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E1" w:rsidRP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32"/>
          <w:szCs w:val="96"/>
          <w:u w:val="single"/>
        </w:rPr>
      </w:pPr>
    </w:p>
    <w:p w:rsidR="00EB1FE1" w:rsidRP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32"/>
          <w:szCs w:val="96"/>
          <w:u w:val="single"/>
        </w:rPr>
      </w:pPr>
    </w:p>
    <w:p w:rsidR="00EB1FE1" w:rsidRP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32"/>
          <w:szCs w:val="96"/>
          <w:u w:val="single"/>
        </w:rPr>
      </w:pPr>
    </w:p>
    <w:p w:rsid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EB1FE1" w:rsidRDefault="00EB1FE1" w:rsidP="00EB1FE1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EB1FE1" w:rsidRDefault="00EB1FE1" w:rsidP="00EB1FE1">
      <w:pPr>
        <w:pStyle w:val="NormalWeb"/>
        <w:spacing w:before="0" w:beforeAutospacing="0" w:after="160" w:afterAutospacing="0"/>
        <w:ind w:left="2705"/>
      </w:pPr>
      <w:r>
        <w:rPr>
          <w:rFonts w:ascii="Calibri" w:hAnsi="Calibri"/>
          <w:b/>
          <w:bCs/>
          <w:color w:val="000000"/>
          <w:sz w:val="96"/>
          <w:szCs w:val="96"/>
          <w:u w:val="single"/>
        </w:rPr>
        <w:t>Semana 3</w:t>
      </w:r>
    </w:p>
    <w:p w:rsidR="00EB1FE1" w:rsidRDefault="00EB1FE1" w:rsidP="00EB1FE1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b/>
          <w:bCs/>
          <w:color w:val="000000"/>
          <w:sz w:val="44"/>
          <w:szCs w:val="44"/>
        </w:rPr>
        <w:t xml:space="preserve">  </w:t>
      </w:r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>Hoja 4</w:t>
      </w:r>
    </w:p>
    <w:p w:rsidR="00F37F02" w:rsidRDefault="00F37F02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/>
    <w:p w:rsidR="00EB1FE1" w:rsidRDefault="00EB1FE1">
      <w:r>
        <w:t xml:space="preserve"> </w:t>
      </w:r>
    </w:p>
    <w:p w:rsidR="00EB1FE1" w:rsidRDefault="00EB1FE1"/>
    <w:p w:rsidR="00EB1FE1" w:rsidRPr="00EB1FE1" w:rsidRDefault="00EB1FE1" w:rsidP="00EB1FE1">
      <w:pPr>
        <w:spacing w:line="240" w:lineRule="auto"/>
        <w:ind w:left="-426" w:firstLine="426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PE"/>
        </w:rPr>
      </w:pPr>
      <w:r>
        <w:lastRenderedPageBreak/>
        <w:t xml:space="preserve">                                                             </w:t>
      </w:r>
      <w:r w:rsidRPr="00EB1FE1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PE"/>
        </w:rPr>
        <w:t>Semana  3  Hoja   4</w:t>
      </w:r>
    </w:p>
    <w:p w:rsidR="00EB1FE1" w:rsidRDefault="00EB1FE1" w:rsidP="00EB1FE1">
      <w:pPr>
        <w:numPr>
          <w:ilvl w:val="0"/>
          <w:numId w:val="2"/>
        </w:numPr>
        <w:spacing w:after="0" w:line="240" w:lineRule="auto"/>
        <w:ind w:left="426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 w:rsidRPr="00EB1FE1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Ejercicio 1:</w:t>
      </w:r>
    </w:p>
    <w:p w:rsidR="00EB1FE1" w:rsidRPr="00EB1FE1" w:rsidRDefault="00EB1FE1" w:rsidP="00EB1FE1">
      <w:pPr>
        <w:spacing w:after="0" w:line="240" w:lineRule="auto"/>
        <w:ind w:left="426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EB1FE1" w:rsidRPr="00EB1FE1" w:rsidRDefault="00EB1FE1" w:rsidP="00EB1FE1">
      <w:pPr>
        <w:spacing w:line="240" w:lineRule="auto"/>
        <w:ind w:left="426" w:right="-5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B1FE1">
        <w:rPr>
          <w:rFonts w:ascii="Calibri" w:eastAsia="Times New Roman" w:hAnsi="Calibri" w:cs="Times New Roman"/>
          <w:color w:val="000000"/>
          <w:lang w:eastAsia="es-PE"/>
        </w:rPr>
        <w:t>Pimentel Hermanos, empresa dedicada a vender neumáticos, está realizando la siguiente oferta: Si el cliente decide comprar menos de 3 neumáticos paga por cada uno de ellos S/. 145, si en cambio compra entre 3 y 5 neumáticos paga, por cada uno, S/. 138, y si compra más de 5 paga S/. 135 por cada uno. Escriba un programa en C++ que teniendo como dato el número de neumáticos que un cliente va a comprar, muestre el monto total que pagará por los mismos.</w:t>
      </w:r>
    </w:p>
    <w:tbl>
      <w:tblPr>
        <w:tblStyle w:val="Tablaconcuadrcula"/>
        <w:tblW w:w="9213" w:type="dxa"/>
        <w:tblInd w:w="421" w:type="dxa"/>
        <w:tblLook w:val="04A0" w:firstRow="1" w:lastRow="0" w:firstColumn="1" w:lastColumn="0" w:noHBand="0" w:noVBand="1"/>
      </w:tblPr>
      <w:tblGrid>
        <w:gridCol w:w="4677"/>
        <w:gridCol w:w="4536"/>
      </w:tblGrid>
      <w:tr w:rsidR="00EB1FE1" w:rsidTr="00DE7C42">
        <w:tc>
          <w:tcPr>
            <w:tcW w:w="4677" w:type="dxa"/>
          </w:tcPr>
          <w:p w:rsidR="00EB1FE1" w:rsidRDefault="00EB1FE1"/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DE7C42" w:rsidRDefault="00DE7C42" w:rsidP="00EB1FE1">
            <w:pP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setlocale(</w:t>
            </w:r>
            <w:r w:rsidR="00EB1FE1" w:rsidRPr="00EB1FE1">
              <w:rPr>
                <w:rFonts w:ascii="Consolas" w:eastAsia="Times New Roman" w:hAnsi="Consolas" w:cs="Consolas"/>
                <w:color w:val="6F008A"/>
                <w:sz w:val="19"/>
                <w:szCs w:val="19"/>
                <w:shd w:val="clear" w:color="auto" w:fill="FFFFFF"/>
                <w:lang w:val="en-US" w:eastAsia="es-PE"/>
              </w:rPr>
              <w:t>LC_ALL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, </w:t>
            </w:r>
            <w:r w:rsidR="00EB1FE1"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""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);  </w:t>
            </w: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</w:t>
            </w:r>
            <w:proofErr w:type="spellStart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poner</w:t>
            </w:r>
            <w:proofErr w:type="spellEnd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tildes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entrada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</w:t>
            </w:r>
            <w:r w:rsidR="00EB1FE1"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="00EB1FE1"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081290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="00EB1FE1"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número de neumáticos: "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EB1FE1" w:rsidRDefault="00DE7C42" w:rsidP="00EB1FE1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cin </w:t>
            </w:r>
            <w:r w:rsidR="00EB1FE1"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salida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="00EB1FE1"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float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cn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</w:t>
            </w:r>
            <w:r w:rsidR="00EB1FE1"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float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EB1FE1" w:rsidRDefault="00EB1FE1"/>
          <w:p w:rsidR="00EB1FE1" w:rsidRDefault="00EB1FE1"/>
        </w:tc>
        <w:tc>
          <w:tcPr>
            <w:tcW w:w="4536" w:type="dxa"/>
          </w:tcPr>
          <w:p w:rsidR="00EB1FE1" w:rsidRDefault="00EB1FE1"/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</w:t>
            </w:r>
            <w:proofErr w:type="spellStart"/>
            <w:r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condicion</w:t>
            </w:r>
            <w:proofErr w:type="spellEnd"/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</w:t>
            </w:r>
            <w:proofErr w:type="spellStart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&lt; 3) {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cn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145 * (*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);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} </w:t>
            </w:r>
            <w:r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</w:t>
            </w:r>
            <w:proofErr w:type="spellStart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&gt;= 3 &amp;&amp; *</w:t>
            </w:r>
            <w:proofErr w:type="spellStart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&lt;= 5) {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 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cn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168 * (*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);</w:t>
            </w: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</w:p>
          <w:p w:rsidR="00EB1FE1" w:rsidRDefault="00DE7C42" w:rsidP="00EB1FE1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 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cn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135 * (*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nn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);</w:t>
            </w:r>
          </w:p>
          <w:p w:rsidR="00DE7C42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EB1FE1" w:rsidRPr="00EB1FE1" w:rsidRDefault="00EB1FE1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B1FE1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//respuesta</w:t>
            </w:r>
          </w:p>
          <w:p w:rsidR="00DE7C42" w:rsidRDefault="00EB1FE1" w:rsidP="00EB1FE1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081290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r w:rsidRPr="00EB1FE1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monto total que pagará es: "</w:t>
            </w:r>
            <w:r w:rsidR="00DE7C42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="00EB1FE1" w:rsidRPr="00EB1FE1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cn</w:t>
            </w:r>
            <w:proofErr w:type="spellEnd"/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EB1FE1" w:rsidRPr="00EB1FE1" w:rsidRDefault="00DE7C42" w:rsidP="00EB1F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EB1FE1"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_getch();</w:t>
            </w:r>
          </w:p>
          <w:p w:rsidR="00EB1FE1" w:rsidRPr="00EB1FE1" w:rsidRDefault="00EB1FE1" w:rsidP="00EB1FE1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B1FE1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EB1FE1" w:rsidRDefault="00DE7C42">
            <w:r>
              <w:t>}</w:t>
            </w:r>
          </w:p>
        </w:tc>
      </w:tr>
    </w:tbl>
    <w:p w:rsidR="00EB1FE1" w:rsidRDefault="00EB1FE1"/>
    <w:p w:rsidR="00EB1FE1" w:rsidRDefault="00DE7C42" w:rsidP="00DE7C4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426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Ejercicio 2</w:t>
      </w:r>
      <w:r w:rsidRPr="00EB1FE1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:</w:t>
      </w:r>
    </w:p>
    <w:p w:rsidR="00DE7C42" w:rsidRDefault="00DE7C42" w:rsidP="00DE7C42">
      <w:pPr>
        <w:spacing w:after="0" w:line="240" w:lineRule="auto"/>
        <w:ind w:left="720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DE7C42" w:rsidRDefault="00DE7C42" w:rsidP="007C3E09">
      <w:pPr>
        <w:spacing w:line="240" w:lineRule="auto"/>
        <w:ind w:left="426" w:right="-518"/>
        <w:rPr>
          <w:rFonts w:ascii="Calibri" w:eastAsia="Times New Roman" w:hAnsi="Calibri" w:cs="Times New Roman"/>
          <w:color w:val="000000"/>
          <w:lang w:eastAsia="es-PE"/>
        </w:rPr>
      </w:pPr>
      <w:r w:rsidRPr="00DE7C42">
        <w:rPr>
          <w:rFonts w:ascii="Calibri" w:eastAsia="Times New Roman" w:hAnsi="Calibri" w:cs="Times New Roman"/>
          <w:color w:val="000000"/>
          <w:lang w:eastAsia="es-PE"/>
        </w:rPr>
        <w:t>MAPFE, agencia de seguros asigna el precio de sus seguros para automóviles basándose en el sexo y la edad del conductor. Los hombres menores de 25 años pagan los precios más altos, 1000 soles. Los hombres de 25 años o más años pagan 700 soles. Las mujeres de menos de 21 años pagan 800 soles, mientras que las mujeres de 21 años o más pagan 500 soles. Se le solicita a usted que realice un programa en C++ que teniendo como dato el sexo (‘F’,’M’) y la edad de la persona, muestre el pago correspondiente para el seguro del automóvil.</w:t>
      </w:r>
    </w:p>
    <w:tbl>
      <w:tblPr>
        <w:tblStyle w:val="Tablaconcuadrcula"/>
        <w:tblW w:w="9350" w:type="dxa"/>
        <w:tblInd w:w="426" w:type="dxa"/>
        <w:tblLook w:val="04A0" w:firstRow="1" w:lastRow="0" w:firstColumn="1" w:lastColumn="0" w:noHBand="0" w:noVBand="1"/>
      </w:tblPr>
      <w:tblGrid>
        <w:gridCol w:w="4531"/>
        <w:gridCol w:w="4819"/>
      </w:tblGrid>
      <w:tr w:rsidR="00DE7C42" w:rsidTr="00DE7C42">
        <w:tc>
          <w:tcPr>
            <w:tcW w:w="4531" w:type="dxa"/>
          </w:tcPr>
          <w:p w:rsidR="00DE7C42" w:rsidRDefault="00DE7C42" w:rsidP="00DE7C42">
            <w:pPr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using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namespace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std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//validamos sexo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char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valida_sexo(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char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 {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081290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sexo: "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</w:t>
            </w:r>
            <w:proofErr w:type="spellStart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minuscula</w:t>
            </w:r>
            <w:proofErr w:type="spellEnd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a </w:t>
            </w:r>
            <w:proofErr w:type="spellStart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mayuscula</w:t>
            </w:r>
            <w:proofErr w:type="spellEnd"/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toupper(*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); 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while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(!(*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'M'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|| 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'F'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)) {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"ingrese sexo: "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 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toupper(*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); 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return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r w:rsidRPr="00DE7C42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sexo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</w:t>
            </w:r>
            <w:proofErr w:type="spellStart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función</w:t>
            </w:r>
            <w:proofErr w:type="spellEnd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 xml:space="preserve"> principal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char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*sexo =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char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*edad =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Default="00DE7C42" w:rsidP="00DE7C42">
            <w:pPr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819" w:type="dxa"/>
          </w:tcPr>
          <w:p w:rsidR="00DE7C42" w:rsidRDefault="00DE7C42" w:rsidP="00DE7C4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E7C4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//variables adicionales</w:t>
            </w:r>
          </w:p>
          <w:p w:rsidR="00DE7C42" w:rsidRDefault="00DE7C42" w:rsidP="00DE7C42">
            <w:pPr>
              <w:ind w:left="-720" w:hanging="720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             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*pagara =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DE7C42" w:rsidRPr="00DE7C42" w:rsidRDefault="00DE7C42" w:rsidP="00DE7C42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 //llamamos a la </w:t>
            </w:r>
            <w:proofErr w:type="spellStart"/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funcion</w:t>
            </w:r>
            <w:proofErr w:type="spellEnd"/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*sexo = valida_sexo(sexo);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081290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 edad: "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*edad;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//condición 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 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(*sexo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'F'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&amp;&amp; *edad &lt; 25) {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  *pagara = 1000;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(*sexo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'F'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&amp;&amp; *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edad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&gt; 25)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 xml:space="preserve">  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*pagara = 700;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(*sexo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'M'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&amp;&amp; *edad &lt; 21) {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  *pagara = 800;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}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else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proofErr w:type="spellStart"/>
            <w:r w:rsidRPr="00DE7C42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(*sexo == 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'M'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&amp;&amp; *edad &gt; 21)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ab/>
              <w:t>*pagara = 500;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081290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 xml:space="preserve">l </w:t>
            </w:r>
            <w:proofErr w:type="spellStart"/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pagp</w:t>
            </w:r>
            <w:proofErr w:type="spellEnd"/>
            <w:r w:rsidRPr="00DE7C42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 xml:space="preserve"> es: "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DE7C42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*pagara;</w:t>
            </w:r>
          </w:p>
          <w:p w:rsidR="00DE7C42" w:rsidRDefault="00DE7C42" w:rsidP="00DE7C4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_getch();</w:t>
            </w:r>
          </w:p>
          <w:p w:rsidR="00DE7C42" w:rsidRPr="00DE7C42" w:rsidRDefault="00DE7C42" w:rsidP="00DE7C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DE7C42" w:rsidRDefault="00DE7C42" w:rsidP="00DE7C42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E7C42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</w:tc>
      </w:tr>
    </w:tbl>
    <w:p w:rsidR="00DE7C42" w:rsidRDefault="00DE7C42" w:rsidP="00DE7C42">
      <w:pPr>
        <w:numPr>
          <w:ilvl w:val="0"/>
          <w:numId w:val="3"/>
        </w:numPr>
        <w:spacing w:after="0" w:line="240" w:lineRule="auto"/>
        <w:ind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lastRenderedPageBreak/>
        <w:t>Ejercicio 3</w:t>
      </w:r>
      <w:r w:rsidRPr="00EB1FE1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:</w:t>
      </w:r>
    </w:p>
    <w:p w:rsidR="007C3E09" w:rsidRDefault="007C3E09" w:rsidP="007C3E09">
      <w:pPr>
        <w:spacing w:after="0" w:line="240" w:lineRule="auto"/>
        <w:ind w:left="720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7C3E09" w:rsidRDefault="007C3E09" w:rsidP="007C3E09">
      <w:pPr>
        <w:spacing w:after="0" w:line="240" w:lineRule="auto"/>
        <w:ind w:left="720" w:right="-376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Los propietarios de la pizzería "Don Raúl" calculan el precio de sus pizzas a partir del diámetro de éstas y de los ingredientes extras que llevan. Si se sabe que por cada centímetro de diámetro la pizzería cobra S/. 1.5 y el precio de cada ingrediente extra es de S/.2.5. Realice un programa en C++ que permita calcular el precio de una pizza, teniendo como datos los centímetros de diámetro y la cantidad de ingredientes extras que llevará la pizza.</w:t>
      </w:r>
    </w:p>
    <w:p w:rsidR="007C3E09" w:rsidRDefault="007C3E09" w:rsidP="007C3E09">
      <w:pPr>
        <w:spacing w:after="0" w:line="240" w:lineRule="auto"/>
        <w:ind w:left="720" w:right="-376"/>
        <w:textAlignment w:val="baseline"/>
        <w:rPr>
          <w:rFonts w:ascii="Calibri" w:hAnsi="Calibri"/>
          <w:color w:val="000000"/>
        </w:rPr>
      </w:pPr>
    </w:p>
    <w:tbl>
      <w:tblPr>
        <w:tblStyle w:val="Tablaconcuadrcula"/>
        <w:tblW w:w="6930" w:type="dxa"/>
        <w:tblInd w:w="1481" w:type="dxa"/>
        <w:tblLook w:val="04A0" w:firstRow="1" w:lastRow="0" w:firstColumn="1" w:lastColumn="0" w:noHBand="0" w:noVBand="1"/>
      </w:tblPr>
      <w:tblGrid>
        <w:gridCol w:w="6930"/>
      </w:tblGrid>
      <w:tr w:rsidR="00081290" w:rsidTr="00081290">
        <w:tc>
          <w:tcPr>
            <w:tcW w:w="6930" w:type="dxa"/>
          </w:tcPr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</w:pP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8129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8129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08129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conio.h</w:t>
            </w:r>
            <w:proofErr w:type="spellEnd"/>
            <w:r w:rsidRPr="0008129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//dato de entrada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dp</w:t>
            </w:r>
            <w:proofErr w:type="spellEnd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81290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ie</w:t>
            </w:r>
            <w:proofErr w:type="spellEnd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81290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//mostramos y leemos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"Ingrese el diámetro de la pizza: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"Ingrese la cantidad de ingredientes extras: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//dato de salida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cie</w:t>
            </w:r>
            <w:proofErr w:type="spellEnd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81290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81290" w:rsidRP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ct</w:t>
            </w:r>
            <w:proofErr w:type="spellEnd"/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81290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8129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812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//operaciones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*(1.5);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*cie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*(2.5);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*cie;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//respuesta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"El precio de la pizza es: S/.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1290" w:rsidRDefault="00081290" w:rsidP="000812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_getch();</w:t>
            </w:r>
          </w:p>
          <w:p w:rsidR="00081290" w:rsidRDefault="00081290" w:rsidP="00081290">
            <w:pPr>
              <w:ind w:right="-376"/>
              <w:textAlignment w:val="baseline"/>
              <w:rPr>
                <w:rFonts w:ascii="Calibri" w:hAnsi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C3E09" w:rsidRPr="00DE7C42" w:rsidRDefault="007C3E09" w:rsidP="00081290">
      <w:pPr>
        <w:spacing w:after="0" w:line="240" w:lineRule="auto"/>
        <w:ind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DE7C42" w:rsidRDefault="00DE7C42" w:rsidP="00DE7C42">
      <w:pPr>
        <w:numPr>
          <w:ilvl w:val="0"/>
          <w:numId w:val="3"/>
        </w:numPr>
        <w:spacing w:after="0" w:line="240" w:lineRule="auto"/>
        <w:ind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Ejercicio 4</w:t>
      </w:r>
      <w:r w:rsidRPr="00EB1FE1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:</w:t>
      </w:r>
    </w:p>
    <w:p w:rsidR="007C3E09" w:rsidRDefault="007C3E09" w:rsidP="007C3E09">
      <w:pPr>
        <w:spacing w:after="0" w:line="240" w:lineRule="auto"/>
        <w:ind w:left="720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7C3E09" w:rsidRDefault="007C3E09" w:rsidP="007C3E09">
      <w:pPr>
        <w:pStyle w:val="NormalWeb"/>
        <w:spacing w:before="0" w:beforeAutospacing="0" w:after="0" w:afterAutospacing="0"/>
        <w:ind w:left="709" w:right="-376"/>
      </w:pPr>
      <w:r>
        <w:rPr>
          <w:rFonts w:ascii="Calibri" w:hAnsi="Calibri"/>
          <w:color w:val="000000"/>
          <w:sz w:val="22"/>
          <w:szCs w:val="22"/>
        </w:rPr>
        <w:t>Para que un obrero pueda calcular su salario semanal, es necesario que tenga en cuenta las siguientes consideraciones:</w:t>
      </w:r>
    </w:p>
    <w:p w:rsidR="007C3E09" w:rsidRDefault="007C3E09" w:rsidP="007C3E09">
      <w:pPr>
        <w:pStyle w:val="NormalWeb"/>
        <w:numPr>
          <w:ilvl w:val="0"/>
          <w:numId w:val="5"/>
        </w:numPr>
        <w:spacing w:before="0" w:beforeAutospacing="0" w:after="0" w:afterAutospacing="0"/>
        <w:ind w:left="1134" w:right="-376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trabaja hasta 40 horas o menos se le paga $16 por cada hora.</w:t>
      </w:r>
    </w:p>
    <w:p w:rsidR="007C3E09" w:rsidRDefault="007C3E09" w:rsidP="007C3E09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trabaja más de 40 horas se le paga $16 por cada una de las primeras 40 horas y $20 por cada hora extra.</w:t>
      </w:r>
    </w:p>
    <w:p w:rsidR="007C3E09" w:rsidRDefault="007C3E09" w:rsidP="007C3E09">
      <w:pPr>
        <w:pStyle w:val="NormalWeb"/>
        <w:spacing w:before="0" w:beforeAutospacing="0" w:after="160" w:afterAutospacing="0"/>
        <w:ind w:left="709" w:hanging="141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</w:t>
      </w:r>
      <w:r>
        <w:rPr>
          <w:rFonts w:ascii="Calibri" w:hAnsi="Calibri"/>
          <w:color w:val="000000"/>
          <w:sz w:val="22"/>
          <w:szCs w:val="22"/>
        </w:rPr>
        <w:t>Realice un programa en C++ que teniendo como dato de entrada el número de horas, calcule el salario semanal de un obrero.</w:t>
      </w:r>
    </w:p>
    <w:tbl>
      <w:tblPr>
        <w:tblStyle w:val="Tablaconcuadrcula"/>
        <w:tblW w:w="8353" w:type="dxa"/>
        <w:tblInd w:w="709" w:type="dxa"/>
        <w:tblLook w:val="04A0" w:firstRow="1" w:lastRow="0" w:firstColumn="1" w:lastColumn="0" w:noHBand="0" w:noVBand="1"/>
      </w:tblPr>
      <w:tblGrid>
        <w:gridCol w:w="4275"/>
        <w:gridCol w:w="4078"/>
      </w:tblGrid>
      <w:tr w:rsidR="004D5452" w:rsidTr="004D5452">
        <w:tc>
          <w:tcPr>
            <w:tcW w:w="4275" w:type="dxa"/>
          </w:tcPr>
          <w:p w:rsidR="004D5452" w:rsidRDefault="004D5452" w:rsidP="004D5452">
            <w:pPr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</w:pP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4D5452" w:rsidRPr="007C3E09" w:rsidRDefault="004D5452" w:rsidP="004D545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081290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setlocale(</w:t>
            </w:r>
            <w:r w:rsidRPr="007C3E09">
              <w:rPr>
                <w:rFonts w:ascii="Consolas" w:eastAsia="Times New Roman" w:hAnsi="Consolas" w:cs="Consolas"/>
                <w:color w:val="6F008A"/>
                <w:sz w:val="19"/>
                <w:szCs w:val="19"/>
                <w:shd w:val="clear" w:color="auto" w:fill="FFFFFF"/>
                <w:lang w:eastAsia="es-PE"/>
              </w:rPr>
              <w:t>LC_ALL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, 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entrada</w:t>
            </w:r>
          </w:p>
          <w:p w:rsidR="004D5452" w:rsidRPr="007C3E09" w:rsidRDefault="004D5452" w:rsidP="004D5452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nht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//mostramos y leemos</w:t>
            </w:r>
          </w:p>
          <w:p w:rsidR="004D5452" w:rsidRDefault="004D5452" w:rsidP="004D5452">
            <w:pPr>
              <w:ind w:left="596" w:hanging="709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 xml:space="preserve">"Ingrese número de horas 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trabajadas: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nht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4D5452" w:rsidRPr="007C3E09" w:rsidRDefault="004D5452" w:rsidP="004D5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salida </w:t>
            </w:r>
          </w:p>
          <w:p w:rsidR="004D5452" w:rsidRDefault="004D5452" w:rsidP="004D5452">
            <w:pPr>
              <w:ind w:left="596" w:hanging="709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*paga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4D5452" w:rsidRPr="004D5452" w:rsidRDefault="004D5452" w:rsidP="004D5452">
            <w:pPr>
              <w:ind w:left="596" w:hanging="709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078" w:type="dxa"/>
          </w:tcPr>
          <w:p w:rsidR="004D5452" w:rsidRDefault="004D5452" w:rsidP="00081290">
            <w:pP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</w:pP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//condición </w:t>
            </w: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nht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&lt;= 40) {</w:t>
            </w: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1290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 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*paga = 16 * (*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nht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);</w:t>
            </w: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1290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  <w:r w:rsidRPr="00081290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else</w:t>
            </w:r>
            <w:proofErr w:type="spellEnd"/>
          </w:p>
          <w:p w:rsidR="004D5452" w:rsidRPr="004D5452" w:rsidRDefault="004D5452" w:rsidP="00081290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081290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   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*paga = 16 * 40 + 20 * (*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nht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- 40);</w:t>
            </w: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//respuesta</w:t>
            </w:r>
          </w:p>
          <w:p w:rsidR="004D5452" w:rsidRDefault="004D5452" w:rsidP="00081290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salario semanal es: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*paga;</w:t>
            </w:r>
          </w:p>
          <w:p w:rsidR="004D5452" w:rsidRPr="007C3E09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4D5452" w:rsidRDefault="004D5452" w:rsidP="00081290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_getch();</w:t>
            </w:r>
          </w:p>
          <w:p w:rsidR="004D5452" w:rsidRPr="00081290" w:rsidRDefault="004D5452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</w:tc>
      </w:tr>
    </w:tbl>
    <w:p w:rsidR="007C3E09" w:rsidRPr="007C3E09" w:rsidRDefault="007C3E09" w:rsidP="00081290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DE7C42" w:rsidRDefault="00DE7C42" w:rsidP="00DE7C42">
      <w:pPr>
        <w:numPr>
          <w:ilvl w:val="0"/>
          <w:numId w:val="3"/>
        </w:numPr>
        <w:spacing w:after="0" w:line="240" w:lineRule="auto"/>
        <w:ind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lastRenderedPageBreak/>
        <w:t>Ejercicio 5</w:t>
      </w:r>
      <w:r w:rsidRPr="00EB1FE1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:</w:t>
      </w:r>
    </w:p>
    <w:p w:rsidR="007C3E09" w:rsidRDefault="007C3E09" w:rsidP="007C3E09">
      <w:pPr>
        <w:spacing w:after="0" w:line="240" w:lineRule="auto"/>
        <w:ind w:left="720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7C3E09" w:rsidRPr="007C3E09" w:rsidRDefault="007C3E09" w:rsidP="007C3E09">
      <w:pPr>
        <w:spacing w:after="0" w:line="240" w:lineRule="auto"/>
        <w:ind w:left="709" w:right="-37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C3E09">
        <w:rPr>
          <w:rFonts w:ascii="Calibri" w:eastAsia="Times New Roman" w:hAnsi="Calibri" w:cs="Times New Roman"/>
          <w:color w:val="000000"/>
          <w:lang w:eastAsia="es-PE"/>
        </w:rPr>
        <w:t>Realice un programa en C++ que permita emitir la factu</w:t>
      </w:r>
      <w:r>
        <w:rPr>
          <w:rFonts w:ascii="Calibri" w:eastAsia="Times New Roman" w:hAnsi="Calibri" w:cs="Times New Roman"/>
          <w:color w:val="000000"/>
          <w:lang w:eastAsia="es-PE"/>
        </w:rPr>
        <w:t xml:space="preserve">ra correspondiente a una compra </w:t>
      </w:r>
      <w:r w:rsidRPr="007C3E09">
        <w:rPr>
          <w:rFonts w:ascii="Calibri" w:eastAsia="Times New Roman" w:hAnsi="Calibri" w:cs="Times New Roman"/>
          <w:color w:val="000000"/>
          <w:lang w:eastAsia="es-PE"/>
        </w:rPr>
        <w:t>de un artículo determinado. El programa deberá recibir como datos la cantidad de unidades adquiridas y el precio del artículo y emitir el monto total a pagar.</w:t>
      </w:r>
    </w:p>
    <w:p w:rsidR="007C3E09" w:rsidRDefault="007C3E09" w:rsidP="007C3E09">
      <w:pPr>
        <w:spacing w:line="240" w:lineRule="auto"/>
        <w:ind w:left="709"/>
        <w:rPr>
          <w:rFonts w:ascii="Calibri" w:eastAsia="Times New Roman" w:hAnsi="Calibri" w:cs="Times New Roman"/>
          <w:color w:val="000000"/>
          <w:lang w:eastAsia="es-PE"/>
        </w:rPr>
      </w:pPr>
      <w:r w:rsidRPr="007C3E09">
        <w:rPr>
          <w:rFonts w:ascii="Calibri" w:eastAsia="Times New Roman" w:hAnsi="Calibri" w:cs="Times New Roman"/>
          <w:color w:val="000000"/>
          <w:lang w:eastAsia="es-PE"/>
        </w:rPr>
        <w:t>Recuerde que para emitir una factura deberá de considerar que el IGV es del 18% del precio total.</w:t>
      </w:r>
    </w:p>
    <w:tbl>
      <w:tblPr>
        <w:tblStyle w:val="Tablaconcuadrcula"/>
        <w:tblW w:w="0" w:type="auto"/>
        <w:tblInd w:w="983" w:type="dxa"/>
        <w:tblLook w:val="04A0" w:firstRow="1" w:lastRow="0" w:firstColumn="1" w:lastColumn="0" w:noHBand="0" w:noVBand="1"/>
      </w:tblPr>
      <w:tblGrid>
        <w:gridCol w:w="8075"/>
      </w:tblGrid>
      <w:tr w:rsidR="00081290" w:rsidTr="00081290">
        <w:tc>
          <w:tcPr>
            <w:tcW w:w="8075" w:type="dxa"/>
          </w:tcPr>
          <w:p w:rsidR="00081290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081290" w:rsidRDefault="00081290" w:rsidP="007C3E09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setlocale(</w:t>
            </w:r>
            <w:r w:rsidRPr="007C3E09">
              <w:rPr>
                <w:rFonts w:ascii="Consolas" w:eastAsia="Times New Roman" w:hAnsi="Consolas" w:cs="Consolas"/>
                <w:color w:val="6F008A"/>
                <w:sz w:val="19"/>
                <w:szCs w:val="19"/>
                <w:shd w:val="clear" w:color="auto" w:fill="FFFFFF"/>
                <w:lang w:eastAsia="es-PE"/>
              </w:rPr>
              <w:t>LC_ALL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, 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entrada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cua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081290" w:rsidRDefault="00081290" w:rsidP="007C3E09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*pa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//mostramos y leemos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 cantidad de unidades adquiridas: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cua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081290" w:rsidRPr="007C3E09" w:rsidRDefault="00081290" w:rsidP="007C3E09">
            <w:pPr>
              <w:ind w:hanging="17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el precio del artículo:   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; cin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pa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081290" w:rsidRPr="007C3E09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</w:p>
          <w:p w:rsidR="00081290" w:rsidRDefault="00081290" w:rsidP="007C3E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</w:t>
            </w:r>
            <w:proofErr w:type="spellStart"/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dato</w:t>
            </w:r>
            <w:proofErr w:type="spellEnd"/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 xml:space="preserve"> de </w:t>
            </w:r>
            <w:proofErr w:type="spellStart"/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salida</w:t>
            </w:r>
            <w:proofErr w:type="spellEnd"/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mt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081290" w:rsidRDefault="00081290" w:rsidP="00081290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mtigv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//operaciones</w:t>
            </w: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cua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*(*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pa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);</w:t>
            </w:r>
          </w:p>
          <w:p w:rsidR="00081290" w:rsidRDefault="00081290" w:rsidP="00081290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mtigv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- (0.18*(*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));</w:t>
            </w: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7C3E09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//respuesta</w:t>
            </w:r>
          </w:p>
          <w:p w:rsidR="00081290" w:rsidRPr="007C3E09" w:rsidRDefault="00081290" w:rsidP="00081290">
            <w:pPr>
              <w:ind w:hanging="17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monto total es: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 endl;</w:t>
            </w: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081290" w:rsidRPr="007C3E09" w:rsidRDefault="00081290" w:rsidP="00081290">
            <w:pPr>
              <w:ind w:left="29" w:hanging="142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r w:rsidRPr="007C3E09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monto total  con IGV es: "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7C3E09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mtigv</w:t>
            </w:r>
            <w:proofErr w:type="spellEnd"/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081290" w:rsidRPr="007C3E09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C3E09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_getch();</w:t>
            </w:r>
          </w:p>
          <w:p w:rsidR="00081290" w:rsidRDefault="00081290" w:rsidP="00081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}</w:t>
            </w:r>
          </w:p>
        </w:tc>
      </w:tr>
    </w:tbl>
    <w:p w:rsidR="007C3E09" w:rsidRPr="007C3E09" w:rsidRDefault="007C3E09" w:rsidP="007C3E09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C3E09" w:rsidRPr="00DE7C42" w:rsidRDefault="007C3E09" w:rsidP="007C3E09">
      <w:pPr>
        <w:spacing w:after="0" w:line="240" w:lineRule="auto"/>
        <w:ind w:left="720" w:right="-141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EB1FE1" w:rsidRDefault="00EB1FE1"/>
    <w:p w:rsidR="007C3E09" w:rsidRDefault="007C3E09"/>
    <w:p w:rsidR="00EB1FE1" w:rsidRDefault="00EB1FE1">
      <w:bookmarkStart w:id="0" w:name="_GoBack"/>
      <w:bookmarkEnd w:id="0"/>
    </w:p>
    <w:sectPr w:rsidR="00EB1FE1" w:rsidSect="007C3E09">
      <w:pgSz w:w="12240" w:h="15840"/>
      <w:pgMar w:top="709" w:right="146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B7C76"/>
    <w:multiLevelType w:val="hybridMultilevel"/>
    <w:tmpl w:val="C7023FBA"/>
    <w:lvl w:ilvl="0" w:tplc="8E4A4D3E">
      <w:numFmt w:val="bullet"/>
      <w:lvlText w:val="-"/>
      <w:lvlJc w:val="left"/>
      <w:pPr>
        <w:ind w:left="153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82324BC"/>
    <w:multiLevelType w:val="multilevel"/>
    <w:tmpl w:val="05D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81B96"/>
    <w:multiLevelType w:val="hybridMultilevel"/>
    <w:tmpl w:val="191C939E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6E7D6F6D"/>
    <w:multiLevelType w:val="multilevel"/>
    <w:tmpl w:val="ED3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B5F3D"/>
    <w:multiLevelType w:val="hybridMultilevel"/>
    <w:tmpl w:val="DCEE5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E1"/>
    <w:rsid w:val="00081290"/>
    <w:rsid w:val="004D5452"/>
    <w:rsid w:val="007C3E09"/>
    <w:rsid w:val="00DE7C42"/>
    <w:rsid w:val="00EB1FE1"/>
    <w:rsid w:val="00F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08BE7-A3DD-4C46-92A2-EBBBB5E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B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EB1FE1"/>
  </w:style>
  <w:style w:type="paragraph" w:styleId="Prrafodelista">
    <w:name w:val="List Paragraph"/>
    <w:basedOn w:val="Normal"/>
    <w:uiPriority w:val="34"/>
    <w:qFormat/>
    <w:rsid w:val="00DE7C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5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cp:lastPrinted>2019-07-08T22:49:00Z</cp:lastPrinted>
  <dcterms:created xsi:type="dcterms:W3CDTF">2019-07-08T22:06:00Z</dcterms:created>
  <dcterms:modified xsi:type="dcterms:W3CDTF">2019-07-08T22:56:00Z</dcterms:modified>
</cp:coreProperties>
</file>