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61282195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05BC5" w:rsidRDefault="00E05BC5">
          <w:pPr>
            <w:pStyle w:val="TOCHeading"/>
          </w:pPr>
          <w:r>
            <w:t>Contents</w:t>
          </w:r>
        </w:p>
        <w:p w:rsidR="00E05BC5" w:rsidRDefault="00E05BC5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0850495" w:history="1">
            <w:r w:rsidRPr="005C13DD">
              <w:rPr>
                <w:rStyle w:val="Hyperlink"/>
                <w:noProof/>
              </w:rPr>
              <w:t>Fat Face Mulesoft Dev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_Toc500850495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5BC5" w:rsidRDefault="0078075E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00850496" w:history="1">
            <w:r w:rsidR="00E05BC5" w:rsidRPr="005C13DD">
              <w:rPr>
                <w:rStyle w:val="Hyperlink"/>
                <w:noProof/>
              </w:rPr>
              <w:t>Required Tools</w:t>
            </w:r>
            <w:r w:rsidR="00E05BC5">
              <w:rPr>
                <w:noProof/>
                <w:webHidden/>
              </w:rPr>
              <w:tab/>
            </w:r>
            <w:r w:rsidR="00E05BC5">
              <w:rPr>
                <w:noProof/>
                <w:webHidden/>
              </w:rPr>
              <w:fldChar w:fldCharType="begin"/>
            </w:r>
            <w:r w:rsidR="00E05BC5">
              <w:rPr>
                <w:noProof/>
                <w:webHidden/>
              </w:rPr>
              <w:instrText xml:space="preserve"> PAGEREF _Toc500850496 \h </w:instrText>
            </w:r>
            <w:r w:rsidR="00E05BC5">
              <w:rPr>
                <w:noProof/>
                <w:webHidden/>
              </w:rPr>
            </w:r>
            <w:r w:rsidR="00E05BC5">
              <w:rPr>
                <w:noProof/>
                <w:webHidden/>
              </w:rPr>
              <w:fldChar w:fldCharType="separate"/>
            </w:r>
            <w:r w:rsidR="00E05BC5">
              <w:rPr>
                <w:noProof/>
                <w:webHidden/>
              </w:rPr>
              <w:t>1</w:t>
            </w:r>
            <w:r w:rsidR="00E05BC5">
              <w:rPr>
                <w:noProof/>
                <w:webHidden/>
              </w:rPr>
              <w:fldChar w:fldCharType="end"/>
            </w:r>
          </w:hyperlink>
        </w:p>
        <w:p w:rsidR="00E05BC5" w:rsidRDefault="0078075E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00850497" w:history="1">
            <w:r w:rsidR="00E05BC5" w:rsidRPr="005C13DD">
              <w:rPr>
                <w:rStyle w:val="Hyperlink"/>
                <w:noProof/>
              </w:rPr>
              <w:t>Setup and Configuration</w:t>
            </w:r>
            <w:r w:rsidR="00E05BC5">
              <w:rPr>
                <w:noProof/>
                <w:webHidden/>
              </w:rPr>
              <w:tab/>
            </w:r>
            <w:r w:rsidR="00E05BC5">
              <w:rPr>
                <w:noProof/>
                <w:webHidden/>
              </w:rPr>
              <w:fldChar w:fldCharType="begin"/>
            </w:r>
            <w:r w:rsidR="00E05BC5">
              <w:rPr>
                <w:noProof/>
                <w:webHidden/>
              </w:rPr>
              <w:instrText xml:space="preserve"> PAGEREF _Toc500850497 \h </w:instrText>
            </w:r>
            <w:r w:rsidR="00E05BC5">
              <w:rPr>
                <w:noProof/>
                <w:webHidden/>
              </w:rPr>
            </w:r>
            <w:r w:rsidR="00E05BC5">
              <w:rPr>
                <w:noProof/>
                <w:webHidden/>
              </w:rPr>
              <w:fldChar w:fldCharType="separate"/>
            </w:r>
            <w:r w:rsidR="00E05BC5">
              <w:rPr>
                <w:noProof/>
                <w:webHidden/>
              </w:rPr>
              <w:t>1</w:t>
            </w:r>
            <w:r w:rsidR="00E05BC5">
              <w:rPr>
                <w:noProof/>
                <w:webHidden/>
              </w:rPr>
              <w:fldChar w:fldCharType="end"/>
            </w:r>
          </w:hyperlink>
        </w:p>
        <w:p w:rsidR="00E05BC5" w:rsidRDefault="0078075E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00850498" w:history="1">
            <w:r w:rsidR="00E05BC5" w:rsidRPr="005C13DD">
              <w:rPr>
                <w:rStyle w:val="Hyperlink"/>
                <w:noProof/>
              </w:rPr>
              <w:t>Development  strategies / patterns</w:t>
            </w:r>
            <w:r w:rsidR="00E05BC5">
              <w:rPr>
                <w:noProof/>
                <w:webHidden/>
              </w:rPr>
              <w:tab/>
            </w:r>
            <w:r w:rsidR="00E05BC5">
              <w:rPr>
                <w:noProof/>
                <w:webHidden/>
              </w:rPr>
              <w:fldChar w:fldCharType="begin"/>
            </w:r>
            <w:r w:rsidR="00E05BC5">
              <w:rPr>
                <w:noProof/>
                <w:webHidden/>
              </w:rPr>
              <w:instrText xml:space="preserve"> PAGEREF _Toc500850498 \h </w:instrText>
            </w:r>
            <w:r w:rsidR="00E05BC5">
              <w:rPr>
                <w:noProof/>
                <w:webHidden/>
              </w:rPr>
            </w:r>
            <w:r w:rsidR="00E05BC5">
              <w:rPr>
                <w:noProof/>
                <w:webHidden/>
              </w:rPr>
              <w:fldChar w:fldCharType="separate"/>
            </w:r>
            <w:r w:rsidR="00E05BC5">
              <w:rPr>
                <w:noProof/>
                <w:webHidden/>
              </w:rPr>
              <w:t>1</w:t>
            </w:r>
            <w:r w:rsidR="00E05BC5">
              <w:rPr>
                <w:noProof/>
                <w:webHidden/>
              </w:rPr>
              <w:fldChar w:fldCharType="end"/>
            </w:r>
          </w:hyperlink>
        </w:p>
        <w:p w:rsidR="00E05BC5" w:rsidRDefault="00E05BC5" w:rsidP="00637AB3">
          <w:r>
            <w:rPr>
              <w:b/>
              <w:bCs/>
              <w:noProof/>
            </w:rPr>
            <w:fldChar w:fldCharType="end"/>
          </w:r>
        </w:p>
      </w:sdtContent>
    </w:sdt>
    <w:p w:rsidR="00D76E59" w:rsidRDefault="00D76E59" w:rsidP="00587406">
      <w:pPr>
        <w:pStyle w:val="Heading1"/>
      </w:pPr>
      <w:bookmarkStart w:id="0" w:name="_Toc500850495"/>
      <w:r>
        <w:t>Fat Face Mulesoft Dev Environment</w:t>
      </w:r>
      <w:bookmarkEnd w:id="0"/>
    </w:p>
    <w:p w:rsidR="00637AB3" w:rsidRPr="00637AB3" w:rsidRDefault="00637AB3" w:rsidP="00637AB3"/>
    <w:p w:rsidR="00D76E59" w:rsidRDefault="00D76E59" w:rsidP="00D76E59">
      <w:pPr>
        <w:pStyle w:val="Heading2"/>
      </w:pPr>
      <w:bookmarkStart w:id="1" w:name="_Toc500850496"/>
      <w:r>
        <w:t>Required Tools</w:t>
      </w:r>
      <w:bookmarkEnd w:id="1"/>
      <w:r>
        <w:t xml:space="preserve"> </w:t>
      </w:r>
    </w:p>
    <w:p w:rsidR="00D76E59" w:rsidRDefault="007F0A26" w:rsidP="00D76E59">
      <w:pPr>
        <w:pStyle w:val="NoSpacing"/>
      </w:pPr>
      <w:r>
        <w:t>GitHub</w:t>
      </w:r>
      <w:r w:rsidR="004A2C0E">
        <w:t xml:space="preserve"> C</w:t>
      </w:r>
      <w:r w:rsidR="00D76E59">
        <w:t>lient</w:t>
      </w:r>
      <w:r w:rsidR="00D76E59">
        <w:br/>
        <w:t>Maven</w:t>
      </w:r>
    </w:p>
    <w:p w:rsidR="00D76E59" w:rsidRDefault="00D76E59" w:rsidP="00D76E59">
      <w:pPr>
        <w:pStyle w:val="NoSpacing"/>
      </w:pPr>
      <w:r>
        <w:t>Anypoint Studio</w:t>
      </w:r>
    </w:p>
    <w:p w:rsidR="00D76E59" w:rsidRDefault="00D76E59" w:rsidP="00D76E59">
      <w:pPr>
        <w:pStyle w:val="NoSpacing"/>
      </w:pPr>
    </w:p>
    <w:p w:rsidR="00D76E59" w:rsidRDefault="00D76E59" w:rsidP="00D76E59">
      <w:pPr>
        <w:pStyle w:val="Heading2"/>
      </w:pPr>
      <w:bookmarkStart w:id="2" w:name="_Toc500850497"/>
      <w:r>
        <w:t>Setup and Configuration</w:t>
      </w:r>
      <w:bookmarkEnd w:id="2"/>
      <w:r>
        <w:t xml:space="preserve"> </w:t>
      </w:r>
    </w:p>
    <w:p w:rsidR="00D76E59" w:rsidRDefault="007F0A26" w:rsidP="00D76E59">
      <w:pPr>
        <w:pStyle w:val="NoSpacing"/>
      </w:pPr>
      <w:r>
        <w:t>GitHub</w:t>
      </w:r>
      <w:r w:rsidR="00D76E59">
        <w:t xml:space="preserve"> repository </w:t>
      </w:r>
      <w:r>
        <w:t>is: Integrationhub</w:t>
      </w:r>
    </w:p>
    <w:p w:rsidR="0078075E" w:rsidRDefault="0078075E" w:rsidP="004314F5">
      <w:pPr>
        <w:pStyle w:val="NoSpacing"/>
      </w:pPr>
      <w:r>
        <w:t xml:space="preserve">The </w:t>
      </w:r>
      <w:r w:rsidR="004A2C0E">
        <w:t xml:space="preserve">Maven configuration file will need to be overwritten, Rupesh will provide me with this. </w:t>
      </w:r>
      <w:r w:rsidR="004314F5">
        <w:br/>
        <w:t>get source code form GitHub need to import to Anypoint studio,  file</w:t>
      </w:r>
      <w:r w:rsidR="004314F5">
        <w:sym w:font="Wingdings" w:char="F0E0"/>
      </w:r>
      <w:r w:rsidR="00963322">
        <w:t>maven from pom xml option,</w:t>
      </w:r>
      <w:r w:rsidR="004314F5">
        <w:br/>
        <w:t xml:space="preserve">select </w:t>
      </w:r>
      <w:r w:rsidR="00831BC4">
        <w:t xml:space="preserve">(project object model) </w:t>
      </w:r>
      <w:r w:rsidR="004314F5">
        <w:t xml:space="preserve"> </w:t>
      </w:r>
      <w:r w:rsidR="00587406">
        <w:t>‘</w:t>
      </w:r>
      <w:r w:rsidR="004314F5">
        <w:t>pom</w:t>
      </w:r>
      <w:r w:rsidR="004A236B">
        <w:t>.xml</w:t>
      </w:r>
      <w:r w:rsidR="004314F5">
        <w:t xml:space="preserve"> from Integrationhub repository ( directory</w:t>
      </w:r>
      <w:r w:rsidR="00963322">
        <w:t>?</w:t>
      </w:r>
      <w:r w:rsidR="004314F5">
        <w:t>)</w:t>
      </w:r>
      <w:r w:rsidR="004A236B">
        <w:t xml:space="preserve"> for  application or all ??</w:t>
      </w:r>
      <w:r>
        <w:br/>
      </w:r>
      <w:bookmarkStart w:id="3" w:name="_GoBack"/>
      <w:bookmarkEnd w:id="3"/>
      <w:r>
        <w:br/>
      </w:r>
      <w:r w:rsidRPr="0078075E">
        <w:t xml:space="preserve">https://maven.apache.org/guides/getting-started/maven-in-five-minutes.html </w:t>
      </w:r>
    </w:p>
    <w:p w:rsidR="006C7681" w:rsidRDefault="006C7681" w:rsidP="004314F5">
      <w:pPr>
        <w:pStyle w:val="NoSpacing"/>
      </w:pPr>
      <w:hyperlink r:id="rId5" w:history="1">
        <w:r w:rsidRPr="00B22E97">
          <w:rPr>
            <w:rStyle w:val="Hyperlink"/>
          </w:rPr>
          <w:t>https://docs.mulesoft.com/anypoint-studio/v/6/importing-a-maven-project-into-studio</w:t>
        </w:r>
      </w:hyperlink>
    </w:p>
    <w:p w:rsidR="006C7681" w:rsidRDefault="006C7681" w:rsidP="004314F5">
      <w:pPr>
        <w:pStyle w:val="NoSpacing"/>
      </w:pPr>
    </w:p>
    <w:p w:rsidR="001662A7" w:rsidRDefault="001662A7" w:rsidP="004314F5">
      <w:pPr>
        <w:pStyle w:val="NoSpacing"/>
      </w:pPr>
    </w:p>
    <w:p w:rsidR="00E05BC5" w:rsidRDefault="00E05BC5" w:rsidP="004314F5">
      <w:pPr>
        <w:pStyle w:val="NoSpacing"/>
      </w:pPr>
    </w:p>
    <w:p w:rsidR="00587406" w:rsidRDefault="00E05BC5" w:rsidP="004314F5">
      <w:pPr>
        <w:pStyle w:val="NoSpacing"/>
      </w:pPr>
      <w:bookmarkStart w:id="4" w:name="_Toc500850498"/>
      <w:r w:rsidRPr="00E05BC5">
        <w:rPr>
          <w:rStyle w:val="Heading2Char"/>
        </w:rPr>
        <w:t>Development  strategies / patterns</w:t>
      </w:r>
      <w:bookmarkEnd w:id="4"/>
      <w:r>
        <w:br/>
        <w:t>As the  Mulesoft flows can be views as ‘functions’  we should not implement all  functionality in a sing flow  as this would be akin to  writing al our code in one large function</w:t>
      </w:r>
      <w:r w:rsidR="006424C9">
        <w:t>.  To facilitate the use of multiple functions in an applications (Flows) we use the Mulesoft Flow</w:t>
      </w:r>
      <w:r w:rsidR="006424C9" w:rsidRPr="006424C9">
        <w:t xml:space="preserve"> Reference Component</w:t>
      </w:r>
      <w:r w:rsidR="006424C9">
        <w:t xml:space="preserve"> to control application execution flow. Doubling clicking on this component in Anypoint studio visual editor will take us </w:t>
      </w:r>
      <w:r w:rsidR="00270745">
        <w:t>to the</w:t>
      </w:r>
      <w:r w:rsidR="006424C9">
        <w:t xml:space="preserve"> flow(s) available</w:t>
      </w:r>
      <w:r w:rsidR="00270745">
        <w:t>. The Xml view of the component shows how the decision is made to direct to which flow, for instance POST or GET.</w:t>
      </w:r>
      <w:r w:rsidR="00394FA3">
        <w:t xml:space="preserve">  In this way Flows can be designed to be reused </w:t>
      </w:r>
      <w:r w:rsidR="007C2BCE">
        <w:t>(for</w:t>
      </w:r>
      <w:r w:rsidR="00394FA3">
        <w:t xml:space="preserve"> common tasks, just as functions </w:t>
      </w:r>
      <w:r w:rsidR="007C2BCE">
        <w:t>are) and</w:t>
      </w:r>
      <w:r w:rsidR="00394FA3">
        <w:t xml:space="preserve"> called by other flows </w:t>
      </w:r>
      <w:r w:rsidR="007C2BCE" w:rsidRPr="00BE7C9E">
        <w:rPr>
          <w:i/>
        </w:rPr>
        <w:t>‘Subflows’</w:t>
      </w:r>
      <w:r w:rsidR="007C2BCE" w:rsidRPr="007C2BCE">
        <w:t xml:space="preserve"> are ideally suited for code reuse</w:t>
      </w:r>
      <w:r w:rsidR="007C2BCE">
        <w:t>.</w:t>
      </w:r>
      <w:r w:rsidR="001B7563">
        <w:t xml:space="preserve"> </w:t>
      </w:r>
      <w:r w:rsidR="001B7563" w:rsidRPr="001B7563">
        <w:t xml:space="preserve">Like a </w:t>
      </w:r>
      <w:r w:rsidR="001B7563" w:rsidRPr="00BE7C9E">
        <w:rPr>
          <w:i/>
        </w:rPr>
        <w:t>‘Subflows’</w:t>
      </w:r>
      <w:r w:rsidR="0025367F">
        <w:t>, a ‘</w:t>
      </w:r>
      <w:r w:rsidR="0025367F" w:rsidRPr="00BE7C9E">
        <w:rPr>
          <w:i/>
        </w:rPr>
        <w:t>S</w:t>
      </w:r>
      <w:r w:rsidR="001B7563" w:rsidRPr="00BE7C9E">
        <w:rPr>
          <w:i/>
        </w:rPr>
        <w:t>ynchronous flow</w:t>
      </w:r>
      <w:r w:rsidR="0025367F" w:rsidRPr="00BE7C9E">
        <w:rPr>
          <w:i/>
        </w:rPr>
        <w:t>’</w:t>
      </w:r>
      <w:r w:rsidR="001B7563" w:rsidRPr="001B7563">
        <w:t xml:space="preserve"> processes messages synchronously</w:t>
      </w:r>
      <w:r w:rsidR="001B7563">
        <w:t xml:space="preserve"> but does not inherit the calling flows Exception strategy etc…</w:t>
      </w:r>
    </w:p>
    <w:p w:rsidR="00E33C43" w:rsidRDefault="00E33C43" w:rsidP="004314F5">
      <w:pPr>
        <w:pStyle w:val="NoSpacing"/>
      </w:pPr>
    </w:p>
    <w:p w:rsidR="00E33C43" w:rsidRDefault="00E33C43" w:rsidP="004314F5">
      <w:pPr>
        <w:pStyle w:val="NoSpacing"/>
      </w:pPr>
      <w:r>
        <w:t>The landing page or entry point flow in the application generally has the same name as the application.</w:t>
      </w:r>
    </w:p>
    <w:p w:rsidR="00305086" w:rsidRDefault="00305086" w:rsidP="004314F5">
      <w:pPr>
        <w:pStyle w:val="NoSpacing"/>
      </w:pPr>
    </w:p>
    <w:p w:rsidR="00305086" w:rsidRDefault="00305086" w:rsidP="004314F5">
      <w:pPr>
        <w:pStyle w:val="NoSpacing"/>
      </w:pPr>
      <w:r>
        <w:t>All passwords (</w:t>
      </w:r>
      <w:r w:rsidR="00B0675C">
        <w:t>for connections etc.)</w:t>
      </w:r>
      <w:r>
        <w:t xml:space="preserve">  are encrypted using AES any value beginning </w:t>
      </w:r>
      <w:r w:rsidR="00B0675C">
        <w:t xml:space="preserve">with </w:t>
      </w:r>
      <w:proofErr w:type="gramStart"/>
      <w:r w:rsidR="00B0675C">
        <w:t>‘![</w:t>
      </w:r>
      <w:proofErr w:type="gramEnd"/>
      <w:r w:rsidR="00B0675C">
        <w:t>‘</w:t>
      </w:r>
      <w:r>
        <w:t xml:space="preserve"> is encrypted</w:t>
      </w:r>
      <w:r w:rsidR="00B0675C">
        <w:t xml:space="preserve">. </w:t>
      </w:r>
      <w:r>
        <w:t xml:space="preserve">Global </w:t>
      </w:r>
      <w:r w:rsidR="00E33C43">
        <w:t>files hold</w:t>
      </w:r>
      <w:r>
        <w:t xml:space="preserve"> environments </w:t>
      </w:r>
      <w:r w:rsidR="00E33C43">
        <w:t>(production,</w:t>
      </w:r>
      <w:r>
        <w:t xml:space="preserve"> dev, CIT etc.)  default is Dev.</w:t>
      </w:r>
    </w:p>
    <w:p w:rsidR="00D76E59" w:rsidRDefault="004314F5" w:rsidP="004314F5">
      <w:pPr>
        <w:pStyle w:val="NoSpacing"/>
      </w:pPr>
      <w:r>
        <w:t xml:space="preserve">  </w:t>
      </w:r>
    </w:p>
    <w:sectPr w:rsidR="00D76E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E59"/>
    <w:rsid w:val="001662A7"/>
    <w:rsid w:val="001B33B4"/>
    <w:rsid w:val="001B7563"/>
    <w:rsid w:val="0025348F"/>
    <w:rsid w:val="0025367F"/>
    <w:rsid w:val="00270745"/>
    <w:rsid w:val="00305086"/>
    <w:rsid w:val="003947F4"/>
    <w:rsid w:val="00394FA3"/>
    <w:rsid w:val="004314F5"/>
    <w:rsid w:val="004A236B"/>
    <w:rsid w:val="004A2C0E"/>
    <w:rsid w:val="00587406"/>
    <w:rsid w:val="00637AB3"/>
    <w:rsid w:val="006424C9"/>
    <w:rsid w:val="006C7681"/>
    <w:rsid w:val="0078075E"/>
    <w:rsid w:val="007C2BCE"/>
    <w:rsid w:val="007F0A26"/>
    <w:rsid w:val="00831BC4"/>
    <w:rsid w:val="00963322"/>
    <w:rsid w:val="00B0675C"/>
    <w:rsid w:val="00BE7C9E"/>
    <w:rsid w:val="00D76E59"/>
    <w:rsid w:val="00E05BC5"/>
    <w:rsid w:val="00E33C43"/>
    <w:rsid w:val="00E35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45F6D"/>
  <w15:chartTrackingRefBased/>
  <w15:docId w15:val="{F4B4AF4A-F797-4937-9635-5C9B53706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6E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6E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76E59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76E5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76E5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E05BC5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05BC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05BC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05BC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docs.mulesoft.com/anypoint-studio/v/6/importing-a-maven-project-into-studi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FFF027-4C3F-4FA3-89B7-FACDF604FC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343</Words>
  <Characters>1958</Characters>
  <Application>Microsoft Office Word</Application>
  <DocSecurity>0</DocSecurity>
  <Lines>16</Lines>
  <Paragraphs>4</Paragraphs>
  <ScaleCrop>false</ScaleCrop>
  <Company>FatFace Ltd.</Company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Leslie Black</dc:creator>
  <cp:keywords/>
  <dc:description/>
  <cp:lastModifiedBy>Leslie Black</cp:lastModifiedBy>
  <cp:revision>35</cp:revision>
  <dcterms:created xsi:type="dcterms:W3CDTF">2017-12-12T13:43:00Z</dcterms:created>
  <dcterms:modified xsi:type="dcterms:W3CDTF">2017-12-12T15:30:00Z</dcterms:modified>
</cp:coreProperties>
</file>