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FA" w:rsidRDefault="00D926FA" w:rsidP="008E506E">
      <w:pPr>
        <w:pStyle w:val="ListParagraph"/>
        <w:numPr>
          <w:ilvl w:val="0"/>
          <w:numId w:val="1"/>
        </w:numPr>
      </w:pPr>
      <w:r>
        <w:t>Gain</w:t>
      </w:r>
      <w:r w:rsidR="000A167B">
        <w:t xml:space="preserve"> and display</w:t>
      </w:r>
      <w:r>
        <w:t xml:space="preserve"> </w:t>
      </w:r>
      <w:r w:rsidR="00974126">
        <w:t xml:space="preserve">further </w:t>
      </w:r>
      <w:r>
        <w:t>understanding of Fat Face systems, beyond the rudimentary.</w:t>
      </w:r>
      <w:r w:rsidR="00424150">
        <w:t xml:space="preserve"> </w:t>
      </w:r>
      <w:r w:rsidR="00424150">
        <w:br/>
        <w:t xml:space="preserve">In </w:t>
      </w:r>
      <w:r w:rsidR="00FD44F3">
        <w:t>particular,</w:t>
      </w:r>
      <w:r w:rsidR="00424150">
        <w:t xml:space="preserve"> the Fat Face Mulesoft Anypoint</w:t>
      </w:r>
      <w:r>
        <w:t xml:space="preserve"> </w:t>
      </w:r>
      <w:r w:rsidR="003409CA">
        <w:t xml:space="preserve">configuration &amp; </w:t>
      </w:r>
      <w:r w:rsidR="00424150">
        <w:t>deployment</w:t>
      </w:r>
      <w:r w:rsidR="003409CA">
        <w:t xml:space="preserve">. </w:t>
      </w:r>
      <w:r w:rsidR="000317AF">
        <w:br/>
      </w:r>
      <w:r w:rsidR="000317AF" w:rsidRPr="000317AF">
        <w:rPr>
          <w:i/>
          <w:color w:val="C45911" w:themeColor="accent2" w:themeShade="BF"/>
        </w:rPr>
        <w:t>Create documentation that will expedite future developer understanding of systems</w:t>
      </w:r>
      <w:r w:rsidR="000317AF">
        <w:t xml:space="preserve">.   </w:t>
      </w:r>
      <w:r w:rsidR="00122454">
        <w:br/>
      </w:r>
    </w:p>
    <w:p w:rsidR="00D926FA" w:rsidRDefault="004C500B" w:rsidP="008E506E">
      <w:pPr>
        <w:pStyle w:val="ListParagraph"/>
        <w:numPr>
          <w:ilvl w:val="0"/>
          <w:numId w:val="1"/>
        </w:numPr>
      </w:pPr>
      <w:r>
        <w:t xml:space="preserve">Demonstrate </w:t>
      </w:r>
      <w:r w:rsidR="002C6C12">
        <w:t>competencies</w:t>
      </w:r>
      <w:r w:rsidR="00D926FA">
        <w:t xml:space="preserve"> in Mulesoft Anypoint platform development</w:t>
      </w:r>
      <w:r w:rsidR="00122454">
        <w:t xml:space="preserve"> techniques and best practices, to a degree </w:t>
      </w:r>
      <w:r w:rsidR="00974126">
        <w:t>where Mulesoft</w:t>
      </w:r>
      <w:r w:rsidR="00122454">
        <w:t xml:space="preserve"> API and </w:t>
      </w:r>
      <w:r w:rsidR="00974126">
        <w:t>Application change</w:t>
      </w:r>
      <w:r w:rsidR="00122454">
        <w:t xml:space="preserve"> </w:t>
      </w:r>
      <w:r w:rsidR="00974126">
        <w:t>implementation is possible</w:t>
      </w:r>
      <w:r w:rsidR="00122454">
        <w:t>.</w:t>
      </w:r>
      <w:r w:rsidR="00407280">
        <w:t xml:space="preserve"> </w:t>
      </w:r>
      <w:r w:rsidR="003943B3">
        <w:t>Agree and c</w:t>
      </w:r>
      <w:r w:rsidR="00407280">
        <w:t>omplete either classroom or online instructor led Mulesoft Anypoint Training exercises.</w:t>
      </w:r>
      <w:r w:rsidR="0069689F">
        <w:t xml:space="preserve"> </w:t>
      </w:r>
      <w:r w:rsidR="0069689F" w:rsidRPr="000317AF">
        <w:rPr>
          <w:i/>
          <w:color w:val="C45911" w:themeColor="accent2" w:themeShade="BF"/>
        </w:rPr>
        <w:t xml:space="preserve">Supplement any </w:t>
      </w:r>
      <w:r w:rsidR="00A00341">
        <w:rPr>
          <w:i/>
          <w:color w:val="C45911" w:themeColor="accent2" w:themeShade="BF"/>
        </w:rPr>
        <w:t xml:space="preserve">training </w:t>
      </w:r>
      <w:r w:rsidR="0069689F" w:rsidRPr="000317AF">
        <w:rPr>
          <w:i/>
          <w:color w:val="C45911" w:themeColor="accent2" w:themeShade="BF"/>
        </w:rPr>
        <w:t>given with self-learning exercises</w:t>
      </w:r>
      <w:r w:rsidR="00A00341">
        <w:rPr>
          <w:i/>
          <w:color w:val="C45911" w:themeColor="accent2" w:themeShade="BF"/>
        </w:rPr>
        <w:t>.</w:t>
      </w:r>
      <w:r w:rsidR="008E506E" w:rsidRPr="000317AF">
        <w:rPr>
          <w:color w:val="5B9BD5" w:themeColor="accent1"/>
        </w:rPr>
        <w:br/>
      </w:r>
    </w:p>
    <w:p w:rsidR="00D926FA" w:rsidRDefault="00407280" w:rsidP="008E506E">
      <w:pPr>
        <w:pStyle w:val="ListParagraph"/>
        <w:numPr>
          <w:ilvl w:val="0"/>
          <w:numId w:val="1"/>
        </w:numPr>
      </w:pPr>
      <w:r>
        <w:t>Define /  improve</w:t>
      </w:r>
      <w:r w:rsidR="001B399A">
        <w:t xml:space="preserve"> and implement  DEV</w:t>
      </w:r>
      <w:r>
        <w:sym w:font="Wingdings" w:char="F0E0"/>
      </w:r>
      <w:r>
        <w:t>SIT</w:t>
      </w:r>
      <w:r>
        <w:sym w:font="Wingdings" w:char="F0E0"/>
      </w:r>
      <w:r>
        <w:t xml:space="preserve">UAT  environment within </w:t>
      </w:r>
      <w:r w:rsidR="007F1086">
        <w:t xml:space="preserve">FatFace </w:t>
      </w:r>
      <w:r>
        <w:t>Any</w:t>
      </w:r>
      <w:r w:rsidR="007F1086">
        <w:t xml:space="preserve">point </w:t>
      </w:r>
      <w:r w:rsidR="00503393">
        <w:t xml:space="preserve"> IHUB and associated databases (AWS).</w:t>
      </w:r>
      <w:r w:rsidR="008E506E">
        <w:br/>
      </w:r>
    </w:p>
    <w:p w:rsidR="008E506E" w:rsidRDefault="008E506E" w:rsidP="008E506E">
      <w:pPr>
        <w:pStyle w:val="ListParagraph"/>
        <w:numPr>
          <w:ilvl w:val="0"/>
          <w:numId w:val="1"/>
        </w:numPr>
      </w:pPr>
      <w:r>
        <w:t xml:space="preserve">Provide assistance in the progression of Development standards within the Mulesoft Anypoint platform </w:t>
      </w:r>
      <w:r w:rsidR="00A10F7A">
        <w:t>and general implementation governance.</w:t>
      </w:r>
      <w:bookmarkStart w:id="0" w:name="_GoBack"/>
      <w:bookmarkEnd w:id="0"/>
      <w:r w:rsidR="000618C4">
        <w:br/>
      </w:r>
      <w:r w:rsidR="000618C4" w:rsidRPr="000317AF">
        <w:rPr>
          <w:i/>
          <w:color w:val="C45911" w:themeColor="accent2" w:themeShade="BF"/>
        </w:rPr>
        <w:t xml:space="preserve">Champion this initiative </w:t>
      </w:r>
      <w:r w:rsidR="002A2439" w:rsidRPr="000317AF">
        <w:rPr>
          <w:i/>
          <w:color w:val="C45911" w:themeColor="accent2" w:themeShade="BF"/>
        </w:rPr>
        <w:t xml:space="preserve">within </w:t>
      </w:r>
      <w:r w:rsidR="00335969" w:rsidRPr="000317AF">
        <w:rPr>
          <w:i/>
          <w:color w:val="C45911" w:themeColor="accent2" w:themeShade="BF"/>
        </w:rPr>
        <w:t xml:space="preserve">in the wider </w:t>
      </w:r>
      <w:r w:rsidR="009933B9" w:rsidRPr="000317AF">
        <w:rPr>
          <w:i/>
          <w:color w:val="C45911" w:themeColor="accent2" w:themeShade="BF"/>
        </w:rPr>
        <w:t xml:space="preserve">Fat Face </w:t>
      </w:r>
      <w:r w:rsidR="00335969" w:rsidRPr="000317AF">
        <w:rPr>
          <w:i/>
          <w:color w:val="C45911" w:themeColor="accent2" w:themeShade="BF"/>
        </w:rPr>
        <w:t xml:space="preserve">development </w:t>
      </w:r>
      <w:r w:rsidR="009933B9" w:rsidRPr="000317AF">
        <w:rPr>
          <w:i/>
          <w:color w:val="C45911" w:themeColor="accent2" w:themeShade="BF"/>
        </w:rPr>
        <w:t>sphere.</w:t>
      </w:r>
      <w:r w:rsidR="000618C4" w:rsidRPr="000317AF">
        <w:rPr>
          <w:i/>
          <w:color w:val="C45911" w:themeColor="accent2" w:themeShade="BF"/>
        </w:rPr>
        <w:t xml:space="preserve"> </w:t>
      </w:r>
      <w:r w:rsidR="009933B9" w:rsidRPr="000618C4">
        <w:rPr>
          <w:i/>
        </w:rPr>
        <w:br/>
      </w:r>
    </w:p>
    <w:p w:rsidR="008E506E" w:rsidRPr="00D916F6" w:rsidRDefault="00A00341" w:rsidP="00D916F6">
      <w:pPr>
        <w:pStyle w:val="ListParagraph"/>
        <w:numPr>
          <w:ilvl w:val="0"/>
          <w:numId w:val="1"/>
        </w:numPr>
        <w:rPr>
          <w:i/>
        </w:rPr>
      </w:pPr>
      <w:r>
        <w:t>Proactively i</w:t>
      </w:r>
      <w:r w:rsidR="00D23A58">
        <w:t xml:space="preserve">dentify areas of </w:t>
      </w:r>
      <w:r w:rsidR="001C0C0C">
        <w:t xml:space="preserve">visibility </w:t>
      </w:r>
      <w:r w:rsidR="00F8007C">
        <w:t>improvement for</w:t>
      </w:r>
      <w:r w:rsidR="001C0C0C">
        <w:t xml:space="preserve"> </w:t>
      </w:r>
      <w:r w:rsidR="00D23A58">
        <w:t>IT Service intelligence, leveraging</w:t>
      </w:r>
      <w:r w:rsidR="00276CA6">
        <w:t xml:space="preserve"> Anypoint platform</w:t>
      </w:r>
      <w:r w:rsidR="00D23A58">
        <w:t xml:space="preserve"> metrics to assist in the creation and analysis of anecdotal data.  </w:t>
      </w:r>
      <w:r w:rsidR="00474DCF">
        <w:t>i.e. Jira</w:t>
      </w:r>
      <w:r w:rsidR="00D23A58">
        <w:t xml:space="preserve"> IHUB-</w:t>
      </w:r>
      <w:r w:rsidR="00474DCF">
        <w:t>1008 Improve</w:t>
      </w:r>
      <w:r w:rsidR="00474DCF" w:rsidRPr="00474DCF">
        <w:rPr>
          <w:i/>
        </w:rPr>
        <w:t xml:space="preserve"> business traceability of transactions.  </w:t>
      </w:r>
      <w:r w:rsidR="00F8007C">
        <w:rPr>
          <w:i/>
        </w:rPr>
        <w:t xml:space="preserve"> </w:t>
      </w:r>
      <w:r w:rsidR="00F8007C" w:rsidRPr="00F8007C">
        <w:t>SPLUNK Integration</w:t>
      </w:r>
      <w:r w:rsidR="003D2F4A">
        <w:br/>
      </w:r>
      <w:r w:rsidR="003D2F4A" w:rsidRPr="003D2F4A">
        <w:rPr>
          <w:i/>
          <w:color w:val="C45911" w:themeColor="accent2" w:themeShade="BF"/>
        </w:rPr>
        <w:t>Interact with IT team  to understand, capture and satisfy  ongoing requirements in this area</w:t>
      </w:r>
      <w:r w:rsidR="003D2F4A">
        <w:rPr>
          <w:i/>
          <w:color w:val="C45911" w:themeColor="accent2" w:themeShade="BF"/>
        </w:rPr>
        <w:t>.</w:t>
      </w:r>
      <w:r w:rsidR="003D2F4A" w:rsidRPr="003D2F4A">
        <w:rPr>
          <w:color w:val="C45911" w:themeColor="accent2" w:themeShade="BF"/>
        </w:rPr>
        <w:t xml:space="preserve"> </w:t>
      </w:r>
      <w:r>
        <w:br/>
      </w:r>
      <w:r w:rsidR="00D916F6">
        <w:br/>
      </w:r>
      <w:r w:rsidR="00F8007C" w:rsidRPr="00D916F6">
        <w:rPr>
          <w:i/>
        </w:rPr>
        <w:t xml:space="preserve"> </w:t>
      </w:r>
      <w:r w:rsidR="00D916F6" w:rsidRPr="00D916F6">
        <w:rPr>
          <w:i/>
        </w:rPr>
        <w:br/>
      </w:r>
    </w:p>
    <w:p w:rsidR="00D926FA" w:rsidRDefault="00D926FA"/>
    <w:p w:rsidR="00D926FA" w:rsidRDefault="00F8007C">
      <w:r>
        <w:t xml:space="preserve"> </w:t>
      </w:r>
    </w:p>
    <w:p w:rsidR="00CB3871" w:rsidRDefault="00D926FA">
      <w:r>
        <w:br/>
      </w:r>
    </w:p>
    <w:p w:rsidR="00D926FA" w:rsidRDefault="00D926FA"/>
    <w:sectPr w:rsidR="00D9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0ED3"/>
    <w:multiLevelType w:val="hybridMultilevel"/>
    <w:tmpl w:val="DB26D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FA"/>
    <w:rsid w:val="000317AF"/>
    <w:rsid w:val="0005396F"/>
    <w:rsid w:val="000618C4"/>
    <w:rsid w:val="000A167B"/>
    <w:rsid w:val="00122454"/>
    <w:rsid w:val="001B33B4"/>
    <w:rsid w:val="001B399A"/>
    <w:rsid w:val="001C0C0C"/>
    <w:rsid w:val="00276CA6"/>
    <w:rsid w:val="00293064"/>
    <w:rsid w:val="002A2439"/>
    <w:rsid w:val="002C6C12"/>
    <w:rsid w:val="00335969"/>
    <w:rsid w:val="003409CA"/>
    <w:rsid w:val="003943B3"/>
    <w:rsid w:val="003D2F4A"/>
    <w:rsid w:val="00407280"/>
    <w:rsid w:val="00424150"/>
    <w:rsid w:val="00463217"/>
    <w:rsid w:val="00474DCF"/>
    <w:rsid w:val="004C500B"/>
    <w:rsid w:val="00503393"/>
    <w:rsid w:val="0069689F"/>
    <w:rsid w:val="007F1086"/>
    <w:rsid w:val="008E506E"/>
    <w:rsid w:val="00974126"/>
    <w:rsid w:val="009933B9"/>
    <w:rsid w:val="00A00341"/>
    <w:rsid w:val="00A10F7A"/>
    <w:rsid w:val="00B212FF"/>
    <w:rsid w:val="00B81322"/>
    <w:rsid w:val="00D23A58"/>
    <w:rsid w:val="00D916F6"/>
    <w:rsid w:val="00D926FA"/>
    <w:rsid w:val="00E35AB0"/>
    <w:rsid w:val="00F8007C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7EC9"/>
  <w15:chartTrackingRefBased/>
  <w15:docId w15:val="{9F05BDCC-B784-48CE-8B72-16A0CF9C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41</cp:revision>
  <dcterms:created xsi:type="dcterms:W3CDTF">2017-12-18T08:53:00Z</dcterms:created>
  <dcterms:modified xsi:type="dcterms:W3CDTF">2017-12-18T13:23:00Z</dcterms:modified>
</cp:coreProperties>
</file>