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00507">
        <w:rPr>
          <w:rFonts w:ascii="宋体" w:eastAsia="宋体" w:hAnsi="宋体" w:cs="宋体"/>
          <w:b/>
          <w:bCs/>
          <w:kern w:val="36"/>
          <w:sz w:val="48"/>
          <w:szCs w:val="48"/>
        </w:rPr>
        <w:t>RSA算法原理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900507">
        <w:rPr>
          <w:rFonts w:ascii="宋体" w:eastAsia="宋体" w:hAnsi="宋体" w:cs="宋体"/>
          <w:b/>
          <w:bCs/>
          <w:kern w:val="0"/>
          <w:sz w:val="36"/>
          <w:szCs w:val="36"/>
        </w:rPr>
        <w:t>1. 什么是RSA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RSA算法是现今使用最广泛的公钥密码算法，也是号称地球上最安全的加密算法。在了解RSA算法之前，先熟悉下几个术语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根据密钥的使用方法，可以将密码分为对称密码和公钥密码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对称密码：加密和解密使用同一种密钥的方式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公钥密码：加密和解密使用不同的密码的方式，因此公钥密码通常也称为非对称密码。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900507">
        <w:rPr>
          <w:rFonts w:ascii="宋体" w:eastAsia="宋体" w:hAnsi="宋体" w:cs="宋体"/>
          <w:b/>
          <w:bCs/>
          <w:kern w:val="0"/>
          <w:sz w:val="36"/>
          <w:szCs w:val="36"/>
        </w:rPr>
        <w:t>2. RSA加密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RSA的加密过程可以使用一个通式来表达</w:t>
      </w:r>
    </w:p>
    <w:p w:rsidR="00900507" w:rsidRPr="00900507" w:rsidRDefault="00900507" w:rsidP="00900507">
      <w:pPr>
        <w:widowControl/>
        <w:spacing w:beforeAutospacing="1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密文＝明文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24"/>
          <w:szCs w:val="24"/>
        </w:rPr>
        <w:t>E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modN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也就是说RSA加密是对明文的E次方后除以N后求余数的过程。就这么简单？对，就是这么简单。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从通式可知，只要知道E和N任何人都可以进行RSA加密了，所以说E、N是RSA加密的密钥，也就是说</w:t>
      </w:r>
      <w:r w:rsidRPr="00900507">
        <w:rPr>
          <w:rFonts w:ascii="宋体" w:eastAsia="宋体" w:hAnsi="宋体" w:cs="宋体"/>
          <w:b/>
          <w:bCs/>
          <w:kern w:val="0"/>
          <w:sz w:val="24"/>
          <w:szCs w:val="24"/>
        </w:rPr>
        <w:t>E和N的组合就是公钥</w:t>
      </w:r>
      <w:r w:rsidRPr="00900507">
        <w:rPr>
          <w:rFonts w:ascii="宋体" w:eastAsia="宋体" w:hAnsi="宋体" w:cs="宋体"/>
          <w:kern w:val="0"/>
          <w:sz w:val="24"/>
          <w:szCs w:val="24"/>
        </w:rPr>
        <w:t>，我们用(E,N)来表示公钥</w:t>
      </w:r>
    </w:p>
    <w:p w:rsidR="00900507" w:rsidRPr="00900507" w:rsidRDefault="00900507" w:rsidP="00900507">
      <w:pPr>
        <w:widowControl/>
        <w:spacing w:beforeAutospacing="1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公钥＝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(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E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,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N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)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不过E和N不并不是随便什么数都可以的，它们都是经过严格的数学计算得出的，关于E和N拥有什么样的要求及其特性后面会讲到。顺便啰嗦一句E是加密（Encryption）的首字母，N是数字（Number）的首字母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900507">
        <w:rPr>
          <w:rFonts w:ascii="宋体" w:eastAsia="宋体" w:hAnsi="宋体" w:cs="宋体"/>
          <w:b/>
          <w:bCs/>
          <w:kern w:val="0"/>
          <w:sz w:val="36"/>
          <w:szCs w:val="36"/>
        </w:rPr>
        <w:t>3. RSA解密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RSA的解密同样可以使用一个通式来表达</w:t>
      </w:r>
    </w:p>
    <w:p w:rsidR="00900507" w:rsidRPr="00900507" w:rsidRDefault="00900507" w:rsidP="00900507">
      <w:pPr>
        <w:widowControl/>
        <w:spacing w:beforeAutospacing="1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5"/>
      <w:bookmarkEnd w:id="5"/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明文＝密文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24"/>
          <w:szCs w:val="24"/>
        </w:rPr>
        <w:t>D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modN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也就是说对密文进行D次方后除以N的余数就是明文，这就是RSA解密过程。知道D和N就能进行解密密文了，所以D和N的组合就是私钥</w:t>
      </w:r>
    </w:p>
    <w:p w:rsidR="00900507" w:rsidRPr="00900507" w:rsidRDefault="00900507" w:rsidP="00900507">
      <w:pPr>
        <w:widowControl/>
        <w:spacing w:beforeAutospacing="1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6"/>
      <w:bookmarkEnd w:id="6"/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私钥＝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(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D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,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N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)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从上述可以看出RSA的加密方式和解密方式是相同的，加密是求“E次方的mod N”;解密是求“D次方的mod N”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此处D是解密（Decryption）的首字母；N是数字（Number）的首字母。</w:t>
      </w:r>
    </w:p>
    <w:p w:rsid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小结下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695"/>
        <w:gridCol w:w="6522"/>
      </w:tblGrid>
      <w:tr w:rsidR="00F07B4C" w:rsidTr="00F07B4C">
        <w:tc>
          <w:tcPr>
            <w:tcW w:w="1695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公钥</w:t>
            </w:r>
          </w:p>
        </w:tc>
        <w:tc>
          <w:tcPr>
            <w:tcW w:w="6522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（E，N）</w:t>
            </w:r>
          </w:p>
        </w:tc>
      </w:tr>
      <w:tr w:rsidR="00F07B4C" w:rsidTr="00F07B4C">
        <w:tc>
          <w:tcPr>
            <w:tcW w:w="1695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私钥</w:t>
            </w:r>
          </w:p>
        </w:tc>
        <w:tc>
          <w:tcPr>
            <w:tcW w:w="6522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（D，N）</w:t>
            </w:r>
          </w:p>
        </w:tc>
      </w:tr>
      <w:tr w:rsidR="00F07B4C" w:rsidTr="00F07B4C">
        <w:tc>
          <w:tcPr>
            <w:tcW w:w="1695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密钥对</w:t>
            </w:r>
          </w:p>
        </w:tc>
        <w:tc>
          <w:tcPr>
            <w:tcW w:w="6522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（E，D，N）</w:t>
            </w:r>
          </w:p>
        </w:tc>
      </w:tr>
      <w:tr w:rsidR="00F07B4C" w:rsidTr="00F07B4C">
        <w:tc>
          <w:tcPr>
            <w:tcW w:w="1695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加密</w:t>
            </w:r>
          </w:p>
        </w:tc>
        <w:tc>
          <w:tcPr>
            <w:tcW w:w="6522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密文＝明文</w:t>
            </w:r>
            <w:r w:rsidRPr="00900507">
              <w:rPr>
                <w:rFonts w:ascii="MathJax_Math" w:eastAsia="宋体" w:hAnsi="MathJax_Math" w:cs="宋体"/>
                <w:i/>
                <w:iCs/>
                <w:kern w:val="0"/>
                <w:szCs w:val="21"/>
              </w:rPr>
              <w:t>E</w:t>
            </w:r>
            <w:r w:rsidRPr="00900507">
              <w:rPr>
                <w:rFonts w:ascii="MathJax_Math" w:eastAsia="宋体" w:hAnsi="MathJax_Math" w:cs="宋体"/>
                <w:i/>
                <w:iCs/>
                <w:kern w:val="0"/>
                <w:sz w:val="30"/>
                <w:szCs w:val="30"/>
              </w:rPr>
              <w:t>modN</w:t>
            </w:r>
          </w:p>
        </w:tc>
      </w:tr>
      <w:tr w:rsidR="00F07B4C" w:rsidTr="00F07B4C">
        <w:tc>
          <w:tcPr>
            <w:tcW w:w="1695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解密</w:t>
            </w:r>
          </w:p>
        </w:tc>
        <w:tc>
          <w:tcPr>
            <w:tcW w:w="6522" w:type="dxa"/>
            <w:vAlign w:val="center"/>
          </w:tcPr>
          <w:p w:rsidR="00F07B4C" w:rsidRPr="00900507" w:rsidRDefault="00F07B4C" w:rsidP="00F07B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明文＝密文</w:t>
            </w:r>
            <w:r w:rsidRPr="00900507">
              <w:rPr>
                <w:rFonts w:ascii="MathJax_Math" w:eastAsia="宋体" w:hAnsi="MathJax_Math" w:cs="宋体"/>
                <w:i/>
                <w:iCs/>
                <w:kern w:val="0"/>
                <w:szCs w:val="21"/>
              </w:rPr>
              <w:t>D</w:t>
            </w:r>
            <w:r w:rsidRPr="00900507">
              <w:rPr>
                <w:rFonts w:ascii="MathJax_Math" w:eastAsia="宋体" w:hAnsi="MathJax_Math" w:cs="宋体"/>
                <w:i/>
                <w:iCs/>
                <w:kern w:val="0"/>
                <w:sz w:val="30"/>
                <w:szCs w:val="30"/>
              </w:rPr>
              <w:t>modN</w:t>
            </w:r>
          </w:p>
        </w:tc>
      </w:tr>
    </w:tbl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7"/>
      <w:bookmarkEnd w:id="7"/>
      <w:r w:rsidRPr="00900507">
        <w:rPr>
          <w:rFonts w:ascii="宋体" w:eastAsia="宋体" w:hAnsi="宋体" w:cs="宋体"/>
          <w:b/>
          <w:bCs/>
          <w:kern w:val="0"/>
          <w:sz w:val="36"/>
          <w:szCs w:val="36"/>
        </w:rPr>
        <w:t>4. 生成密钥对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既然公钥是（E，N），私钥是（D，N）所以密钥对即为（E，D，N）但密钥对是怎样生成的？步骤如下：</w:t>
      </w:r>
    </w:p>
    <w:p w:rsidR="00900507" w:rsidRPr="00900507" w:rsidRDefault="00900507" w:rsidP="009005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求N</w:t>
      </w:r>
    </w:p>
    <w:p w:rsidR="00900507" w:rsidRPr="00900507" w:rsidRDefault="00900507" w:rsidP="009005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求L（L为中间过程的中间数）</w:t>
      </w:r>
    </w:p>
    <w:p w:rsidR="00900507" w:rsidRPr="00900507" w:rsidRDefault="00900507" w:rsidP="009005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求E</w:t>
      </w:r>
    </w:p>
    <w:p w:rsidR="00900507" w:rsidRPr="00900507" w:rsidRDefault="00900507" w:rsidP="009005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求D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t8"/>
      <w:bookmarkEnd w:id="8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4.1 求N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准备两个质数p，q。这两个数不能太小，太小则会容易破解，将p乘以q就是N</w:t>
      </w:r>
    </w:p>
    <w:p w:rsidR="00900507" w:rsidRPr="00900507" w:rsidRDefault="00900507" w:rsidP="00900507">
      <w:pPr>
        <w:widowControl/>
        <w:spacing w:beforeAutospacing="1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t9"/>
      <w:bookmarkEnd w:id="9"/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N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=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p</w:t>
      </w:r>
      <w:r w:rsidRPr="00900507">
        <w:rPr>
          <w:rFonts w:ascii="MS Mincho" w:eastAsia="宋体" w:hAnsi="MS Mincho" w:cs="MS Mincho"/>
          <w:b/>
          <w:bCs/>
          <w:kern w:val="0"/>
          <w:sz w:val="34"/>
          <w:szCs w:val="34"/>
        </w:rPr>
        <w:t>∗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q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t10"/>
      <w:bookmarkEnd w:id="10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4.2 求L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L 是 p－1 和 q－1的最小公倍数，可用如下表达式表示</w:t>
      </w:r>
    </w:p>
    <w:p w:rsidR="00900507" w:rsidRPr="00900507" w:rsidRDefault="00900507" w:rsidP="00900507">
      <w:pPr>
        <w:widowControl/>
        <w:spacing w:beforeAutospacing="1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1" w:name="t11"/>
      <w:bookmarkEnd w:id="11"/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L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=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lcm</w:t>
      </w:r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（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p</w:t>
      </w:r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－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1</w:t>
      </w:r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，</w:t>
      </w:r>
      <w:r w:rsidRPr="00900507">
        <w:rPr>
          <w:rFonts w:ascii="MathJax_Math" w:eastAsia="宋体" w:hAnsi="MathJax_Math" w:cs="宋体"/>
          <w:b/>
          <w:bCs/>
          <w:i/>
          <w:iCs/>
          <w:kern w:val="0"/>
          <w:sz w:val="34"/>
          <w:szCs w:val="34"/>
        </w:rPr>
        <w:t>q</w:t>
      </w:r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－</w:t>
      </w:r>
      <w:r w:rsidRPr="00900507">
        <w:rPr>
          <w:rFonts w:ascii="MathJax_Main" w:eastAsia="宋体" w:hAnsi="MathJax_Main" w:cs="宋体"/>
          <w:b/>
          <w:bCs/>
          <w:kern w:val="0"/>
          <w:sz w:val="34"/>
          <w:szCs w:val="34"/>
        </w:rPr>
        <w:t>1</w:t>
      </w:r>
      <w:r w:rsidRPr="00900507">
        <w:rPr>
          <w:rFonts w:ascii="Arial Unicode MS" w:eastAsia="Arial Unicode MS" w:hAnsi="Arial Unicode MS" w:cs="Arial Unicode MS" w:hint="eastAsia"/>
          <w:kern w:val="0"/>
          <w:sz w:val="27"/>
          <w:szCs w:val="27"/>
        </w:rPr>
        <w:t>）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2" w:name="t12"/>
      <w:bookmarkEnd w:id="12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4.3 求E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E必须满足两个条件：E是一个比1大比L小的数，E和L的最大公约数为1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用gcd(X,Y)来表示X，Y的最大公约数则E条件如下：</w:t>
      </w:r>
    </w:p>
    <w:p w:rsidR="00900507" w:rsidRPr="00900507" w:rsidRDefault="00900507" w:rsidP="00900507">
      <w:pPr>
        <w:widowControl/>
        <w:spacing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00507">
        <w:rPr>
          <w:rFonts w:ascii="宋体" w:eastAsia="宋体" w:hAnsi="宋体" w:cs="宋体"/>
          <w:b/>
          <w:bCs/>
          <w:kern w:val="0"/>
          <w:sz w:val="24"/>
          <w:szCs w:val="24"/>
        </w:rPr>
        <w:t>1 &lt; E &lt; L</w:t>
      </w:r>
    </w:p>
    <w:p w:rsidR="00900507" w:rsidRPr="00900507" w:rsidRDefault="00900507" w:rsidP="00900507">
      <w:pPr>
        <w:widowControl/>
        <w:spacing w:before="100" w:beforeAutospacing="1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00507">
        <w:rPr>
          <w:rFonts w:ascii="宋体" w:eastAsia="宋体" w:hAnsi="宋体" w:cs="宋体"/>
          <w:b/>
          <w:bCs/>
          <w:kern w:val="0"/>
          <w:sz w:val="24"/>
          <w:szCs w:val="24"/>
        </w:rPr>
        <w:t>gcd（E，L）=1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之所以需要E和L的最大公约数为1是为了保证一定存在解密时需要使用的数D。现在我们已经求出了E和N也就是说我们已经生成了密钥对中的公钥了。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t13"/>
      <w:bookmarkEnd w:id="13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4.4 求D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数D是由数E计算出来的。D、E和L之间必须满足以下关系：</w:t>
      </w:r>
    </w:p>
    <w:p w:rsidR="00900507" w:rsidRPr="00900507" w:rsidRDefault="00900507" w:rsidP="00900507">
      <w:pPr>
        <w:widowControl/>
        <w:spacing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00507">
        <w:rPr>
          <w:rFonts w:ascii="宋体" w:eastAsia="宋体" w:hAnsi="宋体" w:cs="宋体"/>
          <w:b/>
          <w:bCs/>
          <w:kern w:val="0"/>
          <w:sz w:val="24"/>
          <w:szCs w:val="24"/>
        </w:rPr>
        <w:t>1 &lt; D &lt; L</w:t>
      </w:r>
    </w:p>
    <w:p w:rsidR="00900507" w:rsidRPr="00900507" w:rsidRDefault="00900507" w:rsidP="00900507">
      <w:pPr>
        <w:widowControl/>
        <w:spacing w:before="100" w:beforeAutospacing="1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00507">
        <w:rPr>
          <w:rFonts w:ascii="宋体" w:eastAsia="宋体" w:hAnsi="宋体" w:cs="宋体"/>
          <w:b/>
          <w:bCs/>
          <w:kern w:val="0"/>
          <w:sz w:val="24"/>
          <w:szCs w:val="24"/>
        </w:rPr>
        <w:t>E＊D mod L ＝ 1</w:t>
      </w:r>
    </w:p>
    <w:p w:rsid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只要D满足上述2个条件，则通过E和N进行加密的密文就可以用D和N进行解密。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简单地说条件2是为了保证密文解密后的数据就是明文。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现在私钥自然也已经生成了，密钥对也就自然生成了。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小结下：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A1999" w:rsidTr="00BA1999">
        <w:tc>
          <w:tcPr>
            <w:tcW w:w="1129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求N</w:t>
            </w:r>
          </w:p>
        </w:tc>
        <w:tc>
          <w:tcPr>
            <w:tcW w:w="7167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N＝ p ＊ q ；p，q为质数</w:t>
            </w:r>
          </w:p>
        </w:tc>
      </w:tr>
      <w:tr w:rsidR="00BA1999" w:rsidTr="00BA1999">
        <w:tc>
          <w:tcPr>
            <w:tcW w:w="1129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求L</w:t>
            </w:r>
          </w:p>
        </w:tc>
        <w:tc>
          <w:tcPr>
            <w:tcW w:w="7167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L＝lcm（p－1，q－1） ；L为p－1、q－1的最小公倍数</w:t>
            </w:r>
          </w:p>
        </w:tc>
      </w:tr>
      <w:tr w:rsidR="00BA1999" w:rsidTr="00BA1999">
        <w:tc>
          <w:tcPr>
            <w:tcW w:w="1129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求E</w:t>
            </w:r>
          </w:p>
        </w:tc>
        <w:tc>
          <w:tcPr>
            <w:tcW w:w="7167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1 &lt; E &lt; L，gcd（E，L）=1；E，L最大公约数为1（E和L互质）</w:t>
            </w:r>
          </w:p>
        </w:tc>
      </w:tr>
      <w:tr w:rsidR="00BA1999" w:rsidTr="00BA1999">
        <w:tc>
          <w:tcPr>
            <w:tcW w:w="1129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求D</w:t>
            </w:r>
          </w:p>
        </w:tc>
        <w:tc>
          <w:tcPr>
            <w:tcW w:w="7167" w:type="dxa"/>
            <w:vAlign w:val="center"/>
          </w:tcPr>
          <w:p w:rsidR="00BA1999" w:rsidRPr="00900507" w:rsidRDefault="00BA1999" w:rsidP="00BA199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507">
              <w:rPr>
                <w:rFonts w:ascii="宋体" w:eastAsia="宋体" w:hAnsi="宋体" w:cs="宋体"/>
                <w:kern w:val="0"/>
                <w:sz w:val="24"/>
                <w:szCs w:val="24"/>
              </w:rPr>
              <w:t>1 &lt; D &lt; L，E＊D mod L ＝ 1</w:t>
            </w:r>
          </w:p>
        </w:tc>
      </w:tr>
    </w:tbl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t14"/>
      <w:bookmarkStart w:id="15" w:name="_GoBack"/>
      <w:bookmarkEnd w:id="14"/>
      <w:bookmarkEnd w:id="15"/>
      <w:r w:rsidRPr="00900507">
        <w:rPr>
          <w:rFonts w:ascii="宋体" w:eastAsia="宋体" w:hAnsi="宋体" w:cs="宋体"/>
          <w:b/>
          <w:bCs/>
          <w:kern w:val="0"/>
          <w:sz w:val="36"/>
          <w:szCs w:val="36"/>
        </w:rPr>
        <w:t>5 实践下吧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我们用具体的数字来实践下RSA的密钥对对生成，及其加解密对全过程。为方便我们使用较小数字来模拟。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6" w:name="t15"/>
      <w:bookmarkEnd w:id="16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5.1 求N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我们准备两个很小对质数，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p ＝ 17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q ＝ 19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N ＝ p ＊ q ＝ 323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t16"/>
      <w:bookmarkEnd w:id="17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5.2 求L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L ＝ lcm（p－1， q－1）＝ lcm(16，18） ＝ 144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144为16和18对最小公倍数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t17"/>
      <w:bookmarkEnd w:id="18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5.3 求E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求E必须要满足2个条件：1 &lt; E &lt; L ，gcd（E，L）=1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即1 &lt; E &lt; 144，gcd（E，144） ＝ 1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E和144互为质数，5显然满足上述2个条件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故E ＝ 5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此时</w:t>
      </w:r>
      <w:r w:rsidRPr="00900507">
        <w:rPr>
          <w:rFonts w:ascii="宋体" w:eastAsia="宋体" w:hAnsi="宋体" w:cs="宋体"/>
          <w:b/>
          <w:bCs/>
          <w:kern w:val="0"/>
          <w:sz w:val="24"/>
          <w:szCs w:val="24"/>
        </w:rPr>
        <w:t>公钥=(E，N）＝ （5，323）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9" w:name="t18"/>
      <w:bookmarkEnd w:id="19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5.4 求D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求D也必须满足2个条件：1 &lt; D &lt; L，E＊D mod L ＝ 1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即1 &lt; D &lt; 144，5 ＊ D mod 144 ＝ 1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显然当D＝ 29 时满足上述两个条件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1 &lt; 29 &lt; 144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5＊29 mod 144 ＝ 145 mod 144 ＝ 1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此时</w:t>
      </w:r>
      <w:r w:rsidRPr="00900507">
        <w:rPr>
          <w:rFonts w:ascii="宋体" w:eastAsia="宋体" w:hAnsi="宋体" w:cs="宋体"/>
          <w:b/>
          <w:bCs/>
          <w:kern w:val="0"/>
          <w:sz w:val="24"/>
          <w:szCs w:val="24"/>
        </w:rPr>
        <w:t>私钥＝（D，N）＝（29，323）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0" w:name="t19"/>
      <w:bookmarkEnd w:id="20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5.5 加密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准备的明文必须时小于N的数，因为加密或者解密都要mod N其结果必须小于N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假设明文 ＝ 123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 xml:space="preserve">则 </w:t>
      </w:r>
      <w:r w:rsidRPr="00900507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密文＝明文</w:t>
      </w:r>
      <w:r w:rsidRPr="00900507">
        <w:rPr>
          <w:rFonts w:ascii="MathJax_Math" w:eastAsia="宋体" w:hAnsi="MathJax_Math" w:cs="宋体"/>
          <w:i/>
          <w:iCs/>
          <w:kern w:val="0"/>
          <w:szCs w:val="21"/>
        </w:rPr>
        <w:t>E</w:t>
      </w:r>
      <w:r w:rsidRPr="00900507">
        <w:rPr>
          <w:rFonts w:ascii="MathJax_Math" w:eastAsia="宋体" w:hAnsi="MathJax_Math" w:cs="宋体"/>
          <w:i/>
          <w:iCs/>
          <w:kern w:val="0"/>
          <w:sz w:val="30"/>
          <w:szCs w:val="30"/>
        </w:rPr>
        <w:t>modN</w:t>
      </w:r>
      <w:r w:rsidRPr="00900507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＝</w:t>
      </w:r>
      <w:r w:rsidRPr="00900507">
        <w:rPr>
          <w:rFonts w:ascii="MathJax_Main" w:eastAsia="宋体" w:hAnsi="MathJax_Main" w:cs="宋体"/>
          <w:kern w:val="0"/>
          <w:sz w:val="30"/>
          <w:szCs w:val="30"/>
        </w:rPr>
        <w:t>123</w:t>
      </w:r>
      <w:r w:rsidRPr="00900507">
        <w:rPr>
          <w:rFonts w:ascii="MathJax_Main" w:eastAsia="宋体" w:hAnsi="MathJax_Main" w:cs="宋体"/>
          <w:kern w:val="0"/>
          <w:szCs w:val="21"/>
        </w:rPr>
        <w:t>5</w:t>
      </w:r>
      <w:r w:rsidRPr="00900507">
        <w:rPr>
          <w:rFonts w:ascii="MathJax_Math" w:eastAsia="宋体" w:hAnsi="MathJax_Math" w:cs="宋体"/>
          <w:i/>
          <w:iCs/>
          <w:kern w:val="0"/>
          <w:sz w:val="30"/>
          <w:szCs w:val="30"/>
        </w:rPr>
        <w:t>mod</w:t>
      </w:r>
      <w:r w:rsidRPr="00900507">
        <w:rPr>
          <w:rFonts w:ascii="MathJax_Main" w:eastAsia="宋体" w:hAnsi="MathJax_Main" w:cs="宋体"/>
          <w:kern w:val="0"/>
          <w:sz w:val="30"/>
          <w:szCs w:val="30"/>
        </w:rPr>
        <w:t>323=225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1" w:name="t20"/>
      <w:bookmarkEnd w:id="21"/>
      <w:r w:rsidRPr="00900507">
        <w:rPr>
          <w:rFonts w:ascii="宋体" w:eastAsia="宋体" w:hAnsi="宋体" w:cs="宋体"/>
          <w:b/>
          <w:bCs/>
          <w:kern w:val="0"/>
          <w:sz w:val="27"/>
          <w:szCs w:val="27"/>
        </w:rPr>
        <w:t>5.6 解密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明文＝密文</w:t>
      </w:r>
      <w:r w:rsidRPr="00900507">
        <w:rPr>
          <w:rFonts w:ascii="MathJax_Math" w:eastAsia="宋体" w:hAnsi="MathJax_Math" w:cs="宋体"/>
          <w:i/>
          <w:iCs/>
          <w:kern w:val="0"/>
          <w:szCs w:val="21"/>
        </w:rPr>
        <w:t>D</w:t>
      </w:r>
      <w:r w:rsidRPr="00900507">
        <w:rPr>
          <w:rFonts w:ascii="MathJax_Math" w:eastAsia="宋体" w:hAnsi="MathJax_Math" w:cs="宋体"/>
          <w:i/>
          <w:iCs/>
          <w:kern w:val="0"/>
          <w:sz w:val="30"/>
          <w:szCs w:val="30"/>
        </w:rPr>
        <w:t>modN</w:t>
      </w:r>
      <w:r w:rsidRPr="00900507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＝</w:t>
      </w:r>
      <w:r w:rsidRPr="00900507">
        <w:rPr>
          <w:rFonts w:ascii="MathJax_Main" w:eastAsia="宋体" w:hAnsi="MathJax_Main" w:cs="宋体"/>
          <w:kern w:val="0"/>
          <w:sz w:val="30"/>
          <w:szCs w:val="30"/>
        </w:rPr>
        <w:t>225</w:t>
      </w:r>
      <w:r w:rsidRPr="00900507">
        <w:rPr>
          <w:rFonts w:ascii="MathJax_Main" w:eastAsia="宋体" w:hAnsi="MathJax_Main" w:cs="宋体"/>
          <w:kern w:val="0"/>
          <w:szCs w:val="21"/>
        </w:rPr>
        <w:t>29</w:t>
      </w:r>
      <w:r w:rsidRPr="00900507">
        <w:rPr>
          <w:rFonts w:ascii="MathJax_Math" w:eastAsia="宋体" w:hAnsi="MathJax_Math" w:cs="宋体"/>
          <w:i/>
          <w:iCs/>
          <w:kern w:val="0"/>
          <w:sz w:val="30"/>
          <w:szCs w:val="30"/>
        </w:rPr>
        <w:t>mod</w:t>
      </w:r>
      <w:r w:rsidRPr="00900507">
        <w:rPr>
          <w:rFonts w:ascii="MathJax_Main" w:eastAsia="宋体" w:hAnsi="MathJax_Main" w:cs="宋体"/>
          <w:kern w:val="0"/>
          <w:sz w:val="30"/>
          <w:szCs w:val="30"/>
        </w:rPr>
        <w:t>323=123</w:t>
      </w:r>
      <w:r w:rsidRPr="0090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00507">
        <w:rPr>
          <w:rFonts w:ascii="宋体" w:eastAsia="宋体" w:hAnsi="宋体" w:cs="宋体"/>
          <w:kern w:val="0"/>
          <w:sz w:val="24"/>
          <w:szCs w:val="24"/>
        </w:rPr>
        <w:br/>
        <w:t>解密后的明文为123。</w:t>
      </w:r>
    </w:p>
    <w:p w:rsidR="00900507" w:rsidRPr="00900507" w:rsidRDefault="00900507" w:rsidP="00900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507">
        <w:rPr>
          <w:rFonts w:ascii="宋体" w:eastAsia="宋体" w:hAnsi="宋体" w:cs="宋体"/>
          <w:kern w:val="0"/>
          <w:sz w:val="24"/>
          <w:szCs w:val="24"/>
        </w:rPr>
        <w:t>好了至此RSA的算法原理已经讲解完毕，是不是很简单？</w:t>
      </w:r>
    </w:p>
    <w:p w:rsidR="00964755" w:rsidRDefault="00964755"/>
    <w:sectPr w:rsidR="00964755" w:rsidSect="0090050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35B0E"/>
    <w:multiLevelType w:val="multilevel"/>
    <w:tmpl w:val="F2A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1058FF"/>
    <w:multiLevelType w:val="multilevel"/>
    <w:tmpl w:val="0DC2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F36A1"/>
    <w:multiLevelType w:val="multilevel"/>
    <w:tmpl w:val="1F5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A"/>
    <w:rsid w:val="001C7790"/>
    <w:rsid w:val="00582A1A"/>
    <w:rsid w:val="00900507"/>
    <w:rsid w:val="00964755"/>
    <w:rsid w:val="00BA1999"/>
    <w:rsid w:val="00F0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3506E-8038-405E-A857-D5E7251C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05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05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005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005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5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05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05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005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900507"/>
  </w:style>
  <w:style w:type="character" w:customStyle="1" w:styleId="time">
    <w:name w:val="time"/>
    <w:basedOn w:val="a0"/>
    <w:rsid w:val="00900507"/>
  </w:style>
  <w:style w:type="character" w:styleId="a3">
    <w:name w:val="Hyperlink"/>
    <w:basedOn w:val="a0"/>
    <w:uiPriority w:val="99"/>
    <w:semiHidden/>
    <w:unhideWhenUsed/>
    <w:rsid w:val="009005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05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900507"/>
  </w:style>
  <w:style w:type="character" w:customStyle="1" w:styleId="mi">
    <w:name w:val="mi"/>
    <w:basedOn w:val="a0"/>
    <w:rsid w:val="00900507"/>
  </w:style>
  <w:style w:type="character" w:styleId="a5">
    <w:name w:val="Strong"/>
    <w:basedOn w:val="a0"/>
    <w:uiPriority w:val="22"/>
    <w:qFormat/>
    <w:rsid w:val="00900507"/>
    <w:rPr>
      <w:b/>
      <w:bCs/>
    </w:rPr>
  </w:style>
  <w:style w:type="character" w:customStyle="1" w:styleId="mn">
    <w:name w:val="mn"/>
    <w:basedOn w:val="a0"/>
    <w:rsid w:val="00900507"/>
  </w:style>
  <w:style w:type="table" w:styleId="a6">
    <w:name w:val="Table Grid"/>
    <w:basedOn w:val="a1"/>
    <w:uiPriority w:val="39"/>
    <w:rsid w:val="00F0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82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97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46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6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46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6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61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39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292</Words>
  <Characters>1667</Characters>
  <Application>Microsoft Office Word</Application>
  <DocSecurity>0</DocSecurity>
  <Lines>13</Lines>
  <Paragraphs>3</Paragraphs>
  <ScaleCrop>false</ScaleCrop>
  <Company>ADTEC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5</cp:revision>
  <dcterms:created xsi:type="dcterms:W3CDTF">2017-11-25T04:35:00Z</dcterms:created>
  <dcterms:modified xsi:type="dcterms:W3CDTF">2017-11-25T04:41:00Z</dcterms:modified>
</cp:coreProperties>
</file>