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D4E" w:rsidRPr="00CA3D4E" w:rsidRDefault="00CA3D4E" w:rsidP="003B23AB">
      <w:pPr>
        <w:widowControl/>
        <w:spacing w:before="100" w:beforeAutospacing="1" w:after="100" w:afterAutospacing="1"/>
        <w:jc w:val="center"/>
        <w:outlineLvl w:val="0"/>
        <w:rPr>
          <w:rFonts w:ascii="宋体" w:eastAsia="宋体" w:hAnsi="宋体" w:cs="宋体"/>
          <w:b/>
          <w:bCs/>
          <w:kern w:val="36"/>
          <w:sz w:val="48"/>
          <w:szCs w:val="48"/>
        </w:rPr>
      </w:pPr>
      <w:hyperlink r:id="rId5" w:history="1">
        <w:r w:rsidRPr="00CA3D4E">
          <w:rPr>
            <w:rFonts w:ascii="宋体" w:eastAsia="宋体" w:hAnsi="宋体" w:cs="宋体"/>
            <w:b/>
            <w:bCs/>
            <w:color w:val="0000FF"/>
            <w:kern w:val="36"/>
            <w:sz w:val="48"/>
            <w:szCs w:val="48"/>
            <w:u w:val="single"/>
          </w:rPr>
          <w:t>Hive-ORC文件存储格式</w:t>
        </w:r>
      </w:hyperlink>
    </w:p>
    <w:p w:rsidR="00CA3D4E" w:rsidRPr="00CA3D4E" w:rsidRDefault="00CA3D4E" w:rsidP="00CC118B">
      <w:pPr>
        <w:widowControl/>
        <w:spacing w:before="100" w:beforeAutospacing="1" w:after="240"/>
        <w:ind w:firstLine="420"/>
        <w:jc w:val="left"/>
        <w:rPr>
          <w:rFonts w:ascii="宋体" w:eastAsia="宋体" w:hAnsi="宋体" w:cs="宋体"/>
          <w:kern w:val="0"/>
          <w:sz w:val="24"/>
          <w:szCs w:val="24"/>
        </w:rPr>
      </w:pPr>
      <w:r w:rsidRPr="00CA3D4E">
        <w:rPr>
          <w:rFonts w:ascii="宋体" w:eastAsia="宋体" w:hAnsi="宋体" w:cs="宋体"/>
          <w:kern w:val="0"/>
          <w:sz w:val="24"/>
          <w:szCs w:val="24"/>
        </w:rPr>
        <w:t>ORC文件格式是从Hive-0.11版本开始的。关于ORC文件格式的</w:t>
      </w:r>
      <w:hyperlink r:id="rId6" w:tgtFrame="_blank" w:history="1">
        <w:r w:rsidRPr="00CA3D4E">
          <w:rPr>
            <w:rFonts w:ascii="宋体" w:eastAsia="宋体" w:hAnsi="宋体" w:cs="宋体"/>
            <w:color w:val="0000FF"/>
            <w:kern w:val="0"/>
            <w:sz w:val="24"/>
            <w:szCs w:val="24"/>
            <w:u w:val="single"/>
          </w:rPr>
          <w:t>官方文档</w:t>
        </w:r>
      </w:hyperlink>
      <w:r w:rsidRPr="00CA3D4E">
        <w:rPr>
          <w:rFonts w:ascii="宋体" w:eastAsia="宋体" w:hAnsi="宋体" w:cs="宋体"/>
          <w:kern w:val="0"/>
          <w:sz w:val="24"/>
          <w:szCs w:val="24"/>
        </w:rPr>
        <w:t>，以及基于</w:t>
      </w:r>
      <w:hyperlink r:id="rId7" w:anchor="HiveORCFile" w:tgtFrame="_blank" w:history="1">
        <w:r w:rsidRPr="00CA3D4E">
          <w:rPr>
            <w:rFonts w:ascii="宋体" w:eastAsia="宋体" w:hAnsi="宋体" w:cs="宋体"/>
            <w:color w:val="0000FF"/>
            <w:kern w:val="0"/>
            <w:sz w:val="24"/>
            <w:szCs w:val="24"/>
            <w:u w:val="single"/>
          </w:rPr>
          <w:t>官方文档的翻译</w:t>
        </w:r>
      </w:hyperlink>
      <w:r w:rsidRPr="00CA3D4E">
        <w:rPr>
          <w:rFonts w:ascii="宋体" w:eastAsia="宋体" w:hAnsi="宋体" w:cs="宋体"/>
          <w:kern w:val="0"/>
          <w:sz w:val="24"/>
          <w:szCs w:val="24"/>
        </w:rPr>
        <w:t>内容这里就不赘述了，有兴趣的可以仔细研究了解一下。本文接下来根据论文《Major Technical Advancements in Apache Hive》中的内容进行深入的研究。</w:t>
      </w: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一、ORC文件格式</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ORC的全称是(Optimized Record Columnar)，使用ORC文件格式可以提高hive读、写和处理数据的能力。ORC在RCFile的基础上进行了一定的改进，所以与RCFile相比，具有以下一些优势：</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- 1、ORC中的特定的序列化与反序列化操作可以使ORC file writer根据数据类型进行写出。</w:t>
      </w:r>
      <w:r w:rsidR="00CC118B">
        <w:rPr>
          <w:rFonts w:ascii="宋体" w:eastAsia="宋体" w:hAnsi="宋体" w:cs="宋体"/>
          <w:kern w:val="0"/>
          <w:sz w:val="24"/>
          <w:szCs w:val="24"/>
        </w:rPr>
        <w:t>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- 2、提供了多种RCFile中没有的indexes，这些indexes可以使ORC的reader很快的读到需要的数据，并且跳过无用数据，这使得ORC文件中的数据可以很快的得到访问。</w:t>
      </w:r>
      <w:r w:rsidR="00CC118B">
        <w:rPr>
          <w:rFonts w:ascii="宋体" w:eastAsia="宋体" w:hAnsi="宋体" w:cs="宋体"/>
          <w:kern w:val="0"/>
          <w:sz w:val="24"/>
          <w:szCs w:val="24"/>
        </w:rPr>
        <w:t>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- 3、由于ORC file writer可以根据数据类型进行写出，所以ORC可以支持复杂的数据结构（比如Map等）。</w:t>
      </w:r>
      <w:r w:rsidR="00CC118B">
        <w:rPr>
          <w:rFonts w:ascii="宋体" w:eastAsia="宋体" w:hAnsi="宋体" w:cs="宋体"/>
          <w:kern w:val="0"/>
          <w:sz w:val="24"/>
          <w:szCs w:val="24"/>
        </w:rPr>
        <w:t>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- 4、除了上面三个理论上就具有的优势之外，ORC的具体实现上还有一些其他的优势，比如ORC的stripe默认大小更大，为ORC writer提供了一个memory manager来管理内存使用情况。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noProof/>
          <w:kern w:val="0"/>
          <w:sz w:val="24"/>
          <w:szCs w:val="24"/>
        </w:rPr>
        <w:lastRenderedPageBreak/>
        <w:drawing>
          <wp:inline distT="0" distB="0" distL="0" distR="0">
            <wp:extent cx="5724525" cy="6181725"/>
            <wp:effectExtent l="0" t="0" r="9525" b="9525"/>
            <wp:docPr id="2" name="图片 2" descr="http://img.blog.csdn.net/2016053023000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302300006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181725"/>
                    </a:xfrm>
                    <a:prstGeom prst="rect">
                      <a:avLst/>
                    </a:prstGeom>
                    <a:noFill/>
                    <a:ln>
                      <a:noFill/>
                    </a:ln>
                  </pic:spPr>
                </pic:pic>
              </a:graphicData>
            </a:graphic>
          </wp:inline>
        </w:drawing>
      </w:r>
    </w:p>
    <w:p w:rsidR="00CA3D4E" w:rsidRPr="00CA3D4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图1-ORC文件结构图</w:t>
      </w: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二、ORC数据存储方法</w:t>
      </w:r>
    </w:p>
    <w:p w:rsidR="00CC118B" w:rsidRDefault="00CA3D4E" w:rsidP="003B23AB">
      <w:pPr>
        <w:widowControl/>
        <w:spacing w:before="100" w:beforeAutospacing="1" w:after="240"/>
        <w:ind w:firstLine="480"/>
        <w:jc w:val="left"/>
        <w:rPr>
          <w:rFonts w:ascii="宋体" w:eastAsia="宋体" w:hAnsi="宋体" w:cs="宋体"/>
          <w:kern w:val="0"/>
          <w:sz w:val="24"/>
          <w:szCs w:val="24"/>
        </w:rPr>
      </w:pPr>
      <w:r w:rsidRPr="00CA3D4E">
        <w:rPr>
          <w:rFonts w:ascii="宋体" w:eastAsia="宋体" w:hAnsi="宋体" w:cs="宋体"/>
          <w:kern w:val="0"/>
          <w:sz w:val="24"/>
          <w:szCs w:val="24"/>
        </w:rPr>
        <w:t>在ORC格式的hive表中，记录首先会被横向的切分为多个</w:t>
      </w:r>
      <w:r w:rsidRPr="00CA3D4E">
        <w:rPr>
          <w:rFonts w:ascii="宋体" w:eastAsia="宋体" w:hAnsi="宋体" w:cs="宋体"/>
          <w:b/>
          <w:bCs/>
          <w:kern w:val="0"/>
          <w:sz w:val="24"/>
          <w:szCs w:val="24"/>
        </w:rPr>
        <w:t>stripes</w:t>
      </w:r>
      <w:r w:rsidRPr="00CA3D4E">
        <w:rPr>
          <w:rFonts w:ascii="宋体" w:eastAsia="宋体" w:hAnsi="宋体" w:cs="宋体"/>
          <w:kern w:val="0"/>
          <w:sz w:val="24"/>
          <w:szCs w:val="24"/>
        </w:rPr>
        <w:t>，然后在每一个stripe内数据以列为单位进行存储，所有列的内容都保存在同一个文件中。每个stripe的默认大小为256MB，相对于RCFile每个4MB的stripe而言，更大的stripe使ORC的数据读取更加高效。</w:t>
      </w:r>
      <w:r w:rsidR="00CC118B">
        <w:rPr>
          <w:rFonts w:ascii="宋体" w:eastAsia="宋体" w:hAnsi="宋体" w:cs="宋体"/>
          <w:kern w:val="0"/>
          <w:sz w:val="24"/>
          <w:szCs w:val="24"/>
        </w:rPr>
        <w:t> </w:t>
      </w:r>
    </w:p>
    <w:p w:rsidR="00CA3D4E" w:rsidRDefault="00CA3D4E" w:rsidP="003B23AB">
      <w:pPr>
        <w:widowControl/>
        <w:spacing w:before="100" w:beforeAutospacing="1" w:after="240"/>
        <w:ind w:firstLine="480"/>
        <w:jc w:val="left"/>
        <w:rPr>
          <w:rFonts w:ascii="宋体" w:eastAsia="宋体" w:hAnsi="宋体" w:cs="宋体"/>
          <w:kern w:val="0"/>
          <w:sz w:val="24"/>
          <w:szCs w:val="24"/>
        </w:rPr>
      </w:pPr>
      <w:r w:rsidRPr="00CA3D4E">
        <w:rPr>
          <w:rFonts w:ascii="宋体" w:eastAsia="宋体" w:hAnsi="宋体" w:cs="宋体"/>
          <w:kern w:val="0"/>
          <w:sz w:val="24"/>
          <w:szCs w:val="24"/>
        </w:rPr>
        <w:t>对于复杂数据类型，比如Map，ORC文件会将一个复杂数据类型字段解析成多个子字段。下表中列举了ORC文件中对于复杂数据类型的解析</w:t>
      </w:r>
    </w:p>
    <w:tbl>
      <w:tblPr>
        <w:tblStyle w:val="a6"/>
        <w:tblW w:w="8296" w:type="dxa"/>
        <w:tblLook w:val="04A0" w:firstRow="1" w:lastRow="0" w:firstColumn="1" w:lastColumn="0" w:noHBand="0" w:noVBand="1"/>
      </w:tblPr>
      <w:tblGrid>
        <w:gridCol w:w="2547"/>
        <w:gridCol w:w="5749"/>
      </w:tblGrid>
      <w:tr w:rsidR="003B23AB" w:rsidTr="003B23AB">
        <w:tc>
          <w:tcPr>
            <w:tcW w:w="2547" w:type="dxa"/>
            <w:vAlign w:val="center"/>
          </w:tcPr>
          <w:p w:rsidR="003B23AB" w:rsidRPr="00CA3D4E" w:rsidRDefault="003B23AB" w:rsidP="003B23AB">
            <w:pPr>
              <w:widowControl/>
              <w:jc w:val="center"/>
              <w:rPr>
                <w:rFonts w:ascii="宋体" w:eastAsia="宋体" w:hAnsi="宋体" w:cs="宋体"/>
                <w:b/>
                <w:bCs/>
                <w:kern w:val="0"/>
                <w:sz w:val="24"/>
                <w:szCs w:val="24"/>
              </w:rPr>
            </w:pPr>
            <w:r w:rsidRPr="00CA3D4E">
              <w:rPr>
                <w:rFonts w:ascii="宋体" w:eastAsia="宋体" w:hAnsi="宋体" w:cs="宋体"/>
                <w:b/>
                <w:bCs/>
                <w:kern w:val="0"/>
                <w:sz w:val="24"/>
                <w:szCs w:val="24"/>
              </w:rPr>
              <w:lastRenderedPageBreak/>
              <w:t>Data type</w:t>
            </w:r>
          </w:p>
        </w:tc>
        <w:tc>
          <w:tcPr>
            <w:tcW w:w="5749" w:type="dxa"/>
            <w:vAlign w:val="center"/>
          </w:tcPr>
          <w:p w:rsidR="003B23AB" w:rsidRPr="00CA3D4E" w:rsidRDefault="003B23AB" w:rsidP="003B23AB">
            <w:pPr>
              <w:widowControl/>
              <w:jc w:val="center"/>
              <w:rPr>
                <w:rFonts w:ascii="宋体" w:eastAsia="宋体" w:hAnsi="宋体" w:cs="宋体"/>
                <w:b/>
                <w:bCs/>
                <w:kern w:val="0"/>
                <w:sz w:val="24"/>
                <w:szCs w:val="24"/>
              </w:rPr>
            </w:pPr>
            <w:r w:rsidRPr="00CA3D4E">
              <w:rPr>
                <w:rFonts w:ascii="宋体" w:eastAsia="宋体" w:hAnsi="宋体" w:cs="宋体"/>
                <w:b/>
                <w:bCs/>
                <w:kern w:val="0"/>
                <w:sz w:val="24"/>
                <w:szCs w:val="24"/>
              </w:rPr>
              <w:t>Chile columns</w:t>
            </w:r>
          </w:p>
        </w:tc>
      </w:tr>
      <w:tr w:rsidR="003B23AB" w:rsidTr="003B23AB">
        <w:tc>
          <w:tcPr>
            <w:tcW w:w="2547"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Array</w:t>
            </w:r>
          </w:p>
        </w:tc>
        <w:tc>
          <w:tcPr>
            <w:tcW w:w="5749"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一个包含所有数组元素的子字段</w:t>
            </w:r>
          </w:p>
        </w:tc>
      </w:tr>
      <w:tr w:rsidR="003B23AB" w:rsidTr="003B23AB">
        <w:tc>
          <w:tcPr>
            <w:tcW w:w="2547"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Map</w:t>
            </w:r>
          </w:p>
        </w:tc>
        <w:tc>
          <w:tcPr>
            <w:tcW w:w="5749"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两个子字段，一个key字段，一个value字段</w:t>
            </w:r>
          </w:p>
        </w:tc>
      </w:tr>
      <w:tr w:rsidR="003B23AB" w:rsidTr="003B23AB">
        <w:tc>
          <w:tcPr>
            <w:tcW w:w="2547"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Struct</w:t>
            </w:r>
          </w:p>
        </w:tc>
        <w:tc>
          <w:tcPr>
            <w:tcW w:w="5749"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每一个属性对应一个子字段</w:t>
            </w:r>
          </w:p>
        </w:tc>
      </w:tr>
      <w:tr w:rsidR="003B23AB" w:rsidTr="003B23AB">
        <w:tc>
          <w:tcPr>
            <w:tcW w:w="2547"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Union</w:t>
            </w:r>
          </w:p>
        </w:tc>
        <w:tc>
          <w:tcPr>
            <w:tcW w:w="5749"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每一个属性对应一个子字段</w:t>
            </w:r>
          </w:p>
        </w:tc>
      </w:tr>
    </w:tbl>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当字段类型都被解析后，会由这些字段类型组成一个字段树，只有树的叶子节点才会保存表数据，这些叶子节点中的数据形成一个数据流，如上图中的Data Stream。</w:t>
      </w:r>
      <w:r w:rsidR="00CC118B">
        <w:rPr>
          <w:rFonts w:ascii="宋体" w:eastAsia="宋体" w:hAnsi="宋体" w:cs="宋体"/>
          <w:kern w:val="0"/>
          <w:sz w:val="24"/>
          <w:szCs w:val="24"/>
        </w:rPr>
        <w:t>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为了使ORC文件的reader更加高效的读取数据，字段的metadata会保存在Meta Stream中。在字段树中，每一个非叶子节点记录的就是字段的metadata，比如对一个array来说，会记录它的长度。下图根据表的字段类型生成了一个对应的字段树。</w:t>
      </w:r>
      <w:r w:rsidR="00CC118B">
        <w:rPr>
          <w:rFonts w:ascii="宋体" w:eastAsia="宋体" w:hAnsi="宋体" w:cs="宋体"/>
          <w:kern w:val="0"/>
          <w:sz w:val="24"/>
          <w:szCs w:val="24"/>
        </w:rPr>
        <w:t>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noProof/>
          <w:kern w:val="0"/>
          <w:sz w:val="24"/>
          <w:szCs w:val="24"/>
        </w:rPr>
        <w:drawing>
          <wp:inline distT="0" distB="0" distL="0" distR="0">
            <wp:extent cx="5303158" cy="5534025"/>
            <wp:effectExtent l="0" t="0" r="0" b="0"/>
            <wp:docPr id="1" name="图片 1" descr="http://img.blog.csdn.net/2016053023184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530231840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853" cy="5545185"/>
                    </a:xfrm>
                    <a:prstGeom prst="rect">
                      <a:avLst/>
                    </a:prstGeom>
                    <a:noFill/>
                    <a:ln>
                      <a:noFill/>
                    </a:ln>
                  </pic:spPr>
                </pic:pic>
              </a:graphicData>
            </a:graphic>
          </wp:inline>
        </w:drawing>
      </w:r>
      <w:r w:rsidRPr="00CA3D4E">
        <w:rPr>
          <w:rFonts w:ascii="宋体" w:eastAsia="宋体" w:hAnsi="宋体" w:cs="宋体"/>
          <w:kern w:val="0"/>
          <w:sz w:val="24"/>
          <w:szCs w:val="24"/>
        </w:rPr>
        <w:br/>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lastRenderedPageBreak/>
        <w:t>图二－字段树结构图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在Hive-0.13中，ORC文件格式只支持读取指定字段，还不支持只读取特殊字段类型中的指定部分。</w:t>
      </w:r>
    </w:p>
    <w:p w:rsidR="00CA3D4E" w:rsidRPr="00CA3D4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使用ORC文件格式时，用户可以使用HDFS的每一个block存储ORC文件的一个stripe。对于一个ORC文件来说，stripe的大小一般需要设置得比HDFS的block小，如果不这样的话，一个stripe就会分别在HDFS的多个block上，当读取这种数据时就会发生远程读数据的行为。如果设置stripe的只保存在一个block上的话，如果当前block上的剩余空间不足以存储下一个strpie，ORC的writer接下来会将数据打散保存在block剩余的空间上，直到这个block存满为止。这样，下一个stripe又会从下一个block开始存储。</w:t>
      </w: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三、索引</w:t>
      </w:r>
    </w:p>
    <w:p w:rsidR="00CA3D4E" w:rsidRPr="00CA3D4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在ORC文件中添加索引是为了更加高效的从HDFS读取数据。在ORC文件中使用的是稀疏索引(sparse indexes)。在ORC文件中主要有两种用途的索引，一个是数据统计(Data Statistics)索引，一个是位置指针(Position Pointers)索引。</w:t>
      </w: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1. Data Statistics</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ORC reader用这个索引来跳过读取不必要的数据，在ORC writer生成ORC文件时会创建这个索引文件。这个索引中统计的信息主要有记录的条数，记录的max, min, sum值，以及对text类型和binary类型字段还会记录其长度。对于复杂数据类型，比如Array, Map, Struct, Union，它们的子字段中也会记录这些统计信息。 </w:t>
      </w:r>
    </w:p>
    <w:p w:rsidR="00CC118B"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在ORC文件中，Data Statistics有三个level。 </w:t>
      </w:r>
    </w:p>
    <w:p w:rsidR="00CC118B" w:rsidRPr="00CC118B" w:rsidRDefault="00CA3D4E" w:rsidP="00CC118B">
      <w:pPr>
        <w:pStyle w:val="a7"/>
        <w:widowControl/>
        <w:numPr>
          <w:ilvl w:val="0"/>
          <w:numId w:val="1"/>
        </w:numPr>
        <w:spacing w:before="100" w:beforeAutospacing="1" w:after="240"/>
        <w:ind w:firstLineChars="0"/>
        <w:jc w:val="left"/>
        <w:rPr>
          <w:rFonts w:ascii="宋体" w:eastAsia="宋体" w:hAnsi="宋体" w:cs="宋体"/>
          <w:kern w:val="0"/>
          <w:sz w:val="24"/>
          <w:szCs w:val="24"/>
        </w:rPr>
      </w:pPr>
      <w:r w:rsidRPr="00CC118B">
        <w:rPr>
          <w:rFonts w:ascii="宋体" w:eastAsia="宋体" w:hAnsi="宋体" w:cs="宋体"/>
          <w:b/>
          <w:bCs/>
          <w:kern w:val="0"/>
          <w:sz w:val="24"/>
          <w:szCs w:val="24"/>
        </w:rPr>
        <w:t>file level statistics</w:t>
      </w:r>
      <w:r w:rsidRPr="00CC118B">
        <w:rPr>
          <w:rFonts w:ascii="宋体" w:eastAsia="宋体" w:hAnsi="宋体" w:cs="宋体"/>
          <w:kern w:val="0"/>
          <w:sz w:val="24"/>
          <w:szCs w:val="24"/>
        </w:rPr>
        <w:t> </w:t>
      </w:r>
    </w:p>
    <w:p w:rsidR="00CC118B" w:rsidRDefault="00CA3D4E" w:rsidP="00CC118B">
      <w:pPr>
        <w:widowControl/>
        <w:spacing w:before="100" w:beforeAutospacing="1" w:after="240"/>
        <w:jc w:val="left"/>
        <w:rPr>
          <w:rFonts w:ascii="宋体" w:eastAsia="宋体" w:hAnsi="宋体" w:cs="宋体"/>
          <w:kern w:val="0"/>
          <w:sz w:val="24"/>
          <w:szCs w:val="24"/>
        </w:rPr>
      </w:pPr>
      <w:r w:rsidRPr="00CC118B">
        <w:rPr>
          <w:rFonts w:ascii="宋体" w:eastAsia="宋体" w:hAnsi="宋体" w:cs="宋体"/>
          <w:kern w:val="0"/>
          <w:sz w:val="24"/>
          <w:szCs w:val="24"/>
        </w:rPr>
        <w:t>在ORC文件的末尾会记录文件级别的统计信息，会记录整个文件中columns的统计信息。这些信息主要用于查询的优化，也可以为一些简单的聚合查询比如max, min, sum输出结果。 </w:t>
      </w:r>
    </w:p>
    <w:p w:rsidR="00CC118B" w:rsidRPr="00CC118B" w:rsidRDefault="00CA3D4E" w:rsidP="00CC118B">
      <w:pPr>
        <w:pStyle w:val="a7"/>
        <w:widowControl/>
        <w:numPr>
          <w:ilvl w:val="0"/>
          <w:numId w:val="1"/>
        </w:numPr>
        <w:spacing w:before="100" w:beforeAutospacing="1" w:after="240"/>
        <w:ind w:firstLineChars="0"/>
        <w:jc w:val="left"/>
        <w:rPr>
          <w:rFonts w:ascii="宋体" w:eastAsia="宋体" w:hAnsi="宋体" w:cs="宋体"/>
          <w:kern w:val="0"/>
          <w:sz w:val="24"/>
          <w:szCs w:val="24"/>
        </w:rPr>
      </w:pPr>
      <w:r w:rsidRPr="00CC118B">
        <w:rPr>
          <w:rFonts w:ascii="宋体" w:eastAsia="宋体" w:hAnsi="宋体" w:cs="宋体"/>
          <w:b/>
          <w:bCs/>
          <w:kern w:val="0"/>
          <w:sz w:val="24"/>
          <w:szCs w:val="24"/>
        </w:rPr>
        <w:t>stripe level statistics</w:t>
      </w:r>
      <w:r w:rsidRPr="00CC118B">
        <w:rPr>
          <w:rFonts w:ascii="宋体" w:eastAsia="宋体" w:hAnsi="宋体" w:cs="宋体"/>
          <w:kern w:val="0"/>
          <w:sz w:val="24"/>
          <w:szCs w:val="24"/>
        </w:rPr>
        <w:t> </w:t>
      </w:r>
    </w:p>
    <w:p w:rsidR="00CC118B" w:rsidRDefault="00CA3D4E" w:rsidP="00CC118B">
      <w:pPr>
        <w:widowControl/>
        <w:spacing w:before="100" w:beforeAutospacing="1" w:after="240"/>
        <w:jc w:val="left"/>
        <w:rPr>
          <w:rFonts w:ascii="宋体" w:eastAsia="宋体" w:hAnsi="宋体" w:cs="宋体"/>
          <w:kern w:val="0"/>
          <w:sz w:val="24"/>
          <w:szCs w:val="24"/>
        </w:rPr>
      </w:pPr>
      <w:r w:rsidRPr="00CC118B">
        <w:rPr>
          <w:rFonts w:ascii="宋体" w:eastAsia="宋体" w:hAnsi="宋体" w:cs="宋体"/>
          <w:kern w:val="0"/>
          <w:sz w:val="24"/>
          <w:szCs w:val="24"/>
        </w:rPr>
        <w:t>ORC文件会保存每个字段stripe级别的统计信息，ORC reader使用这些统计信息来确定对于一个查询语句来说，需要读入哪些stripe中的记录。比如说某个stripe的字段max(a)=10，min(a)=3，那么当where条件为a &gt;10或者a &lt;3时，那么这个stripe中的所有记录在查询语句执行时不会被读入。 </w:t>
      </w:r>
    </w:p>
    <w:p w:rsidR="00CC118B" w:rsidRPr="00CC118B" w:rsidRDefault="00CA3D4E" w:rsidP="00CC118B">
      <w:pPr>
        <w:pStyle w:val="a7"/>
        <w:widowControl/>
        <w:numPr>
          <w:ilvl w:val="0"/>
          <w:numId w:val="1"/>
        </w:numPr>
        <w:spacing w:before="100" w:beforeAutospacing="1" w:after="240"/>
        <w:ind w:firstLineChars="0"/>
        <w:jc w:val="left"/>
        <w:rPr>
          <w:rFonts w:ascii="宋体" w:eastAsia="宋体" w:hAnsi="宋体" w:cs="宋体"/>
          <w:kern w:val="0"/>
          <w:sz w:val="24"/>
          <w:szCs w:val="24"/>
        </w:rPr>
      </w:pPr>
      <w:r w:rsidRPr="00CC118B">
        <w:rPr>
          <w:rFonts w:ascii="宋体" w:eastAsia="宋体" w:hAnsi="宋体" w:cs="宋体"/>
          <w:b/>
          <w:bCs/>
          <w:kern w:val="0"/>
          <w:sz w:val="24"/>
          <w:szCs w:val="24"/>
        </w:rPr>
        <w:lastRenderedPageBreak/>
        <w:t>index group level statistics</w:t>
      </w:r>
      <w:r w:rsidRPr="00CC118B">
        <w:rPr>
          <w:rFonts w:ascii="宋体" w:eastAsia="宋体" w:hAnsi="宋体" w:cs="宋体"/>
          <w:kern w:val="0"/>
          <w:sz w:val="24"/>
          <w:szCs w:val="24"/>
        </w:rPr>
        <w:t> </w:t>
      </w:r>
    </w:p>
    <w:p w:rsidR="00CA3D4E" w:rsidRDefault="00CA3D4E" w:rsidP="00CC118B">
      <w:pPr>
        <w:widowControl/>
        <w:spacing w:before="100" w:beforeAutospacing="1" w:after="240"/>
        <w:jc w:val="left"/>
        <w:rPr>
          <w:rFonts w:ascii="宋体" w:eastAsia="宋体" w:hAnsi="宋体" w:cs="宋体"/>
          <w:kern w:val="0"/>
          <w:sz w:val="24"/>
          <w:szCs w:val="24"/>
        </w:rPr>
      </w:pPr>
      <w:r w:rsidRPr="00CC118B">
        <w:rPr>
          <w:rFonts w:ascii="宋体" w:eastAsia="宋体" w:hAnsi="宋体" w:cs="宋体"/>
          <w:kern w:val="0"/>
          <w:sz w:val="24"/>
          <w:szCs w:val="24"/>
        </w:rPr>
        <w:t>为了进一步的避免读入不必要的数据，在逻辑上将一个column的index以一个给定的值(默认为10000，可由参数配置)分割为多个index组。以10000条记录为一个组，对数据进行统计。Hive查询引擎会将where条件中的约束传递给ORC reader，这些reader根据组级别的统计信息，过滤掉不必要的数据。如果该值设置的太小，就会保存更多的统计信息，用户需要根据自己数据的特点权衡一个合理的值。 </w:t>
      </w:r>
    </w:p>
    <w:p w:rsidR="0098500E" w:rsidRPr="00CC118B" w:rsidRDefault="0098500E" w:rsidP="00CC118B">
      <w:pPr>
        <w:widowControl/>
        <w:spacing w:before="100" w:beforeAutospacing="1" w:after="240"/>
        <w:jc w:val="left"/>
        <w:rPr>
          <w:rFonts w:ascii="宋体" w:eastAsia="宋体" w:hAnsi="宋体" w:cs="宋体"/>
          <w:kern w:val="0"/>
          <w:sz w:val="24"/>
          <w:szCs w:val="24"/>
        </w:rPr>
      </w:pP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3. Position Pointers</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当读取一个ORC文件时，ORC reader需要有两个位置信息才能准确的进行数据读取操作。 </w:t>
      </w:r>
    </w:p>
    <w:p w:rsidR="0098500E" w:rsidRPr="0098500E" w:rsidRDefault="00CA3D4E" w:rsidP="0098500E">
      <w:pPr>
        <w:pStyle w:val="a7"/>
        <w:widowControl/>
        <w:numPr>
          <w:ilvl w:val="0"/>
          <w:numId w:val="2"/>
        </w:numPr>
        <w:spacing w:before="100" w:beforeAutospacing="1" w:after="240"/>
        <w:ind w:firstLineChars="0"/>
        <w:jc w:val="left"/>
        <w:rPr>
          <w:rFonts w:ascii="宋体" w:eastAsia="宋体" w:hAnsi="宋体" w:cs="宋体"/>
          <w:kern w:val="0"/>
          <w:sz w:val="24"/>
          <w:szCs w:val="24"/>
        </w:rPr>
      </w:pPr>
      <w:r w:rsidRPr="0098500E">
        <w:rPr>
          <w:rFonts w:ascii="宋体" w:eastAsia="宋体" w:hAnsi="宋体" w:cs="宋体"/>
          <w:b/>
          <w:bCs/>
          <w:kern w:val="0"/>
          <w:sz w:val="24"/>
          <w:szCs w:val="24"/>
        </w:rPr>
        <w:t>metadata streams和data streams中每个group的开始位置</w:t>
      </w:r>
      <w:r w:rsidRPr="0098500E">
        <w:rPr>
          <w:rFonts w:ascii="宋体" w:eastAsia="宋体" w:hAnsi="宋体" w:cs="宋体"/>
          <w:kern w:val="0"/>
          <w:sz w:val="24"/>
          <w:szCs w:val="24"/>
        </w:rPr>
        <w:t> </w:t>
      </w:r>
    </w:p>
    <w:p w:rsidR="0098500E" w:rsidRDefault="00CA3D4E" w:rsidP="0098500E">
      <w:pPr>
        <w:widowControl/>
        <w:spacing w:before="100" w:beforeAutospacing="1" w:after="240"/>
        <w:jc w:val="left"/>
        <w:rPr>
          <w:rFonts w:ascii="宋体" w:eastAsia="宋体" w:hAnsi="宋体" w:cs="宋体"/>
          <w:kern w:val="0"/>
          <w:sz w:val="24"/>
          <w:szCs w:val="24"/>
        </w:rPr>
      </w:pPr>
      <w:r w:rsidRPr="0098500E">
        <w:rPr>
          <w:rFonts w:ascii="宋体" w:eastAsia="宋体" w:hAnsi="宋体" w:cs="宋体"/>
          <w:kern w:val="0"/>
          <w:sz w:val="24"/>
          <w:szCs w:val="24"/>
        </w:rPr>
        <w:t>由于每个stripe中有多个group，ORC reader需要知道每个group的metadata streams和data streams的开始位置。图１中右边的虚线代表的就是这种pointer。</w:t>
      </w:r>
    </w:p>
    <w:p w:rsidR="0098500E" w:rsidRPr="0098500E" w:rsidRDefault="00CA3D4E" w:rsidP="0098500E">
      <w:pPr>
        <w:pStyle w:val="a7"/>
        <w:widowControl/>
        <w:numPr>
          <w:ilvl w:val="0"/>
          <w:numId w:val="2"/>
        </w:numPr>
        <w:spacing w:before="100" w:beforeAutospacing="1" w:after="240"/>
        <w:ind w:firstLineChars="0"/>
        <w:jc w:val="left"/>
        <w:rPr>
          <w:rFonts w:ascii="宋体" w:eastAsia="宋体" w:hAnsi="宋体" w:cs="宋体"/>
          <w:kern w:val="0"/>
          <w:sz w:val="24"/>
          <w:szCs w:val="24"/>
        </w:rPr>
      </w:pPr>
      <w:r w:rsidRPr="0098500E">
        <w:rPr>
          <w:rFonts w:ascii="宋体" w:eastAsia="宋体" w:hAnsi="宋体" w:cs="宋体"/>
          <w:b/>
          <w:bCs/>
          <w:kern w:val="0"/>
          <w:sz w:val="24"/>
          <w:szCs w:val="24"/>
        </w:rPr>
        <w:t>stripes的开始位置</w:t>
      </w:r>
      <w:r w:rsidRPr="0098500E">
        <w:rPr>
          <w:rFonts w:ascii="宋体" w:eastAsia="宋体" w:hAnsi="宋体" w:cs="宋体"/>
          <w:kern w:val="0"/>
          <w:sz w:val="24"/>
          <w:szCs w:val="24"/>
        </w:rPr>
        <w:t> </w:t>
      </w:r>
    </w:p>
    <w:p w:rsidR="00CA3D4E" w:rsidRPr="0098500E" w:rsidRDefault="00CA3D4E" w:rsidP="0098500E">
      <w:pPr>
        <w:widowControl/>
        <w:spacing w:before="100" w:beforeAutospacing="1" w:after="240"/>
        <w:jc w:val="left"/>
        <w:rPr>
          <w:rFonts w:ascii="宋体" w:eastAsia="宋体" w:hAnsi="宋体" w:cs="宋体"/>
          <w:kern w:val="0"/>
          <w:sz w:val="24"/>
          <w:szCs w:val="24"/>
        </w:rPr>
      </w:pPr>
      <w:r w:rsidRPr="0098500E">
        <w:rPr>
          <w:rFonts w:ascii="宋体" w:eastAsia="宋体" w:hAnsi="宋体" w:cs="宋体"/>
          <w:kern w:val="0"/>
          <w:sz w:val="24"/>
          <w:szCs w:val="24"/>
        </w:rPr>
        <w:t>由于一个ORC文件可以包含多个stripes，并且一个HDFS block也能包含多个stripes。为了快速定位指定stripe的位置，需要知道每个stripe的开始位置。这些信息会保存在ORC file的File Footer中。如图1中间位置的虚线所示。</w:t>
      </w: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四、文件压缩</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ORC文件使用两级压缩机制，首先将一个数据流使用流式编码器进行编码，然后使用一个可选的压缩器对数据流进行进一步压缩。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一个column可能保存在一个或多个数据流中，可以将数据流划分为以下四种类型：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b/>
          <w:bCs/>
          <w:kern w:val="0"/>
          <w:sz w:val="24"/>
          <w:szCs w:val="24"/>
        </w:rPr>
        <w:t>• Byte Stream</w:t>
      </w:r>
      <w:r w:rsidRPr="00CA3D4E">
        <w:rPr>
          <w:rFonts w:ascii="宋体" w:eastAsia="宋体" w:hAnsi="宋体" w:cs="宋体"/>
          <w:kern w:val="0"/>
          <w:sz w:val="24"/>
          <w:szCs w:val="24"/>
        </w:rPr>
        <w:t>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字节流保存一系列的字节数据，不对数据进行编码。</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b/>
          <w:bCs/>
          <w:kern w:val="0"/>
          <w:sz w:val="24"/>
          <w:szCs w:val="24"/>
        </w:rPr>
        <w:t>• Run Length Byte Stream</w:t>
      </w:r>
      <w:r w:rsidRPr="00CA3D4E">
        <w:rPr>
          <w:rFonts w:ascii="宋体" w:eastAsia="宋体" w:hAnsi="宋体" w:cs="宋体"/>
          <w:kern w:val="0"/>
          <w:sz w:val="24"/>
          <w:szCs w:val="24"/>
        </w:rPr>
        <w:t>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lastRenderedPageBreak/>
        <w:t>字节长度字节流保存一系列的字节数据，对于相同的字节，保存这个重复值以及该值在字节流中出现的位置。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b/>
          <w:bCs/>
          <w:kern w:val="0"/>
          <w:sz w:val="24"/>
          <w:szCs w:val="24"/>
        </w:rPr>
        <w:t>• Integer Stream</w:t>
      </w:r>
      <w:r w:rsidRPr="00CA3D4E">
        <w:rPr>
          <w:rFonts w:ascii="宋体" w:eastAsia="宋体" w:hAnsi="宋体" w:cs="宋体"/>
          <w:kern w:val="0"/>
          <w:sz w:val="24"/>
          <w:szCs w:val="24"/>
        </w:rPr>
        <w:t>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整形数据流保存一系列整形数据。可以对数据量进行字节长度编码以及delta编码。具体使用哪种编码方式需要根据整形流中的子序列模式来确定。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b/>
          <w:bCs/>
          <w:kern w:val="0"/>
          <w:sz w:val="24"/>
          <w:szCs w:val="24"/>
        </w:rPr>
        <w:t>• Bit Field Stream</w:t>
      </w:r>
      <w:r w:rsidRPr="00CA3D4E">
        <w:rPr>
          <w:rFonts w:ascii="宋体" w:eastAsia="宋体" w:hAnsi="宋体" w:cs="宋体"/>
          <w:kern w:val="0"/>
          <w:sz w:val="24"/>
          <w:szCs w:val="24"/>
        </w:rPr>
        <w:t>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比特流主要用来保存boolean值组成的序列，一个字节代表一个boolean值，在比特流的底层是用Run Length Byte Stream来实现的。 </w:t>
      </w:r>
    </w:p>
    <w:p w:rsidR="0098500E" w:rsidRDefault="00CA3D4E" w:rsidP="00CA3D4E">
      <w:pPr>
        <w:widowControl/>
        <w:spacing w:before="100" w:beforeAutospacing="1" w:after="240"/>
        <w:jc w:val="left"/>
        <w:rPr>
          <w:rFonts w:ascii="宋体" w:eastAsia="宋体" w:hAnsi="宋体" w:cs="宋体"/>
          <w:kern w:val="0"/>
          <w:sz w:val="24"/>
          <w:szCs w:val="24"/>
        </w:rPr>
      </w:pPr>
      <w:r w:rsidRPr="00CA3D4E">
        <w:rPr>
          <w:rFonts w:ascii="宋体" w:eastAsia="宋体" w:hAnsi="宋体" w:cs="宋体"/>
          <w:kern w:val="0"/>
          <w:sz w:val="24"/>
          <w:szCs w:val="24"/>
        </w:rPr>
        <w:t>接下来会以Integer和String类型的字段举例来说明。</w:t>
      </w:r>
    </w:p>
    <w:p w:rsidR="0098500E" w:rsidRPr="0098500E" w:rsidRDefault="00CA3D4E" w:rsidP="0098500E">
      <w:pPr>
        <w:pStyle w:val="a7"/>
        <w:widowControl/>
        <w:numPr>
          <w:ilvl w:val="0"/>
          <w:numId w:val="3"/>
        </w:numPr>
        <w:spacing w:before="100" w:beforeAutospacing="1" w:after="240"/>
        <w:ind w:firstLineChars="0"/>
        <w:jc w:val="left"/>
        <w:rPr>
          <w:rFonts w:ascii="宋体" w:eastAsia="宋体" w:hAnsi="宋体" w:cs="宋体"/>
          <w:kern w:val="0"/>
          <w:sz w:val="24"/>
          <w:szCs w:val="24"/>
        </w:rPr>
      </w:pPr>
      <w:r w:rsidRPr="0098500E">
        <w:rPr>
          <w:rFonts w:ascii="宋体" w:eastAsia="宋体" w:hAnsi="宋体" w:cs="宋体"/>
          <w:b/>
          <w:bCs/>
          <w:kern w:val="0"/>
          <w:sz w:val="24"/>
          <w:szCs w:val="24"/>
        </w:rPr>
        <w:t>Integer</w:t>
      </w:r>
      <w:r w:rsidRPr="0098500E">
        <w:rPr>
          <w:rFonts w:ascii="宋体" w:eastAsia="宋体" w:hAnsi="宋体" w:cs="宋体"/>
          <w:kern w:val="0"/>
          <w:sz w:val="24"/>
          <w:szCs w:val="24"/>
        </w:rPr>
        <w:t> </w:t>
      </w:r>
    </w:p>
    <w:p w:rsidR="0098500E" w:rsidRDefault="00CA3D4E" w:rsidP="0098500E">
      <w:pPr>
        <w:widowControl/>
        <w:spacing w:before="100" w:beforeAutospacing="1" w:after="240"/>
        <w:jc w:val="left"/>
        <w:rPr>
          <w:rFonts w:ascii="宋体" w:eastAsia="宋体" w:hAnsi="宋体" w:cs="宋体"/>
          <w:kern w:val="0"/>
          <w:sz w:val="24"/>
          <w:szCs w:val="24"/>
        </w:rPr>
      </w:pPr>
      <w:r w:rsidRPr="0098500E">
        <w:rPr>
          <w:rFonts w:ascii="宋体" w:eastAsia="宋体" w:hAnsi="宋体" w:cs="宋体"/>
          <w:kern w:val="0"/>
          <w:sz w:val="24"/>
          <w:szCs w:val="24"/>
        </w:rPr>
        <w:t>对于一个整形字段，会同时使用一个比特流和整形流。比特流用于标识某个值是否为null，整形流用于保存该整形字段非空记录的整数值。 </w:t>
      </w:r>
    </w:p>
    <w:p w:rsidR="0098500E" w:rsidRPr="0098500E" w:rsidRDefault="00CA3D4E" w:rsidP="0098500E">
      <w:pPr>
        <w:pStyle w:val="a7"/>
        <w:widowControl/>
        <w:numPr>
          <w:ilvl w:val="0"/>
          <w:numId w:val="3"/>
        </w:numPr>
        <w:spacing w:before="100" w:beforeAutospacing="1" w:after="240"/>
        <w:ind w:firstLineChars="0"/>
        <w:jc w:val="left"/>
        <w:rPr>
          <w:rFonts w:ascii="宋体" w:eastAsia="宋体" w:hAnsi="宋体" w:cs="宋体"/>
          <w:kern w:val="0"/>
          <w:sz w:val="24"/>
          <w:szCs w:val="24"/>
        </w:rPr>
      </w:pPr>
      <w:r w:rsidRPr="0098500E">
        <w:rPr>
          <w:rFonts w:ascii="宋体" w:eastAsia="宋体" w:hAnsi="宋体" w:cs="宋体"/>
          <w:b/>
          <w:bCs/>
          <w:kern w:val="0"/>
          <w:sz w:val="24"/>
          <w:szCs w:val="24"/>
        </w:rPr>
        <w:t>String</w:t>
      </w:r>
      <w:r w:rsidRPr="0098500E">
        <w:rPr>
          <w:rFonts w:ascii="宋体" w:eastAsia="宋体" w:hAnsi="宋体" w:cs="宋体"/>
          <w:kern w:val="0"/>
          <w:sz w:val="24"/>
          <w:szCs w:val="24"/>
        </w:rPr>
        <w:t> </w:t>
      </w:r>
    </w:p>
    <w:p w:rsidR="0098500E" w:rsidRDefault="00CA3D4E" w:rsidP="0098500E">
      <w:pPr>
        <w:widowControl/>
        <w:spacing w:before="100" w:beforeAutospacing="1" w:after="240"/>
        <w:jc w:val="left"/>
        <w:rPr>
          <w:rFonts w:ascii="宋体" w:eastAsia="宋体" w:hAnsi="宋体" w:cs="宋体"/>
          <w:kern w:val="0"/>
          <w:sz w:val="24"/>
          <w:szCs w:val="24"/>
        </w:rPr>
      </w:pPr>
      <w:r w:rsidRPr="0098500E">
        <w:rPr>
          <w:rFonts w:ascii="宋体" w:eastAsia="宋体" w:hAnsi="宋体" w:cs="宋体"/>
          <w:kern w:val="0"/>
          <w:sz w:val="24"/>
          <w:szCs w:val="24"/>
        </w:rPr>
        <w:t>对于一个String类型字段，ORC writer在开始时会检查该字段值中不同的内容数占非空记录总数的百分比不超过0.8的话，就使用字典编码，字段值会保存在一个比特流，一个字节流及两个整形流中。比特流也是用于标识null值的，字节流用于存储字典值，一个整形流用于存储字典中每个词条的长度，另一个整形流用于记录字段值。 </w:t>
      </w:r>
    </w:p>
    <w:p w:rsidR="0098500E" w:rsidRDefault="00CA3D4E" w:rsidP="0098500E">
      <w:pPr>
        <w:widowControl/>
        <w:spacing w:before="100" w:beforeAutospacing="1" w:after="240"/>
        <w:jc w:val="left"/>
        <w:rPr>
          <w:rFonts w:ascii="宋体" w:eastAsia="宋体" w:hAnsi="宋体" w:cs="宋体"/>
          <w:kern w:val="0"/>
          <w:sz w:val="24"/>
          <w:szCs w:val="24"/>
        </w:rPr>
      </w:pPr>
      <w:r w:rsidRPr="0098500E">
        <w:rPr>
          <w:rFonts w:ascii="宋体" w:eastAsia="宋体" w:hAnsi="宋体" w:cs="宋体"/>
          <w:kern w:val="0"/>
          <w:sz w:val="24"/>
          <w:szCs w:val="24"/>
        </w:rPr>
        <w:t>如果不能用字典编码，ORC writer会知道这个字段的重复值太少，用字典编码效率不高，ORC writer会使用一个字节流保存String字段的值，然后用一个整形流来保存每个字段的字节长度。 </w:t>
      </w:r>
    </w:p>
    <w:p w:rsidR="00CA3D4E" w:rsidRPr="0098500E" w:rsidRDefault="00CA3D4E" w:rsidP="0098500E">
      <w:pPr>
        <w:widowControl/>
        <w:spacing w:before="100" w:beforeAutospacing="1" w:after="240"/>
        <w:jc w:val="left"/>
        <w:rPr>
          <w:rFonts w:ascii="宋体" w:eastAsia="宋体" w:hAnsi="宋体" w:cs="宋体"/>
          <w:kern w:val="0"/>
          <w:sz w:val="24"/>
          <w:szCs w:val="24"/>
        </w:rPr>
      </w:pPr>
      <w:bookmarkStart w:id="0" w:name="_GoBack"/>
      <w:bookmarkEnd w:id="0"/>
      <w:r w:rsidRPr="0098500E">
        <w:rPr>
          <w:rFonts w:ascii="宋体" w:eastAsia="宋体" w:hAnsi="宋体" w:cs="宋体"/>
          <w:kern w:val="0"/>
          <w:sz w:val="24"/>
          <w:szCs w:val="24"/>
        </w:rPr>
        <w:t>在ORC文件中，在各种数据流的底层，用户可以自选ZLIB, Snappy和LZO压缩方式对数据流进行压缩。编码器一般会将一个数据流压缩成一个个小的压缩单元，在目前的实现中，压缩单元的默认大小是256KB。</w:t>
      </w:r>
    </w:p>
    <w:p w:rsidR="00CC118B" w:rsidRPr="00CA3D4E" w:rsidRDefault="00CC118B" w:rsidP="00CA3D4E">
      <w:pPr>
        <w:widowControl/>
        <w:spacing w:before="100" w:beforeAutospacing="1" w:after="240"/>
        <w:jc w:val="left"/>
        <w:rPr>
          <w:rFonts w:ascii="宋体" w:eastAsia="宋体" w:hAnsi="宋体" w:cs="宋体" w:hint="eastAsia"/>
          <w:kern w:val="0"/>
          <w:sz w:val="24"/>
          <w:szCs w:val="24"/>
        </w:rPr>
      </w:pPr>
    </w:p>
    <w:p w:rsidR="00CA3D4E" w:rsidRP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五、内存管理</w:t>
      </w:r>
    </w:p>
    <w:p w:rsidR="00CA3D4E" w:rsidRPr="00CA3D4E" w:rsidRDefault="00CA3D4E" w:rsidP="00CC118B">
      <w:pPr>
        <w:widowControl/>
        <w:spacing w:before="100" w:beforeAutospacing="1" w:after="240"/>
        <w:ind w:firstLine="420"/>
        <w:jc w:val="left"/>
        <w:rPr>
          <w:rFonts w:ascii="宋体" w:eastAsia="宋体" w:hAnsi="宋体" w:cs="宋体"/>
          <w:kern w:val="0"/>
          <w:sz w:val="24"/>
          <w:szCs w:val="24"/>
        </w:rPr>
      </w:pPr>
      <w:r w:rsidRPr="00CA3D4E">
        <w:rPr>
          <w:rFonts w:ascii="宋体" w:eastAsia="宋体" w:hAnsi="宋体" w:cs="宋体"/>
          <w:kern w:val="0"/>
          <w:sz w:val="24"/>
          <w:szCs w:val="24"/>
        </w:rPr>
        <w:t>当ORC writer写数据时，会将整个stripe保存在内存中。由于stripe的默认值一般比较大，当有多个ORC writer同时写数据时，可能会导致内存不足。为了现在这种并发写时的内存消耗，ORC文件中引入了一个内存管理器。在一个Map或者Reduce任务中内存管理器会设置一个阈值，这个阈值会限制writer使用的总内存大小。当有新的writer需要写出数据时，会向内存管理</w:t>
      </w:r>
      <w:r w:rsidRPr="00CA3D4E">
        <w:rPr>
          <w:rFonts w:ascii="宋体" w:eastAsia="宋体" w:hAnsi="宋体" w:cs="宋体"/>
          <w:kern w:val="0"/>
          <w:sz w:val="24"/>
          <w:szCs w:val="24"/>
        </w:rPr>
        <w:lastRenderedPageBreak/>
        <w:t>器注册其大小（一般也就是stripe的大小），当内存管理器接收到的总注册大小超过阈值时，内存管理器会将stripe的实际大小按该writer注册的内存大小与总注册内存大小的比例进行缩小。当有writer关闭时，内存管理器会将其注册的内存从总注册内存中注销。</w:t>
      </w:r>
    </w:p>
    <w:p w:rsidR="00CA3D4E" w:rsidRDefault="00CA3D4E" w:rsidP="00CA3D4E">
      <w:pPr>
        <w:widowControl/>
        <w:spacing w:before="100" w:beforeAutospacing="1" w:after="100" w:afterAutospacing="1"/>
        <w:jc w:val="left"/>
        <w:outlineLvl w:val="1"/>
        <w:rPr>
          <w:rFonts w:ascii="宋体" w:eastAsia="宋体" w:hAnsi="宋体" w:cs="宋体"/>
          <w:b/>
          <w:bCs/>
          <w:kern w:val="0"/>
          <w:sz w:val="36"/>
          <w:szCs w:val="36"/>
        </w:rPr>
      </w:pPr>
      <w:r w:rsidRPr="00CA3D4E">
        <w:rPr>
          <w:rFonts w:ascii="宋体" w:eastAsia="宋体" w:hAnsi="宋体" w:cs="宋体"/>
          <w:b/>
          <w:bCs/>
          <w:kern w:val="0"/>
          <w:sz w:val="36"/>
          <w:szCs w:val="36"/>
        </w:rPr>
        <w:t>六、参数</w:t>
      </w:r>
    </w:p>
    <w:tbl>
      <w:tblPr>
        <w:tblStyle w:val="a6"/>
        <w:tblW w:w="0" w:type="auto"/>
        <w:tblLayout w:type="fixed"/>
        <w:tblLook w:val="04A0" w:firstRow="1" w:lastRow="0" w:firstColumn="1" w:lastColumn="0" w:noHBand="0" w:noVBand="1"/>
      </w:tblPr>
      <w:tblGrid>
        <w:gridCol w:w="2263"/>
        <w:gridCol w:w="1843"/>
        <w:gridCol w:w="4190"/>
      </w:tblGrid>
      <w:tr w:rsidR="003B23AB" w:rsidTr="003B23AB">
        <w:tc>
          <w:tcPr>
            <w:tcW w:w="2263" w:type="dxa"/>
            <w:vAlign w:val="center"/>
          </w:tcPr>
          <w:p w:rsidR="003B23AB" w:rsidRPr="00CA3D4E" w:rsidRDefault="003B23AB" w:rsidP="003B23AB">
            <w:pPr>
              <w:widowControl/>
              <w:jc w:val="center"/>
              <w:rPr>
                <w:rFonts w:ascii="宋体" w:eastAsia="宋体" w:hAnsi="宋体" w:cs="宋体"/>
                <w:b/>
                <w:bCs/>
                <w:kern w:val="0"/>
                <w:sz w:val="24"/>
                <w:szCs w:val="24"/>
              </w:rPr>
            </w:pPr>
            <w:r w:rsidRPr="00CA3D4E">
              <w:rPr>
                <w:rFonts w:ascii="宋体" w:eastAsia="宋体" w:hAnsi="宋体" w:cs="宋体"/>
                <w:b/>
                <w:bCs/>
                <w:kern w:val="0"/>
                <w:sz w:val="24"/>
                <w:szCs w:val="24"/>
              </w:rPr>
              <w:t>参数名</w:t>
            </w:r>
          </w:p>
        </w:tc>
        <w:tc>
          <w:tcPr>
            <w:tcW w:w="1843" w:type="dxa"/>
            <w:vAlign w:val="center"/>
          </w:tcPr>
          <w:p w:rsidR="003B23AB" w:rsidRPr="00CA3D4E" w:rsidRDefault="003B23AB" w:rsidP="003B23AB">
            <w:pPr>
              <w:widowControl/>
              <w:jc w:val="center"/>
              <w:rPr>
                <w:rFonts w:ascii="宋体" w:eastAsia="宋体" w:hAnsi="宋体" w:cs="宋体"/>
                <w:b/>
                <w:bCs/>
                <w:kern w:val="0"/>
                <w:sz w:val="24"/>
                <w:szCs w:val="24"/>
              </w:rPr>
            </w:pPr>
            <w:r w:rsidRPr="00CA3D4E">
              <w:rPr>
                <w:rFonts w:ascii="宋体" w:eastAsia="宋体" w:hAnsi="宋体" w:cs="宋体"/>
                <w:b/>
                <w:bCs/>
                <w:kern w:val="0"/>
                <w:sz w:val="24"/>
                <w:szCs w:val="24"/>
              </w:rPr>
              <w:t>默认值</w:t>
            </w:r>
          </w:p>
        </w:tc>
        <w:tc>
          <w:tcPr>
            <w:tcW w:w="4190" w:type="dxa"/>
            <w:vAlign w:val="center"/>
          </w:tcPr>
          <w:p w:rsidR="003B23AB" w:rsidRPr="00CA3D4E" w:rsidRDefault="003B23AB" w:rsidP="003B23AB">
            <w:pPr>
              <w:widowControl/>
              <w:jc w:val="center"/>
              <w:rPr>
                <w:rFonts w:ascii="宋体" w:eastAsia="宋体" w:hAnsi="宋体" w:cs="宋体"/>
                <w:b/>
                <w:bCs/>
                <w:kern w:val="0"/>
                <w:sz w:val="24"/>
                <w:szCs w:val="24"/>
              </w:rPr>
            </w:pPr>
            <w:r w:rsidRPr="00CA3D4E">
              <w:rPr>
                <w:rFonts w:ascii="宋体" w:eastAsia="宋体" w:hAnsi="宋体" w:cs="宋体"/>
                <w:b/>
                <w:bCs/>
                <w:kern w:val="0"/>
                <w:sz w:val="24"/>
                <w:szCs w:val="24"/>
              </w:rPr>
              <w:t>说明</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hive.exec.orc.default.stripe.size</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256*1024*1024</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stripe的默认大小</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hive.exec.orc.default.block.size</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256*1024*1024</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orc文件在文件系统中的默认block大小，从hive-0.14开始</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hive.exec.orc.dictionary.key.size.threshold</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0.8</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String类型字段使用字典编码的阈值</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hive.exec.orc.default.row.index.stride</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10000</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stripe中的分组大小</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hive.exec.orc.default.compress</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ZLIB</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ORC文件的默认压缩方式</w:t>
            </w:r>
          </w:p>
        </w:tc>
      </w:tr>
      <w:tr w:rsidR="003B23AB" w:rsidTr="003B23AB">
        <w:tc>
          <w:tcPr>
            <w:tcW w:w="226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hive.exec.orc.skip.corrupt.data</w:t>
            </w:r>
          </w:p>
        </w:tc>
        <w:tc>
          <w:tcPr>
            <w:tcW w:w="1843"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false</w:t>
            </w:r>
          </w:p>
        </w:tc>
        <w:tc>
          <w:tcPr>
            <w:tcW w:w="4190" w:type="dxa"/>
            <w:vAlign w:val="center"/>
          </w:tcPr>
          <w:p w:rsidR="003B23AB" w:rsidRPr="00CA3D4E" w:rsidRDefault="003B23AB" w:rsidP="003B23AB">
            <w:pPr>
              <w:widowControl/>
              <w:jc w:val="left"/>
              <w:rPr>
                <w:rFonts w:ascii="宋体" w:eastAsia="宋体" w:hAnsi="宋体" w:cs="宋体"/>
                <w:kern w:val="0"/>
                <w:sz w:val="24"/>
                <w:szCs w:val="24"/>
              </w:rPr>
            </w:pPr>
            <w:r w:rsidRPr="00CA3D4E">
              <w:rPr>
                <w:rFonts w:ascii="宋体" w:eastAsia="宋体" w:hAnsi="宋体" w:cs="宋体"/>
                <w:kern w:val="0"/>
                <w:sz w:val="24"/>
                <w:szCs w:val="24"/>
              </w:rPr>
              <w:t>遇到错误数据的处理方式，false直接抛出异常，true则跳过该记录</w:t>
            </w:r>
          </w:p>
        </w:tc>
      </w:tr>
    </w:tbl>
    <w:p w:rsidR="00B01A7A" w:rsidRDefault="00B01A7A"/>
    <w:sectPr w:rsidR="00B01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3385C"/>
    <w:multiLevelType w:val="hybridMultilevel"/>
    <w:tmpl w:val="27FA2CDA"/>
    <w:lvl w:ilvl="0" w:tplc="7160FFC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9B2654"/>
    <w:multiLevelType w:val="hybridMultilevel"/>
    <w:tmpl w:val="CB4CAE7C"/>
    <w:lvl w:ilvl="0" w:tplc="13B44B6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6E060E"/>
    <w:multiLevelType w:val="hybridMultilevel"/>
    <w:tmpl w:val="6E4CD78E"/>
    <w:lvl w:ilvl="0" w:tplc="96C6C984">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4E"/>
    <w:rsid w:val="003B23AB"/>
    <w:rsid w:val="0098500E"/>
    <w:rsid w:val="00B01A7A"/>
    <w:rsid w:val="00CA3D4E"/>
    <w:rsid w:val="00CC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1A0E0-D9CE-4D00-83CE-88A84791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A3D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3D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3D4E"/>
    <w:rPr>
      <w:rFonts w:ascii="宋体" w:eastAsia="宋体" w:hAnsi="宋体" w:cs="宋体"/>
      <w:b/>
      <w:bCs/>
      <w:kern w:val="36"/>
      <w:sz w:val="48"/>
      <w:szCs w:val="48"/>
    </w:rPr>
  </w:style>
  <w:style w:type="character" w:customStyle="1" w:styleId="2Char">
    <w:name w:val="标题 2 Char"/>
    <w:basedOn w:val="a0"/>
    <w:link w:val="2"/>
    <w:uiPriority w:val="9"/>
    <w:rsid w:val="00CA3D4E"/>
    <w:rPr>
      <w:rFonts w:ascii="宋体" w:eastAsia="宋体" w:hAnsi="宋体" w:cs="宋体"/>
      <w:b/>
      <w:bCs/>
      <w:kern w:val="0"/>
      <w:sz w:val="36"/>
      <w:szCs w:val="36"/>
    </w:rPr>
  </w:style>
  <w:style w:type="character" w:styleId="a3">
    <w:name w:val="Hyperlink"/>
    <w:basedOn w:val="a0"/>
    <w:uiPriority w:val="99"/>
    <w:semiHidden/>
    <w:unhideWhenUsed/>
    <w:rsid w:val="00CA3D4E"/>
    <w:rPr>
      <w:color w:val="0000FF"/>
      <w:u w:val="single"/>
    </w:rPr>
  </w:style>
  <w:style w:type="paragraph" w:styleId="a4">
    <w:name w:val="Normal (Web)"/>
    <w:basedOn w:val="a"/>
    <w:uiPriority w:val="99"/>
    <w:semiHidden/>
    <w:unhideWhenUsed/>
    <w:rsid w:val="00CA3D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A3D4E"/>
    <w:rPr>
      <w:b/>
      <w:bCs/>
    </w:rPr>
  </w:style>
  <w:style w:type="table" w:styleId="a6">
    <w:name w:val="Table Grid"/>
    <w:basedOn w:val="a1"/>
    <w:uiPriority w:val="39"/>
    <w:rsid w:val="003B2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C11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263676">
      <w:bodyDiv w:val="1"/>
      <w:marLeft w:val="0"/>
      <w:marRight w:val="0"/>
      <w:marTop w:val="0"/>
      <w:marBottom w:val="0"/>
      <w:divBdr>
        <w:top w:val="none" w:sz="0" w:space="0" w:color="auto"/>
        <w:left w:val="none" w:sz="0" w:space="0" w:color="auto"/>
        <w:bottom w:val="none" w:sz="0" w:space="0" w:color="auto"/>
        <w:right w:val="none" w:sz="0" w:space="0" w:color="auto"/>
      </w:divBdr>
      <w:divsChild>
        <w:div w:id="1965309075">
          <w:marLeft w:val="0"/>
          <w:marRight w:val="0"/>
          <w:marTop w:val="0"/>
          <w:marBottom w:val="0"/>
          <w:divBdr>
            <w:top w:val="none" w:sz="0" w:space="0" w:color="auto"/>
            <w:left w:val="none" w:sz="0" w:space="0" w:color="auto"/>
            <w:bottom w:val="none" w:sz="0" w:space="0" w:color="auto"/>
            <w:right w:val="none" w:sz="0" w:space="0" w:color="auto"/>
          </w:divBdr>
          <w:divsChild>
            <w:div w:id="95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iteblog.com/archives/1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ORC" TargetMode="External"/><Relationship Id="rId11" Type="http://schemas.openxmlformats.org/officeDocument/2006/relationships/theme" Target="theme/theme1.xml"/><Relationship Id="rId5" Type="http://schemas.openxmlformats.org/officeDocument/2006/relationships/hyperlink" Target="http://www.cnblogs.com/cxzdy/p/591076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689</Words>
  <Characters>3932</Characters>
  <Application>Microsoft Office Word</Application>
  <DocSecurity>0</DocSecurity>
  <Lines>32</Lines>
  <Paragraphs>9</Paragraphs>
  <ScaleCrop>false</ScaleCrop>
  <Company>genji</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3</cp:revision>
  <dcterms:created xsi:type="dcterms:W3CDTF">2017-11-06T12:27:00Z</dcterms:created>
  <dcterms:modified xsi:type="dcterms:W3CDTF">2017-11-08T02:14:00Z</dcterms:modified>
</cp:coreProperties>
</file>