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F39" w:rsidRPr="002E6F39" w:rsidRDefault="002E6F39" w:rsidP="002E6F39">
      <w:pPr>
        <w:widowControl/>
        <w:jc w:val="left"/>
        <w:rPr>
          <w:rFonts w:ascii="宋体" w:eastAsia="宋体" w:hAnsi="宋体" w:cs="宋体"/>
          <w:kern w:val="0"/>
          <w:sz w:val="24"/>
          <w:szCs w:val="24"/>
        </w:rPr>
      </w:pPr>
      <w:r w:rsidRPr="002E6F39">
        <w:rPr>
          <w:rFonts w:ascii="宋体" w:eastAsia="宋体" w:hAnsi="宋体" w:cs="宋体"/>
          <w:noProof/>
          <w:color w:val="0000FF"/>
          <w:kern w:val="0"/>
          <w:sz w:val="24"/>
          <w:szCs w:val="24"/>
        </w:rPr>
        <w:drawing>
          <wp:inline distT="0" distB="0" distL="0" distR="0">
            <wp:extent cx="929640" cy="548640"/>
            <wp:effectExtent l="0" t="0" r="0" b="0"/>
            <wp:docPr id="11" name="图片 11" descr="Oracle Homeage">
              <a:hlinkClick xmlns:a="http://schemas.openxmlformats.org/drawingml/2006/main" r:id="rId5" tooltip="&quot;Oracle Home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acle Homeage">
                      <a:hlinkClick r:id="rId5" tooltip="&quot;Oracle Home Page&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9640" cy="548640"/>
                    </a:xfrm>
                    <a:prstGeom prst="rect">
                      <a:avLst/>
                    </a:prstGeom>
                    <a:noFill/>
                    <a:ln>
                      <a:noFill/>
                    </a:ln>
                  </pic:spPr>
                </pic:pic>
              </a:graphicData>
            </a:graphic>
          </wp:inline>
        </w:drawing>
      </w:r>
      <w:r w:rsidRPr="002E6F39">
        <w:rPr>
          <w:rFonts w:ascii="宋体" w:eastAsia="宋体" w:hAnsi="宋体" w:cs="宋体"/>
          <w:noProof/>
          <w:kern w:val="0"/>
          <w:sz w:val="24"/>
          <w:szCs w:val="24"/>
        </w:rPr>
        <w:drawing>
          <wp:inline distT="0" distB="0" distL="0" distR="0">
            <wp:extent cx="7620" cy="312420"/>
            <wp:effectExtent l="0" t="0" r="0" b="0"/>
            <wp:docPr id="10" name="图片 10" descr="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uespacer" descr="te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 cy="312420"/>
                    </a:xfrm>
                    <a:prstGeom prst="rect">
                      <a:avLst/>
                    </a:prstGeom>
                    <a:noFill/>
                    <a:ln>
                      <a:noFill/>
                    </a:ln>
                  </pic:spPr>
                </pic:pic>
              </a:graphicData>
            </a:graphic>
          </wp:inline>
        </w:drawing>
      </w:r>
    </w:p>
    <w:p w:rsidR="002E6F39" w:rsidRPr="002E6F39" w:rsidRDefault="002E6F39" w:rsidP="002E6F39">
      <w:pPr>
        <w:widowControl/>
        <w:jc w:val="left"/>
        <w:rPr>
          <w:rFonts w:ascii="宋体" w:eastAsia="宋体" w:hAnsi="宋体" w:cs="宋体"/>
          <w:kern w:val="0"/>
          <w:sz w:val="24"/>
          <w:szCs w:val="24"/>
        </w:rPr>
      </w:pPr>
      <w:hyperlink r:id="rId7" w:history="1">
        <w:r w:rsidRPr="002E6F39">
          <w:rPr>
            <w:rFonts w:ascii="宋体" w:eastAsia="宋体" w:hAnsi="宋体" w:cs="宋体"/>
            <w:color w:val="0000FF"/>
            <w:kern w:val="0"/>
            <w:sz w:val="24"/>
            <w:szCs w:val="24"/>
            <w:u w:val="single"/>
          </w:rPr>
          <w:t>Documentation Home</w:t>
        </w:r>
      </w:hyperlink>
      <w:r w:rsidRPr="002E6F39">
        <w:rPr>
          <w:rFonts w:ascii="宋体" w:eastAsia="宋体" w:hAnsi="宋体" w:cs="宋体"/>
          <w:kern w:val="0"/>
          <w:sz w:val="24"/>
          <w:szCs w:val="24"/>
        </w:rPr>
        <w:t xml:space="preserve">  &gt; </w:t>
      </w:r>
      <w:hyperlink r:id="rId8" w:history="1">
        <w:r w:rsidRPr="002E6F39">
          <w:rPr>
            <w:rFonts w:ascii="宋体" w:eastAsia="宋体" w:hAnsi="宋体" w:cs="宋体"/>
            <w:color w:val="0000FF"/>
            <w:kern w:val="0"/>
            <w:sz w:val="24"/>
            <w:szCs w:val="24"/>
            <w:u w:val="single"/>
          </w:rPr>
          <w:t xml:space="preserve">系统管理指南：安全性服务 </w:t>
        </w:r>
      </w:hyperlink>
      <w:r w:rsidRPr="002E6F39">
        <w:rPr>
          <w:rFonts w:ascii="宋体" w:eastAsia="宋体" w:hAnsi="宋体" w:cs="宋体"/>
          <w:kern w:val="0"/>
          <w:sz w:val="24"/>
          <w:szCs w:val="24"/>
        </w:rPr>
        <w:t xml:space="preserve"> &gt; </w:t>
      </w:r>
      <w:hyperlink r:id="rId9" w:history="1">
        <w:r w:rsidRPr="002E6F39">
          <w:rPr>
            <w:rFonts w:ascii="宋体" w:eastAsia="宋体" w:hAnsi="宋体" w:cs="宋体"/>
            <w:color w:val="0000FF"/>
            <w:kern w:val="0"/>
            <w:sz w:val="24"/>
            <w:szCs w:val="24"/>
            <w:u w:val="single"/>
          </w:rPr>
          <w:t xml:space="preserve">第 6 部分 Kerberos 服务 </w:t>
        </w:r>
      </w:hyperlink>
      <w:r w:rsidRPr="002E6F39">
        <w:rPr>
          <w:rFonts w:ascii="宋体" w:eastAsia="宋体" w:hAnsi="宋体" w:cs="宋体"/>
          <w:kern w:val="0"/>
          <w:sz w:val="24"/>
          <w:szCs w:val="24"/>
        </w:rPr>
        <w:t> &gt; 第 24 章 管理 Kerberos 主体和策略（任务）</w:t>
      </w:r>
    </w:p>
    <w:p w:rsidR="002E6F39" w:rsidRPr="002E6F39" w:rsidRDefault="002E6F39" w:rsidP="002E6F39">
      <w:pPr>
        <w:widowControl/>
        <w:jc w:val="left"/>
        <w:rPr>
          <w:rFonts w:ascii="宋体" w:eastAsia="宋体" w:hAnsi="宋体" w:cs="宋体"/>
          <w:kern w:val="0"/>
          <w:sz w:val="24"/>
          <w:szCs w:val="24"/>
        </w:rPr>
      </w:pPr>
    </w:p>
    <w:p w:rsidR="002E6F39" w:rsidRPr="002E6F39" w:rsidRDefault="002E6F39" w:rsidP="002E6F39">
      <w:pPr>
        <w:widowControl/>
        <w:jc w:val="left"/>
        <w:rPr>
          <w:rFonts w:ascii="宋体" w:eastAsia="宋体" w:hAnsi="宋体" w:cs="宋体"/>
          <w:kern w:val="0"/>
          <w:sz w:val="24"/>
          <w:szCs w:val="24"/>
        </w:rPr>
      </w:pPr>
      <w:r w:rsidRPr="002E6F39">
        <w:rPr>
          <w:rFonts w:ascii="宋体" w:eastAsia="宋体" w:hAnsi="宋体" w:cs="宋体"/>
          <w:kern w:val="0"/>
          <w:sz w:val="24"/>
          <w:szCs w:val="24"/>
        </w:rPr>
        <w:t>系统管理指南：安全性服务</w:t>
      </w:r>
    </w:p>
    <w:p w:rsidR="002E6F39" w:rsidRPr="002E6F39" w:rsidRDefault="002E6F39" w:rsidP="002E6F39">
      <w:pPr>
        <w:widowControl/>
        <w:numPr>
          <w:ilvl w:val="0"/>
          <w:numId w:val="1"/>
        </w:numPr>
        <w:spacing w:before="100" w:beforeAutospacing="1" w:after="100" w:afterAutospacing="1"/>
        <w:ind w:left="870"/>
        <w:jc w:val="left"/>
        <w:rPr>
          <w:rFonts w:ascii="宋体" w:eastAsia="宋体" w:hAnsi="宋体" w:cs="宋体"/>
          <w:kern w:val="0"/>
          <w:sz w:val="24"/>
          <w:szCs w:val="24"/>
        </w:rPr>
      </w:pPr>
      <w:hyperlink r:id="rId10" w:history="1">
        <w:r w:rsidRPr="002E6F39">
          <w:rPr>
            <w:rFonts w:ascii="宋体" w:eastAsia="宋体" w:hAnsi="宋体" w:cs="宋体"/>
            <w:i/>
            <w:iCs/>
            <w:color w:val="0000FF"/>
            <w:kern w:val="0"/>
            <w:sz w:val="24"/>
            <w:szCs w:val="24"/>
            <w:u w:val="single"/>
          </w:rPr>
          <w:t>Previous</w:t>
        </w:r>
        <w:r w:rsidRPr="002E6F39">
          <w:rPr>
            <w:rFonts w:ascii="宋体" w:eastAsia="宋体" w:hAnsi="宋体" w:cs="宋体"/>
            <w:color w:val="0000FF"/>
            <w:kern w:val="0"/>
            <w:sz w:val="24"/>
            <w:szCs w:val="24"/>
            <w:u w:val="single"/>
          </w:rPr>
          <w:t>: 第 23 章 Kerberos 错误消息和疑难解答</w:t>
        </w:r>
      </w:hyperlink>
    </w:p>
    <w:p w:rsidR="002E6F39" w:rsidRPr="002E6F39" w:rsidRDefault="002E6F39" w:rsidP="002E6F39">
      <w:pPr>
        <w:widowControl/>
        <w:numPr>
          <w:ilvl w:val="0"/>
          <w:numId w:val="1"/>
        </w:numPr>
        <w:spacing w:before="100" w:beforeAutospacing="1" w:after="100" w:afterAutospacing="1"/>
        <w:ind w:left="870"/>
        <w:jc w:val="left"/>
        <w:rPr>
          <w:rFonts w:ascii="宋体" w:eastAsia="宋体" w:hAnsi="宋体" w:cs="宋体"/>
          <w:kern w:val="0"/>
          <w:sz w:val="24"/>
          <w:szCs w:val="24"/>
        </w:rPr>
      </w:pPr>
      <w:hyperlink r:id="rId11" w:history="1">
        <w:r w:rsidRPr="002E6F39">
          <w:rPr>
            <w:rFonts w:ascii="宋体" w:eastAsia="宋体" w:hAnsi="宋体" w:cs="宋体"/>
            <w:i/>
            <w:iCs/>
            <w:color w:val="0000FF"/>
            <w:kern w:val="0"/>
            <w:sz w:val="24"/>
            <w:szCs w:val="24"/>
            <w:u w:val="single"/>
          </w:rPr>
          <w:t>Next</w:t>
        </w:r>
        <w:r w:rsidRPr="002E6F39">
          <w:rPr>
            <w:rFonts w:ascii="宋体" w:eastAsia="宋体" w:hAnsi="宋体" w:cs="宋体"/>
            <w:color w:val="0000FF"/>
            <w:kern w:val="0"/>
            <w:sz w:val="24"/>
            <w:szCs w:val="24"/>
            <w:u w:val="single"/>
          </w:rPr>
          <w:t>: 第 25 章 使用 Kerberos 应用程序（任务）</w:t>
        </w:r>
      </w:hyperlink>
    </w:p>
    <w:p w:rsidR="002E6F39" w:rsidRPr="002E6F39" w:rsidRDefault="002E6F39" w:rsidP="002E6F39">
      <w:pPr>
        <w:widowControl/>
        <w:spacing w:before="100" w:beforeAutospacing="1" w:after="100" w:afterAutospacing="1"/>
        <w:jc w:val="left"/>
        <w:outlineLvl w:val="0"/>
        <w:rPr>
          <w:rFonts w:ascii="宋体" w:eastAsia="宋体" w:hAnsi="宋体" w:cs="宋体"/>
          <w:b/>
          <w:bCs/>
          <w:kern w:val="36"/>
          <w:sz w:val="48"/>
          <w:szCs w:val="48"/>
        </w:rPr>
      </w:pPr>
      <w:bookmarkStart w:id="0" w:name="6n91j2vd7"/>
      <w:bookmarkStart w:id="1" w:name="_GoBack"/>
      <w:bookmarkEnd w:id="0"/>
      <w:r w:rsidRPr="002E6F39">
        <w:rPr>
          <w:rFonts w:ascii="宋体" w:eastAsia="宋体" w:hAnsi="宋体" w:cs="宋体"/>
          <w:b/>
          <w:bCs/>
          <w:kern w:val="36"/>
          <w:sz w:val="48"/>
          <w:szCs w:val="48"/>
        </w:rPr>
        <w:t>第 24 章 管理 Kerberos 主体和策略（任务）</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bookmarkStart w:id="2" w:name="indexterm-2682"/>
      <w:bookmarkStart w:id="3" w:name="indexterm-2683"/>
      <w:bookmarkStart w:id="4" w:name="indexterm-2684"/>
      <w:bookmarkEnd w:id="2"/>
      <w:bookmarkEnd w:id="3"/>
      <w:bookmarkEnd w:id="4"/>
      <w:bookmarkEnd w:id="1"/>
      <w:r w:rsidRPr="002E6F39">
        <w:rPr>
          <w:rFonts w:ascii="宋体" w:eastAsia="宋体" w:hAnsi="宋体" w:cs="宋体"/>
          <w:kern w:val="0"/>
          <w:sz w:val="24"/>
          <w:szCs w:val="24"/>
        </w:rPr>
        <w:t>本章介绍有关管理主体及与其关联的策略的过程。本章还将说明如何管理主机的密钥表文件。</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需要管理主体和策略的用户应该阅读本章。阅读本章之前，应熟悉主体和策略，包括所有规划注意事项。请分别参阅</w:t>
      </w:r>
      <w:hyperlink r:id="rId12" w:history="1">
        <w:r w:rsidRPr="002E6F39">
          <w:rPr>
            <w:rFonts w:ascii="宋体" w:eastAsia="宋体" w:hAnsi="宋体" w:cs="宋体"/>
            <w:color w:val="0000FF"/>
            <w:kern w:val="0"/>
            <w:sz w:val="24"/>
            <w:szCs w:val="24"/>
            <w:u w:val="single"/>
          </w:rPr>
          <w:t>第 20 章，Kerberos 服务介绍</w:t>
        </w:r>
      </w:hyperlink>
      <w:r w:rsidRPr="002E6F39">
        <w:rPr>
          <w:rFonts w:ascii="宋体" w:eastAsia="宋体" w:hAnsi="宋体" w:cs="宋体"/>
          <w:kern w:val="0"/>
          <w:sz w:val="24"/>
          <w:szCs w:val="24"/>
        </w:rPr>
        <w:t>和</w:t>
      </w:r>
      <w:hyperlink r:id="rId13" w:history="1">
        <w:r w:rsidRPr="002E6F39">
          <w:rPr>
            <w:rFonts w:ascii="宋体" w:eastAsia="宋体" w:hAnsi="宋体" w:cs="宋体"/>
            <w:color w:val="0000FF"/>
            <w:kern w:val="0"/>
            <w:sz w:val="24"/>
            <w:szCs w:val="24"/>
            <w:u w:val="single"/>
          </w:rPr>
          <w:t>第 21 章，规划 Kerberos 服务</w:t>
        </w:r>
      </w:hyperlink>
      <w:r w:rsidRPr="002E6F39">
        <w:rPr>
          <w:rFonts w:ascii="宋体" w:eastAsia="宋体" w:hAnsi="宋体" w:cs="宋体"/>
          <w:kern w:val="0"/>
          <w:sz w:val="24"/>
          <w:szCs w:val="24"/>
        </w:rPr>
        <w:t>。</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以下是本章中信息的列表。</w:t>
      </w:r>
    </w:p>
    <w:p w:rsidR="002E6F39" w:rsidRPr="002E6F39" w:rsidRDefault="002E6F39" w:rsidP="002E6F39">
      <w:pPr>
        <w:widowControl/>
        <w:numPr>
          <w:ilvl w:val="0"/>
          <w:numId w:val="2"/>
        </w:numPr>
        <w:spacing w:before="100" w:beforeAutospacing="1" w:after="100" w:afterAutospacing="1"/>
        <w:ind w:left="870"/>
        <w:jc w:val="left"/>
        <w:rPr>
          <w:rFonts w:ascii="宋体" w:eastAsia="宋体" w:hAnsi="宋体" w:cs="宋体"/>
          <w:kern w:val="0"/>
          <w:sz w:val="24"/>
          <w:szCs w:val="24"/>
        </w:rPr>
      </w:pPr>
      <w:hyperlink r:id="rId14" w:history="1">
        <w:r w:rsidRPr="002E6F39">
          <w:rPr>
            <w:rFonts w:ascii="宋体" w:eastAsia="宋体" w:hAnsi="宋体" w:cs="宋体"/>
            <w:color w:val="0000FF"/>
            <w:kern w:val="0"/>
            <w:sz w:val="24"/>
            <w:szCs w:val="24"/>
            <w:u w:val="single"/>
          </w:rPr>
          <w:t>管理 Kerberos 主体和策略的方法</w:t>
        </w:r>
      </w:hyperlink>
      <w:r w:rsidRPr="002E6F39">
        <w:rPr>
          <w:rFonts w:ascii="宋体" w:eastAsia="宋体" w:hAnsi="宋体" w:cs="宋体"/>
          <w:kern w:val="0"/>
          <w:sz w:val="24"/>
          <w:szCs w:val="24"/>
        </w:rPr>
        <w:t xml:space="preserve"> </w:t>
      </w:r>
    </w:p>
    <w:p w:rsidR="002E6F39" w:rsidRPr="002E6F39" w:rsidRDefault="002E6F39" w:rsidP="002E6F39">
      <w:pPr>
        <w:widowControl/>
        <w:numPr>
          <w:ilvl w:val="0"/>
          <w:numId w:val="2"/>
        </w:numPr>
        <w:spacing w:before="100" w:beforeAutospacing="1" w:after="100" w:afterAutospacing="1"/>
        <w:ind w:left="870"/>
        <w:jc w:val="left"/>
        <w:rPr>
          <w:rFonts w:ascii="宋体" w:eastAsia="宋体" w:hAnsi="宋体" w:cs="宋体"/>
          <w:kern w:val="0"/>
          <w:sz w:val="24"/>
          <w:szCs w:val="24"/>
        </w:rPr>
      </w:pPr>
      <w:hyperlink r:id="rId15" w:history="1">
        <w:r w:rsidRPr="002E6F39">
          <w:rPr>
            <w:rFonts w:ascii="宋体" w:eastAsia="宋体" w:hAnsi="宋体" w:cs="宋体"/>
            <w:color w:val="0000FF"/>
            <w:kern w:val="0"/>
            <w:sz w:val="24"/>
            <w:szCs w:val="24"/>
            <w:u w:val="single"/>
          </w:rPr>
          <w:t>SEAM Administration Tool</w:t>
        </w:r>
      </w:hyperlink>
      <w:r w:rsidRPr="002E6F39">
        <w:rPr>
          <w:rFonts w:ascii="宋体" w:eastAsia="宋体" w:hAnsi="宋体" w:cs="宋体"/>
          <w:kern w:val="0"/>
          <w:sz w:val="24"/>
          <w:szCs w:val="24"/>
        </w:rPr>
        <w:t xml:space="preserve"> </w:t>
      </w:r>
    </w:p>
    <w:p w:rsidR="002E6F39" w:rsidRPr="002E6F39" w:rsidRDefault="002E6F39" w:rsidP="002E6F39">
      <w:pPr>
        <w:widowControl/>
        <w:numPr>
          <w:ilvl w:val="0"/>
          <w:numId w:val="2"/>
        </w:numPr>
        <w:spacing w:before="100" w:beforeAutospacing="1" w:after="100" w:afterAutospacing="1"/>
        <w:ind w:left="870"/>
        <w:jc w:val="left"/>
        <w:rPr>
          <w:rFonts w:ascii="宋体" w:eastAsia="宋体" w:hAnsi="宋体" w:cs="宋体"/>
          <w:kern w:val="0"/>
          <w:sz w:val="24"/>
          <w:szCs w:val="24"/>
        </w:rPr>
      </w:pPr>
      <w:hyperlink r:id="rId16" w:history="1">
        <w:r w:rsidRPr="002E6F39">
          <w:rPr>
            <w:rFonts w:ascii="宋体" w:eastAsia="宋体" w:hAnsi="宋体" w:cs="宋体"/>
            <w:color w:val="0000FF"/>
            <w:kern w:val="0"/>
            <w:sz w:val="24"/>
            <w:szCs w:val="24"/>
            <w:u w:val="single"/>
          </w:rPr>
          <w:t>管理 Kerberos 主体</w:t>
        </w:r>
      </w:hyperlink>
      <w:r w:rsidRPr="002E6F39">
        <w:rPr>
          <w:rFonts w:ascii="宋体" w:eastAsia="宋体" w:hAnsi="宋体" w:cs="宋体"/>
          <w:kern w:val="0"/>
          <w:sz w:val="24"/>
          <w:szCs w:val="24"/>
        </w:rPr>
        <w:t xml:space="preserve"> </w:t>
      </w:r>
    </w:p>
    <w:p w:rsidR="002E6F39" w:rsidRPr="002E6F39" w:rsidRDefault="002E6F39" w:rsidP="002E6F39">
      <w:pPr>
        <w:widowControl/>
        <w:numPr>
          <w:ilvl w:val="0"/>
          <w:numId w:val="2"/>
        </w:numPr>
        <w:spacing w:before="100" w:beforeAutospacing="1" w:after="100" w:afterAutospacing="1"/>
        <w:ind w:left="870"/>
        <w:jc w:val="left"/>
        <w:rPr>
          <w:rFonts w:ascii="宋体" w:eastAsia="宋体" w:hAnsi="宋体" w:cs="宋体"/>
          <w:kern w:val="0"/>
          <w:sz w:val="24"/>
          <w:szCs w:val="24"/>
        </w:rPr>
      </w:pPr>
      <w:hyperlink r:id="rId17" w:history="1">
        <w:r w:rsidRPr="002E6F39">
          <w:rPr>
            <w:rFonts w:ascii="宋体" w:eastAsia="宋体" w:hAnsi="宋体" w:cs="宋体"/>
            <w:color w:val="0000FF"/>
            <w:kern w:val="0"/>
            <w:sz w:val="24"/>
            <w:szCs w:val="24"/>
            <w:u w:val="single"/>
          </w:rPr>
          <w:t>管理 Kerberos 策略</w:t>
        </w:r>
      </w:hyperlink>
      <w:r w:rsidRPr="002E6F39">
        <w:rPr>
          <w:rFonts w:ascii="宋体" w:eastAsia="宋体" w:hAnsi="宋体" w:cs="宋体"/>
          <w:kern w:val="0"/>
          <w:sz w:val="24"/>
          <w:szCs w:val="24"/>
        </w:rPr>
        <w:t xml:space="preserve"> </w:t>
      </w:r>
    </w:p>
    <w:p w:rsidR="002E6F39" w:rsidRPr="002E6F39" w:rsidRDefault="002E6F39" w:rsidP="002E6F39">
      <w:pPr>
        <w:widowControl/>
        <w:numPr>
          <w:ilvl w:val="0"/>
          <w:numId w:val="2"/>
        </w:numPr>
        <w:spacing w:before="100" w:beforeAutospacing="1" w:after="100" w:afterAutospacing="1"/>
        <w:ind w:left="870"/>
        <w:jc w:val="left"/>
        <w:rPr>
          <w:rFonts w:ascii="宋体" w:eastAsia="宋体" w:hAnsi="宋体" w:cs="宋体"/>
          <w:kern w:val="0"/>
          <w:sz w:val="24"/>
          <w:szCs w:val="24"/>
        </w:rPr>
      </w:pPr>
      <w:hyperlink r:id="rId18" w:history="1">
        <w:r w:rsidRPr="002E6F39">
          <w:rPr>
            <w:rFonts w:ascii="宋体" w:eastAsia="宋体" w:hAnsi="宋体" w:cs="宋体"/>
            <w:color w:val="0000FF"/>
            <w:kern w:val="0"/>
            <w:sz w:val="24"/>
            <w:szCs w:val="24"/>
            <w:u w:val="single"/>
          </w:rPr>
          <w:t>SEAM Tool 参考</w:t>
        </w:r>
      </w:hyperlink>
      <w:r w:rsidRPr="002E6F39">
        <w:rPr>
          <w:rFonts w:ascii="宋体" w:eastAsia="宋体" w:hAnsi="宋体" w:cs="宋体"/>
          <w:kern w:val="0"/>
          <w:sz w:val="24"/>
          <w:szCs w:val="24"/>
        </w:rPr>
        <w:t xml:space="preserve"> </w:t>
      </w:r>
    </w:p>
    <w:p w:rsidR="002E6F39" w:rsidRPr="002E6F39" w:rsidRDefault="002E6F39" w:rsidP="002E6F39">
      <w:pPr>
        <w:widowControl/>
        <w:numPr>
          <w:ilvl w:val="0"/>
          <w:numId w:val="2"/>
        </w:numPr>
        <w:spacing w:before="100" w:beforeAutospacing="1" w:after="100" w:afterAutospacing="1"/>
        <w:ind w:left="870"/>
        <w:jc w:val="left"/>
        <w:rPr>
          <w:rFonts w:ascii="宋体" w:eastAsia="宋体" w:hAnsi="宋体" w:cs="宋体"/>
          <w:kern w:val="0"/>
          <w:sz w:val="24"/>
          <w:szCs w:val="24"/>
        </w:rPr>
      </w:pPr>
      <w:hyperlink r:id="rId19" w:history="1">
        <w:r w:rsidRPr="002E6F39">
          <w:rPr>
            <w:rFonts w:ascii="宋体" w:eastAsia="宋体" w:hAnsi="宋体" w:cs="宋体"/>
            <w:color w:val="0000FF"/>
            <w:kern w:val="0"/>
            <w:sz w:val="24"/>
            <w:szCs w:val="24"/>
            <w:u w:val="single"/>
          </w:rPr>
          <w:t>管理密钥表文件</w:t>
        </w:r>
      </w:hyperlink>
      <w:r w:rsidRPr="002E6F39">
        <w:rPr>
          <w:rFonts w:ascii="宋体" w:eastAsia="宋体" w:hAnsi="宋体" w:cs="宋体"/>
          <w:kern w:val="0"/>
          <w:sz w:val="24"/>
          <w:szCs w:val="24"/>
        </w:rPr>
        <w:t xml:space="preserve"> </w:t>
      </w:r>
    </w:p>
    <w:p w:rsidR="002E6F39" w:rsidRPr="002E6F39" w:rsidRDefault="002E6F39" w:rsidP="002E6F39">
      <w:pPr>
        <w:widowControl/>
        <w:spacing w:before="100" w:beforeAutospacing="1" w:after="100" w:afterAutospacing="1"/>
        <w:jc w:val="left"/>
        <w:outlineLvl w:val="0"/>
        <w:rPr>
          <w:rFonts w:ascii="宋体" w:eastAsia="宋体" w:hAnsi="宋体" w:cs="宋体"/>
          <w:b/>
          <w:bCs/>
          <w:kern w:val="36"/>
          <w:sz w:val="48"/>
          <w:szCs w:val="48"/>
        </w:rPr>
      </w:pPr>
      <w:bookmarkStart w:id="5" w:name="6n91j2vd9"/>
      <w:bookmarkEnd w:id="5"/>
      <w:r w:rsidRPr="002E6F39">
        <w:rPr>
          <w:rFonts w:ascii="宋体" w:eastAsia="宋体" w:hAnsi="宋体" w:cs="宋体"/>
          <w:b/>
          <w:bCs/>
          <w:kern w:val="36"/>
          <w:sz w:val="48"/>
          <w:szCs w:val="48"/>
        </w:rPr>
        <w:t>管理 Kerberos 主体和策略的方法</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bookmarkStart w:id="6" w:name="indexterm-2685"/>
      <w:bookmarkStart w:id="7" w:name="indexterm-2686"/>
      <w:bookmarkEnd w:id="6"/>
      <w:bookmarkEnd w:id="7"/>
      <w:r w:rsidRPr="002E6F39">
        <w:rPr>
          <w:rFonts w:ascii="宋体" w:eastAsia="宋体" w:hAnsi="宋体" w:cs="宋体"/>
          <w:kern w:val="0"/>
          <w:sz w:val="24"/>
          <w:szCs w:val="24"/>
        </w:rPr>
        <w:t>主 KDC 上的 Kerberos 数据库包含您所在领域的所有 Kerberos 主体、主体口令、策略和其他管理信息。 创建和删除主体以及修改其属性时，可以使用 kadmin 或 gkadmin 命令。</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kadmin 命令提供一个交互式的命令行界面，用于维护 Kerberos 主体、策略和密钥表文件。kadmin 命令具有以下两个版本：</w:t>
      </w:r>
    </w:p>
    <w:p w:rsidR="002E6F39" w:rsidRPr="002E6F39" w:rsidRDefault="002E6F39" w:rsidP="002E6F39">
      <w:pPr>
        <w:widowControl/>
        <w:numPr>
          <w:ilvl w:val="0"/>
          <w:numId w:val="3"/>
        </w:numPr>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kadmin－使用 Kerberos 验证从网络中的任何位置安全操作</w:t>
      </w:r>
    </w:p>
    <w:p w:rsidR="002E6F39" w:rsidRPr="002E6F39" w:rsidRDefault="002E6F39" w:rsidP="002E6F39">
      <w:pPr>
        <w:widowControl/>
        <w:numPr>
          <w:ilvl w:val="0"/>
          <w:numId w:val="3"/>
        </w:numPr>
        <w:spacing w:before="100" w:beforeAutospacing="1" w:after="100" w:afterAutospacing="1"/>
        <w:ind w:left="870"/>
        <w:jc w:val="left"/>
        <w:rPr>
          <w:rFonts w:ascii="宋体" w:eastAsia="宋体" w:hAnsi="宋体" w:cs="宋体"/>
          <w:kern w:val="0"/>
          <w:sz w:val="24"/>
          <w:szCs w:val="24"/>
        </w:rPr>
      </w:pPr>
      <w:bookmarkStart w:id="8" w:name="indexterm-2687"/>
      <w:bookmarkEnd w:id="8"/>
      <w:r w:rsidRPr="002E6F39">
        <w:rPr>
          <w:rFonts w:ascii="宋体" w:eastAsia="宋体" w:hAnsi="宋体" w:cs="宋体"/>
          <w:kern w:val="0"/>
          <w:sz w:val="24"/>
          <w:szCs w:val="24"/>
        </w:rPr>
        <w:t>kadmin.local－必须直接在主 KDC 上运行</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 xml:space="preserve">除 kadmin 使用 Kerberos 来验证用户外，这两个版本的功能完全相同。如果要设置足够的数据库以便使用远程版本，则必须使用本地版本。 </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bookmarkStart w:id="9" w:name="indexterm-2688"/>
      <w:bookmarkEnd w:id="9"/>
      <w:r w:rsidRPr="002E6F39">
        <w:rPr>
          <w:rFonts w:ascii="宋体" w:eastAsia="宋体" w:hAnsi="宋体" w:cs="宋体"/>
          <w:kern w:val="0"/>
          <w:sz w:val="24"/>
          <w:szCs w:val="24"/>
        </w:rPr>
        <w:t>另外，Solaris 发行版还提供了 SEAM Administration Tool (gkadmin)，这是一个交互式的图形用户界面 (graphical user interface, GUI)，其功能基本上与 kadmin 命令相同。有关更多信息，请参见</w:t>
      </w:r>
      <w:hyperlink r:id="rId20" w:history="1">
        <w:r w:rsidRPr="002E6F39">
          <w:rPr>
            <w:rFonts w:ascii="宋体" w:eastAsia="宋体" w:hAnsi="宋体" w:cs="宋体"/>
            <w:color w:val="0000FF"/>
            <w:kern w:val="0"/>
            <w:sz w:val="24"/>
            <w:szCs w:val="24"/>
            <w:u w:val="single"/>
          </w:rPr>
          <w:t>SEAM Administration Tool</w:t>
        </w:r>
      </w:hyperlink>
      <w:r w:rsidRPr="002E6F39">
        <w:rPr>
          <w:rFonts w:ascii="宋体" w:eastAsia="宋体" w:hAnsi="宋体" w:cs="宋体"/>
          <w:kern w:val="0"/>
          <w:sz w:val="24"/>
          <w:szCs w:val="24"/>
        </w:rPr>
        <w:t xml:space="preserve">。 </w:t>
      </w:r>
    </w:p>
    <w:p w:rsidR="002E6F39" w:rsidRPr="002E6F39" w:rsidRDefault="002E6F39" w:rsidP="002E6F39">
      <w:pPr>
        <w:widowControl/>
        <w:spacing w:before="100" w:beforeAutospacing="1" w:after="100" w:afterAutospacing="1"/>
        <w:jc w:val="left"/>
        <w:outlineLvl w:val="0"/>
        <w:rPr>
          <w:rFonts w:ascii="宋体" w:eastAsia="宋体" w:hAnsi="宋体" w:cs="宋体"/>
          <w:b/>
          <w:bCs/>
          <w:kern w:val="36"/>
          <w:sz w:val="48"/>
          <w:szCs w:val="48"/>
        </w:rPr>
      </w:pPr>
      <w:bookmarkStart w:id="10" w:name="6n91j2vda"/>
      <w:bookmarkEnd w:id="10"/>
      <w:r w:rsidRPr="002E6F39">
        <w:rPr>
          <w:rFonts w:ascii="宋体" w:eastAsia="宋体" w:hAnsi="宋体" w:cs="宋体"/>
          <w:b/>
          <w:bCs/>
          <w:kern w:val="36"/>
          <w:sz w:val="48"/>
          <w:szCs w:val="48"/>
        </w:rPr>
        <w:t>SEAM Administration Tool</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bookmarkStart w:id="11" w:name="indexterm-2689"/>
      <w:bookmarkStart w:id="12" w:name="indexterm-2690"/>
      <w:bookmarkEnd w:id="11"/>
      <w:bookmarkEnd w:id="12"/>
      <w:r w:rsidRPr="002E6F39">
        <w:rPr>
          <w:rFonts w:ascii="宋体" w:eastAsia="宋体" w:hAnsi="宋体" w:cs="宋体"/>
          <w:kern w:val="0"/>
          <w:sz w:val="24"/>
          <w:szCs w:val="24"/>
        </w:rPr>
        <w:t>SEAM Administration Tool (SEAM Tool) 是一个交互式的图形用户界面 (graphical user interface, GUI)，用于维护 Kerberos 主体和策略。此工具提供的功能与 kadmin 命令基本相同。但是，此工具不支持密钥表文件管理。必须使用 kadmin 命令来管理密钥表文件，如</w:t>
      </w:r>
      <w:hyperlink r:id="rId21" w:history="1">
        <w:r w:rsidRPr="002E6F39">
          <w:rPr>
            <w:rFonts w:ascii="宋体" w:eastAsia="宋体" w:hAnsi="宋体" w:cs="宋体"/>
            <w:color w:val="0000FF"/>
            <w:kern w:val="0"/>
            <w:sz w:val="24"/>
            <w:szCs w:val="24"/>
            <w:u w:val="single"/>
          </w:rPr>
          <w:t>管理密钥表文件</w:t>
        </w:r>
      </w:hyperlink>
      <w:r w:rsidRPr="002E6F39">
        <w:rPr>
          <w:rFonts w:ascii="宋体" w:eastAsia="宋体" w:hAnsi="宋体" w:cs="宋体"/>
          <w:kern w:val="0"/>
          <w:sz w:val="24"/>
          <w:szCs w:val="24"/>
        </w:rPr>
        <w:t>中所述。</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bookmarkStart w:id="13" w:name="indexterm-2691"/>
      <w:bookmarkEnd w:id="13"/>
      <w:r w:rsidRPr="002E6F39">
        <w:rPr>
          <w:rFonts w:ascii="宋体" w:eastAsia="宋体" w:hAnsi="宋体" w:cs="宋体"/>
          <w:kern w:val="0"/>
          <w:sz w:val="24"/>
          <w:szCs w:val="24"/>
        </w:rPr>
        <w:t>与 kadmin 命令类似，SEAM Tool 使用 Kerberos 验证和加密 RPC 从网络中的任何位置安全操作。SEAM Tool 可以执行以下操作：</w:t>
      </w:r>
    </w:p>
    <w:p w:rsidR="002E6F39" w:rsidRPr="002E6F39" w:rsidRDefault="002E6F39" w:rsidP="002E6F39">
      <w:pPr>
        <w:widowControl/>
        <w:numPr>
          <w:ilvl w:val="0"/>
          <w:numId w:val="4"/>
        </w:numPr>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创建基于缺省值或现有主体的新主体。</w:t>
      </w:r>
    </w:p>
    <w:p w:rsidR="002E6F39" w:rsidRPr="002E6F39" w:rsidRDefault="002E6F39" w:rsidP="002E6F39">
      <w:pPr>
        <w:widowControl/>
        <w:numPr>
          <w:ilvl w:val="0"/>
          <w:numId w:val="4"/>
        </w:numPr>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创建基于现有策略的新策略。</w:t>
      </w:r>
    </w:p>
    <w:p w:rsidR="002E6F39" w:rsidRPr="002E6F39" w:rsidRDefault="002E6F39" w:rsidP="002E6F39">
      <w:pPr>
        <w:widowControl/>
        <w:numPr>
          <w:ilvl w:val="0"/>
          <w:numId w:val="4"/>
        </w:numPr>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为主体添加注释。</w:t>
      </w:r>
    </w:p>
    <w:p w:rsidR="002E6F39" w:rsidRPr="002E6F39" w:rsidRDefault="002E6F39" w:rsidP="002E6F39">
      <w:pPr>
        <w:widowControl/>
        <w:numPr>
          <w:ilvl w:val="0"/>
          <w:numId w:val="4"/>
        </w:numPr>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设置缺省值以创建新主体。</w:t>
      </w:r>
    </w:p>
    <w:p w:rsidR="002E6F39" w:rsidRPr="002E6F39" w:rsidRDefault="002E6F39" w:rsidP="002E6F39">
      <w:pPr>
        <w:widowControl/>
        <w:numPr>
          <w:ilvl w:val="0"/>
          <w:numId w:val="4"/>
        </w:numPr>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在不退出工具的情况下以其他主体身份登录。</w:t>
      </w:r>
    </w:p>
    <w:p w:rsidR="002E6F39" w:rsidRPr="002E6F39" w:rsidRDefault="002E6F39" w:rsidP="002E6F39">
      <w:pPr>
        <w:widowControl/>
        <w:numPr>
          <w:ilvl w:val="0"/>
          <w:numId w:val="4"/>
        </w:numPr>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打印或保存主体列表和策略列表。</w:t>
      </w:r>
    </w:p>
    <w:p w:rsidR="002E6F39" w:rsidRPr="002E6F39" w:rsidRDefault="002E6F39" w:rsidP="002E6F39">
      <w:pPr>
        <w:widowControl/>
        <w:numPr>
          <w:ilvl w:val="0"/>
          <w:numId w:val="4"/>
        </w:numPr>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查看和搜索主体列表和策略列表。</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SEAM Tool 还会提供关联说明和一般联机帮助。</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以下任务列表提供了指向可借助 SEAM Tool 完成的各种任务的链接：</w:t>
      </w:r>
    </w:p>
    <w:p w:rsidR="002E6F39" w:rsidRPr="002E6F39" w:rsidRDefault="002E6F39" w:rsidP="002E6F39">
      <w:pPr>
        <w:widowControl/>
        <w:numPr>
          <w:ilvl w:val="0"/>
          <w:numId w:val="5"/>
        </w:numPr>
        <w:spacing w:before="100" w:beforeAutospacing="1" w:after="100" w:afterAutospacing="1"/>
        <w:ind w:left="870"/>
        <w:jc w:val="left"/>
        <w:rPr>
          <w:rFonts w:ascii="宋体" w:eastAsia="宋体" w:hAnsi="宋体" w:cs="宋体"/>
          <w:kern w:val="0"/>
          <w:sz w:val="24"/>
          <w:szCs w:val="24"/>
        </w:rPr>
      </w:pPr>
      <w:hyperlink r:id="rId22" w:history="1">
        <w:r w:rsidRPr="002E6F39">
          <w:rPr>
            <w:rFonts w:ascii="宋体" w:eastAsia="宋体" w:hAnsi="宋体" w:cs="宋体"/>
            <w:color w:val="0000FF"/>
            <w:kern w:val="0"/>
            <w:sz w:val="24"/>
            <w:szCs w:val="24"/>
            <w:u w:val="single"/>
          </w:rPr>
          <w:t>管理 Kerberos 主体（任务列表）</w:t>
        </w:r>
      </w:hyperlink>
      <w:r w:rsidRPr="002E6F39">
        <w:rPr>
          <w:rFonts w:ascii="宋体" w:eastAsia="宋体" w:hAnsi="宋体" w:cs="宋体"/>
          <w:kern w:val="0"/>
          <w:sz w:val="24"/>
          <w:szCs w:val="24"/>
        </w:rPr>
        <w:t xml:space="preserve"> </w:t>
      </w:r>
    </w:p>
    <w:p w:rsidR="002E6F39" w:rsidRPr="002E6F39" w:rsidRDefault="002E6F39" w:rsidP="002E6F39">
      <w:pPr>
        <w:widowControl/>
        <w:numPr>
          <w:ilvl w:val="0"/>
          <w:numId w:val="5"/>
        </w:numPr>
        <w:spacing w:before="100" w:beforeAutospacing="1" w:after="100" w:afterAutospacing="1"/>
        <w:ind w:left="870"/>
        <w:jc w:val="left"/>
        <w:rPr>
          <w:rFonts w:ascii="宋体" w:eastAsia="宋体" w:hAnsi="宋体" w:cs="宋体"/>
          <w:kern w:val="0"/>
          <w:sz w:val="24"/>
          <w:szCs w:val="24"/>
        </w:rPr>
      </w:pPr>
      <w:hyperlink r:id="rId23" w:history="1">
        <w:r w:rsidRPr="002E6F39">
          <w:rPr>
            <w:rFonts w:ascii="宋体" w:eastAsia="宋体" w:hAnsi="宋体" w:cs="宋体"/>
            <w:color w:val="0000FF"/>
            <w:kern w:val="0"/>
            <w:sz w:val="24"/>
            <w:szCs w:val="24"/>
            <w:u w:val="single"/>
          </w:rPr>
          <w:t>管理 Kerberos 策略（任务列表）</w:t>
        </w:r>
      </w:hyperlink>
      <w:r w:rsidRPr="002E6F39">
        <w:rPr>
          <w:rFonts w:ascii="宋体" w:eastAsia="宋体" w:hAnsi="宋体" w:cs="宋体"/>
          <w:kern w:val="0"/>
          <w:sz w:val="24"/>
          <w:szCs w:val="24"/>
        </w:rPr>
        <w:t xml:space="preserve"> </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lastRenderedPageBreak/>
        <w:t>此外，还可转至</w:t>
      </w:r>
      <w:hyperlink r:id="rId24" w:anchor="aadmin-223" w:history="1">
        <w:r w:rsidRPr="002E6F39">
          <w:rPr>
            <w:rFonts w:ascii="宋体" w:eastAsia="宋体" w:hAnsi="宋体" w:cs="宋体"/>
            <w:color w:val="0000FF"/>
            <w:kern w:val="0"/>
            <w:sz w:val="24"/>
            <w:szCs w:val="24"/>
            <w:u w:val="single"/>
          </w:rPr>
          <w:t>SEAM Tool 面板说明</w:t>
        </w:r>
      </w:hyperlink>
      <w:r w:rsidRPr="002E6F39">
        <w:rPr>
          <w:rFonts w:ascii="宋体" w:eastAsia="宋体" w:hAnsi="宋体" w:cs="宋体"/>
          <w:kern w:val="0"/>
          <w:sz w:val="24"/>
          <w:szCs w:val="24"/>
        </w:rPr>
        <w:t>，了解可在 SEAM Tool 中指定或查看的所有主体属性和策略属性的说明。</w:t>
      </w:r>
    </w:p>
    <w:p w:rsidR="002E6F39" w:rsidRPr="002E6F39" w:rsidRDefault="002E6F39" w:rsidP="002E6F39">
      <w:pPr>
        <w:widowControl/>
        <w:spacing w:before="100" w:beforeAutospacing="1" w:after="100" w:afterAutospacing="1"/>
        <w:jc w:val="left"/>
        <w:outlineLvl w:val="1"/>
        <w:rPr>
          <w:rFonts w:ascii="宋体" w:eastAsia="宋体" w:hAnsi="宋体" w:cs="宋体"/>
          <w:b/>
          <w:bCs/>
          <w:kern w:val="0"/>
          <w:sz w:val="36"/>
          <w:szCs w:val="36"/>
        </w:rPr>
      </w:pPr>
      <w:bookmarkStart w:id="14" w:name="6n91j2vdc"/>
      <w:bookmarkEnd w:id="14"/>
      <w:r w:rsidRPr="002E6F39">
        <w:rPr>
          <w:rFonts w:ascii="宋体" w:eastAsia="宋体" w:hAnsi="宋体" w:cs="宋体"/>
          <w:b/>
          <w:bCs/>
          <w:kern w:val="0"/>
          <w:sz w:val="36"/>
          <w:szCs w:val="36"/>
        </w:rPr>
        <w:t>SEAM Tool 的等效命令行</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bookmarkStart w:id="15" w:name="indexterm-2692"/>
      <w:bookmarkStart w:id="16" w:name="indexterm-2693"/>
      <w:bookmarkStart w:id="17" w:name="indexterm-2694"/>
      <w:bookmarkStart w:id="18" w:name="indexterm-2695"/>
      <w:bookmarkEnd w:id="15"/>
      <w:bookmarkEnd w:id="16"/>
      <w:bookmarkEnd w:id="17"/>
      <w:bookmarkEnd w:id="18"/>
      <w:r w:rsidRPr="002E6F39">
        <w:rPr>
          <w:rFonts w:ascii="宋体" w:eastAsia="宋体" w:hAnsi="宋体" w:cs="宋体"/>
          <w:kern w:val="0"/>
          <w:sz w:val="24"/>
          <w:szCs w:val="24"/>
        </w:rPr>
        <w:t>本节列出了一些 kadmin 命令，其提供的功能与 SEAM Tool 相同。无需运行 X 窗口系统，便可使用这些命令。尽管本章中的大多数过程使用 SEAM Tool，但其中许多过程还提供了使用等效命令行的对应示例。</w:t>
      </w:r>
    </w:p>
    <w:p w:rsidR="002E6F39" w:rsidRPr="002E6F39" w:rsidRDefault="002E6F39" w:rsidP="002E6F39">
      <w:pPr>
        <w:widowControl/>
        <w:jc w:val="left"/>
        <w:rPr>
          <w:rFonts w:ascii="宋体" w:eastAsia="宋体" w:hAnsi="宋体" w:cs="宋体"/>
          <w:kern w:val="0"/>
          <w:sz w:val="24"/>
          <w:szCs w:val="24"/>
        </w:rPr>
      </w:pPr>
      <w:bookmarkStart w:id="19" w:name="aadmin-tbl-31"/>
      <w:bookmarkEnd w:id="19"/>
      <w:r w:rsidRPr="002E6F39">
        <w:rPr>
          <w:rFonts w:ascii="宋体" w:eastAsia="宋体" w:hAnsi="宋体" w:cs="宋体"/>
          <w:kern w:val="0"/>
          <w:sz w:val="24"/>
          <w:szCs w:val="24"/>
        </w:rPr>
        <w:t>表 24–1 SEAM Tool 的等效命令行</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120" w:type="dxa"/>
          <w:left w:w="120" w:type="dxa"/>
          <w:bottom w:w="120" w:type="dxa"/>
          <w:right w:w="120" w:type="dxa"/>
        </w:tblCellMar>
        <w:tblLook w:val="04A0" w:firstRow="1" w:lastRow="0" w:firstColumn="1" w:lastColumn="0" w:noHBand="0" w:noVBand="1"/>
      </w:tblPr>
      <w:tblGrid>
        <w:gridCol w:w="5703"/>
        <w:gridCol w:w="7520"/>
      </w:tblGrid>
      <w:tr w:rsidR="002E6F39" w:rsidRPr="002E6F39" w:rsidTr="002E6F39">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b/>
                <w:bCs/>
                <w:kern w:val="0"/>
                <w:sz w:val="24"/>
                <w:szCs w:val="24"/>
              </w:rPr>
            </w:pPr>
            <w:r w:rsidRPr="002E6F39">
              <w:rPr>
                <w:rFonts w:ascii="宋体" w:eastAsia="宋体" w:hAnsi="宋体" w:cs="宋体"/>
                <w:b/>
                <w:bCs/>
                <w:kern w:val="0"/>
                <w:sz w:val="24"/>
                <w:szCs w:val="24"/>
              </w:rPr>
              <w:t>SEAM Tool 过程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b/>
                <w:bCs/>
                <w:kern w:val="0"/>
                <w:sz w:val="24"/>
                <w:szCs w:val="24"/>
              </w:rPr>
            </w:pPr>
            <w:r w:rsidRPr="002E6F39">
              <w:rPr>
                <w:rFonts w:ascii="宋体" w:eastAsia="宋体" w:hAnsi="宋体" w:cs="宋体"/>
                <w:b/>
                <w:bCs/>
                <w:kern w:val="0"/>
                <w:sz w:val="24"/>
                <w:szCs w:val="24"/>
              </w:rPr>
              <w:t>等效的 kadmin 命令</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查看主体列表。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 xml:space="preserve">list_principals 或 get_principals </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查看主体属性。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 xml:space="preserve">get_principal </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创建新主体。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 xml:space="preserve">add_principal </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复制主体。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无等效命令行 </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修改主体。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 xml:space="preserve">modify_principal 或 change_password </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删除主体。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 xml:space="preserve">delete_principal </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设置缺省值以创建新主体。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无等效命令行 </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查看策略列表。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 xml:space="preserve">list_policies 或 get_policies </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查看策略属性。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 xml:space="preserve">get_policy </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创建新策略。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 xml:space="preserve">add_policy </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复制策略。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无等效命令行 </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修改策略。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 xml:space="preserve">modify_policy </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删除策略。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 xml:space="preserve">delete_policy </w:t>
            </w:r>
          </w:p>
        </w:tc>
      </w:tr>
    </w:tbl>
    <w:p w:rsidR="002E6F39" w:rsidRPr="002E6F39" w:rsidRDefault="002E6F39" w:rsidP="002E6F39">
      <w:pPr>
        <w:widowControl/>
        <w:spacing w:before="100" w:beforeAutospacing="1" w:after="100" w:afterAutospacing="1"/>
        <w:jc w:val="left"/>
        <w:outlineLvl w:val="1"/>
        <w:rPr>
          <w:rFonts w:ascii="宋体" w:eastAsia="宋体" w:hAnsi="宋体" w:cs="宋体"/>
          <w:b/>
          <w:bCs/>
          <w:kern w:val="0"/>
          <w:sz w:val="36"/>
          <w:szCs w:val="36"/>
        </w:rPr>
      </w:pPr>
      <w:bookmarkStart w:id="20" w:name="6n91j2vdd"/>
      <w:bookmarkEnd w:id="20"/>
      <w:r w:rsidRPr="002E6F39">
        <w:rPr>
          <w:rFonts w:ascii="宋体" w:eastAsia="宋体" w:hAnsi="宋体" w:cs="宋体"/>
          <w:b/>
          <w:bCs/>
          <w:kern w:val="0"/>
          <w:sz w:val="36"/>
          <w:szCs w:val="36"/>
        </w:rPr>
        <w:t>SEAM Tool 修改的唯一文件</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bookmarkStart w:id="21" w:name="indexterm-2696"/>
      <w:bookmarkStart w:id="22" w:name="indexterm-2697"/>
      <w:bookmarkStart w:id="23" w:name="indexterm-2698"/>
      <w:bookmarkEnd w:id="21"/>
      <w:bookmarkEnd w:id="22"/>
      <w:bookmarkEnd w:id="23"/>
      <w:r w:rsidRPr="002E6F39">
        <w:rPr>
          <w:rFonts w:ascii="宋体" w:eastAsia="宋体" w:hAnsi="宋体" w:cs="宋体"/>
          <w:kern w:val="0"/>
          <w:sz w:val="24"/>
          <w:szCs w:val="24"/>
        </w:rPr>
        <w:t>SEAM Tool 修改的唯一文件是 $HOME/.gkadmin 文件。该文件包含用于创建新主体的缺省值。通过从 "Edit" 菜单中选择 "Properties"，可以更新该文件。</w:t>
      </w:r>
    </w:p>
    <w:p w:rsidR="002E6F39" w:rsidRPr="002E6F39" w:rsidRDefault="002E6F39" w:rsidP="002E6F39">
      <w:pPr>
        <w:widowControl/>
        <w:spacing w:before="100" w:beforeAutospacing="1" w:after="100" w:afterAutospacing="1"/>
        <w:jc w:val="left"/>
        <w:outlineLvl w:val="1"/>
        <w:rPr>
          <w:rFonts w:ascii="宋体" w:eastAsia="宋体" w:hAnsi="宋体" w:cs="宋体"/>
          <w:b/>
          <w:bCs/>
          <w:kern w:val="0"/>
          <w:sz w:val="36"/>
          <w:szCs w:val="36"/>
        </w:rPr>
      </w:pPr>
      <w:bookmarkStart w:id="24" w:name="6n91j2vde"/>
      <w:bookmarkEnd w:id="24"/>
      <w:r w:rsidRPr="002E6F39">
        <w:rPr>
          <w:rFonts w:ascii="宋体" w:eastAsia="宋体" w:hAnsi="宋体" w:cs="宋体"/>
          <w:b/>
          <w:bCs/>
          <w:kern w:val="0"/>
          <w:sz w:val="36"/>
          <w:szCs w:val="36"/>
        </w:rPr>
        <w:t>SEAM Tool 的打印和联机帮助功能</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bookmarkStart w:id="25" w:name="indexterm-2699"/>
      <w:bookmarkStart w:id="26" w:name="indexterm-2700"/>
      <w:bookmarkStart w:id="27" w:name="indexterm-2701"/>
      <w:bookmarkStart w:id="28" w:name="indexterm-2702"/>
      <w:bookmarkEnd w:id="25"/>
      <w:bookmarkEnd w:id="26"/>
      <w:bookmarkEnd w:id="27"/>
      <w:bookmarkEnd w:id="28"/>
      <w:r w:rsidRPr="002E6F39">
        <w:rPr>
          <w:rFonts w:ascii="宋体" w:eastAsia="宋体" w:hAnsi="宋体" w:cs="宋体"/>
          <w:kern w:val="0"/>
          <w:sz w:val="24"/>
          <w:szCs w:val="24"/>
        </w:rPr>
        <w:t>SEAM Tool 提供了打印功能和联机帮助功能。通过 "Print" 菜单，可将以下各项发送至打印机或文件：</w:t>
      </w:r>
    </w:p>
    <w:p w:rsidR="002E6F39" w:rsidRPr="002E6F39" w:rsidRDefault="002E6F39" w:rsidP="002E6F39">
      <w:pPr>
        <w:widowControl/>
        <w:numPr>
          <w:ilvl w:val="0"/>
          <w:numId w:val="6"/>
        </w:numPr>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指定主 KDC 上的可用主体列表</w:t>
      </w:r>
    </w:p>
    <w:p w:rsidR="002E6F39" w:rsidRPr="002E6F39" w:rsidRDefault="002E6F39" w:rsidP="002E6F39">
      <w:pPr>
        <w:widowControl/>
        <w:numPr>
          <w:ilvl w:val="0"/>
          <w:numId w:val="6"/>
        </w:numPr>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指定主 KDC 上的可用策略列表</w:t>
      </w:r>
    </w:p>
    <w:p w:rsidR="002E6F39" w:rsidRPr="002E6F39" w:rsidRDefault="002E6F39" w:rsidP="002E6F39">
      <w:pPr>
        <w:widowControl/>
        <w:numPr>
          <w:ilvl w:val="0"/>
          <w:numId w:val="6"/>
        </w:numPr>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当前选择的主体或装入的主体</w:t>
      </w:r>
    </w:p>
    <w:p w:rsidR="002E6F39" w:rsidRPr="002E6F39" w:rsidRDefault="002E6F39" w:rsidP="002E6F39">
      <w:pPr>
        <w:widowControl/>
        <w:numPr>
          <w:ilvl w:val="0"/>
          <w:numId w:val="6"/>
        </w:numPr>
        <w:spacing w:before="100" w:beforeAutospacing="1" w:after="100" w:afterAutospacing="1"/>
        <w:ind w:left="870"/>
        <w:jc w:val="left"/>
        <w:rPr>
          <w:rFonts w:ascii="宋体" w:eastAsia="宋体" w:hAnsi="宋体" w:cs="宋体"/>
          <w:kern w:val="0"/>
          <w:sz w:val="24"/>
          <w:szCs w:val="24"/>
        </w:rPr>
      </w:pPr>
      <w:bookmarkStart w:id="29" w:name="indexterm-2703"/>
      <w:bookmarkStart w:id="30" w:name="indexterm-2704"/>
      <w:bookmarkStart w:id="31" w:name="indexterm-2705"/>
      <w:bookmarkEnd w:id="29"/>
      <w:bookmarkEnd w:id="30"/>
      <w:bookmarkEnd w:id="31"/>
      <w:r w:rsidRPr="002E6F39">
        <w:rPr>
          <w:rFonts w:ascii="宋体" w:eastAsia="宋体" w:hAnsi="宋体" w:cs="宋体"/>
          <w:kern w:val="0"/>
          <w:sz w:val="24"/>
          <w:szCs w:val="24"/>
        </w:rPr>
        <w:t>当前选择的策略或装入的策略</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 xml:space="preserve">通过 "Help" 菜单，可以访问关联说明和一般帮助。从 "Help" 菜单中选择 "Context-Sensitive Help" 时，将显示 "Context-Sensitive Help" 窗口并且工具会切换为帮助模式。在帮助模式下，如果单击该窗口中的任何字段、标签或按钮，将在 "Help" 窗口中显示有关该项的帮助。要切换回工具的一般模式，请在 "Help" 窗口中单击 "Dismiss"。 </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bookmarkStart w:id="32" w:name="indexterm-2706"/>
      <w:bookmarkStart w:id="33" w:name="indexterm-2707"/>
      <w:bookmarkEnd w:id="32"/>
      <w:bookmarkEnd w:id="33"/>
      <w:r w:rsidRPr="002E6F39">
        <w:rPr>
          <w:rFonts w:ascii="宋体" w:eastAsia="宋体" w:hAnsi="宋体" w:cs="宋体"/>
          <w:kern w:val="0"/>
          <w:sz w:val="24"/>
          <w:szCs w:val="24"/>
        </w:rPr>
        <w:t>此外，还可选择 "Help Contents"，这将打开一个 HTML 浏览器，其中会提供指向本章中介绍的一般概述和任务信息的链接。</w:t>
      </w:r>
    </w:p>
    <w:p w:rsidR="002E6F39" w:rsidRPr="002E6F39" w:rsidRDefault="002E6F39" w:rsidP="002E6F39">
      <w:pPr>
        <w:widowControl/>
        <w:spacing w:before="100" w:beforeAutospacing="1" w:after="100" w:afterAutospacing="1"/>
        <w:jc w:val="left"/>
        <w:outlineLvl w:val="1"/>
        <w:rPr>
          <w:rFonts w:ascii="宋体" w:eastAsia="宋体" w:hAnsi="宋体" w:cs="宋体"/>
          <w:b/>
          <w:bCs/>
          <w:kern w:val="0"/>
          <w:sz w:val="36"/>
          <w:szCs w:val="36"/>
        </w:rPr>
      </w:pPr>
      <w:bookmarkStart w:id="34" w:name="6n91j2vdf"/>
      <w:bookmarkEnd w:id="34"/>
      <w:r w:rsidRPr="002E6F39">
        <w:rPr>
          <w:rFonts w:ascii="宋体" w:eastAsia="宋体" w:hAnsi="宋体" w:cs="宋体"/>
          <w:b/>
          <w:bCs/>
          <w:kern w:val="0"/>
          <w:sz w:val="36"/>
          <w:szCs w:val="36"/>
        </w:rPr>
        <w:t>在 SEAM Tool 中处理大型列表</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随着站点开始积累大量主体和策略，使用 SEAM Tool 装入并显示主体和策略列表所需的时间将会越来越长。因此，使用该工具时的工作效率会下降。解决此问题有多种办法。</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 xml:space="preserve">首先，通过使 SEAM Tool 不装入列表，可以完全省去装入列表的时间。可以设置此选项，方法是从 "Edit" 菜单中选择 "Properties"，然后取消选中 "Show Lists" 字段。当然，如果该工具不装入列表，则不能显示这些列表，因此将无法再使用列表面板来选择主体或策略。而必须在提供的新 "Name" 字段中键入主体或策略名称，然后选择要对其执行的操作。键入名称与从列表中选择项的结果相同。 </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lastRenderedPageBreak/>
        <w:t>处理大型列表的另一种方法是对其进行高速缓存。实际上，已将 SEAM Tool 的缺省行为设置为将列表高速缓存一段时间。最初 SEAM Tool 还是必须将这些列表装入高速缓存。但在此后，该工具就可以使用高速缓存，而不必再次获取列表。这样便无需不断从服务器装入列表（正是此操作占用了大量时间）。</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 xml:space="preserve">通过从 "Edit" 菜单中选择 "Properties"，可以设置列表高速缓存。有两种高速缓存设置。可以选择将列表永久高速缓存；也可以指定必须将列表从服务器重新装入高速缓存的时间限制。 </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对列表进行高速缓存时，仍然可以使用列表面板来选择主体和策略，因此该方法不会像第一种方法那样影响 SEAM Tool 的使用方式。另外，尽管使用高速缓存使您无法查看其他用户所做的更改，但您仍可以根据自己所做的更改查看最新列表信息，因为您所做的更改会对服务器和高速缓存中的列表进行更新。而且，如果要更新高速缓存以查看其他更改并获取最新列表副本，可在需要从服务器刷新高速缓存时使用 "Refresh" 菜单。</w:t>
      </w:r>
    </w:p>
    <w:p w:rsidR="002E6F39" w:rsidRPr="002E6F39" w:rsidRDefault="002E6F39" w:rsidP="002E6F39">
      <w:pPr>
        <w:widowControl/>
        <w:spacing w:before="100" w:beforeAutospacing="1" w:after="100" w:afterAutospacing="1"/>
        <w:jc w:val="left"/>
        <w:outlineLvl w:val="1"/>
        <w:rPr>
          <w:rFonts w:ascii="宋体" w:eastAsia="宋体" w:hAnsi="宋体" w:cs="宋体"/>
          <w:b/>
          <w:bCs/>
          <w:kern w:val="0"/>
          <w:sz w:val="36"/>
          <w:szCs w:val="36"/>
        </w:rPr>
      </w:pPr>
      <w:bookmarkStart w:id="35" w:name="6n91j2vdg"/>
      <w:bookmarkEnd w:id="35"/>
      <w:r w:rsidRPr="002E6F39">
        <w:rPr>
          <w:rFonts w:ascii="宋体" w:eastAsia="宋体" w:hAnsi="宋体" w:cs="宋体"/>
          <w:b/>
          <w:bCs/>
          <w:noProof/>
          <w:kern w:val="0"/>
          <w:sz w:val="36"/>
          <w:szCs w:val="36"/>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33350" cy="114300"/>
            <wp:effectExtent l="0" t="0" r="0" b="0"/>
            <wp:wrapSquare wrapText="bothSides"/>
            <wp:docPr id="30" name="图片 30" descr="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cedu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E6F39">
        <w:rPr>
          <w:rFonts w:ascii="宋体" w:eastAsia="宋体" w:hAnsi="宋体" w:cs="宋体"/>
          <w:b/>
          <w:bCs/>
          <w:kern w:val="0"/>
          <w:sz w:val="36"/>
          <w:szCs w:val="36"/>
        </w:rPr>
        <w:t>如何启动 SEAM Tool</w:t>
      </w:r>
    </w:p>
    <w:p w:rsidR="002E6F39" w:rsidRPr="002E6F39" w:rsidRDefault="002E6F39" w:rsidP="002E6F39">
      <w:pPr>
        <w:widowControl/>
        <w:numPr>
          <w:ilvl w:val="0"/>
          <w:numId w:val="7"/>
        </w:numPr>
        <w:spacing w:before="100" w:beforeAutospacing="1" w:after="100" w:afterAutospacing="1"/>
        <w:ind w:left="870"/>
        <w:jc w:val="left"/>
        <w:rPr>
          <w:rFonts w:ascii="宋体" w:eastAsia="宋体" w:hAnsi="宋体" w:cs="宋体"/>
          <w:kern w:val="0"/>
          <w:sz w:val="24"/>
          <w:szCs w:val="24"/>
        </w:rPr>
      </w:pPr>
      <w:bookmarkStart w:id="36" w:name="indexterm-2708"/>
      <w:bookmarkStart w:id="37" w:name="seamgadmin-step-229"/>
      <w:bookmarkEnd w:id="36"/>
      <w:bookmarkEnd w:id="37"/>
      <w:r w:rsidRPr="002E6F39">
        <w:rPr>
          <w:rFonts w:ascii="宋体" w:eastAsia="宋体" w:hAnsi="宋体" w:cs="宋体"/>
          <w:kern w:val="0"/>
          <w:sz w:val="24"/>
          <w:szCs w:val="24"/>
        </w:rPr>
        <w:t>使用 gkadmin 命令启动 SEAM Tool。</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2E6F39" w:rsidRPr="002E6F39" w:rsidTr="002E6F39">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2E6F39" w:rsidRPr="002E6F39" w:rsidRDefault="002E6F39" w:rsidP="002E6F39">
            <w:pPr>
              <w:widowControl/>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 </w:t>
            </w:r>
            <w:r w:rsidRPr="002E6F39">
              <w:rPr>
                <w:rFonts w:ascii="宋体" w:eastAsia="宋体" w:hAnsi="宋体" w:cs="宋体"/>
                <w:b/>
                <w:bCs/>
                <w:kern w:val="0"/>
                <w:sz w:val="24"/>
                <w:szCs w:val="24"/>
              </w:rPr>
              <w:t>/usr/sbin/gkadmin</w:t>
            </w:r>
          </w:p>
        </w:tc>
      </w:tr>
    </w:tbl>
    <w:p w:rsidR="002E6F39" w:rsidRPr="002E6F39" w:rsidRDefault="002E6F39" w:rsidP="002E6F39">
      <w:pPr>
        <w:widowControl/>
        <w:numPr>
          <w:ilvl w:val="0"/>
          <w:numId w:val="7"/>
        </w:numPr>
        <w:spacing w:before="100" w:beforeAutospacing="1" w:after="100" w:afterAutospacing="1"/>
        <w:ind w:left="870"/>
        <w:jc w:val="left"/>
        <w:rPr>
          <w:rFonts w:ascii="宋体" w:eastAsia="宋体" w:hAnsi="宋体" w:cs="宋体"/>
          <w:kern w:val="0"/>
          <w:sz w:val="24"/>
          <w:szCs w:val="24"/>
        </w:rPr>
      </w:pPr>
      <w:bookmarkStart w:id="38" w:name="indexterm-2709"/>
      <w:bookmarkEnd w:id="38"/>
      <w:r w:rsidRPr="002E6F39">
        <w:rPr>
          <w:rFonts w:ascii="宋体" w:eastAsia="宋体" w:hAnsi="宋体" w:cs="宋体"/>
          <w:kern w:val="0"/>
          <w:sz w:val="24"/>
          <w:szCs w:val="24"/>
        </w:rPr>
        <w:t>此时会显示 "SEAM Administration Login" 窗口。</w:t>
      </w:r>
    </w:p>
    <w:p w:rsidR="002E6F39" w:rsidRPr="002E6F39" w:rsidRDefault="002E6F39" w:rsidP="002E6F39">
      <w:pPr>
        <w:widowControl/>
        <w:numPr>
          <w:ilvl w:val="0"/>
          <w:numId w:val="7"/>
        </w:numPr>
        <w:spacing w:beforeAutospacing="1" w:afterAutospacing="1"/>
        <w:ind w:left="870"/>
        <w:jc w:val="left"/>
        <w:rPr>
          <w:rFonts w:ascii="宋体" w:eastAsia="宋体" w:hAnsi="宋体" w:cs="宋体"/>
          <w:kern w:val="0"/>
          <w:sz w:val="24"/>
          <w:szCs w:val="24"/>
        </w:rPr>
      </w:pPr>
      <w:r w:rsidRPr="002E6F39">
        <w:rPr>
          <w:rFonts w:ascii="宋体" w:eastAsia="宋体" w:hAnsi="宋体" w:cs="宋体"/>
          <w:noProof/>
          <w:kern w:val="0"/>
          <w:sz w:val="24"/>
          <w:szCs w:val="24"/>
        </w:rPr>
        <w:drawing>
          <wp:inline distT="0" distB="0" distL="0" distR="0">
            <wp:extent cx="5425440" cy="3063240"/>
            <wp:effectExtent l="0" t="0" r="3810" b="3810"/>
            <wp:docPr id="9" name="图片 9" descr="标题为 &quot;SEAM Administration Login&quot; 的对话框显示了 &quot;Principal Name&quot;、&quot;Password&quot;、&quot;Realm&quot; 和 &quot;Master KDC&quot; 四个字段。显示 &quot;OK&quot; 和 &quot;Start Over&quot; 按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标题为 &quot;SEAM Administration Login&quot; 的对话框显示了 &quot;Principal Name&quot;、&quot;Password&quot;、&quot;Realm&quot; 和 &quot;Master KDC&quot; 四个字段。显示 &quot;OK&quot; 和 &quot;Start Over&quot; 按钮。"/>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25440" cy="3063240"/>
                    </a:xfrm>
                    <a:prstGeom prst="rect">
                      <a:avLst/>
                    </a:prstGeom>
                    <a:noFill/>
                    <a:ln>
                      <a:noFill/>
                    </a:ln>
                  </pic:spPr>
                </pic:pic>
              </a:graphicData>
            </a:graphic>
          </wp:inline>
        </w:drawing>
      </w:r>
    </w:p>
    <w:p w:rsidR="002E6F39" w:rsidRPr="002E6F39" w:rsidRDefault="002E6F39" w:rsidP="002E6F39">
      <w:pPr>
        <w:widowControl/>
        <w:numPr>
          <w:ilvl w:val="0"/>
          <w:numId w:val="7"/>
        </w:numPr>
        <w:spacing w:before="100" w:beforeAutospacing="1" w:after="100" w:afterAutospacing="1"/>
        <w:ind w:left="870"/>
        <w:jc w:val="left"/>
        <w:rPr>
          <w:rFonts w:ascii="宋体" w:eastAsia="宋体" w:hAnsi="宋体" w:cs="宋体"/>
          <w:kern w:val="0"/>
          <w:sz w:val="24"/>
          <w:szCs w:val="24"/>
        </w:rPr>
      </w:pPr>
      <w:bookmarkStart w:id="39" w:name="seamgadmin-step-230"/>
      <w:bookmarkEnd w:id="39"/>
      <w:r w:rsidRPr="002E6F39">
        <w:rPr>
          <w:rFonts w:ascii="宋体" w:eastAsia="宋体" w:hAnsi="宋体" w:cs="宋体"/>
          <w:kern w:val="0"/>
          <w:sz w:val="24"/>
          <w:szCs w:val="24"/>
        </w:rPr>
        <w:t>如果不想使用现有的缺省值，请指定新的缺省值。</w:t>
      </w:r>
    </w:p>
    <w:p w:rsidR="002E6F39" w:rsidRPr="002E6F39" w:rsidRDefault="002E6F39" w:rsidP="002E6F39">
      <w:pPr>
        <w:widowControl/>
        <w:spacing w:before="100" w:beforeAutospacing="1" w:after="100" w:afterAutospacing="1"/>
        <w:ind w:left="870"/>
        <w:jc w:val="left"/>
        <w:rPr>
          <w:rFonts w:ascii="宋体" w:eastAsia="宋体" w:hAnsi="宋体" w:cs="宋体"/>
          <w:kern w:val="0"/>
          <w:sz w:val="24"/>
          <w:szCs w:val="24"/>
        </w:rPr>
      </w:pPr>
      <w:bookmarkStart w:id="40" w:name="indexterm-2710"/>
      <w:bookmarkEnd w:id="40"/>
      <w:r w:rsidRPr="002E6F39">
        <w:rPr>
          <w:rFonts w:ascii="宋体" w:eastAsia="宋体" w:hAnsi="宋体" w:cs="宋体"/>
          <w:kern w:val="0"/>
          <w:sz w:val="24"/>
          <w:szCs w:val="24"/>
        </w:rPr>
        <w:t>该窗口会自动使用缺省值填充。缺省主体名称 (</w:t>
      </w:r>
      <w:r w:rsidRPr="002E6F39">
        <w:rPr>
          <w:rFonts w:ascii="宋体" w:eastAsia="宋体" w:hAnsi="宋体" w:cs="宋体"/>
          <w:i/>
          <w:iCs/>
          <w:kern w:val="0"/>
          <w:sz w:val="24"/>
          <w:szCs w:val="24"/>
        </w:rPr>
        <w:t>username</w:t>
      </w:r>
      <w:r w:rsidRPr="002E6F39">
        <w:rPr>
          <w:rFonts w:ascii="宋体" w:eastAsia="宋体" w:hAnsi="宋体" w:cs="宋体"/>
          <w:kern w:val="0"/>
          <w:sz w:val="24"/>
          <w:szCs w:val="24"/>
        </w:rPr>
        <w:t>/admin) 是通过从 USER 环境变量获取当前身份并在其后附加 /admin 确定的。缺省的 "Realm" 和 "Master KDC" 字段选自 /etc/krb5/krb5.conf 文件。如果要恢复这些缺省值，请单击 "Start Over"。</w:t>
      </w:r>
    </w:p>
    <w:p w:rsidR="002E6F39" w:rsidRPr="002E6F39" w:rsidRDefault="002E6F39" w:rsidP="002E6F39">
      <w:pPr>
        <w:widowControl/>
        <w:spacing w:beforeAutospacing="1"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pict>
          <v:rect id="_x0000_i1025" style="width:0;height:1.5pt" o:hralign="center" o:hrstd="t" o:hr="t" fillcolor="#a0a0a0" stroked="f"/>
        </w:pict>
      </w:r>
    </w:p>
    <w:p w:rsidR="002E6F39" w:rsidRPr="002E6F39" w:rsidRDefault="002E6F39" w:rsidP="002E6F39">
      <w:pPr>
        <w:widowControl/>
        <w:spacing w:beforeAutospacing="1" w:afterAutospacing="1"/>
        <w:ind w:left="870"/>
        <w:jc w:val="left"/>
        <w:rPr>
          <w:rFonts w:ascii="宋体" w:eastAsia="宋体" w:hAnsi="宋体" w:cs="宋体"/>
          <w:kern w:val="0"/>
          <w:sz w:val="24"/>
          <w:szCs w:val="24"/>
        </w:rPr>
      </w:pPr>
      <w:r w:rsidRPr="002E6F39">
        <w:rPr>
          <w:rFonts w:ascii="宋体" w:eastAsia="宋体" w:hAnsi="宋体" w:cs="宋体"/>
          <w:b/>
          <w:bCs/>
          <w:kern w:val="0"/>
          <w:sz w:val="24"/>
          <w:szCs w:val="24"/>
        </w:rPr>
        <w:t xml:space="preserve">注 – </w:t>
      </w:r>
    </w:p>
    <w:p w:rsidR="002E6F39" w:rsidRPr="002E6F39" w:rsidRDefault="002E6F39" w:rsidP="002E6F39">
      <w:pPr>
        <w:widowControl/>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每个主体名称可以执行的管理操作在 Kerberos ACL 文件 /etc/krb5/kadm5.acl 中指定。有关受限权限的信息，请参见</w:t>
      </w:r>
      <w:hyperlink r:id="rId27" w:anchor="aadmin-206" w:history="1">
        <w:r w:rsidRPr="002E6F39">
          <w:rPr>
            <w:rFonts w:ascii="宋体" w:eastAsia="宋体" w:hAnsi="宋体" w:cs="宋体"/>
            <w:color w:val="0000FF"/>
            <w:kern w:val="0"/>
            <w:sz w:val="24"/>
            <w:szCs w:val="24"/>
            <w:u w:val="single"/>
          </w:rPr>
          <w:t>以受限 Kerberos 管理权限使用 SEAM Tool</w:t>
        </w:r>
      </w:hyperlink>
      <w:r w:rsidRPr="002E6F39">
        <w:rPr>
          <w:rFonts w:ascii="宋体" w:eastAsia="宋体" w:hAnsi="宋体" w:cs="宋体"/>
          <w:kern w:val="0"/>
          <w:sz w:val="24"/>
          <w:szCs w:val="24"/>
        </w:rPr>
        <w:t>。</w:t>
      </w:r>
    </w:p>
    <w:p w:rsidR="002E6F39" w:rsidRPr="002E6F39" w:rsidRDefault="002E6F39" w:rsidP="002E6F39">
      <w:pPr>
        <w:widowControl/>
        <w:spacing w:beforeAutospacing="1"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pict>
          <v:rect id="_x0000_i1026" style="width:0;height:1.5pt" o:hralign="center" o:hrstd="t" o:hr="t" fillcolor="#a0a0a0" stroked="f"/>
        </w:pict>
      </w:r>
    </w:p>
    <w:p w:rsidR="002E6F39" w:rsidRPr="002E6F39" w:rsidRDefault="002E6F39" w:rsidP="002E6F39">
      <w:pPr>
        <w:widowControl/>
        <w:numPr>
          <w:ilvl w:val="0"/>
          <w:numId w:val="7"/>
        </w:numPr>
        <w:spacing w:before="100" w:beforeAutospacing="1" w:after="100" w:afterAutospacing="1"/>
        <w:ind w:left="870"/>
        <w:jc w:val="left"/>
        <w:rPr>
          <w:rFonts w:ascii="宋体" w:eastAsia="宋体" w:hAnsi="宋体" w:cs="宋体"/>
          <w:kern w:val="0"/>
          <w:sz w:val="24"/>
          <w:szCs w:val="24"/>
        </w:rPr>
      </w:pPr>
      <w:bookmarkStart w:id="41" w:name="seamgadmin-step-231"/>
      <w:bookmarkEnd w:id="41"/>
      <w:r w:rsidRPr="002E6F39">
        <w:rPr>
          <w:rFonts w:ascii="宋体" w:eastAsia="宋体" w:hAnsi="宋体" w:cs="宋体"/>
          <w:kern w:val="0"/>
          <w:sz w:val="24"/>
          <w:szCs w:val="24"/>
        </w:rPr>
        <w:t>键入指定主体名称的口令。</w:t>
      </w:r>
    </w:p>
    <w:p w:rsidR="002E6F39" w:rsidRPr="002E6F39" w:rsidRDefault="002E6F39" w:rsidP="002E6F39">
      <w:pPr>
        <w:widowControl/>
        <w:numPr>
          <w:ilvl w:val="0"/>
          <w:numId w:val="7"/>
        </w:numPr>
        <w:spacing w:before="100" w:beforeAutospacing="1" w:after="100" w:afterAutospacing="1"/>
        <w:ind w:left="870"/>
        <w:jc w:val="left"/>
        <w:rPr>
          <w:rFonts w:ascii="宋体" w:eastAsia="宋体" w:hAnsi="宋体" w:cs="宋体"/>
          <w:kern w:val="0"/>
          <w:sz w:val="24"/>
          <w:szCs w:val="24"/>
        </w:rPr>
      </w:pPr>
      <w:bookmarkStart w:id="42" w:name="seamgadmin-step-232"/>
      <w:bookmarkEnd w:id="42"/>
      <w:r w:rsidRPr="002E6F39">
        <w:rPr>
          <w:rFonts w:ascii="宋体" w:eastAsia="宋体" w:hAnsi="宋体" w:cs="宋体"/>
          <w:kern w:val="0"/>
          <w:sz w:val="24"/>
          <w:szCs w:val="24"/>
        </w:rPr>
        <w:t>单击 "OK"。</w:t>
      </w:r>
    </w:p>
    <w:p w:rsidR="002E6F39" w:rsidRPr="002E6F39" w:rsidRDefault="002E6F39" w:rsidP="002E6F39">
      <w:pPr>
        <w:widowControl/>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此时会显示以下窗口：</w:t>
      </w:r>
    </w:p>
    <w:p w:rsidR="002E6F39" w:rsidRPr="002E6F39" w:rsidRDefault="002E6F39" w:rsidP="002E6F39">
      <w:pPr>
        <w:widowControl/>
        <w:spacing w:beforeAutospacing="1" w:afterAutospacing="1"/>
        <w:ind w:left="870"/>
        <w:jc w:val="left"/>
        <w:rPr>
          <w:rFonts w:ascii="宋体" w:eastAsia="宋体" w:hAnsi="宋体" w:cs="宋体"/>
          <w:kern w:val="0"/>
          <w:sz w:val="24"/>
          <w:szCs w:val="24"/>
        </w:rPr>
      </w:pPr>
      <w:r w:rsidRPr="002E6F39">
        <w:rPr>
          <w:rFonts w:ascii="宋体" w:eastAsia="宋体" w:hAnsi="宋体" w:cs="宋体"/>
          <w:noProof/>
          <w:kern w:val="0"/>
          <w:sz w:val="24"/>
          <w:szCs w:val="24"/>
        </w:rPr>
        <w:lastRenderedPageBreak/>
        <w:drawing>
          <wp:inline distT="0" distB="0" distL="0" distR="0">
            <wp:extent cx="6918960" cy="7437120"/>
            <wp:effectExtent l="0" t="0" r="0" b="0"/>
            <wp:docPr id="8" name="图片 8" descr="标题为 &quot;Seam Administration Tool&quot; 的对话框显示了主体列表和列表过滤器。显示 &quot;Modify&quot;、&quot;Create New&quot;、&quot;Delete&quot; 和 &quot;Duplicate&quot; 按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标题为 &quot;Seam Administration Tool&quot; 的对话框显示了主体列表和列表过滤器。显示 &quot;Modify&quot;、&quot;Create New&quot;、&quot;Delete&quot; 和 &quot;Duplicate&quot; 按钮。"/>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918960" cy="7437120"/>
                    </a:xfrm>
                    <a:prstGeom prst="rect">
                      <a:avLst/>
                    </a:prstGeom>
                    <a:noFill/>
                    <a:ln>
                      <a:noFill/>
                    </a:ln>
                  </pic:spPr>
                </pic:pic>
              </a:graphicData>
            </a:graphic>
          </wp:inline>
        </w:drawing>
      </w:r>
    </w:p>
    <w:p w:rsidR="002E6F39" w:rsidRPr="002E6F39" w:rsidRDefault="002E6F39" w:rsidP="002E6F39">
      <w:pPr>
        <w:widowControl/>
        <w:spacing w:before="100" w:beforeAutospacing="1" w:after="100" w:afterAutospacing="1"/>
        <w:jc w:val="left"/>
        <w:outlineLvl w:val="0"/>
        <w:rPr>
          <w:rFonts w:ascii="宋体" w:eastAsia="宋体" w:hAnsi="宋体" w:cs="宋体"/>
          <w:b/>
          <w:bCs/>
          <w:kern w:val="36"/>
          <w:sz w:val="48"/>
          <w:szCs w:val="48"/>
        </w:rPr>
      </w:pPr>
      <w:bookmarkStart w:id="43" w:name="6n91j2vdh"/>
      <w:bookmarkEnd w:id="43"/>
      <w:r w:rsidRPr="002E6F39">
        <w:rPr>
          <w:rFonts w:ascii="宋体" w:eastAsia="宋体" w:hAnsi="宋体" w:cs="宋体"/>
          <w:b/>
          <w:bCs/>
          <w:kern w:val="36"/>
          <w:sz w:val="48"/>
          <w:szCs w:val="48"/>
        </w:rPr>
        <w:t>管理 Kerberos 主体</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bookmarkStart w:id="44" w:name="indexterm-2711"/>
      <w:bookmarkStart w:id="45" w:name="indexterm-2712"/>
      <w:bookmarkEnd w:id="44"/>
      <w:bookmarkEnd w:id="45"/>
      <w:r w:rsidRPr="002E6F39">
        <w:rPr>
          <w:rFonts w:ascii="宋体" w:eastAsia="宋体" w:hAnsi="宋体" w:cs="宋体"/>
          <w:kern w:val="0"/>
          <w:sz w:val="24"/>
          <w:szCs w:val="24"/>
        </w:rPr>
        <w:t>本节提供使用 SEAM Tool 管理主体的逐步说明，还提供等效命令行示例（如果有）。</w:t>
      </w:r>
    </w:p>
    <w:p w:rsidR="002E6F39" w:rsidRPr="002E6F39" w:rsidRDefault="002E6F39" w:rsidP="002E6F39">
      <w:pPr>
        <w:widowControl/>
        <w:spacing w:before="100" w:beforeAutospacing="1" w:after="100" w:afterAutospacing="1"/>
        <w:jc w:val="left"/>
        <w:outlineLvl w:val="1"/>
        <w:rPr>
          <w:rFonts w:ascii="宋体" w:eastAsia="宋体" w:hAnsi="宋体" w:cs="宋体"/>
          <w:b/>
          <w:bCs/>
          <w:kern w:val="0"/>
          <w:sz w:val="36"/>
          <w:szCs w:val="36"/>
        </w:rPr>
      </w:pPr>
      <w:bookmarkStart w:id="46" w:name="6n91j2vdj"/>
      <w:bookmarkEnd w:id="46"/>
      <w:r w:rsidRPr="002E6F39">
        <w:rPr>
          <w:rFonts w:ascii="宋体" w:eastAsia="宋体" w:hAnsi="宋体" w:cs="宋体"/>
          <w:b/>
          <w:bCs/>
          <w:kern w:val="0"/>
          <w:sz w:val="36"/>
          <w:szCs w:val="36"/>
        </w:rPr>
        <w:t>管理 Kerberos 主体（任务列表）</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3235"/>
        <w:gridCol w:w="7166"/>
        <w:gridCol w:w="2822"/>
      </w:tblGrid>
      <w:tr w:rsidR="002E6F39" w:rsidRPr="002E6F39" w:rsidTr="002E6F39">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b/>
                <w:bCs/>
                <w:kern w:val="0"/>
                <w:sz w:val="24"/>
                <w:szCs w:val="24"/>
              </w:rPr>
            </w:pPr>
            <w:bookmarkStart w:id="47" w:name="indexterm-2713"/>
            <w:bookmarkStart w:id="48" w:name="indexterm-2714"/>
            <w:bookmarkEnd w:id="47"/>
            <w:bookmarkEnd w:id="48"/>
            <w:r w:rsidRPr="002E6F39">
              <w:rPr>
                <w:rFonts w:ascii="宋体" w:eastAsia="宋体" w:hAnsi="宋体" w:cs="宋体"/>
                <w:b/>
                <w:bCs/>
                <w:kern w:val="0"/>
                <w:sz w:val="24"/>
                <w:szCs w:val="24"/>
              </w:rPr>
              <w:t>任务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b/>
                <w:bCs/>
                <w:kern w:val="0"/>
                <w:sz w:val="24"/>
                <w:szCs w:val="24"/>
              </w:rPr>
            </w:pPr>
            <w:r w:rsidRPr="002E6F39">
              <w:rPr>
                <w:rFonts w:ascii="宋体" w:eastAsia="宋体" w:hAnsi="宋体" w:cs="宋体"/>
                <w:b/>
                <w:bCs/>
                <w:kern w:val="0"/>
                <w:sz w:val="24"/>
                <w:szCs w:val="24"/>
              </w:rPr>
              <w:t>说明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b/>
                <w:bCs/>
                <w:kern w:val="0"/>
                <w:sz w:val="24"/>
                <w:szCs w:val="24"/>
              </w:rPr>
            </w:pPr>
            <w:r w:rsidRPr="002E6F39">
              <w:rPr>
                <w:rFonts w:ascii="宋体" w:eastAsia="宋体" w:hAnsi="宋体" w:cs="宋体"/>
                <w:b/>
                <w:bCs/>
                <w:kern w:val="0"/>
                <w:sz w:val="24"/>
                <w:szCs w:val="24"/>
              </w:rPr>
              <w:t>参考 </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查看主体列表。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通过单击 "Principals" 选项卡来查看主体列表。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hyperlink r:id="rId29" w:history="1">
              <w:r w:rsidRPr="002E6F39">
                <w:rPr>
                  <w:rFonts w:ascii="宋体" w:eastAsia="宋体" w:hAnsi="宋体" w:cs="宋体"/>
                  <w:color w:val="0000FF"/>
                  <w:kern w:val="0"/>
                  <w:sz w:val="24"/>
                  <w:szCs w:val="24"/>
                  <w:u w:val="single"/>
                </w:rPr>
                <w:t>如何查看 Kerberos 主体列表</w:t>
              </w:r>
            </w:hyperlink>
            <w:r w:rsidRPr="002E6F39">
              <w:rPr>
                <w:rFonts w:ascii="宋体" w:eastAsia="宋体" w:hAnsi="宋体" w:cs="宋体"/>
                <w:kern w:val="0"/>
                <w:sz w:val="24"/>
                <w:szCs w:val="24"/>
              </w:rPr>
              <w:t xml:space="preserve"> </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查看主体属性。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通过在 "Principal List" 中选择 "Principal"，然后单击 "Modify" 按钮来查看主体的属性。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hyperlink r:id="rId30" w:history="1">
              <w:r w:rsidRPr="002E6F39">
                <w:rPr>
                  <w:rFonts w:ascii="宋体" w:eastAsia="宋体" w:hAnsi="宋体" w:cs="宋体"/>
                  <w:color w:val="0000FF"/>
                  <w:kern w:val="0"/>
                  <w:sz w:val="24"/>
                  <w:szCs w:val="24"/>
                  <w:u w:val="single"/>
                </w:rPr>
                <w:t>如何查看 Kerberos 主体属性</w:t>
              </w:r>
            </w:hyperlink>
            <w:r w:rsidRPr="002E6F39">
              <w:rPr>
                <w:rFonts w:ascii="宋体" w:eastAsia="宋体" w:hAnsi="宋体" w:cs="宋体"/>
                <w:kern w:val="0"/>
                <w:sz w:val="24"/>
                <w:szCs w:val="24"/>
              </w:rPr>
              <w:t xml:space="preserve"> </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创建新主体。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通过单击 "Principal List" 面板中的 "Create New" 按钮来创建新主体。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hyperlink r:id="rId31" w:history="1">
              <w:r w:rsidRPr="002E6F39">
                <w:rPr>
                  <w:rFonts w:ascii="宋体" w:eastAsia="宋体" w:hAnsi="宋体" w:cs="宋体"/>
                  <w:color w:val="0000FF"/>
                  <w:kern w:val="0"/>
                  <w:sz w:val="24"/>
                  <w:szCs w:val="24"/>
                  <w:u w:val="single"/>
                </w:rPr>
                <w:t>如何创建新的 Kerberos 主体</w:t>
              </w:r>
            </w:hyperlink>
            <w:r w:rsidRPr="002E6F39">
              <w:rPr>
                <w:rFonts w:ascii="宋体" w:eastAsia="宋体" w:hAnsi="宋体" w:cs="宋体"/>
                <w:kern w:val="0"/>
                <w:sz w:val="24"/>
                <w:szCs w:val="24"/>
              </w:rPr>
              <w:t xml:space="preserve"> </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复制主体。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通过在 "Principal List" 中选择要复制的主体，然后单击 "Duplicate" 按钮来复制主体。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hyperlink r:id="rId32" w:history="1">
              <w:r w:rsidRPr="002E6F39">
                <w:rPr>
                  <w:rFonts w:ascii="宋体" w:eastAsia="宋体" w:hAnsi="宋体" w:cs="宋体"/>
                  <w:color w:val="0000FF"/>
                  <w:kern w:val="0"/>
                  <w:sz w:val="24"/>
                  <w:szCs w:val="24"/>
                  <w:u w:val="single"/>
                </w:rPr>
                <w:t>如何复制 Kerberos 主体</w:t>
              </w:r>
            </w:hyperlink>
            <w:r w:rsidRPr="002E6F39">
              <w:rPr>
                <w:rFonts w:ascii="宋体" w:eastAsia="宋体" w:hAnsi="宋体" w:cs="宋体"/>
                <w:kern w:val="0"/>
                <w:sz w:val="24"/>
                <w:szCs w:val="24"/>
              </w:rPr>
              <w:t xml:space="preserve"> </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修改主体。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通过在 "Principal List" 中选择要修改的主体，然后单击 "Modify" 按钮来修改主体。 </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请注意，不能修改主体的名称。要重命名主体，必须首先复制该主体，为其指定一个新名称并保存，然后删除旧主体。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hyperlink r:id="rId33" w:history="1">
              <w:r w:rsidRPr="002E6F39">
                <w:rPr>
                  <w:rFonts w:ascii="宋体" w:eastAsia="宋体" w:hAnsi="宋体" w:cs="宋体"/>
                  <w:color w:val="0000FF"/>
                  <w:kern w:val="0"/>
                  <w:sz w:val="24"/>
                  <w:szCs w:val="24"/>
                  <w:u w:val="single"/>
                </w:rPr>
                <w:t>如何修改 Kerberos 主体</w:t>
              </w:r>
            </w:hyperlink>
            <w:r w:rsidRPr="002E6F39">
              <w:rPr>
                <w:rFonts w:ascii="宋体" w:eastAsia="宋体" w:hAnsi="宋体" w:cs="宋体"/>
                <w:kern w:val="0"/>
                <w:sz w:val="24"/>
                <w:szCs w:val="24"/>
              </w:rPr>
              <w:t xml:space="preserve"> </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lastRenderedPageBreak/>
              <w:t>删除主体。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通过在 "Principal List" 中选择要删除的主体，然后单击 "Delete" 按钮来删除主体。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hyperlink r:id="rId34" w:history="1">
              <w:r w:rsidRPr="002E6F39">
                <w:rPr>
                  <w:rFonts w:ascii="宋体" w:eastAsia="宋体" w:hAnsi="宋体" w:cs="宋体"/>
                  <w:color w:val="0000FF"/>
                  <w:kern w:val="0"/>
                  <w:sz w:val="24"/>
                  <w:szCs w:val="24"/>
                  <w:u w:val="single"/>
                </w:rPr>
                <w:t>如何删除 Kerberos 主体</w:t>
              </w:r>
            </w:hyperlink>
            <w:r w:rsidRPr="002E6F39">
              <w:rPr>
                <w:rFonts w:ascii="宋体" w:eastAsia="宋体" w:hAnsi="宋体" w:cs="宋体"/>
                <w:kern w:val="0"/>
                <w:sz w:val="24"/>
                <w:szCs w:val="24"/>
              </w:rPr>
              <w:t xml:space="preserve"> </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设置缺省值以创建新主体。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通过从 "Edit" 菜单中选择 "Properties" 来设置缺省值以创建新主体。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hyperlink r:id="rId35" w:history="1">
              <w:r w:rsidRPr="002E6F39">
                <w:rPr>
                  <w:rFonts w:ascii="宋体" w:eastAsia="宋体" w:hAnsi="宋体" w:cs="宋体"/>
                  <w:color w:val="0000FF"/>
                  <w:kern w:val="0"/>
                  <w:sz w:val="24"/>
                  <w:szCs w:val="24"/>
                  <w:u w:val="single"/>
                </w:rPr>
                <w:t>如何设置缺省值以创建新的 Kerberos 主体</w:t>
              </w:r>
            </w:hyperlink>
            <w:r w:rsidRPr="002E6F39">
              <w:rPr>
                <w:rFonts w:ascii="宋体" w:eastAsia="宋体" w:hAnsi="宋体" w:cs="宋体"/>
                <w:kern w:val="0"/>
                <w:sz w:val="24"/>
                <w:szCs w:val="24"/>
              </w:rPr>
              <w:t xml:space="preserve"> </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修改 Kerberos 管理权限（kadm5.acl 文件）。</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b/>
                <w:bCs/>
                <w:kern w:val="0"/>
                <w:sz w:val="24"/>
                <w:szCs w:val="24"/>
              </w:rPr>
              <w:t>仅限命令行。</w:t>
            </w:r>
            <w:r w:rsidRPr="002E6F39">
              <w:rPr>
                <w:rFonts w:ascii="宋体" w:eastAsia="宋体" w:hAnsi="宋体" w:cs="宋体"/>
                <w:kern w:val="0"/>
                <w:sz w:val="24"/>
                <w:szCs w:val="24"/>
              </w:rPr>
              <w:t>Kerberos 管理权限确定主体可对 Kerberos 数据库执行的操作，如添加和修改。</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要修改每个主体的 Kerberos 管理权限，需要编辑 /etc/krb5/kadm5.acl 文件。</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hyperlink r:id="rId36" w:history="1">
              <w:r w:rsidRPr="002E6F39">
                <w:rPr>
                  <w:rFonts w:ascii="宋体" w:eastAsia="宋体" w:hAnsi="宋体" w:cs="宋体"/>
                  <w:color w:val="0000FF"/>
                  <w:kern w:val="0"/>
                  <w:sz w:val="24"/>
                  <w:szCs w:val="24"/>
                  <w:u w:val="single"/>
                </w:rPr>
                <w:t>如何修改 Kerberos 管理权限</w:t>
              </w:r>
            </w:hyperlink>
            <w:r w:rsidRPr="002E6F39">
              <w:rPr>
                <w:rFonts w:ascii="宋体" w:eastAsia="宋体" w:hAnsi="宋体" w:cs="宋体"/>
                <w:kern w:val="0"/>
                <w:sz w:val="24"/>
                <w:szCs w:val="24"/>
              </w:rPr>
              <w:t xml:space="preserve"> </w:t>
            </w:r>
          </w:p>
        </w:tc>
      </w:tr>
    </w:tbl>
    <w:p w:rsidR="002E6F39" w:rsidRPr="002E6F39" w:rsidRDefault="002E6F39" w:rsidP="002E6F39">
      <w:pPr>
        <w:widowControl/>
        <w:spacing w:before="100" w:beforeAutospacing="1" w:after="100" w:afterAutospacing="1"/>
        <w:jc w:val="left"/>
        <w:outlineLvl w:val="1"/>
        <w:rPr>
          <w:rFonts w:ascii="宋体" w:eastAsia="宋体" w:hAnsi="宋体" w:cs="宋体"/>
          <w:b/>
          <w:bCs/>
          <w:kern w:val="0"/>
          <w:sz w:val="36"/>
          <w:szCs w:val="36"/>
        </w:rPr>
      </w:pPr>
      <w:bookmarkStart w:id="49" w:name="6n91j2vdk"/>
      <w:bookmarkEnd w:id="49"/>
      <w:r w:rsidRPr="002E6F39">
        <w:rPr>
          <w:rFonts w:ascii="宋体" w:eastAsia="宋体" w:hAnsi="宋体" w:cs="宋体"/>
          <w:b/>
          <w:bCs/>
          <w:kern w:val="0"/>
          <w:sz w:val="36"/>
          <w:szCs w:val="36"/>
        </w:rPr>
        <w:t>自动创建新的 Kerberos 主体</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bookmarkStart w:id="50" w:name="indexterm-2715"/>
      <w:bookmarkStart w:id="51" w:name="indexterm-2716"/>
      <w:bookmarkStart w:id="52" w:name="indexterm-2717"/>
      <w:bookmarkEnd w:id="50"/>
      <w:bookmarkEnd w:id="51"/>
      <w:bookmarkEnd w:id="52"/>
      <w:r w:rsidRPr="002E6F39">
        <w:rPr>
          <w:rFonts w:ascii="宋体" w:eastAsia="宋体" w:hAnsi="宋体" w:cs="宋体"/>
          <w:kern w:val="0"/>
          <w:sz w:val="24"/>
          <w:szCs w:val="24"/>
        </w:rPr>
        <w:t>尽管 SEAM Tool 使用方便，但它不提供自动创建新主体的方法。如果需要在短时间内添加 10 个甚至 100 个新主体，则自动创建尤其有用。而在 Bourne shell 脚本中使用 kadmin.local 命令正好可满足这一需要。</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以下 shell 脚本行示例说明了如何自动创建新主体：</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2E6F39" w:rsidRPr="002E6F39" w:rsidTr="002E6F39">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2E6F39" w:rsidRPr="002E6F39" w:rsidRDefault="002E6F39" w:rsidP="002E6F39">
            <w:pPr>
              <w:widowControl/>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awk '{ print "ank +needchange -pw", $2, $1 }' &lt; /tmp/princnames | </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        time /usr/sbin/kadmin.local&gt; /dev/null</w:t>
            </w:r>
          </w:p>
        </w:tc>
      </w:tr>
    </w:tbl>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为了方便阅读，已将此示例拆分为两行。该脚本将读入一个称为 princnames 的文件（其中包含主体名称及其口令）然后将其添加到 Kerberos 数据库。您必须创建 princnames 文件，并在每一行上包含一个主体名称及其口令，中间用一个或多个空格分隔。+needchange 选项用于配置主体，以便在用户第一次使用该主体登录时提示其输入新口令。此做法有助于确保 princnames 文件中的口令不会引入安全风险。</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可以生成更详细的脚本。例如，脚本可使用名称服务中的信息来获取主体名称的用户名列表。所执行的操作和执行操作的方式取决于站点的需要以及脚本编制技术。</w:t>
      </w:r>
    </w:p>
    <w:p w:rsidR="002E6F39" w:rsidRPr="002E6F39" w:rsidRDefault="002E6F39" w:rsidP="002E6F39">
      <w:pPr>
        <w:widowControl/>
        <w:spacing w:before="100" w:beforeAutospacing="1" w:after="100" w:afterAutospacing="1"/>
        <w:jc w:val="left"/>
        <w:outlineLvl w:val="1"/>
        <w:rPr>
          <w:rFonts w:ascii="宋体" w:eastAsia="宋体" w:hAnsi="宋体" w:cs="宋体"/>
          <w:b/>
          <w:bCs/>
          <w:kern w:val="0"/>
          <w:sz w:val="36"/>
          <w:szCs w:val="36"/>
        </w:rPr>
      </w:pPr>
      <w:bookmarkStart w:id="53" w:name="6n91j2vdl"/>
      <w:bookmarkEnd w:id="53"/>
      <w:r w:rsidRPr="002E6F39">
        <w:rPr>
          <w:rFonts w:ascii="宋体" w:eastAsia="宋体" w:hAnsi="宋体" w:cs="宋体"/>
          <w:b/>
          <w:bCs/>
          <w:noProof/>
          <w:kern w:val="0"/>
          <w:sz w:val="36"/>
          <w:szCs w:val="36"/>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33350" cy="114300"/>
            <wp:effectExtent l="0" t="0" r="0" b="0"/>
            <wp:wrapSquare wrapText="bothSides"/>
            <wp:docPr id="29" name="图片 29" descr="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cedu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E6F39">
        <w:rPr>
          <w:rFonts w:ascii="宋体" w:eastAsia="宋体" w:hAnsi="宋体" w:cs="宋体"/>
          <w:b/>
          <w:bCs/>
          <w:kern w:val="0"/>
          <w:sz w:val="36"/>
          <w:szCs w:val="36"/>
        </w:rPr>
        <w:t>如何查看 Kerberos 主体列表</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bookmarkStart w:id="54" w:name="indexterm-2718"/>
      <w:bookmarkStart w:id="55" w:name="indexterm-2719"/>
      <w:bookmarkStart w:id="56" w:name="indexterm-2720"/>
      <w:bookmarkEnd w:id="54"/>
      <w:bookmarkEnd w:id="55"/>
      <w:bookmarkEnd w:id="56"/>
      <w:r w:rsidRPr="002E6F39">
        <w:rPr>
          <w:rFonts w:ascii="宋体" w:eastAsia="宋体" w:hAnsi="宋体" w:cs="宋体"/>
          <w:kern w:val="0"/>
          <w:sz w:val="24"/>
          <w:szCs w:val="24"/>
        </w:rPr>
        <w:t>此过程后附等效命令行示例。</w:t>
      </w:r>
    </w:p>
    <w:p w:rsidR="002E6F39" w:rsidRPr="002E6F39" w:rsidRDefault="002E6F39" w:rsidP="002E6F39">
      <w:pPr>
        <w:widowControl/>
        <w:numPr>
          <w:ilvl w:val="0"/>
          <w:numId w:val="8"/>
        </w:numPr>
        <w:spacing w:before="100" w:beforeAutospacing="1" w:after="100" w:afterAutospacing="1"/>
        <w:ind w:left="870"/>
        <w:jc w:val="left"/>
        <w:rPr>
          <w:rFonts w:ascii="宋体" w:eastAsia="宋体" w:hAnsi="宋体" w:cs="宋体"/>
          <w:kern w:val="0"/>
          <w:sz w:val="24"/>
          <w:szCs w:val="24"/>
        </w:rPr>
      </w:pPr>
      <w:bookmarkStart w:id="57" w:name="seamgadmin-step-233"/>
      <w:bookmarkEnd w:id="57"/>
      <w:r w:rsidRPr="002E6F39">
        <w:rPr>
          <w:rFonts w:ascii="宋体" w:eastAsia="宋体" w:hAnsi="宋体" w:cs="宋体"/>
          <w:kern w:val="0"/>
          <w:sz w:val="24"/>
          <w:szCs w:val="24"/>
        </w:rPr>
        <w:t>如有必要，启动 SEAM Tool。</w:t>
      </w:r>
    </w:p>
    <w:p w:rsidR="002E6F39" w:rsidRPr="002E6F39" w:rsidRDefault="002E6F39" w:rsidP="002E6F39">
      <w:pPr>
        <w:widowControl/>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有关更多信息，请参见</w:t>
      </w:r>
      <w:hyperlink r:id="rId37" w:history="1">
        <w:r w:rsidRPr="002E6F39">
          <w:rPr>
            <w:rFonts w:ascii="宋体" w:eastAsia="宋体" w:hAnsi="宋体" w:cs="宋体"/>
            <w:color w:val="0000FF"/>
            <w:kern w:val="0"/>
            <w:sz w:val="24"/>
            <w:szCs w:val="24"/>
            <w:u w:val="single"/>
          </w:rPr>
          <w:t>如何启动 SEAM Tool</w:t>
        </w:r>
      </w:hyperlink>
      <w:r w:rsidRPr="002E6F39">
        <w:rPr>
          <w:rFonts w:ascii="宋体" w:eastAsia="宋体" w:hAnsi="宋体" w:cs="宋体"/>
          <w:kern w:val="0"/>
          <w:sz w:val="24"/>
          <w:szCs w:val="24"/>
        </w:rPr>
        <w:t>。</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2E6F39" w:rsidRPr="002E6F39" w:rsidTr="002E6F39">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2E6F39" w:rsidRPr="002E6F39" w:rsidRDefault="002E6F39" w:rsidP="002E6F39">
            <w:pPr>
              <w:widowControl/>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 </w:t>
            </w:r>
            <w:r w:rsidRPr="002E6F39">
              <w:rPr>
                <w:rFonts w:ascii="宋体" w:eastAsia="宋体" w:hAnsi="宋体" w:cs="宋体"/>
                <w:b/>
                <w:bCs/>
                <w:kern w:val="0"/>
                <w:sz w:val="24"/>
                <w:szCs w:val="24"/>
              </w:rPr>
              <w:t>/usr/sbin/gkadmin</w:t>
            </w:r>
          </w:p>
        </w:tc>
      </w:tr>
    </w:tbl>
    <w:p w:rsidR="002E6F39" w:rsidRPr="002E6F39" w:rsidRDefault="002E6F39" w:rsidP="002E6F39">
      <w:pPr>
        <w:widowControl/>
        <w:numPr>
          <w:ilvl w:val="0"/>
          <w:numId w:val="8"/>
        </w:numPr>
        <w:spacing w:before="100" w:beforeAutospacing="1" w:after="100" w:afterAutospacing="1"/>
        <w:ind w:left="870"/>
        <w:jc w:val="left"/>
        <w:rPr>
          <w:rFonts w:ascii="宋体" w:eastAsia="宋体" w:hAnsi="宋体" w:cs="宋体"/>
          <w:kern w:val="0"/>
          <w:sz w:val="24"/>
          <w:szCs w:val="24"/>
        </w:rPr>
      </w:pPr>
      <w:bookmarkStart w:id="58" w:name="seamgadmin-step-234"/>
      <w:bookmarkEnd w:id="58"/>
      <w:r w:rsidRPr="002E6F39">
        <w:rPr>
          <w:rFonts w:ascii="宋体" w:eastAsia="宋体" w:hAnsi="宋体" w:cs="宋体"/>
          <w:kern w:val="0"/>
          <w:sz w:val="24"/>
          <w:szCs w:val="24"/>
        </w:rPr>
        <w:t>单击 "Principals" 选项卡。</w:t>
      </w:r>
    </w:p>
    <w:p w:rsidR="002E6F39" w:rsidRPr="002E6F39" w:rsidRDefault="002E6F39" w:rsidP="002E6F39">
      <w:pPr>
        <w:widowControl/>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此时会显示主体列表。</w:t>
      </w:r>
    </w:p>
    <w:p w:rsidR="002E6F39" w:rsidRPr="002E6F39" w:rsidRDefault="002E6F39" w:rsidP="002E6F39">
      <w:pPr>
        <w:widowControl/>
        <w:spacing w:beforeAutospacing="1" w:afterAutospacing="1"/>
        <w:ind w:left="870"/>
        <w:jc w:val="left"/>
        <w:rPr>
          <w:rFonts w:ascii="宋体" w:eastAsia="宋体" w:hAnsi="宋体" w:cs="宋体"/>
          <w:kern w:val="0"/>
          <w:sz w:val="24"/>
          <w:szCs w:val="24"/>
        </w:rPr>
      </w:pPr>
      <w:r w:rsidRPr="002E6F39">
        <w:rPr>
          <w:rFonts w:ascii="宋体" w:eastAsia="宋体" w:hAnsi="宋体" w:cs="宋体"/>
          <w:noProof/>
          <w:kern w:val="0"/>
          <w:sz w:val="24"/>
          <w:szCs w:val="24"/>
        </w:rPr>
        <w:lastRenderedPageBreak/>
        <w:drawing>
          <wp:inline distT="0" distB="0" distL="0" distR="0">
            <wp:extent cx="6918960" cy="7437120"/>
            <wp:effectExtent l="0" t="0" r="0" b="0"/>
            <wp:docPr id="7" name="图片 7" descr="标题为 &quot;Seam Administration Tool&quot; 的对话框显示了主体列表和列表过滤器。显示 &quot;Modify&quot;、&quot;Create New&quot;、&quot;Delete&quot; 和 &quot;Duplicate&quot; 按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标题为 &quot;Seam Administration Tool&quot; 的对话框显示了主体列表和列表过滤器。显示 &quot;Modify&quot;、&quot;Create New&quot;、&quot;Delete&quot; 和 &quot;Duplicate&quot; 按钮。"/>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918960" cy="7437120"/>
                    </a:xfrm>
                    <a:prstGeom prst="rect">
                      <a:avLst/>
                    </a:prstGeom>
                    <a:noFill/>
                    <a:ln>
                      <a:noFill/>
                    </a:ln>
                  </pic:spPr>
                </pic:pic>
              </a:graphicData>
            </a:graphic>
          </wp:inline>
        </w:drawing>
      </w:r>
    </w:p>
    <w:p w:rsidR="002E6F39" w:rsidRPr="002E6F39" w:rsidRDefault="002E6F39" w:rsidP="002E6F39">
      <w:pPr>
        <w:widowControl/>
        <w:numPr>
          <w:ilvl w:val="0"/>
          <w:numId w:val="8"/>
        </w:numPr>
        <w:spacing w:before="100" w:beforeAutospacing="1" w:after="100" w:afterAutospacing="1"/>
        <w:ind w:left="870"/>
        <w:jc w:val="left"/>
        <w:rPr>
          <w:rFonts w:ascii="宋体" w:eastAsia="宋体" w:hAnsi="宋体" w:cs="宋体"/>
          <w:kern w:val="0"/>
          <w:sz w:val="24"/>
          <w:szCs w:val="24"/>
        </w:rPr>
      </w:pPr>
      <w:bookmarkStart w:id="59" w:name="seamgadmin-step-235"/>
      <w:bookmarkEnd w:id="59"/>
      <w:r w:rsidRPr="002E6F39">
        <w:rPr>
          <w:rFonts w:ascii="宋体" w:eastAsia="宋体" w:hAnsi="宋体" w:cs="宋体"/>
          <w:kern w:val="0"/>
          <w:sz w:val="24"/>
          <w:szCs w:val="24"/>
        </w:rPr>
        <w:t>显示特定主体或主体子列表。</w:t>
      </w:r>
    </w:p>
    <w:p w:rsidR="002E6F39" w:rsidRPr="002E6F39" w:rsidRDefault="002E6F39" w:rsidP="002E6F39">
      <w:pPr>
        <w:widowControl/>
        <w:spacing w:before="100" w:beforeAutospacing="1" w:after="100" w:afterAutospacing="1"/>
        <w:ind w:left="870"/>
        <w:jc w:val="left"/>
        <w:rPr>
          <w:rFonts w:ascii="宋体" w:eastAsia="宋体" w:hAnsi="宋体" w:cs="宋体"/>
          <w:kern w:val="0"/>
          <w:sz w:val="24"/>
          <w:szCs w:val="24"/>
        </w:rPr>
      </w:pPr>
      <w:bookmarkStart w:id="60" w:name="indexterm-2721"/>
      <w:bookmarkStart w:id="61" w:name="indexterm-2722"/>
      <w:bookmarkStart w:id="62" w:name="indexterm-2723"/>
      <w:bookmarkStart w:id="63" w:name="indexterm-2724"/>
      <w:bookmarkEnd w:id="60"/>
      <w:bookmarkEnd w:id="61"/>
      <w:bookmarkEnd w:id="62"/>
      <w:bookmarkEnd w:id="63"/>
      <w:r w:rsidRPr="002E6F39">
        <w:rPr>
          <w:rFonts w:ascii="宋体" w:eastAsia="宋体" w:hAnsi="宋体" w:cs="宋体"/>
          <w:kern w:val="0"/>
          <w:sz w:val="24"/>
          <w:szCs w:val="24"/>
        </w:rPr>
        <w:t>在 "Filter" 字段中键入过滤字符串，然后按 "Return"。如果过滤操作成功，则会显示与过滤器匹配的主体列表。</w:t>
      </w:r>
    </w:p>
    <w:p w:rsidR="002E6F39" w:rsidRPr="002E6F39" w:rsidRDefault="002E6F39" w:rsidP="002E6F39">
      <w:pPr>
        <w:widowControl/>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 xml:space="preserve">过滤字符串必须由一个或多个字符组成。由于过滤机制区分大小写，因此需要对过滤器使用正确的大小写字母。例如，如果键入过滤字符串 ge，则过滤机制仅显示包含 ge 字符串的主体（如 george 或 edge）。 </w:t>
      </w:r>
    </w:p>
    <w:p w:rsidR="002E6F39" w:rsidRPr="002E6F39" w:rsidRDefault="002E6F39" w:rsidP="002E6F39">
      <w:pPr>
        <w:widowControl/>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如果要显示主体的完整列表，请单击 "Clear Filter"。</w:t>
      </w:r>
    </w:p>
    <w:p w:rsidR="002E6F39" w:rsidRPr="002E6F39" w:rsidRDefault="002E6F39" w:rsidP="002E6F39">
      <w:pPr>
        <w:widowControl/>
        <w:jc w:val="left"/>
        <w:rPr>
          <w:rFonts w:ascii="宋体" w:eastAsia="宋体" w:hAnsi="宋体" w:cs="宋体"/>
          <w:kern w:val="0"/>
          <w:sz w:val="24"/>
          <w:szCs w:val="24"/>
        </w:rPr>
      </w:pPr>
      <w:bookmarkStart w:id="64" w:name="egyta"/>
      <w:bookmarkEnd w:id="64"/>
      <w:r w:rsidRPr="002E6F39">
        <w:rPr>
          <w:rFonts w:ascii="宋体" w:eastAsia="宋体" w:hAnsi="宋体" w:cs="宋体"/>
          <w:kern w:val="0"/>
          <w:sz w:val="24"/>
          <w:szCs w:val="24"/>
        </w:rPr>
        <w:pict>
          <v:rect id="_x0000_i1027" style="width:0;height:1.5pt" o:hralign="center" o:hrstd="t" o:hr="t" fillcolor="#a0a0a0" stroked="f"/>
        </w:pict>
      </w:r>
    </w:p>
    <w:p w:rsidR="002E6F39" w:rsidRPr="002E6F39" w:rsidRDefault="002E6F39" w:rsidP="002E6F39">
      <w:pPr>
        <w:widowControl/>
        <w:spacing w:before="100" w:beforeAutospacing="1" w:after="100" w:afterAutospacing="1"/>
        <w:jc w:val="left"/>
        <w:outlineLvl w:val="4"/>
        <w:rPr>
          <w:rFonts w:ascii="宋体" w:eastAsia="宋体" w:hAnsi="宋体" w:cs="宋体"/>
          <w:b/>
          <w:bCs/>
          <w:kern w:val="0"/>
          <w:sz w:val="20"/>
          <w:szCs w:val="20"/>
        </w:rPr>
      </w:pPr>
      <w:r w:rsidRPr="002E6F39">
        <w:rPr>
          <w:rFonts w:ascii="宋体" w:eastAsia="宋体" w:hAnsi="宋体" w:cs="宋体"/>
          <w:b/>
          <w:bCs/>
          <w:kern w:val="0"/>
          <w:sz w:val="20"/>
          <w:szCs w:val="20"/>
        </w:rPr>
        <w:t>示例 24–1 查看 Kerberos 主体列表（命令行）</w:t>
      </w:r>
    </w:p>
    <w:p w:rsidR="002E6F39" w:rsidRPr="002E6F39" w:rsidRDefault="002E6F39" w:rsidP="002E6F39">
      <w:pPr>
        <w:widowControl/>
        <w:jc w:val="left"/>
        <w:rPr>
          <w:rFonts w:ascii="宋体" w:eastAsia="宋体" w:hAnsi="宋体" w:cs="宋体"/>
          <w:kern w:val="0"/>
          <w:sz w:val="24"/>
          <w:szCs w:val="24"/>
        </w:rPr>
      </w:pP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在以下示例中，kadmin 的 list_principals 命令用于列出与 test* 匹配的所有主体。通配符可与 list_principals 命令一起使用。</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2E6F39" w:rsidRPr="002E6F39" w:rsidTr="002E6F39">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2E6F39" w:rsidRPr="002E6F39" w:rsidRDefault="002E6F39" w:rsidP="002E6F39">
            <w:pPr>
              <w:widowControl/>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kadmin: </w:t>
            </w:r>
            <w:r w:rsidRPr="002E6F39">
              <w:rPr>
                <w:rFonts w:ascii="宋体" w:eastAsia="宋体" w:hAnsi="宋体" w:cs="宋体"/>
                <w:b/>
                <w:bCs/>
                <w:kern w:val="0"/>
                <w:sz w:val="24"/>
                <w:szCs w:val="24"/>
              </w:rPr>
              <w:t>list_principals test*</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test1@EXAMPLE.COM</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test2@EXAMPLE.COM</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kadmin: </w:t>
            </w:r>
            <w:r w:rsidRPr="002E6F39">
              <w:rPr>
                <w:rFonts w:ascii="宋体" w:eastAsia="宋体" w:hAnsi="宋体" w:cs="宋体"/>
                <w:b/>
                <w:bCs/>
                <w:kern w:val="0"/>
                <w:sz w:val="24"/>
                <w:szCs w:val="24"/>
              </w:rPr>
              <w:t>quit</w:t>
            </w:r>
          </w:p>
        </w:tc>
      </w:tr>
    </w:tbl>
    <w:p w:rsidR="002E6F39" w:rsidRPr="002E6F39" w:rsidRDefault="002E6F39" w:rsidP="002E6F39">
      <w:pPr>
        <w:widowControl/>
        <w:jc w:val="left"/>
        <w:rPr>
          <w:rFonts w:ascii="宋体" w:eastAsia="宋体" w:hAnsi="宋体" w:cs="宋体"/>
          <w:kern w:val="0"/>
          <w:sz w:val="24"/>
          <w:szCs w:val="24"/>
        </w:rPr>
      </w:pPr>
      <w:r w:rsidRPr="002E6F39">
        <w:rPr>
          <w:rFonts w:ascii="宋体" w:eastAsia="宋体" w:hAnsi="宋体" w:cs="宋体"/>
          <w:kern w:val="0"/>
          <w:sz w:val="24"/>
          <w:szCs w:val="24"/>
        </w:rPr>
        <w:pict>
          <v:rect id="_x0000_i1028" style="width:0;height:1.5pt" o:hralign="center" o:hrstd="t" o:hr="t" fillcolor="#a0a0a0" stroked="f"/>
        </w:pict>
      </w:r>
    </w:p>
    <w:p w:rsidR="002E6F39" w:rsidRPr="002E6F39" w:rsidRDefault="002E6F39" w:rsidP="002E6F39">
      <w:pPr>
        <w:widowControl/>
        <w:spacing w:before="100" w:beforeAutospacing="1" w:after="100" w:afterAutospacing="1"/>
        <w:jc w:val="left"/>
        <w:outlineLvl w:val="1"/>
        <w:rPr>
          <w:rFonts w:ascii="宋体" w:eastAsia="宋体" w:hAnsi="宋体" w:cs="宋体"/>
          <w:b/>
          <w:bCs/>
          <w:kern w:val="0"/>
          <w:sz w:val="36"/>
          <w:szCs w:val="36"/>
        </w:rPr>
      </w:pPr>
      <w:bookmarkStart w:id="65" w:name="6n91j2vdm"/>
      <w:bookmarkEnd w:id="65"/>
      <w:r w:rsidRPr="002E6F39">
        <w:rPr>
          <w:rFonts w:ascii="宋体" w:eastAsia="宋体" w:hAnsi="宋体" w:cs="宋体"/>
          <w:b/>
          <w:bCs/>
          <w:noProof/>
          <w:kern w:val="0"/>
          <w:sz w:val="36"/>
          <w:szCs w:val="36"/>
        </w:rPr>
        <w:lastRenderedPageBreak/>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33350" cy="114300"/>
            <wp:effectExtent l="0" t="0" r="0" b="0"/>
            <wp:wrapSquare wrapText="bothSides"/>
            <wp:docPr id="28" name="图片 28" descr="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cedu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E6F39">
        <w:rPr>
          <w:rFonts w:ascii="宋体" w:eastAsia="宋体" w:hAnsi="宋体" w:cs="宋体"/>
          <w:b/>
          <w:bCs/>
          <w:kern w:val="0"/>
          <w:sz w:val="36"/>
          <w:szCs w:val="36"/>
        </w:rPr>
        <w:t>如何查看 Kerberos 主体属性</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bookmarkStart w:id="66" w:name="indexterm-2725"/>
      <w:bookmarkStart w:id="67" w:name="indexterm-2726"/>
      <w:bookmarkStart w:id="68" w:name="indexterm-2727"/>
      <w:bookmarkEnd w:id="66"/>
      <w:bookmarkEnd w:id="67"/>
      <w:bookmarkEnd w:id="68"/>
      <w:r w:rsidRPr="002E6F39">
        <w:rPr>
          <w:rFonts w:ascii="宋体" w:eastAsia="宋体" w:hAnsi="宋体" w:cs="宋体"/>
          <w:kern w:val="0"/>
          <w:sz w:val="24"/>
          <w:szCs w:val="24"/>
        </w:rPr>
        <w:t>此过程后附等效命令行示例。</w:t>
      </w:r>
    </w:p>
    <w:p w:rsidR="002E6F39" w:rsidRPr="002E6F39" w:rsidRDefault="002E6F39" w:rsidP="002E6F39">
      <w:pPr>
        <w:widowControl/>
        <w:numPr>
          <w:ilvl w:val="0"/>
          <w:numId w:val="9"/>
        </w:numPr>
        <w:spacing w:before="100" w:beforeAutospacing="1" w:after="100" w:afterAutospacing="1"/>
        <w:ind w:left="870"/>
        <w:jc w:val="left"/>
        <w:rPr>
          <w:rFonts w:ascii="宋体" w:eastAsia="宋体" w:hAnsi="宋体" w:cs="宋体"/>
          <w:kern w:val="0"/>
          <w:sz w:val="24"/>
          <w:szCs w:val="24"/>
        </w:rPr>
      </w:pPr>
      <w:bookmarkStart w:id="69" w:name="seamgadmin-step-236"/>
      <w:bookmarkEnd w:id="69"/>
      <w:r w:rsidRPr="002E6F39">
        <w:rPr>
          <w:rFonts w:ascii="宋体" w:eastAsia="宋体" w:hAnsi="宋体" w:cs="宋体"/>
          <w:kern w:val="0"/>
          <w:sz w:val="24"/>
          <w:szCs w:val="24"/>
        </w:rPr>
        <w:t>如有必要，启动 SEAM Tool。</w:t>
      </w:r>
    </w:p>
    <w:p w:rsidR="002E6F39" w:rsidRPr="002E6F39" w:rsidRDefault="002E6F39" w:rsidP="002E6F39">
      <w:pPr>
        <w:widowControl/>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有关更多信息，请参见</w:t>
      </w:r>
      <w:hyperlink r:id="rId38" w:history="1">
        <w:r w:rsidRPr="002E6F39">
          <w:rPr>
            <w:rFonts w:ascii="宋体" w:eastAsia="宋体" w:hAnsi="宋体" w:cs="宋体"/>
            <w:color w:val="0000FF"/>
            <w:kern w:val="0"/>
            <w:sz w:val="24"/>
            <w:szCs w:val="24"/>
            <w:u w:val="single"/>
          </w:rPr>
          <w:t>如何启动 SEAM Tool</w:t>
        </w:r>
      </w:hyperlink>
      <w:r w:rsidRPr="002E6F39">
        <w:rPr>
          <w:rFonts w:ascii="宋体" w:eastAsia="宋体" w:hAnsi="宋体" w:cs="宋体"/>
          <w:kern w:val="0"/>
          <w:sz w:val="24"/>
          <w:szCs w:val="24"/>
        </w:rPr>
        <w:t>。</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2E6F39" w:rsidRPr="002E6F39" w:rsidTr="002E6F39">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2E6F39" w:rsidRPr="002E6F39" w:rsidRDefault="002E6F39" w:rsidP="002E6F39">
            <w:pPr>
              <w:widowControl/>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 </w:t>
            </w:r>
            <w:r w:rsidRPr="002E6F39">
              <w:rPr>
                <w:rFonts w:ascii="宋体" w:eastAsia="宋体" w:hAnsi="宋体" w:cs="宋体"/>
                <w:b/>
                <w:bCs/>
                <w:kern w:val="0"/>
                <w:sz w:val="24"/>
                <w:szCs w:val="24"/>
              </w:rPr>
              <w:t>/usr/sbin/gkadmin</w:t>
            </w:r>
          </w:p>
        </w:tc>
      </w:tr>
    </w:tbl>
    <w:p w:rsidR="002E6F39" w:rsidRPr="002E6F39" w:rsidRDefault="002E6F39" w:rsidP="002E6F39">
      <w:pPr>
        <w:widowControl/>
        <w:numPr>
          <w:ilvl w:val="0"/>
          <w:numId w:val="9"/>
        </w:numPr>
        <w:spacing w:before="100" w:beforeAutospacing="1" w:after="100" w:afterAutospacing="1"/>
        <w:ind w:left="870"/>
        <w:jc w:val="left"/>
        <w:rPr>
          <w:rFonts w:ascii="宋体" w:eastAsia="宋体" w:hAnsi="宋体" w:cs="宋体"/>
          <w:kern w:val="0"/>
          <w:sz w:val="24"/>
          <w:szCs w:val="24"/>
        </w:rPr>
      </w:pPr>
      <w:bookmarkStart w:id="70" w:name="seamgadmin-step-237"/>
      <w:bookmarkEnd w:id="70"/>
      <w:r w:rsidRPr="002E6F39">
        <w:rPr>
          <w:rFonts w:ascii="宋体" w:eastAsia="宋体" w:hAnsi="宋体" w:cs="宋体"/>
          <w:kern w:val="0"/>
          <w:sz w:val="24"/>
          <w:szCs w:val="24"/>
        </w:rPr>
        <w:t>单击 "Principals" 选项卡。</w:t>
      </w:r>
    </w:p>
    <w:p w:rsidR="002E6F39" w:rsidRPr="002E6F39" w:rsidRDefault="002E6F39" w:rsidP="002E6F39">
      <w:pPr>
        <w:widowControl/>
        <w:numPr>
          <w:ilvl w:val="0"/>
          <w:numId w:val="9"/>
        </w:numPr>
        <w:spacing w:before="100" w:beforeAutospacing="1" w:after="100" w:afterAutospacing="1"/>
        <w:ind w:left="870"/>
        <w:jc w:val="left"/>
        <w:rPr>
          <w:rFonts w:ascii="宋体" w:eastAsia="宋体" w:hAnsi="宋体" w:cs="宋体"/>
          <w:kern w:val="0"/>
          <w:sz w:val="24"/>
          <w:szCs w:val="24"/>
        </w:rPr>
      </w:pPr>
      <w:bookmarkStart w:id="71" w:name="seamgadmin-step-238"/>
      <w:bookmarkEnd w:id="71"/>
      <w:r w:rsidRPr="002E6F39">
        <w:rPr>
          <w:rFonts w:ascii="宋体" w:eastAsia="宋体" w:hAnsi="宋体" w:cs="宋体"/>
          <w:kern w:val="0"/>
          <w:sz w:val="24"/>
          <w:szCs w:val="24"/>
        </w:rPr>
        <w:t xml:space="preserve">在列表中选择要查看的主体，然后单击 "Modify"。 </w:t>
      </w:r>
    </w:p>
    <w:p w:rsidR="002E6F39" w:rsidRPr="002E6F39" w:rsidRDefault="002E6F39" w:rsidP="002E6F39">
      <w:pPr>
        <w:widowControl/>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此时会显示包含该主体某些属性的 "Principal Basics" 面板。</w:t>
      </w:r>
    </w:p>
    <w:p w:rsidR="002E6F39" w:rsidRPr="002E6F39" w:rsidRDefault="002E6F39" w:rsidP="002E6F39">
      <w:pPr>
        <w:widowControl/>
        <w:numPr>
          <w:ilvl w:val="0"/>
          <w:numId w:val="9"/>
        </w:numPr>
        <w:spacing w:before="100" w:beforeAutospacing="1" w:after="100" w:afterAutospacing="1"/>
        <w:ind w:left="870"/>
        <w:jc w:val="left"/>
        <w:rPr>
          <w:rFonts w:ascii="宋体" w:eastAsia="宋体" w:hAnsi="宋体" w:cs="宋体"/>
          <w:kern w:val="0"/>
          <w:sz w:val="24"/>
          <w:szCs w:val="24"/>
        </w:rPr>
      </w:pPr>
      <w:bookmarkStart w:id="72" w:name="seamgadmin-step-239"/>
      <w:bookmarkEnd w:id="72"/>
      <w:r w:rsidRPr="002E6F39">
        <w:rPr>
          <w:rFonts w:ascii="宋体" w:eastAsia="宋体" w:hAnsi="宋体" w:cs="宋体"/>
          <w:kern w:val="0"/>
          <w:sz w:val="24"/>
          <w:szCs w:val="24"/>
        </w:rPr>
        <w:t>继续单击 "Next" 以查看该主体的所有属性。</w:t>
      </w:r>
    </w:p>
    <w:p w:rsidR="002E6F39" w:rsidRPr="002E6F39" w:rsidRDefault="002E6F39" w:rsidP="002E6F39">
      <w:pPr>
        <w:widowControl/>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有三个窗口包含属性信息。请从 "Help" 菜单中选择 "Context-Sensitive Help"，获取有关每个窗口中各种属性的信息。或者，转至</w:t>
      </w:r>
      <w:hyperlink r:id="rId39" w:anchor="aadmin-223" w:history="1">
        <w:r w:rsidRPr="002E6F39">
          <w:rPr>
            <w:rFonts w:ascii="宋体" w:eastAsia="宋体" w:hAnsi="宋体" w:cs="宋体"/>
            <w:color w:val="0000FF"/>
            <w:kern w:val="0"/>
            <w:sz w:val="24"/>
            <w:szCs w:val="24"/>
            <w:u w:val="single"/>
          </w:rPr>
          <w:t>SEAM Tool 面板说明</w:t>
        </w:r>
      </w:hyperlink>
      <w:r w:rsidRPr="002E6F39">
        <w:rPr>
          <w:rFonts w:ascii="宋体" w:eastAsia="宋体" w:hAnsi="宋体" w:cs="宋体"/>
          <w:kern w:val="0"/>
          <w:sz w:val="24"/>
          <w:szCs w:val="24"/>
        </w:rPr>
        <w:t>，了解所有主体属性说明。</w:t>
      </w:r>
    </w:p>
    <w:p w:rsidR="002E6F39" w:rsidRPr="002E6F39" w:rsidRDefault="002E6F39" w:rsidP="002E6F39">
      <w:pPr>
        <w:widowControl/>
        <w:numPr>
          <w:ilvl w:val="0"/>
          <w:numId w:val="9"/>
        </w:numPr>
        <w:spacing w:before="100" w:beforeAutospacing="1" w:after="100" w:afterAutospacing="1"/>
        <w:ind w:left="870"/>
        <w:jc w:val="left"/>
        <w:rPr>
          <w:rFonts w:ascii="宋体" w:eastAsia="宋体" w:hAnsi="宋体" w:cs="宋体"/>
          <w:kern w:val="0"/>
          <w:sz w:val="24"/>
          <w:szCs w:val="24"/>
        </w:rPr>
      </w:pPr>
      <w:bookmarkStart w:id="73" w:name="seamgadmin-step-240"/>
      <w:bookmarkEnd w:id="73"/>
      <w:r w:rsidRPr="002E6F39">
        <w:rPr>
          <w:rFonts w:ascii="宋体" w:eastAsia="宋体" w:hAnsi="宋体" w:cs="宋体"/>
          <w:kern w:val="0"/>
          <w:sz w:val="24"/>
          <w:szCs w:val="24"/>
        </w:rPr>
        <w:t>查看完毕后，单击 "Cancel"。</w:t>
      </w:r>
    </w:p>
    <w:p w:rsidR="002E6F39" w:rsidRPr="002E6F39" w:rsidRDefault="002E6F39" w:rsidP="002E6F39">
      <w:pPr>
        <w:widowControl/>
        <w:jc w:val="left"/>
        <w:rPr>
          <w:rFonts w:ascii="宋体" w:eastAsia="宋体" w:hAnsi="宋体" w:cs="宋体"/>
          <w:kern w:val="0"/>
          <w:sz w:val="24"/>
          <w:szCs w:val="24"/>
        </w:rPr>
      </w:pPr>
      <w:bookmarkStart w:id="74" w:name="egytd"/>
      <w:bookmarkEnd w:id="74"/>
      <w:r w:rsidRPr="002E6F39">
        <w:rPr>
          <w:rFonts w:ascii="宋体" w:eastAsia="宋体" w:hAnsi="宋体" w:cs="宋体"/>
          <w:kern w:val="0"/>
          <w:sz w:val="24"/>
          <w:szCs w:val="24"/>
        </w:rPr>
        <w:pict>
          <v:rect id="_x0000_i1029" style="width:0;height:1.5pt" o:hralign="center" o:hrstd="t" o:hr="t" fillcolor="#a0a0a0" stroked="f"/>
        </w:pict>
      </w:r>
    </w:p>
    <w:p w:rsidR="002E6F39" w:rsidRPr="002E6F39" w:rsidRDefault="002E6F39" w:rsidP="002E6F39">
      <w:pPr>
        <w:widowControl/>
        <w:spacing w:before="100" w:beforeAutospacing="1" w:after="100" w:afterAutospacing="1"/>
        <w:jc w:val="left"/>
        <w:outlineLvl w:val="4"/>
        <w:rPr>
          <w:rFonts w:ascii="宋体" w:eastAsia="宋体" w:hAnsi="宋体" w:cs="宋体"/>
          <w:b/>
          <w:bCs/>
          <w:kern w:val="0"/>
          <w:sz w:val="20"/>
          <w:szCs w:val="20"/>
        </w:rPr>
      </w:pPr>
      <w:r w:rsidRPr="002E6F39">
        <w:rPr>
          <w:rFonts w:ascii="宋体" w:eastAsia="宋体" w:hAnsi="宋体" w:cs="宋体"/>
          <w:b/>
          <w:bCs/>
          <w:kern w:val="0"/>
          <w:sz w:val="20"/>
          <w:szCs w:val="20"/>
        </w:rPr>
        <w:t>示例 24–2 查看 Kerberos 主体属性</w:t>
      </w:r>
    </w:p>
    <w:p w:rsidR="002E6F39" w:rsidRPr="002E6F39" w:rsidRDefault="002E6F39" w:rsidP="002E6F39">
      <w:pPr>
        <w:widowControl/>
        <w:jc w:val="left"/>
        <w:rPr>
          <w:rFonts w:ascii="宋体" w:eastAsia="宋体" w:hAnsi="宋体" w:cs="宋体"/>
          <w:kern w:val="0"/>
          <w:sz w:val="24"/>
          <w:szCs w:val="24"/>
        </w:rPr>
      </w:pP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以下示例显示了查看 jdb/admin 主体时的第一个窗口。</w:t>
      </w:r>
    </w:p>
    <w:p w:rsidR="002E6F39" w:rsidRPr="002E6F39" w:rsidRDefault="002E6F39" w:rsidP="002E6F39">
      <w:pPr>
        <w:widowControl/>
        <w:jc w:val="left"/>
        <w:rPr>
          <w:rFonts w:ascii="宋体" w:eastAsia="宋体" w:hAnsi="宋体" w:cs="宋体"/>
          <w:kern w:val="0"/>
          <w:sz w:val="24"/>
          <w:szCs w:val="24"/>
        </w:rPr>
      </w:pPr>
      <w:r w:rsidRPr="002E6F39">
        <w:rPr>
          <w:rFonts w:ascii="宋体" w:eastAsia="宋体" w:hAnsi="宋体" w:cs="宋体"/>
          <w:noProof/>
          <w:kern w:val="0"/>
          <w:sz w:val="24"/>
          <w:szCs w:val="24"/>
        </w:rPr>
        <w:lastRenderedPageBreak/>
        <w:drawing>
          <wp:inline distT="0" distB="0" distL="0" distR="0">
            <wp:extent cx="6918960" cy="7437120"/>
            <wp:effectExtent l="0" t="0" r="0" b="0"/>
            <wp:docPr id="6" name="图片 6" descr="标题为 &quot;SEAM Administration Tool&quot; 的对话框显示了 jdb/admin 主体的帐户数据。  显示帐户失效日期和注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标题为 &quot;SEAM Administration Tool&quot; 的对话框显示了 jdb/admin 主体的帐户数据。  显示帐户失效日期和注释。"/>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918960" cy="7437120"/>
                    </a:xfrm>
                    <a:prstGeom prst="rect">
                      <a:avLst/>
                    </a:prstGeom>
                    <a:noFill/>
                    <a:ln>
                      <a:noFill/>
                    </a:ln>
                  </pic:spPr>
                </pic:pic>
              </a:graphicData>
            </a:graphic>
          </wp:inline>
        </w:drawing>
      </w:r>
    </w:p>
    <w:p w:rsidR="002E6F39" w:rsidRPr="002E6F39" w:rsidRDefault="002E6F39" w:rsidP="002E6F39">
      <w:pPr>
        <w:widowControl/>
        <w:jc w:val="left"/>
        <w:rPr>
          <w:rFonts w:ascii="宋体" w:eastAsia="宋体" w:hAnsi="宋体" w:cs="宋体"/>
          <w:kern w:val="0"/>
          <w:sz w:val="24"/>
          <w:szCs w:val="24"/>
        </w:rPr>
      </w:pPr>
      <w:r w:rsidRPr="002E6F39">
        <w:rPr>
          <w:rFonts w:ascii="宋体" w:eastAsia="宋体" w:hAnsi="宋体" w:cs="宋体"/>
          <w:kern w:val="0"/>
          <w:sz w:val="24"/>
          <w:szCs w:val="24"/>
        </w:rPr>
        <w:pict>
          <v:rect id="_x0000_i1030" style="width:0;height:1.5pt" o:hralign="center" o:hrstd="t" o:hr="t" fillcolor="#a0a0a0" stroked="f"/>
        </w:pict>
      </w:r>
    </w:p>
    <w:p w:rsidR="002E6F39" w:rsidRPr="002E6F39" w:rsidRDefault="002E6F39" w:rsidP="002E6F39">
      <w:pPr>
        <w:widowControl/>
        <w:jc w:val="left"/>
        <w:rPr>
          <w:rFonts w:ascii="宋体" w:eastAsia="宋体" w:hAnsi="宋体" w:cs="宋体"/>
          <w:kern w:val="0"/>
          <w:sz w:val="24"/>
          <w:szCs w:val="24"/>
        </w:rPr>
      </w:pPr>
      <w:bookmarkStart w:id="75" w:name="egytc"/>
      <w:bookmarkEnd w:id="75"/>
      <w:r w:rsidRPr="002E6F39">
        <w:rPr>
          <w:rFonts w:ascii="宋体" w:eastAsia="宋体" w:hAnsi="宋体" w:cs="宋体"/>
          <w:kern w:val="0"/>
          <w:sz w:val="24"/>
          <w:szCs w:val="24"/>
        </w:rPr>
        <w:pict>
          <v:rect id="_x0000_i1031" style="width:0;height:1.5pt" o:hralign="center" o:hrstd="t" o:hr="t" fillcolor="#a0a0a0" stroked="f"/>
        </w:pict>
      </w:r>
    </w:p>
    <w:p w:rsidR="002E6F39" w:rsidRPr="002E6F39" w:rsidRDefault="002E6F39" w:rsidP="002E6F39">
      <w:pPr>
        <w:widowControl/>
        <w:spacing w:before="100" w:beforeAutospacing="1" w:after="100" w:afterAutospacing="1"/>
        <w:jc w:val="left"/>
        <w:outlineLvl w:val="4"/>
        <w:rPr>
          <w:rFonts w:ascii="宋体" w:eastAsia="宋体" w:hAnsi="宋体" w:cs="宋体"/>
          <w:b/>
          <w:bCs/>
          <w:kern w:val="0"/>
          <w:sz w:val="20"/>
          <w:szCs w:val="20"/>
        </w:rPr>
      </w:pPr>
      <w:r w:rsidRPr="002E6F39">
        <w:rPr>
          <w:rFonts w:ascii="宋体" w:eastAsia="宋体" w:hAnsi="宋体" w:cs="宋体"/>
          <w:b/>
          <w:bCs/>
          <w:kern w:val="0"/>
          <w:sz w:val="20"/>
          <w:szCs w:val="20"/>
        </w:rPr>
        <w:t>示例 24–3 查看 Kerberos 主体属性（命令行）</w:t>
      </w:r>
    </w:p>
    <w:p w:rsidR="002E6F39" w:rsidRPr="002E6F39" w:rsidRDefault="002E6F39" w:rsidP="002E6F39">
      <w:pPr>
        <w:widowControl/>
        <w:jc w:val="left"/>
        <w:rPr>
          <w:rFonts w:ascii="宋体" w:eastAsia="宋体" w:hAnsi="宋体" w:cs="宋体"/>
          <w:kern w:val="0"/>
          <w:sz w:val="24"/>
          <w:szCs w:val="24"/>
        </w:rPr>
      </w:pP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在以下示例中，kadmin 的 get_principal 命令用于查看 jdb/admin 主体的属性。</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2E6F39" w:rsidRPr="002E6F39" w:rsidTr="002E6F39">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2E6F39" w:rsidRPr="002E6F39" w:rsidRDefault="002E6F39" w:rsidP="002E6F39">
            <w:pPr>
              <w:widowControl/>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kadmin: </w:t>
            </w:r>
            <w:r w:rsidRPr="002E6F39">
              <w:rPr>
                <w:rFonts w:ascii="宋体" w:eastAsia="宋体" w:hAnsi="宋体" w:cs="宋体"/>
                <w:b/>
                <w:bCs/>
                <w:kern w:val="0"/>
                <w:sz w:val="24"/>
                <w:szCs w:val="24"/>
              </w:rPr>
              <w:t>getprinc jdb/admin</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Principal: jdb/admin@EXAMPLE.COM</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Expiration date: Fri Aug 25 17:19:05 PDT 2004</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Last password change: [never]</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Password expiration date: Wed Apr 14 11:53:10 PDT 2003</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Maximum ticket life: 1 day 16:00:00</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Maximum renewable life: 1 day 16:00:00</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Last modified: Thu Jan 14 11:54:09 PST 2003 (admin/admin@EXAMPLE.COM)</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Last successful authentication: [never]</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Last failed authentication: [never]</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Failed password attempts: 0</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Number of keys: 1</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Key: vno 1, DES cbc mode with CRC-32, no salt</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Attributes: REQUIRES_HW_AUTH</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Policy: [none]</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kadmin: </w:t>
            </w:r>
            <w:r w:rsidRPr="002E6F39">
              <w:rPr>
                <w:rFonts w:ascii="宋体" w:eastAsia="宋体" w:hAnsi="宋体" w:cs="宋体"/>
                <w:b/>
                <w:bCs/>
                <w:kern w:val="0"/>
                <w:sz w:val="24"/>
                <w:szCs w:val="24"/>
              </w:rPr>
              <w:t>quit</w:t>
            </w:r>
          </w:p>
        </w:tc>
      </w:tr>
    </w:tbl>
    <w:p w:rsidR="002E6F39" w:rsidRPr="002E6F39" w:rsidRDefault="002E6F39" w:rsidP="002E6F39">
      <w:pPr>
        <w:widowControl/>
        <w:jc w:val="left"/>
        <w:rPr>
          <w:rFonts w:ascii="宋体" w:eastAsia="宋体" w:hAnsi="宋体" w:cs="宋体"/>
          <w:kern w:val="0"/>
          <w:sz w:val="24"/>
          <w:szCs w:val="24"/>
        </w:rPr>
      </w:pPr>
      <w:r w:rsidRPr="002E6F39">
        <w:rPr>
          <w:rFonts w:ascii="宋体" w:eastAsia="宋体" w:hAnsi="宋体" w:cs="宋体"/>
          <w:kern w:val="0"/>
          <w:sz w:val="24"/>
          <w:szCs w:val="24"/>
        </w:rPr>
        <w:lastRenderedPageBreak/>
        <w:pict>
          <v:rect id="_x0000_i1032" style="width:0;height:1.5pt" o:hralign="center" o:hrstd="t" o:hr="t" fillcolor="#a0a0a0" stroked="f"/>
        </w:pict>
      </w:r>
    </w:p>
    <w:p w:rsidR="002E6F39" w:rsidRPr="002E6F39" w:rsidRDefault="002E6F39" w:rsidP="002E6F39">
      <w:pPr>
        <w:widowControl/>
        <w:spacing w:before="100" w:beforeAutospacing="1" w:after="100" w:afterAutospacing="1"/>
        <w:jc w:val="left"/>
        <w:outlineLvl w:val="1"/>
        <w:rPr>
          <w:rFonts w:ascii="宋体" w:eastAsia="宋体" w:hAnsi="宋体" w:cs="宋体"/>
          <w:b/>
          <w:bCs/>
          <w:kern w:val="0"/>
          <w:sz w:val="36"/>
          <w:szCs w:val="36"/>
        </w:rPr>
      </w:pPr>
      <w:bookmarkStart w:id="76" w:name="6n91j2vdn"/>
      <w:bookmarkEnd w:id="76"/>
      <w:r w:rsidRPr="002E6F39">
        <w:rPr>
          <w:rFonts w:ascii="宋体" w:eastAsia="宋体" w:hAnsi="宋体" w:cs="宋体"/>
          <w:b/>
          <w:bCs/>
          <w:noProof/>
          <w:kern w:val="0"/>
          <w:sz w:val="36"/>
          <w:szCs w:val="36"/>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33350" cy="114300"/>
            <wp:effectExtent l="0" t="0" r="0" b="0"/>
            <wp:wrapSquare wrapText="bothSides"/>
            <wp:docPr id="27" name="图片 27" descr="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cedu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E6F39">
        <w:rPr>
          <w:rFonts w:ascii="宋体" w:eastAsia="宋体" w:hAnsi="宋体" w:cs="宋体"/>
          <w:b/>
          <w:bCs/>
          <w:kern w:val="0"/>
          <w:sz w:val="36"/>
          <w:szCs w:val="36"/>
        </w:rPr>
        <w:t>如何创建新的 Kerberos 主体</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bookmarkStart w:id="77" w:name="indexterm-2728"/>
      <w:bookmarkStart w:id="78" w:name="indexterm-2729"/>
      <w:bookmarkStart w:id="79" w:name="indexterm-2730"/>
      <w:bookmarkEnd w:id="77"/>
      <w:bookmarkEnd w:id="78"/>
      <w:bookmarkEnd w:id="79"/>
      <w:r w:rsidRPr="002E6F39">
        <w:rPr>
          <w:rFonts w:ascii="宋体" w:eastAsia="宋体" w:hAnsi="宋体" w:cs="宋体"/>
          <w:kern w:val="0"/>
          <w:sz w:val="24"/>
          <w:szCs w:val="24"/>
        </w:rPr>
        <w:t>此过程后附等效命令行示例。</w:t>
      </w:r>
    </w:p>
    <w:p w:rsidR="002E6F39" w:rsidRPr="002E6F39" w:rsidRDefault="002E6F39" w:rsidP="002E6F39">
      <w:pPr>
        <w:widowControl/>
        <w:numPr>
          <w:ilvl w:val="0"/>
          <w:numId w:val="10"/>
        </w:numPr>
        <w:spacing w:before="100" w:beforeAutospacing="1" w:after="100" w:afterAutospacing="1"/>
        <w:ind w:left="870"/>
        <w:jc w:val="left"/>
        <w:rPr>
          <w:rFonts w:ascii="宋体" w:eastAsia="宋体" w:hAnsi="宋体" w:cs="宋体"/>
          <w:kern w:val="0"/>
          <w:sz w:val="24"/>
          <w:szCs w:val="24"/>
        </w:rPr>
      </w:pPr>
      <w:bookmarkStart w:id="80" w:name="seamgadmin-step-241"/>
      <w:bookmarkEnd w:id="80"/>
      <w:r w:rsidRPr="002E6F39">
        <w:rPr>
          <w:rFonts w:ascii="宋体" w:eastAsia="宋体" w:hAnsi="宋体" w:cs="宋体"/>
          <w:kern w:val="0"/>
          <w:sz w:val="24"/>
          <w:szCs w:val="24"/>
        </w:rPr>
        <w:t>如有必要，启动 SEAM Tool。</w:t>
      </w:r>
    </w:p>
    <w:p w:rsidR="002E6F39" w:rsidRPr="002E6F39" w:rsidRDefault="002E6F39" w:rsidP="002E6F39">
      <w:pPr>
        <w:widowControl/>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有关更多信息，请参见</w:t>
      </w:r>
      <w:hyperlink r:id="rId41" w:history="1">
        <w:r w:rsidRPr="002E6F39">
          <w:rPr>
            <w:rFonts w:ascii="宋体" w:eastAsia="宋体" w:hAnsi="宋体" w:cs="宋体"/>
            <w:color w:val="0000FF"/>
            <w:kern w:val="0"/>
            <w:sz w:val="24"/>
            <w:szCs w:val="24"/>
            <w:u w:val="single"/>
          </w:rPr>
          <w:t>如何启动 SEAM Tool</w:t>
        </w:r>
      </w:hyperlink>
      <w:r w:rsidRPr="002E6F39">
        <w:rPr>
          <w:rFonts w:ascii="宋体" w:eastAsia="宋体" w:hAnsi="宋体" w:cs="宋体"/>
          <w:kern w:val="0"/>
          <w:sz w:val="24"/>
          <w:szCs w:val="24"/>
        </w:rPr>
        <w:t>。</w:t>
      </w:r>
    </w:p>
    <w:p w:rsidR="002E6F39" w:rsidRPr="002E6F39" w:rsidRDefault="002E6F39" w:rsidP="002E6F39">
      <w:pPr>
        <w:widowControl/>
        <w:spacing w:beforeAutospacing="1"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pict>
          <v:rect id="_x0000_i1033" style="width:0;height:1.5pt" o:hralign="center" o:hrstd="t" o:hr="t" fillcolor="#a0a0a0" stroked="f"/>
        </w:pict>
      </w:r>
    </w:p>
    <w:p w:rsidR="002E6F39" w:rsidRPr="002E6F39" w:rsidRDefault="002E6F39" w:rsidP="002E6F39">
      <w:pPr>
        <w:widowControl/>
        <w:spacing w:beforeAutospacing="1" w:afterAutospacing="1"/>
        <w:ind w:left="870"/>
        <w:jc w:val="left"/>
        <w:rPr>
          <w:rFonts w:ascii="宋体" w:eastAsia="宋体" w:hAnsi="宋体" w:cs="宋体"/>
          <w:kern w:val="0"/>
          <w:sz w:val="24"/>
          <w:szCs w:val="24"/>
        </w:rPr>
      </w:pPr>
      <w:r w:rsidRPr="002E6F39">
        <w:rPr>
          <w:rFonts w:ascii="宋体" w:eastAsia="宋体" w:hAnsi="宋体" w:cs="宋体"/>
          <w:b/>
          <w:bCs/>
          <w:kern w:val="0"/>
          <w:sz w:val="24"/>
          <w:szCs w:val="24"/>
        </w:rPr>
        <w:t xml:space="preserve">注 – </w:t>
      </w:r>
    </w:p>
    <w:p w:rsidR="002E6F39" w:rsidRPr="002E6F39" w:rsidRDefault="002E6F39" w:rsidP="002E6F39">
      <w:pPr>
        <w:widowControl/>
        <w:spacing w:before="100" w:beforeAutospacing="1" w:after="100" w:afterAutospacing="1"/>
        <w:ind w:left="870"/>
        <w:jc w:val="left"/>
        <w:rPr>
          <w:rFonts w:ascii="宋体" w:eastAsia="宋体" w:hAnsi="宋体" w:cs="宋体"/>
          <w:kern w:val="0"/>
          <w:sz w:val="24"/>
          <w:szCs w:val="24"/>
        </w:rPr>
      </w:pPr>
      <w:bookmarkStart w:id="81" w:name="indexterm-2731"/>
      <w:bookmarkStart w:id="82" w:name="indexterm-2732"/>
      <w:bookmarkStart w:id="83" w:name="indexterm-2733"/>
      <w:bookmarkEnd w:id="81"/>
      <w:bookmarkEnd w:id="82"/>
      <w:bookmarkEnd w:id="83"/>
      <w:r w:rsidRPr="002E6F39">
        <w:rPr>
          <w:rFonts w:ascii="宋体" w:eastAsia="宋体" w:hAnsi="宋体" w:cs="宋体"/>
          <w:kern w:val="0"/>
          <w:sz w:val="24"/>
          <w:szCs w:val="24"/>
        </w:rPr>
        <w:t>如果要创建一个可能需要新策略的新主体，则应在创建新主体之前创建新策略。请转至</w:t>
      </w:r>
      <w:hyperlink r:id="rId42" w:history="1">
        <w:r w:rsidRPr="002E6F39">
          <w:rPr>
            <w:rFonts w:ascii="宋体" w:eastAsia="宋体" w:hAnsi="宋体" w:cs="宋体"/>
            <w:color w:val="0000FF"/>
            <w:kern w:val="0"/>
            <w:sz w:val="24"/>
            <w:szCs w:val="24"/>
            <w:u w:val="single"/>
          </w:rPr>
          <w:t>如何创建新的 Kerberos 策略</w:t>
        </w:r>
      </w:hyperlink>
      <w:r w:rsidRPr="002E6F39">
        <w:rPr>
          <w:rFonts w:ascii="宋体" w:eastAsia="宋体" w:hAnsi="宋体" w:cs="宋体"/>
          <w:kern w:val="0"/>
          <w:sz w:val="24"/>
          <w:szCs w:val="24"/>
        </w:rPr>
        <w:t>。</w:t>
      </w:r>
    </w:p>
    <w:p w:rsidR="002E6F39" w:rsidRPr="002E6F39" w:rsidRDefault="002E6F39" w:rsidP="002E6F39">
      <w:pPr>
        <w:widowControl/>
        <w:spacing w:beforeAutospacing="1"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pict>
          <v:rect id="_x0000_i1034" style="width:0;height:1.5pt" o:hralign="center" o:hrstd="t" o:hr="t" fillcolor="#a0a0a0" stroked="f"/>
        </w:pic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2E6F39" w:rsidRPr="002E6F39" w:rsidTr="002E6F39">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2E6F39" w:rsidRPr="002E6F39" w:rsidRDefault="002E6F39" w:rsidP="002E6F39">
            <w:pPr>
              <w:widowControl/>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 </w:t>
            </w:r>
            <w:r w:rsidRPr="002E6F39">
              <w:rPr>
                <w:rFonts w:ascii="宋体" w:eastAsia="宋体" w:hAnsi="宋体" w:cs="宋体"/>
                <w:b/>
                <w:bCs/>
                <w:kern w:val="0"/>
                <w:sz w:val="24"/>
                <w:szCs w:val="24"/>
              </w:rPr>
              <w:t>/usr/sbin/gkadmin</w:t>
            </w:r>
          </w:p>
        </w:tc>
      </w:tr>
    </w:tbl>
    <w:p w:rsidR="002E6F39" w:rsidRPr="002E6F39" w:rsidRDefault="002E6F39" w:rsidP="002E6F39">
      <w:pPr>
        <w:widowControl/>
        <w:numPr>
          <w:ilvl w:val="0"/>
          <w:numId w:val="10"/>
        </w:numPr>
        <w:spacing w:before="100" w:beforeAutospacing="1" w:after="100" w:afterAutospacing="1"/>
        <w:ind w:left="870"/>
        <w:jc w:val="left"/>
        <w:rPr>
          <w:rFonts w:ascii="宋体" w:eastAsia="宋体" w:hAnsi="宋体" w:cs="宋体"/>
          <w:kern w:val="0"/>
          <w:sz w:val="24"/>
          <w:szCs w:val="24"/>
        </w:rPr>
      </w:pPr>
      <w:bookmarkStart w:id="84" w:name="seamgadmin-step-242"/>
      <w:bookmarkEnd w:id="84"/>
      <w:r w:rsidRPr="002E6F39">
        <w:rPr>
          <w:rFonts w:ascii="宋体" w:eastAsia="宋体" w:hAnsi="宋体" w:cs="宋体"/>
          <w:kern w:val="0"/>
          <w:sz w:val="24"/>
          <w:szCs w:val="24"/>
        </w:rPr>
        <w:t>单击 "Principals" 选项卡。</w:t>
      </w:r>
    </w:p>
    <w:p w:rsidR="002E6F39" w:rsidRPr="002E6F39" w:rsidRDefault="002E6F39" w:rsidP="002E6F39">
      <w:pPr>
        <w:widowControl/>
        <w:numPr>
          <w:ilvl w:val="0"/>
          <w:numId w:val="10"/>
        </w:numPr>
        <w:spacing w:before="100" w:beforeAutospacing="1" w:after="100" w:afterAutospacing="1"/>
        <w:ind w:left="870"/>
        <w:jc w:val="left"/>
        <w:rPr>
          <w:rFonts w:ascii="宋体" w:eastAsia="宋体" w:hAnsi="宋体" w:cs="宋体"/>
          <w:kern w:val="0"/>
          <w:sz w:val="24"/>
          <w:szCs w:val="24"/>
        </w:rPr>
      </w:pPr>
      <w:bookmarkStart w:id="85" w:name="seamgadmin-step-243"/>
      <w:bookmarkEnd w:id="85"/>
      <w:r w:rsidRPr="002E6F39">
        <w:rPr>
          <w:rFonts w:ascii="宋体" w:eastAsia="宋体" w:hAnsi="宋体" w:cs="宋体"/>
          <w:kern w:val="0"/>
          <w:sz w:val="24"/>
          <w:szCs w:val="24"/>
        </w:rPr>
        <w:t>单击 "New"。</w:t>
      </w:r>
    </w:p>
    <w:p w:rsidR="002E6F39" w:rsidRPr="002E6F39" w:rsidRDefault="002E6F39" w:rsidP="002E6F39">
      <w:pPr>
        <w:widowControl/>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此时会显示包含某些主体属性的 "Principal Basics" 面板。</w:t>
      </w:r>
    </w:p>
    <w:p w:rsidR="002E6F39" w:rsidRPr="002E6F39" w:rsidRDefault="002E6F39" w:rsidP="002E6F39">
      <w:pPr>
        <w:widowControl/>
        <w:numPr>
          <w:ilvl w:val="0"/>
          <w:numId w:val="10"/>
        </w:numPr>
        <w:spacing w:before="100" w:beforeAutospacing="1" w:after="100" w:afterAutospacing="1"/>
        <w:ind w:left="870"/>
        <w:jc w:val="left"/>
        <w:rPr>
          <w:rFonts w:ascii="宋体" w:eastAsia="宋体" w:hAnsi="宋体" w:cs="宋体"/>
          <w:kern w:val="0"/>
          <w:sz w:val="24"/>
          <w:szCs w:val="24"/>
        </w:rPr>
      </w:pPr>
      <w:bookmarkStart w:id="86" w:name="seamgadmin-step-244"/>
      <w:bookmarkEnd w:id="86"/>
      <w:r w:rsidRPr="002E6F39">
        <w:rPr>
          <w:rFonts w:ascii="宋体" w:eastAsia="宋体" w:hAnsi="宋体" w:cs="宋体"/>
          <w:kern w:val="0"/>
          <w:sz w:val="24"/>
          <w:szCs w:val="24"/>
        </w:rPr>
        <w:t>指定主体名称和口令。</w:t>
      </w:r>
    </w:p>
    <w:p w:rsidR="002E6F39" w:rsidRPr="002E6F39" w:rsidRDefault="002E6F39" w:rsidP="002E6F39">
      <w:pPr>
        <w:widowControl/>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必须提供主体名称和口令。</w:t>
      </w:r>
    </w:p>
    <w:p w:rsidR="002E6F39" w:rsidRPr="002E6F39" w:rsidRDefault="002E6F39" w:rsidP="002E6F39">
      <w:pPr>
        <w:widowControl/>
        <w:numPr>
          <w:ilvl w:val="0"/>
          <w:numId w:val="10"/>
        </w:numPr>
        <w:spacing w:before="100" w:beforeAutospacing="1" w:after="100" w:afterAutospacing="1"/>
        <w:ind w:left="870"/>
        <w:jc w:val="left"/>
        <w:rPr>
          <w:rFonts w:ascii="宋体" w:eastAsia="宋体" w:hAnsi="宋体" w:cs="宋体"/>
          <w:kern w:val="0"/>
          <w:sz w:val="24"/>
          <w:szCs w:val="24"/>
        </w:rPr>
      </w:pPr>
      <w:bookmarkStart w:id="87" w:name="seamgadmin-step-245"/>
      <w:bookmarkEnd w:id="87"/>
      <w:r w:rsidRPr="002E6F39">
        <w:rPr>
          <w:rFonts w:ascii="宋体" w:eastAsia="宋体" w:hAnsi="宋体" w:cs="宋体"/>
          <w:kern w:val="0"/>
          <w:sz w:val="24"/>
          <w:szCs w:val="24"/>
        </w:rPr>
        <w:t>指定该主体属性的值，然后继续单击 "Next" 以指定其他属性。</w:t>
      </w:r>
    </w:p>
    <w:p w:rsidR="002E6F39" w:rsidRPr="002E6F39" w:rsidRDefault="002E6F39" w:rsidP="002E6F39">
      <w:pPr>
        <w:widowControl/>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有三个窗口包含属性信息。请从 "Help" 菜单中选择 "Context-Sensitive Help"，获取有关每个窗口中各种属性的信息。或者，转至</w:t>
      </w:r>
      <w:hyperlink r:id="rId43" w:anchor="aadmin-223" w:history="1">
        <w:r w:rsidRPr="002E6F39">
          <w:rPr>
            <w:rFonts w:ascii="宋体" w:eastAsia="宋体" w:hAnsi="宋体" w:cs="宋体"/>
            <w:color w:val="0000FF"/>
            <w:kern w:val="0"/>
            <w:sz w:val="24"/>
            <w:szCs w:val="24"/>
            <w:u w:val="single"/>
          </w:rPr>
          <w:t>SEAM Tool 面板说明</w:t>
        </w:r>
      </w:hyperlink>
      <w:r w:rsidRPr="002E6F39">
        <w:rPr>
          <w:rFonts w:ascii="宋体" w:eastAsia="宋体" w:hAnsi="宋体" w:cs="宋体"/>
          <w:kern w:val="0"/>
          <w:sz w:val="24"/>
          <w:szCs w:val="24"/>
        </w:rPr>
        <w:t>，了解所有主体属性说明。</w:t>
      </w:r>
    </w:p>
    <w:p w:rsidR="002E6F39" w:rsidRPr="002E6F39" w:rsidRDefault="002E6F39" w:rsidP="002E6F39">
      <w:pPr>
        <w:widowControl/>
        <w:numPr>
          <w:ilvl w:val="0"/>
          <w:numId w:val="10"/>
        </w:numPr>
        <w:spacing w:before="100" w:beforeAutospacing="1" w:after="100" w:afterAutospacing="1"/>
        <w:ind w:left="870"/>
        <w:jc w:val="left"/>
        <w:rPr>
          <w:rFonts w:ascii="宋体" w:eastAsia="宋体" w:hAnsi="宋体" w:cs="宋体"/>
          <w:kern w:val="0"/>
          <w:sz w:val="24"/>
          <w:szCs w:val="24"/>
        </w:rPr>
      </w:pPr>
      <w:bookmarkStart w:id="88" w:name="seamgadmin-step-246"/>
      <w:bookmarkEnd w:id="88"/>
      <w:r w:rsidRPr="002E6F39">
        <w:rPr>
          <w:rFonts w:ascii="宋体" w:eastAsia="宋体" w:hAnsi="宋体" w:cs="宋体"/>
          <w:kern w:val="0"/>
          <w:sz w:val="24"/>
          <w:szCs w:val="24"/>
        </w:rPr>
        <w:t>单击 "Save" 以保存主体，或在最后一个面板上单击 "Done"。</w:t>
      </w:r>
    </w:p>
    <w:p w:rsidR="002E6F39" w:rsidRPr="002E6F39" w:rsidRDefault="002E6F39" w:rsidP="002E6F39">
      <w:pPr>
        <w:widowControl/>
        <w:numPr>
          <w:ilvl w:val="0"/>
          <w:numId w:val="10"/>
        </w:numPr>
        <w:spacing w:before="100" w:beforeAutospacing="1" w:after="100" w:afterAutospacing="1"/>
        <w:ind w:left="870"/>
        <w:jc w:val="left"/>
        <w:rPr>
          <w:rFonts w:ascii="宋体" w:eastAsia="宋体" w:hAnsi="宋体" w:cs="宋体"/>
          <w:kern w:val="0"/>
          <w:sz w:val="24"/>
          <w:szCs w:val="24"/>
        </w:rPr>
      </w:pPr>
      <w:bookmarkStart w:id="89" w:name="seamgadmin-step-247"/>
      <w:bookmarkStart w:id="90" w:name="indexterm-2734"/>
      <w:bookmarkStart w:id="91" w:name="indexterm-2735"/>
      <w:bookmarkEnd w:id="89"/>
      <w:bookmarkEnd w:id="90"/>
      <w:bookmarkEnd w:id="91"/>
      <w:r w:rsidRPr="002E6F39">
        <w:rPr>
          <w:rFonts w:ascii="宋体" w:eastAsia="宋体" w:hAnsi="宋体" w:cs="宋体"/>
          <w:kern w:val="0"/>
          <w:sz w:val="24"/>
          <w:szCs w:val="24"/>
        </w:rPr>
        <w:t>如有必要，在 /etc/krb5/kadm5.acl 文件中为新主体设置 Kerberos 管理权限。</w:t>
      </w:r>
    </w:p>
    <w:p w:rsidR="002E6F39" w:rsidRPr="002E6F39" w:rsidRDefault="002E6F39" w:rsidP="002E6F39">
      <w:pPr>
        <w:widowControl/>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有关更多详细信息，请参见</w:t>
      </w:r>
      <w:hyperlink r:id="rId44" w:history="1">
        <w:r w:rsidRPr="002E6F39">
          <w:rPr>
            <w:rFonts w:ascii="宋体" w:eastAsia="宋体" w:hAnsi="宋体" w:cs="宋体"/>
            <w:color w:val="0000FF"/>
            <w:kern w:val="0"/>
            <w:sz w:val="24"/>
            <w:szCs w:val="24"/>
            <w:u w:val="single"/>
          </w:rPr>
          <w:t>如何修改 Kerberos 管理权限</w:t>
        </w:r>
      </w:hyperlink>
      <w:r w:rsidRPr="002E6F39">
        <w:rPr>
          <w:rFonts w:ascii="宋体" w:eastAsia="宋体" w:hAnsi="宋体" w:cs="宋体"/>
          <w:kern w:val="0"/>
          <w:sz w:val="24"/>
          <w:szCs w:val="24"/>
        </w:rPr>
        <w:t>。</w:t>
      </w:r>
    </w:p>
    <w:p w:rsidR="002E6F39" w:rsidRPr="002E6F39" w:rsidRDefault="002E6F39" w:rsidP="002E6F39">
      <w:pPr>
        <w:widowControl/>
        <w:jc w:val="left"/>
        <w:rPr>
          <w:rFonts w:ascii="宋体" w:eastAsia="宋体" w:hAnsi="宋体" w:cs="宋体"/>
          <w:kern w:val="0"/>
          <w:sz w:val="24"/>
          <w:szCs w:val="24"/>
        </w:rPr>
      </w:pPr>
      <w:bookmarkStart w:id="92" w:name="ehgai"/>
      <w:bookmarkEnd w:id="92"/>
      <w:r w:rsidRPr="002E6F39">
        <w:rPr>
          <w:rFonts w:ascii="宋体" w:eastAsia="宋体" w:hAnsi="宋体" w:cs="宋体"/>
          <w:kern w:val="0"/>
          <w:sz w:val="24"/>
          <w:szCs w:val="24"/>
        </w:rPr>
        <w:pict>
          <v:rect id="_x0000_i1035" style="width:0;height:1.5pt" o:hralign="center" o:hrstd="t" o:hr="t" fillcolor="#a0a0a0" stroked="f"/>
        </w:pict>
      </w:r>
    </w:p>
    <w:p w:rsidR="002E6F39" w:rsidRPr="002E6F39" w:rsidRDefault="002E6F39" w:rsidP="002E6F39">
      <w:pPr>
        <w:widowControl/>
        <w:spacing w:before="100" w:beforeAutospacing="1" w:after="100" w:afterAutospacing="1"/>
        <w:jc w:val="left"/>
        <w:outlineLvl w:val="4"/>
        <w:rPr>
          <w:rFonts w:ascii="宋体" w:eastAsia="宋体" w:hAnsi="宋体" w:cs="宋体"/>
          <w:b/>
          <w:bCs/>
          <w:kern w:val="0"/>
          <w:sz w:val="20"/>
          <w:szCs w:val="20"/>
        </w:rPr>
      </w:pPr>
      <w:r w:rsidRPr="002E6F39">
        <w:rPr>
          <w:rFonts w:ascii="宋体" w:eastAsia="宋体" w:hAnsi="宋体" w:cs="宋体"/>
          <w:b/>
          <w:bCs/>
          <w:kern w:val="0"/>
          <w:sz w:val="20"/>
          <w:szCs w:val="20"/>
        </w:rPr>
        <w:t>示例 24–4 创建新的 Kerberos 主体</w:t>
      </w:r>
    </w:p>
    <w:p w:rsidR="002E6F39" w:rsidRPr="002E6F39" w:rsidRDefault="002E6F39" w:rsidP="002E6F39">
      <w:pPr>
        <w:widowControl/>
        <w:jc w:val="left"/>
        <w:rPr>
          <w:rFonts w:ascii="宋体" w:eastAsia="宋体" w:hAnsi="宋体" w:cs="宋体"/>
          <w:kern w:val="0"/>
          <w:sz w:val="24"/>
          <w:szCs w:val="24"/>
        </w:rPr>
      </w:pP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以下示例显示了创建称为 pak 的新主体时的 "Principal Basics" 面板。该策略设置为 testuser。</w:t>
      </w:r>
    </w:p>
    <w:p w:rsidR="002E6F39" w:rsidRPr="002E6F39" w:rsidRDefault="002E6F39" w:rsidP="002E6F39">
      <w:pPr>
        <w:widowControl/>
        <w:jc w:val="left"/>
        <w:rPr>
          <w:rFonts w:ascii="宋体" w:eastAsia="宋体" w:hAnsi="宋体" w:cs="宋体"/>
          <w:kern w:val="0"/>
          <w:sz w:val="24"/>
          <w:szCs w:val="24"/>
        </w:rPr>
      </w:pPr>
      <w:r w:rsidRPr="002E6F39">
        <w:rPr>
          <w:rFonts w:ascii="宋体" w:eastAsia="宋体" w:hAnsi="宋体" w:cs="宋体"/>
          <w:noProof/>
          <w:kern w:val="0"/>
          <w:sz w:val="24"/>
          <w:szCs w:val="24"/>
        </w:rPr>
        <w:lastRenderedPageBreak/>
        <w:drawing>
          <wp:inline distT="0" distB="0" distL="0" distR="0">
            <wp:extent cx="6918960" cy="7437120"/>
            <wp:effectExtent l="0" t="0" r="0" b="0"/>
            <wp:docPr id="5" name="图片 5" descr="标题为 &quot;SEAM Administration Tool&quot; 的对话框显示了 pak 主体的帐户数据。  显示口令、帐户失效日期和 testuser 策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标题为 &quot;SEAM Administration Tool&quot; 的对话框显示了 pak 主体的帐户数据。  显示口令、帐户失效日期和 testuser 策略。"/>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918960" cy="7437120"/>
                    </a:xfrm>
                    <a:prstGeom prst="rect">
                      <a:avLst/>
                    </a:prstGeom>
                    <a:noFill/>
                    <a:ln>
                      <a:noFill/>
                    </a:ln>
                  </pic:spPr>
                </pic:pic>
              </a:graphicData>
            </a:graphic>
          </wp:inline>
        </w:drawing>
      </w:r>
    </w:p>
    <w:p w:rsidR="002E6F39" w:rsidRPr="002E6F39" w:rsidRDefault="002E6F39" w:rsidP="002E6F39">
      <w:pPr>
        <w:widowControl/>
        <w:jc w:val="left"/>
        <w:rPr>
          <w:rFonts w:ascii="宋体" w:eastAsia="宋体" w:hAnsi="宋体" w:cs="宋体"/>
          <w:kern w:val="0"/>
          <w:sz w:val="24"/>
          <w:szCs w:val="24"/>
        </w:rPr>
      </w:pPr>
      <w:r w:rsidRPr="002E6F39">
        <w:rPr>
          <w:rFonts w:ascii="宋体" w:eastAsia="宋体" w:hAnsi="宋体" w:cs="宋体"/>
          <w:kern w:val="0"/>
          <w:sz w:val="24"/>
          <w:szCs w:val="24"/>
        </w:rPr>
        <w:pict>
          <v:rect id="_x0000_i1036" style="width:0;height:1.5pt" o:hralign="center" o:hrstd="t" o:hr="t" fillcolor="#a0a0a0" stroked="f"/>
        </w:pict>
      </w:r>
    </w:p>
    <w:p w:rsidR="002E6F39" w:rsidRPr="002E6F39" w:rsidRDefault="002E6F39" w:rsidP="002E6F39">
      <w:pPr>
        <w:widowControl/>
        <w:jc w:val="left"/>
        <w:rPr>
          <w:rFonts w:ascii="宋体" w:eastAsia="宋体" w:hAnsi="宋体" w:cs="宋体"/>
          <w:kern w:val="0"/>
          <w:sz w:val="24"/>
          <w:szCs w:val="24"/>
        </w:rPr>
      </w:pPr>
      <w:bookmarkStart w:id="93" w:name="ehgaj"/>
      <w:bookmarkEnd w:id="93"/>
      <w:r w:rsidRPr="002E6F39">
        <w:rPr>
          <w:rFonts w:ascii="宋体" w:eastAsia="宋体" w:hAnsi="宋体" w:cs="宋体"/>
          <w:kern w:val="0"/>
          <w:sz w:val="24"/>
          <w:szCs w:val="24"/>
        </w:rPr>
        <w:pict>
          <v:rect id="_x0000_i1037" style="width:0;height:1.5pt" o:hralign="center" o:hrstd="t" o:hr="t" fillcolor="#a0a0a0" stroked="f"/>
        </w:pict>
      </w:r>
    </w:p>
    <w:p w:rsidR="002E6F39" w:rsidRPr="002E6F39" w:rsidRDefault="002E6F39" w:rsidP="002E6F39">
      <w:pPr>
        <w:widowControl/>
        <w:spacing w:before="100" w:beforeAutospacing="1" w:after="100" w:afterAutospacing="1"/>
        <w:jc w:val="left"/>
        <w:outlineLvl w:val="4"/>
        <w:rPr>
          <w:rFonts w:ascii="宋体" w:eastAsia="宋体" w:hAnsi="宋体" w:cs="宋体"/>
          <w:b/>
          <w:bCs/>
          <w:kern w:val="0"/>
          <w:sz w:val="20"/>
          <w:szCs w:val="20"/>
        </w:rPr>
      </w:pPr>
      <w:r w:rsidRPr="002E6F39">
        <w:rPr>
          <w:rFonts w:ascii="宋体" w:eastAsia="宋体" w:hAnsi="宋体" w:cs="宋体"/>
          <w:b/>
          <w:bCs/>
          <w:kern w:val="0"/>
          <w:sz w:val="20"/>
          <w:szCs w:val="20"/>
        </w:rPr>
        <w:t>示例 24–5 创建新的 Kerberos 主体（命令行）</w:t>
      </w:r>
    </w:p>
    <w:p w:rsidR="002E6F39" w:rsidRPr="002E6F39" w:rsidRDefault="002E6F39" w:rsidP="002E6F39">
      <w:pPr>
        <w:widowControl/>
        <w:jc w:val="left"/>
        <w:rPr>
          <w:rFonts w:ascii="宋体" w:eastAsia="宋体" w:hAnsi="宋体" w:cs="宋体"/>
          <w:kern w:val="0"/>
          <w:sz w:val="24"/>
          <w:szCs w:val="24"/>
        </w:rPr>
      </w:pP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在以下示例中，kadmin 的 add_principal 命令用于创建称为 pak 的新主体。该主体的策略设置为 testuser。</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2E6F39" w:rsidRPr="002E6F39" w:rsidTr="002E6F39">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2E6F39" w:rsidRPr="002E6F39" w:rsidRDefault="002E6F39" w:rsidP="002E6F39">
            <w:pPr>
              <w:widowControl/>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kadmin: </w:t>
            </w:r>
            <w:r w:rsidRPr="002E6F39">
              <w:rPr>
                <w:rFonts w:ascii="宋体" w:eastAsia="宋体" w:hAnsi="宋体" w:cs="宋体"/>
                <w:b/>
                <w:bCs/>
                <w:kern w:val="0"/>
                <w:sz w:val="24"/>
                <w:szCs w:val="24"/>
              </w:rPr>
              <w:t>add_principal -policy testuser pak</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Enter password for principal "pak@EXAMPLE.COM": </w:t>
            </w:r>
            <w:r w:rsidRPr="002E6F39">
              <w:rPr>
                <w:rFonts w:ascii="宋体" w:eastAsia="宋体" w:hAnsi="宋体" w:cs="宋体"/>
                <w:i/>
                <w:iCs/>
                <w:kern w:val="0"/>
                <w:sz w:val="24"/>
                <w:szCs w:val="24"/>
              </w:rPr>
              <w:t>&lt;Type the password&gt;</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Re-enter password for principal "pak@EXAMPLE.COM": </w:t>
            </w:r>
            <w:r w:rsidRPr="002E6F39">
              <w:rPr>
                <w:rFonts w:ascii="宋体" w:eastAsia="宋体" w:hAnsi="宋体" w:cs="宋体"/>
                <w:i/>
                <w:iCs/>
                <w:kern w:val="0"/>
                <w:sz w:val="24"/>
                <w:szCs w:val="24"/>
              </w:rPr>
              <w:t>&lt;Type the password again&gt;</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Principal "pak@EXAMPLE.COM" created.</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kadmin: </w:t>
            </w:r>
            <w:r w:rsidRPr="002E6F39">
              <w:rPr>
                <w:rFonts w:ascii="宋体" w:eastAsia="宋体" w:hAnsi="宋体" w:cs="宋体"/>
                <w:b/>
                <w:bCs/>
                <w:kern w:val="0"/>
                <w:sz w:val="24"/>
                <w:szCs w:val="24"/>
              </w:rPr>
              <w:t>quit</w:t>
            </w:r>
          </w:p>
        </w:tc>
      </w:tr>
    </w:tbl>
    <w:p w:rsidR="002E6F39" w:rsidRPr="002E6F39" w:rsidRDefault="002E6F39" w:rsidP="002E6F39">
      <w:pPr>
        <w:widowControl/>
        <w:jc w:val="left"/>
        <w:rPr>
          <w:rFonts w:ascii="宋体" w:eastAsia="宋体" w:hAnsi="宋体" w:cs="宋体"/>
          <w:kern w:val="0"/>
          <w:sz w:val="24"/>
          <w:szCs w:val="24"/>
        </w:rPr>
      </w:pPr>
      <w:r w:rsidRPr="002E6F39">
        <w:rPr>
          <w:rFonts w:ascii="宋体" w:eastAsia="宋体" w:hAnsi="宋体" w:cs="宋体"/>
          <w:kern w:val="0"/>
          <w:sz w:val="24"/>
          <w:szCs w:val="24"/>
        </w:rPr>
        <w:pict>
          <v:rect id="_x0000_i1038" style="width:0;height:1.5pt" o:hralign="center" o:hrstd="t" o:hr="t" fillcolor="#a0a0a0" stroked="f"/>
        </w:pict>
      </w:r>
    </w:p>
    <w:p w:rsidR="002E6F39" w:rsidRPr="002E6F39" w:rsidRDefault="002E6F39" w:rsidP="002E6F39">
      <w:pPr>
        <w:widowControl/>
        <w:spacing w:before="100" w:beforeAutospacing="1" w:after="100" w:afterAutospacing="1"/>
        <w:jc w:val="left"/>
        <w:outlineLvl w:val="1"/>
        <w:rPr>
          <w:rFonts w:ascii="宋体" w:eastAsia="宋体" w:hAnsi="宋体" w:cs="宋体"/>
          <w:b/>
          <w:bCs/>
          <w:kern w:val="0"/>
          <w:sz w:val="36"/>
          <w:szCs w:val="36"/>
        </w:rPr>
      </w:pPr>
      <w:bookmarkStart w:id="94" w:name="6n91j2vdo"/>
      <w:bookmarkEnd w:id="94"/>
      <w:r w:rsidRPr="002E6F39">
        <w:rPr>
          <w:rFonts w:ascii="宋体" w:eastAsia="宋体" w:hAnsi="宋体" w:cs="宋体"/>
          <w:b/>
          <w:bCs/>
          <w:noProof/>
          <w:kern w:val="0"/>
          <w:sz w:val="36"/>
          <w:szCs w:val="36"/>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33350" cy="114300"/>
            <wp:effectExtent l="0" t="0" r="0" b="0"/>
            <wp:wrapSquare wrapText="bothSides"/>
            <wp:docPr id="26" name="图片 26" descr="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cedu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E6F39">
        <w:rPr>
          <w:rFonts w:ascii="宋体" w:eastAsia="宋体" w:hAnsi="宋体" w:cs="宋体"/>
          <w:b/>
          <w:bCs/>
          <w:kern w:val="0"/>
          <w:sz w:val="36"/>
          <w:szCs w:val="36"/>
        </w:rPr>
        <w:t>如何复制 Kerberos 主体</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bookmarkStart w:id="95" w:name="indexterm-2736"/>
      <w:bookmarkStart w:id="96" w:name="indexterm-2737"/>
      <w:bookmarkStart w:id="97" w:name="indexterm-2738"/>
      <w:bookmarkEnd w:id="95"/>
      <w:bookmarkEnd w:id="96"/>
      <w:bookmarkEnd w:id="97"/>
      <w:r w:rsidRPr="002E6F39">
        <w:rPr>
          <w:rFonts w:ascii="宋体" w:eastAsia="宋体" w:hAnsi="宋体" w:cs="宋体"/>
          <w:kern w:val="0"/>
          <w:sz w:val="24"/>
          <w:szCs w:val="24"/>
        </w:rPr>
        <w:t>此过程说明如何使用某个现有主体的全部或部分属性来创建新主体。此过程没有等效命令行。</w:t>
      </w:r>
    </w:p>
    <w:p w:rsidR="002E6F39" w:rsidRPr="002E6F39" w:rsidRDefault="002E6F39" w:rsidP="002E6F39">
      <w:pPr>
        <w:widowControl/>
        <w:numPr>
          <w:ilvl w:val="0"/>
          <w:numId w:val="11"/>
        </w:numPr>
        <w:spacing w:before="100" w:beforeAutospacing="1" w:after="100" w:afterAutospacing="1"/>
        <w:ind w:left="870"/>
        <w:jc w:val="left"/>
        <w:rPr>
          <w:rFonts w:ascii="宋体" w:eastAsia="宋体" w:hAnsi="宋体" w:cs="宋体"/>
          <w:kern w:val="0"/>
          <w:sz w:val="24"/>
          <w:szCs w:val="24"/>
        </w:rPr>
      </w:pPr>
      <w:bookmarkStart w:id="98" w:name="seamgadmin-step-248"/>
      <w:bookmarkEnd w:id="98"/>
      <w:r w:rsidRPr="002E6F39">
        <w:rPr>
          <w:rFonts w:ascii="宋体" w:eastAsia="宋体" w:hAnsi="宋体" w:cs="宋体"/>
          <w:kern w:val="0"/>
          <w:sz w:val="24"/>
          <w:szCs w:val="24"/>
        </w:rPr>
        <w:t>如有必要，启动 SEAM Tool。</w:t>
      </w:r>
    </w:p>
    <w:p w:rsidR="002E6F39" w:rsidRPr="002E6F39" w:rsidRDefault="002E6F39" w:rsidP="002E6F39">
      <w:pPr>
        <w:widowControl/>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有关更多信息，请参见</w:t>
      </w:r>
      <w:hyperlink r:id="rId46" w:history="1">
        <w:r w:rsidRPr="002E6F39">
          <w:rPr>
            <w:rFonts w:ascii="宋体" w:eastAsia="宋体" w:hAnsi="宋体" w:cs="宋体"/>
            <w:color w:val="0000FF"/>
            <w:kern w:val="0"/>
            <w:sz w:val="24"/>
            <w:szCs w:val="24"/>
            <w:u w:val="single"/>
          </w:rPr>
          <w:t>如何启动 SEAM Tool</w:t>
        </w:r>
      </w:hyperlink>
      <w:r w:rsidRPr="002E6F39">
        <w:rPr>
          <w:rFonts w:ascii="宋体" w:eastAsia="宋体" w:hAnsi="宋体" w:cs="宋体"/>
          <w:kern w:val="0"/>
          <w:sz w:val="24"/>
          <w:szCs w:val="24"/>
        </w:rPr>
        <w:t>。</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2E6F39" w:rsidRPr="002E6F39" w:rsidTr="002E6F39">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2E6F39" w:rsidRPr="002E6F39" w:rsidRDefault="002E6F39" w:rsidP="002E6F39">
            <w:pPr>
              <w:widowControl/>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 </w:t>
            </w:r>
            <w:r w:rsidRPr="002E6F39">
              <w:rPr>
                <w:rFonts w:ascii="宋体" w:eastAsia="宋体" w:hAnsi="宋体" w:cs="宋体"/>
                <w:b/>
                <w:bCs/>
                <w:kern w:val="0"/>
                <w:sz w:val="24"/>
                <w:szCs w:val="24"/>
              </w:rPr>
              <w:t>/usr/sbin/gkadmin</w:t>
            </w:r>
          </w:p>
        </w:tc>
      </w:tr>
    </w:tbl>
    <w:p w:rsidR="002E6F39" w:rsidRPr="002E6F39" w:rsidRDefault="002E6F39" w:rsidP="002E6F39">
      <w:pPr>
        <w:widowControl/>
        <w:numPr>
          <w:ilvl w:val="0"/>
          <w:numId w:val="11"/>
        </w:numPr>
        <w:spacing w:before="100" w:beforeAutospacing="1" w:after="100" w:afterAutospacing="1"/>
        <w:ind w:left="870"/>
        <w:jc w:val="left"/>
        <w:rPr>
          <w:rFonts w:ascii="宋体" w:eastAsia="宋体" w:hAnsi="宋体" w:cs="宋体"/>
          <w:kern w:val="0"/>
          <w:sz w:val="24"/>
          <w:szCs w:val="24"/>
        </w:rPr>
      </w:pPr>
      <w:bookmarkStart w:id="99" w:name="seamgadmin-step-249"/>
      <w:bookmarkEnd w:id="99"/>
      <w:r w:rsidRPr="002E6F39">
        <w:rPr>
          <w:rFonts w:ascii="宋体" w:eastAsia="宋体" w:hAnsi="宋体" w:cs="宋体"/>
          <w:kern w:val="0"/>
          <w:sz w:val="24"/>
          <w:szCs w:val="24"/>
        </w:rPr>
        <w:t>单击 "Principals" 选项卡。</w:t>
      </w:r>
    </w:p>
    <w:p w:rsidR="002E6F39" w:rsidRPr="002E6F39" w:rsidRDefault="002E6F39" w:rsidP="002E6F39">
      <w:pPr>
        <w:widowControl/>
        <w:numPr>
          <w:ilvl w:val="0"/>
          <w:numId w:val="11"/>
        </w:numPr>
        <w:spacing w:before="100" w:beforeAutospacing="1" w:after="100" w:afterAutospacing="1"/>
        <w:ind w:left="870"/>
        <w:jc w:val="left"/>
        <w:rPr>
          <w:rFonts w:ascii="宋体" w:eastAsia="宋体" w:hAnsi="宋体" w:cs="宋体"/>
          <w:kern w:val="0"/>
          <w:sz w:val="24"/>
          <w:szCs w:val="24"/>
        </w:rPr>
      </w:pPr>
      <w:bookmarkStart w:id="100" w:name="seamgadmin-step-250"/>
      <w:bookmarkEnd w:id="100"/>
      <w:r w:rsidRPr="002E6F39">
        <w:rPr>
          <w:rFonts w:ascii="宋体" w:eastAsia="宋体" w:hAnsi="宋体" w:cs="宋体"/>
          <w:kern w:val="0"/>
          <w:sz w:val="24"/>
          <w:szCs w:val="24"/>
        </w:rPr>
        <w:t xml:space="preserve">在列表中选择要复制的主体，然后单击 "Duplicate"。 </w:t>
      </w:r>
    </w:p>
    <w:p w:rsidR="002E6F39" w:rsidRPr="002E6F39" w:rsidRDefault="002E6F39" w:rsidP="002E6F39">
      <w:pPr>
        <w:widowControl/>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此时会显示 "Principal Basics" 面板。除空的 "Principal Name" 和 "Password" 字段之外，选定主体的其他属性都将被复制。</w:t>
      </w:r>
    </w:p>
    <w:p w:rsidR="002E6F39" w:rsidRPr="002E6F39" w:rsidRDefault="002E6F39" w:rsidP="002E6F39">
      <w:pPr>
        <w:widowControl/>
        <w:numPr>
          <w:ilvl w:val="0"/>
          <w:numId w:val="11"/>
        </w:numPr>
        <w:spacing w:before="100" w:beforeAutospacing="1" w:after="100" w:afterAutospacing="1"/>
        <w:ind w:left="870"/>
        <w:jc w:val="left"/>
        <w:rPr>
          <w:rFonts w:ascii="宋体" w:eastAsia="宋体" w:hAnsi="宋体" w:cs="宋体"/>
          <w:kern w:val="0"/>
          <w:sz w:val="24"/>
          <w:szCs w:val="24"/>
        </w:rPr>
      </w:pPr>
      <w:bookmarkStart w:id="101" w:name="seamgadmin-step-251"/>
      <w:bookmarkEnd w:id="101"/>
      <w:r w:rsidRPr="002E6F39">
        <w:rPr>
          <w:rFonts w:ascii="宋体" w:eastAsia="宋体" w:hAnsi="宋体" w:cs="宋体"/>
          <w:kern w:val="0"/>
          <w:sz w:val="24"/>
          <w:szCs w:val="24"/>
        </w:rPr>
        <w:t>指定主体名称和口令。</w:t>
      </w:r>
    </w:p>
    <w:p w:rsidR="002E6F39" w:rsidRPr="002E6F39" w:rsidRDefault="002E6F39" w:rsidP="002E6F39">
      <w:pPr>
        <w:widowControl/>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必须提供主体名称和口令。要完全复制选定主体，请单击 "Save" 并跳至</w:t>
      </w:r>
      <w:hyperlink r:id="rId47" w:anchor="aadmin-dup-princ-1" w:history="1">
        <w:r w:rsidRPr="002E6F39">
          <w:rPr>
            <w:rFonts w:ascii="宋体" w:eastAsia="宋体" w:hAnsi="宋体" w:cs="宋体"/>
            <w:color w:val="0000FF"/>
            <w:kern w:val="0"/>
            <w:sz w:val="24"/>
            <w:szCs w:val="24"/>
            <w:u w:val="single"/>
          </w:rPr>
          <w:t>步骤 7</w:t>
        </w:r>
      </w:hyperlink>
      <w:r w:rsidRPr="002E6F39">
        <w:rPr>
          <w:rFonts w:ascii="宋体" w:eastAsia="宋体" w:hAnsi="宋体" w:cs="宋体"/>
          <w:kern w:val="0"/>
          <w:sz w:val="24"/>
          <w:szCs w:val="24"/>
        </w:rPr>
        <w:t>。</w:t>
      </w:r>
    </w:p>
    <w:p w:rsidR="002E6F39" w:rsidRPr="002E6F39" w:rsidRDefault="002E6F39" w:rsidP="002E6F39">
      <w:pPr>
        <w:widowControl/>
        <w:numPr>
          <w:ilvl w:val="0"/>
          <w:numId w:val="11"/>
        </w:numPr>
        <w:spacing w:before="100" w:beforeAutospacing="1" w:after="100" w:afterAutospacing="1"/>
        <w:ind w:left="870"/>
        <w:jc w:val="left"/>
        <w:rPr>
          <w:rFonts w:ascii="宋体" w:eastAsia="宋体" w:hAnsi="宋体" w:cs="宋体"/>
          <w:kern w:val="0"/>
          <w:sz w:val="24"/>
          <w:szCs w:val="24"/>
        </w:rPr>
      </w:pPr>
      <w:bookmarkStart w:id="102" w:name="seamgadmin-step-252"/>
      <w:bookmarkEnd w:id="102"/>
      <w:r w:rsidRPr="002E6F39">
        <w:rPr>
          <w:rFonts w:ascii="宋体" w:eastAsia="宋体" w:hAnsi="宋体" w:cs="宋体"/>
          <w:kern w:val="0"/>
          <w:sz w:val="24"/>
          <w:szCs w:val="24"/>
        </w:rPr>
        <w:t>指定该主体属性的其他值，然后继续单击 "Next" 以指定其他属性。</w:t>
      </w:r>
    </w:p>
    <w:p w:rsidR="002E6F39" w:rsidRPr="002E6F39" w:rsidRDefault="002E6F39" w:rsidP="002E6F39">
      <w:pPr>
        <w:widowControl/>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有三个窗口包含属性信息。请从 "Help" 菜单中选择 "Context-Sensitive Help"，获取有关每个窗口中各种属性的信息。或者，转至</w:t>
      </w:r>
      <w:hyperlink r:id="rId48" w:anchor="aadmin-223" w:history="1">
        <w:r w:rsidRPr="002E6F39">
          <w:rPr>
            <w:rFonts w:ascii="宋体" w:eastAsia="宋体" w:hAnsi="宋体" w:cs="宋体"/>
            <w:color w:val="0000FF"/>
            <w:kern w:val="0"/>
            <w:sz w:val="24"/>
            <w:szCs w:val="24"/>
            <w:u w:val="single"/>
          </w:rPr>
          <w:t>SEAM Tool 面板说明</w:t>
        </w:r>
      </w:hyperlink>
      <w:r w:rsidRPr="002E6F39">
        <w:rPr>
          <w:rFonts w:ascii="宋体" w:eastAsia="宋体" w:hAnsi="宋体" w:cs="宋体"/>
          <w:kern w:val="0"/>
          <w:sz w:val="24"/>
          <w:szCs w:val="24"/>
        </w:rPr>
        <w:t>，了解所有主体属性说明。</w:t>
      </w:r>
    </w:p>
    <w:p w:rsidR="002E6F39" w:rsidRPr="002E6F39" w:rsidRDefault="002E6F39" w:rsidP="002E6F39">
      <w:pPr>
        <w:widowControl/>
        <w:numPr>
          <w:ilvl w:val="0"/>
          <w:numId w:val="11"/>
        </w:numPr>
        <w:spacing w:before="100" w:beforeAutospacing="1" w:after="100" w:afterAutospacing="1"/>
        <w:ind w:left="870"/>
        <w:jc w:val="left"/>
        <w:rPr>
          <w:rFonts w:ascii="宋体" w:eastAsia="宋体" w:hAnsi="宋体" w:cs="宋体"/>
          <w:kern w:val="0"/>
          <w:sz w:val="24"/>
          <w:szCs w:val="24"/>
        </w:rPr>
      </w:pPr>
      <w:bookmarkStart w:id="103" w:name="seamgadmin-step-253"/>
      <w:bookmarkEnd w:id="103"/>
      <w:r w:rsidRPr="002E6F39">
        <w:rPr>
          <w:rFonts w:ascii="宋体" w:eastAsia="宋体" w:hAnsi="宋体" w:cs="宋体"/>
          <w:kern w:val="0"/>
          <w:sz w:val="24"/>
          <w:szCs w:val="24"/>
        </w:rPr>
        <w:t>单击 "Save" 以保存主体，或在最后一个面板上单击 "Done"。</w:t>
      </w:r>
    </w:p>
    <w:p w:rsidR="002E6F39" w:rsidRPr="002E6F39" w:rsidRDefault="002E6F39" w:rsidP="002E6F39">
      <w:pPr>
        <w:widowControl/>
        <w:numPr>
          <w:ilvl w:val="0"/>
          <w:numId w:val="11"/>
        </w:numPr>
        <w:spacing w:before="100" w:beforeAutospacing="1" w:after="100" w:afterAutospacing="1"/>
        <w:ind w:left="870"/>
        <w:jc w:val="left"/>
        <w:rPr>
          <w:rFonts w:ascii="宋体" w:eastAsia="宋体" w:hAnsi="宋体" w:cs="宋体"/>
          <w:kern w:val="0"/>
          <w:sz w:val="24"/>
          <w:szCs w:val="24"/>
        </w:rPr>
      </w:pPr>
      <w:bookmarkStart w:id="104" w:name="aadmin-dup-princ-1"/>
      <w:bookmarkStart w:id="105" w:name="indexterm-2739"/>
      <w:bookmarkStart w:id="106" w:name="indexterm-2740"/>
      <w:bookmarkEnd w:id="104"/>
      <w:bookmarkEnd w:id="105"/>
      <w:bookmarkEnd w:id="106"/>
      <w:r w:rsidRPr="002E6F39">
        <w:rPr>
          <w:rFonts w:ascii="宋体" w:eastAsia="宋体" w:hAnsi="宋体" w:cs="宋体"/>
          <w:kern w:val="0"/>
          <w:sz w:val="24"/>
          <w:szCs w:val="24"/>
        </w:rPr>
        <w:t>如有必要，在 /etc/krb5/kadm5.acl 文件中为主体设置 Kerberos 管理权限。</w:t>
      </w:r>
    </w:p>
    <w:p w:rsidR="002E6F39" w:rsidRPr="002E6F39" w:rsidRDefault="002E6F39" w:rsidP="002E6F39">
      <w:pPr>
        <w:widowControl/>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有关更多详细信息，请参见</w:t>
      </w:r>
      <w:hyperlink r:id="rId49" w:history="1">
        <w:r w:rsidRPr="002E6F39">
          <w:rPr>
            <w:rFonts w:ascii="宋体" w:eastAsia="宋体" w:hAnsi="宋体" w:cs="宋体"/>
            <w:color w:val="0000FF"/>
            <w:kern w:val="0"/>
            <w:sz w:val="24"/>
            <w:szCs w:val="24"/>
            <w:u w:val="single"/>
          </w:rPr>
          <w:t>如何修改 Kerberos 管理权限</w:t>
        </w:r>
      </w:hyperlink>
      <w:r w:rsidRPr="002E6F39">
        <w:rPr>
          <w:rFonts w:ascii="宋体" w:eastAsia="宋体" w:hAnsi="宋体" w:cs="宋体"/>
          <w:kern w:val="0"/>
          <w:sz w:val="24"/>
          <w:szCs w:val="24"/>
        </w:rPr>
        <w:t>。</w:t>
      </w:r>
    </w:p>
    <w:p w:rsidR="002E6F39" w:rsidRPr="002E6F39" w:rsidRDefault="002E6F39" w:rsidP="002E6F39">
      <w:pPr>
        <w:widowControl/>
        <w:spacing w:before="100" w:beforeAutospacing="1" w:after="100" w:afterAutospacing="1"/>
        <w:jc w:val="left"/>
        <w:outlineLvl w:val="1"/>
        <w:rPr>
          <w:rFonts w:ascii="宋体" w:eastAsia="宋体" w:hAnsi="宋体" w:cs="宋体"/>
          <w:b/>
          <w:bCs/>
          <w:kern w:val="0"/>
          <w:sz w:val="36"/>
          <w:szCs w:val="36"/>
        </w:rPr>
      </w:pPr>
      <w:bookmarkStart w:id="107" w:name="6n91j2vdp"/>
      <w:bookmarkEnd w:id="107"/>
      <w:r w:rsidRPr="002E6F39">
        <w:rPr>
          <w:rFonts w:ascii="宋体" w:eastAsia="宋体" w:hAnsi="宋体" w:cs="宋体"/>
          <w:b/>
          <w:bCs/>
          <w:noProof/>
          <w:kern w:val="0"/>
          <w:sz w:val="36"/>
          <w:szCs w:val="36"/>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33350" cy="114300"/>
            <wp:effectExtent l="0" t="0" r="0" b="0"/>
            <wp:wrapSquare wrapText="bothSides"/>
            <wp:docPr id="25" name="图片 25" descr="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cedu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E6F39">
        <w:rPr>
          <w:rFonts w:ascii="宋体" w:eastAsia="宋体" w:hAnsi="宋体" w:cs="宋体"/>
          <w:b/>
          <w:bCs/>
          <w:kern w:val="0"/>
          <w:sz w:val="36"/>
          <w:szCs w:val="36"/>
        </w:rPr>
        <w:t>如何修改 Kerberos 主体</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bookmarkStart w:id="108" w:name="indexterm-2741"/>
      <w:bookmarkStart w:id="109" w:name="indexterm-2742"/>
      <w:bookmarkStart w:id="110" w:name="indexterm-2743"/>
      <w:bookmarkEnd w:id="108"/>
      <w:bookmarkEnd w:id="109"/>
      <w:bookmarkEnd w:id="110"/>
      <w:r w:rsidRPr="002E6F39">
        <w:rPr>
          <w:rFonts w:ascii="宋体" w:eastAsia="宋体" w:hAnsi="宋体" w:cs="宋体"/>
          <w:kern w:val="0"/>
          <w:sz w:val="24"/>
          <w:szCs w:val="24"/>
        </w:rPr>
        <w:t>此过程后附等效命令行示例。</w:t>
      </w:r>
    </w:p>
    <w:p w:rsidR="002E6F39" w:rsidRPr="002E6F39" w:rsidRDefault="002E6F39" w:rsidP="002E6F39">
      <w:pPr>
        <w:widowControl/>
        <w:numPr>
          <w:ilvl w:val="0"/>
          <w:numId w:val="12"/>
        </w:numPr>
        <w:spacing w:before="100" w:beforeAutospacing="1" w:after="100" w:afterAutospacing="1"/>
        <w:ind w:left="870"/>
        <w:jc w:val="left"/>
        <w:rPr>
          <w:rFonts w:ascii="宋体" w:eastAsia="宋体" w:hAnsi="宋体" w:cs="宋体"/>
          <w:kern w:val="0"/>
          <w:sz w:val="24"/>
          <w:szCs w:val="24"/>
        </w:rPr>
      </w:pPr>
      <w:bookmarkStart w:id="111" w:name="seamgadmin-step-254"/>
      <w:bookmarkEnd w:id="111"/>
      <w:r w:rsidRPr="002E6F39">
        <w:rPr>
          <w:rFonts w:ascii="宋体" w:eastAsia="宋体" w:hAnsi="宋体" w:cs="宋体"/>
          <w:kern w:val="0"/>
          <w:sz w:val="24"/>
          <w:szCs w:val="24"/>
        </w:rPr>
        <w:t>如有必要，启动 SEAM Tool。</w:t>
      </w:r>
    </w:p>
    <w:p w:rsidR="002E6F39" w:rsidRPr="002E6F39" w:rsidRDefault="002E6F39" w:rsidP="002E6F39">
      <w:pPr>
        <w:widowControl/>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有关更多信息，请参见</w:t>
      </w:r>
      <w:hyperlink r:id="rId50" w:history="1">
        <w:r w:rsidRPr="002E6F39">
          <w:rPr>
            <w:rFonts w:ascii="宋体" w:eastAsia="宋体" w:hAnsi="宋体" w:cs="宋体"/>
            <w:color w:val="0000FF"/>
            <w:kern w:val="0"/>
            <w:sz w:val="24"/>
            <w:szCs w:val="24"/>
            <w:u w:val="single"/>
          </w:rPr>
          <w:t>如何启动 SEAM Tool</w:t>
        </w:r>
      </w:hyperlink>
      <w:r w:rsidRPr="002E6F39">
        <w:rPr>
          <w:rFonts w:ascii="宋体" w:eastAsia="宋体" w:hAnsi="宋体" w:cs="宋体"/>
          <w:kern w:val="0"/>
          <w:sz w:val="24"/>
          <w:szCs w:val="24"/>
        </w:rPr>
        <w:t>。</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2E6F39" w:rsidRPr="002E6F39" w:rsidTr="002E6F39">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2E6F39" w:rsidRPr="002E6F39" w:rsidRDefault="002E6F39" w:rsidP="002E6F39">
            <w:pPr>
              <w:widowControl/>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 </w:t>
            </w:r>
            <w:r w:rsidRPr="002E6F39">
              <w:rPr>
                <w:rFonts w:ascii="宋体" w:eastAsia="宋体" w:hAnsi="宋体" w:cs="宋体"/>
                <w:b/>
                <w:bCs/>
                <w:kern w:val="0"/>
                <w:sz w:val="24"/>
                <w:szCs w:val="24"/>
              </w:rPr>
              <w:t>/usr/sbin/gkadmin</w:t>
            </w:r>
          </w:p>
        </w:tc>
      </w:tr>
    </w:tbl>
    <w:p w:rsidR="002E6F39" w:rsidRPr="002E6F39" w:rsidRDefault="002E6F39" w:rsidP="002E6F39">
      <w:pPr>
        <w:widowControl/>
        <w:numPr>
          <w:ilvl w:val="0"/>
          <w:numId w:val="12"/>
        </w:numPr>
        <w:spacing w:before="100" w:beforeAutospacing="1" w:after="100" w:afterAutospacing="1"/>
        <w:ind w:left="870"/>
        <w:jc w:val="left"/>
        <w:rPr>
          <w:rFonts w:ascii="宋体" w:eastAsia="宋体" w:hAnsi="宋体" w:cs="宋体"/>
          <w:kern w:val="0"/>
          <w:sz w:val="24"/>
          <w:szCs w:val="24"/>
        </w:rPr>
      </w:pPr>
      <w:bookmarkStart w:id="112" w:name="seamgadmin-step-255"/>
      <w:bookmarkEnd w:id="112"/>
      <w:r w:rsidRPr="002E6F39">
        <w:rPr>
          <w:rFonts w:ascii="宋体" w:eastAsia="宋体" w:hAnsi="宋体" w:cs="宋体"/>
          <w:kern w:val="0"/>
          <w:sz w:val="24"/>
          <w:szCs w:val="24"/>
        </w:rPr>
        <w:t>单击 "Principals" 选项卡。</w:t>
      </w:r>
    </w:p>
    <w:p w:rsidR="002E6F39" w:rsidRPr="002E6F39" w:rsidRDefault="002E6F39" w:rsidP="002E6F39">
      <w:pPr>
        <w:widowControl/>
        <w:numPr>
          <w:ilvl w:val="0"/>
          <w:numId w:val="12"/>
        </w:numPr>
        <w:spacing w:before="100" w:beforeAutospacing="1" w:after="100" w:afterAutospacing="1"/>
        <w:ind w:left="870"/>
        <w:jc w:val="left"/>
        <w:rPr>
          <w:rFonts w:ascii="宋体" w:eastAsia="宋体" w:hAnsi="宋体" w:cs="宋体"/>
          <w:kern w:val="0"/>
          <w:sz w:val="24"/>
          <w:szCs w:val="24"/>
        </w:rPr>
      </w:pPr>
      <w:bookmarkStart w:id="113" w:name="seamgadmin-step-256"/>
      <w:bookmarkEnd w:id="113"/>
      <w:r w:rsidRPr="002E6F39">
        <w:rPr>
          <w:rFonts w:ascii="宋体" w:eastAsia="宋体" w:hAnsi="宋体" w:cs="宋体"/>
          <w:kern w:val="0"/>
          <w:sz w:val="24"/>
          <w:szCs w:val="24"/>
        </w:rPr>
        <w:t>在列表中选择要修改的主体，然后单击 "Modify"。</w:t>
      </w:r>
    </w:p>
    <w:p w:rsidR="002E6F39" w:rsidRPr="002E6F39" w:rsidRDefault="002E6F39" w:rsidP="002E6F39">
      <w:pPr>
        <w:widowControl/>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 xml:space="preserve">此时会显示包含该主体某些属性的 "Principal Basics" 面板。 </w:t>
      </w:r>
    </w:p>
    <w:p w:rsidR="002E6F39" w:rsidRPr="002E6F39" w:rsidRDefault="002E6F39" w:rsidP="002E6F39">
      <w:pPr>
        <w:widowControl/>
        <w:numPr>
          <w:ilvl w:val="0"/>
          <w:numId w:val="12"/>
        </w:numPr>
        <w:spacing w:before="100" w:beforeAutospacing="1" w:after="100" w:afterAutospacing="1"/>
        <w:ind w:left="870"/>
        <w:jc w:val="left"/>
        <w:rPr>
          <w:rFonts w:ascii="宋体" w:eastAsia="宋体" w:hAnsi="宋体" w:cs="宋体"/>
          <w:kern w:val="0"/>
          <w:sz w:val="24"/>
          <w:szCs w:val="24"/>
        </w:rPr>
      </w:pPr>
      <w:bookmarkStart w:id="114" w:name="seamgadmin-step-257"/>
      <w:bookmarkEnd w:id="114"/>
      <w:r w:rsidRPr="002E6F39">
        <w:rPr>
          <w:rFonts w:ascii="宋体" w:eastAsia="宋体" w:hAnsi="宋体" w:cs="宋体"/>
          <w:kern w:val="0"/>
          <w:sz w:val="24"/>
          <w:szCs w:val="24"/>
        </w:rPr>
        <w:t>修改该主体的属性，然后继续单击 "Next" 以修改其他属性。</w:t>
      </w:r>
    </w:p>
    <w:p w:rsidR="002E6F39" w:rsidRPr="002E6F39" w:rsidRDefault="002E6F39" w:rsidP="002E6F39">
      <w:pPr>
        <w:widowControl/>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有三个窗口包含属性信息。请从 "Help" 菜单中选择 "Context-Sensitive Help"，获取有关每个窗口中各种属性的信息。或者，转至</w:t>
      </w:r>
      <w:hyperlink r:id="rId51" w:anchor="aadmin-223" w:history="1">
        <w:r w:rsidRPr="002E6F39">
          <w:rPr>
            <w:rFonts w:ascii="宋体" w:eastAsia="宋体" w:hAnsi="宋体" w:cs="宋体"/>
            <w:color w:val="0000FF"/>
            <w:kern w:val="0"/>
            <w:sz w:val="24"/>
            <w:szCs w:val="24"/>
            <w:u w:val="single"/>
          </w:rPr>
          <w:t>SEAM Tool 面板说明</w:t>
        </w:r>
      </w:hyperlink>
      <w:r w:rsidRPr="002E6F39">
        <w:rPr>
          <w:rFonts w:ascii="宋体" w:eastAsia="宋体" w:hAnsi="宋体" w:cs="宋体"/>
          <w:kern w:val="0"/>
          <w:sz w:val="24"/>
          <w:szCs w:val="24"/>
        </w:rPr>
        <w:t>，了解所有主体属性说明。</w:t>
      </w:r>
    </w:p>
    <w:p w:rsidR="002E6F39" w:rsidRPr="002E6F39" w:rsidRDefault="002E6F39" w:rsidP="002E6F39">
      <w:pPr>
        <w:widowControl/>
        <w:spacing w:beforeAutospacing="1"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pict>
          <v:rect id="_x0000_i1039" style="width:0;height:1.5pt" o:hralign="center" o:hrstd="t" o:hr="t" fillcolor="#a0a0a0" stroked="f"/>
        </w:pict>
      </w:r>
    </w:p>
    <w:p w:rsidR="002E6F39" w:rsidRPr="002E6F39" w:rsidRDefault="002E6F39" w:rsidP="002E6F39">
      <w:pPr>
        <w:widowControl/>
        <w:spacing w:beforeAutospacing="1" w:afterAutospacing="1"/>
        <w:ind w:left="870"/>
        <w:jc w:val="left"/>
        <w:rPr>
          <w:rFonts w:ascii="宋体" w:eastAsia="宋体" w:hAnsi="宋体" w:cs="宋体"/>
          <w:kern w:val="0"/>
          <w:sz w:val="24"/>
          <w:szCs w:val="24"/>
        </w:rPr>
      </w:pPr>
      <w:r w:rsidRPr="002E6F39">
        <w:rPr>
          <w:rFonts w:ascii="宋体" w:eastAsia="宋体" w:hAnsi="宋体" w:cs="宋体"/>
          <w:b/>
          <w:bCs/>
          <w:kern w:val="0"/>
          <w:sz w:val="24"/>
          <w:szCs w:val="24"/>
        </w:rPr>
        <w:t xml:space="preserve">注 – </w:t>
      </w:r>
    </w:p>
    <w:p w:rsidR="002E6F39" w:rsidRPr="002E6F39" w:rsidRDefault="002E6F39" w:rsidP="002E6F39">
      <w:pPr>
        <w:widowControl/>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不能修改主体的名称。要重命名主体，必须首先复制该主体，为其指定一个新名称并保存，然后删除旧主体。</w:t>
      </w:r>
    </w:p>
    <w:p w:rsidR="002E6F39" w:rsidRPr="002E6F39" w:rsidRDefault="002E6F39" w:rsidP="002E6F39">
      <w:pPr>
        <w:widowControl/>
        <w:spacing w:beforeAutospacing="1"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pict>
          <v:rect id="_x0000_i1040" style="width:0;height:1.5pt" o:hralign="center" o:hrstd="t" o:hr="t" fillcolor="#a0a0a0" stroked="f"/>
        </w:pict>
      </w:r>
    </w:p>
    <w:p w:rsidR="002E6F39" w:rsidRPr="002E6F39" w:rsidRDefault="002E6F39" w:rsidP="002E6F39">
      <w:pPr>
        <w:widowControl/>
        <w:numPr>
          <w:ilvl w:val="0"/>
          <w:numId w:val="12"/>
        </w:numPr>
        <w:spacing w:before="100" w:beforeAutospacing="1" w:after="100" w:afterAutospacing="1"/>
        <w:ind w:left="870"/>
        <w:jc w:val="left"/>
        <w:rPr>
          <w:rFonts w:ascii="宋体" w:eastAsia="宋体" w:hAnsi="宋体" w:cs="宋体"/>
          <w:kern w:val="0"/>
          <w:sz w:val="24"/>
          <w:szCs w:val="24"/>
        </w:rPr>
      </w:pPr>
      <w:bookmarkStart w:id="115" w:name="seamgadmin-step-258"/>
      <w:bookmarkEnd w:id="115"/>
      <w:r w:rsidRPr="002E6F39">
        <w:rPr>
          <w:rFonts w:ascii="宋体" w:eastAsia="宋体" w:hAnsi="宋体" w:cs="宋体"/>
          <w:kern w:val="0"/>
          <w:sz w:val="24"/>
          <w:szCs w:val="24"/>
        </w:rPr>
        <w:t>单击 "Save" 按钮以保存主体，或在最后一个面板上单击 "Done"。</w:t>
      </w:r>
    </w:p>
    <w:p w:rsidR="002E6F39" w:rsidRPr="002E6F39" w:rsidRDefault="002E6F39" w:rsidP="002E6F39">
      <w:pPr>
        <w:widowControl/>
        <w:numPr>
          <w:ilvl w:val="0"/>
          <w:numId w:val="12"/>
        </w:numPr>
        <w:spacing w:before="100" w:beforeAutospacing="1" w:after="100" w:afterAutospacing="1"/>
        <w:ind w:left="870"/>
        <w:jc w:val="left"/>
        <w:rPr>
          <w:rFonts w:ascii="宋体" w:eastAsia="宋体" w:hAnsi="宋体" w:cs="宋体"/>
          <w:kern w:val="0"/>
          <w:sz w:val="24"/>
          <w:szCs w:val="24"/>
        </w:rPr>
      </w:pPr>
      <w:bookmarkStart w:id="116" w:name="seamgadmin-step-259"/>
      <w:bookmarkEnd w:id="116"/>
      <w:r w:rsidRPr="002E6F39">
        <w:rPr>
          <w:rFonts w:ascii="宋体" w:eastAsia="宋体" w:hAnsi="宋体" w:cs="宋体"/>
          <w:kern w:val="0"/>
          <w:sz w:val="24"/>
          <w:szCs w:val="24"/>
        </w:rPr>
        <w:t>在 /etc/krb5/kadm5.acl 文件中，修改该主体的 Kerberos 管理权限。</w:t>
      </w:r>
    </w:p>
    <w:p w:rsidR="002E6F39" w:rsidRPr="002E6F39" w:rsidRDefault="002E6F39" w:rsidP="002E6F39">
      <w:pPr>
        <w:widowControl/>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有关更多详细信息，请参见</w:t>
      </w:r>
      <w:hyperlink r:id="rId52" w:history="1">
        <w:r w:rsidRPr="002E6F39">
          <w:rPr>
            <w:rFonts w:ascii="宋体" w:eastAsia="宋体" w:hAnsi="宋体" w:cs="宋体"/>
            <w:color w:val="0000FF"/>
            <w:kern w:val="0"/>
            <w:sz w:val="24"/>
            <w:szCs w:val="24"/>
            <w:u w:val="single"/>
          </w:rPr>
          <w:t>如何修改 Kerberos 管理权限</w:t>
        </w:r>
      </w:hyperlink>
      <w:r w:rsidRPr="002E6F39">
        <w:rPr>
          <w:rFonts w:ascii="宋体" w:eastAsia="宋体" w:hAnsi="宋体" w:cs="宋体"/>
          <w:kern w:val="0"/>
          <w:sz w:val="24"/>
          <w:szCs w:val="24"/>
        </w:rPr>
        <w:t>。</w:t>
      </w:r>
    </w:p>
    <w:p w:rsidR="002E6F39" w:rsidRPr="002E6F39" w:rsidRDefault="002E6F39" w:rsidP="002E6F39">
      <w:pPr>
        <w:widowControl/>
        <w:jc w:val="left"/>
        <w:rPr>
          <w:rFonts w:ascii="宋体" w:eastAsia="宋体" w:hAnsi="宋体" w:cs="宋体"/>
          <w:kern w:val="0"/>
          <w:sz w:val="24"/>
          <w:szCs w:val="24"/>
        </w:rPr>
      </w:pPr>
      <w:bookmarkStart w:id="117" w:name="ehgal"/>
      <w:bookmarkEnd w:id="117"/>
      <w:r w:rsidRPr="002E6F39">
        <w:rPr>
          <w:rFonts w:ascii="宋体" w:eastAsia="宋体" w:hAnsi="宋体" w:cs="宋体"/>
          <w:kern w:val="0"/>
          <w:sz w:val="24"/>
          <w:szCs w:val="24"/>
        </w:rPr>
        <w:pict>
          <v:rect id="_x0000_i1041" style="width:0;height:1.5pt" o:hralign="center" o:hrstd="t" o:hr="t" fillcolor="#a0a0a0" stroked="f"/>
        </w:pict>
      </w:r>
    </w:p>
    <w:p w:rsidR="002E6F39" w:rsidRPr="002E6F39" w:rsidRDefault="002E6F39" w:rsidP="002E6F39">
      <w:pPr>
        <w:widowControl/>
        <w:spacing w:before="100" w:beforeAutospacing="1" w:after="100" w:afterAutospacing="1"/>
        <w:jc w:val="left"/>
        <w:outlineLvl w:val="4"/>
        <w:rPr>
          <w:rFonts w:ascii="宋体" w:eastAsia="宋体" w:hAnsi="宋体" w:cs="宋体"/>
          <w:b/>
          <w:bCs/>
          <w:kern w:val="0"/>
          <w:sz w:val="20"/>
          <w:szCs w:val="20"/>
        </w:rPr>
      </w:pPr>
      <w:r w:rsidRPr="002E6F39">
        <w:rPr>
          <w:rFonts w:ascii="宋体" w:eastAsia="宋体" w:hAnsi="宋体" w:cs="宋体"/>
          <w:b/>
          <w:bCs/>
          <w:kern w:val="0"/>
          <w:sz w:val="20"/>
          <w:szCs w:val="20"/>
        </w:rPr>
        <w:t>示例 24–6 修改 Kerberos 主体口令（命令行）</w:t>
      </w:r>
    </w:p>
    <w:p w:rsidR="002E6F39" w:rsidRPr="002E6F39" w:rsidRDefault="002E6F39" w:rsidP="002E6F39">
      <w:pPr>
        <w:widowControl/>
        <w:jc w:val="left"/>
        <w:rPr>
          <w:rFonts w:ascii="宋体" w:eastAsia="宋体" w:hAnsi="宋体" w:cs="宋体"/>
          <w:kern w:val="0"/>
          <w:sz w:val="24"/>
          <w:szCs w:val="24"/>
        </w:rPr>
      </w:pPr>
      <w:bookmarkStart w:id="118" w:name="indexterm-2744"/>
      <w:bookmarkStart w:id="119" w:name="indexterm-2745"/>
      <w:bookmarkEnd w:id="118"/>
      <w:bookmarkEnd w:id="119"/>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在以下示例中，kadmin 的 change_password 命令用于修改 jdb 主体的口令。change_password 命令不允许将口令更改为主体口令历史记录中的口令。</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2E6F39" w:rsidRPr="002E6F39" w:rsidTr="002E6F39">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2E6F39" w:rsidRPr="002E6F39" w:rsidRDefault="002E6F39" w:rsidP="002E6F39">
            <w:pPr>
              <w:widowControl/>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lastRenderedPageBreak/>
              <w:t xml:space="preserve">kadmin: </w:t>
            </w:r>
            <w:r w:rsidRPr="002E6F39">
              <w:rPr>
                <w:rFonts w:ascii="宋体" w:eastAsia="宋体" w:hAnsi="宋体" w:cs="宋体"/>
                <w:b/>
                <w:bCs/>
                <w:kern w:val="0"/>
                <w:sz w:val="24"/>
                <w:szCs w:val="24"/>
              </w:rPr>
              <w:t>change_password jdb</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Enter password for principal "jdb": </w:t>
            </w:r>
            <w:r w:rsidRPr="002E6F39">
              <w:rPr>
                <w:rFonts w:ascii="宋体" w:eastAsia="宋体" w:hAnsi="宋体" w:cs="宋体"/>
                <w:i/>
                <w:iCs/>
                <w:kern w:val="0"/>
                <w:sz w:val="24"/>
                <w:szCs w:val="24"/>
              </w:rPr>
              <w:t>&lt;Type the new password&gt;</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Re-enter password for principal "jdb": </w:t>
            </w:r>
            <w:r w:rsidRPr="002E6F39">
              <w:rPr>
                <w:rFonts w:ascii="宋体" w:eastAsia="宋体" w:hAnsi="宋体" w:cs="宋体"/>
                <w:i/>
                <w:iCs/>
                <w:kern w:val="0"/>
                <w:sz w:val="24"/>
                <w:szCs w:val="24"/>
              </w:rPr>
              <w:t>&lt;Type the password again&gt;</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Password for "jdb@EXAMPLE.COM" changed.</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kadmin: </w:t>
            </w:r>
            <w:r w:rsidRPr="002E6F39">
              <w:rPr>
                <w:rFonts w:ascii="宋体" w:eastAsia="宋体" w:hAnsi="宋体" w:cs="宋体"/>
                <w:b/>
                <w:bCs/>
                <w:kern w:val="0"/>
                <w:sz w:val="24"/>
                <w:szCs w:val="24"/>
              </w:rPr>
              <w:t>quit</w:t>
            </w:r>
          </w:p>
        </w:tc>
      </w:tr>
    </w:tbl>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lastRenderedPageBreak/>
        <w:t>要修改主体的其他属性，必须使用 kadmin 的 modify_principal 命令。</w:t>
      </w:r>
    </w:p>
    <w:p w:rsidR="002E6F39" w:rsidRPr="002E6F39" w:rsidRDefault="002E6F39" w:rsidP="002E6F39">
      <w:pPr>
        <w:widowControl/>
        <w:jc w:val="left"/>
        <w:rPr>
          <w:rFonts w:ascii="宋体" w:eastAsia="宋体" w:hAnsi="宋体" w:cs="宋体"/>
          <w:kern w:val="0"/>
          <w:sz w:val="24"/>
          <w:szCs w:val="24"/>
        </w:rPr>
      </w:pPr>
      <w:r w:rsidRPr="002E6F39">
        <w:rPr>
          <w:rFonts w:ascii="宋体" w:eastAsia="宋体" w:hAnsi="宋体" w:cs="宋体"/>
          <w:kern w:val="0"/>
          <w:sz w:val="24"/>
          <w:szCs w:val="24"/>
        </w:rPr>
        <w:pict>
          <v:rect id="_x0000_i1042" style="width:0;height:1.5pt" o:hralign="center" o:hrstd="t" o:hr="t" fillcolor="#a0a0a0" stroked="f"/>
        </w:pict>
      </w:r>
    </w:p>
    <w:p w:rsidR="002E6F39" w:rsidRPr="002E6F39" w:rsidRDefault="002E6F39" w:rsidP="002E6F39">
      <w:pPr>
        <w:widowControl/>
        <w:spacing w:before="100" w:beforeAutospacing="1" w:after="100" w:afterAutospacing="1"/>
        <w:jc w:val="left"/>
        <w:outlineLvl w:val="1"/>
        <w:rPr>
          <w:rFonts w:ascii="宋体" w:eastAsia="宋体" w:hAnsi="宋体" w:cs="宋体"/>
          <w:b/>
          <w:bCs/>
          <w:kern w:val="0"/>
          <w:sz w:val="36"/>
          <w:szCs w:val="36"/>
        </w:rPr>
      </w:pPr>
      <w:bookmarkStart w:id="120" w:name="6n91j2vdq"/>
      <w:bookmarkEnd w:id="120"/>
      <w:r w:rsidRPr="002E6F39">
        <w:rPr>
          <w:rFonts w:ascii="宋体" w:eastAsia="宋体" w:hAnsi="宋体" w:cs="宋体"/>
          <w:b/>
          <w:bCs/>
          <w:noProof/>
          <w:kern w:val="0"/>
          <w:sz w:val="36"/>
          <w:szCs w:val="36"/>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33350" cy="114300"/>
            <wp:effectExtent l="0" t="0" r="0" b="0"/>
            <wp:wrapSquare wrapText="bothSides"/>
            <wp:docPr id="24" name="图片 24" descr="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cedu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E6F39">
        <w:rPr>
          <w:rFonts w:ascii="宋体" w:eastAsia="宋体" w:hAnsi="宋体" w:cs="宋体"/>
          <w:b/>
          <w:bCs/>
          <w:kern w:val="0"/>
          <w:sz w:val="36"/>
          <w:szCs w:val="36"/>
        </w:rPr>
        <w:t>如何删除 Kerberos 主体</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bookmarkStart w:id="121" w:name="indexterm-2746"/>
      <w:bookmarkStart w:id="122" w:name="indexterm-2747"/>
      <w:bookmarkStart w:id="123" w:name="indexterm-2748"/>
      <w:bookmarkEnd w:id="121"/>
      <w:bookmarkEnd w:id="122"/>
      <w:bookmarkEnd w:id="123"/>
      <w:r w:rsidRPr="002E6F39">
        <w:rPr>
          <w:rFonts w:ascii="宋体" w:eastAsia="宋体" w:hAnsi="宋体" w:cs="宋体"/>
          <w:kern w:val="0"/>
          <w:sz w:val="24"/>
          <w:szCs w:val="24"/>
        </w:rPr>
        <w:t>此过程后附等效命令行示例。</w:t>
      </w:r>
    </w:p>
    <w:p w:rsidR="002E6F39" w:rsidRPr="002E6F39" w:rsidRDefault="002E6F39" w:rsidP="002E6F39">
      <w:pPr>
        <w:widowControl/>
        <w:numPr>
          <w:ilvl w:val="0"/>
          <w:numId w:val="13"/>
        </w:numPr>
        <w:spacing w:before="100" w:beforeAutospacing="1" w:after="100" w:afterAutospacing="1"/>
        <w:ind w:left="870"/>
        <w:jc w:val="left"/>
        <w:rPr>
          <w:rFonts w:ascii="宋体" w:eastAsia="宋体" w:hAnsi="宋体" w:cs="宋体"/>
          <w:kern w:val="0"/>
          <w:sz w:val="24"/>
          <w:szCs w:val="24"/>
        </w:rPr>
      </w:pPr>
      <w:bookmarkStart w:id="124" w:name="seamgadmin-step-260"/>
      <w:bookmarkEnd w:id="124"/>
      <w:r w:rsidRPr="002E6F39">
        <w:rPr>
          <w:rFonts w:ascii="宋体" w:eastAsia="宋体" w:hAnsi="宋体" w:cs="宋体"/>
          <w:kern w:val="0"/>
          <w:sz w:val="24"/>
          <w:szCs w:val="24"/>
        </w:rPr>
        <w:t>如有必要，启动 SEAM Tool。</w:t>
      </w:r>
    </w:p>
    <w:p w:rsidR="002E6F39" w:rsidRPr="002E6F39" w:rsidRDefault="002E6F39" w:rsidP="002E6F39">
      <w:pPr>
        <w:widowControl/>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有关更多信息，请参见</w:t>
      </w:r>
      <w:hyperlink r:id="rId53" w:history="1">
        <w:r w:rsidRPr="002E6F39">
          <w:rPr>
            <w:rFonts w:ascii="宋体" w:eastAsia="宋体" w:hAnsi="宋体" w:cs="宋体"/>
            <w:color w:val="0000FF"/>
            <w:kern w:val="0"/>
            <w:sz w:val="24"/>
            <w:szCs w:val="24"/>
            <w:u w:val="single"/>
          </w:rPr>
          <w:t>如何启动 SEAM Tool</w:t>
        </w:r>
      </w:hyperlink>
      <w:r w:rsidRPr="002E6F39">
        <w:rPr>
          <w:rFonts w:ascii="宋体" w:eastAsia="宋体" w:hAnsi="宋体" w:cs="宋体"/>
          <w:kern w:val="0"/>
          <w:sz w:val="24"/>
          <w:szCs w:val="24"/>
        </w:rPr>
        <w:t>。</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2E6F39" w:rsidRPr="002E6F39" w:rsidTr="002E6F39">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2E6F39" w:rsidRPr="002E6F39" w:rsidRDefault="002E6F39" w:rsidP="002E6F39">
            <w:pPr>
              <w:widowControl/>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 </w:t>
            </w:r>
            <w:r w:rsidRPr="002E6F39">
              <w:rPr>
                <w:rFonts w:ascii="宋体" w:eastAsia="宋体" w:hAnsi="宋体" w:cs="宋体"/>
                <w:b/>
                <w:bCs/>
                <w:kern w:val="0"/>
                <w:sz w:val="24"/>
                <w:szCs w:val="24"/>
              </w:rPr>
              <w:t>/usr/sbin/gkadmin</w:t>
            </w:r>
          </w:p>
        </w:tc>
      </w:tr>
    </w:tbl>
    <w:p w:rsidR="002E6F39" w:rsidRPr="002E6F39" w:rsidRDefault="002E6F39" w:rsidP="002E6F39">
      <w:pPr>
        <w:widowControl/>
        <w:numPr>
          <w:ilvl w:val="0"/>
          <w:numId w:val="13"/>
        </w:numPr>
        <w:spacing w:before="100" w:beforeAutospacing="1" w:after="100" w:afterAutospacing="1"/>
        <w:ind w:left="870"/>
        <w:jc w:val="left"/>
        <w:rPr>
          <w:rFonts w:ascii="宋体" w:eastAsia="宋体" w:hAnsi="宋体" w:cs="宋体"/>
          <w:kern w:val="0"/>
          <w:sz w:val="24"/>
          <w:szCs w:val="24"/>
        </w:rPr>
      </w:pPr>
      <w:bookmarkStart w:id="125" w:name="seamgadmin-step-261"/>
      <w:bookmarkEnd w:id="125"/>
      <w:r w:rsidRPr="002E6F39">
        <w:rPr>
          <w:rFonts w:ascii="宋体" w:eastAsia="宋体" w:hAnsi="宋体" w:cs="宋体"/>
          <w:kern w:val="0"/>
          <w:sz w:val="24"/>
          <w:szCs w:val="24"/>
        </w:rPr>
        <w:t>单击 "Principals" 选项卡。</w:t>
      </w:r>
    </w:p>
    <w:p w:rsidR="002E6F39" w:rsidRPr="002E6F39" w:rsidRDefault="002E6F39" w:rsidP="002E6F39">
      <w:pPr>
        <w:widowControl/>
        <w:numPr>
          <w:ilvl w:val="0"/>
          <w:numId w:val="13"/>
        </w:numPr>
        <w:spacing w:before="100" w:beforeAutospacing="1" w:after="100" w:afterAutospacing="1"/>
        <w:ind w:left="870"/>
        <w:jc w:val="left"/>
        <w:rPr>
          <w:rFonts w:ascii="宋体" w:eastAsia="宋体" w:hAnsi="宋体" w:cs="宋体"/>
          <w:kern w:val="0"/>
          <w:sz w:val="24"/>
          <w:szCs w:val="24"/>
        </w:rPr>
      </w:pPr>
      <w:bookmarkStart w:id="126" w:name="seamgadmin-step-262"/>
      <w:bookmarkEnd w:id="126"/>
      <w:r w:rsidRPr="002E6F39">
        <w:rPr>
          <w:rFonts w:ascii="宋体" w:eastAsia="宋体" w:hAnsi="宋体" w:cs="宋体"/>
          <w:kern w:val="0"/>
          <w:sz w:val="24"/>
          <w:szCs w:val="24"/>
        </w:rPr>
        <w:t xml:space="preserve">在列表中选择要删除的主体，然后单击 "delete"。 </w:t>
      </w:r>
    </w:p>
    <w:p w:rsidR="002E6F39" w:rsidRPr="002E6F39" w:rsidRDefault="002E6F39" w:rsidP="002E6F39">
      <w:pPr>
        <w:widowControl/>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确认删除后，将删除该主体。</w:t>
      </w:r>
    </w:p>
    <w:p w:rsidR="002E6F39" w:rsidRPr="002E6F39" w:rsidRDefault="002E6F39" w:rsidP="002E6F39">
      <w:pPr>
        <w:widowControl/>
        <w:numPr>
          <w:ilvl w:val="0"/>
          <w:numId w:val="13"/>
        </w:numPr>
        <w:spacing w:before="100" w:beforeAutospacing="1" w:after="100" w:afterAutospacing="1"/>
        <w:ind w:left="870"/>
        <w:jc w:val="left"/>
        <w:rPr>
          <w:rFonts w:ascii="宋体" w:eastAsia="宋体" w:hAnsi="宋体" w:cs="宋体"/>
          <w:kern w:val="0"/>
          <w:sz w:val="24"/>
          <w:szCs w:val="24"/>
        </w:rPr>
      </w:pPr>
      <w:bookmarkStart w:id="127" w:name="seamgadmin-step-263"/>
      <w:bookmarkEnd w:id="127"/>
      <w:r w:rsidRPr="002E6F39">
        <w:rPr>
          <w:rFonts w:ascii="宋体" w:eastAsia="宋体" w:hAnsi="宋体" w:cs="宋体"/>
          <w:kern w:val="0"/>
          <w:sz w:val="24"/>
          <w:szCs w:val="24"/>
        </w:rPr>
        <w:t>从 Kerberos 访问控制列表 (access control list, ACL) 文件 /etc/krb5/kadm5.acl 中删除该主体。</w:t>
      </w:r>
    </w:p>
    <w:p w:rsidR="002E6F39" w:rsidRPr="002E6F39" w:rsidRDefault="002E6F39" w:rsidP="002E6F39">
      <w:pPr>
        <w:widowControl/>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有关更多详细信息，请参见</w:t>
      </w:r>
      <w:hyperlink r:id="rId54" w:history="1">
        <w:r w:rsidRPr="002E6F39">
          <w:rPr>
            <w:rFonts w:ascii="宋体" w:eastAsia="宋体" w:hAnsi="宋体" w:cs="宋体"/>
            <w:color w:val="0000FF"/>
            <w:kern w:val="0"/>
            <w:sz w:val="24"/>
            <w:szCs w:val="24"/>
            <w:u w:val="single"/>
          </w:rPr>
          <w:t>如何修改 Kerberos 管理权限</w:t>
        </w:r>
      </w:hyperlink>
      <w:r w:rsidRPr="002E6F39">
        <w:rPr>
          <w:rFonts w:ascii="宋体" w:eastAsia="宋体" w:hAnsi="宋体" w:cs="宋体"/>
          <w:kern w:val="0"/>
          <w:sz w:val="24"/>
          <w:szCs w:val="24"/>
        </w:rPr>
        <w:t>。</w:t>
      </w:r>
    </w:p>
    <w:p w:rsidR="002E6F39" w:rsidRPr="002E6F39" w:rsidRDefault="002E6F39" w:rsidP="002E6F39">
      <w:pPr>
        <w:widowControl/>
        <w:jc w:val="left"/>
        <w:rPr>
          <w:rFonts w:ascii="宋体" w:eastAsia="宋体" w:hAnsi="宋体" w:cs="宋体"/>
          <w:kern w:val="0"/>
          <w:sz w:val="24"/>
          <w:szCs w:val="24"/>
        </w:rPr>
      </w:pPr>
      <w:bookmarkStart w:id="128" w:name="ehgan"/>
      <w:bookmarkEnd w:id="128"/>
      <w:r w:rsidRPr="002E6F39">
        <w:rPr>
          <w:rFonts w:ascii="宋体" w:eastAsia="宋体" w:hAnsi="宋体" w:cs="宋体"/>
          <w:kern w:val="0"/>
          <w:sz w:val="24"/>
          <w:szCs w:val="24"/>
        </w:rPr>
        <w:pict>
          <v:rect id="_x0000_i1043" style="width:0;height:1.5pt" o:hralign="center" o:hrstd="t" o:hr="t" fillcolor="#a0a0a0" stroked="f"/>
        </w:pict>
      </w:r>
    </w:p>
    <w:p w:rsidR="002E6F39" w:rsidRPr="002E6F39" w:rsidRDefault="002E6F39" w:rsidP="002E6F39">
      <w:pPr>
        <w:widowControl/>
        <w:spacing w:before="100" w:beforeAutospacing="1" w:after="100" w:afterAutospacing="1"/>
        <w:jc w:val="left"/>
        <w:outlineLvl w:val="4"/>
        <w:rPr>
          <w:rFonts w:ascii="宋体" w:eastAsia="宋体" w:hAnsi="宋体" w:cs="宋体"/>
          <w:b/>
          <w:bCs/>
          <w:kern w:val="0"/>
          <w:sz w:val="20"/>
          <w:szCs w:val="20"/>
        </w:rPr>
      </w:pPr>
      <w:r w:rsidRPr="002E6F39">
        <w:rPr>
          <w:rFonts w:ascii="宋体" w:eastAsia="宋体" w:hAnsi="宋体" w:cs="宋体"/>
          <w:b/>
          <w:bCs/>
          <w:kern w:val="0"/>
          <w:sz w:val="20"/>
          <w:szCs w:val="20"/>
        </w:rPr>
        <w:t>示例 24–7 删除 Kerberos 主体（命令行）</w:t>
      </w:r>
    </w:p>
    <w:p w:rsidR="002E6F39" w:rsidRPr="002E6F39" w:rsidRDefault="002E6F39" w:rsidP="002E6F39">
      <w:pPr>
        <w:widowControl/>
        <w:jc w:val="left"/>
        <w:rPr>
          <w:rFonts w:ascii="宋体" w:eastAsia="宋体" w:hAnsi="宋体" w:cs="宋体"/>
          <w:kern w:val="0"/>
          <w:sz w:val="24"/>
          <w:szCs w:val="24"/>
        </w:rPr>
      </w:pP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在以下示例中，kadmin 的 delete_principal 命令用于删除 jdb 主体。</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2E6F39" w:rsidRPr="002E6F39" w:rsidTr="002E6F39">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2E6F39" w:rsidRPr="002E6F39" w:rsidRDefault="002E6F39" w:rsidP="002E6F39">
            <w:pPr>
              <w:widowControl/>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kadmin: </w:t>
            </w:r>
            <w:r w:rsidRPr="002E6F39">
              <w:rPr>
                <w:rFonts w:ascii="宋体" w:eastAsia="宋体" w:hAnsi="宋体" w:cs="宋体"/>
                <w:b/>
                <w:bCs/>
                <w:kern w:val="0"/>
                <w:sz w:val="24"/>
                <w:szCs w:val="24"/>
              </w:rPr>
              <w:t>delete_principal pak</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Are you sure you want to delete the principal "pak@EXAMPLE.COM"? (yes/no): </w:t>
            </w:r>
            <w:r w:rsidRPr="002E6F39">
              <w:rPr>
                <w:rFonts w:ascii="宋体" w:eastAsia="宋体" w:hAnsi="宋体" w:cs="宋体"/>
                <w:b/>
                <w:bCs/>
                <w:kern w:val="0"/>
                <w:sz w:val="24"/>
                <w:szCs w:val="24"/>
              </w:rPr>
              <w:t>yes</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Principal "pak@EXAMPLE.COM" deleted.</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Make sure that you have removed this principal from all ACLs before reusing.</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kadmin: </w:t>
            </w:r>
            <w:r w:rsidRPr="002E6F39">
              <w:rPr>
                <w:rFonts w:ascii="宋体" w:eastAsia="宋体" w:hAnsi="宋体" w:cs="宋体"/>
                <w:b/>
                <w:bCs/>
                <w:kern w:val="0"/>
                <w:sz w:val="24"/>
                <w:szCs w:val="24"/>
              </w:rPr>
              <w:t>quit</w:t>
            </w:r>
          </w:p>
        </w:tc>
      </w:tr>
    </w:tbl>
    <w:p w:rsidR="002E6F39" w:rsidRPr="002E6F39" w:rsidRDefault="002E6F39" w:rsidP="002E6F39">
      <w:pPr>
        <w:widowControl/>
        <w:jc w:val="left"/>
        <w:rPr>
          <w:rFonts w:ascii="宋体" w:eastAsia="宋体" w:hAnsi="宋体" w:cs="宋体"/>
          <w:kern w:val="0"/>
          <w:sz w:val="24"/>
          <w:szCs w:val="24"/>
        </w:rPr>
      </w:pPr>
      <w:r w:rsidRPr="002E6F39">
        <w:rPr>
          <w:rFonts w:ascii="宋体" w:eastAsia="宋体" w:hAnsi="宋体" w:cs="宋体"/>
          <w:kern w:val="0"/>
          <w:sz w:val="24"/>
          <w:szCs w:val="24"/>
        </w:rPr>
        <w:pict>
          <v:rect id="_x0000_i1044" style="width:0;height:1.5pt" o:hralign="center" o:hrstd="t" o:hr="t" fillcolor="#a0a0a0" stroked="f"/>
        </w:pict>
      </w:r>
    </w:p>
    <w:p w:rsidR="002E6F39" w:rsidRPr="002E6F39" w:rsidRDefault="002E6F39" w:rsidP="002E6F39">
      <w:pPr>
        <w:widowControl/>
        <w:spacing w:before="100" w:beforeAutospacing="1" w:after="100" w:afterAutospacing="1"/>
        <w:jc w:val="left"/>
        <w:outlineLvl w:val="1"/>
        <w:rPr>
          <w:rFonts w:ascii="宋体" w:eastAsia="宋体" w:hAnsi="宋体" w:cs="宋体"/>
          <w:b/>
          <w:bCs/>
          <w:kern w:val="0"/>
          <w:sz w:val="36"/>
          <w:szCs w:val="36"/>
        </w:rPr>
      </w:pPr>
      <w:bookmarkStart w:id="129" w:name="6n91j2vdr"/>
      <w:bookmarkEnd w:id="129"/>
      <w:r w:rsidRPr="002E6F39">
        <w:rPr>
          <w:rFonts w:ascii="宋体" w:eastAsia="宋体" w:hAnsi="宋体" w:cs="宋体"/>
          <w:b/>
          <w:bCs/>
          <w:noProof/>
          <w:kern w:val="0"/>
          <w:sz w:val="36"/>
          <w:szCs w:val="36"/>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33350" cy="114300"/>
            <wp:effectExtent l="0" t="0" r="0" b="0"/>
            <wp:wrapSquare wrapText="bothSides"/>
            <wp:docPr id="23" name="图片 23" descr="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cedu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E6F39">
        <w:rPr>
          <w:rFonts w:ascii="宋体" w:eastAsia="宋体" w:hAnsi="宋体" w:cs="宋体"/>
          <w:b/>
          <w:bCs/>
          <w:kern w:val="0"/>
          <w:sz w:val="36"/>
          <w:szCs w:val="36"/>
        </w:rPr>
        <w:t>如何设置缺省值以创建新的 Kerberos 主体</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bookmarkStart w:id="130" w:name="indexterm-2749"/>
      <w:bookmarkStart w:id="131" w:name="indexterm-2750"/>
      <w:bookmarkStart w:id="132" w:name="indexterm-2751"/>
      <w:bookmarkEnd w:id="130"/>
      <w:bookmarkEnd w:id="131"/>
      <w:bookmarkEnd w:id="132"/>
      <w:r w:rsidRPr="002E6F39">
        <w:rPr>
          <w:rFonts w:ascii="宋体" w:eastAsia="宋体" w:hAnsi="宋体" w:cs="宋体"/>
          <w:kern w:val="0"/>
          <w:sz w:val="24"/>
          <w:szCs w:val="24"/>
        </w:rPr>
        <w:t>此过程没有等效命令行。</w:t>
      </w:r>
    </w:p>
    <w:p w:rsidR="002E6F39" w:rsidRPr="002E6F39" w:rsidRDefault="002E6F39" w:rsidP="002E6F39">
      <w:pPr>
        <w:widowControl/>
        <w:numPr>
          <w:ilvl w:val="0"/>
          <w:numId w:val="14"/>
        </w:numPr>
        <w:spacing w:before="100" w:beforeAutospacing="1" w:after="100" w:afterAutospacing="1"/>
        <w:ind w:left="870"/>
        <w:jc w:val="left"/>
        <w:rPr>
          <w:rFonts w:ascii="宋体" w:eastAsia="宋体" w:hAnsi="宋体" w:cs="宋体"/>
          <w:kern w:val="0"/>
          <w:sz w:val="24"/>
          <w:szCs w:val="24"/>
        </w:rPr>
      </w:pPr>
      <w:bookmarkStart w:id="133" w:name="seamgadmin-step-264"/>
      <w:bookmarkEnd w:id="133"/>
      <w:r w:rsidRPr="002E6F39">
        <w:rPr>
          <w:rFonts w:ascii="宋体" w:eastAsia="宋体" w:hAnsi="宋体" w:cs="宋体"/>
          <w:kern w:val="0"/>
          <w:sz w:val="24"/>
          <w:szCs w:val="24"/>
        </w:rPr>
        <w:t>如有必要，启动 SEAM Tool。</w:t>
      </w:r>
    </w:p>
    <w:p w:rsidR="002E6F39" w:rsidRPr="002E6F39" w:rsidRDefault="002E6F39" w:rsidP="002E6F39">
      <w:pPr>
        <w:widowControl/>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有关更多信息，请参见</w:t>
      </w:r>
      <w:hyperlink r:id="rId55" w:history="1">
        <w:r w:rsidRPr="002E6F39">
          <w:rPr>
            <w:rFonts w:ascii="宋体" w:eastAsia="宋体" w:hAnsi="宋体" w:cs="宋体"/>
            <w:color w:val="0000FF"/>
            <w:kern w:val="0"/>
            <w:sz w:val="24"/>
            <w:szCs w:val="24"/>
            <w:u w:val="single"/>
          </w:rPr>
          <w:t>如何启动 SEAM Tool</w:t>
        </w:r>
      </w:hyperlink>
      <w:r w:rsidRPr="002E6F39">
        <w:rPr>
          <w:rFonts w:ascii="宋体" w:eastAsia="宋体" w:hAnsi="宋体" w:cs="宋体"/>
          <w:kern w:val="0"/>
          <w:sz w:val="24"/>
          <w:szCs w:val="24"/>
        </w:rPr>
        <w:t>。</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2E6F39" w:rsidRPr="002E6F39" w:rsidTr="002E6F39">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2E6F39" w:rsidRPr="002E6F39" w:rsidRDefault="002E6F39" w:rsidP="002E6F39">
            <w:pPr>
              <w:widowControl/>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 </w:t>
            </w:r>
            <w:r w:rsidRPr="002E6F39">
              <w:rPr>
                <w:rFonts w:ascii="宋体" w:eastAsia="宋体" w:hAnsi="宋体" w:cs="宋体"/>
                <w:b/>
                <w:bCs/>
                <w:kern w:val="0"/>
                <w:sz w:val="24"/>
                <w:szCs w:val="24"/>
              </w:rPr>
              <w:t>/usr/sbin/gkadmin</w:t>
            </w:r>
          </w:p>
        </w:tc>
      </w:tr>
    </w:tbl>
    <w:p w:rsidR="002E6F39" w:rsidRPr="002E6F39" w:rsidRDefault="002E6F39" w:rsidP="002E6F39">
      <w:pPr>
        <w:widowControl/>
        <w:numPr>
          <w:ilvl w:val="0"/>
          <w:numId w:val="14"/>
        </w:numPr>
        <w:spacing w:before="100" w:beforeAutospacing="1" w:after="100" w:afterAutospacing="1"/>
        <w:ind w:left="870"/>
        <w:jc w:val="left"/>
        <w:rPr>
          <w:rFonts w:ascii="宋体" w:eastAsia="宋体" w:hAnsi="宋体" w:cs="宋体"/>
          <w:kern w:val="0"/>
          <w:sz w:val="24"/>
          <w:szCs w:val="24"/>
        </w:rPr>
      </w:pPr>
      <w:bookmarkStart w:id="134" w:name="seamgadmin-step-265"/>
      <w:bookmarkEnd w:id="134"/>
      <w:r w:rsidRPr="002E6F39">
        <w:rPr>
          <w:rFonts w:ascii="宋体" w:eastAsia="宋体" w:hAnsi="宋体" w:cs="宋体"/>
          <w:kern w:val="0"/>
          <w:sz w:val="24"/>
          <w:szCs w:val="24"/>
        </w:rPr>
        <w:lastRenderedPageBreak/>
        <w:t>从 "Edit" 菜单中选择 "Properties"。</w:t>
      </w:r>
    </w:p>
    <w:p w:rsidR="002E6F39" w:rsidRPr="002E6F39" w:rsidRDefault="002E6F39" w:rsidP="002E6F39">
      <w:pPr>
        <w:widowControl/>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此时会显示 "Properties" 窗口。</w:t>
      </w:r>
    </w:p>
    <w:p w:rsidR="002E6F39" w:rsidRPr="002E6F39" w:rsidRDefault="002E6F39" w:rsidP="002E6F39">
      <w:pPr>
        <w:widowControl/>
        <w:spacing w:beforeAutospacing="1" w:afterAutospacing="1"/>
        <w:ind w:left="870"/>
        <w:jc w:val="left"/>
        <w:rPr>
          <w:rFonts w:ascii="宋体" w:eastAsia="宋体" w:hAnsi="宋体" w:cs="宋体"/>
          <w:kern w:val="0"/>
          <w:sz w:val="24"/>
          <w:szCs w:val="24"/>
        </w:rPr>
      </w:pPr>
      <w:r w:rsidRPr="002E6F39">
        <w:rPr>
          <w:rFonts w:ascii="宋体" w:eastAsia="宋体" w:hAnsi="宋体" w:cs="宋体"/>
          <w:noProof/>
          <w:kern w:val="0"/>
          <w:sz w:val="24"/>
          <w:szCs w:val="24"/>
        </w:rPr>
        <w:drawing>
          <wp:inline distT="0" distB="0" distL="0" distR="0">
            <wp:extent cx="4663440" cy="5806440"/>
            <wp:effectExtent l="0" t="0" r="3810" b="3810"/>
            <wp:docPr id="4" name="图片 4" descr="标题为 &quot;Properties&quot; 的对话框显示了新主体和列表控件的缺省值。主体的缺省值包括安全选项和其他选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标题为 &quot;Properties&quot; 的对话框显示了新主体和列表控件的缺省值。主体的缺省值包括安全选项和其他选项。"/>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663440" cy="5806440"/>
                    </a:xfrm>
                    <a:prstGeom prst="rect">
                      <a:avLst/>
                    </a:prstGeom>
                    <a:noFill/>
                    <a:ln>
                      <a:noFill/>
                    </a:ln>
                  </pic:spPr>
                </pic:pic>
              </a:graphicData>
            </a:graphic>
          </wp:inline>
        </w:drawing>
      </w:r>
    </w:p>
    <w:p w:rsidR="002E6F39" w:rsidRPr="002E6F39" w:rsidRDefault="002E6F39" w:rsidP="002E6F39">
      <w:pPr>
        <w:widowControl/>
        <w:numPr>
          <w:ilvl w:val="0"/>
          <w:numId w:val="14"/>
        </w:numPr>
        <w:spacing w:before="100" w:beforeAutospacing="1" w:after="100" w:afterAutospacing="1"/>
        <w:ind w:left="870"/>
        <w:jc w:val="left"/>
        <w:rPr>
          <w:rFonts w:ascii="宋体" w:eastAsia="宋体" w:hAnsi="宋体" w:cs="宋体"/>
          <w:kern w:val="0"/>
          <w:sz w:val="24"/>
          <w:szCs w:val="24"/>
        </w:rPr>
      </w:pPr>
      <w:bookmarkStart w:id="135" w:name="seamgadmin-step-266"/>
      <w:bookmarkEnd w:id="135"/>
      <w:r w:rsidRPr="002E6F39">
        <w:rPr>
          <w:rFonts w:ascii="宋体" w:eastAsia="宋体" w:hAnsi="宋体" w:cs="宋体"/>
          <w:kern w:val="0"/>
          <w:sz w:val="24"/>
          <w:szCs w:val="24"/>
        </w:rPr>
        <w:t>选择要在创建新主体时使用的缺省值。</w:t>
      </w:r>
    </w:p>
    <w:p w:rsidR="002E6F39" w:rsidRPr="002E6F39" w:rsidRDefault="002E6F39" w:rsidP="002E6F39">
      <w:pPr>
        <w:widowControl/>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请从 "Help" 菜单中选择 "Context-Sensitive Help"，以获取有关每个窗口中各种属性的信息。</w:t>
      </w:r>
    </w:p>
    <w:p w:rsidR="002E6F39" w:rsidRPr="002E6F39" w:rsidRDefault="002E6F39" w:rsidP="002E6F39">
      <w:pPr>
        <w:widowControl/>
        <w:numPr>
          <w:ilvl w:val="0"/>
          <w:numId w:val="14"/>
        </w:numPr>
        <w:spacing w:before="100" w:beforeAutospacing="1" w:after="100" w:afterAutospacing="1"/>
        <w:ind w:left="870"/>
        <w:jc w:val="left"/>
        <w:rPr>
          <w:rFonts w:ascii="宋体" w:eastAsia="宋体" w:hAnsi="宋体" w:cs="宋体"/>
          <w:kern w:val="0"/>
          <w:sz w:val="24"/>
          <w:szCs w:val="24"/>
        </w:rPr>
      </w:pPr>
      <w:bookmarkStart w:id="136" w:name="seamgadmin-step-267"/>
      <w:bookmarkEnd w:id="136"/>
      <w:r w:rsidRPr="002E6F39">
        <w:rPr>
          <w:rFonts w:ascii="宋体" w:eastAsia="宋体" w:hAnsi="宋体" w:cs="宋体"/>
          <w:kern w:val="0"/>
          <w:sz w:val="24"/>
          <w:szCs w:val="24"/>
        </w:rPr>
        <w:t>单击 "Save"。</w:t>
      </w:r>
    </w:p>
    <w:p w:rsidR="002E6F39" w:rsidRPr="002E6F39" w:rsidRDefault="002E6F39" w:rsidP="002E6F39">
      <w:pPr>
        <w:widowControl/>
        <w:spacing w:before="100" w:beforeAutospacing="1" w:after="100" w:afterAutospacing="1"/>
        <w:jc w:val="left"/>
        <w:outlineLvl w:val="1"/>
        <w:rPr>
          <w:rFonts w:ascii="宋体" w:eastAsia="宋体" w:hAnsi="宋体" w:cs="宋体"/>
          <w:b/>
          <w:bCs/>
          <w:kern w:val="0"/>
          <w:sz w:val="36"/>
          <w:szCs w:val="36"/>
        </w:rPr>
      </w:pPr>
      <w:bookmarkStart w:id="137" w:name="6n91j2vds"/>
      <w:bookmarkEnd w:id="137"/>
      <w:r w:rsidRPr="002E6F39">
        <w:rPr>
          <w:rFonts w:ascii="宋体" w:eastAsia="宋体" w:hAnsi="宋体" w:cs="宋体"/>
          <w:b/>
          <w:bCs/>
          <w:noProof/>
          <w:kern w:val="0"/>
          <w:sz w:val="36"/>
          <w:szCs w:val="36"/>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33350" cy="114300"/>
            <wp:effectExtent l="0" t="0" r="0" b="0"/>
            <wp:wrapSquare wrapText="bothSides"/>
            <wp:docPr id="22" name="图片 22" descr="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cedu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E6F39">
        <w:rPr>
          <w:rFonts w:ascii="宋体" w:eastAsia="宋体" w:hAnsi="宋体" w:cs="宋体"/>
          <w:b/>
          <w:bCs/>
          <w:kern w:val="0"/>
          <w:sz w:val="36"/>
          <w:szCs w:val="36"/>
        </w:rPr>
        <w:t>如何修改 Kerberos 管理权限</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尽管您的站点可能有许多用户主体，但您通常只希望一小部分用户能够管理 Kerberos 数据库。管理 Kerberos 数据库的权限由 Kerberos 访问控制列表 (access control list, ACL) 文件 kadm5.acl 确定。通过 kadm5.acl 文件，可以允许或禁用各个主体的权限。或者，可在主体名称中使用 "*" 通配符来指定主体组的权限。</w:t>
      </w:r>
    </w:p>
    <w:p w:rsidR="002E6F39" w:rsidRPr="002E6F39" w:rsidRDefault="002E6F39" w:rsidP="002E6F39">
      <w:pPr>
        <w:widowControl/>
        <w:numPr>
          <w:ilvl w:val="0"/>
          <w:numId w:val="15"/>
        </w:numPr>
        <w:spacing w:before="100" w:beforeAutospacing="1" w:after="100" w:afterAutospacing="1"/>
        <w:ind w:left="870"/>
        <w:jc w:val="left"/>
        <w:rPr>
          <w:rFonts w:ascii="宋体" w:eastAsia="宋体" w:hAnsi="宋体" w:cs="宋体"/>
          <w:kern w:val="0"/>
          <w:sz w:val="24"/>
          <w:szCs w:val="24"/>
        </w:rPr>
      </w:pPr>
      <w:bookmarkStart w:id="138" w:name="seamgadmin-step-268"/>
      <w:bookmarkEnd w:id="138"/>
      <w:r w:rsidRPr="002E6F39">
        <w:rPr>
          <w:rFonts w:ascii="宋体" w:eastAsia="宋体" w:hAnsi="宋体" w:cs="宋体"/>
          <w:kern w:val="0"/>
          <w:sz w:val="24"/>
          <w:szCs w:val="24"/>
        </w:rPr>
        <w:t>成为主 KDC 的超级用户。</w:t>
      </w:r>
    </w:p>
    <w:p w:rsidR="002E6F39" w:rsidRPr="002E6F39" w:rsidRDefault="002E6F39" w:rsidP="002E6F39">
      <w:pPr>
        <w:widowControl/>
        <w:numPr>
          <w:ilvl w:val="0"/>
          <w:numId w:val="15"/>
        </w:numPr>
        <w:spacing w:before="100" w:beforeAutospacing="1" w:after="100" w:afterAutospacing="1"/>
        <w:ind w:left="870"/>
        <w:jc w:val="left"/>
        <w:rPr>
          <w:rFonts w:ascii="宋体" w:eastAsia="宋体" w:hAnsi="宋体" w:cs="宋体"/>
          <w:kern w:val="0"/>
          <w:sz w:val="24"/>
          <w:szCs w:val="24"/>
        </w:rPr>
      </w:pPr>
      <w:bookmarkStart w:id="139" w:name="seamgadmin-step-269"/>
      <w:bookmarkEnd w:id="139"/>
      <w:r w:rsidRPr="002E6F39">
        <w:rPr>
          <w:rFonts w:ascii="宋体" w:eastAsia="宋体" w:hAnsi="宋体" w:cs="宋体"/>
          <w:kern w:val="0"/>
          <w:sz w:val="24"/>
          <w:szCs w:val="24"/>
        </w:rPr>
        <w:t>编辑 /etc/krb5/kadm5.acl 文件。</w:t>
      </w:r>
    </w:p>
    <w:p w:rsidR="002E6F39" w:rsidRPr="002E6F39" w:rsidRDefault="002E6F39" w:rsidP="002E6F39">
      <w:pPr>
        <w:widowControl/>
        <w:spacing w:before="100" w:beforeAutospacing="1" w:after="100" w:afterAutospacing="1"/>
        <w:ind w:left="870"/>
        <w:jc w:val="left"/>
        <w:rPr>
          <w:rFonts w:ascii="宋体" w:eastAsia="宋体" w:hAnsi="宋体" w:cs="宋体"/>
          <w:kern w:val="0"/>
          <w:sz w:val="24"/>
          <w:szCs w:val="24"/>
        </w:rPr>
      </w:pPr>
      <w:bookmarkStart w:id="140" w:name="indexterm-2752"/>
      <w:bookmarkStart w:id="141" w:name="indexterm-2753"/>
      <w:bookmarkEnd w:id="140"/>
      <w:bookmarkEnd w:id="141"/>
      <w:r w:rsidRPr="002E6F39">
        <w:rPr>
          <w:rFonts w:ascii="宋体" w:eastAsia="宋体" w:hAnsi="宋体" w:cs="宋体"/>
          <w:kern w:val="0"/>
          <w:sz w:val="24"/>
          <w:szCs w:val="24"/>
        </w:rPr>
        <w:t>kadm5.acl 文件中的项必须使用以下格式：</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2E6F39" w:rsidRPr="002E6F39" w:rsidTr="002E6F39">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2E6F39" w:rsidRPr="002E6F39" w:rsidRDefault="002E6F39" w:rsidP="002E6F39">
            <w:pPr>
              <w:widowControl/>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i/>
                <w:iCs/>
                <w:kern w:val="0"/>
                <w:sz w:val="24"/>
                <w:szCs w:val="24"/>
              </w:rPr>
              <w:t>principal</w:t>
            </w:r>
            <w:r w:rsidRPr="002E6F39">
              <w:rPr>
                <w:rFonts w:ascii="宋体" w:eastAsia="宋体" w:hAnsi="宋体" w:cs="宋体"/>
                <w:kern w:val="0"/>
                <w:sz w:val="24"/>
                <w:szCs w:val="24"/>
              </w:rPr>
              <w:t xml:space="preserve"> </w:t>
            </w:r>
            <w:r w:rsidRPr="002E6F39">
              <w:rPr>
                <w:rFonts w:ascii="宋体" w:eastAsia="宋体" w:hAnsi="宋体" w:cs="宋体"/>
                <w:i/>
                <w:iCs/>
                <w:kern w:val="0"/>
                <w:sz w:val="24"/>
                <w:szCs w:val="24"/>
              </w:rPr>
              <w:t>privileges</w:t>
            </w:r>
            <w:r w:rsidRPr="002E6F39">
              <w:rPr>
                <w:rFonts w:ascii="宋体" w:eastAsia="宋体" w:hAnsi="宋体" w:cs="宋体"/>
                <w:kern w:val="0"/>
                <w:sz w:val="24"/>
                <w:szCs w:val="24"/>
              </w:rPr>
              <w:t xml:space="preserve"> [</w:t>
            </w:r>
            <w:r w:rsidRPr="002E6F39">
              <w:rPr>
                <w:rFonts w:ascii="宋体" w:eastAsia="宋体" w:hAnsi="宋体" w:cs="宋体"/>
                <w:i/>
                <w:iCs/>
                <w:kern w:val="0"/>
                <w:sz w:val="24"/>
                <w:szCs w:val="24"/>
              </w:rPr>
              <w:t>principal-target</w:t>
            </w:r>
            <w:r w:rsidRPr="002E6F39">
              <w:rPr>
                <w:rFonts w:ascii="宋体" w:eastAsia="宋体" w:hAnsi="宋体" w:cs="宋体"/>
                <w:kern w:val="0"/>
                <w:sz w:val="24"/>
                <w:szCs w:val="24"/>
              </w:rPr>
              <w:t>]</w:t>
            </w:r>
          </w:p>
        </w:tc>
      </w:tr>
    </w:tbl>
    <w:p w:rsidR="002E6F39" w:rsidRPr="002E6F39" w:rsidRDefault="002E6F39" w:rsidP="002E6F39">
      <w:pPr>
        <w:widowControl/>
        <w:ind w:left="870"/>
        <w:jc w:val="left"/>
        <w:rPr>
          <w:rFonts w:ascii="宋体" w:eastAsia="宋体" w:hAnsi="宋体" w:cs="宋体"/>
          <w:vanish/>
          <w:kern w:val="0"/>
          <w:sz w:val="24"/>
          <w:szCs w:val="24"/>
        </w:rPr>
      </w:pPr>
    </w:p>
    <w:tbl>
      <w:tblPr>
        <w:tblW w:w="5000" w:type="pct"/>
        <w:tblCellSpacing w:w="0" w:type="dxa"/>
        <w:tblInd w:w="72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1745"/>
        <w:gridCol w:w="1818"/>
        <w:gridCol w:w="9660"/>
      </w:tblGrid>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i/>
                <w:iCs/>
                <w:kern w:val="0"/>
                <w:sz w:val="24"/>
                <w:szCs w:val="24"/>
              </w:rPr>
              <w:t>principal</w:t>
            </w:r>
            <w:r w:rsidRPr="002E6F39">
              <w:rPr>
                <w:rFonts w:ascii="宋体" w:eastAsia="宋体" w:hAnsi="宋体" w:cs="宋体"/>
                <w:kern w:val="0"/>
                <w:sz w:val="24"/>
                <w:szCs w:val="24"/>
              </w:rPr>
              <w:t xml:space="preserve"> </w:t>
            </w:r>
          </w:p>
        </w:tc>
        <w:tc>
          <w:tcPr>
            <w:tcW w:w="0" w:type="auto"/>
            <w:gridSpan w:val="2"/>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指定要为其授予权限的主体。 主体名称的任何部分都可以包含 "*" 通配符，这在为一组主体提供相同权限时很有用。例如，如果要指定包含 admin 实例的所有主体，则可使用 */admin@</w:t>
            </w:r>
            <w:r w:rsidRPr="002E6F39">
              <w:rPr>
                <w:rFonts w:ascii="宋体" w:eastAsia="宋体" w:hAnsi="宋体" w:cs="宋体"/>
                <w:i/>
                <w:iCs/>
                <w:kern w:val="0"/>
                <w:sz w:val="24"/>
                <w:szCs w:val="24"/>
              </w:rPr>
              <w:t>realm</w:t>
            </w:r>
            <w:r w:rsidRPr="002E6F39">
              <w:rPr>
                <w:rFonts w:ascii="宋体" w:eastAsia="宋体" w:hAnsi="宋体" w:cs="宋体"/>
                <w:kern w:val="0"/>
                <w:sz w:val="24"/>
                <w:szCs w:val="24"/>
              </w:rPr>
              <w:t>。</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请注意，admin 实例常用于将单独的权限（如对 Kerberos 数据库的管理访问权限）授予单独的 Kerberos 主体。 例如，用户 jdb 可能具有用于管理的主体 jdb/admin。这样，用户 jdb 便仅在实际需要使用这些权限时，才会获取 jdb/admin 票证。</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i/>
                <w:iCs/>
                <w:kern w:val="0"/>
                <w:sz w:val="24"/>
                <w:szCs w:val="24"/>
              </w:rPr>
              <w:t>privileges</w:t>
            </w:r>
            <w:r w:rsidRPr="002E6F39">
              <w:rPr>
                <w:rFonts w:ascii="宋体" w:eastAsia="宋体" w:hAnsi="宋体" w:cs="宋体"/>
                <w:kern w:val="0"/>
                <w:sz w:val="24"/>
                <w:szCs w:val="24"/>
              </w:rPr>
              <w:t xml:space="preserve"> </w:t>
            </w:r>
          </w:p>
        </w:tc>
        <w:tc>
          <w:tcPr>
            <w:tcW w:w="0" w:type="auto"/>
            <w:gridSpan w:val="2"/>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指定主体能够执行和不能执行的操作。 此字段由一个或多个下列字符或其对应大写形式的字符组成。 如果字符为大写形式（或未指定），则不允许执行该操作。 如果字符为小写形式，则允许执行该操作。 </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 xml:space="preserve">a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[不]允许添加主体或策略。 </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lastRenderedPageBreak/>
              <w:t>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 xml:space="preserve">d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[不]允许删除主体或策略。 </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 xml:space="preserve">m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[不]允许修改主体或策略。 </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 xml:space="preserve">c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[不]允许更改主体的口令。 </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 xml:space="preserve">i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[不]允许查询 Kerberos 数据库。 </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 xml:space="preserve">l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[不]允许列出 Kerberos 数据库中的主体或策略。 </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 xml:space="preserve">x 或 *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允许所有权限 (admcil)。</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i/>
                <w:iCs/>
                <w:kern w:val="0"/>
                <w:sz w:val="24"/>
                <w:szCs w:val="24"/>
              </w:rPr>
              <w:t>principal-target</w:t>
            </w:r>
            <w:r w:rsidRPr="002E6F39">
              <w:rPr>
                <w:rFonts w:ascii="宋体" w:eastAsia="宋体" w:hAnsi="宋体" w:cs="宋体"/>
                <w:kern w:val="0"/>
                <w:sz w:val="24"/>
                <w:szCs w:val="24"/>
              </w:rPr>
              <w:t xml:space="preserve"> </w:t>
            </w:r>
          </w:p>
        </w:tc>
        <w:tc>
          <w:tcPr>
            <w:tcW w:w="0" w:type="auto"/>
            <w:gridSpan w:val="2"/>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在此字段中指定主体时，</w:t>
            </w:r>
            <w:r w:rsidRPr="002E6F39">
              <w:rPr>
                <w:rFonts w:ascii="宋体" w:eastAsia="宋体" w:hAnsi="宋体" w:cs="宋体"/>
                <w:i/>
                <w:iCs/>
                <w:kern w:val="0"/>
                <w:sz w:val="24"/>
                <w:szCs w:val="24"/>
              </w:rPr>
              <w:t>privileges</w:t>
            </w:r>
            <w:r w:rsidRPr="002E6F39">
              <w:rPr>
                <w:rFonts w:ascii="宋体" w:eastAsia="宋体" w:hAnsi="宋体" w:cs="宋体"/>
                <w:kern w:val="0"/>
                <w:sz w:val="24"/>
                <w:szCs w:val="24"/>
              </w:rPr>
              <w:t xml:space="preserve"> 仅在 </w:t>
            </w:r>
            <w:r w:rsidRPr="002E6F39">
              <w:rPr>
                <w:rFonts w:ascii="宋体" w:eastAsia="宋体" w:hAnsi="宋体" w:cs="宋体"/>
                <w:i/>
                <w:iCs/>
                <w:kern w:val="0"/>
                <w:sz w:val="24"/>
                <w:szCs w:val="24"/>
              </w:rPr>
              <w:t>principal</w:t>
            </w:r>
            <w:r w:rsidRPr="002E6F39">
              <w:rPr>
                <w:rFonts w:ascii="宋体" w:eastAsia="宋体" w:hAnsi="宋体" w:cs="宋体"/>
                <w:kern w:val="0"/>
                <w:sz w:val="24"/>
                <w:szCs w:val="24"/>
              </w:rPr>
              <w:t xml:space="preserve"> 对 </w:t>
            </w:r>
            <w:r w:rsidRPr="002E6F39">
              <w:rPr>
                <w:rFonts w:ascii="宋体" w:eastAsia="宋体" w:hAnsi="宋体" w:cs="宋体"/>
                <w:i/>
                <w:iCs/>
                <w:kern w:val="0"/>
                <w:sz w:val="24"/>
                <w:szCs w:val="24"/>
              </w:rPr>
              <w:t>principal-target</w:t>
            </w:r>
            <w:r w:rsidRPr="002E6F39">
              <w:rPr>
                <w:rFonts w:ascii="宋体" w:eastAsia="宋体" w:hAnsi="宋体" w:cs="宋体"/>
                <w:kern w:val="0"/>
                <w:sz w:val="24"/>
                <w:szCs w:val="24"/>
              </w:rPr>
              <w:t xml:space="preserve"> 进行操作时，才应用于 </w:t>
            </w:r>
            <w:r w:rsidRPr="002E6F39">
              <w:rPr>
                <w:rFonts w:ascii="宋体" w:eastAsia="宋体" w:hAnsi="宋体" w:cs="宋体"/>
                <w:i/>
                <w:iCs/>
                <w:kern w:val="0"/>
                <w:sz w:val="24"/>
                <w:szCs w:val="24"/>
              </w:rPr>
              <w:t>principal</w:t>
            </w:r>
            <w:r w:rsidRPr="002E6F39">
              <w:rPr>
                <w:rFonts w:ascii="宋体" w:eastAsia="宋体" w:hAnsi="宋体" w:cs="宋体"/>
                <w:kern w:val="0"/>
                <w:sz w:val="24"/>
                <w:szCs w:val="24"/>
              </w:rPr>
              <w:t>。主体名称的任何部分都可以包含 "*" 通配符，这在对主体分组时很有用。</w:t>
            </w:r>
          </w:p>
        </w:tc>
      </w:tr>
    </w:tbl>
    <w:p w:rsidR="002E6F39" w:rsidRPr="002E6F39" w:rsidRDefault="002E6F39" w:rsidP="002E6F39">
      <w:pPr>
        <w:widowControl/>
        <w:jc w:val="left"/>
        <w:rPr>
          <w:rFonts w:ascii="宋体" w:eastAsia="宋体" w:hAnsi="宋体" w:cs="宋体"/>
          <w:kern w:val="0"/>
          <w:sz w:val="24"/>
          <w:szCs w:val="24"/>
        </w:rPr>
      </w:pPr>
      <w:bookmarkStart w:id="142" w:name="ehgap"/>
      <w:bookmarkEnd w:id="142"/>
      <w:r w:rsidRPr="002E6F39">
        <w:rPr>
          <w:rFonts w:ascii="宋体" w:eastAsia="宋体" w:hAnsi="宋体" w:cs="宋体"/>
          <w:kern w:val="0"/>
          <w:sz w:val="24"/>
          <w:szCs w:val="24"/>
        </w:rPr>
        <w:pict>
          <v:rect id="_x0000_i1045" style="width:0;height:1.5pt" o:hralign="center" o:hrstd="t" o:hr="t" fillcolor="#a0a0a0" stroked="f"/>
        </w:pict>
      </w:r>
    </w:p>
    <w:p w:rsidR="002E6F39" w:rsidRPr="002E6F39" w:rsidRDefault="002E6F39" w:rsidP="002E6F39">
      <w:pPr>
        <w:widowControl/>
        <w:spacing w:before="100" w:beforeAutospacing="1" w:after="100" w:afterAutospacing="1"/>
        <w:jc w:val="left"/>
        <w:outlineLvl w:val="4"/>
        <w:rPr>
          <w:rFonts w:ascii="宋体" w:eastAsia="宋体" w:hAnsi="宋体" w:cs="宋体"/>
          <w:b/>
          <w:bCs/>
          <w:kern w:val="0"/>
          <w:sz w:val="20"/>
          <w:szCs w:val="20"/>
        </w:rPr>
      </w:pPr>
      <w:r w:rsidRPr="002E6F39">
        <w:rPr>
          <w:rFonts w:ascii="宋体" w:eastAsia="宋体" w:hAnsi="宋体" w:cs="宋体"/>
          <w:b/>
          <w:bCs/>
          <w:kern w:val="0"/>
          <w:sz w:val="20"/>
          <w:szCs w:val="20"/>
        </w:rPr>
        <w:t>示例 24–8 修改 Kerberos 管理权限</w:t>
      </w:r>
    </w:p>
    <w:p w:rsidR="002E6F39" w:rsidRPr="002E6F39" w:rsidRDefault="002E6F39" w:rsidP="002E6F39">
      <w:pPr>
        <w:widowControl/>
        <w:jc w:val="left"/>
        <w:rPr>
          <w:rFonts w:ascii="宋体" w:eastAsia="宋体" w:hAnsi="宋体" w:cs="宋体"/>
          <w:kern w:val="0"/>
          <w:sz w:val="24"/>
          <w:szCs w:val="24"/>
        </w:rPr>
      </w:pP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kadm5.acl 文件中的以下项授予 EXAMPLE.COM 领域中包含 admin 实例的任何主体对 Kerberos 数据库的所有权限：</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2E6F39" w:rsidRPr="002E6F39" w:rsidTr="002E6F39">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2E6F39" w:rsidRPr="002E6F39" w:rsidRDefault="002E6F39" w:rsidP="002E6F39">
            <w:pPr>
              <w:widowControl/>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*/admin@EXAMPLE.COM *</w:t>
            </w:r>
          </w:p>
        </w:tc>
      </w:tr>
    </w:tbl>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kadm5.acl 文件中的以下项授予 jdb@EXAMPLE.COM 主体添加、列出和查询包含 root 实例的任何主体的权限。</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2E6F39" w:rsidRPr="002E6F39" w:rsidTr="002E6F39">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2E6F39" w:rsidRPr="002E6F39" w:rsidRDefault="002E6F39" w:rsidP="002E6F39">
            <w:pPr>
              <w:widowControl/>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jdb@EXAMPLE.COM ali */root@EXAMPLE.COM</w:t>
            </w:r>
          </w:p>
        </w:tc>
      </w:tr>
    </w:tbl>
    <w:p w:rsidR="002E6F39" w:rsidRPr="002E6F39" w:rsidRDefault="002E6F39" w:rsidP="002E6F39">
      <w:pPr>
        <w:widowControl/>
        <w:jc w:val="left"/>
        <w:rPr>
          <w:rFonts w:ascii="宋体" w:eastAsia="宋体" w:hAnsi="宋体" w:cs="宋体"/>
          <w:kern w:val="0"/>
          <w:sz w:val="24"/>
          <w:szCs w:val="24"/>
        </w:rPr>
      </w:pPr>
      <w:r w:rsidRPr="002E6F39">
        <w:rPr>
          <w:rFonts w:ascii="宋体" w:eastAsia="宋体" w:hAnsi="宋体" w:cs="宋体"/>
          <w:kern w:val="0"/>
          <w:sz w:val="24"/>
          <w:szCs w:val="24"/>
        </w:rPr>
        <w:pict>
          <v:rect id="_x0000_i1046" style="width:0;height:1.5pt" o:hralign="center" o:hrstd="t" o:hr="t" fillcolor="#a0a0a0" stroked="f"/>
        </w:pict>
      </w:r>
    </w:p>
    <w:p w:rsidR="002E6F39" w:rsidRPr="002E6F39" w:rsidRDefault="002E6F39" w:rsidP="002E6F39">
      <w:pPr>
        <w:widowControl/>
        <w:spacing w:before="100" w:beforeAutospacing="1" w:after="100" w:afterAutospacing="1"/>
        <w:jc w:val="left"/>
        <w:outlineLvl w:val="0"/>
        <w:rPr>
          <w:rFonts w:ascii="宋体" w:eastAsia="宋体" w:hAnsi="宋体" w:cs="宋体"/>
          <w:b/>
          <w:bCs/>
          <w:kern w:val="36"/>
          <w:sz w:val="48"/>
          <w:szCs w:val="48"/>
        </w:rPr>
      </w:pPr>
      <w:bookmarkStart w:id="143" w:name="6n91j2vdt"/>
      <w:bookmarkEnd w:id="143"/>
      <w:r w:rsidRPr="002E6F39">
        <w:rPr>
          <w:rFonts w:ascii="宋体" w:eastAsia="宋体" w:hAnsi="宋体" w:cs="宋体"/>
          <w:b/>
          <w:bCs/>
          <w:kern w:val="36"/>
          <w:sz w:val="48"/>
          <w:szCs w:val="48"/>
        </w:rPr>
        <w:t>管理 Kerberos 策略</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bookmarkStart w:id="144" w:name="indexterm-2754"/>
      <w:bookmarkStart w:id="145" w:name="indexterm-2755"/>
      <w:bookmarkEnd w:id="144"/>
      <w:bookmarkEnd w:id="145"/>
      <w:r w:rsidRPr="002E6F39">
        <w:rPr>
          <w:rFonts w:ascii="宋体" w:eastAsia="宋体" w:hAnsi="宋体" w:cs="宋体"/>
          <w:kern w:val="0"/>
          <w:sz w:val="24"/>
          <w:szCs w:val="24"/>
        </w:rPr>
        <w:t>本节提供使用 SEAM Tool 管理策略的逐步说明，还提供等效命令行示例（如果有）。</w:t>
      </w:r>
    </w:p>
    <w:p w:rsidR="002E6F39" w:rsidRPr="002E6F39" w:rsidRDefault="002E6F39" w:rsidP="002E6F39">
      <w:pPr>
        <w:widowControl/>
        <w:spacing w:before="100" w:beforeAutospacing="1" w:after="100" w:afterAutospacing="1"/>
        <w:jc w:val="left"/>
        <w:outlineLvl w:val="1"/>
        <w:rPr>
          <w:rFonts w:ascii="宋体" w:eastAsia="宋体" w:hAnsi="宋体" w:cs="宋体"/>
          <w:b/>
          <w:bCs/>
          <w:kern w:val="0"/>
          <w:sz w:val="36"/>
          <w:szCs w:val="36"/>
        </w:rPr>
      </w:pPr>
      <w:bookmarkStart w:id="146" w:name="6n91j2vdv"/>
      <w:bookmarkEnd w:id="146"/>
      <w:r w:rsidRPr="002E6F39">
        <w:rPr>
          <w:rFonts w:ascii="宋体" w:eastAsia="宋体" w:hAnsi="宋体" w:cs="宋体"/>
          <w:b/>
          <w:bCs/>
          <w:kern w:val="0"/>
          <w:sz w:val="36"/>
          <w:szCs w:val="36"/>
        </w:rPr>
        <w:t>管理 Kerberos 策略（任务列表）</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1755"/>
        <w:gridCol w:w="8860"/>
        <w:gridCol w:w="2608"/>
      </w:tblGrid>
      <w:tr w:rsidR="002E6F39" w:rsidRPr="002E6F39" w:rsidTr="002E6F39">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b/>
                <w:bCs/>
                <w:kern w:val="0"/>
                <w:sz w:val="24"/>
                <w:szCs w:val="24"/>
              </w:rPr>
            </w:pPr>
            <w:bookmarkStart w:id="147" w:name="indexterm-2756"/>
            <w:bookmarkStart w:id="148" w:name="indexterm-2757"/>
            <w:bookmarkEnd w:id="147"/>
            <w:bookmarkEnd w:id="148"/>
            <w:r w:rsidRPr="002E6F39">
              <w:rPr>
                <w:rFonts w:ascii="宋体" w:eastAsia="宋体" w:hAnsi="宋体" w:cs="宋体"/>
                <w:b/>
                <w:bCs/>
                <w:kern w:val="0"/>
                <w:sz w:val="24"/>
                <w:szCs w:val="24"/>
              </w:rPr>
              <w:t>任务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b/>
                <w:bCs/>
                <w:kern w:val="0"/>
                <w:sz w:val="24"/>
                <w:szCs w:val="24"/>
              </w:rPr>
            </w:pPr>
            <w:r w:rsidRPr="002E6F39">
              <w:rPr>
                <w:rFonts w:ascii="宋体" w:eastAsia="宋体" w:hAnsi="宋体" w:cs="宋体"/>
                <w:b/>
                <w:bCs/>
                <w:kern w:val="0"/>
                <w:sz w:val="24"/>
                <w:szCs w:val="24"/>
              </w:rPr>
              <w:t>说明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b/>
                <w:bCs/>
                <w:kern w:val="0"/>
                <w:sz w:val="24"/>
                <w:szCs w:val="24"/>
              </w:rPr>
            </w:pPr>
            <w:r w:rsidRPr="002E6F39">
              <w:rPr>
                <w:rFonts w:ascii="宋体" w:eastAsia="宋体" w:hAnsi="宋体" w:cs="宋体"/>
                <w:b/>
                <w:bCs/>
                <w:kern w:val="0"/>
                <w:sz w:val="24"/>
                <w:szCs w:val="24"/>
              </w:rPr>
              <w:t>参考 </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查看策略列表。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通过单击 "Policies" 选项卡来查看策略列表。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hyperlink r:id="rId57" w:history="1">
              <w:r w:rsidRPr="002E6F39">
                <w:rPr>
                  <w:rFonts w:ascii="宋体" w:eastAsia="宋体" w:hAnsi="宋体" w:cs="宋体"/>
                  <w:color w:val="0000FF"/>
                  <w:kern w:val="0"/>
                  <w:sz w:val="24"/>
                  <w:szCs w:val="24"/>
                  <w:u w:val="single"/>
                </w:rPr>
                <w:t>如何查看 Kerberos 策略列表</w:t>
              </w:r>
            </w:hyperlink>
            <w:r w:rsidRPr="002E6F39">
              <w:rPr>
                <w:rFonts w:ascii="宋体" w:eastAsia="宋体" w:hAnsi="宋体" w:cs="宋体"/>
                <w:kern w:val="0"/>
                <w:sz w:val="24"/>
                <w:szCs w:val="24"/>
              </w:rPr>
              <w:t xml:space="preserve"> </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查看策略属性。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通过在 "Policy List" 中选择策略，然后单击 "Modify" 按钮来查看策略的属性。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hyperlink r:id="rId58" w:history="1">
              <w:r w:rsidRPr="002E6F39">
                <w:rPr>
                  <w:rFonts w:ascii="宋体" w:eastAsia="宋体" w:hAnsi="宋体" w:cs="宋体"/>
                  <w:color w:val="0000FF"/>
                  <w:kern w:val="0"/>
                  <w:sz w:val="24"/>
                  <w:szCs w:val="24"/>
                  <w:u w:val="single"/>
                </w:rPr>
                <w:t>如何查看 Kerberos 策略属性</w:t>
              </w:r>
            </w:hyperlink>
            <w:r w:rsidRPr="002E6F39">
              <w:rPr>
                <w:rFonts w:ascii="宋体" w:eastAsia="宋体" w:hAnsi="宋体" w:cs="宋体"/>
                <w:kern w:val="0"/>
                <w:sz w:val="24"/>
                <w:szCs w:val="24"/>
              </w:rPr>
              <w:t xml:space="preserve"> </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创建新策略。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通过单击 "Policy List" 面板中的 "Create New" 按钮来创建新策略。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hyperlink r:id="rId59" w:history="1">
              <w:r w:rsidRPr="002E6F39">
                <w:rPr>
                  <w:rFonts w:ascii="宋体" w:eastAsia="宋体" w:hAnsi="宋体" w:cs="宋体"/>
                  <w:color w:val="0000FF"/>
                  <w:kern w:val="0"/>
                  <w:sz w:val="24"/>
                  <w:szCs w:val="24"/>
                  <w:u w:val="single"/>
                </w:rPr>
                <w:t>如何创建新的 Kerberos 策略</w:t>
              </w:r>
            </w:hyperlink>
            <w:r w:rsidRPr="002E6F39">
              <w:rPr>
                <w:rFonts w:ascii="宋体" w:eastAsia="宋体" w:hAnsi="宋体" w:cs="宋体"/>
                <w:kern w:val="0"/>
                <w:sz w:val="24"/>
                <w:szCs w:val="24"/>
              </w:rPr>
              <w:t xml:space="preserve"> </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复制策略。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通过在 "Policy List" 中选择要复制的策略，然后单击 "Duplicate" 按钮来复制策略。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hyperlink r:id="rId60" w:history="1">
              <w:r w:rsidRPr="002E6F39">
                <w:rPr>
                  <w:rFonts w:ascii="宋体" w:eastAsia="宋体" w:hAnsi="宋体" w:cs="宋体"/>
                  <w:color w:val="0000FF"/>
                  <w:kern w:val="0"/>
                  <w:sz w:val="24"/>
                  <w:szCs w:val="24"/>
                  <w:u w:val="single"/>
                </w:rPr>
                <w:t>如何复制 Kerberos 策略</w:t>
              </w:r>
            </w:hyperlink>
            <w:r w:rsidRPr="002E6F39">
              <w:rPr>
                <w:rFonts w:ascii="宋体" w:eastAsia="宋体" w:hAnsi="宋体" w:cs="宋体"/>
                <w:kern w:val="0"/>
                <w:sz w:val="24"/>
                <w:szCs w:val="24"/>
              </w:rPr>
              <w:t xml:space="preserve"> </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修改策略。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通过在 "Policy List" 中选择要修改的策略，然后单击 "Modify" 按钮来修改策略。 </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请注意，不能修改策略的名称。要重命名策略，必须首先复制该策略，为其指定一个新名称并保存，然后删除旧策略。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hyperlink r:id="rId61" w:history="1">
              <w:r w:rsidRPr="002E6F39">
                <w:rPr>
                  <w:rFonts w:ascii="宋体" w:eastAsia="宋体" w:hAnsi="宋体" w:cs="宋体"/>
                  <w:color w:val="0000FF"/>
                  <w:kern w:val="0"/>
                  <w:sz w:val="24"/>
                  <w:szCs w:val="24"/>
                  <w:u w:val="single"/>
                </w:rPr>
                <w:t>如何修改 Kerberos 策略</w:t>
              </w:r>
            </w:hyperlink>
            <w:r w:rsidRPr="002E6F39">
              <w:rPr>
                <w:rFonts w:ascii="宋体" w:eastAsia="宋体" w:hAnsi="宋体" w:cs="宋体"/>
                <w:kern w:val="0"/>
                <w:sz w:val="24"/>
                <w:szCs w:val="24"/>
              </w:rPr>
              <w:t xml:space="preserve"> </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删除策略。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通过在 "Policy List" 中选择要删除的策略，然后单击 "Delete" 按钮来删除策略。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hyperlink r:id="rId62" w:history="1">
              <w:r w:rsidRPr="002E6F39">
                <w:rPr>
                  <w:rFonts w:ascii="宋体" w:eastAsia="宋体" w:hAnsi="宋体" w:cs="宋体"/>
                  <w:color w:val="0000FF"/>
                  <w:kern w:val="0"/>
                  <w:sz w:val="24"/>
                  <w:szCs w:val="24"/>
                  <w:u w:val="single"/>
                </w:rPr>
                <w:t>如何删除 Kerberos 策略</w:t>
              </w:r>
            </w:hyperlink>
            <w:r w:rsidRPr="002E6F39">
              <w:rPr>
                <w:rFonts w:ascii="宋体" w:eastAsia="宋体" w:hAnsi="宋体" w:cs="宋体"/>
                <w:kern w:val="0"/>
                <w:sz w:val="24"/>
                <w:szCs w:val="24"/>
              </w:rPr>
              <w:t xml:space="preserve"> </w:t>
            </w:r>
          </w:p>
        </w:tc>
      </w:tr>
    </w:tbl>
    <w:p w:rsidR="002E6F39" w:rsidRPr="002E6F39" w:rsidRDefault="002E6F39" w:rsidP="002E6F39">
      <w:pPr>
        <w:widowControl/>
        <w:spacing w:before="100" w:beforeAutospacing="1" w:after="100" w:afterAutospacing="1"/>
        <w:jc w:val="left"/>
        <w:outlineLvl w:val="1"/>
        <w:rPr>
          <w:rFonts w:ascii="宋体" w:eastAsia="宋体" w:hAnsi="宋体" w:cs="宋体"/>
          <w:b/>
          <w:bCs/>
          <w:kern w:val="0"/>
          <w:sz w:val="36"/>
          <w:szCs w:val="36"/>
        </w:rPr>
      </w:pPr>
      <w:bookmarkStart w:id="149" w:name="6n91j2ve0"/>
      <w:bookmarkEnd w:id="149"/>
      <w:r w:rsidRPr="002E6F39">
        <w:rPr>
          <w:rFonts w:ascii="宋体" w:eastAsia="宋体" w:hAnsi="宋体" w:cs="宋体"/>
          <w:b/>
          <w:bCs/>
          <w:noProof/>
          <w:kern w:val="0"/>
          <w:sz w:val="36"/>
          <w:szCs w:val="36"/>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33350" cy="114300"/>
            <wp:effectExtent l="0" t="0" r="0" b="0"/>
            <wp:wrapSquare wrapText="bothSides"/>
            <wp:docPr id="21" name="图片 21" descr="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cedu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E6F39">
        <w:rPr>
          <w:rFonts w:ascii="宋体" w:eastAsia="宋体" w:hAnsi="宋体" w:cs="宋体"/>
          <w:b/>
          <w:bCs/>
          <w:kern w:val="0"/>
          <w:sz w:val="36"/>
          <w:szCs w:val="36"/>
        </w:rPr>
        <w:t>如何查看 Kerberos 策略列表</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bookmarkStart w:id="150" w:name="indexterm-2758"/>
      <w:bookmarkStart w:id="151" w:name="indexterm-2759"/>
      <w:bookmarkStart w:id="152" w:name="indexterm-2760"/>
      <w:bookmarkEnd w:id="150"/>
      <w:bookmarkEnd w:id="151"/>
      <w:bookmarkEnd w:id="152"/>
      <w:r w:rsidRPr="002E6F39">
        <w:rPr>
          <w:rFonts w:ascii="宋体" w:eastAsia="宋体" w:hAnsi="宋体" w:cs="宋体"/>
          <w:kern w:val="0"/>
          <w:sz w:val="24"/>
          <w:szCs w:val="24"/>
        </w:rPr>
        <w:t>此过程后附等效命令行示例。</w:t>
      </w:r>
    </w:p>
    <w:p w:rsidR="002E6F39" w:rsidRPr="002E6F39" w:rsidRDefault="002E6F39" w:rsidP="002E6F39">
      <w:pPr>
        <w:widowControl/>
        <w:numPr>
          <w:ilvl w:val="0"/>
          <w:numId w:val="16"/>
        </w:numPr>
        <w:spacing w:before="100" w:beforeAutospacing="1" w:after="100" w:afterAutospacing="1"/>
        <w:ind w:left="870"/>
        <w:jc w:val="left"/>
        <w:rPr>
          <w:rFonts w:ascii="宋体" w:eastAsia="宋体" w:hAnsi="宋体" w:cs="宋体"/>
          <w:kern w:val="0"/>
          <w:sz w:val="24"/>
          <w:szCs w:val="24"/>
        </w:rPr>
      </w:pPr>
      <w:bookmarkStart w:id="153" w:name="seamgadmin-step-270"/>
      <w:bookmarkEnd w:id="153"/>
      <w:r w:rsidRPr="002E6F39">
        <w:rPr>
          <w:rFonts w:ascii="宋体" w:eastAsia="宋体" w:hAnsi="宋体" w:cs="宋体"/>
          <w:kern w:val="0"/>
          <w:sz w:val="24"/>
          <w:szCs w:val="24"/>
        </w:rPr>
        <w:lastRenderedPageBreak/>
        <w:t>如有必要，启动 SEAM Tool。</w:t>
      </w:r>
    </w:p>
    <w:p w:rsidR="002E6F39" w:rsidRPr="002E6F39" w:rsidRDefault="002E6F39" w:rsidP="002E6F39">
      <w:pPr>
        <w:widowControl/>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有关更多信息，请参见</w:t>
      </w:r>
      <w:hyperlink r:id="rId63" w:history="1">
        <w:r w:rsidRPr="002E6F39">
          <w:rPr>
            <w:rFonts w:ascii="宋体" w:eastAsia="宋体" w:hAnsi="宋体" w:cs="宋体"/>
            <w:color w:val="0000FF"/>
            <w:kern w:val="0"/>
            <w:sz w:val="24"/>
            <w:szCs w:val="24"/>
            <w:u w:val="single"/>
          </w:rPr>
          <w:t>如何启动 SEAM Tool</w:t>
        </w:r>
      </w:hyperlink>
      <w:r w:rsidRPr="002E6F39">
        <w:rPr>
          <w:rFonts w:ascii="宋体" w:eastAsia="宋体" w:hAnsi="宋体" w:cs="宋体"/>
          <w:kern w:val="0"/>
          <w:sz w:val="24"/>
          <w:szCs w:val="24"/>
        </w:rPr>
        <w:t>。</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2E6F39" w:rsidRPr="002E6F39" w:rsidTr="002E6F39">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2E6F39" w:rsidRPr="002E6F39" w:rsidRDefault="002E6F39" w:rsidP="002E6F39">
            <w:pPr>
              <w:widowControl/>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 </w:t>
            </w:r>
            <w:r w:rsidRPr="002E6F39">
              <w:rPr>
                <w:rFonts w:ascii="宋体" w:eastAsia="宋体" w:hAnsi="宋体" w:cs="宋体"/>
                <w:b/>
                <w:bCs/>
                <w:kern w:val="0"/>
                <w:sz w:val="24"/>
                <w:szCs w:val="24"/>
              </w:rPr>
              <w:t>/usr/sbin/gkadmin</w:t>
            </w:r>
          </w:p>
        </w:tc>
      </w:tr>
    </w:tbl>
    <w:p w:rsidR="002E6F39" w:rsidRPr="002E6F39" w:rsidRDefault="002E6F39" w:rsidP="002E6F39">
      <w:pPr>
        <w:widowControl/>
        <w:numPr>
          <w:ilvl w:val="0"/>
          <w:numId w:val="16"/>
        </w:numPr>
        <w:spacing w:before="100" w:beforeAutospacing="1" w:after="100" w:afterAutospacing="1"/>
        <w:ind w:left="870"/>
        <w:jc w:val="left"/>
        <w:rPr>
          <w:rFonts w:ascii="宋体" w:eastAsia="宋体" w:hAnsi="宋体" w:cs="宋体"/>
          <w:kern w:val="0"/>
          <w:sz w:val="24"/>
          <w:szCs w:val="24"/>
        </w:rPr>
      </w:pPr>
      <w:bookmarkStart w:id="154" w:name="seamgadmin-step-271"/>
      <w:bookmarkEnd w:id="154"/>
      <w:r w:rsidRPr="002E6F39">
        <w:rPr>
          <w:rFonts w:ascii="宋体" w:eastAsia="宋体" w:hAnsi="宋体" w:cs="宋体"/>
          <w:kern w:val="0"/>
          <w:sz w:val="24"/>
          <w:szCs w:val="24"/>
        </w:rPr>
        <w:t>单击 "Policies" 选项卡。</w:t>
      </w:r>
    </w:p>
    <w:p w:rsidR="002E6F39" w:rsidRPr="002E6F39" w:rsidRDefault="002E6F39" w:rsidP="002E6F39">
      <w:pPr>
        <w:widowControl/>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此时会显示策略列表。</w:t>
      </w:r>
    </w:p>
    <w:p w:rsidR="002E6F39" w:rsidRPr="002E6F39" w:rsidRDefault="002E6F39" w:rsidP="002E6F39">
      <w:pPr>
        <w:widowControl/>
        <w:spacing w:beforeAutospacing="1" w:afterAutospacing="1"/>
        <w:ind w:left="870"/>
        <w:jc w:val="left"/>
        <w:rPr>
          <w:rFonts w:ascii="宋体" w:eastAsia="宋体" w:hAnsi="宋体" w:cs="宋体"/>
          <w:kern w:val="0"/>
          <w:sz w:val="24"/>
          <w:szCs w:val="24"/>
        </w:rPr>
      </w:pPr>
      <w:r w:rsidRPr="002E6F39">
        <w:rPr>
          <w:rFonts w:ascii="宋体" w:eastAsia="宋体" w:hAnsi="宋体" w:cs="宋体"/>
          <w:noProof/>
          <w:kern w:val="0"/>
          <w:sz w:val="24"/>
          <w:szCs w:val="24"/>
        </w:rPr>
        <w:drawing>
          <wp:inline distT="0" distB="0" distL="0" distR="0">
            <wp:extent cx="6918960" cy="7437120"/>
            <wp:effectExtent l="0" t="0" r="0" b="0"/>
            <wp:docPr id="3" name="图片 3" descr="标题为 &quot;SEAM Administration Tool&quot; 的对话框显示了策略列表和策略过滤器。显示 &quot;Modify&quot;、&quot;Create New&quot;、&quot;Delete&quot; 和 &quot;Duplicate&quot; 按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标题为 &quot;SEAM Administration Tool&quot; 的对话框显示了策略列表和策略过滤器。显示 &quot;Modify&quot;、&quot;Create New&quot;、&quot;Delete&quot; 和 &quot;Duplicate&quot; 按钮。"/>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918960" cy="7437120"/>
                    </a:xfrm>
                    <a:prstGeom prst="rect">
                      <a:avLst/>
                    </a:prstGeom>
                    <a:noFill/>
                    <a:ln>
                      <a:noFill/>
                    </a:ln>
                  </pic:spPr>
                </pic:pic>
              </a:graphicData>
            </a:graphic>
          </wp:inline>
        </w:drawing>
      </w:r>
    </w:p>
    <w:p w:rsidR="002E6F39" w:rsidRPr="002E6F39" w:rsidRDefault="002E6F39" w:rsidP="002E6F39">
      <w:pPr>
        <w:widowControl/>
        <w:numPr>
          <w:ilvl w:val="0"/>
          <w:numId w:val="16"/>
        </w:numPr>
        <w:spacing w:before="100" w:beforeAutospacing="1" w:after="100" w:afterAutospacing="1"/>
        <w:ind w:left="870"/>
        <w:jc w:val="left"/>
        <w:rPr>
          <w:rFonts w:ascii="宋体" w:eastAsia="宋体" w:hAnsi="宋体" w:cs="宋体"/>
          <w:kern w:val="0"/>
          <w:sz w:val="24"/>
          <w:szCs w:val="24"/>
        </w:rPr>
      </w:pPr>
      <w:bookmarkStart w:id="155" w:name="seamgadmin-step-272"/>
      <w:bookmarkEnd w:id="155"/>
      <w:r w:rsidRPr="002E6F39">
        <w:rPr>
          <w:rFonts w:ascii="宋体" w:eastAsia="宋体" w:hAnsi="宋体" w:cs="宋体"/>
          <w:kern w:val="0"/>
          <w:sz w:val="24"/>
          <w:szCs w:val="24"/>
        </w:rPr>
        <w:t>显示特定策略或策略子列表。</w:t>
      </w:r>
    </w:p>
    <w:p w:rsidR="002E6F39" w:rsidRPr="002E6F39" w:rsidRDefault="002E6F39" w:rsidP="002E6F39">
      <w:pPr>
        <w:widowControl/>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在 "Filter" 字段中键入过滤字符串，然后按 "Return"。如果过滤操作成功，则会显示与过滤器匹配的策略列表。</w:t>
      </w:r>
    </w:p>
    <w:p w:rsidR="002E6F39" w:rsidRPr="002E6F39" w:rsidRDefault="002E6F39" w:rsidP="002E6F39">
      <w:pPr>
        <w:widowControl/>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 xml:space="preserve">过滤字符串必须由一个或多个字符组成。由于过滤机制区分大小写，因此需要对过滤器使用正确的大小写字母。例如，如果键入过滤字符串 ge，则过滤机制仅显示包含 ge 字符串的策略（如 george 或 edge）。 </w:t>
      </w:r>
    </w:p>
    <w:p w:rsidR="002E6F39" w:rsidRPr="002E6F39" w:rsidRDefault="002E6F39" w:rsidP="002E6F39">
      <w:pPr>
        <w:widowControl/>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如果要显示策略的完整列表，请单击 "Clear Filter"。</w:t>
      </w:r>
    </w:p>
    <w:p w:rsidR="002E6F39" w:rsidRPr="002E6F39" w:rsidRDefault="002E6F39" w:rsidP="002E6F39">
      <w:pPr>
        <w:widowControl/>
        <w:jc w:val="left"/>
        <w:rPr>
          <w:rFonts w:ascii="宋体" w:eastAsia="宋体" w:hAnsi="宋体" w:cs="宋体"/>
          <w:kern w:val="0"/>
          <w:sz w:val="24"/>
          <w:szCs w:val="24"/>
        </w:rPr>
      </w:pPr>
      <w:bookmarkStart w:id="156" w:name="ehgak"/>
      <w:bookmarkEnd w:id="156"/>
      <w:r w:rsidRPr="002E6F39">
        <w:rPr>
          <w:rFonts w:ascii="宋体" w:eastAsia="宋体" w:hAnsi="宋体" w:cs="宋体"/>
          <w:kern w:val="0"/>
          <w:sz w:val="24"/>
          <w:szCs w:val="24"/>
        </w:rPr>
        <w:pict>
          <v:rect id="_x0000_i1047" style="width:0;height:1.5pt" o:hralign="center" o:hrstd="t" o:hr="t" fillcolor="#a0a0a0" stroked="f"/>
        </w:pict>
      </w:r>
    </w:p>
    <w:p w:rsidR="002E6F39" w:rsidRPr="002E6F39" w:rsidRDefault="002E6F39" w:rsidP="002E6F39">
      <w:pPr>
        <w:widowControl/>
        <w:spacing w:before="100" w:beforeAutospacing="1" w:after="100" w:afterAutospacing="1"/>
        <w:jc w:val="left"/>
        <w:outlineLvl w:val="4"/>
        <w:rPr>
          <w:rFonts w:ascii="宋体" w:eastAsia="宋体" w:hAnsi="宋体" w:cs="宋体"/>
          <w:b/>
          <w:bCs/>
          <w:kern w:val="0"/>
          <w:sz w:val="20"/>
          <w:szCs w:val="20"/>
        </w:rPr>
      </w:pPr>
      <w:r w:rsidRPr="002E6F39">
        <w:rPr>
          <w:rFonts w:ascii="宋体" w:eastAsia="宋体" w:hAnsi="宋体" w:cs="宋体"/>
          <w:b/>
          <w:bCs/>
          <w:kern w:val="0"/>
          <w:sz w:val="20"/>
          <w:szCs w:val="20"/>
        </w:rPr>
        <w:t>示例 24–9 查看 Kerberos 策略列表（命令行）</w:t>
      </w:r>
    </w:p>
    <w:p w:rsidR="002E6F39" w:rsidRPr="002E6F39" w:rsidRDefault="002E6F39" w:rsidP="002E6F39">
      <w:pPr>
        <w:widowControl/>
        <w:jc w:val="left"/>
        <w:rPr>
          <w:rFonts w:ascii="宋体" w:eastAsia="宋体" w:hAnsi="宋体" w:cs="宋体"/>
          <w:kern w:val="0"/>
          <w:sz w:val="24"/>
          <w:szCs w:val="24"/>
        </w:rPr>
      </w:pP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在以下示例中，kadmin 的 list_policies 命令用于列出与 *user* 匹配的所有策略。通配符可与 list_policies 命令一起使用。</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2E6F39" w:rsidRPr="002E6F39" w:rsidTr="002E6F39">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2E6F39" w:rsidRPr="002E6F39" w:rsidRDefault="002E6F39" w:rsidP="002E6F39">
            <w:pPr>
              <w:widowControl/>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kadmin: </w:t>
            </w:r>
            <w:r w:rsidRPr="002E6F39">
              <w:rPr>
                <w:rFonts w:ascii="宋体" w:eastAsia="宋体" w:hAnsi="宋体" w:cs="宋体"/>
                <w:b/>
                <w:bCs/>
                <w:kern w:val="0"/>
                <w:sz w:val="24"/>
                <w:szCs w:val="24"/>
              </w:rPr>
              <w:t>list_policies *user*</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testuser</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enguser</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kadmin: </w:t>
            </w:r>
            <w:r w:rsidRPr="002E6F39">
              <w:rPr>
                <w:rFonts w:ascii="宋体" w:eastAsia="宋体" w:hAnsi="宋体" w:cs="宋体"/>
                <w:b/>
                <w:bCs/>
                <w:kern w:val="0"/>
                <w:sz w:val="24"/>
                <w:szCs w:val="24"/>
              </w:rPr>
              <w:t>quit</w:t>
            </w:r>
          </w:p>
        </w:tc>
      </w:tr>
    </w:tbl>
    <w:p w:rsidR="002E6F39" w:rsidRPr="002E6F39" w:rsidRDefault="002E6F39" w:rsidP="002E6F39">
      <w:pPr>
        <w:widowControl/>
        <w:jc w:val="left"/>
        <w:rPr>
          <w:rFonts w:ascii="宋体" w:eastAsia="宋体" w:hAnsi="宋体" w:cs="宋体"/>
          <w:kern w:val="0"/>
          <w:sz w:val="24"/>
          <w:szCs w:val="24"/>
        </w:rPr>
      </w:pPr>
      <w:r w:rsidRPr="002E6F39">
        <w:rPr>
          <w:rFonts w:ascii="宋体" w:eastAsia="宋体" w:hAnsi="宋体" w:cs="宋体"/>
          <w:kern w:val="0"/>
          <w:sz w:val="24"/>
          <w:szCs w:val="24"/>
        </w:rPr>
        <w:pict>
          <v:rect id="_x0000_i1048" style="width:0;height:1.5pt" o:hralign="center" o:hrstd="t" o:hr="t" fillcolor="#a0a0a0" stroked="f"/>
        </w:pict>
      </w:r>
    </w:p>
    <w:p w:rsidR="002E6F39" w:rsidRPr="002E6F39" w:rsidRDefault="002E6F39" w:rsidP="002E6F39">
      <w:pPr>
        <w:widowControl/>
        <w:spacing w:before="100" w:beforeAutospacing="1" w:after="100" w:afterAutospacing="1"/>
        <w:jc w:val="left"/>
        <w:outlineLvl w:val="1"/>
        <w:rPr>
          <w:rFonts w:ascii="宋体" w:eastAsia="宋体" w:hAnsi="宋体" w:cs="宋体"/>
          <w:b/>
          <w:bCs/>
          <w:kern w:val="0"/>
          <w:sz w:val="36"/>
          <w:szCs w:val="36"/>
        </w:rPr>
      </w:pPr>
      <w:bookmarkStart w:id="157" w:name="6n91j2ve1"/>
      <w:bookmarkEnd w:id="157"/>
      <w:r w:rsidRPr="002E6F39">
        <w:rPr>
          <w:rFonts w:ascii="宋体" w:eastAsia="宋体" w:hAnsi="宋体" w:cs="宋体"/>
          <w:b/>
          <w:bCs/>
          <w:noProof/>
          <w:kern w:val="0"/>
          <w:sz w:val="36"/>
          <w:szCs w:val="36"/>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33350" cy="114300"/>
            <wp:effectExtent l="0" t="0" r="0" b="0"/>
            <wp:wrapSquare wrapText="bothSides"/>
            <wp:docPr id="20" name="图片 20" descr="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ocedu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E6F39">
        <w:rPr>
          <w:rFonts w:ascii="宋体" w:eastAsia="宋体" w:hAnsi="宋体" w:cs="宋体"/>
          <w:b/>
          <w:bCs/>
          <w:kern w:val="0"/>
          <w:sz w:val="36"/>
          <w:szCs w:val="36"/>
        </w:rPr>
        <w:t>如何查看 Kerberos 策略属性</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bookmarkStart w:id="158" w:name="indexterm-2761"/>
      <w:bookmarkStart w:id="159" w:name="indexterm-2762"/>
      <w:bookmarkStart w:id="160" w:name="indexterm-2763"/>
      <w:bookmarkEnd w:id="158"/>
      <w:bookmarkEnd w:id="159"/>
      <w:bookmarkEnd w:id="160"/>
      <w:r w:rsidRPr="002E6F39">
        <w:rPr>
          <w:rFonts w:ascii="宋体" w:eastAsia="宋体" w:hAnsi="宋体" w:cs="宋体"/>
          <w:kern w:val="0"/>
          <w:sz w:val="24"/>
          <w:szCs w:val="24"/>
        </w:rPr>
        <w:t>此过程后附等效命令行示例。</w:t>
      </w:r>
    </w:p>
    <w:p w:rsidR="002E6F39" w:rsidRPr="002E6F39" w:rsidRDefault="002E6F39" w:rsidP="002E6F39">
      <w:pPr>
        <w:widowControl/>
        <w:numPr>
          <w:ilvl w:val="0"/>
          <w:numId w:val="17"/>
        </w:numPr>
        <w:spacing w:before="100" w:beforeAutospacing="1" w:after="100" w:afterAutospacing="1"/>
        <w:ind w:left="870"/>
        <w:jc w:val="left"/>
        <w:rPr>
          <w:rFonts w:ascii="宋体" w:eastAsia="宋体" w:hAnsi="宋体" w:cs="宋体"/>
          <w:kern w:val="0"/>
          <w:sz w:val="24"/>
          <w:szCs w:val="24"/>
        </w:rPr>
      </w:pPr>
      <w:bookmarkStart w:id="161" w:name="seamgadmin-step-273"/>
      <w:bookmarkEnd w:id="161"/>
      <w:r w:rsidRPr="002E6F39">
        <w:rPr>
          <w:rFonts w:ascii="宋体" w:eastAsia="宋体" w:hAnsi="宋体" w:cs="宋体"/>
          <w:kern w:val="0"/>
          <w:sz w:val="24"/>
          <w:szCs w:val="24"/>
        </w:rPr>
        <w:t>如有必要，启动 SEAM Tool。</w:t>
      </w:r>
    </w:p>
    <w:p w:rsidR="002E6F39" w:rsidRPr="002E6F39" w:rsidRDefault="002E6F39" w:rsidP="002E6F39">
      <w:pPr>
        <w:widowControl/>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有关更多信息，请参见</w:t>
      </w:r>
      <w:hyperlink r:id="rId65" w:history="1">
        <w:r w:rsidRPr="002E6F39">
          <w:rPr>
            <w:rFonts w:ascii="宋体" w:eastAsia="宋体" w:hAnsi="宋体" w:cs="宋体"/>
            <w:color w:val="0000FF"/>
            <w:kern w:val="0"/>
            <w:sz w:val="24"/>
            <w:szCs w:val="24"/>
            <w:u w:val="single"/>
          </w:rPr>
          <w:t>如何启动 SEAM Tool</w:t>
        </w:r>
      </w:hyperlink>
      <w:r w:rsidRPr="002E6F39">
        <w:rPr>
          <w:rFonts w:ascii="宋体" w:eastAsia="宋体" w:hAnsi="宋体" w:cs="宋体"/>
          <w:kern w:val="0"/>
          <w:sz w:val="24"/>
          <w:szCs w:val="24"/>
        </w:rPr>
        <w:t>。</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2E6F39" w:rsidRPr="002E6F39" w:rsidTr="002E6F39">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2E6F39" w:rsidRPr="002E6F39" w:rsidRDefault="002E6F39" w:rsidP="002E6F39">
            <w:pPr>
              <w:widowControl/>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 </w:t>
            </w:r>
            <w:r w:rsidRPr="002E6F39">
              <w:rPr>
                <w:rFonts w:ascii="宋体" w:eastAsia="宋体" w:hAnsi="宋体" w:cs="宋体"/>
                <w:b/>
                <w:bCs/>
                <w:kern w:val="0"/>
                <w:sz w:val="24"/>
                <w:szCs w:val="24"/>
              </w:rPr>
              <w:t>/usr/sbin/gkadmin</w:t>
            </w:r>
          </w:p>
        </w:tc>
      </w:tr>
    </w:tbl>
    <w:p w:rsidR="002E6F39" w:rsidRPr="002E6F39" w:rsidRDefault="002E6F39" w:rsidP="002E6F39">
      <w:pPr>
        <w:widowControl/>
        <w:numPr>
          <w:ilvl w:val="0"/>
          <w:numId w:val="17"/>
        </w:numPr>
        <w:spacing w:before="100" w:beforeAutospacing="1" w:after="100" w:afterAutospacing="1"/>
        <w:ind w:left="870"/>
        <w:jc w:val="left"/>
        <w:rPr>
          <w:rFonts w:ascii="宋体" w:eastAsia="宋体" w:hAnsi="宋体" w:cs="宋体"/>
          <w:kern w:val="0"/>
          <w:sz w:val="24"/>
          <w:szCs w:val="24"/>
        </w:rPr>
      </w:pPr>
      <w:bookmarkStart w:id="162" w:name="seamgadmin-step-274"/>
      <w:bookmarkEnd w:id="162"/>
      <w:r w:rsidRPr="002E6F39">
        <w:rPr>
          <w:rFonts w:ascii="宋体" w:eastAsia="宋体" w:hAnsi="宋体" w:cs="宋体"/>
          <w:kern w:val="0"/>
          <w:sz w:val="24"/>
          <w:szCs w:val="24"/>
        </w:rPr>
        <w:t>单击 "Policies" 选项卡。</w:t>
      </w:r>
    </w:p>
    <w:p w:rsidR="002E6F39" w:rsidRPr="002E6F39" w:rsidRDefault="002E6F39" w:rsidP="002E6F39">
      <w:pPr>
        <w:widowControl/>
        <w:numPr>
          <w:ilvl w:val="0"/>
          <w:numId w:val="17"/>
        </w:numPr>
        <w:spacing w:before="100" w:beforeAutospacing="1" w:after="100" w:afterAutospacing="1"/>
        <w:ind w:left="870"/>
        <w:jc w:val="left"/>
        <w:rPr>
          <w:rFonts w:ascii="宋体" w:eastAsia="宋体" w:hAnsi="宋体" w:cs="宋体"/>
          <w:kern w:val="0"/>
          <w:sz w:val="24"/>
          <w:szCs w:val="24"/>
        </w:rPr>
      </w:pPr>
      <w:bookmarkStart w:id="163" w:name="seamgadmin-step-275"/>
      <w:bookmarkEnd w:id="163"/>
      <w:r w:rsidRPr="002E6F39">
        <w:rPr>
          <w:rFonts w:ascii="宋体" w:eastAsia="宋体" w:hAnsi="宋体" w:cs="宋体"/>
          <w:kern w:val="0"/>
          <w:sz w:val="24"/>
          <w:szCs w:val="24"/>
        </w:rPr>
        <w:t xml:space="preserve">在列表中选择要查看的策略，然后单击 "Modify"。 </w:t>
      </w:r>
    </w:p>
    <w:p w:rsidR="002E6F39" w:rsidRPr="002E6F39" w:rsidRDefault="002E6F39" w:rsidP="002E6F39">
      <w:pPr>
        <w:widowControl/>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此时会显示 "Policy Details" 面板。</w:t>
      </w:r>
    </w:p>
    <w:p w:rsidR="002E6F39" w:rsidRPr="002E6F39" w:rsidRDefault="002E6F39" w:rsidP="002E6F39">
      <w:pPr>
        <w:widowControl/>
        <w:numPr>
          <w:ilvl w:val="0"/>
          <w:numId w:val="17"/>
        </w:numPr>
        <w:spacing w:before="100" w:beforeAutospacing="1" w:after="100" w:afterAutospacing="1"/>
        <w:ind w:left="870"/>
        <w:jc w:val="left"/>
        <w:rPr>
          <w:rFonts w:ascii="宋体" w:eastAsia="宋体" w:hAnsi="宋体" w:cs="宋体"/>
          <w:kern w:val="0"/>
          <w:sz w:val="24"/>
          <w:szCs w:val="24"/>
        </w:rPr>
      </w:pPr>
      <w:bookmarkStart w:id="164" w:name="seamgadmin-step-276"/>
      <w:bookmarkEnd w:id="164"/>
      <w:r w:rsidRPr="002E6F39">
        <w:rPr>
          <w:rFonts w:ascii="宋体" w:eastAsia="宋体" w:hAnsi="宋体" w:cs="宋体"/>
          <w:kern w:val="0"/>
          <w:sz w:val="24"/>
          <w:szCs w:val="24"/>
        </w:rPr>
        <w:t>查看完毕后，单击 "Cancel"。</w:t>
      </w:r>
    </w:p>
    <w:p w:rsidR="002E6F39" w:rsidRPr="002E6F39" w:rsidRDefault="002E6F39" w:rsidP="002E6F39">
      <w:pPr>
        <w:widowControl/>
        <w:jc w:val="left"/>
        <w:rPr>
          <w:rFonts w:ascii="宋体" w:eastAsia="宋体" w:hAnsi="宋体" w:cs="宋体"/>
          <w:kern w:val="0"/>
          <w:sz w:val="24"/>
          <w:szCs w:val="24"/>
        </w:rPr>
      </w:pPr>
      <w:bookmarkStart w:id="165" w:name="ehgao"/>
      <w:bookmarkEnd w:id="165"/>
      <w:r w:rsidRPr="002E6F39">
        <w:rPr>
          <w:rFonts w:ascii="宋体" w:eastAsia="宋体" w:hAnsi="宋体" w:cs="宋体"/>
          <w:kern w:val="0"/>
          <w:sz w:val="24"/>
          <w:szCs w:val="24"/>
        </w:rPr>
        <w:pict>
          <v:rect id="_x0000_i1049" style="width:0;height:1.5pt" o:hralign="center" o:hrstd="t" o:hr="t" fillcolor="#a0a0a0" stroked="f"/>
        </w:pict>
      </w:r>
    </w:p>
    <w:p w:rsidR="002E6F39" w:rsidRPr="002E6F39" w:rsidRDefault="002E6F39" w:rsidP="002E6F39">
      <w:pPr>
        <w:widowControl/>
        <w:spacing w:before="100" w:beforeAutospacing="1" w:after="100" w:afterAutospacing="1"/>
        <w:jc w:val="left"/>
        <w:outlineLvl w:val="4"/>
        <w:rPr>
          <w:rFonts w:ascii="宋体" w:eastAsia="宋体" w:hAnsi="宋体" w:cs="宋体"/>
          <w:b/>
          <w:bCs/>
          <w:kern w:val="0"/>
          <w:sz w:val="20"/>
          <w:szCs w:val="20"/>
        </w:rPr>
      </w:pPr>
      <w:r w:rsidRPr="002E6F39">
        <w:rPr>
          <w:rFonts w:ascii="宋体" w:eastAsia="宋体" w:hAnsi="宋体" w:cs="宋体"/>
          <w:b/>
          <w:bCs/>
          <w:kern w:val="0"/>
          <w:sz w:val="20"/>
          <w:szCs w:val="20"/>
        </w:rPr>
        <w:t>示例 24–10 查看 Kerberos 策略属性</w:t>
      </w:r>
    </w:p>
    <w:p w:rsidR="002E6F39" w:rsidRPr="002E6F39" w:rsidRDefault="002E6F39" w:rsidP="002E6F39">
      <w:pPr>
        <w:widowControl/>
        <w:jc w:val="left"/>
        <w:rPr>
          <w:rFonts w:ascii="宋体" w:eastAsia="宋体" w:hAnsi="宋体" w:cs="宋体"/>
          <w:kern w:val="0"/>
          <w:sz w:val="24"/>
          <w:szCs w:val="24"/>
        </w:rPr>
      </w:pP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以下示例显示了查看 test 策略时的 "Policy Details" 面板。</w:t>
      </w:r>
    </w:p>
    <w:p w:rsidR="002E6F39" w:rsidRPr="002E6F39" w:rsidRDefault="002E6F39" w:rsidP="002E6F39">
      <w:pPr>
        <w:widowControl/>
        <w:jc w:val="left"/>
        <w:rPr>
          <w:rFonts w:ascii="宋体" w:eastAsia="宋体" w:hAnsi="宋体" w:cs="宋体"/>
          <w:kern w:val="0"/>
          <w:sz w:val="24"/>
          <w:szCs w:val="24"/>
        </w:rPr>
      </w:pPr>
      <w:r w:rsidRPr="002E6F39">
        <w:rPr>
          <w:rFonts w:ascii="宋体" w:eastAsia="宋体" w:hAnsi="宋体" w:cs="宋体"/>
          <w:noProof/>
          <w:kern w:val="0"/>
          <w:sz w:val="24"/>
          <w:szCs w:val="24"/>
        </w:rPr>
        <w:lastRenderedPageBreak/>
        <w:drawing>
          <wp:inline distT="0" distB="0" distL="0" distR="0">
            <wp:extent cx="6918960" cy="7437120"/>
            <wp:effectExtent l="0" t="0" r="0" b="0"/>
            <wp:docPr id="2" name="图片 2" descr="标题为 &quot;SEAM Administration Tool&quot; 的对话框显示了 enguser 策略的详细信息。显示 &quot;Save&quot;、&quot;Previous&quot;、&quot;Done&quot; 和 &quot;Cancel&quot; 按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标题为 &quot;SEAM Administration Tool&quot; 的对话框显示了 enguser 策略的详细信息。显示 &quot;Save&quot;、&quot;Previous&quot;、&quot;Done&quot; 和 &quot;Cancel&quot; 按钮。"/>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918960" cy="7437120"/>
                    </a:xfrm>
                    <a:prstGeom prst="rect">
                      <a:avLst/>
                    </a:prstGeom>
                    <a:noFill/>
                    <a:ln>
                      <a:noFill/>
                    </a:ln>
                  </pic:spPr>
                </pic:pic>
              </a:graphicData>
            </a:graphic>
          </wp:inline>
        </w:drawing>
      </w:r>
    </w:p>
    <w:p w:rsidR="002E6F39" w:rsidRPr="002E6F39" w:rsidRDefault="002E6F39" w:rsidP="002E6F39">
      <w:pPr>
        <w:widowControl/>
        <w:jc w:val="left"/>
        <w:rPr>
          <w:rFonts w:ascii="宋体" w:eastAsia="宋体" w:hAnsi="宋体" w:cs="宋体"/>
          <w:kern w:val="0"/>
          <w:sz w:val="24"/>
          <w:szCs w:val="24"/>
        </w:rPr>
      </w:pPr>
      <w:r w:rsidRPr="002E6F39">
        <w:rPr>
          <w:rFonts w:ascii="宋体" w:eastAsia="宋体" w:hAnsi="宋体" w:cs="宋体"/>
          <w:kern w:val="0"/>
          <w:sz w:val="24"/>
          <w:szCs w:val="24"/>
        </w:rPr>
        <w:pict>
          <v:rect id="_x0000_i1050" style="width:0;height:1.5pt" o:hralign="center" o:hrstd="t" o:hr="t" fillcolor="#a0a0a0" stroked="f"/>
        </w:pict>
      </w:r>
    </w:p>
    <w:p w:rsidR="002E6F39" w:rsidRPr="002E6F39" w:rsidRDefault="002E6F39" w:rsidP="002E6F39">
      <w:pPr>
        <w:widowControl/>
        <w:jc w:val="left"/>
        <w:rPr>
          <w:rFonts w:ascii="宋体" w:eastAsia="宋体" w:hAnsi="宋体" w:cs="宋体"/>
          <w:kern w:val="0"/>
          <w:sz w:val="24"/>
          <w:szCs w:val="24"/>
        </w:rPr>
      </w:pPr>
      <w:bookmarkStart w:id="166" w:name="ehgam"/>
      <w:bookmarkEnd w:id="166"/>
      <w:r w:rsidRPr="002E6F39">
        <w:rPr>
          <w:rFonts w:ascii="宋体" w:eastAsia="宋体" w:hAnsi="宋体" w:cs="宋体"/>
          <w:kern w:val="0"/>
          <w:sz w:val="24"/>
          <w:szCs w:val="24"/>
        </w:rPr>
        <w:pict>
          <v:rect id="_x0000_i1051" style="width:0;height:1.5pt" o:hralign="center" o:hrstd="t" o:hr="t" fillcolor="#a0a0a0" stroked="f"/>
        </w:pict>
      </w:r>
    </w:p>
    <w:p w:rsidR="002E6F39" w:rsidRPr="002E6F39" w:rsidRDefault="002E6F39" w:rsidP="002E6F39">
      <w:pPr>
        <w:widowControl/>
        <w:spacing w:before="100" w:beforeAutospacing="1" w:after="100" w:afterAutospacing="1"/>
        <w:jc w:val="left"/>
        <w:outlineLvl w:val="4"/>
        <w:rPr>
          <w:rFonts w:ascii="宋体" w:eastAsia="宋体" w:hAnsi="宋体" w:cs="宋体"/>
          <w:b/>
          <w:bCs/>
          <w:kern w:val="0"/>
          <w:sz w:val="20"/>
          <w:szCs w:val="20"/>
        </w:rPr>
      </w:pPr>
      <w:r w:rsidRPr="002E6F39">
        <w:rPr>
          <w:rFonts w:ascii="宋体" w:eastAsia="宋体" w:hAnsi="宋体" w:cs="宋体"/>
          <w:b/>
          <w:bCs/>
          <w:kern w:val="0"/>
          <w:sz w:val="20"/>
          <w:szCs w:val="20"/>
        </w:rPr>
        <w:t>示例 24–11 查看 Kerberos 策略属性（命令行）</w:t>
      </w:r>
    </w:p>
    <w:p w:rsidR="002E6F39" w:rsidRPr="002E6F39" w:rsidRDefault="002E6F39" w:rsidP="002E6F39">
      <w:pPr>
        <w:widowControl/>
        <w:jc w:val="left"/>
        <w:rPr>
          <w:rFonts w:ascii="宋体" w:eastAsia="宋体" w:hAnsi="宋体" w:cs="宋体"/>
          <w:kern w:val="0"/>
          <w:sz w:val="24"/>
          <w:szCs w:val="24"/>
        </w:rPr>
      </w:pP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在以下示例中，kadmin 的 get_policy 命令用于查看 enguser 策略的属性。</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2E6F39" w:rsidRPr="002E6F39" w:rsidTr="002E6F39">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2E6F39" w:rsidRPr="002E6F39" w:rsidRDefault="002E6F39" w:rsidP="002E6F39">
            <w:pPr>
              <w:widowControl/>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kadmin: </w:t>
            </w:r>
            <w:r w:rsidRPr="002E6F39">
              <w:rPr>
                <w:rFonts w:ascii="宋体" w:eastAsia="宋体" w:hAnsi="宋体" w:cs="宋体"/>
                <w:b/>
                <w:bCs/>
                <w:kern w:val="0"/>
                <w:sz w:val="24"/>
                <w:szCs w:val="24"/>
              </w:rPr>
              <w:t>get_policy enguser</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Policy: enguser</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Maximum password life: 2592000</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Minimum password life: 0</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Minimum password length: 8</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Minimum number of password character classes: 2</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Number of old keys kept: 3</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Reference count: 0</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kadmin: </w:t>
            </w:r>
            <w:r w:rsidRPr="002E6F39">
              <w:rPr>
                <w:rFonts w:ascii="宋体" w:eastAsia="宋体" w:hAnsi="宋体" w:cs="宋体"/>
                <w:b/>
                <w:bCs/>
                <w:kern w:val="0"/>
                <w:sz w:val="24"/>
                <w:szCs w:val="24"/>
              </w:rPr>
              <w:t>quit</w:t>
            </w:r>
          </w:p>
        </w:tc>
      </w:tr>
    </w:tbl>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引用计数是使用此策略的主体数。</w:t>
      </w:r>
    </w:p>
    <w:p w:rsidR="002E6F39" w:rsidRPr="002E6F39" w:rsidRDefault="002E6F39" w:rsidP="002E6F39">
      <w:pPr>
        <w:widowControl/>
        <w:jc w:val="left"/>
        <w:rPr>
          <w:rFonts w:ascii="宋体" w:eastAsia="宋体" w:hAnsi="宋体" w:cs="宋体"/>
          <w:kern w:val="0"/>
          <w:sz w:val="24"/>
          <w:szCs w:val="24"/>
        </w:rPr>
      </w:pPr>
      <w:r w:rsidRPr="002E6F39">
        <w:rPr>
          <w:rFonts w:ascii="宋体" w:eastAsia="宋体" w:hAnsi="宋体" w:cs="宋体"/>
          <w:kern w:val="0"/>
          <w:sz w:val="24"/>
          <w:szCs w:val="24"/>
        </w:rPr>
        <w:lastRenderedPageBreak/>
        <w:pict>
          <v:rect id="_x0000_i1052" style="width:0;height:1.5pt" o:hralign="center" o:hrstd="t" o:hr="t" fillcolor="#a0a0a0" stroked="f"/>
        </w:pict>
      </w:r>
    </w:p>
    <w:p w:rsidR="002E6F39" w:rsidRPr="002E6F39" w:rsidRDefault="002E6F39" w:rsidP="002E6F39">
      <w:pPr>
        <w:widowControl/>
        <w:spacing w:before="100" w:beforeAutospacing="1" w:after="100" w:afterAutospacing="1"/>
        <w:jc w:val="left"/>
        <w:outlineLvl w:val="1"/>
        <w:rPr>
          <w:rFonts w:ascii="宋体" w:eastAsia="宋体" w:hAnsi="宋体" w:cs="宋体"/>
          <w:b/>
          <w:bCs/>
          <w:kern w:val="0"/>
          <w:sz w:val="36"/>
          <w:szCs w:val="36"/>
        </w:rPr>
      </w:pPr>
      <w:bookmarkStart w:id="167" w:name="6n91j2ve2"/>
      <w:bookmarkEnd w:id="167"/>
      <w:r w:rsidRPr="002E6F39">
        <w:rPr>
          <w:rFonts w:ascii="宋体" w:eastAsia="宋体" w:hAnsi="宋体" w:cs="宋体"/>
          <w:b/>
          <w:bCs/>
          <w:noProof/>
          <w:kern w:val="0"/>
          <w:sz w:val="36"/>
          <w:szCs w:val="36"/>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33350" cy="114300"/>
            <wp:effectExtent l="0" t="0" r="0" b="0"/>
            <wp:wrapSquare wrapText="bothSides"/>
            <wp:docPr id="19" name="图片 19" descr="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cedu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E6F39">
        <w:rPr>
          <w:rFonts w:ascii="宋体" w:eastAsia="宋体" w:hAnsi="宋体" w:cs="宋体"/>
          <w:b/>
          <w:bCs/>
          <w:kern w:val="0"/>
          <w:sz w:val="36"/>
          <w:szCs w:val="36"/>
        </w:rPr>
        <w:t>如何创建新的 Kerberos 策略</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bookmarkStart w:id="168" w:name="indexterm-2764"/>
      <w:bookmarkStart w:id="169" w:name="indexterm-2765"/>
      <w:bookmarkStart w:id="170" w:name="indexterm-2766"/>
      <w:bookmarkEnd w:id="168"/>
      <w:bookmarkEnd w:id="169"/>
      <w:bookmarkEnd w:id="170"/>
      <w:r w:rsidRPr="002E6F39">
        <w:rPr>
          <w:rFonts w:ascii="宋体" w:eastAsia="宋体" w:hAnsi="宋体" w:cs="宋体"/>
          <w:kern w:val="0"/>
          <w:sz w:val="24"/>
          <w:szCs w:val="24"/>
        </w:rPr>
        <w:t>此过程后附等效命令行示例。</w:t>
      </w:r>
    </w:p>
    <w:p w:rsidR="002E6F39" w:rsidRPr="002E6F39" w:rsidRDefault="002E6F39" w:rsidP="002E6F39">
      <w:pPr>
        <w:widowControl/>
        <w:numPr>
          <w:ilvl w:val="0"/>
          <w:numId w:val="18"/>
        </w:numPr>
        <w:spacing w:before="100" w:beforeAutospacing="1" w:after="100" w:afterAutospacing="1"/>
        <w:ind w:left="870"/>
        <w:jc w:val="left"/>
        <w:rPr>
          <w:rFonts w:ascii="宋体" w:eastAsia="宋体" w:hAnsi="宋体" w:cs="宋体"/>
          <w:kern w:val="0"/>
          <w:sz w:val="24"/>
          <w:szCs w:val="24"/>
        </w:rPr>
      </w:pPr>
      <w:bookmarkStart w:id="171" w:name="seamgadmin-step-277"/>
      <w:bookmarkEnd w:id="171"/>
      <w:r w:rsidRPr="002E6F39">
        <w:rPr>
          <w:rFonts w:ascii="宋体" w:eastAsia="宋体" w:hAnsi="宋体" w:cs="宋体"/>
          <w:kern w:val="0"/>
          <w:sz w:val="24"/>
          <w:szCs w:val="24"/>
        </w:rPr>
        <w:t>如有必要，启动 SEAM Tool。</w:t>
      </w:r>
    </w:p>
    <w:p w:rsidR="002E6F39" w:rsidRPr="002E6F39" w:rsidRDefault="002E6F39" w:rsidP="002E6F39">
      <w:pPr>
        <w:widowControl/>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有关更多信息，请参见</w:t>
      </w:r>
      <w:hyperlink r:id="rId67" w:history="1">
        <w:r w:rsidRPr="002E6F39">
          <w:rPr>
            <w:rFonts w:ascii="宋体" w:eastAsia="宋体" w:hAnsi="宋体" w:cs="宋体"/>
            <w:color w:val="0000FF"/>
            <w:kern w:val="0"/>
            <w:sz w:val="24"/>
            <w:szCs w:val="24"/>
            <w:u w:val="single"/>
          </w:rPr>
          <w:t>如何启动 SEAM Tool</w:t>
        </w:r>
      </w:hyperlink>
      <w:r w:rsidRPr="002E6F39">
        <w:rPr>
          <w:rFonts w:ascii="宋体" w:eastAsia="宋体" w:hAnsi="宋体" w:cs="宋体"/>
          <w:kern w:val="0"/>
          <w:sz w:val="24"/>
          <w:szCs w:val="24"/>
        </w:rPr>
        <w:t>。</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2E6F39" w:rsidRPr="002E6F39" w:rsidTr="002E6F39">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2E6F39" w:rsidRPr="002E6F39" w:rsidRDefault="002E6F39" w:rsidP="002E6F39">
            <w:pPr>
              <w:widowControl/>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 </w:t>
            </w:r>
            <w:r w:rsidRPr="002E6F39">
              <w:rPr>
                <w:rFonts w:ascii="宋体" w:eastAsia="宋体" w:hAnsi="宋体" w:cs="宋体"/>
                <w:b/>
                <w:bCs/>
                <w:kern w:val="0"/>
                <w:sz w:val="24"/>
                <w:szCs w:val="24"/>
              </w:rPr>
              <w:t>/usr/sbin/gkadmin</w:t>
            </w:r>
          </w:p>
        </w:tc>
      </w:tr>
    </w:tbl>
    <w:p w:rsidR="002E6F39" w:rsidRPr="002E6F39" w:rsidRDefault="002E6F39" w:rsidP="002E6F39">
      <w:pPr>
        <w:widowControl/>
        <w:numPr>
          <w:ilvl w:val="0"/>
          <w:numId w:val="18"/>
        </w:numPr>
        <w:spacing w:before="100" w:beforeAutospacing="1" w:after="100" w:afterAutospacing="1"/>
        <w:ind w:left="870"/>
        <w:jc w:val="left"/>
        <w:rPr>
          <w:rFonts w:ascii="宋体" w:eastAsia="宋体" w:hAnsi="宋体" w:cs="宋体"/>
          <w:kern w:val="0"/>
          <w:sz w:val="24"/>
          <w:szCs w:val="24"/>
        </w:rPr>
      </w:pPr>
      <w:bookmarkStart w:id="172" w:name="seamgadmin-step-278"/>
      <w:bookmarkEnd w:id="172"/>
      <w:r w:rsidRPr="002E6F39">
        <w:rPr>
          <w:rFonts w:ascii="宋体" w:eastAsia="宋体" w:hAnsi="宋体" w:cs="宋体"/>
          <w:kern w:val="0"/>
          <w:sz w:val="24"/>
          <w:szCs w:val="24"/>
        </w:rPr>
        <w:t>单击 "Policies" 选项卡。</w:t>
      </w:r>
    </w:p>
    <w:p w:rsidR="002E6F39" w:rsidRPr="002E6F39" w:rsidRDefault="002E6F39" w:rsidP="002E6F39">
      <w:pPr>
        <w:widowControl/>
        <w:numPr>
          <w:ilvl w:val="0"/>
          <w:numId w:val="18"/>
        </w:numPr>
        <w:spacing w:before="100" w:beforeAutospacing="1" w:after="100" w:afterAutospacing="1"/>
        <w:ind w:left="870"/>
        <w:jc w:val="left"/>
        <w:rPr>
          <w:rFonts w:ascii="宋体" w:eastAsia="宋体" w:hAnsi="宋体" w:cs="宋体"/>
          <w:kern w:val="0"/>
          <w:sz w:val="24"/>
          <w:szCs w:val="24"/>
        </w:rPr>
      </w:pPr>
      <w:bookmarkStart w:id="173" w:name="seamgadmin-step-279"/>
      <w:bookmarkEnd w:id="173"/>
      <w:r w:rsidRPr="002E6F39">
        <w:rPr>
          <w:rFonts w:ascii="宋体" w:eastAsia="宋体" w:hAnsi="宋体" w:cs="宋体"/>
          <w:kern w:val="0"/>
          <w:sz w:val="24"/>
          <w:szCs w:val="24"/>
        </w:rPr>
        <w:t>单击 "New"。</w:t>
      </w:r>
    </w:p>
    <w:p w:rsidR="002E6F39" w:rsidRPr="002E6F39" w:rsidRDefault="002E6F39" w:rsidP="002E6F39">
      <w:pPr>
        <w:widowControl/>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此时会显示 "Policy Details" 面板。</w:t>
      </w:r>
    </w:p>
    <w:p w:rsidR="002E6F39" w:rsidRPr="002E6F39" w:rsidRDefault="002E6F39" w:rsidP="002E6F39">
      <w:pPr>
        <w:widowControl/>
        <w:numPr>
          <w:ilvl w:val="0"/>
          <w:numId w:val="18"/>
        </w:numPr>
        <w:spacing w:before="100" w:beforeAutospacing="1" w:after="100" w:afterAutospacing="1"/>
        <w:ind w:left="870"/>
        <w:jc w:val="left"/>
        <w:rPr>
          <w:rFonts w:ascii="宋体" w:eastAsia="宋体" w:hAnsi="宋体" w:cs="宋体"/>
          <w:kern w:val="0"/>
          <w:sz w:val="24"/>
          <w:szCs w:val="24"/>
        </w:rPr>
      </w:pPr>
      <w:bookmarkStart w:id="174" w:name="seamgadmin-step-280"/>
      <w:bookmarkEnd w:id="174"/>
      <w:r w:rsidRPr="002E6F39">
        <w:rPr>
          <w:rFonts w:ascii="宋体" w:eastAsia="宋体" w:hAnsi="宋体" w:cs="宋体"/>
          <w:kern w:val="0"/>
          <w:sz w:val="24"/>
          <w:szCs w:val="24"/>
        </w:rPr>
        <w:t>在 "Policy Name" 字段中指定策略的名称。</w:t>
      </w:r>
    </w:p>
    <w:p w:rsidR="002E6F39" w:rsidRPr="002E6F39" w:rsidRDefault="002E6F39" w:rsidP="002E6F39">
      <w:pPr>
        <w:widowControl/>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必须提供策略名称。</w:t>
      </w:r>
    </w:p>
    <w:p w:rsidR="002E6F39" w:rsidRPr="002E6F39" w:rsidRDefault="002E6F39" w:rsidP="002E6F39">
      <w:pPr>
        <w:widowControl/>
        <w:numPr>
          <w:ilvl w:val="0"/>
          <w:numId w:val="18"/>
        </w:numPr>
        <w:spacing w:before="100" w:beforeAutospacing="1" w:after="100" w:afterAutospacing="1"/>
        <w:ind w:left="870"/>
        <w:jc w:val="left"/>
        <w:rPr>
          <w:rFonts w:ascii="宋体" w:eastAsia="宋体" w:hAnsi="宋体" w:cs="宋体"/>
          <w:kern w:val="0"/>
          <w:sz w:val="24"/>
          <w:szCs w:val="24"/>
        </w:rPr>
      </w:pPr>
      <w:bookmarkStart w:id="175" w:name="seamgadmin-step-281"/>
      <w:bookmarkEnd w:id="175"/>
      <w:r w:rsidRPr="002E6F39">
        <w:rPr>
          <w:rFonts w:ascii="宋体" w:eastAsia="宋体" w:hAnsi="宋体" w:cs="宋体"/>
          <w:kern w:val="0"/>
          <w:sz w:val="24"/>
          <w:szCs w:val="24"/>
        </w:rPr>
        <w:t>指定策略属性的值。</w:t>
      </w:r>
    </w:p>
    <w:p w:rsidR="002E6F39" w:rsidRPr="002E6F39" w:rsidRDefault="002E6F39" w:rsidP="002E6F39">
      <w:pPr>
        <w:widowControl/>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请从 "Help" 菜单中选择 "Context-Sensitive Help"，获取有关此窗口中各种属性的信息。或者，转至</w:t>
      </w:r>
      <w:hyperlink r:id="rId68" w:anchor="aadmin-tbl-226" w:history="1">
        <w:r w:rsidRPr="002E6F39">
          <w:rPr>
            <w:rFonts w:ascii="宋体" w:eastAsia="宋体" w:hAnsi="宋体" w:cs="宋体"/>
            <w:color w:val="0000FF"/>
            <w:kern w:val="0"/>
            <w:sz w:val="24"/>
            <w:szCs w:val="24"/>
            <w:u w:val="single"/>
          </w:rPr>
          <w:t>表 24–5</w:t>
        </w:r>
      </w:hyperlink>
      <w:r w:rsidRPr="002E6F39">
        <w:rPr>
          <w:rFonts w:ascii="宋体" w:eastAsia="宋体" w:hAnsi="宋体" w:cs="宋体"/>
          <w:kern w:val="0"/>
          <w:sz w:val="24"/>
          <w:szCs w:val="24"/>
        </w:rPr>
        <w:t>，了解所有策略属性说明。</w:t>
      </w:r>
    </w:p>
    <w:p w:rsidR="002E6F39" w:rsidRPr="002E6F39" w:rsidRDefault="002E6F39" w:rsidP="002E6F39">
      <w:pPr>
        <w:widowControl/>
        <w:numPr>
          <w:ilvl w:val="0"/>
          <w:numId w:val="18"/>
        </w:numPr>
        <w:spacing w:before="100" w:beforeAutospacing="1" w:after="100" w:afterAutospacing="1"/>
        <w:ind w:left="870"/>
        <w:jc w:val="left"/>
        <w:rPr>
          <w:rFonts w:ascii="宋体" w:eastAsia="宋体" w:hAnsi="宋体" w:cs="宋体"/>
          <w:kern w:val="0"/>
          <w:sz w:val="24"/>
          <w:szCs w:val="24"/>
        </w:rPr>
      </w:pPr>
      <w:bookmarkStart w:id="176" w:name="seamgadmin-step-282"/>
      <w:bookmarkEnd w:id="176"/>
      <w:r w:rsidRPr="002E6F39">
        <w:rPr>
          <w:rFonts w:ascii="宋体" w:eastAsia="宋体" w:hAnsi="宋体" w:cs="宋体"/>
          <w:kern w:val="0"/>
          <w:sz w:val="24"/>
          <w:szCs w:val="24"/>
        </w:rPr>
        <w:t>单击 "Save" 按钮以保存策略，或单击 "Done"。</w:t>
      </w:r>
    </w:p>
    <w:p w:rsidR="002E6F39" w:rsidRPr="002E6F39" w:rsidRDefault="002E6F39" w:rsidP="002E6F39">
      <w:pPr>
        <w:widowControl/>
        <w:jc w:val="left"/>
        <w:rPr>
          <w:rFonts w:ascii="宋体" w:eastAsia="宋体" w:hAnsi="宋体" w:cs="宋体"/>
          <w:kern w:val="0"/>
          <w:sz w:val="24"/>
          <w:szCs w:val="24"/>
        </w:rPr>
      </w:pPr>
      <w:bookmarkStart w:id="177" w:name="ehgas"/>
      <w:bookmarkEnd w:id="177"/>
      <w:r w:rsidRPr="002E6F39">
        <w:rPr>
          <w:rFonts w:ascii="宋体" w:eastAsia="宋体" w:hAnsi="宋体" w:cs="宋体"/>
          <w:kern w:val="0"/>
          <w:sz w:val="24"/>
          <w:szCs w:val="24"/>
        </w:rPr>
        <w:pict>
          <v:rect id="_x0000_i1053" style="width:0;height:1.5pt" o:hralign="center" o:hrstd="t" o:hr="t" fillcolor="#a0a0a0" stroked="f"/>
        </w:pict>
      </w:r>
    </w:p>
    <w:p w:rsidR="002E6F39" w:rsidRPr="002E6F39" w:rsidRDefault="002E6F39" w:rsidP="002E6F39">
      <w:pPr>
        <w:widowControl/>
        <w:spacing w:before="100" w:beforeAutospacing="1" w:after="100" w:afterAutospacing="1"/>
        <w:jc w:val="left"/>
        <w:outlineLvl w:val="4"/>
        <w:rPr>
          <w:rFonts w:ascii="宋体" w:eastAsia="宋体" w:hAnsi="宋体" w:cs="宋体"/>
          <w:b/>
          <w:bCs/>
          <w:kern w:val="0"/>
          <w:sz w:val="20"/>
          <w:szCs w:val="20"/>
        </w:rPr>
      </w:pPr>
      <w:r w:rsidRPr="002E6F39">
        <w:rPr>
          <w:rFonts w:ascii="宋体" w:eastAsia="宋体" w:hAnsi="宋体" w:cs="宋体"/>
          <w:b/>
          <w:bCs/>
          <w:kern w:val="0"/>
          <w:sz w:val="20"/>
          <w:szCs w:val="20"/>
        </w:rPr>
        <w:t>示例 24–12 创建新的 Kerberos 策略</w:t>
      </w:r>
    </w:p>
    <w:p w:rsidR="002E6F39" w:rsidRPr="002E6F39" w:rsidRDefault="002E6F39" w:rsidP="002E6F39">
      <w:pPr>
        <w:widowControl/>
        <w:jc w:val="left"/>
        <w:rPr>
          <w:rFonts w:ascii="宋体" w:eastAsia="宋体" w:hAnsi="宋体" w:cs="宋体"/>
          <w:kern w:val="0"/>
          <w:sz w:val="24"/>
          <w:szCs w:val="24"/>
        </w:rPr>
      </w:pP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在以下示例中，创建了一个称为 build11 的新策略。"Minimum Password Classes" 设置为 3。</w:t>
      </w:r>
    </w:p>
    <w:p w:rsidR="002E6F39" w:rsidRPr="002E6F39" w:rsidRDefault="002E6F39" w:rsidP="002E6F39">
      <w:pPr>
        <w:widowControl/>
        <w:jc w:val="left"/>
        <w:rPr>
          <w:rFonts w:ascii="宋体" w:eastAsia="宋体" w:hAnsi="宋体" w:cs="宋体"/>
          <w:kern w:val="0"/>
          <w:sz w:val="24"/>
          <w:szCs w:val="24"/>
        </w:rPr>
      </w:pPr>
      <w:r w:rsidRPr="002E6F39">
        <w:rPr>
          <w:rFonts w:ascii="宋体" w:eastAsia="宋体" w:hAnsi="宋体" w:cs="宋体"/>
          <w:noProof/>
          <w:kern w:val="0"/>
          <w:sz w:val="24"/>
          <w:szCs w:val="24"/>
        </w:rPr>
        <w:lastRenderedPageBreak/>
        <w:drawing>
          <wp:inline distT="0" distB="0" distL="0" distR="0">
            <wp:extent cx="6918960" cy="7437120"/>
            <wp:effectExtent l="0" t="0" r="0" b="0"/>
            <wp:docPr id="1" name="图片 1" descr="标题为 &quot;SEAM Administration Tool&quot; 的对话框显示了 build11 策略的详细信息。  显示 &quot;Save&quot;、&quot;Previous&quot;、&quot;Done&quot; 和 &quot;Cancel&quot; 按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标题为 &quot;SEAM Administration Tool&quot; 的对话框显示了 build11 策略的详细信息。  显示 &quot;Save&quot;、&quot;Previous&quot;、&quot;Done&quot; 和 &quot;Cancel&quot; 按钮。"/>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918960" cy="7437120"/>
                    </a:xfrm>
                    <a:prstGeom prst="rect">
                      <a:avLst/>
                    </a:prstGeom>
                    <a:noFill/>
                    <a:ln>
                      <a:noFill/>
                    </a:ln>
                  </pic:spPr>
                </pic:pic>
              </a:graphicData>
            </a:graphic>
          </wp:inline>
        </w:drawing>
      </w:r>
    </w:p>
    <w:p w:rsidR="002E6F39" w:rsidRPr="002E6F39" w:rsidRDefault="002E6F39" w:rsidP="002E6F39">
      <w:pPr>
        <w:widowControl/>
        <w:jc w:val="left"/>
        <w:rPr>
          <w:rFonts w:ascii="宋体" w:eastAsia="宋体" w:hAnsi="宋体" w:cs="宋体"/>
          <w:kern w:val="0"/>
          <w:sz w:val="24"/>
          <w:szCs w:val="24"/>
        </w:rPr>
      </w:pPr>
      <w:r w:rsidRPr="002E6F39">
        <w:rPr>
          <w:rFonts w:ascii="宋体" w:eastAsia="宋体" w:hAnsi="宋体" w:cs="宋体"/>
          <w:kern w:val="0"/>
          <w:sz w:val="24"/>
          <w:szCs w:val="24"/>
        </w:rPr>
        <w:pict>
          <v:rect id="_x0000_i1054" style="width:0;height:1.5pt" o:hralign="center" o:hrstd="t" o:hr="t" fillcolor="#a0a0a0" stroked="f"/>
        </w:pict>
      </w:r>
    </w:p>
    <w:p w:rsidR="002E6F39" w:rsidRPr="002E6F39" w:rsidRDefault="002E6F39" w:rsidP="002E6F39">
      <w:pPr>
        <w:widowControl/>
        <w:jc w:val="left"/>
        <w:rPr>
          <w:rFonts w:ascii="宋体" w:eastAsia="宋体" w:hAnsi="宋体" w:cs="宋体"/>
          <w:kern w:val="0"/>
          <w:sz w:val="24"/>
          <w:szCs w:val="24"/>
        </w:rPr>
      </w:pPr>
      <w:bookmarkStart w:id="178" w:name="ehgaq"/>
      <w:bookmarkEnd w:id="178"/>
      <w:r w:rsidRPr="002E6F39">
        <w:rPr>
          <w:rFonts w:ascii="宋体" w:eastAsia="宋体" w:hAnsi="宋体" w:cs="宋体"/>
          <w:kern w:val="0"/>
          <w:sz w:val="24"/>
          <w:szCs w:val="24"/>
        </w:rPr>
        <w:pict>
          <v:rect id="_x0000_i1055" style="width:0;height:1.5pt" o:hralign="center" o:hrstd="t" o:hr="t" fillcolor="#a0a0a0" stroked="f"/>
        </w:pict>
      </w:r>
    </w:p>
    <w:p w:rsidR="002E6F39" w:rsidRPr="002E6F39" w:rsidRDefault="002E6F39" w:rsidP="002E6F39">
      <w:pPr>
        <w:widowControl/>
        <w:spacing w:before="100" w:beforeAutospacing="1" w:after="100" w:afterAutospacing="1"/>
        <w:jc w:val="left"/>
        <w:outlineLvl w:val="4"/>
        <w:rPr>
          <w:rFonts w:ascii="宋体" w:eastAsia="宋体" w:hAnsi="宋体" w:cs="宋体"/>
          <w:b/>
          <w:bCs/>
          <w:kern w:val="0"/>
          <w:sz w:val="20"/>
          <w:szCs w:val="20"/>
        </w:rPr>
      </w:pPr>
      <w:r w:rsidRPr="002E6F39">
        <w:rPr>
          <w:rFonts w:ascii="宋体" w:eastAsia="宋体" w:hAnsi="宋体" w:cs="宋体"/>
          <w:b/>
          <w:bCs/>
          <w:kern w:val="0"/>
          <w:sz w:val="20"/>
          <w:szCs w:val="20"/>
        </w:rPr>
        <w:t>示例 24–13 创建新的 Kerberos 策略（命令行）</w:t>
      </w:r>
    </w:p>
    <w:p w:rsidR="002E6F39" w:rsidRPr="002E6F39" w:rsidRDefault="002E6F39" w:rsidP="002E6F39">
      <w:pPr>
        <w:widowControl/>
        <w:jc w:val="left"/>
        <w:rPr>
          <w:rFonts w:ascii="宋体" w:eastAsia="宋体" w:hAnsi="宋体" w:cs="宋体"/>
          <w:kern w:val="0"/>
          <w:sz w:val="24"/>
          <w:szCs w:val="24"/>
        </w:rPr>
      </w:pP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在以下示例中，kadmin 的 add_policy 命令用于创建 build11 策略。此策略要求口令中至少有 3 类字符。</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2E6F39" w:rsidRPr="002E6F39" w:rsidTr="002E6F39">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2E6F39" w:rsidRPr="002E6F39" w:rsidRDefault="002E6F39" w:rsidP="002E6F39">
            <w:pPr>
              <w:widowControl/>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 </w:t>
            </w:r>
            <w:r w:rsidRPr="002E6F39">
              <w:rPr>
                <w:rFonts w:ascii="宋体" w:eastAsia="宋体" w:hAnsi="宋体" w:cs="宋体"/>
                <w:b/>
                <w:bCs/>
                <w:kern w:val="0"/>
                <w:sz w:val="24"/>
                <w:szCs w:val="24"/>
              </w:rPr>
              <w:t>kadmin</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kadmin: </w:t>
            </w:r>
            <w:r w:rsidRPr="002E6F39">
              <w:rPr>
                <w:rFonts w:ascii="宋体" w:eastAsia="宋体" w:hAnsi="宋体" w:cs="宋体"/>
                <w:b/>
                <w:bCs/>
                <w:kern w:val="0"/>
                <w:sz w:val="24"/>
                <w:szCs w:val="24"/>
              </w:rPr>
              <w:t>add_policy -minclasses 3 build11</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kadmin: </w:t>
            </w:r>
            <w:r w:rsidRPr="002E6F39">
              <w:rPr>
                <w:rFonts w:ascii="宋体" w:eastAsia="宋体" w:hAnsi="宋体" w:cs="宋体"/>
                <w:b/>
                <w:bCs/>
                <w:kern w:val="0"/>
                <w:sz w:val="24"/>
                <w:szCs w:val="24"/>
              </w:rPr>
              <w:t>quit</w:t>
            </w:r>
          </w:p>
        </w:tc>
      </w:tr>
    </w:tbl>
    <w:p w:rsidR="002E6F39" w:rsidRPr="002E6F39" w:rsidRDefault="002E6F39" w:rsidP="002E6F39">
      <w:pPr>
        <w:widowControl/>
        <w:jc w:val="left"/>
        <w:rPr>
          <w:rFonts w:ascii="宋体" w:eastAsia="宋体" w:hAnsi="宋体" w:cs="宋体"/>
          <w:kern w:val="0"/>
          <w:sz w:val="24"/>
          <w:szCs w:val="24"/>
        </w:rPr>
      </w:pPr>
      <w:r w:rsidRPr="002E6F39">
        <w:rPr>
          <w:rFonts w:ascii="宋体" w:eastAsia="宋体" w:hAnsi="宋体" w:cs="宋体"/>
          <w:kern w:val="0"/>
          <w:sz w:val="24"/>
          <w:szCs w:val="24"/>
        </w:rPr>
        <w:pict>
          <v:rect id="_x0000_i1056" style="width:0;height:1.5pt" o:hralign="center" o:hrstd="t" o:hr="t" fillcolor="#a0a0a0" stroked="f"/>
        </w:pict>
      </w:r>
    </w:p>
    <w:p w:rsidR="002E6F39" w:rsidRPr="002E6F39" w:rsidRDefault="002E6F39" w:rsidP="002E6F39">
      <w:pPr>
        <w:widowControl/>
        <w:spacing w:before="100" w:beforeAutospacing="1" w:after="100" w:afterAutospacing="1"/>
        <w:jc w:val="left"/>
        <w:outlineLvl w:val="1"/>
        <w:rPr>
          <w:rFonts w:ascii="宋体" w:eastAsia="宋体" w:hAnsi="宋体" w:cs="宋体"/>
          <w:b/>
          <w:bCs/>
          <w:kern w:val="0"/>
          <w:sz w:val="36"/>
          <w:szCs w:val="36"/>
        </w:rPr>
      </w:pPr>
      <w:bookmarkStart w:id="179" w:name="6n91j2ve3"/>
      <w:bookmarkEnd w:id="179"/>
      <w:r w:rsidRPr="002E6F39">
        <w:rPr>
          <w:rFonts w:ascii="宋体" w:eastAsia="宋体" w:hAnsi="宋体" w:cs="宋体"/>
          <w:b/>
          <w:bCs/>
          <w:noProof/>
          <w:kern w:val="0"/>
          <w:sz w:val="36"/>
          <w:szCs w:val="36"/>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33350" cy="114300"/>
            <wp:effectExtent l="0" t="0" r="0" b="0"/>
            <wp:wrapSquare wrapText="bothSides"/>
            <wp:docPr id="18" name="图片 18" descr="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ocedu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E6F39">
        <w:rPr>
          <w:rFonts w:ascii="宋体" w:eastAsia="宋体" w:hAnsi="宋体" w:cs="宋体"/>
          <w:b/>
          <w:bCs/>
          <w:kern w:val="0"/>
          <w:sz w:val="36"/>
          <w:szCs w:val="36"/>
        </w:rPr>
        <w:t>如何复制 Kerberos 策略</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此过程说明如何使用某个现有策略的全部或部分属性来创建新策略。此过程没有等效命令行。</w:t>
      </w:r>
    </w:p>
    <w:p w:rsidR="002E6F39" w:rsidRPr="002E6F39" w:rsidRDefault="002E6F39" w:rsidP="002E6F39">
      <w:pPr>
        <w:widowControl/>
        <w:numPr>
          <w:ilvl w:val="0"/>
          <w:numId w:val="19"/>
        </w:numPr>
        <w:spacing w:before="100" w:beforeAutospacing="1" w:after="100" w:afterAutospacing="1"/>
        <w:ind w:left="870"/>
        <w:jc w:val="left"/>
        <w:rPr>
          <w:rFonts w:ascii="宋体" w:eastAsia="宋体" w:hAnsi="宋体" w:cs="宋体"/>
          <w:kern w:val="0"/>
          <w:sz w:val="24"/>
          <w:szCs w:val="24"/>
        </w:rPr>
      </w:pPr>
      <w:bookmarkStart w:id="180" w:name="seamgadmin-step-283"/>
      <w:bookmarkEnd w:id="180"/>
      <w:r w:rsidRPr="002E6F39">
        <w:rPr>
          <w:rFonts w:ascii="宋体" w:eastAsia="宋体" w:hAnsi="宋体" w:cs="宋体"/>
          <w:kern w:val="0"/>
          <w:sz w:val="24"/>
          <w:szCs w:val="24"/>
        </w:rPr>
        <w:t>如有必要，启动 SEAM Tool。</w:t>
      </w:r>
    </w:p>
    <w:p w:rsidR="002E6F39" w:rsidRPr="002E6F39" w:rsidRDefault="002E6F39" w:rsidP="002E6F39">
      <w:pPr>
        <w:widowControl/>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有关更多信息，请参见</w:t>
      </w:r>
      <w:hyperlink r:id="rId70" w:history="1">
        <w:r w:rsidRPr="002E6F39">
          <w:rPr>
            <w:rFonts w:ascii="宋体" w:eastAsia="宋体" w:hAnsi="宋体" w:cs="宋体"/>
            <w:color w:val="0000FF"/>
            <w:kern w:val="0"/>
            <w:sz w:val="24"/>
            <w:szCs w:val="24"/>
            <w:u w:val="single"/>
          </w:rPr>
          <w:t>如何启动 SEAM Tool</w:t>
        </w:r>
      </w:hyperlink>
      <w:r w:rsidRPr="002E6F39">
        <w:rPr>
          <w:rFonts w:ascii="宋体" w:eastAsia="宋体" w:hAnsi="宋体" w:cs="宋体"/>
          <w:kern w:val="0"/>
          <w:sz w:val="24"/>
          <w:szCs w:val="24"/>
        </w:rPr>
        <w:t>。</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2E6F39" w:rsidRPr="002E6F39" w:rsidTr="002E6F39">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2E6F39" w:rsidRPr="002E6F39" w:rsidRDefault="002E6F39" w:rsidP="002E6F39">
            <w:pPr>
              <w:widowControl/>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 </w:t>
            </w:r>
            <w:r w:rsidRPr="002E6F39">
              <w:rPr>
                <w:rFonts w:ascii="宋体" w:eastAsia="宋体" w:hAnsi="宋体" w:cs="宋体"/>
                <w:b/>
                <w:bCs/>
                <w:kern w:val="0"/>
                <w:sz w:val="24"/>
                <w:szCs w:val="24"/>
              </w:rPr>
              <w:t>/usr/sbin/gkadmin</w:t>
            </w:r>
          </w:p>
        </w:tc>
      </w:tr>
    </w:tbl>
    <w:p w:rsidR="002E6F39" w:rsidRPr="002E6F39" w:rsidRDefault="002E6F39" w:rsidP="002E6F39">
      <w:pPr>
        <w:widowControl/>
        <w:numPr>
          <w:ilvl w:val="0"/>
          <w:numId w:val="19"/>
        </w:numPr>
        <w:spacing w:before="100" w:beforeAutospacing="1" w:after="100" w:afterAutospacing="1"/>
        <w:ind w:left="870"/>
        <w:jc w:val="left"/>
        <w:rPr>
          <w:rFonts w:ascii="宋体" w:eastAsia="宋体" w:hAnsi="宋体" w:cs="宋体"/>
          <w:kern w:val="0"/>
          <w:sz w:val="24"/>
          <w:szCs w:val="24"/>
        </w:rPr>
      </w:pPr>
      <w:bookmarkStart w:id="181" w:name="seamgadmin-step-284"/>
      <w:bookmarkEnd w:id="181"/>
      <w:r w:rsidRPr="002E6F39">
        <w:rPr>
          <w:rFonts w:ascii="宋体" w:eastAsia="宋体" w:hAnsi="宋体" w:cs="宋体"/>
          <w:kern w:val="0"/>
          <w:sz w:val="24"/>
          <w:szCs w:val="24"/>
        </w:rPr>
        <w:lastRenderedPageBreak/>
        <w:t>单击 "Policies" 选项卡。</w:t>
      </w:r>
    </w:p>
    <w:p w:rsidR="002E6F39" w:rsidRPr="002E6F39" w:rsidRDefault="002E6F39" w:rsidP="002E6F39">
      <w:pPr>
        <w:widowControl/>
        <w:numPr>
          <w:ilvl w:val="0"/>
          <w:numId w:val="19"/>
        </w:numPr>
        <w:spacing w:before="100" w:beforeAutospacing="1" w:after="100" w:afterAutospacing="1"/>
        <w:ind w:left="870"/>
        <w:jc w:val="left"/>
        <w:rPr>
          <w:rFonts w:ascii="宋体" w:eastAsia="宋体" w:hAnsi="宋体" w:cs="宋体"/>
          <w:kern w:val="0"/>
          <w:sz w:val="24"/>
          <w:szCs w:val="24"/>
        </w:rPr>
      </w:pPr>
      <w:bookmarkStart w:id="182" w:name="seamgadmin-step-285"/>
      <w:bookmarkEnd w:id="182"/>
      <w:r w:rsidRPr="002E6F39">
        <w:rPr>
          <w:rFonts w:ascii="宋体" w:eastAsia="宋体" w:hAnsi="宋体" w:cs="宋体"/>
          <w:kern w:val="0"/>
          <w:sz w:val="24"/>
          <w:szCs w:val="24"/>
        </w:rPr>
        <w:t xml:space="preserve">在列表中选择要复制的策略，然后单击 "Duplicate"。 </w:t>
      </w:r>
    </w:p>
    <w:p w:rsidR="002E6F39" w:rsidRPr="002E6F39" w:rsidRDefault="002E6F39" w:rsidP="002E6F39">
      <w:pPr>
        <w:widowControl/>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此时会显示 "Policy Details" 面板。除空的 "Policy Name" 字段以外，选定策略的其他所有属性都将被复制。</w:t>
      </w:r>
    </w:p>
    <w:p w:rsidR="002E6F39" w:rsidRPr="002E6F39" w:rsidRDefault="002E6F39" w:rsidP="002E6F39">
      <w:pPr>
        <w:widowControl/>
        <w:numPr>
          <w:ilvl w:val="0"/>
          <w:numId w:val="19"/>
        </w:numPr>
        <w:spacing w:before="100" w:beforeAutospacing="1" w:after="100" w:afterAutospacing="1"/>
        <w:ind w:left="870"/>
        <w:jc w:val="left"/>
        <w:rPr>
          <w:rFonts w:ascii="宋体" w:eastAsia="宋体" w:hAnsi="宋体" w:cs="宋体"/>
          <w:kern w:val="0"/>
          <w:sz w:val="24"/>
          <w:szCs w:val="24"/>
        </w:rPr>
      </w:pPr>
      <w:bookmarkStart w:id="183" w:name="seamgadmin-step-286"/>
      <w:bookmarkEnd w:id="183"/>
      <w:r w:rsidRPr="002E6F39">
        <w:rPr>
          <w:rFonts w:ascii="宋体" w:eastAsia="宋体" w:hAnsi="宋体" w:cs="宋体"/>
          <w:kern w:val="0"/>
          <w:sz w:val="24"/>
          <w:szCs w:val="24"/>
        </w:rPr>
        <w:t>在 "Policy Name" 字段中指定复制策略的名称。</w:t>
      </w:r>
    </w:p>
    <w:p w:rsidR="002E6F39" w:rsidRPr="002E6F39" w:rsidRDefault="002E6F39" w:rsidP="002E6F39">
      <w:pPr>
        <w:widowControl/>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必须提供策略名称。要完全复制选定策略，请跳至</w:t>
      </w:r>
      <w:hyperlink r:id="rId71" w:anchor="aadmin-pol-done-1" w:history="1">
        <w:r w:rsidRPr="002E6F39">
          <w:rPr>
            <w:rFonts w:ascii="宋体" w:eastAsia="宋体" w:hAnsi="宋体" w:cs="宋体"/>
            <w:color w:val="0000FF"/>
            <w:kern w:val="0"/>
            <w:sz w:val="24"/>
            <w:szCs w:val="24"/>
            <w:u w:val="single"/>
          </w:rPr>
          <w:t>步骤 6</w:t>
        </w:r>
      </w:hyperlink>
      <w:r w:rsidRPr="002E6F39">
        <w:rPr>
          <w:rFonts w:ascii="宋体" w:eastAsia="宋体" w:hAnsi="宋体" w:cs="宋体"/>
          <w:kern w:val="0"/>
          <w:sz w:val="24"/>
          <w:szCs w:val="24"/>
        </w:rPr>
        <w:t>。</w:t>
      </w:r>
    </w:p>
    <w:p w:rsidR="002E6F39" w:rsidRPr="002E6F39" w:rsidRDefault="002E6F39" w:rsidP="002E6F39">
      <w:pPr>
        <w:widowControl/>
        <w:numPr>
          <w:ilvl w:val="0"/>
          <w:numId w:val="19"/>
        </w:numPr>
        <w:spacing w:before="100" w:beforeAutospacing="1" w:after="100" w:afterAutospacing="1"/>
        <w:ind w:left="870"/>
        <w:jc w:val="left"/>
        <w:rPr>
          <w:rFonts w:ascii="宋体" w:eastAsia="宋体" w:hAnsi="宋体" w:cs="宋体"/>
          <w:kern w:val="0"/>
          <w:sz w:val="24"/>
          <w:szCs w:val="24"/>
        </w:rPr>
      </w:pPr>
      <w:bookmarkStart w:id="184" w:name="seamgadmin-step-287"/>
      <w:bookmarkEnd w:id="184"/>
      <w:r w:rsidRPr="002E6F39">
        <w:rPr>
          <w:rFonts w:ascii="宋体" w:eastAsia="宋体" w:hAnsi="宋体" w:cs="宋体"/>
          <w:kern w:val="0"/>
          <w:sz w:val="24"/>
          <w:szCs w:val="24"/>
        </w:rPr>
        <w:t>指定策略属性的其他值。</w:t>
      </w:r>
    </w:p>
    <w:p w:rsidR="002E6F39" w:rsidRPr="002E6F39" w:rsidRDefault="002E6F39" w:rsidP="002E6F39">
      <w:pPr>
        <w:widowControl/>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请从 "Help" 菜单中选择 "Context-Sensitive Help"，获取有关此窗口中各种属性的信息。或者，转至</w:t>
      </w:r>
      <w:hyperlink r:id="rId72" w:anchor="aadmin-tbl-226" w:history="1">
        <w:r w:rsidRPr="002E6F39">
          <w:rPr>
            <w:rFonts w:ascii="宋体" w:eastAsia="宋体" w:hAnsi="宋体" w:cs="宋体"/>
            <w:color w:val="0000FF"/>
            <w:kern w:val="0"/>
            <w:sz w:val="24"/>
            <w:szCs w:val="24"/>
            <w:u w:val="single"/>
          </w:rPr>
          <w:t>表 24–5</w:t>
        </w:r>
      </w:hyperlink>
      <w:r w:rsidRPr="002E6F39">
        <w:rPr>
          <w:rFonts w:ascii="宋体" w:eastAsia="宋体" w:hAnsi="宋体" w:cs="宋体"/>
          <w:kern w:val="0"/>
          <w:sz w:val="24"/>
          <w:szCs w:val="24"/>
        </w:rPr>
        <w:t>，了解所有策略属性说明。</w:t>
      </w:r>
    </w:p>
    <w:p w:rsidR="002E6F39" w:rsidRPr="002E6F39" w:rsidRDefault="002E6F39" w:rsidP="002E6F39">
      <w:pPr>
        <w:widowControl/>
        <w:numPr>
          <w:ilvl w:val="0"/>
          <w:numId w:val="19"/>
        </w:numPr>
        <w:spacing w:before="100" w:beforeAutospacing="1" w:after="100" w:afterAutospacing="1"/>
        <w:ind w:left="870"/>
        <w:jc w:val="left"/>
        <w:rPr>
          <w:rFonts w:ascii="宋体" w:eastAsia="宋体" w:hAnsi="宋体" w:cs="宋体"/>
          <w:kern w:val="0"/>
          <w:sz w:val="24"/>
          <w:szCs w:val="24"/>
        </w:rPr>
      </w:pPr>
      <w:bookmarkStart w:id="185" w:name="aadmin-pol-done-1"/>
      <w:bookmarkEnd w:id="185"/>
      <w:r w:rsidRPr="002E6F39">
        <w:rPr>
          <w:rFonts w:ascii="宋体" w:eastAsia="宋体" w:hAnsi="宋体" w:cs="宋体"/>
          <w:kern w:val="0"/>
          <w:sz w:val="24"/>
          <w:szCs w:val="24"/>
        </w:rPr>
        <w:t>单击 "Save" 按钮以保存策略，或单击 "Done"。</w:t>
      </w:r>
    </w:p>
    <w:p w:rsidR="002E6F39" w:rsidRPr="002E6F39" w:rsidRDefault="002E6F39" w:rsidP="002E6F39">
      <w:pPr>
        <w:widowControl/>
        <w:spacing w:before="100" w:beforeAutospacing="1" w:after="100" w:afterAutospacing="1"/>
        <w:jc w:val="left"/>
        <w:outlineLvl w:val="1"/>
        <w:rPr>
          <w:rFonts w:ascii="宋体" w:eastAsia="宋体" w:hAnsi="宋体" w:cs="宋体"/>
          <w:b/>
          <w:bCs/>
          <w:kern w:val="0"/>
          <w:sz w:val="36"/>
          <w:szCs w:val="36"/>
        </w:rPr>
      </w:pPr>
      <w:bookmarkStart w:id="186" w:name="6n91j2ve4"/>
      <w:bookmarkEnd w:id="186"/>
      <w:r w:rsidRPr="002E6F39">
        <w:rPr>
          <w:rFonts w:ascii="宋体" w:eastAsia="宋体" w:hAnsi="宋体" w:cs="宋体"/>
          <w:b/>
          <w:bCs/>
          <w:noProof/>
          <w:kern w:val="0"/>
          <w:sz w:val="36"/>
          <w:szCs w:val="36"/>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33350" cy="114300"/>
            <wp:effectExtent l="0" t="0" r="0" b="0"/>
            <wp:wrapSquare wrapText="bothSides"/>
            <wp:docPr id="17" name="图片 17" descr="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ocedu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E6F39">
        <w:rPr>
          <w:rFonts w:ascii="宋体" w:eastAsia="宋体" w:hAnsi="宋体" w:cs="宋体"/>
          <w:b/>
          <w:bCs/>
          <w:kern w:val="0"/>
          <w:sz w:val="36"/>
          <w:szCs w:val="36"/>
        </w:rPr>
        <w:t>如何修改 Kerberos 策略</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bookmarkStart w:id="187" w:name="indexterm-2767"/>
      <w:bookmarkStart w:id="188" w:name="indexterm-2768"/>
      <w:bookmarkStart w:id="189" w:name="indexterm-2769"/>
      <w:bookmarkEnd w:id="187"/>
      <w:bookmarkEnd w:id="188"/>
      <w:bookmarkEnd w:id="189"/>
      <w:r w:rsidRPr="002E6F39">
        <w:rPr>
          <w:rFonts w:ascii="宋体" w:eastAsia="宋体" w:hAnsi="宋体" w:cs="宋体"/>
          <w:kern w:val="0"/>
          <w:sz w:val="24"/>
          <w:szCs w:val="24"/>
        </w:rPr>
        <w:t>此过程后附等效命令行示例。</w:t>
      </w:r>
    </w:p>
    <w:p w:rsidR="002E6F39" w:rsidRPr="002E6F39" w:rsidRDefault="002E6F39" w:rsidP="002E6F39">
      <w:pPr>
        <w:widowControl/>
        <w:numPr>
          <w:ilvl w:val="0"/>
          <w:numId w:val="20"/>
        </w:numPr>
        <w:spacing w:before="100" w:beforeAutospacing="1" w:after="100" w:afterAutospacing="1"/>
        <w:ind w:left="870"/>
        <w:jc w:val="left"/>
        <w:rPr>
          <w:rFonts w:ascii="宋体" w:eastAsia="宋体" w:hAnsi="宋体" w:cs="宋体"/>
          <w:kern w:val="0"/>
          <w:sz w:val="24"/>
          <w:szCs w:val="24"/>
        </w:rPr>
      </w:pPr>
      <w:bookmarkStart w:id="190" w:name="seamgadmin-step-288"/>
      <w:bookmarkEnd w:id="190"/>
      <w:r w:rsidRPr="002E6F39">
        <w:rPr>
          <w:rFonts w:ascii="宋体" w:eastAsia="宋体" w:hAnsi="宋体" w:cs="宋体"/>
          <w:kern w:val="0"/>
          <w:sz w:val="24"/>
          <w:szCs w:val="24"/>
        </w:rPr>
        <w:t>如有必要，启动 SEAM Tool。</w:t>
      </w:r>
    </w:p>
    <w:p w:rsidR="002E6F39" w:rsidRPr="002E6F39" w:rsidRDefault="002E6F39" w:rsidP="002E6F39">
      <w:pPr>
        <w:widowControl/>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有关详细信息，请参见</w:t>
      </w:r>
      <w:hyperlink r:id="rId73" w:history="1">
        <w:r w:rsidRPr="002E6F39">
          <w:rPr>
            <w:rFonts w:ascii="宋体" w:eastAsia="宋体" w:hAnsi="宋体" w:cs="宋体"/>
            <w:color w:val="0000FF"/>
            <w:kern w:val="0"/>
            <w:sz w:val="24"/>
            <w:szCs w:val="24"/>
            <w:u w:val="single"/>
          </w:rPr>
          <w:t>如何启动 SEAM Tool</w:t>
        </w:r>
      </w:hyperlink>
      <w:r w:rsidRPr="002E6F39">
        <w:rPr>
          <w:rFonts w:ascii="宋体" w:eastAsia="宋体" w:hAnsi="宋体" w:cs="宋体"/>
          <w:kern w:val="0"/>
          <w:sz w:val="24"/>
          <w:szCs w:val="24"/>
        </w:rPr>
        <w:t>。</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2E6F39" w:rsidRPr="002E6F39" w:rsidTr="002E6F39">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2E6F39" w:rsidRPr="002E6F39" w:rsidRDefault="002E6F39" w:rsidP="002E6F39">
            <w:pPr>
              <w:widowControl/>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 </w:t>
            </w:r>
            <w:r w:rsidRPr="002E6F39">
              <w:rPr>
                <w:rFonts w:ascii="宋体" w:eastAsia="宋体" w:hAnsi="宋体" w:cs="宋体"/>
                <w:b/>
                <w:bCs/>
                <w:kern w:val="0"/>
                <w:sz w:val="24"/>
                <w:szCs w:val="24"/>
              </w:rPr>
              <w:t>/usr/sbin/gkadmin</w:t>
            </w:r>
          </w:p>
        </w:tc>
      </w:tr>
    </w:tbl>
    <w:p w:rsidR="002E6F39" w:rsidRPr="002E6F39" w:rsidRDefault="002E6F39" w:rsidP="002E6F39">
      <w:pPr>
        <w:widowControl/>
        <w:numPr>
          <w:ilvl w:val="0"/>
          <w:numId w:val="20"/>
        </w:numPr>
        <w:spacing w:before="100" w:beforeAutospacing="1" w:after="100" w:afterAutospacing="1"/>
        <w:ind w:left="870"/>
        <w:jc w:val="left"/>
        <w:rPr>
          <w:rFonts w:ascii="宋体" w:eastAsia="宋体" w:hAnsi="宋体" w:cs="宋体"/>
          <w:kern w:val="0"/>
          <w:sz w:val="24"/>
          <w:szCs w:val="24"/>
        </w:rPr>
      </w:pPr>
      <w:bookmarkStart w:id="191" w:name="seamgadmin-step-289"/>
      <w:bookmarkEnd w:id="191"/>
      <w:r w:rsidRPr="002E6F39">
        <w:rPr>
          <w:rFonts w:ascii="宋体" w:eastAsia="宋体" w:hAnsi="宋体" w:cs="宋体"/>
          <w:kern w:val="0"/>
          <w:sz w:val="24"/>
          <w:szCs w:val="24"/>
        </w:rPr>
        <w:t>单击 "Policies" 选项卡。</w:t>
      </w:r>
    </w:p>
    <w:p w:rsidR="002E6F39" w:rsidRPr="002E6F39" w:rsidRDefault="002E6F39" w:rsidP="002E6F39">
      <w:pPr>
        <w:widowControl/>
        <w:numPr>
          <w:ilvl w:val="0"/>
          <w:numId w:val="20"/>
        </w:numPr>
        <w:spacing w:before="100" w:beforeAutospacing="1" w:after="100" w:afterAutospacing="1"/>
        <w:ind w:left="870"/>
        <w:jc w:val="left"/>
        <w:rPr>
          <w:rFonts w:ascii="宋体" w:eastAsia="宋体" w:hAnsi="宋体" w:cs="宋体"/>
          <w:kern w:val="0"/>
          <w:sz w:val="24"/>
          <w:szCs w:val="24"/>
        </w:rPr>
      </w:pPr>
      <w:bookmarkStart w:id="192" w:name="seamgadmin-step-290"/>
      <w:bookmarkEnd w:id="192"/>
      <w:r w:rsidRPr="002E6F39">
        <w:rPr>
          <w:rFonts w:ascii="宋体" w:eastAsia="宋体" w:hAnsi="宋体" w:cs="宋体"/>
          <w:kern w:val="0"/>
          <w:sz w:val="24"/>
          <w:szCs w:val="24"/>
        </w:rPr>
        <w:t xml:space="preserve">在列表中选择要修改的策略，然后单击 "Modify"。 </w:t>
      </w:r>
    </w:p>
    <w:p w:rsidR="002E6F39" w:rsidRPr="002E6F39" w:rsidRDefault="002E6F39" w:rsidP="002E6F39">
      <w:pPr>
        <w:widowControl/>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此时会显示 "Policy Details" 面板。</w:t>
      </w:r>
    </w:p>
    <w:p w:rsidR="002E6F39" w:rsidRPr="002E6F39" w:rsidRDefault="002E6F39" w:rsidP="002E6F39">
      <w:pPr>
        <w:widowControl/>
        <w:numPr>
          <w:ilvl w:val="0"/>
          <w:numId w:val="20"/>
        </w:numPr>
        <w:spacing w:before="100" w:beforeAutospacing="1" w:after="100" w:afterAutospacing="1"/>
        <w:ind w:left="870"/>
        <w:jc w:val="left"/>
        <w:rPr>
          <w:rFonts w:ascii="宋体" w:eastAsia="宋体" w:hAnsi="宋体" w:cs="宋体"/>
          <w:kern w:val="0"/>
          <w:sz w:val="24"/>
          <w:szCs w:val="24"/>
        </w:rPr>
      </w:pPr>
      <w:bookmarkStart w:id="193" w:name="seamgadmin-step-291"/>
      <w:bookmarkEnd w:id="193"/>
      <w:r w:rsidRPr="002E6F39">
        <w:rPr>
          <w:rFonts w:ascii="宋体" w:eastAsia="宋体" w:hAnsi="宋体" w:cs="宋体"/>
          <w:kern w:val="0"/>
          <w:sz w:val="24"/>
          <w:szCs w:val="24"/>
        </w:rPr>
        <w:t>修改该策略的属性。</w:t>
      </w:r>
    </w:p>
    <w:p w:rsidR="002E6F39" w:rsidRPr="002E6F39" w:rsidRDefault="002E6F39" w:rsidP="002E6F39">
      <w:pPr>
        <w:widowControl/>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请从 "Help" 菜单中选择 "Context-Sensitive Help"，获取有关此窗口中各种属性的信息。或者，转至</w:t>
      </w:r>
      <w:hyperlink r:id="rId74" w:anchor="aadmin-tbl-226" w:history="1">
        <w:r w:rsidRPr="002E6F39">
          <w:rPr>
            <w:rFonts w:ascii="宋体" w:eastAsia="宋体" w:hAnsi="宋体" w:cs="宋体"/>
            <w:color w:val="0000FF"/>
            <w:kern w:val="0"/>
            <w:sz w:val="24"/>
            <w:szCs w:val="24"/>
            <w:u w:val="single"/>
          </w:rPr>
          <w:t>表 24–5</w:t>
        </w:r>
      </w:hyperlink>
      <w:r w:rsidRPr="002E6F39">
        <w:rPr>
          <w:rFonts w:ascii="宋体" w:eastAsia="宋体" w:hAnsi="宋体" w:cs="宋体"/>
          <w:kern w:val="0"/>
          <w:sz w:val="24"/>
          <w:szCs w:val="24"/>
        </w:rPr>
        <w:t>，了解所有策略属性说明。</w:t>
      </w:r>
    </w:p>
    <w:p w:rsidR="002E6F39" w:rsidRPr="002E6F39" w:rsidRDefault="002E6F39" w:rsidP="002E6F39">
      <w:pPr>
        <w:widowControl/>
        <w:spacing w:beforeAutospacing="1"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pict>
          <v:rect id="_x0000_i1057" style="width:0;height:1.5pt" o:hralign="center" o:hrstd="t" o:hr="t" fillcolor="#a0a0a0" stroked="f"/>
        </w:pict>
      </w:r>
    </w:p>
    <w:p w:rsidR="002E6F39" w:rsidRPr="002E6F39" w:rsidRDefault="002E6F39" w:rsidP="002E6F39">
      <w:pPr>
        <w:widowControl/>
        <w:spacing w:beforeAutospacing="1" w:afterAutospacing="1"/>
        <w:ind w:left="870"/>
        <w:jc w:val="left"/>
        <w:rPr>
          <w:rFonts w:ascii="宋体" w:eastAsia="宋体" w:hAnsi="宋体" w:cs="宋体"/>
          <w:kern w:val="0"/>
          <w:sz w:val="24"/>
          <w:szCs w:val="24"/>
        </w:rPr>
      </w:pPr>
      <w:r w:rsidRPr="002E6F39">
        <w:rPr>
          <w:rFonts w:ascii="宋体" w:eastAsia="宋体" w:hAnsi="宋体" w:cs="宋体"/>
          <w:b/>
          <w:bCs/>
          <w:kern w:val="0"/>
          <w:sz w:val="24"/>
          <w:szCs w:val="24"/>
        </w:rPr>
        <w:t xml:space="preserve">注 – </w:t>
      </w:r>
    </w:p>
    <w:p w:rsidR="002E6F39" w:rsidRPr="002E6F39" w:rsidRDefault="002E6F39" w:rsidP="002E6F39">
      <w:pPr>
        <w:widowControl/>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不能修改策略的名称。要重命名策略，必须首先复制该策略，为其指定一个新名称并保存，然后删除旧策略。</w:t>
      </w:r>
    </w:p>
    <w:p w:rsidR="002E6F39" w:rsidRPr="002E6F39" w:rsidRDefault="002E6F39" w:rsidP="002E6F39">
      <w:pPr>
        <w:widowControl/>
        <w:spacing w:beforeAutospacing="1"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pict>
          <v:rect id="_x0000_i1058" style="width:0;height:1.5pt" o:hralign="center" o:hrstd="t" o:hr="t" fillcolor="#a0a0a0" stroked="f"/>
        </w:pict>
      </w:r>
    </w:p>
    <w:p w:rsidR="002E6F39" w:rsidRPr="002E6F39" w:rsidRDefault="002E6F39" w:rsidP="002E6F39">
      <w:pPr>
        <w:widowControl/>
        <w:numPr>
          <w:ilvl w:val="0"/>
          <w:numId w:val="20"/>
        </w:numPr>
        <w:spacing w:before="100" w:beforeAutospacing="1" w:after="100" w:afterAutospacing="1"/>
        <w:ind w:left="870"/>
        <w:jc w:val="left"/>
        <w:rPr>
          <w:rFonts w:ascii="宋体" w:eastAsia="宋体" w:hAnsi="宋体" w:cs="宋体"/>
          <w:kern w:val="0"/>
          <w:sz w:val="24"/>
          <w:szCs w:val="24"/>
        </w:rPr>
      </w:pPr>
      <w:bookmarkStart w:id="194" w:name="seamgadmin-step-292"/>
      <w:bookmarkEnd w:id="194"/>
      <w:r w:rsidRPr="002E6F39">
        <w:rPr>
          <w:rFonts w:ascii="宋体" w:eastAsia="宋体" w:hAnsi="宋体" w:cs="宋体"/>
          <w:kern w:val="0"/>
          <w:sz w:val="24"/>
          <w:szCs w:val="24"/>
        </w:rPr>
        <w:t>单击 "Save" 按钮以保存策略，或单击 "Done"。</w:t>
      </w:r>
    </w:p>
    <w:p w:rsidR="002E6F39" w:rsidRPr="002E6F39" w:rsidRDefault="002E6F39" w:rsidP="002E6F39">
      <w:pPr>
        <w:widowControl/>
        <w:jc w:val="left"/>
        <w:rPr>
          <w:rFonts w:ascii="宋体" w:eastAsia="宋体" w:hAnsi="宋体" w:cs="宋体"/>
          <w:kern w:val="0"/>
          <w:sz w:val="24"/>
          <w:szCs w:val="24"/>
        </w:rPr>
      </w:pPr>
      <w:bookmarkStart w:id="195" w:name="ehgar"/>
      <w:bookmarkEnd w:id="195"/>
      <w:r w:rsidRPr="002E6F39">
        <w:rPr>
          <w:rFonts w:ascii="宋体" w:eastAsia="宋体" w:hAnsi="宋体" w:cs="宋体"/>
          <w:kern w:val="0"/>
          <w:sz w:val="24"/>
          <w:szCs w:val="24"/>
        </w:rPr>
        <w:pict>
          <v:rect id="_x0000_i1059" style="width:0;height:1.5pt" o:hralign="center" o:hrstd="t" o:hr="t" fillcolor="#a0a0a0" stroked="f"/>
        </w:pict>
      </w:r>
    </w:p>
    <w:p w:rsidR="002E6F39" w:rsidRPr="002E6F39" w:rsidRDefault="002E6F39" w:rsidP="002E6F39">
      <w:pPr>
        <w:widowControl/>
        <w:spacing w:before="100" w:beforeAutospacing="1" w:after="100" w:afterAutospacing="1"/>
        <w:jc w:val="left"/>
        <w:outlineLvl w:val="4"/>
        <w:rPr>
          <w:rFonts w:ascii="宋体" w:eastAsia="宋体" w:hAnsi="宋体" w:cs="宋体"/>
          <w:b/>
          <w:bCs/>
          <w:kern w:val="0"/>
          <w:sz w:val="20"/>
          <w:szCs w:val="20"/>
        </w:rPr>
      </w:pPr>
      <w:r w:rsidRPr="002E6F39">
        <w:rPr>
          <w:rFonts w:ascii="宋体" w:eastAsia="宋体" w:hAnsi="宋体" w:cs="宋体"/>
          <w:b/>
          <w:bCs/>
          <w:kern w:val="0"/>
          <w:sz w:val="20"/>
          <w:szCs w:val="20"/>
        </w:rPr>
        <w:t>示例 24–14 修改 Kerberos 策略（命令行）</w:t>
      </w:r>
    </w:p>
    <w:p w:rsidR="002E6F39" w:rsidRPr="002E6F39" w:rsidRDefault="002E6F39" w:rsidP="002E6F39">
      <w:pPr>
        <w:widowControl/>
        <w:jc w:val="left"/>
        <w:rPr>
          <w:rFonts w:ascii="宋体" w:eastAsia="宋体" w:hAnsi="宋体" w:cs="宋体"/>
          <w:kern w:val="0"/>
          <w:sz w:val="24"/>
          <w:szCs w:val="24"/>
        </w:rPr>
      </w:pP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在以下示例中，kadmin 的 modify_policy 命令用于将 build11 策略的最小口令长度修改为 5 个字符。</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2E6F39" w:rsidRPr="002E6F39" w:rsidTr="002E6F39">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2E6F39" w:rsidRPr="002E6F39" w:rsidRDefault="002E6F39" w:rsidP="002E6F39">
            <w:pPr>
              <w:widowControl/>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 </w:t>
            </w:r>
            <w:r w:rsidRPr="002E6F39">
              <w:rPr>
                <w:rFonts w:ascii="宋体" w:eastAsia="宋体" w:hAnsi="宋体" w:cs="宋体"/>
                <w:b/>
                <w:bCs/>
                <w:kern w:val="0"/>
                <w:sz w:val="24"/>
                <w:szCs w:val="24"/>
              </w:rPr>
              <w:t>kadmin</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kadmin: </w:t>
            </w:r>
            <w:r w:rsidRPr="002E6F39">
              <w:rPr>
                <w:rFonts w:ascii="宋体" w:eastAsia="宋体" w:hAnsi="宋体" w:cs="宋体"/>
                <w:b/>
                <w:bCs/>
                <w:kern w:val="0"/>
                <w:sz w:val="24"/>
                <w:szCs w:val="24"/>
              </w:rPr>
              <w:t>modify_policy -minlength 5 build11</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kadmin: </w:t>
            </w:r>
            <w:r w:rsidRPr="002E6F39">
              <w:rPr>
                <w:rFonts w:ascii="宋体" w:eastAsia="宋体" w:hAnsi="宋体" w:cs="宋体"/>
                <w:b/>
                <w:bCs/>
                <w:kern w:val="0"/>
                <w:sz w:val="24"/>
                <w:szCs w:val="24"/>
              </w:rPr>
              <w:t>quit</w:t>
            </w:r>
          </w:p>
        </w:tc>
      </w:tr>
    </w:tbl>
    <w:p w:rsidR="002E6F39" w:rsidRPr="002E6F39" w:rsidRDefault="002E6F39" w:rsidP="002E6F39">
      <w:pPr>
        <w:widowControl/>
        <w:jc w:val="left"/>
        <w:rPr>
          <w:rFonts w:ascii="宋体" w:eastAsia="宋体" w:hAnsi="宋体" w:cs="宋体"/>
          <w:kern w:val="0"/>
          <w:sz w:val="24"/>
          <w:szCs w:val="24"/>
        </w:rPr>
      </w:pPr>
      <w:r w:rsidRPr="002E6F39">
        <w:rPr>
          <w:rFonts w:ascii="宋体" w:eastAsia="宋体" w:hAnsi="宋体" w:cs="宋体"/>
          <w:kern w:val="0"/>
          <w:sz w:val="24"/>
          <w:szCs w:val="24"/>
        </w:rPr>
        <w:pict>
          <v:rect id="_x0000_i1060" style="width:0;height:1.5pt" o:hralign="center" o:hrstd="t" o:hr="t" fillcolor="#a0a0a0" stroked="f"/>
        </w:pict>
      </w:r>
    </w:p>
    <w:p w:rsidR="002E6F39" w:rsidRPr="002E6F39" w:rsidRDefault="002E6F39" w:rsidP="002E6F39">
      <w:pPr>
        <w:widowControl/>
        <w:spacing w:before="100" w:beforeAutospacing="1" w:after="100" w:afterAutospacing="1"/>
        <w:jc w:val="left"/>
        <w:outlineLvl w:val="1"/>
        <w:rPr>
          <w:rFonts w:ascii="宋体" w:eastAsia="宋体" w:hAnsi="宋体" w:cs="宋体"/>
          <w:b/>
          <w:bCs/>
          <w:kern w:val="0"/>
          <w:sz w:val="36"/>
          <w:szCs w:val="36"/>
        </w:rPr>
      </w:pPr>
      <w:bookmarkStart w:id="196" w:name="6n91j2ve5"/>
      <w:bookmarkEnd w:id="196"/>
      <w:r w:rsidRPr="002E6F39">
        <w:rPr>
          <w:rFonts w:ascii="宋体" w:eastAsia="宋体" w:hAnsi="宋体" w:cs="宋体"/>
          <w:b/>
          <w:bCs/>
          <w:noProof/>
          <w:kern w:val="0"/>
          <w:sz w:val="36"/>
          <w:szCs w:val="36"/>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33350" cy="114300"/>
            <wp:effectExtent l="0" t="0" r="0" b="0"/>
            <wp:wrapSquare wrapText="bothSides"/>
            <wp:docPr id="16" name="图片 16" descr="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ocedu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E6F39">
        <w:rPr>
          <w:rFonts w:ascii="宋体" w:eastAsia="宋体" w:hAnsi="宋体" w:cs="宋体"/>
          <w:b/>
          <w:bCs/>
          <w:kern w:val="0"/>
          <w:sz w:val="36"/>
          <w:szCs w:val="36"/>
        </w:rPr>
        <w:t>如何删除 Kerberos 策略</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bookmarkStart w:id="197" w:name="indexterm-2770"/>
      <w:bookmarkStart w:id="198" w:name="indexterm-2771"/>
      <w:bookmarkStart w:id="199" w:name="indexterm-2772"/>
      <w:bookmarkEnd w:id="197"/>
      <w:bookmarkEnd w:id="198"/>
      <w:bookmarkEnd w:id="199"/>
      <w:r w:rsidRPr="002E6F39">
        <w:rPr>
          <w:rFonts w:ascii="宋体" w:eastAsia="宋体" w:hAnsi="宋体" w:cs="宋体"/>
          <w:kern w:val="0"/>
          <w:sz w:val="24"/>
          <w:szCs w:val="24"/>
        </w:rPr>
        <w:t>此过程后附等效命令行示例。</w:t>
      </w:r>
    </w:p>
    <w:p w:rsidR="002E6F39" w:rsidRPr="002E6F39" w:rsidRDefault="002E6F39" w:rsidP="002E6F39">
      <w:pPr>
        <w:widowControl/>
        <w:jc w:val="left"/>
        <w:rPr>
          <w:rFonts w:ascii="宋体" w:eastAsia="宋体" w:hAnsi="宋体" w:cs="宋体"/>
          <w:kern w:val="0"/>
          <w:sz w:val="24"/>
          <w:szCs w:val="24"/>
        </w:rPr>
      </w:pPr>
      <w:r w:rsidRPr="002E6F39">
        <w:rPr>
          <w:rFonts w:ascii="宋体" w:eastAsia="宋体" w:hAnsi="宋体" w:cs="宋体"/>
          <w:kern w:val="0"/>
          <w:sz w:val="24"/>
          <w:szCs w:val="24"/>
        </w:rPr>
        <w:lastRenderedPageBreak/>
        <w:pict>
          <v:rect id="_x0000_i1061" style="width:0;height:1.5pt" o:hralign="center" o:hrstd="t" o:hr="t" fillcolor="#a0a0a0" stroked="f"/>
        </w:pict>
      </w:r>
    </w:p>
    <w:p w:rsidR="002E6F39" w:rsidRPr="002E6F39" w:rsidRDefault="002E6F39" w:rsidP="002E6F39">
      <w:pPr>
        <w:widowControl/>
        <w:jc w:val="left"/>
        <w:rPr>
          <w:rFonts w:ascii="宋体" w:eastAsia="宋体" w:hAnsi="宋体" w:cs="宋体"/>
          <w:kern w:val="0"/>
          <w:sz w:val="24"/>
          <w:szCs w:val="24"/>
        </w:rPr>
      </w:pPr>
      <w:r w:rsidRPr="002E6F39">
        <w:rPr>
          <w:rFonts w:ascii="宋体" w:eastAsia="宋体" w:hAnsi="宋体" w:cs="宋体"/>
          <w:b/>
          <w:bCs/>
          <w:kern w:val="0"/>
          <w:sz w:val="24"/>
          <w:szCs w:val="24"/>
        </w:rPr>
        <w:t xml:space="preserve">注 – </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删除某策略之前，必须从当前正在使用该策略的所有主体取消该策略。为此，需要修改这些主体的策略属性。如果有任何主体在使用该策略，则无法将其删除。</w:t>
      </w:r>
    </w:p>
    <w:p w:rsidR="002E6F39" w:rsidRPr="002E6F39" w:rsidRDefault="002E6F39" w:rsidP="002E6F39">
      <w:pPr>
        <w:widowControl/>
        <w:jc w:val="left"/>
        <w:rPr>
          <w:rFonts w:ascii="宋体" w:eastAsia="宋体" w:hAnsi="宋体" w:cs="宋体"/>
          <w:kern w:val="0"/>
          <w:sz w:val="24"/>
          <w:szCs w:val="24"/>
        </w:rPr>
      </w:pPr>
      <w:r w:rsidRPr="002E6F39">
        <w:rPr>
          <w:rFonts w:ascii="宋体" w:eastAsia="宋体" w:hAnsi="宋体" w:cs="宋体"/>
          <w:kern w:val="0"/>
          <w:sz w:val="24"/>
          <w:szCs w:val="24"/>
        </w:rPr>
        <w:pict>
          <v:rect id="_x0000_i1062" style="width:0;height:1.5pt" o:hralign="center" o:hrstd="t" o:hr="t" fillcolor="#a0a0a0" stroked="f"/>
        </w:pict>
      </w:r>
    </w:p>
    <w:p w:rsidR="002E6F39" w:rsidRPr="002E6F39" w:rsidRDefault="002E6F39" w:rsidP="002E6F39">
      <w:pPr>
        <w:widowControl/>
        <w:numPr>
          <w:ilvl w:val="0"/>
          <w:numId w:val="21"/>
        </w:numPr>
        <w:spacing w:before="100" w:beforeAutospacing="1" w:after="100" w:afterAutospacing="1"/>
        <w:ind w:left="870"/>
        <w:jc w:val="left"/>
        <w:rPr>
          <w:rFonts w:ascii="宋体" w:eastAsia="宋体" w:hAnsi="宋体" w:cs="宋体"/>
          <w:kern w:val="0"/>
          <w:sz w:val="24"/>
          <w:szCs w:val="24"/>
        </w:rPr>
      </w:pPr>
      <w:bookmarkStart w:id="200" w:name="seamgadmin-step-293"/>
      <w:bookmarkEnd w:id="200"/>
      <w:r w:rsidRPr="002E6F39">
        <w:rPr>
          <w:rFonts w:ascii="宋体" w:eastAsia="宋体" w:hAnsi="宋体" w:cs="宋体"/>
          <w:kern w:val="0"/>
          <w:sz w:val="24"/>
          <w:szCs w:val="24"/>
        </w:rPr>
        <w:t>如有必要，启动 SEAM Tool。</w:t>
      </w:r>
    </w:p>
    <w:p w:rsidR="002E6F39" w:rsidRPr="002E6F39" w:rsidRDefault="002E6F39" w:rsidP="002E6F39">
      <w:pPr>
        <w:widowControl/>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有关更多信息，请参见</w:t>
      </w:r>
      <w:hyperlink r:id="rId75" w:history="1">
        <w:r w:rsidRPr="002E6F39">
          <w:rPr>
            <w:rFonts w:ascii="宋体" w:eastAsia="宋体" w:hAnsi="宋体" w:cs="宋体"/>
            <w:color w:val="0000FF"/>
            <w:kern w:val="0"/>
            <w:sz w:val="24"/>
            <w:szCs w:val="24"/>
            <w:u w:val="single"/>
          </w:rPr>
          <w:t>如何启动 SEAM Tool</w:t>
        </w:r>
      </w:hyperlink>
      <w:r w:rsidRPr="002E6F39">
        <w:rPr>
          <w:rFonts w:ascii="宋体" w:eastAsia="宋体" w:hAnsi="宋体" w:cs="宋体"/>
          <w:kern w:val="0"/>
          <w:sz w:val="24"/>
          <w:szCs w:val="24"/>
        </w:rPr>
        <w:t>。</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2E6F39" w:rsidRPr="002E6F39" w:rsidTr="002E6F39">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2E6F39" w:rsidRPr="002E6F39" w:rsidRDefault="002E6F39" w:rsidP="002E6F39">
            <w:pPr>
              <w:widowControl/>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 </w:t>
            </w:r>
            <w:r w:rsidRPr="002E6F39">
              <w:rPr>
                <w:rFonts w:ascii="宋体" w:eastAsia="宋体" w:hAnsi="宋体" w:cs="宋体"/>
                <w:b/>
                <w:bCs/>
                <w:kern w:val="0"/>
                <w:sz w:val="24"/>
                <w:szCs w:val="24"/>
              </w:rPr>
              <w:t>/usr/sbin/gkadmin</w:t>
            </w:r>
          </w:p>
        </w:tc>
      </w:tr>
    </w:tbl>
    <w:p w:rsidR="002E6F39" w:rsidRPr="002E6F39" w:rsidRDefault="002E6F39" w:rsidP="002E6F39">
      <w:pPr>
        <w:widowControl/>
        <w:numPr>
          <w:ilvl w:val="0"/>
          <w:numId w:val="21"/>
        </w:numPr>
        <w:spacing w:before="100" w:beforeAutospacing="1" w:after="100" w:afterAutospacing="1"/>
        <w:ind w:left="870"/>
        <w:jc w:val="left"/>
        <w:rPr>
          <w:rFonts w:ascii="宋体" w:eastAsia="宋体" w:hAnsi="宋体" w:cs="宋体"/>
          <w:kern w:val="0"/>
          <w:sz w:val="24"/>
          <w:szCs w:val="24"/>
        </w:rPr>
      </w:pPr>
      <w:bookmarkStart w:id="201" w:name="seamgadmin-step-294"/>
      <w:bookmarkEnd w:id="201"/>
      <w:r w:rsidRPr="002E6F39">
        <w:rPr>
          <w:rFonts w:ascii="宋体" w:eastAsia="宋体" w:hAnsi="宋体" w:cs="宋体"/>
          <w:kern w:val="0"/>
          <w:sz w:val="24"/>
          <w:szCs w:val="24"/>
        </w:rPr>
        <w:t>单击 "Policies" 选项卡。</w:t>
      </w:r>
    </w:p>
    <w:p w:rsidR="002E6F39" w:rsidRPr="002E6F39" w:rsidRDefault="002E6F39" w:rsidP="002E6F39">
      <w:pPr>
        <w:widowControl/>
        <w:numPr>
          <w:ilvl w:val="0"/>
          <w:numId w:val="21"/>
        </w:numPr>
        <w:spacing w:before="100" w:beforeAutospacing="1" w:after="100" w:afterAutospacing="1"/>
        <w:ind w:left="870"/>
        <w:jc w:val="left"/>
        <w:rPr>
          <w:rFonts w:ascii="宋体" w:eastAsia="宋体" w:hAnsi="宋体" w:cs="宋体"/>
          <w:kern w:val="0"/>
          <w:sz w:val="24"/>
          <w:szCs w:val="24"/>
        </w:rPr>
      </w:pPr>
      <w:bookmarkStart w:id="202" w:name="seamgadmin-step-295"/>
      <w:bookmarkEnd w:id="202"/>
      <w:r w:rsidRPr="002E6F39">
        <w:rPr>
          <w:rFonts w:ascii="宋体" w:eastAsia="宋体" w:hAnsi="宋体" w:cs="宋体"/>
          <w:kern w:val="0"/>
          <w:sz w:val="24"/>
          <w:szCs w:val="24"/>
        </w:rPr>
        <w:t xml:space="preserve">在列表中选择要删除的策略，然后单击 "Delete"。 </w:t>
      </w:r>
    </w:p>
    <w:p w:rsidR="002E6F39" w:rsidRPr="002E6F39" w:rsidRDefault="002E6F39" w:rsidP="002E6F39">
      <w:pPr>
        <w:widowControl/>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确认删除后，将删除该策略。</w:t>
      </w:r>
    </w:p>
    <w:p w:rsidR="002E6F39" w:rsidRPr="002E6F39" w:rsidRDefault="002E6F39" w:rsidP="002E6F39">
      <w:pPr>
        <w:widowControl/>
        <w:jc w:val="left"/>
        <w:rPr>
          <w:rFonts w:ascii="宋体" w:eastAsia="宋体" w:hAnsi="宋体" w:cs="宋体"/>
          <w:kern w:val="0"/>
          <w:sz w:val="24"/>
          <w:szCs w:val="24"/>
        </w:rPr>
      </w:pPr>
      <w:bookmarkStart w:id="203" w:name="ehgba"/>
      <w:bookmarkEnd w:id="203"/>
      <w:r w:rsidRPr="002E6F39">
        <w:rPr>
          <w:rFonts w:ascii="宋体" w:eastAsia="宋体" w:hAnsi="宋体" w:cs="宋体"/>
          <w:kern w:val="0"/>
          <w:sz w:val="24"/>
          <w:szCs w:val="24"/>
        </w:rPr>
        <w:pict>
          <v:rect id="_x0000_i1063" style="width:0;height:1.5pt" o:hralign="center" o:hrstd="t" o:hr="t" fillcolor="#a0a0a0" stroked="f"/>
        </w:pict>
      </w:r>
    </w:p>
    <w:p w:rsidR="002E6F39" w:rsidRPr="002E6F39" w:rsidRDefault="002E6F39" w:rsidP="002E6F39">
      <w:pPr>
        <w:widowControl/>
        <w:spacing w:before="100" w:beforeAutospacing="1" w:after="100" w:afterAutospacing="1"/>
        <w:jc w:val="left"/>
        <w:outlineLvl w:val="4"/>
        <w:rPr>
          <w:rFonts w:ascii="宋体" w:eastAsia="宋体" w:hAnsi="宋体" w:cs="宋体"/>
          <w:b/>
          <w:bCs/>
          <w:kern w:val="0"/>
          <w:sz w:val="20"/>
          <w:szCs w:val="20"/>
        </w:rPr>
      </w:pPr>
      <w:r w:rsidRPr="002E6F39">
        <w:rPr>
          <w:rFonts w:ascii="宋体" w:eastAsia="宋体" w:hAnsi="宋体" w:cs="宋体"/>
          <w:b/>
          <w:bCs/>
          <w:kern w:val="0"/>
          <w:sz w:val="20"/>
          <w:szCs w:val="20"/>
        </w:rPr>
        <w:t>示例 24–15 删除 Kerberos 策略（命令行）</w:t>
      </w:r>
    </w:p>
    <w:p w:rsidR="002E6F39" w:rsidRPr="002E6F39" w:rsidRDefault="002E6F39" w:rsidP="002E6F39">
      <w:pPr>
        <w:widowControl/>
        <w:jc w:val="left"/>
        <w:rPr>
          <w:rFonts w:ascii="宋体" w:eastAsia="宋体" w:hAnsi="宋体" w:cs="宋体"/>
          <w:kern w:val="0"/>
          <w:sz w:val="24"/>
          <w:szCs w:val="24"/>
        </w:rPr>
      </w:pP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在以下示例中，kadmin 的 delete_policy 命令用于删除 build11 策略。</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2E6F39" w:rsidRPr="002E6F39" w:rsidTr="002E6F39">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2E6F39" w:rsidRPr="002E6F39" w:rsidRDefault="002E6F39" w:rsidP="002E6F39">
            <w:pPr>
              <w:widowControl/>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kadmin: </w:t>
            </w:r>
            <w:r w:rsidRPr="002E6F39">
              <w:rPr>
                <w:rFonts w:ascii="宋体" w:eastAsia="宋体" w:hAnsi="宋体" w:cs="宋体"/>
                <w:b/>
                <w:bCs/>
                <w:kern w:val="0"/>
                <w:sz w:val="24"/>
                <w:szCs w:val="24"/>
              </w:rPr>
              <w:t>delete_policy build11</w:t>
            </w:r>
            <w:r w:rsidRPr="002E6F39">
              <w:rPr>
                <w:rFonts w:ascii="宋体" w:eastAsia="宋体" w:hAnsi="宋体" w:cs="宋体"/>
                <w:kern w:val="0"/>
                <w:sz w:val="24"/>
                <w:szCs w:val="24"/>
              </w:rPr>
              <w:t xml:space="preserve"> </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Are you sure you want to delete the policy "build11"? (yes/no): </w:t>
            </w:r>
            <w:r w:rsidRPr="002E6F39">
              <w:rPr>
                <w:rFonts w:ascii="宋体" w:eastAsia="宋体" w:hAnsi="宋体" w:cs="宋体"/>
                <w:b/>
                <w:bCs/>
                <w:kern w:val="0"/>
                <w:sz w:val="24"/>
                <w:szCs w:val="24"/>
              </w:rPr>
              <w:t>yes</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kadmin: </w:t>
            </w:r>
            <w:r w:rsidRPr="002E6F39">
              <w:rPr>
                <w:rFonts w:ascii="宋体" w:eastAsia="宋体" w:hAnsi="宋体" w:cs="宋体"/>
                <w:b/>
                <w:bCs/>
                <w:kern w:val="0"/>
                <w:sz w:val="24"/>
                <w:szCs w:val="24"/>
              </w:rPr>
              <w:t>quit</w:t>
            </w:r>
          </w:p>
        </w:tc>
      </w:tr>
    </w:tbl>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 xml:space="preserve">删除某策略之前，必须从当前正在使用该策略的所有主体取消该策略。为此，需要对受影响的主体使用 kadmin 的 modify_principal </w:t>
      </w:r>
      <w:r w:rsidRPr="002E6F39">
        <w:rPr>
          <w:rFonts w:ascii="宋体" w:eastAsia="宋体" w:hAnsi="宋体" w:cs="宋体"/>
          <w:b/>
          <w:bCs/>
          <w:kern w:val="0"/>
          <w:sz w:val="24"/>
          <w:szCs w:val="24"/>
        </w:rPr>
        <w:t>- policy</w:t>
      </w:r>
      <w:r w:rsidRPr="002E6F39">
        <w:rPr>
          <w:rFonts w:ascii="宋体" w:eastAsia="宋体" w:hAnsi="宋体" w:cs="宋体"/>
          <w:kern w:val="0"/>
          <w:sz w:val="24"/>
          <w:szCs w:val="24"/>
        </w:rPr>
        <w:t xml:space="preserve"> 命令。如果主体正在使用该策略，则 delete_policy 命令将会失败。</w:t>
      </w:r>
    </w:p>
    <w:p w:rsidR="002E6F39" w:rsidRPr="002E6F39" w:rsidRDefault="002E6F39" w:rsidP="002E6F39">
      <w:pPr>
        <w:widowControl/>
        <w:jc w:val="left"/>
        <w:rPr>
          <w:rFonts w:ascii="宋体" w:eastAsia="宋体" w:hAnsi="宋体" w:cs="宋体"/>
          <w:kern w:val="0"/>
          <w:sz w:val="24"/>
          <w:szCs w:val="24"/>
        </w:rPr>
      </w:pPr>
      <w:r w:rsidRPr="002E6F39">
        <w:rPr>
          <w:rFonts w:ascii="宋体" w:eastAsia="宋体" w:hAnsi="宋体" w:cs="宋体"/>
          <w:kern w:val="0"/>
          <w:sz w:val="24"/>
          <w:szCs w:val="24"/>
        </w:rPr>
        <w:pict>
          <v:rect id="_x0000_i1064" style="width:0;height:1.5pt" o:hralign="center" o:hrstd="t" o:hr="t" fillcolor="#a0a0a0" stroked="f"/>
        </w:pict>
      </w:r>
    </w:p>
    <w:p w:rsidR="002E6F39" w:rsidRPr="002E6F39" w:rsidRDefault="002E6F39" w:rsidP="002E6F39">
      <w:pPr>
        <w:widowControl/>
        <w:spacing w:before="100" w:beforeAutospacing="1" w:after="100" w:afterAutospacing="1"/>
        <w:jc w:val="left"/>
        <w:outlineLvl w:val="0"/>
        <w:rPr>
          <w:rFonts w:ascii="宋体" w:eastAsia="宋体" w:hAnsi="宋体" w:cs="宋体"/>
          <w:b/>
          <w:bCs/>
          <w:kern w:val="36"/>
          <w:sz w:val="48"/>
          <w:szCs w:val="48"/>
        </w:rPr>
      </w:pPr>
      <w:bookmarkStart w:id="204" w:name="6n91j2ve6"/>
      <w:bookmarkEnd w:id="204"/>
      <w:r w:rsidRPr="002E6F39">
        <w:rPr>
          <w:rFonts w:ascii="宋体" w:eastAsia="宋体" w:hAnsi="宋体" w:cs="宋体"/>
          <w:b/>
          <w:bCs/>
          <w:kern w:val="36"/>
          <w:sz w:val="48"/>
          <w:szCs w:val="48"/>
        </w:rPr>
        <w:t>SEAM Tool 参考</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本节为 SEAM Tool 中的每个面板提供说明。另外，还提供有关以受限权限使用 SEAM Tool 的信息。</w:t>
      </w:r>
    </w:p>
    <w:p w:rsidR="002E6F39" w:rsidRPr="002E6F39" w:rsidRDefault="002E6F39" w:rsidP="002E6F39">
      <w:pPr>
        <w:widowControl/>
        <w:spacing w:before="100" w:beforeAutospacing="1" w:after="100" w:afterAutospacing="1"/>
        <w:jc w:val="left"/>
        <w:outlineLvl w:val="1"/>
        <w:rPr>
          <w:rFonts w:ascii="宋体" w:eastAsia="宋体" w:hAnsi="宋体" w:cs="宋体"/>
          <w:b/>
          <w:bCs/>
          <w:kern w:val="0"/>
          <w:sz w:val="36"/>
          <w:szCs w:val="36"/>
        </w:rPr>
      </w:pPr>
      <w:bookmarkStart w:id="205" w:name="aadmin-223"/>
      <w:bookmarkEnd w:id="205"/>
      <w:r w:rsidRPr="002E6F39">
        <w:rPr>
          <w:rFonts w:ascii="宋体" w:eastAsia="宋体" w:hAnsi="宋体" w:cs="宋体"/>
          <w:b/>
          <w:bCs/>
          <w:kern w:val="0"/>
          <w:sz w:val="36"/>
          <w:szCs w:val="36"/>
        </w:rPr>
        <w:t>SEAM Tool 面板说明</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bookmarkStart w:id="206" w:name="indexterm-2773"/>
      <w:bookmarkStart w:id="207" w:name="indexterm-2774"/>
      <w:bookmarkStart w:id="208" w:name="indexterm-2775"/>
      <w:bookmarkStart w:id="209" w:name="indexterm-2776"/>
      <w:bookmarkStart w:id="210" w:name="indexterm-2777"/>
      <w:bookmarkEnd w:id="206"/>
      <w:bookmarkEnd w:id="207"/>
      <w:bookmarkEnd w:id="208"/>
      <w:bookmarkEnd w:id="209"/>
      <w:bookmarkEnd w:id="210"/>
      <w:r w:rsidRPr="002E6F39">
        <w:rPr>
          <w:rFonts w:ascii="宋体" w:eastAsia="宋体" w:hAnsi="宋体" w:cs="宋体"/>
          <w:kern w:val="0"/>
          <w:sz w:val="24"/>
          <w:szCs w:val="24"/>
        </w:rPr>
        <w:t>本节提供可在 SEAM Tool 中指定或查看的每个主体和策略属性的说明。这些属性按显示它们的面板进行组织。</w:t>
      </w:r>
    </w:p>
    <w:p w:rsidR="002E6F39" w:rsidRPr="002E6F39" w:rsidRDefault="002E6F39" w:rsidP="002E6F39">
      <w:pPr>
        <w:widowControl/>
        <w:jc w:val="left"/>
        <w:rPr>
          <w:rFonts w:ascii="宋体" w:eastAsia="宋体" w:hAnsi="宋体" w:cs="宋体"/>
          <w:kern w:val="0"/>
          <w:sz w:val="24"/>
          <w:szCs w:val="24"/>
        </w:rPr>
      </w:pPr>
      <w:bookmarkStart w:id="211" w:name="aadmin-tbl-34"/>
      <w:bookmarkEnd w:id="211"/>
      <w:r w:rsidRPr="002E6F39">
        <w:rPr>
          <w:rFonts w:ascii="宋体" w:eastAsia="宋体" w:hAnsi="宋体" w:cs="宋体"/>
          <w:kern w:val="0"/>
          <w:sz w:val="24"/>
          <w:szCs w:val="24"/>
        </w:rPr>
        <w:t>表 24–2 SEAM Tool 的 "Principal Basics" 面板中的属性</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120" w:type="dxa"/>
          <w:left w:w="120" w:type="dxa"/>
          <w:bottom w:w="120" w:type="dxa"/>
          <w:right w:w="120" w:type="dxa"/>
        </w:tblCellMar>
        <w:tblLook w:val="04A0" w:firstRow="1" w:lastRow="0" w:firstColumn="1" w:lastColumn="0" w:noHBand="0" w:noVBand="1"/>
      </w:tblPr>
      <w:tblGrid>
        <w:gridCol w:w="2624"/>
        <w:gridCol w:w="10599"/>
      </w:tblGrid>
      <w:tr w:rsidR="002E6F39" w:rsidRPr="002E6F39" w:rsidTr="002E6F39">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b/>
                <w:bCs/>
                <w:kern w:val="0"/>
                <w:sz w:val="24"/>
                <w:szCs w:val="24"/>
              </w:rPr>
            </w:pPr>
            <w:r w:rsidRPr="002E6F39">
              <w:rPr>
                <w:rFonts w:ascii="宋体" w:eastAsia="宋体" w:hAnsi="宋体" w:cs="宋体"/>
                <w:b/>
                <w:bCs/>
                <w:kern w:val="0"/>
                <w:sz w:val="24"/>
                <w:szCs w:val="24"/>
              </w:rPr>
              <w:t>属性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b/>
                <w:bCs/>
                <w:kern w:val="0"/>
                <w:sz w:val="24"/>
                <w:szCs w:val="24"/>
              </w:rPr>
            </w:pPr>
            <w:r w:rsidRPr="002E6F39">
              <w:rPr>
                <w:rFonts w:ascii="宋体" w:eastAsia="宋体" w:hAnsi="宋体" w:cs="宋体"/>
                <w:b/>
                <w:bCs/>
                <w:kern w:val="0"/>
                <w:sz w:val="24"/>
                <w:szCs w:val="24"/>
              </w:rPr>
              <w:t>说明 </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Principal Name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 xml:space="preserve">主体的名称（全限定主体名称的 </w:t>
            </w:r>
            <w:r w:rsidRPr="002E6F39">
              <w:rPr>
                <w:rFonts w:ascii="宋体" w:eastAsia="宋体" w:hAnsi="宋体" w:cs="宋体"/>
                <w:i/>
                <w:iCs/>
                <w:kern w:val="0"/>
                <w:sz w:val="24"/>
                <w:szCs w:val="24"/>
              </w:rPr>
              <w:t>primary</w:t>
            </w:r>
            <w:r w:rsidRPr="002E6F39">
              <w:rPr>
                <w:rFonts w:ascii="宋体" w:eastAsia="宋体" w:hAnsi="宋体" w:cs="宋体"/>
                <w:kern w:val="0"/>
                <w:sz w:val="24"/>
                <w:szCs w:val="24"/>
              </w:rPr>
              <w:t>/</w:t>
            </w:r>
            <w:r w:rsidRPr="002E6F39">
              <w:rPr>
                <w:rFonts w:ascii="宋体" w:eastAsia="宋体" w:hAnsi="宋体" w:cs="宋体"/>
                <w:i/>
                <w:iCs/>
                <w:kern w:val="0"/>
                <w:sz w:val="24"/>
                <w:szCs w:val="24"/>
              </w:rPr>
              <w:t>instance</w:t>
            </w:r>
            <w:r w:rsidRPr="002E6F39">
              <w:rPr>
                <w:rFonts w:ascii="宋体" w:eastAsia="宋体" w:hAnsi="宋体" w:cs="宋体"/>
                <w:kern w:val="0"/>
                <w:sz w:val="24"/>
                <w:szCs w:val="24"/>
              </w:rPr>
              <w:t xml:space="preserve"> 部分）。主体是 KDC 可以为其指定票证的唯一标识。</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修改主体时不能编辑其名称。 </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Password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主体的口令。可使用 "Generate Random Password" 按钮为主体创建随机口令。 </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Policy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主体的可用策略菜单。 </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Account Expires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主体帐户的失效日期和时间。帐户失效后，主体就无法再获取票证授予票证 (Ticket-Granting Ticket, TGT)，并且可能无法登录。 </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Last Principal Change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上次修改主体信息的日期。（只读） </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lastRenderedPageBreak/>
              <w:t>Last Changed By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上次更改此主体帐户的主体的名称。（只读） </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注释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与主体有关的注释（如“临时帐户”）。 </w:t>
            </w:r>
          </w:p>
        </w:tc>
      </w:tr>
    </w:tbl>
    <w:p w:rsidR="002E6F39" w:rsidRPr="002E6F39" w:rsidRDefault="002E6F39" w:rsidP="002E6F39">
      <w:pPr>
        <w:widowControl/>
        <w:jc w:val="left"/>
        <w:rPr>
          <w:rFonts w:ascii="宋体" w:eastAsia="宋体" w:hAnsi="宋体" w:cs="宋体"/>
          <w:kern w:val="0"/>
          <w:sz w:val="24"/>
          <w:szCs w:val="24"/>
        </w:rPr>
      </w:pPr>
      <w:bookmarkStart w:id="212" w:name="aadmin-tbl-33"/>
      <w:bookmarkEnd w:id="212"/>
      <w:r w:rsidRPr="002E6F39">
        <w:rPr>
          <w:rFonts w:ascii="宋体" w:eastAsia="宋体" w:hAnsi="宋体" w:cs="宋体"/>
          <w:kern w:val="0"/>
          <w:sz w:val="24"/>
          <w:szCs w:val="24"/>
        </w:rPr>
        <w:t>表 24–3 SEAM Tool 的 "Principal Details" 面板中的属性</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120" w:type="dxa"/>
          <w:left w:w="120" w:type="dxa"/>
          <w:bottom w:w="120" w:type="dxa"/>
          <w:right w:w="120" w:type="dxa"/>
        </w:tblCellMar>
        <w:tblLook w:val="04A0" w:firstRow="1" w:lastRow="0" w:firstColumn="1" w:lastColumn="0" w:noHBand="0" w:noVBand="1"/>
      </w:tblPr>
      <w:tblGrid>
        <w:gridCol w:w="4061"/>
        <w:gridCol w:w="9162"/>
      </w:tblGrid>
      <w:tr w:rsidR="002E6F39" w:rsidRPr="002E6F39" w:rsidTr="002E6F39">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b/>
                <w:bCs/>
                <w:kern w:val="0"/>
                <w:sz w:val="24"/>
                <w:szCs w:val="24"/>
              </w:rPr>
            </w:pPr>
            <w:r w:rsidRPr="002E6F39">
              <w:rPr>
                <w:rFonts w:ascii="宋体" w:eastAsia="宋体" w:hAnsi="宋体" w:cs="宋体"/>
                <w:b/>
                <w:bCs/>
                <w:kern w:val="0"/>
                <w:sz w:val="24"/>
                <w:szCs w:val="24"/>
              </w:rPr>
              <w:t>属性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b/>
                <w:bCs/>
                <w:kern w:val="0"/>
                <w:sz w:val="24"/>
                <w:szCs w:val="24"/>
              </w:rPr>
            </w:pPr>
            <w:r w:rsidRPr="002E6F39">
              <w:rPr>
                <w:rFonts w:ascii="宋体" w:eastAsia="宋体" w:hAnsi="宋体" w:cs="宋体"/>
                <w:b/>
                <w:bCs/>
                <w:kern w:val="0"/>
                <w:sz w:val="24"/>
                <w:szCs w:val="24"/>
              </w:rPr>
              <w:t>说明 </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Last Success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主体上次登录成功的日期和时间。（只读） </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Last Failure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主体上次登录失败的日期和时间。（只读） </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Failure Count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主体登录失败的次数。（只读） </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Last Password Change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上次更改主体口令的日期和时间。（只读） </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Password Expires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主体当前口令失效的日期和时间。 </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Key Version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主体的密钥版本号。通常，只有在口令已泄漏的情况下才会更改此属性。 </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Maximum Lifetime (seconds)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可将票证授予主体的最长时间（不续用）。 </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Maximum Renewal (seconds)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主体可续用现有票证的最长时间。 </w:t>
            </w:r>
          </w:p>
        </w:tc>
      </w:tr>
    </w:tbl>
    <w:p w:rsidR="002E6F39" w:rsidRPr="002E6F39" w:rsidRDefault="002E6F39" w:rsidP="002E6F39">
      <w:pPr>
        <w:widowControl/>
        <w:jc w:val="left"/>
        <w:rPr>
          <w:rFonts w:ascii="宋体" w:eastAsia="宋体" w:hAnsi="宋体" w:cs="宋体"/>
          <w:kern w:val="0"/>
          <w:sz w:val="24"/>
          <w:szCs w:val="24"/>
        </w:rPr>
      </w:pPr>
      <w:bookmarkStart w:id="213" w:name="aadmin-tbl-32"/>
      <w:bookmarkEnd w:id="213"/>
      <w:r w:rsidRPr="002E6F39">
        <w:rPr>
          <w:rFonts w:ascii="宋体" w:eastAsia="宋体" w:hAnsi="宋体" w:cs="宋体"/>
          <w:kern w:val="0"/>
          <w:sz w:val="24"/>
          <w:szCs w:val="24"/>
        </w:rPr>
        <w:t>表 24–4 SEAM Tool 的 "Principal Flags" 面板中的属性</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120" w:type="dxa"/>
          <w:left w:w="120" w:type="dxa"/>
          <w:bottom w:w="120" w:type="dxa"/>
          <w:right w:w="120" w:type="dxa"/>
        </w:tblCellMar>
        <w:tblLook w:val="04A0" w:firstRow="1" w:lastRow="0" w:firstColumn="1" w:lastColumn="0" w:noHBand="0" w:noVBand="1"/>
      </w:tblPr>
      <w:tblGrid>
        <w:gridCol w:w="3232"/>
        <w:gridCol w:w="9991"/>
      </w:tblGrid>
      <w:tr w:rsidR="002E6F39" w:rsidRPr="002E6F39" w:rsidTr="002E6F39">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b/>
                <w:bCs/>
                <w:kern w:val="0"/>
                <w:sz w:val="24"/>
                <w:szCs w:val="24"/>
              </w:rPr>
            </w:pPr>
            <w:r w:rsidRPr="002E6F39">
              <w:rPr>
                <w:rFonts w:ascii="宋体" w:eastAsia="宋体" w:hAnsi="宋体" w:cs="宋体"/>
                <w:b/>
                <w:bCs/>
                <w:kern w:val="0"/>
                <w:sz w:val="24"/>
                <w:szCs w:val="24"/>
              </w:rPr>
              <w:t>属性（单选按钮）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b/>
                <w:bCs/>
                <w:kern w:val="0"/>
                <w:sz w:val="24"/>
                <w:szCs w:val="24"/>
              </w:rPr>
            </w:pPr>
            <w:r w:rsidRPr="002E6F39">
              <w:rPr>
                <w:rFonts w:ascii="宋体" w:eastAsia="宋体" w:hAnsi="宋体" w:cs="宋体"/>
                <w:b/>
                <w:bCs/>
                <w:kern w:val="0"/>
                <w:sz w:val="24"/>
                <w:szCs w:val="24"/>
              </w:rPr>
              <w:t>说明 </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Disable Account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选中此项后，将禁止主体登录。此属性提供了一种临时冻结主体帐户的简便方法。 </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Require Password Change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选中此项后，将使主体的当前口令失效，这将会强制用户使用 kpasswd 命令来创建新口令。如果安全性被破坏，并且需要确保替换旧口令，则此属性很有用。</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Allow Postdated Tickets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选中此项后，将允许主体获取以后生效的票证。  </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例如，如果 cron 作业必须在几小时后运行，但您又因为票证的生命周期不够长而无法提前获取票证，则可能需要对其使用以后生效的票证。</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Allow Forwardable Tickets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选中此项后，将允许主体获取可转发的票证。 </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可转发的票证即可转发至远程主机以提供单点登录会话的票证。例如，如果使用可转发的票证并且通过 ftp 或 rsh 进行自我验证，则可使用其他服务（如 NFS 服务），而不会提示您输入其他口令。</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Allow Renewable Tickets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选中此项后，将允许主体获取可续用的票证。 </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主体可以自动延长可续用票证的失效日期或时间，而不必在票证首次失效后获取新的票证。目前，NFS 服务是可以续用票证的票证服务。 </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Allow Proxiable Tickets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选中此项后，将允许主体获取可代理的票证。 </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可代理票证即可被服务以客户机名义执行客户机操作时使用的票证。借助可代理票证，服务可采用客户机的身份来获取其他服务的票证。但是，该服务不能获取票证授予票证 (Ticket-Granting Ticket, TGT)。 </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Allow Service Tickets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选中此项后，将允许为主体颁发服务票证。 </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不允许为 kadmin/</w:t>
            </w:r>
            <w:r w:rsidRPr="002E6F39">
              <w:rPr>
                <w:rFonts w:ascii="宋体" w:eastAsia="宋体" w:hAnsi="宋体" w:cs="宋体"/>
                <w:i/>
                <w:iCs/>
                <w:kern w:val="0"/>
                <w:sz w:val="24"/>
                <w:szCs w:val="24"/>
              </w:rPr>
              <w:t>hostname</w:t>
            </w:r>
            <w:r w:rsidRPr="002E6F39">
              <w:rPr>
                <w:rFonts w:ascii="宋体" w:eastAsia="宋体" w:hAnsi="宋体" w:cs="宋体"/>
                <w:kern w:val="0"/>
                <w:sz w:val="24"/>
                <w:szCs w:val="24"/>
              </w:rPr>
              <w:t xml:space="preserve"> 和 changepw/</w:t>
            </w:r>
            <w:r w:rsidRPr="002E6F39">
              <w:rPr>
                <w:rFonts w:ascii="宋体" w:eastAsia="宋体" w:hAnsi="宋体" w:cs="宋体"/>
                <w:i/>
                <w:iCs/>
                <w:kern w:val="0"/>
                <w:sz w:val="24"/>
                <w:szCs w:val="24"/>
              </w:rPr>
              <w:t>hostname</w:t>
            </w:r>
            <w:r w:rsidRPr="002E6F39">
              <w:rPr>
                <w:rFonts w:ascii="宋体" w:eastAsia="宋体" w:hAnsi="宋体" w:cs="宋体"/>
                <w:kern w:val="0"/>
                <w:sz w:val="24"/>
                <w:szCs w:val="24"/>
              </w:rPr>
              <w:t xml:space="preserve"> 主体颁发服务票证。此做法可确保只有这些主体才能更新 KDC 数据库。</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Allow TGT-Based Authentication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选中此项后，将允许服务主体为其他主体提供服务。具体而言，此属性允许 KDC 为服务主体颁发服务票证。 </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此属性仅对服务主体有效。如果取消选中此项，将无法为服务主体颁发服务票证。 </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Allow Duplicate Authentication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选中此项后，将允许用户主体获取其他用户主体的服务票证。 </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此属性仅对用户主体有效。如果取消选中此项，用户主体将仍可获取服务主体的服务票证，但不能获取其他用户主体的服务票证。 </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lastRenderedPageBreak/>
              <w:t>Required Preauthentication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选中此项后，KDC 在验证（通过软件）主体确为请求 TGT 的主体之前，不会将请求的票证授予票证 (Ticket-Granting Ticket, TGT) 发送给该主体。此预验证通常通过附加口令（如 DES 卡）完成。 </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如果取消选中此项，则 KDC 不必在向主体发送请求的 TGT 之前预先验证主体。 </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Required Hardware Authentication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选中此项后，KDC 在验证（通过硬件）主体确为请求 TGT 的主体之前，不会将请求的票证授予票证 (Ticket-Granting Ticket, TGT) 发送给该主体。例如，可对 Java 环形阅读器进行硬件预验证。 </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如果取消选中此项，则 KDC 不必在向主体发送请求的 TGT 之前预先验证主体。 </w:t>
            </w:r>
          </w:p>
        </w:tc>
      </w:tr>
    </w:tbl>
    <w:p w:rsidR="002E6F39" w:rsidRPr="002E6F39" w:rsidRDefault="002E6F39" w:rsidP="002E6F39">
      <w:pPr>
        <w:widowControl/>
        <w:jc w:val="left"/>
        <w:rPr>
          <w:rFonts w:ascii="宋体" w:eastAsia="宋体" w:hAnsi="宋体" w:cs="宋体"/>
          <w:kern w:val="0"/>
          <w:sz w:val="24"/>
          <w:szCs w:val="24"/>
        </w:rPr>
      </w:pPr>
      <w:bookmarkStart w:id="214" w:name="aadmin-tbl-226"/>
      <w:bookmarkEnd w:id="214"/>
      <w:r w:rsidRPr="002E6F39">
        <w:rPr>
          <w:rFonts w:ascii="宋体" w:eastAsia="宋体" w:hAnsi="宋体" w:cs="宋体"/>
          <w:kern w:val="0"/>
          <w:sz w:val="24"/>
          <w:szCs w:val="24"/>
        </w:rPr>
        <w:t>表 24–5 SEAM Tool 的 "Policy Basics" 面板中的属性</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120" w:type="dxa"/>
          <w:left w:w="120" w:type="dxa"/>
          <w:bottom w:w="120" w:type="dxa"/>
          <w:right w:w="120" w:type="dxa"/>
        </w:tblCellMar>
        <w:tblLook w:val="04A0" w:firstRow="1" w:lastRow="0" w:firstColumn="1" w:lastColumn="0" w:noHBand="0" w:noVBand="1"/>
      </w:tblPr>
      <w:tblGrid>
        <w:gridCol w:w="2957"/>
        <w:gridCol w:w="10266"/>
      </w:tblGrid>
      <w:tr w:rsidR="002E6F39" w:rsidRPr="002E6F39" w:rsidTr="002E6F39">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b/>
                <w:bCs/>
                <w:kern w:val="0"/>
                <w:sz w:val="24"/>
                <w:szCs w:val="24"/>
              </w:rPr>
            </w:pPr>
            <w:r w:rsidRPr="002E6F39">
              <w:rPr>
                <w:rFonts w:ascii="宋体" w:eastAsia="宋体" w:hAnsi="宋体" w:cs="宋体"/>
                <w:b/>
                <w:bCs/>
                <w:kern w:val="0"/>
                <w:sz w:val="24"/>
                <w:szCs w:val="24"/>
              </w:rPr>
              <w:t>属性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b/>
                <w:bCs/>
                <w:kern w:val="0"/>
                <w:sz w:val="24"/>
                <w:szCs w:val="24"/>
              </w:rPr>
            </w:pPr>
            <w:r w:rsidRPr="002E6F39">
              <w:rPr>
                <w:rFonts w:ascii="宋体" w:eastAsia="宋体" w:hAnsi="宋体" w:cs="宋体"/>
                <w:b/>
                <w:bCs/>
                <w:kern w:val="0"/>
                <w:sz w:val="24"/>
                <w:szCs w:val="24"/>
              </w:rPr>
              <w:t>说明 </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Policy Name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策略的名称。策略是一组用于管理主体口令和票证的规则。 </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修改策略时不能编辑其名称。 </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Minimum Password Length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主体口令的最小长度。 </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Minimum Password Classes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主体口令中要求使用的最少不同字符类型数。 </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例如，最少类值为 2 表示口令必须至少使用两种不同的字符类型，如字母和数字 (hi2mom)。值为 3 表示口令必须至少使用三种不同的字符类型，如字母、数字和标点符号 (hi2mom!)。依此类推。  </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值为 1 则表示对口令字符类型数未设置任何限制。 </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Saved Password History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主体先前使用的口令数，以及无法重新使用的先前口令的列表。 </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Minimum Password Lifetime (seconds)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口令在可更改之前必须经历的最短时间。 </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Maximum Password Lifetime (seconds)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口令在必须更改之前可以经历的最长时间。 </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Principals Using This Policy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当前应用此策略的主体数。（只读） </w:t>
            </w:r>
          </w:p>
        </w:tc>
      </w:tr>
    </w:tbl>
    <w:p w:rsidR="002E6F39" w:rsidRPr="002E6F39" w:rsidRDefault="002E6F39" w:rsidP="002E6F39">
      <w:pPr>
        <w:widowControl/>
        <w:spacing w:before="100" w:beforeAutospacing="1" w:after="100" w:afterAutospacing="1"/>
        <w:jc w:val="left"/>
        <w:outlineLvl w:val="1"/>
        <w:rPr>
          <w:rFonts w:ascii="宋体" w:eastAsia="宋体" w:hAnsi="宋体" w:cs="宋体"/>
          <w:b/>
          <w:bCs/>
          <w:kern w:val="0"/>
          <w:sz w:val="36"/>
          <w:szCs w:val="36"/>
        </w:rPr>
      </w:pPr>
      <w:bookmarkStart w:id="215" w:name="aadmin-206"/>
      <w:bookmarkEnd w:id="215"/>
      <w:r w:rsidRPr="002E6F39">
        <w:rPr>
          <w:rFonts w:ascii="宋体" w:eastAsia="宋体" w:hAnsi="宋体" w:cs="宋体"/>
          <w:b/>
          <w:bCs/>
          <w:kern w:val="0"/>
          <w:sz w:val="36"/>
          <w:szCs w:val="36"/>
        </w:rPr>
        <w:t>以受限 Kerberos 管理权限使用 SEAM Tool</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bookmarkStart w:id="216" w:name="indexterm-2778"/>
      <w:bookmarkEnd w:id="216"/>
      <w:r w:rsidRPr="002E6F39">
        <w:rPr>
          <w:rFonts w:ascii="宋体" w:eastAsia="宋体" w:hAnsi="宋体" w:cs="宋体"/>
          <w:kern w:val="0"/>
          <w:sz w:val="24"/>
          <w:szCs w:val="24"/>
        </w:rPr>
        <w:t>如果 admin 主体拥有管理 Kerberos 数据库的所有权限，则可使用 SEAM Administration Tool 的所有功能。但是，您的权限可能受到限制，如仅允许查看主体列表或更改主体口令。借助受限 Kerberos 管理权限，仍然可以使用 SEAM Tool。但是，SEAM Tool 的各个部分会基于未拥有的 Kerberos 管理权限而变化。</w:t>
      </w:r>
      <w:hyperlink r:id="rId76" w:anchor="aadmin-tbl-209" w:history="1">
        <w:r w:rsidRPr="002E6F39">
          <w:rPr>
            <w:rFonts w:ascii="宋体" w:eastAsia="宋体" w:hAnsi="宋体" w:cs="宋体"/>
            <w:color w:val="0000FF"/>
            <w:kern w:val="0"/>
            <w:sz w:val="24"/>
            <w:szCs w:val="24"/>
            <w:u w:val="single"/>
          </w:rPr>
          <w:t>表 24–6</w:t>
        </w:r>
      </w:hyperlink>
      <w:r w:rsidRPr="002E6F39">
        <w:rPr>
          <w:rFonts w:ascii="宋体" w:eastAsia="宋体" w:hAnsi="宋体" w:cs="宋体"/>
          <w:kern w:val="0"/>
          <w:sz w:val="24"/>
          <w:szCs w:val="24"/>
        </w:rPr>
        <w:t xml:space="preserve"> 显示了 SEAM Tool 基于 Kerberos 管理权限变化的情况。</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bookmarkStart w:id="217" w:name="indexterm-2779"/>
      <w:bookmarkStart w:id="218" w:name="indexterm-2780"/>
      <w:bookmarkStart w:id="219" w:name="indexterm-2781"/>
      <w:bookmarkEnd w:id="217"/>
      <w:bookmarkEnd w:id="218"/>
      <w:bookmarkEnd w:id="219"/>
      <w:r w:rsidRPr="002E6F39">
        <w:rPr>
          <w:rFonts w:ascii="宋体" w:eastAsia="宋体" w:hAnsi="宋体" w:cs="宋体"/>
          <w:kern w:val="0"/>
          <w:sz w:val="24"/>
          <w:szCs w:val="24"/>
        </w:rPr>
        <w:t xml:space="preserve">没有列表权限时，SEAM Tool 会发生最直观的变化。如果没有列表权限，列表面板便不会显示供您处理的主体和策略列表。相反，您必须使用列表面板中的 "Name" 字段来指定要处理的主体或策略。 </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如果您登录到 SEAM Tool，但却没有足够的权限来使用它执行任务，则会显示以下消息并且会返回到 "SEAM Administration Login" 窗口：</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2E6F39" w:rsidRPr="002E6F39" w:rsidTr="002E6F39">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2E6F39" w:rsidRPr="002E6F39" w:rsidRDefault="002E6F39" w:rsidP="002E6F39">
            <w:pPr>
              <w:widowControl/>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Insufficient privileges to use gkadmin: ADMCIL. Please try using another principal.</w:t>
            </w:r>
          </w:p>
        </w:tc>
      </w:tr>
    </w:tbl>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bookmarkStart w:id="220" w:name="indexterm-2782"/>
      <w:bookmarkStart w:id="221" w:name="indexterm-2783"/>
      <w:bookmarkEnd w:id="220"/>
      <w:bookmarkEnd w:id="221"/>
      <w:r w:rsidRPr="002E6F39">
        <w:rPr>
          <w:rFonts w:ascii="宋体" w:eastAsia="宋体" w:hAnsi="宋体" w:cs="宋体"/>
          <w:kern w:val="0"/>
          <w:sz w:val="24"/>
          <w:szCs w:val="24"/>
        </w:rPr>
        <w:t>要更改主体的权限以便它可管理 Kerberos 数据库，请转至</w:t>
      </w:r>
      <w:hyperlink r:id="rId77" w:history="1">
        <w:r w:rsidRPr="002E6F39">
          <w:rPr>
            <w:rFonts w:ascii="宋体" w:eastAsia="宋体" w:hAnsi="宋体" w:cs="宋体"/>
            <w:color w:val="0000FF"/>
            <w:kern w:val="0"/>
            <w:sz w:val="24"/>
            <w:szCs w:val="24"/>
            <w:u w:val="single"/>
          </w:rPr>
          <w:t>如何修改 Kerberos 管理权限</w:t>
        </w:r>
      </w:hyperlink>
      <w:r w:rsidRPr="002E6F39">
        <w:rPr>
          <w:rFonts w:ascii="宋体" w:eastAsia="宋体" w:hAnsi="宋体" w:cs="宋体"/>
          <w:kern w:val="0"/>
          <w:sz w:val="24"/>
          <w:szCs w:val="24"/>
        </w:rPr>
        <w:t>。</w:t>
      </w:r>
    </w:p>
    <w:p w:rsidR="002E6F39" w:rsidRPr="002E6F39" w:rsidRDefault="002E6F39" w:rsidP="002E6F39">
      <w:pPr>
        <w:widowControl/>
        <w:jc w:val="left"/>
        <w:rPr>
          <w:rFonts w:ascii="宋体" w:eastAsia="宋体" w:hAnsi="宋体" w:cs="宋体"/>
          <w:kern w:val="0"/>
          <w:sz w:val="24"/>
          <w:szCs w:val="24"/>
        </w:rPr>
      </w:pPr>
      <w:bookmarkStart w:id="222" w:name="aadmin-tbl-209"/>
      <w:bookmarkEnd w:id="222"/>
      <w:r w:rsidRPr="002E6F39">
        <w:rPr>
          <w:rFonts w:ascii="宋体" w:eastAsia="宋体" w:hAnsi="宋体" w:cs="宋体"/>
          <w:kern w:val="0"/>
          <w:sz w:val="24"/>
          <w:szCs w:val="24"/>
        </w:rPr>
        <w:t>表 24–6 以受限 Kerberos 管理权限使用 SEAM Tool</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120" w:type="dxa"/>
          <w:left w:w="120" w:type="dxa"/>
          <w:bottom w:w="120" w:type="dxa"/>
          <w:right w:w="120" w:type="dxa"/>
        </w:tblCellMar>
        <w:tblLook w:val="04A0" w:firstRow="1" w:lastRow="0" w:firstColumn="1" w:lastColumn="0" w:noHBand="0" w:noVBand="1"/>
      </w:tblPr>
      <w:tblGrid>
        <w:gridCol w:w="1588"/>
        <w:gridCol w:w="11635"/>
      </w:tblGrid>
      <w:tr w:rsidR="002E6F39" w:rsidRPr="002E6F39" w:rsidTr="002E6F39">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b/>
                <w:bCs/>
                <w:kern w:val="0"/>
                <w:sz w:val="24"/>
                <w:szCs w:val="24"/>
              </w:rPr>
            </w:pPr>
            <w:r w:rsidRPr="002E6F39">
              <w:rPr>
                <w:rFonts w:ascii="宋体" w:eastAsia="宋体" w:hAnsi="宋体" w:cs="宋体"/>
                <w:b/>
                <w:bCs/>
                <w:kern w:val="0"/>
                <w:sz w:val="24"/>
                <w:szCs w:val="24"/>
              </w:rPr>
              <w:lastRenderedPageBreak/>
              <w:t>禁用的权限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b/>
                <w:bCs/>
                <w:kern w:val="0"/>
                <w:sz w:val="24"/>
                <w:szCs w:val="24"/>
              </w:rPr>
            </w:pPr>
            <w:r w:rsidRPr="002E6F39">
              <w:rPr>
                <w:rFonts w:ascii="宋体" w:eastAsia="宋体" w:hAnsi="宋体" w:cs="宋体"/>
                <w:b/>
                <w:bCs/>
                <w:kern w:val="0"/>
                <w:sz w:val="24"/>
                <w:szCs w:val="24"/>
              </w:rPr>
              <w:t>SEAM Tool 如何变化 </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a（添加）</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"Principal List" 和 "Policy List" 面板中的 "Create New" 和 "Duplicate" 按钮不可用。如果没有添加权限，则无法创建新主体或策略，也不能复制它们。 </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d（删除）</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"Principal List" 和 "Policy List" 面板中的 "Delete" 按钮不可用。如果没有删除权限，则无法删除主体或策略。 </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m（修改）</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"Principal List" 和 "Policy List" 面板中的 "Modify" 按钮不可用。如果没有修改权限，则无法修改主体或策略。  </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而且，如果 "Modify" 按钮不可用，则即使您拥有更改口令的权限，也不能修改主体的口令。 </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c（更改口令）</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"Principal Basics" 面板中的 "Password" 字段处于只读状态，无法更改。如果没有更改口令的权限，则无法修改主体的口令。  </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请注意，即使您拥有更改口令的权限，还必须同时拥有修改权限才能更改主体的口令。 </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i（查询数据库）</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"Principal List" 和 "Policy List" 面板中的 "Modify" 和 "Duplicate" 按钮不可用。如果没有查询权限，则无法修改或复制主体或策略。  </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而且，如果 "Modify" 按钮不可用，则即使您拥有更改口令的权限，也不能修改主体的口令。 </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l（列出）</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列表面板中的主体和策略列表不可用。如果没有列表权限，则必须使用列表面板中的 "Name" 字段来指定要处理的主体或策略。 </w:t>
            </w:r>
          </w:p>
        </w:tc>
      </w:tr>
    </w:tbl>
    <w:p w:rsidR="002E6F39" w:rsidRPr="002E6F39" w:rsidRDefault="002E6F39" w:rsidP="002E6F39">
      <w:pPr>
        <w:widowControl/>
        <w:spacing w:before="100" w:beforeAutospacing="1" w:after="100" w:afterAutospacing="1"/>
        <w:jc w:val="left"/>
        <w:outlineLvl w:val="0"/>
        <w:rPr>
          <w:rFonts w:ascii="宋体" w:eastAsia="宋体" w:hAnsi="宋体" w:cs="宋体"/>
          <w:b/>
          <w:bCs/>
          <w:kern w:val="36"/>
          <w:sz w:val="48"/>
          <w:szCs w:val="48"/>
        </w:rPr>
      </w:pPr>
      <w:bookmarkStart w:id="223" w:name="6n91j2ve7"/>
      <w:bookmarkEnd w:id="223"/>
      <w:r w:rsidRPr="002E6F39">
        <w:rPr>
          <w:rFonts w:ascii="宋体" w:eastAsia="宋体" w:hAnsi="宋体" w:cs="宋体"/>
          <w:b/>
          <w:bCs/>
          <w:kern w:val="36"/>
          <w:sz w:val="48"/>
          <w:szCs w:val="48"/>
        </w:rPr>
        <w:t>管理密钥表文件</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bookmarkStart w:id="224" w:name="indexterm-2784"/>
      <w:bookmarkStart w:id="225" w:name="indexterm-2785"/>
      <w:bookmarkStart w:id="226" w:name="indexterm-2786"/>
      <w:bookmarkStart w:id="227" w:name="indexterm-2787"/>
      <w:bookmarkEnd w:id="224"/>
      <w:bookmarkEnd w:id="225"/>
      <w:bookmarkEnd w:id="226"/>
      <w:bookmarkEnd w:id="227"/>
      <w:r w:rsidRPr="002E6F39">
        <w:rPr>
          <w:rFonts w:ascii="宋体" w:eastAsia="宋体" w:hAnsi="宋体" w:cs="宋体"/>
          <w:kern w:val="0"/>
          <w:sz w:val="24"/>
          <w:szCs w:val="24"/>
        </w:rPr>
        <w:t xml:space="preserve">提供服务的每台主机都必须包含称为 </w:t>
      </w:r>
      <w:r w:rsidRPr="002E6F39">
        <w:rPr>
          <w:rFonts w:ascii="宋体" w:eastAsia="宋体" w:hAnsi="宋体" w:cs="宋体"/>
          <w:b/>
          <w:bCs/>
          <w:kern w:val="0"/>
          <w:sz w:val="24"/>
          <w:szCs w:val="24"/>
        </w:rPr>
        <w:t>keytab（密钥表）</w:t>
      </w:r>
      <w:r w:rsidRPr="002E6F39">
        <w:rPr>
          <w:rFonts w:ascii="宋体" w:eastAsia="宋体" w:hAnsi="宋体" w:cs="宋体"/>
          <w:kern w:val="0"/>
          <w:sz w:val="24"/>
          <w:szCs w:val="24"/>
        </w:rPr>
        <w:t>的本地文件，keytab（密钥表）是“key table（密钥表）”的缩写。密钥表包含相应服务的主体，称为</w:t>
      </w:r>
      <w:r w:rsidRPr="002E6F39">
        <w:rPr>
          <w:rFonts w:ascii="宋体" w:eastAsia="宋体" w:hAnsi="宋体" w:cs="宋体"/>
          <w:b/>
          <w:bCs/>
          <w:kern w:val="0"/>
          <w:sz w:val="24"/>
          <w:szCs w:val="24"/>
        </w:rPr>
        <w:t>服务密钥</w:t>
      </w:r>
      <w:r w:rsidRPr="002E6F39">
        <w:rPr>
          <w:rFonts w:ascii="宋体" w:eastAsia="宋体" w:hAnsi="宋体" w:cs="宋体"/>
          <w:kern w:val="0"/>
          <w:sz w:val="24"/>
          <w:szCs w:val="24"/>
        </w:rPr>
        <w:t>。服务使用服务密钥向 KDC 进行自我验证，并且只有 Kerberos 和服务本身知道服务密钥。例如，如果您有基于 Kerberos 的 NFS 服务器，则该服务器必须具有包含其 nfs 服务主体的密钥表文件。</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bookmarkStart w:id="228" w:name="indexterm-2788"/>
      <w:bookmarkStart w:id="229" w:name="indexterm-2789"/>
      <w:bookmarkStart w:id="230" w:name="indexterm-2790"/>
      <w:bookmarkStart w:id="231" w:name="indexterm-2791"/>
      <w:bookmarkStart w:id="232" w:name="indexterm-2792"/>
      <w:bookmarkEnd w:id="228"/>
      <w:bookmarkEnd w:id="229"/>
      <w:bookmarkEnd w:id="230"/>
      <w:bookmarkEnd w:id="231"/>
      <w:bookmarkEnd w:id="232"/>
      <w:r w:rsidRPr="002E6F39">
        <w:rPr>
          <w:rFonts w:ascii="宋体" w:eastAsia="宋体" w:hAnsi="宋体" w:cs="宋体"/>
          <w:kern w:val="0"/>
          <w:sz w:val="24"/>
          <w:szCs w:val="24"/>
        </w:rPr>
        <w:t>要将服务密钥添加至密钥表文件，应使用 kadmin 的 ktadd 命令，将相应的服务主体添加至主机的密钥表文件。由于要将服务主体添加至密钥表文件，因此该主体必须已存在于 Kerberos 数据库中，以便 kadmin 可验证其存在。在主 KDC 上，密钥表文件的缺省位置为：/etc/krb5/kadm5.keytab。在提供基于 Kerberos 的服务的应用程序服务器上，密钥表文件的缺省位置为：/etc/krb5/krb5.keytab。</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 xml:space="preserve">密钥表类似于用户的口令。正如用户保护其口令很重要一样，应用程序服务器保护其密钥表文件同样也很重要。应始终将密钥表文件存储在本地磁盘上，并且只允许 root 用户读取这些文件。另外，绝不要通过不安全的网络发送密钥表文件。 </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bookmarkStart w:id="233" w:name="indexterm-2793"/>
      <w:bookmarkEnd w:id="233"/>
      <w:r w:rsidRPr="002E6F39">
        <w:rPr>
          <w:rFonts w:ascii="宋体" w:eastAsia="宋体" w:hAnsi="宋体" w:cs="宋体"/>
          <w:kern w:val="0"/>
          <w:sz w:val="24"/>
          <w:szCs w:val="24"/>
        </w:rPr>
        <w:t xml:space="preserve">还有一种特殊情况需要将 root 主体添加至主机的密钥表文件。如果希望 Kerberos 客户机用户挂载基于 Kerberos 的 NFS 文件系统（要求与超级用户等效的权限），则必须将客户机的 root 主体添加至客户机的密钥表文件。否则，每当用户要使用 root 权限挂载基于 Kerberos 的 NFS 文件系统时，即使正在使用自动挂载程序，也必须以 root 身份使用 kinit 命令来获取客户机 root 主体的凭证。 </w:t>
      </w:r>
    </w:p>
    <w:p w:rsidR="002E6F39" w:rsidRPr="002E6F39" w:rsidRDefault="002E6F39" w:rsidP="002E6F39">
      <w:pPr>
        <w:widowControl/>
        <w:jc w:val="left"/>
        <w:rPr>
          <w:rFonts w:ascii="宋体" w:eastAsia="宋体" w:hAnsi="宋体" w:cs="宋体"/>
          <w:kern w:val="0"/>
          <w:sz w:val="24"/>
          <w:szCs w:val="24"/>
        </w:rPr>
      </w:pPr>
      <w:r w:rsidRPr="002E6F39">
        <w:rPr>
          <w:rFonts w:ascii="宋体" w:eastAsia="宋体" w:hAnsi="宋体" w:cs="宋体"/>
          <w:kern w:val="0"/>
          <w:sz w:val="24"/>
          <w:szCs w:val="24"/>
        </w:rPr>
        <w:pict>
          <v:rect id="_x0000_i1065" style="width:0;height:1.5pt" o:hralign="center" o:hrstd="t" o:hr="t" fillcolor="#a0a0a0" stroked="f"/>
        </w:pict>
      </w:r>
    </w:p>
    <w:p w:rsidR="002E6F39" w:rsidRPr="002E6F39" w:rsidRDefault="002E6F39" w:rsidP="002E6F39">
      <w:pPr>
        <w:widowControl/>
        <w:jc w:val="left"/>
        <w:rPr>
          <w:rFonts w:ascii="宋体" w:eastAsia="宋体" w:hAnsi="宋体" w:cs="宋体"/>
          <w:kern w:val="0"/>
          <w:sz w:val="24"/>
          <w:szCs w:val="24"/>
        </w:rPr>
      </w:pPr>
      <w:r w:rsidRPr="002E6F39">
        <w:rPr>
          <w:rFonts w:ascii="宋体" w:eastAsia="宋体" w:hAnsi="宋体" w:cs="宋体"/>
          <w:b/>
          <w:bCs/>
          <w:kern w:val="0"/>
          <w:sz w:val="24"/>
          <w:szCs w:val="24"/>
        </w:rPr>
        <w:t xml:space="preserve">注 – </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bookmarkStart w:id="234" w:name="indexterm-2794"/>
      <w:bookmarkStart w:id="235" w:name="indexterm-2795"/>
      <w:bookmarkEnd w:id="234"/>
      <w:bookmarkEnd w:id="235"/>
      <w:r w:rsidRPr="002E6F39">
        <w:rPr>
          <w:rFonts w:ascii="宋体" w:eastAsia="宋体" w:hAnsi="宋体" w:cs="宋体"/>
          <w:kern w:val="0"/>
          <w:sz w:val="24"/>
          <w:szCs w:val="24"/>
        </w:rPr>
        <w:t>设置主 KDC 时，需要将 kadmind 和 changepw 主体添加至 kadm5.keytab 文件。</w:t>
      </w:r>
    </w:p>
    <w:p w:rsidR="002E6F39" w:rsidRPr="002E6F39" w:rsidRDefault="002E6F39" w:rsidP="002E6F39">
      <w:pPr>
        <w:widowControl/>
        <w:jc w:val="left"/>
        <w:rPr>
          <w:rFonts w:ascii="宋体" w:eastAsia="宋体" w:hAnsi="宋体" w:cs="宋体"/>
          <w:kern w:val="0"/>
          <w:sz w:val="24"/>
          <w:szCs w:val="24"/>
        </w:rPr>
      </w:pPr>
      <w:r w:rsidRPr="002E6F39">
        <w:rPr>
          <w:rFonts w:ascii="宋体" w:eastAsia="宋体" w:hAnsi="宋体" w:cs="宋体"/>
          <w:kern w:val="0"/>
          <w:sz w:val="24"/>
          <w:szCs w:val="24"/>
        </w:rPr>
        <w:pict>
          <v:rect id="_x0000_i1066" style="width:0;height:1.5pt" o:hralign="center" o:hrstd="t" o:hr="t" fillcolor="#a0a0a0" stroked="f"/>
        </w:pic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bookmarkStart w:id="236" w:name="indexterm-2796"/>
      <w:bookmarkStart w:id="237" w:name="indexterm-2797"/>
      <w:bookmarkEnd w:id="236"/>
      <w:bookmarkEnd w:id="237"/>
      <w:r w:rsidRPr="002E6F39">
        <w:rPr>
          <w:rFonts w:ascii="宋体" w:eastAsia="宋体" w:hAnsi="宋体" w:cs="宋体"/>
          <w:kern w:val="0"/>
          <w:sz w:val="24"/>
          <w:szCs w:val="24"/>
        </w:rPr>
        <w:t>可用于管理密钥表文件的另一个命令是 ktutil 命令。使用此交互式命令，可在没有 Kerberos 管理权限的情况下管理本地主机的密钥表文件，因为 ktutil 不会像 kadmin 那样与 Kerberos 数据库交互，因此，将主体添加至密钥表文件后，可使用 ktutil 来查看密钥表文件中的密钥列表，或临时禁用对服务的验证。</w:t>
      </w:r>
    </w:p>
    <w:p w:rsidR="002E6F39" w:rsidRPr="002E6F39" w:rsidRDefault="002E6F39" w:rsidP="002E6F39">
      <w:pPr>
        <w:widowControl/>
        <w:jc w:val="left"/>
        <w:rPr>
          <w:rFonts w:ascii="宋体" w:eastAsia="宋体" w:hAnsi="宋体" w:cs="宋体"/>
          <w:kern w:val="0"/>
          <w:sz w:val="24"/>
          <w:szCs w:val="24"/>
        </w:rPr>
      </w:pPr>
      <w:r w:rsidRPr="002E6F39">
        <w:rPr>
          <w:rFonts w:ascii="宋体" w:eastAsia="宋体" w:hAnsi="宋体" w:cs="宋体"/>
          <w:kern w:val="0"/>
          <w:sz w:val="24"/>
          <w:szCs w:val="24"/>
        </w:rPr>
        <w:pict>
          <v:rect id="_x0000_i1067" style="width:0;height:1.5pt" o:hralign="center" o:hrstd="t" o:hr="t" fillcolor="#a0a0a0" stroked="f"/>
        </w:pict>
      </w:r>
    </w:p>
    <w:p w:rsidR="002E6F39" w:rsidRPr="002E6F39" w:rsidRDefault="002E6F39" w:rsidP="002E6F39">
      <w:pPr>
        <w:widowControl/>
        <w:jc w:val="left"/>
        <w:rPr>
          <w:rFonts w:ascii="宋体" w:eastAsia="宋体" w:hAnsi="宋体" w:cs="宋体"/>
          <w:kern w:val="0"/>
          <w:sz w:val="24"/>
          <w:szCs w:val="24"/>
        </w:rPr>
      </w:pPr>
      <w:r w:rsidRPr="002E6F39">
        <w:rPr>
          <w:rFonts w:ascii="宋体" w:eastAsia="宋体" w:hAnsi="宋体" w:cs="宋体"/>
          <w:b/>
          <w:bCs/>
          <w:kern w:val="0"/>
          <w:sz w:val="24"/>
          <w:szCs w:val="24"/>
        </w:rPr>
        <w:t xml:space="preserve">注 – </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使用 kadmin 中的 ktadd 命令更改密钥表文件中的主体时，将生成一个新的密钥并将其添加至密钥表文件。</w:t>
      </w:r>
    </w:p>
    <w:p w:rsidR="002E6F39" w:rsidRPr="002E6F39" w:rsidRDefault="002E6F39" w:rsidP="002E6F39">
      <w:pPr>
        <w:widowControl/>
        <w:jc w:val="left"/>
        <w:rPr>
          <w:rFonts w:ascii="宋体" w:eastAsia="宋体" w:hAnsi="宋体" w:cs="宋体"/>
          <w:kern w:val="0"/>
          <w:sz w:val="24"/>
          <w:szCs w:val="24"/>
        </w:rPr>
      </w:pPr>
      <w:r w:rsidRPr="002E6F39">
        <w:rPr>
          <w:rFonts w:ascii="宋体" w:eastAsia="宋体" w:hAnsi="宋体" w:cs="宋体"/>
          <w:kern w:val="0"/>
          <w:sz w:val="24"/>
          <w:szCs w:val="24"/>
        </w:rPr>
        <w:pict>
          <v:rect id="_x0000_i1068" style="width:0;height:1.5pt" o:hralign="center" o:hrstd="t" o:hr="t" fillcolor="#a0a0a0" stroked="f"/>
        </w:pict>
      </w:r>
    </w:p>
    <w:p w:rsidR="002E6F39" w:rsidRPr="002E6F39" w:rsidRDefault="002E6F39" w:rsidP="002E6F39">
      <w:pPr>
        <w:widowControl/>
        <w:spacing w:before="100" w:beforeAutospacing="1" w:after="100" w:afterAutospacing="1"/>
        <w:jc w:val="left"/>
        <w:outlineLvl w:val="1"/>
        <w:rPr>
          <w:rFonts w:ascii="宋体" w:eastAsia="宋体" w:hAnsi="宋体" w:cs="宋体"/>
          <w:b/>
          <w:bCs/>
          <w:kern w:val="0"/>
          <w:sz w:val="36"/>
          <w:szCs w:val="36"/>
        </w:rPr>
      </w:pPr>
      <w:bookmarkStart w:id="238" w:name="6n91j2ve9"/>
      <w:bookmarkEnd w:id="238"/>
      <w:r w:rsidRPr="002E6F39">
        <w:rPr>
          <w:rFonts w:ascii="宋体" w:eastAsia="宋体" w:hAnsi="宋体" w:cs="宋体"/>
          <w:b/>
          <w:bCs/>
          <w:kern w:val="0"/>
          <w:sz w:val="36"/>
          <w:szCs w:val="36"/>
        </w:rPr>
        <w:t>管理密钥表文件（任务列表）</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2788"/>
        <w:gridCol w:w="7738"/>
        <w:gridCol w:w="2697"/>
      </w:tblGrid>
      <w:tr w:rsidR="002E6F39" w:rsidRPr="002E6F39" w:rsidTr="002E6F39">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b/>
                <w:bCs/>
                <w:kern w:val="0"/>
                <w:sz w:val="24"/>
                <w:szCs w:val="24"/>
              </w:rPr>
            </w:pPr>
            <w:r w:rsidRPr="002E6F39">
              <w:rPr>
                <w:rFonts w:ascii="宋体" w:eastAsia="宋体" w:hAnsi="宋体" w:cs="宋体"/>
                <w:b/>
                <w:bCs/>
                <w:kern w:val="0"/>
                <w:sz w:val="24"/>
                <w:szCs w:val="24"/>
              </w:rPr>
              <w:lastRenderedPageBreak/>
              <w:t>任务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b/>
                <w:bCs/>
                <w:kern w:val="0"/>
                <w:sz w:val="24"/>
                <w:szCs w:val="24"/>
              </w:rPr>
            </w:pPr>
            <w:r w:rsidRPr="002E6F39">
              <w:rPr>
                <w:rFonts w:ascii="宋体" w:eastAsia="宋体" w:hAnsi="宋体" w:cs="宋体"/>
                <w:b/>
                <w:bCs/>
                <w:kern w:val="0"/>
                <w:sz w:val="24"/>
                <w:szCs w:val="24"/>
              </w:rPr>
              <w:t>说明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b/>
                <w:bCs/>
                <w:kern w:val="0"/>
                <w:sz w:val="24"/>
                <w:szCs w:val="24"/>
              </w:rPr>
            </w:pPr>
            <w:r w:rsidRPr="002E6F39">
              <w:rPr>
                <w:rFonts w:ascii="宋体" w:eastAsia="宋体" w:hAnsi="宋体" w:cs="宋体"/>
                <w:b/>
                <w:bCs/>
                <w:kern w:val="0"/>
                <w:sz w:val="24"/>
                <w:szCs w:val="24"/>
              </w:rPr>
              <w:t>参考 </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将服务主体添加至密钥表文件。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使用 kadmin 的 ktadd 命令将服务主体添加至密钥表文件。</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hyperlink r:id="rId78" w:history="1">
              <w:r w:rsidRPr="002E6F39">
                <w:rPr>
                  <w:rFonts w:ascii="宋体" w:eastAsia="宋体" w:hAnsi="宋体" w:cs="宋体"/>
                  <w:color w:val="0000FF"/>
                  <w:kern w:val="0"/>
                  <w:sz w:val="24"/>
                  <w:szCs w:val="24"/>
                  <w:u w:val="single"/>
                </w:rPr>
                <w:t>如何将 Kerberos 服务主体添加至密钥表文件</w:t>
              </w:r>
            </w:hyperlink>
            <w:r w:rsidRPr="002E6F39">
              <w:rPr>
                <w:rFonts w:ascii="宋体" w:eastAsia="宋体" w:hAnsi="宋体" w:cs="宋体"/>
                <w:kern w:val="0"/>
                <w:sz w:val="24"/>
                <w:szCs w:val="24"/>
              </w:rPr>
              <w:t xml:space="preserve"> </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从密钥表文件中删除服务主体。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使用 kadmin 的 ktremove 命令从密钥表文件中删除服务主体。</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hyperlink r:id="rId79" w:history="1">
              <w:r w:rsidRPr="002E6F39">
                <w:rPr>
                  <w:rFonts w:ascii="宋体" w:eastAsia="宋体" w:hAnsi="宋体" w:cs="宋体"/>
                  <w:color w:val="0000FF"/>
                  <w:kern w:val="0"/>
                  <w:sz w:val="24"/>
                  <w:szCs w:val="24"/>
                  <w:u w:val="single"/>
                </w:rPr>
                <w:t>如何从密钥表文件中删除服务主体</w:t>
              </w:r>
            </w:hyperlink>
            <w:r w:rsidRPr="002E6F39">
              <w:rPr>
                <w:rFonts w:ascii="宋体" w:eastAsia="宋体" w:hAnsi="宋体" w:cs="宋体"/>
                <w:kern w:val="0"/>
                <w:sz w:val="24"/>
                <w:szCs w:val="24"/>
              </w:rPr>
              <w:t xml:space="preserve"> </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显示密钥表文件中的密钥列表（主体列表）。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使用 ktutil 命令来显示密钥表文件中的密钥列表。</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hyperlink r:id="rId80" w:history="1">
              <w:r w:rsidRPr="002E6F39">
                <w:rPr>
                  <w:rFonts w:ascii="宋体" w:eastAsia="宋体" w:hAnsi="宋体" w:cs="宋体"/>
                  <w:color w:val="0000FF"/>
                  <w:kern w:val="0"/>
                  <w:sz w:val="24"/>
                  <w:szCs w:val="24"/>
                  <w:u w:val="single"/>
                </w:rPr>
                <w:t>如何显示密钥表文件中的密钥列表（主体）</w:t>
              </w:r>
            </w:hyperlink>
            <w:r w:rsidRPr="002E6F39">
              <w:rPr>
                <w:rFonts w:ascii="宋体" w:eastAsia="宋体" w:hAnsi="宋体" w:cs="宋体"/>
                <w:kern w:val="0"/>
                <w:sz w:val="24"/>
                <w:szCs w:val="24"/>
              </w:rPr>
              <w:t xml:space="preserve"> </w:t>
            </w:r>
          </w:p>
        </w:tc>
      </w:tr>
      <w:tr w:rsidR="002E6F39" w:rsidRPr="002E6F39" w:rsidTr="002E6F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临时禁用对主机上的服务的验证。 </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 xml:space="preserve">此过程可以快速地临时禁用对主机上的服务的验证，而不需要 kadmin 权限。 </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使用 ktutil 从服务器的密钥表文件中删除服务主体之前，应将原始密钥表文件复制到一个临时位置。如果要再次启用该服务，请将原始密钥表文件复制回其相应的位置。</w:t>
            </w:r>
          </w:p>
        </w:tc>
        <w:tc>
          <w:tcPr>
            <w:tcW w:w="0" w:type="auto"/>
            <w:tcBorders>
              <w:top w:val="outset" w:sz="6" w:space="0" w:color="auto"/>
              <w:left w:val="outset" w:sz="6" w:space="0" w:color="auto"/>
              <w:bottom w:val="outset" w:sz="6" w:space="0" w:color="auto"/>
              <w:right w:val="outset" w:sz="6" w:space="0" w:color="auto"/>
            </w:tcBorders>
            <w:hideMark/>
          </w:tcPr>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hyperlink r:id="rId81" w:history="1">
              <w:r w:rsidRPr="002E6F39">
                <w:rPr>
                  <w:rFonts w:ascii="宋体" w:eastAsia="宋体" w:hAnsi="宋体" w:cs="宋体"/>
                  <w:color w:val="0000FF"/>
                  <w:kern w:val="0"/>
                  <w:sz w:val="24"/>
                  <w:szCs w:val="24"/>
                  <w:u w:val="single"/>
                </w:rPr>
                <w:t>如何临时禁用对主机上的服务的验证</w:t>
              </w:r>
            </w:hyperlink>
            <w:r w:rsidRPr="002E6F39">
              <w:rPr>
                <w:rFonts w:ascii="宋体" w:eastAsia="宋体" w:hAnsi="宋体" w:cs="宋体"/>
                <w:kern w:val="0"/>
                <w:sz w:val="24"/>
                <w:szCs w:val="24"/>
              </w:rPr>
              <w:t xml:space="preserve"> </w:t>
            </w:r>
          </w:p>
        </w:tc>
      </w:tr>
    </w:tbl>
    <w:p w:rsidR="002E6F39" w:rsidRPr="002E6F39" w:rsidRDefault="002E6F39" w:rsidP="002E6F39">
      <w:pPr>
        <w:widowControl/>
        <w:spacing w:before="100" w:beforeAutospacing="1" w:after="100" w:afterAutospacing="1"/>
        <w:jc w:val="left"/>
        <w:outlineLvl w:val="1"/>
        <w:rPr>
          <w:rFonts w:ascii="宋体" w:eastAsia="宋体" w:hAnsi="宋体" w:cs="宋体"/>
          <w:b/>
          <w:bCs/>
          <w:kern w:val="0"/>
          <w:sz w:val="36"/>
          <w:szCs w:val="36"/>
        </w:rPr>
      </w:pPr>
      <w:bookmarkStart w:id="239" w:name="6n91j2vea"/>
      <w:bookmarkEnd w:id="239"/>
      <w:r w:rsidRPr="002E6F39">
        <w:rPr>
          <w:rFonts w:ascii="宋体" w:eastAsia="宋体" w:hAnsi="宋体" w:cs="宋体"/>
          <w:b/>
          <w:bCs/>
          <w:noProof/>
          <w:kern w:val="0"/>
          <w:sz w:val="36"/>
          <w:szCs w:val="36"/>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33350" cy="114300"/>
            <wp:effectExtent l="0" t="0" r="0" b="0"/>
            <wp:wrapSquare wrapText="bothSides"/>
            <wp:docPr id="15" name="图片 15" descr="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ocedu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E6F39">
        <w:rPr>
          <w:rFonts w:ascii="宋体" w:eastAsia="宋体" w:hAnsi="宋体" w:cs="宋体"/>
          <w:b/>
          <w:bCs/>
          <w:kern w:val="0"/>
          <w:sz w:val="36"/>
          <w:szCs w:val="36"/>
        </w:rPr>
        <w:t>如何将 Kerberos 服务主体添加至密钥表文件</w:t>
      </w:r>
    </w:p>
    <w:p w:rsidR="002E6F39" w:rsidRPr="002E6F39" w:rsidRDefault="002E6F39" w:rsidP="002E6F39">
      <w:pPr>
        <w:widowControl/>
        <w:numPr>
          <w:ilvl w:val="0"/>
          <w:numId w:val="22"/>
        </w:numPr>
        <w:spacing w:before="100" w:beforeAutospacing="1" w:after="100" w:afterAutospacing="1"/>
        <w:ind w:left="870"/>
        <w:jc w:val="left"/>
        <w:rPr>
          <w:rFonts w:ascii="宋体" w:eastAsia="宋体" w:hAnsi="宋体" w:cs="宋体"/>
          <w:kern w:val="0"/>
          <w:sz w:val="24"/>
          <w:szCs w:val="24"/>
        </w:rPr>
      </w:pPr>
      <w:bookmarkStart w:id="240" w:name="indexterm-2798"/>
      <w:bookmarkStart w:id="241" w:name="indexterm-2799"/>
      <w:bookmarkStart w:id="242" w:name="indexterm-2800"/>
      <w:bookmarkStart w:id="243" w:name="indexterm-2801"/>
      <w:bookmarkStart w:id="244" w:name="indexterm-2802"/>
      <w:bookmarkStart w:id="245" w:name="indexterm-2803"/>
      <w:bookmarkStart w:id="246" w:name="seamgadmin-step-296"/>
      <w:bookmarkEnd w:id="240"/>
      <w:bookmarkEnd w:id="241"/>
      <w:bookmarkEnd w:id="242"/>
      <w:bookmarkEnd w:id="243"/>
      <w:bookmarkEnd w:id="244"/>
      <w:bookmarkEnd w:id="245"/>
      <w:bookmarkEnd w:id="246"/>
      <w:r w:rsidRPr="002E6F39">
        <w:rPr>
          <w:rFonts w:ascii="宋体" w:eastAsia="宋体" w:hAnsi="宋体" w:cs="宋体"/>
          <w:kern w:val="0"/>
          <w:sz w:val="24"/>
          <w:szCs w:val="24"/>
        </w:rPr>
        <w:t xml:space="preserve">确保 Kerberos 数据库中已存在该主体。 </w:t>
      </w:r>
    </w:p>
    <w:p w:rsidR="002E6F39" w:rsidRPr="002E6F39" w:rsidRDefault="002E6F39" w:rsidP="002E6F39">
      <w:pPr>
        <w:widowControl/>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有关更多信息，请参见</w:t>
      </w:r>
      <w:hyperlink r:id="rId82" w:history="1">
        <w:r w:rsidRPr="002E6F39">
          <w:rPr>
            <w:rFonts w:ascii="宋体" w:eastAsia="宋体" w:hAnsi="宋体" w:cs="宋体"/>
            <w:color w:val="0000FF"/>
            <w:kern w:val="0"/>
            <w:sz w:val="24"/>
            <w:szCs w:val="24"/>
            <w:u w:val="single"/>
          </w:rPr>
          <w:t>如何查看 Kerberos 主体列表</w:t>
        </w:r>
      </w:hyperlink>
      <w:r w:rsidRPr="002E6F39">
        <w:rPr>
          <w:rFonts w:ascii="宋体" w:eastAsia="宋体" w:hAnsi="宋体" w:cs="宋体"/>
          <w:kern w:val="0"/>
          <w:sz w:val="24"/>
          <w:szCs w:val="24"/>
        </w:rPr>
        <w:t>。</w:t>
      </w:r>
    </w:p>
    <w:p w:rsidR="002E6F39" w:rsidRPr="002E6F39" w:rsidRDefault="002E6F39" w:rsidP="002E6F39">
      <w:pPr>
        <w:widowControl/>
        <w:numPr>
          <w:ilvl w:val="0"/>
          <w:numId w:val="22"/>
        </w:numPr>
        <w:spacing w:before="100" w:beforeAutospacing="1" w:after="100" w:afterAutospacing="1"/>
        <w:ind w:left="870"/>
        <w:jc w:val="left"/>
        <w:rPr>
          <w:rFonts w:ascii="宋体" w:eastAsia="宋体" w:hAnsi="宋体" w:cs="宋体"/>
          <w:kern w:val="0"/>
          <w:sz w:val="24"/>
          <w:szCs w:val="24"/>
        </w:rPr>
      </w:pPr>
      <w:bookmarkStart w:id="247" w:name="seamgadmin-step-297"/>
      <w:bookmarkEnd w:id="247"/>
      <w:r w:rsidRPr="002E6F39">
        <w:rPr>
          <w:rFonts w:ascii="宋体" w:eastAsia="宋体" w:hAnsi="宋体" w:cs="宋体"/>
          <w:kern w:val="0"/>
          <w:sz w:val="24"/>
          <w:szCs w:val="24"/>
        </w:rPr>
        <w:t>成为需要将主体添加至其密钥表文件的主机的超级用户。</w:t>
      </w:r>
    </w:p>
    <w:p w:rsidR="002E6F39" w:rsidRPr="002E6F39" w:rsidRDefault="002E6F39" w:rsidP="002E6F39">
      <w:pPr>
        <w:widowControl/>
        <w:numPr>
          <w:ilvl w:val="0"/>
          <w:numId w:val="22"/>
        </w:numPr>
        <w:spacing w:before="100" w:beforeAutospacing="1" w:after="100" w:afterAutospacing="1"/>
        <w:ind w:left="870"/>
        <w:jc w:val="left"/>
        <w:rPr>
          <w:rFonts w:ascii="宋体" w:eastAsia="宋体" w:hAnsi="宋体" w:cs="宋体"/>
          <w:kern w:val="0"/>
          <w:sz w:val="24"/>
          <w:szCs w:val="24"/>
        </w:rPr>
      </w:pPr>
      <w:bookmarkStart w:id="248" w:name="seamgadmin-step-298"/>
      <w:bookmarkEnd w:id="248"/>
      <w:r w:rsidRPr="002E6F39">
        <w:rPr>
          <w:rFonts w:ascii="宋体" w:eastAsia="宋体" w:hAnsi="宋体" w:cs="宋体"/>
          <w:kern w:val="0"/>
          <w:sz w:val="24"/>
          <w:szCs w:val="24"/>
        </w:rPr>
        <w:t xml:space="preserve">启动 kadmin 命令。 </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2E6F39" w:rsidRPr="002E6F39" w:rsidTr="002E6F39">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2E6F39" w:rsidRPr="002E6F39" w:rsidRDefault="002E6F39" w:rsidP="002E6F39">
            <w:pPr>
              <w:widowControl/>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 </w:t>
            </w:r>
            <w:r w:rsidRPr="002E6F39">
              <w:rPr>
                <w:rFonts w:ascii="宋体" w:eastAsia="宋体" w:hAnsi="宋体" w:cs="宋体"/>
                <w:b/>
                <w:bCs/>
                <w:kern w:val="0"/>
                <w:sz w:val="24"/>
                <w:szCs w:val="24"/>
              </w:rPr>
              <w:t>/usr/sbin/kadmin</w:t>
            </w:r>
          </w:p>
        </w:tc>
      </w:tr>
    </w:tbl>
    <w:p w:rsidR="002E6F39" w:rsidRPr="002E6F39" w:rsidRDefault="002E6F39" w:rsidP="002E6F39">
      <w:pPr>
        <w:widowControl/>
        <w:numPr>
          <w:ilvl w:val="0"/>
          <w:numId w:val="22"/>
        </w:numPr>
        <w:spacing w:before="100" w:beforeAutospacing="1" w:after="100" w:afterAutospacing="1"/>
        <w:ind w:left="870"/>
        <w:jc w:val="left"/>
        <w:rPr>
          <w:rFonts w:ascii="宋体" w:eastAsia="宋体" w:hAnsi="宋体" w:cs="宋体"/>
          <w:kern w:val="0"/>
          <w:sz w:val="24"/>
          <w:szCs w:val="24"/>
        </w:rPr>
      </w:pPr>
      <w:bookmarkStart w:id="249" w:name="seamgadmin-step-299"/>
      <w:bookmarkStart w:id="250" w:name="indexterm-2804"/>
      <w:bookmarkEnd w:id="249"/>
      <w:bookmarkEnd w:id="250"/>
      <w:r w:rsidRPr="002E6F39">
        <w:rPr>
          <w:rFonts w:ascii="宋体" w:eastAsia="宋体" w:hAnsi="宋体" w:cs="宋体"/>
          <w:kern w:val="0"/>
          <w:sz w:val="24"/>
          <w:szCs w:val="24"/>
        </w:rPr>
        <w:t>使用 ktadd 命令将主体添加至密钥表文件。</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2E6F39" w:rsidRPr="002E6F39" w:rsidTr="002E6F39">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2E6F39" w:rsidRPr="002E6F39" w:rsidRDefault="002E6F39" w:rsidP="002E6F39">
            <w:pPr>
              <w:widowControl/>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kadmin: </w:t>
            </w:r>
            <w:r w:rsidRPr="002E6F39">
              <w:rPr>
                <w:rFonts w:ascii="宋体" w:eastAsia="宋体" w:hAnsi="宋体" w:cs="宋体"/>
                <w:b/>
                <w:bCs/>
                <w:kern w:val="0"/>
                <w:sz w:val="24"/>
                <w:szCs w:val="24"/>
              </w:rPr>
              <w:t>ktadd</w:t>
            </w:r>
            <w:r w:rsidRPr="002E6F39">
              <w:rPr>
                <w:rFonts w:ascii="宋体" w:eastAsia="宋体" w:hAnsi="宋体" w:cs="宋体"/>
                <w:kern w:val="0"/>
                <w:sz w:val="24"/>
                <w:szCs w:val="24"/>
              </w:rPr>
              <w:t xml:space="preserve"> [</w:t>
            </w:r>
            <w:r w:rsidRPr="002E6F39">
              <w:rPr>
                <w:rFonts w:ascii="宋体" w:eastAsia="宋体" w:hAnsi="宋体" w:cs="宋体"/>
                <w:b/>
                <w:bCs/>
                <w:kern w:val="0"/>
                <w:sz w:val="24"/>
                <w:szCs w:val="24"/>
              </w:rPr>
              <w:t>-e</w:t>
            </w:r>
            <w:r w:rsidRPr="002E6F39">
              <w:rPr>
                <w:rFonts w:ascii="宋体" w:eastAsia="宋体" w:hAnsi="宋体" w:cs="宋体"/>
                <w:kern w:val="0"/>
                <w:sz w:val="24"/>
                <w:szCs w:val="24"/>
              </w:rPr>
              <w:t xml:space="preserve"> </w:t>
            </w:r>
            <w:r w:rsidRPr="002E6F39">
              <w:rPr>
                <w:rFonts w:ascii="宋体" w:eastAsia="宋体" w:hAnsi="宋体" w:cs="宋体"/>
                <w:i/>
                <w:iCs/>
                <w:kern w:val="0"/>
                <w:sz w:val="24"/>
                <w:szCs w:val="24"/>
              </w:rPr>
              <w:t>enctype</w:t>
            </w:r>
            <w:r w:rsidRPr="002E6F39">
              <w:rPr>
                <w:rFonts w:ascii="宋体" w:eastAsia="宋体" w:hAnsi="宋体" w:cs="宋体"/>
                <w:kern w:val="0"/>
                <w:sz w:val="24"/>
                <w:szCs w:val="24"/>
              </w:rPr>
              <w:t>] [</w:t>
            </w:r>
            <w:r w:rsidRPr="002E6F39">
              <w:rPr>
                <w:rFonts w:ascii="宋体" w:eastAsia="宋体" w:hAnsi="宋体" w:cs="宋体"/>
                <w:b/>
                <w:bCs/>
                <w:kern w:val="0"/>
                <w:sz w:val="24"/>
                <w:szCs w:val="24"/>
              </w:rPr>
              <w:t>-k</w:t>
            </w:r>
            <w:r w:rsidRPr="002E6F39">
              <w:rPr>
                <w:rFonts w:ascii="宋体" w:eastAsia="宋体" w:hAnsi="宋体" w:cs="宋体"/>
                <w:kern w:val="0"/>
                <w:sz w:val="24"/>
                <w:szCs w:val="24"/>
              </w:rPr>
              <w:t xml:space="preserve"> </w:t>
            </w:r>
            <w:r w:rsidRPr="002E6F39">
              <w:rPr>
                <w:rFonts w:ascii="宋体" w:eastAsia="宋体" w:hAnsi="宋体" w:cs="宋体"/>
                <w:i/>
                <w:iCs/>
                <w:kern w:val="0"/>
                <w:sz w:val="24"/>
                <w:szCs w:val="24"/>
              </w:rPr>
              <w:t>keytab</w:t>
            </w:r>
            <w:r w:rsidRPr="002E6F39">
              <w:rPr>
                <w:rFonts w:ascii="宋体" w:eastAsia="宋体" w:hAnsi="宋体" w:cs="宋体"/>
                <w:kern w:val="0"/>
                <w:sz w:val="24"/>
                <w:szCs w:val="24"/>
              </w:rPr>
              <w:t>] [</w:t>
            </w:r>
            <w:r w:rsidRPr="002E6F39">
              <w:rPr>
                <w:rFonts w:ascii="宋体" w:eastAsia="宋体" w:hAnsi="宋体" w:cs="宋体"/>
                <w:b/>
                <w:bCs/>
                <w:kern w:val="0"/>
                <w:sz w:val="24"/>
                <w:szCs w:val="24"/>
              </w:rPr>
              <w:t>-q</w:t>
            </w:r>
            <w:r w:rsidRPr="002E6F39">
              <w:rPr>
                <w:rFonts w:ascii="宋体" w:eastAsia="宋体" w:hAnsi="宋体" w:cs="宋体"/>
                <w:kern w:val="0"/>
                <w:sz w:val="24"/>
                <w:szCs w:val="24"/>
              </w:rPr>
              <w:t>] [</w:t>
            </w:r>
            <w:r w:rsidRPr="002E6F39">
              <w:rPr>
                <w:rFonts w:ascii="宋体" w:eastAsia="宋体" w:hAnsi="宋体" w:cs="宋体"/>
                <w:i/>
                <w:iCs/>
                <w:kern w:val="0"/>
                <w:sz w:val="24"/>
                <w:szCs w:val="24"/>
              </w:rPr>
              <w:t>principal</w:t>
            </w:r>
            <w:r w:rsidRPr="002E6F39">
              <w:rPr>
                <w:rFonts w:ascii="宋体" w:eastAsia="宋体" w:hAnsi="宋体" w:cs="宋体"/>
                <w:kern w:val="0"/>
                <w:sz w:val="24"/>
                <w:szCs w:val="24"/>
              </w:rPr>
              <w:t xml:space="preserve"> | </w:t>
            </w:r>
            <w:r w:rsidRPr="002E6F39">
              <w:rPr>
                <w:rFonts w:ascii="宋体" w:eastAsia="宋体" w:hAnsi="宋体" w:cs="宋体"/>
                <w:b/>
                <w:bCs/>
                <w:kern w:val="0"/>
                <w:sz w:val="24"/>
                <w:szCs w:val="24"/>
              </w:rPr>
              <w:t>-glob</w:t>
            </w:r>
            <w:r w:rsidRPr="002E6F39">
              <w:rPr>
                <w:rFonts w:ascii="宋体" w:eastAsia="宋体" w:hAnsi="宋体" w:cs="宋体"/>
                <w:kern w:val="0"/>
                <w:sz w:val="24"/>
                <w:szCs w:val="24"/>
              </w:rPr>
              <w:t xml:space="preserve"> </w:t>
            </w:r>
            <w:r w:rsidRPr="002E6F39">
              <w:rPr>
                <w:rFonts w:ascii="宋体" w:eastAsia="宋体" w:hAnsi="宋体" w:cs="宋体"/>
                <w:i/>
                <w:iCs/>
                <w:kern w:val="0"/>
                <w:sz w:val="24"/>
                <w:szCs w:val="24"/>
              </w:rPr>
              <w:t>principal-exp</w:t>
            </w:r>
            <w:r w:rsidRPr="002E6F39">
              <w:rPr>
                <w:rFonts w:ascii="宋体" w:eastAsia="宋体" w:hAnsi="宋体" w:cs="宋体"/>
                <w:kern w:val="0"/>
                <w:sz w:val="24"/>
                <w:szCs w:val="24"/>
              </w:rPr>
              <w:t>]</w:t>
            </w:r>
          </w:p>
        </w:tc>
      </w:tr>
    </w:tbl>
    <w:p w:rsidR="002E6F39" w:rsidRPr="002E6F39" w:rsidRDefault="002E6F39" w:rsidP="002E6F39">
      <w:pPr>
        <w:widowControl/>
        <w:numPr>
          <w:ilvl w:val="0"/>
          <w:numId w:val="22"/>
        </w:numPr>
        <w:ind w:left="870"/>
        <w:jc w:val="left"/>
        <w:rPr>
          <w:rFonts w:ascii="宋体" w:eastAsia="宋体" w:hAnsi="宋体" w:cs="宋体"/>
          <w:kern w:val="0"/>
          <w:sz w:val="24"/>
          <w:szCs w:val="24"/>
        </w:rPr>
      </w:pPr>
      <w:r w:rsidRPr="002E6F39">
        <w:rPr>
          <w:rFonts w:ascii="宋体" w:eastAsia="宋体" w:hAnsi="宋体" w:cs="宋体"/>
          <w:b/>
          <w:bCs/>
          <w:kern w:val="0"/>
          <w:sz w:val="24"/>
          <w:szCs w:val="24"/>
        </w:rPr>
        <w:t>-e</w:t>
      </w:r>
      <w:r w:rsidRPr="002E6F39">
        <w:rPr>
          <w:rFonts w:ascii="宋体" w:eastAsia="宋体" w:hAnsi="宋体" w:cs="宋体"/>
          <w:kern w:val="0"/>
          <w:sz w:val="24"/>
          <w:szCs w:val="24"/>
        </w:rPr>
        <w:t xml:space="preserve"> </w:t>
      </w:r>
      <w:r w:rsidRPr="002E6F39">
        <w:rPr>
          <w:rFonts w:ascii="宋体" w:eastAsia="宋体" w:hAnsi="宋体" w:cs="宋体"/>
          <w:i/>
          <w:iCs/>
          <w:kern w:val="0"/>
          <w:sz w:val="24"/>
          <w:szCs w:val="24"/>
        </w:rPr>
        <w:t>enctype</w:t>
      </w:r>
      <w:r w:rsidRPr="002E6F39">
        <w:rPr>
          <w:rFonts w:ascii="宋体" w:eastAsia="宋体" w:hAnsi="宋体" w:cs="宋体"/>
          <w:kern w:val="0"/>
          <w:sz w:val="24"/>
          <w:szCs w:val="24"/>
        </w:rPr>
        <w:t xml:space="preserve"> </w:t>
      </w:r>
    </w:p>
    <w:p w:rsidR="002E6F39" w:rsidRPr="002E6F39" w:rsidRDefault="002E6F39" w:rsidP="002E6F39">
      <w:pPr>
        <w:widowControl/>
        <w:numPr>
          <w:ilvl w:val="0"/>
          <w:numId w:val="22"/>
        </w:numPr>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覆盖 krb5.conf 文件中定义的加密类型列表。</w:t>
      </w:r>
    </w:p>
    <w:p w:rsidR="002E6F39" w:rsidRPr="002E6F39" w:rsidRDefault="002E6F39" w:rsidP="002E6F39">
      <w:pPr>
        <w:widowControl/>
        <w:numPr>
          <w:ilvl w:val="0"/>
          <w:numId w:val="22"/>
        </w:numPr>
        <w:ind w:left="870"/>
        <w:jc w:val="left"/>
        <w:rPr>
          <w:rFonts w:ascii="宋体" w:eastAsia="宋体" w:hAnsi="宋体" w:cs="宋体"/>
          <w:kern w:val="0"/>
          <w:sz w:val="24"/>
          <w:szCs w:val="24"/>
        </w:rPr>
      </w:pPr>
      <w:r w:rsidRPr="002E6F39">
        <w:rPr>
          <w:rFonts w:ascii="宋体" w:eastAsia="宋体" w:hAnsi="宋体" w:cs="宋体"/>
          <w:b/>
          <w:bCs/>
          <w:kern w:val="0"/>
          <w:sz w:val="24"/>
          <w:szCs w:val="24"/>
        </w:rPr>
        <w:t>-k</w:t>
      </w:r>
      <w:r w:rsidRPr="002E6F39">
        <w:rPr>
          <w:rFonts w:ascii="宋体" w:eastAsia="宋体" w:hAnsi="宋体" w:cs="宋体"/>
          <w:kern w:val="0"/>
          <w:sz w:val="24"/>
          <w:szCs w:val="24"/>
        </w:rPr>
        <w:t xml:space="preserve"> </w:t>
      </w:r>
      <w:r w:rsidRPr="002E6F39">
        <w:rPr>
          <w:rFonts w:ascii="宋体" w:eastAsia="宋体" w:hAnsi="宋体" w:cs="宋体"/>
          <w:i/>
          <w:iCs/>
          <w:kern w:val="0"/>
          <w:sz w:val="24"/>
          <w:szCs w:val="24"/>
        </w:rPr>
        <w:t>keytab</w:t>
      </w:r>
      <w:r w:rsidRPr="002E6F39">
        <w:rPr>
          <w:rFonts w:ascii="宋体" w:eastAsia="宋体" w:hAnsi="宋体" w:cs="宋体"/>
          <w:kern w:val="0"/>
          <w:sz w:val="24"/>
          <w:szCs w:val="24"/>
        </w:rPr>
        <w:t xml:space="preserve"> </w:t>
      </w:r>
    </w:p>
    <w:p w:rsidR="002E6F39" w:rsidRPr="002E6F39" w:rsidRDefault="002E6F39" w:rsidP="002E6F39">
      <w:pPr>
        <w:widowControl/>
        <w:numPr>
          <w:ilvl w:val="0"/>
          <w:numId w:val="22"/>
        </w:numPr>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指定密钥表文件。缺省情况下，使用 /etc/krb5/krb5.keytab。</w:t>
      </w:r>
    </w:p>
    <w:p w:rsidR="002E6F39" w:rsidRPr="002E6F39" w:rsidRDefault="002E6F39" w:rsidP="002E6F39">
      <w:pPr>
        <w:widowControl/>
        <w:numPr>
          <w:ilvl w:val="0"/>
          <w:numId w:val="22"/>
        </w:numPr>
        <w:ind w:left="870"/>
        <w:jc w:val="left"/>
        <w:rPr>
          <w:rFonts w:ascii="宋体" w:eastAsia="宋体" w:hAnsi="宋体" w:cs="宋体"/>
          <w:kern w:val="0"/>
          <w:sz w:val="24"/>
          <w:szCs w:val="24"/>
        </w:rPr>
      </w:pPr>
      <w:r w:rsidRPr="002E6F39">
        <w:rPr>
          <w:rFonts w:ascii="宋体" w:eastAsia="宋体" w:hAnsi="宋体" w:cs="宋体"/>
          <w:b/>
          <w:bCs/>
          <w:kern w:val="0"/>
          <w:sz w:val="24"/>
          <w:szCs w:val="24"/>
        </w:rPr>
        <w:t>-q</w:t>
      </w:r>
      <w:r w:rsidRPr="002E6F39">
        <w:rPr>
          <w:rFonts w:ascii="宋体" w:eastAsia="宋体" w:hAnsi="宋体" w:cs="宋体"/>
          <w:kern w:val="0"/>
          <w:sz w:val="24"/>
          <w:szCs w:val="24"/>
        </w:rPr>
        <w:t xml:space="preserve"> </w:t>
      </w:r>
    </w:p>
    <w:p w:rsidR="002E6F39" w:rsidRPr="002E6F39" w:rsidRDefault="002E6F39" w:rsidP="002E6F39">
      <w:pPr>
        <w:widowControl/>
        <w:numPr>
          <w:ilvl w:val="0"/>
          <w:numId w:val="22"/>
        </w:numPr>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显示简要信息。</w:t>
      </w:r>
    </w:p>
    <w:p w:rsidR="002E6F39" w:rsidRPr="002E6F39" w:rsidRDefault="002E6F39" w:rsidP="002E6F39">
      <w:pPr>
        <w:widowControl/>
        <w:numPr>
          <w:ilvl w:val="0"/>
          <w:numId w:val="22"/>
        </w:numPr>
        <w:ind w:left="870"/>
        <w:jc w:val="left"/>
        <w:rPr>
          <w:rFonts w:ascii="宋体" w:eastAsia="宋体" w:hAnsi="宋体" w:cs="宋体"/>
          <w:kern w:val="0"/>
          <w:sz w:val="24"/>
          <w:szCs w:val="24"/>
        </w:rPr>
      </w:pPr>
      <w:r w:rsidRPr="002E6F39">
        <w:rPr>
          <w:rFonts w:ascii="宋体" w:eastAsia="宋体" w:hAnsi="宋体" w:cs="宋体"/>
          <w:i/>
          <w:iCs/>
          <w:kern w:val="0"/>
          <w:sz w:val="24"/>
          <w:szCs w:val="24"/>
        </w:rPr>
        <w:t>principal</w:t>
      </w:r>
      <w:r w:rsidRPr="002E6F39">
        <w:rPr>
          <w:rFonts w:ascii="宋体" w:eastAsia="宋体" w:hAnsi="宋体" w:cs="宋体"/>
          <w:kern w:val="0"/>
          <w:sz w:val="24"/>
          <w:szCs w:val="24"/>
        </w:rPr>
        <w:t xml:space="preserve"> </w:t>
      </w:r>
    </w:p>
    <w:p w:rsidR="002E6F39" w:rsidRPr="002E6F39" w:rsidRDefault="002E6F39" w:rsidP="002E6F39">
      <w:pPr>
        <w:widowControl/>
        <w:numPr>
          <w:ilvl w:val="0"/>
          <w:numId w:val="22"/>
        </w:numPr>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指定要添加至密钥表文件的主体。可以添加以下服务主体：host、root、nfs 和 ftp。</w:t>
      </w:r>
    </w:p>
    <w:p w:rsidR="002E6F39" w:rsidRPr="002E6F39" w:rsidRDefault="002E6F39" w:rsidP="002E6F39">
      <w:pPr>
        <w:widowControl/>
        <w:numPr>
          <w:ilvl w:val="0"/>
          <w:numId w:val="22"/>
        </w:numPr>
        <w:ind w:left="870"/>
        <w:jc w:val="left"/>
        <w:rPr>
          <w:rFonts w:ascii="宋体" w:eastAsia="宋体" w:hAnsi="宋体" w:cs="宋体"/>
          <w:kern w:val="0"/>
          <w:sz w:val="24"/>
          <w:szCs w:val="24"/>
        </w:rPr>
      </w:pPr>
      <w:r w:rsidRPr="002E6F39">
        <w:rPr>
          <w:rFonts w:ascii="宋体" w:eastAsia="宋体" w:hAnsi="宋体" w:cs="宋体"/>
          <w:b/>
          <w:bCs/>
          <w:kern w:val="0"/>
          <w:sz w:val="24"/>
          <w:szCs w:val="24"/>
        </w:rPr>
        <w:t>-glob</w:t>
      </w:r>
      <w:r w:rsidRPr="002E6F39">
        <w:rPr>
          <w:rFonts w:ascii="宋体" w:eastAsia="宋体" w:hAnsi="宋体" w:cs="宋体"/>
          <w:kern w:val="0"/>
          <w:sz w:val="24"/>
          <w:szCs w:val="24"/>
        </w:rPr>
        <w:t xml:space="preserve"> </w:t>
      </w:r>
      <w:r w:rsidRPr="002E6F39">
        <w:rPr>
          <w:rFonts w:ascii="宋体" w:eastAsia="宋体" w:hAnsi="宋体" w:cs="宋体"/>
          <w:i/>
          <w:iCs/>
          <w:kern w:val="0"/>
          <w:sz w:val="24"/>
          <w:szCs w:val="24"/>
        </w:rPr>
        <w:t>principal-exp</w:t>
      </w:r>
      <w:r w:rsidRPr="002E6F39">
        <w:rPr>
          <w:rFonts w:ascii="宋体" w:eastAsia="宋体" w:hAnsi="宋体" w:cs="宋体"/>
          <w:kern w:val="0"/>
          <w:sz w:val="24"/>
          <w:szCs w:val="24"/>
        </w:rPr>
        <w:t xml:space="preserve"> </w:t>
      </w:r>
    </w:p>
    <w:p w:rsidR="002E6F39" w:rsidRPr="002E6F39" w:rsidRDefault="002E6F39" w:rsidP="002E6F39">
      <w:pPr>
        <w:widowControl/>
        <w:numPr>
          <w:ilvl w:val="0"/>
          <w:numId w:val="22"/>
        </w:numPr>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 xml:space="preserve">指定主体表达式。与 </w:t>
      </w:r>
      <w:r w:rsidRPr="002E6F39">
        <w:rPr>
          <w:rFonts w:ascii="宋体" w:eastAsia="宋体" w:hAnsi="宋体" w:cs="宋体"/>
          <w:i/>
          <w:iCs/>
          <w:kern w:val="0"/>
          <w:sz w:val="24"/>
          <w:szCs w:val="24"/>
        </w:rPr>
        <w:t>principal-exp</w:t>
      </w:r>
      <w:r w:rsidRPr="002E6F39">
        <w:rPr>
          <w:rFonts w:ascii="宋体" w:eastAsia="宋体" w:hAnsi="宋体" w:cs="宋体"/>
          <w:kern w:val="0"/>
          <w:sz w:val="24"/>
          <w:szCs w:val="24"/>
        </w:rPr>
        <w:t xml:space="preserve"> 匹配的所有主体都将添加至密钥表文件。主体表达式的规则与 kadmin 的 list_principals 命令的规则相同。 </w:t>
      </w:r>
    </w:p>
    <w:p w:rsidR="002E6F39" w:rsidRPr="002E6F39" w:rsidRDefault="002E6F39" w:rsidP="002E6F39">
      <w:pPr>
        <w:widowControl/>
        <w:numPr>
          <w:ilvl w:val="0"/>
          <w:numId w:val="22"/>
        </w:numPr>
        <w:spacing w:before="100" w:beforeAutospacing="1" w:after="100" w:afterAutospacing="1"/>
        <w:ind w:left="870"/>
        <w:jc w:val="left"/>
        <w:rPr>
          <w:rFonts w:ascii="宋体" w:eastAsia="宋体" w:hAnsi="宋体" w:cs="宋体"/>
          <w:kern w:val="0"/>
          <w:sz w:val="24"/>
          <w:szCs w:val="24"/>
        </w:rPr>
      </w:pPr>
      <w:bookmarkStart w:id="251" w:name="seamgadmin-step-300"/>
      <w:bookmarkEnd w:id="251"/>
      <w:r w:rsidRPr="002E6F39">
        <w:rPr>
          <w:rFonts w:ascii="宋体" w:eastAsia="宋体" w:hAnsi="宋体" w:cs="宋体"/>
          <w:kern w:val="0"/>
          <w:sz w:val="24"/>
          <w:szCs w:val="24"/>
        </w:rPr>
        <w:t>退出 kadmin 命令。</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2E6F39" w:rsidRPr="002E6F39" w:rsidTr="002E6F39">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2E6F39" w:rsidRPr="002E6F39" w:rsidRDefault="002E6F39" w:rsidP="002E6F39">
            <w:pPr>
              <w:widowControl/>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kadmin: </w:t>
            </w:r>
            <w:r w:rsidRPr="002E6F39">
              <w:rPr>
                <w:rFonts w:ascii="宋体" w:eastAsia="宋体" w:hAnsi="宋体" w:cs="宋体"/>
                <w:b/>
                <w:bCs/>
                <w:kern w:val="0"/>
                <w:sz w:val="24"/>
                <w:szCs w:val="24"/>
              </w:rPr>
              <w:t>quit</w:t>
            </w:r>
          </w:p>
        </w:tc>
      </w:tr>
    </w:tbl>
    <w:p w:rsidR="002E6F39" w:rsidRPr="002E6F39" w:rsidRDefault="002E6F39" w:rsidP="002E6F39">
      <w:pPr>
        <w:widowControl/>
        <w:jc w:val="left"/>
        <w:rPr>
          <w:rFonts w:ascii="宋体" w:eastAsia="宋体" w:hAnsi="宋体" w:cs="宋体"/>
          <w:kern w:val="0"/>
          <w:sz w:val="24"/>
          <w:szCs w:val="24"/>
        </w:rPr>
      </w:pPr>
      <w:bookmarkStart w:id="252" w:name="ehgaw"/>
      <w:bookmarkEnd w:id="252"/>
      <w:r w:rsidRPr="002E6F39">
        <w:rPr>
          <w:rFonts w:ascii="宋体" w:eastAsia="宋体" w:hAnsi="宋体" w:cs="宋体"/>
          <w:kern w:val="0"/>
          <w:sz w:val="24"/>
          <w:szCs w:val="24"/>
        </w:rPr>
        <w:pict>
          <v:rect id="_x0000_i1069" style="width:0;height:1.5pt" o:hralign="center" o:hrstd="t" o:hr="t" fillcolor="#a0a0a0" stroked="f"/>
        </w:pict>
      </w:r>
    </w:p>
    <w:p w:rsidR="002E6F39" w:rsidRPr="002E6F39" w:rsidRDefault="002E6F39" w:rsidP="002E6F39">
      <w:pPr>
        <w:widowControl/>
        <w:spacing w:before="100" w:beforeAutospacing="1" w:after="100" w:afterAutospacing="1"/>
        <w:jc w:val="left"/>
        <w:outlineLvl w:val="4"/>
        <w:rPr>
          <w:rFonts w:ascii="宋体" w:eastAsia="宋体" w:hAnsi="宋体" w:cs="宋体"/>
          <w:b/>
          <w:bCs/>
          <w:kern w:val="0"/>
          <w:sz w:val="20"/>
          <w:szCs w:val="20"/>
        </w:rPr>
      </w:pPr>
      <w:r w:rsidRPr="002E6F39">
        <w:rPr>
          <w:rFonts w:ascii="宋体" w:eastAsia="宋体" w:hAnsi="宋体" w:cs="宋体"/>
          <w:b/>
          <w:bCs/>
          <w:kern w:val="0"/>
          <w:sz w:val="20"/>
          <w:szCs w:val="20"/>
        </w:rPr>
        <w:t>示例 24–16 将服务主体添加至密钥表文件</w:t>
      </w:r>
    </w:p>
    <w:p w:rsidR="002E6F39" w:rsidRPr="002E6F39" w:rsidRDefault="002E6F39" w:rsidP="002E6F39">
      <w:pPr>
        <w:widowControl/>
        <w:jc w:val="left"/>
        <w:rPr>
          <w:rFonts w:ascii="宋体" w:eastAsia="宋体" w:hAnsi="宋体" w:cs="宋体"/>
          <w:kern w:val="0"/>
          <w:sz w:val="24"/>
          <w:szCs w:val="24"/>
        </w:rPr>
      </w:pP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在以下示例中，kadmin/admin 和 kadmin/changepw 主体被添加至主 KDC 的密钥表文件。对于该示例，密钥表文件必须是在 kdc.conf 文件中指定的文件。</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2E6F39" w:rsidRPr="002E6F39" w:rsidTr="002E6F39">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2E6F39" w:rsidRPr="002E6F39" w:rsidRDefault="002E6F39" w:rsidP="002E6F39">
            <w:pPr>
              <w:widowControl/>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kdc1 # </w:t>
            </w:r>
            <w:r w:rsidRPr="002E6F39">
              <w:rPr>
                <w:rFonts w:ascii="宋体" w:eastAsia="宋体" w:hAnsi="宋体" w:cs="宋体"/>
                <w:b/>
                <w:bCs/>
                <w:kern w:val="0"/>
                <w:sz w:val="24"/>
                <w:szCs w:val="24"/>
              </w:rPr>
              <w:t>/usr/sbin/kadmin.local</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kadmin.local: </w:t>
            </w:r>
            <w:r w:rsidRPr="002E6F39">
              <w:rPr>
                <w:rFonts w:ascii="宋体" w:eastAsia="宋体" w:hAnsi="宋体" w:cs="宋体"/>
                <w:b/>
                <w:bCs/>
                <w:kern w:val="0"/>
                <w:sz w:val="24"/>
                <w:szCs w:val="24"/>
              </w:rPr>
              <w:t>ktadd -k /etc/krb5/kadm5.keytab kadmin/admin kadmin/changepw</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EnEntry for principal kadmin/admin@example.com with kvno 3, encryption type AES-128 CTS mode</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          with 96-bit SHA-1 HMAC added to keytab WRFILE:/etc/krb5/kadm5.keytab.</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Entry for principal kadmin/admin@example.com with kvno 3, encryption type Triple DES cbc</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          mode with HMAC/sha1 added to keytab WRFILE:/etc/krb5/kadm5.keytab.</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Entry for principal kadmin/admin@example.com with kvno 3, encryption type ARCFOUR</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          with HMAC/md5 added to keytab WRFILE:/etc/krb5/kadm5.keytab.</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Entry for principal kadmin/admin@example.com with kvno 3, encryption type DES cbc mode</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          with RSA-MD5 added to keytab WRFILE:/etc/krb5/kadm5.keytab.</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Entry for principal kadmin/changepw@example.com with kvno 3, encryption type AES-128 CTS</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          mode with 96-bit SHA-1 HMAC added to keytab WRFILE:/etc/krb5/kadm5.keytab.</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Entry for principal kadmin/changepw@example.com with kvno 3, encryption type Triple DES cbc</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          mode with HMAC/sha1 added to keytab WRFILE:/etc/krb5/kadm5.keytab.</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Entry for principal kadmin/changepw@example.com with kvno 3, encryption type ARCFOUR</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          with HMAC/md5 added to keytab WRFILE:/etc/krb5/kadm5.keytab.</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Entry for principal kadmin/changepw@example.com with kvno 3, encryption type DES cbc mode</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          with RSA-MD5 added to keytab WRFILE:/etc/krb5/kadm5.keytab.</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kadmin.local: </w:t>
            </w:r>
            <w:r w:rsidRPr="002E6F39">
              <w:rPr>
                <w:rFonts w:ascii="宋体" w:eastAsia="宋体" w:hAnsi="宋体" w:cs="宋体"/>
                <w:b/>
                <w:bCs/>
                <w:kern w:val="0"/>
                <w:sz w:val="24"/>
                <w:szCs w:val="24"/>
              </w:rPr>
              <w:t>quit</w:t>
            </w:r>
          </w:p>
        </w:tc>
      </w:tr>
    </w:tbl>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lastRenderedPageBreak/>
        <w:t>在以下示例中，denver 的 host 主体被添加至 denver 的密钥表文件，以便 KDC 验证 denver 的网络服务。</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2E6F39" w:rsidRPr="002E6F39" w:rsidTr="002E6F39">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2E6F39" w:rsidRPr="002E6F39" w:rsidRDefault="002E6F39" w:rsidP="002E6F39">
            <w:pPr>
              <w:widowControl/>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denver # </w:t>
            </w:r>
            <w:r w:rsidRPr="002E6F39">
              <w:rPr>
                <w:rFonts w:ascii="宋体" w:eastAsia="宋体" w:hAnsi="宋体" w:cs="宋体"/>
                <w:b/>
                <w:bCs/>
                <w:kern w:val="0"/>
                <w:sz w:val="24"/>
                <w:szCs w:val="24"/>
              </w:rPr>
              <w:t>/usr/sbin/kadmin</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kadmin: </w:t>
            </w:r>
            <w:r w:rsidRPr="002E6F39">
              <w:rPr>
                <w:rFonts w:ascii="宋体" w:eastAsia="宋体" w:hAnsi="宋体" w:cs="宋体"/>
                <w:b/>
                <w:bCs/>
                <w:kern w:val="0"/>
                <w:sz w:val="24"/>
                <w:szCs w:val="24"/>
              </w:rPr>
              <w:t>ktadd host/denver@example.com@EXAMPLE.COM</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Entry for principal host/denver@example.com with kvno 3, encryption type AES-128 CTS mode</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          with 96-bit SHA-1 HMAC added to keytab WRFILE:/etc/krb5/krb5.keytab.</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Entry for principal host/denver@example.com with kvno 3, encryption type Triple DES cbc mode</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          with HMAC/sha1 added to keytab WRFILE:/etc/krb5/krb5.keytab.</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Entry for principal host/denver@example.com with kvno 3, encryption type ARCFOUR</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          with HMAC/md5 added to keytab WRFILE:/etc/krb5/krb5.keytab.</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Entry for principal host/denver@example.com with kvno 3, encryption type DES cbc mode</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          with RSA-MD5 added to keytab WRFILE:/etc/krb5/krb5.keytab.</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kadmin: </w:t>
            </w:r>
            <w:r w:rsidRPr="002E6F39">
              <w:rPr>
                <w:rFonts w:ascii="宋体" w:eastAsia="宋体" w:hAnsi="宋体" w:cs="宋体"/>
                <w:b/>
                <w:bCs/>
                <w:kern w:val="0"/>
                <w:sz w:val="24"/>
                <w:szCs w:val="24"/>
              </w:rPr>
              <w:t>quit</w:t>
            </w:r>
          </w:p>
        </w:tc>
      </w:tr>
    </w:tbl>
    <w:p w:rsidR="002E6F39" w:rsidRPr="002E6F39" w:rsidRDefault="002E6F39" w:rsidP="002E6F39">
      <w:pPr>
        <w:widowControl/>
        <w:jc w:val="left"/>
        <w:rPr>
          <w:rFonts w:ascii="宋体" w:eastAsia="宋体" w:hAnsi="宋体" w:cs="宋体"/>
          <w:kern w:val="0"/>
          <w:sz w:val="24"/>
          <w:szCs w:val="24"/>
        </w:rPr>
      </w:pPr>
      <w:r w:rsidRPr="002E6F39">
        <w:rPr>
          <w:rFonts w:ascii="宋体" w:eastAsia="宋体" w:hAnsi="宋体" w:cs="宋体"/>
          <w:kern w:val="0"/>
          <w:sz w:val="24"/>
          <w:szCs w:val="24"/>
        </w:rPr>
        <w:pict>
          <v:rect id="_x0000_i1070" style="width:0;height:1.5pt" o:hralign="center" o:hrstd="t" o:hr="t" fillcolor="#a0a0a0" stroked="f"/>
        </w:pict>
      </w:r>
    </w:p>
    <w:p w:rsidR="002E6F39" w:rsidRPr="002E6F39" w:rsidRDefault="002E6F39" w:rsidP="002E6F39">
      <w:pPr>
        <w:widowControl/>
        <w:spacing w:before="100" w:beforeAutospacing="1" w:after="100" w:afterAutospacing="1"/>
        <w:jc w:val="left"/>
        <w:outlineLvl w:val="1"/>
        <w:rPr>
          <w:rFonts w:ascii="宋体" w:eastAsia="宋体" w:hAnsi="宋体" w:cs="宋体"/>
          <w:b/>
          <w:bCs/>
          <w:kern w:val="0"/>
          <w:sz w:val="36"/>
          <w:szCs w:val="36"/>
        </w:rPr>
      </w:pPr>
      <w:bookmarkStart w:id="253" w:name="6n91j2veb"/>
      <w:bookmarkEnd w:id="253"/>
      <w:r w:rsidRPr="002E6F39">
        <w:rPr>
          <w:rFonts w:ascii="宋体" w:eastAsia="宋体" w:hAnsi="宋体" w:cs="宋体"/>
          <w:b/>
          <w:bCs/>
          <w:noProof/>
          <w:kern w:val="0"/>
          <w:sz w:val="36"/>
          <w:szCs w:val="36"/>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33350" cy="114300"/>
            <wp:effectExtent l="0" t="0" r="0" b="0"/>
            <wp:wrapSquare wrapText="bothSides"/>
            <wp:docPr id="14" name="图片 14" descr="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rocedu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E6F39">
        <w:rPr>
          <w:rFonts w:ascii="宋体" w:eastAsia="宋体" w:hAnsi="宋体" w:cs="宋体"/>
          <w:b/>
          <w:bCs/>
          <w:kern w:val="0"/>
          <w:sz w:val="36"/>
          <w:szCs w:val="36"/>
        </w:rPr>
        <w:t>如何从密钥表文件中删除服务主体</w:t>
      </w:r>
    </w:p>
    <w:p w:rsidR="002E6F39" w:rsidRPr="002E6F39" w:rsidRDefault="002E6F39" w:rsidP="002E6F39">
      <w:pPr>
        <w:widowControl/>
        <w:numPr>
          <w:ilvl w:val="0"/>
          <w:numId w:val="23"/>
        </w:numPr>
        <w:spacing w:before="100" w:beforeAutospacing="1" w:after="100" w:afterAutospacing="1"/>
        <w:ind w:left="870"/>
        <w:jc w:val="left"/>
        <w:rPr>
          <w:rFonts w:ascii="宋体" w:eastAsia="宋体" w:hAnsi="宋体" w:cs="宋体"/>
          <w:kern w:val="0"/>
          <w:sz w:val="24"/>
          <w:szCs w:val="24"/>
        </w:rPr>
      </w:pPr>
      <w:bookmarkStart w:id="254" w:name="indexterm-2805"/>
      <w:bookmarkStart w:id="255" w:name="indexterm-2806"/>
      <w:bookmarkStart w:id="256" w:name="indexterm-2807"/>
      <w:bookmarkStart w:id="257" w:name="indexterm-2808"/>
      <w:bookmarkStart w:id="258" w:name="indexterm-2809"/>
      <w:bookmarkStart w:id="259" w:name="seamgadmin-step-301"/>
      <w:bookmarkEnd w:id="254"/>
      <w:bookmarkEnd w:id="255"/>
      <w:bookmarkEnd w:id="256"/>
      <w:bookmarkEnd w:id="257"/>
      <w:bookmarkEnd w:id="258"/>
      <w:bookmarkEnd w:id="259"/>
      <w:r w:rsidRPr="002E6F39">
        <w:rPr>
          <w:rFonts w:ascii="宋体" w:eastAsia="宋体" w:hAnsi="宋体" w:cs="宋体"/>
          <w:kern w:val="0"/>
          <w:sz w:val="24"/>
          <w:szCs w:val="24"/>
        </w:rPr>
        <w:t>成为包含必须从其密钥表文件中删除的服务主体的主机的超级用户。</w:t>
      </w:r>
    </w:p>
    <w:p w:rsidR="002E6F39" w:rsidRPr="002E6F39" w:rsidRDefault="002E6F39" w:rsidP="002E6F39">
      <w:pPr>
        <w:widowControl/>
        <w:numPr>
          <w:ilvl w:val="0"/>
          <w:numId w:val="23"/>
        </w:numPr>
        <w:spacing w:before="100" w:beforeAutospacing="1" w:after="100" w:afterAutospacing="1"/>
        <w:ind w:left="870"/>
        <w:jc w:val="left"/>
        <w:rPr>
          <w:rFonts w:ascii="宋体" w:eastAsia="宋体" w:hAnsi="宋体" w:cs="宋体"/>
          <w:kern w:val="0"/>
          <w:sz w:val="24"/>
          <w:szCs w:val="24"/>
        </w:rPr>
      </w:pPr>
      <w:bookmarkStart w:id="260" w:name="seamgadmin-step-302"/>
      <w:bookmarkEnd w:id="260"/>
      <w:r w:rsidRPr="002E6F39">
        <w:rPr>
          <w:rFonts w:ascii="宋体" w:eastAsia="宋体" w:hAnsi="宋体" w:cs="宋体"/>
          <w:kern w:val="0"/>
          <w:sz w:val="24"/>
          <w:szCs w:val="24"/>
        </w:rPr>
        <w:t xml:space="preserve">启动 kadmin 命令。 </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2E6F39" w:rsidRPr="002E6F39" w:rsidTr="002E6F39">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2E6F39" w:rsidRPr="002E6F39" w:rsidRDefault="002E6F39" w:rsidP="002E6F39">
            <w:pPr>
              <w:widowControl/>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lastRenderedPageBreak/>
              <w:t xml:space="preserve"># </w:t>
            </w:r>
            <w:r w:rsidRPr="002E6F39">
              <w:rPr>
                <w:rFonts w:ascii="宋体" w:eastAsia="宋体" w:hAnsi="宋体" w:cs="宋体"/>
                <w:b/>
                <w:bCs/>
                <w:kern w:val="0"/>
                <w:sz w:val="24"/>
                <w:szCs w:val="24"/>
              </w:rPr>
              <w:t>/usr/sbin/kadmin</w:t>
            </w:r>
          </w:p>
        </w:tc>
      </w:tr>
    </w:tbl>
    <w:p w:rsidR="002E6F39" w:rsidRPr="002E6F39" w:rsidRDefault="002E6F39" w:rsidP="002E6F39">
      <w:pPr>
        <w:widowControl/>
        <w:numPr>
          <w:ilvl w:val="0"/>
          <w:numId w:val="23"/>
        </w:numPr>
        <w:spacing w:before="100" w:beforeAutospacing="1" w:after="100" w:afterAutospacing="1"/>
        <w:ind w:left="870"/>
        <w:jc w:val="left"/>
        <w:rPr>
          <w:rFonts w:ascii="宋体" w:eastAsia="宋体" w:hAnsi="宋体" w:cs="宋体"/>
          <w:kern w:val="0"/>
          <w:sz w:val="24"/>
          <w:szCs w:val="24"/>
        </w:rPr>
      </w:pPr>
      <w:bookmarkStart w:id="261" w:name="aadmin-step-164"/>
      <w:bookmarkEnd w:id="261"/>
      <w:r w:rsidRPr="002E6F39">
        <w:rPr>
          <w:rFonts w:ascii="宋体" w:eastAsia="宋体" w:hAnsi="宋体" w:cs="宋体"/>
          <w:kern w:val="0"/>
          <w:sz w:val="24"/>
          <w:szCs w:val="24"/>
        </w:rPr>
        <w:lastRenderedPageBreak/>
        <w:t>（可选的）</w:t>
      </w:r>
      <w:bookmarkStart w:id="262" w:name="indexterm-2810"/>
      <w:bookmarkStart w:id="263" w:name="indexterm-2811"/>
      <w:bookmarkEnd w:id="262"/>
      <w:bookmarkEnd w:id="263"/>
      <w:r w:rsidRPr="002E6F39">
        <w:rPr>
          <w:rFonts w:ascii="宋体" w:eastAsia="宋体" w:hAnsi="宋体" w:cs="宋体"/>
          <w:kern w:val="0"/>
          <w:sz w:val="24"/>
          <w:szCs w:val="24"/>
        </w:rPr>
        <w:t xml:space="preserve">要显示密钥表文件中的当前主体（密钥）列表，请使用 ktutil 命令。 </w:t>
      </w:r>
    </w:p>
    <w:p w:rsidR="002E6F39" w:rsidRPr="002E6F39" w:rsidRDefault="002E6F39" w:rsidP="002E6F39">
      <w:pPr>
        <w:widowControl/>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有关详细说明，请参见</w:t>
      </w:r>
      <w:hyperlink r:id="rId83" w:history="1">
        <w:r w:rsidRPr="002E6F39">
          <w:rPr>
            <w:rFonts w:ascii="宋体" w:eastAsia="宋体" w:hAnsi="宋体" w:cs="宋体"/>
            <w:color w:val="0000FF"/>
            <w:kern w:val="0"/>
            <w:sz w:val="24"/>
            <w:szCs w:val="24"/>
            <w:u w:val="single"/>
          </w:rPr>
          <w:t>如何显示密钥表文件中的密钥列表（主体）</w:t>
        </w:r>
      </w:hyperlink>
      <w:r w:rsidRPr="002E6F39">
        <w:rPr>
          <w:rFonts w:ascii="宋体" w:eastAsia="宋体" w:hAnsi="宋体" w:cs="宋体"/>
          <w:kern w:val="0"/>
          <w:sz w:val="24"/>
          <w:szCs w:val="24"/>
        </w:rPr>
        <w:t>。</w:t>
      </w:r>
    </w:p>
    <w:p w:rsidR="002E6F39" w:rsidRPr="002E6F39" w:rsidRDefault="002E6F39" w:rsidP="002E6F39">
      <w:pPr>
        <w:widowControl/>
        <w:numPr>
          <w:ilvl w:val="0"/>
          <w:numId w:val="23"/>
        </w:numPr>
        <w:spacing w:before="100" w:beforeAutospacing="1" w:after="100" w:afterAutospacing="1"/>
        <w:ind w:left="870"/>
        <w:jc w:val="left"/>
        <w:rPr>
          <w:rFonts w:ascii="宋体" w:eastAsia="宋体" w:hAnsi="宋体" w:cs="宋体"/>
          <w:kern w:val="0"/>
          <w:sz w:val="24"/>
          <w:szCs w:val="24"/>
        </w:rPr>
      </w:pPr>
      <w:bookmarkStart w:id="264" w:name="seamgadmin-step-303"/>
      <w:bookmarkStart w:id="265" w:name="indexterm-2812"/>
      <w:bookmarkStart w:id="266" w:name="indexterm-2813"/>
      <w:bookmarkStart w:id="267" w:name="indexterm-2814"/>
      <w:bookmarkStart w:id="268" w:name="indexterm-2815"/>
      <w:bookmarkStart w:id="269" w:name="indexterm-2816"/>
      <w:bookmarkEnd w:id="264"/>
      <w:bookmarkEnd w:id="265"/>
      <w:bookmarkEnd w:id="266"/>
      <w:bookmarkEnd w:id="267"/>
      <w:bookmarkEnd w:id="268"/>
      <w:bookmarkEnd w:id="269"/>
      <w:r w:rsidRPr="002E6F39">
        <w:rPr>
          <w:rFonts w:ascii="宋体" w:eastAsia="宋体" w:hAnsi="宋体" w:cs="宋体"/>
          <w:kern w:val="0"/>
          <w:sz w:val="24"/>
          <w:szCs w:val="24"/>
        </w:rPr>
        <w:t>使用 ktremove 命令从密钥表文件中删除主体。</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2E6F39" w:rsidRPr="002E6F39" w:rsidTr="002E6F39">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2E6F39" w:rsidRPr="002E6F39" w:rsidRDefault="002E6F39" w:rsidP="002E6F39">
            <w:pPr>
              <w:widowControl/>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kadmin: </w:t>
            </w:r>
            <w:r w:rsidRPr="002E6F39">
              <w:rPr>
                <w:rFonts w:ascii="宋体" w:eastAsia="宋体" w:hAnsi="宋体" w:cs="宋体"/>
                <w:b/>
                <w:bCs/>
                <w:kern w:val="0"/>
                <w:sz w:val="24"/>
                <w:szCs w:val="24"/>
              </w:rPr>
              <w:t>ktremove</w:t>
            </w:r>
            <w:r w:rsidRPr="002E6F39">
              <w:rPr>
                <w:rFonts w:ascii="宋体" w:eastAsia="宋体" w:hAnsi="宋体" w:cs="宋体"/>
                <w:kern w:val="0"/>
                <w:sz w:val="24"/>
                <w:szCs w:val="24"/>
              </w:rPr>
              <w:t xml:space="preserve"> [</w:t>
            </w:r>
            <w:r w:rsidRPr="002E6F39">
              <w:rPr>
                <w:rFonts w:ascii="宋体" w:eastAsia="宋体" w:hAnsi="宋体" w:cs="宋体"/>
                <w:b/>
                <w:bCs/>
                <w:kern w:val="0"/>
                <w:sz w:val="24"/>
                <w:szCs w:val="24"/>
              </w:rPr>
              <w:t>-k</w:t>
            </w:r>
            <w:r w:rsidRPr="002E6F39">
              <w:rPr>
                <w:rFonts w:ascii="宋体" w:eastAsia="宋体" w:hAnsi="宋体" w:cs="宋体"/>
                <w:kern w:val="0"/>
                <w:sz w:val="24"/>
                <w:szCs w:val="24"/>
              </w:rPr>
              <w:t xml:space="preserve"> </w:t>
            </w:r>
            <w:r w:rsidRPr="002E6F39">
              <w:rPr>
                <w:rFonts w:ascii="宋体" w:eastAsia="宋体" w:hAnsi="宋体" w:cs="宋体"/>
                <w:i/>
                <w:iCs/>
                <w:kern w:val="0"/>
                <w:sz w:val="24"/>
                <w:szCs w:val="24"/>
              </w:rPr>
              <w:t>keytab</w:t>
            </w:r>
            <w:r w:rsidRPr="002E6F39">
              <w:rPr>
                <w:rFonts w:ascii="宋体" w:eastAsia="宋体" w:hAnsi="宋体" w:cs="宋体"/>
                <w:kern w:val="0"/>
                <w:sz w:val="24"/>
                <w:szCs w:val="24"/>
              </w:rPr>
              <w:t>] [</w:t>
            </w:r>
            <w:r w:rsidRPr="002E6F39">
              <w:rPr>
                <w:rFonts w:ascii="宋体" w:eastAsia="宋体" w:hAnsi="宋体" w:cs="宋体"/>
                <w:b/>
                <w:bCs/>
                <w:kern w:val="0"/>
                <w:sz w:val="24"/>
                <w:szCs w:val="24"/>
              </w:rPr>
              <w:t>-q</w:t>
            </w:r>
            <w:r w:rsidRPr="002E6F39">
              <w:rPr>
                <w:rFonts w:ascii="宋体" w:eastAsia="宋体" w:hAnsi="宋体" w:cs="宋体"/>
                <w:kern w:val="0"/>
                <w:sz w:val="24"/>
                <w:szCs w:val="24"/>
              </w:rPr>
              <w:t xml:space="preserve">] </w:t>
            </w:r>
            <w:r w:rsidRPr="002E6F39">
              <w:rPr>
                <w:rFonts w:ascii="宋体" w:eastAsia="宋体" w:hAnsi="宋体" w:cs="宋体"/>
                <w:i/>
                <w:iCs/>
                <w:kern w:val="0"/>
                <w:sz w:val="24"/>
                <w:szCs w:val="24"/>
              </w:rPr>
              <w:t>principal</w:t>
            </w:r>
            <w:r w:rsidRPr="002E6F39">
              <w:rPr>
                <w:rFonts w:ascii="宋体" w:eastAsia="宋体" w:hAnsi="宋体" w:cs="宋体"/>
                <w:kern w:val="0"/>
                <w:sz w:val="24"/>
                <w:szCs w:val="24"/>
              </w:rPr>
              <w:t xml:space="preserve"> [</w:t>
            </w:r>
            <w:r w:rsidRPr="002E6F39">
              <w:rPr>
                <w:rFonts w:ascii="宋体" w:eastAsia="宋体" w:hAnsi="宋体" w:cs="宋体"/>
                <w:i/>
                <w:iCs/>
                <w:kern w:val="0"/>
                <w:sz w:val="24"/>
                <w:szCs w:val="24"/>
              </w:rPr>
              <w:t>kvno</w:t>
            </w:r>
            <w:r w:rsidRPr="002E6F39">
              <w:rPr>
                <w:rFonts w:ascii="宋体" w:eastAsia="宋体" w:hAnsi="宋体" w:cs="宋体"/>
                <w:kern w:val="0"/>
                <w:sz w:val="24"/>
                <w:szCs w:val="24"/>
              </w:rPr>
              <w:t xml:space="preserve"> | </w:t>
            </w:r>
            <w:r w:rsidRPr="002E6F39">
              <w:rPr>
                <w:rFonts w:ascii="宋体" w:eastAsia="宋体" w:hAnsi="宋体" w:cs="宋体"/>
                <w:b/>
                <w:bCs/>
                <w:kern w:val="0"/>
                <w:sz w:val="24"/>
                <w:szCs w:val="24"/>
              </w:rPr>
              <w:t>all</w:t>
            </w:r>
            <w:r w:rsidRPr="002E6F39">
              <w:rPr>
                <w:rFonts w:ascii="宋体" w:eastAsia="宋体" w:hAnsi="宋体" w:cs="宋体"/>
                <w:kern w:val="0"/>
                <w:sz w:val="24"/>
                <w:szCs w:val="24"/>
              </w:rPr>
              <w:t xml:space="preserve"> | </w:t>
            </w:r>
            <w:r w:rsidRPr="002E6F39">
              <w:rPr>
                <w:rFonts w:ascii="宋体" w:eastAsia="宋体" w:hAnsi="宋体" w:cs="宋体"/>
                <w:b/>
                <w:bCs/>
                <w:kern w:val="0"/>
                <w:sz w:val="24"/>
                <w:szCs w:val="24"/>
              </w:rPr>
              <w:t>old</w:t>
            </w:r>
            <w:r w:rsidRPr="002E6F39">
              <w:rPr>
                <w:rFonts w:ascii="宋体" w:eastAsia="宋体" w:hAnsi="宋体" w:cs="宋体"/>
                <w:kern w:val="0"/>
                <w:sz w:val="24"/>
                <w:szCs w:val="24"/>
              </w:rPr>
              <w:t xml:space="preserve"> ]</w:t>
            </w:r>
          </w:p>
        </w:tc>
      </w:tr>
    </w:tbl>
    <w:p w:rsidR="002E6F39" w:rsidRPr="002E6F39" w:rsidRDefault="002E6F39" w:rsidP="002E6F39">
      <w:pPr>
        <w:widowControl/>
        <w:numPr>
          <w:ilvl w:val="0"/>
          <w:numId w:val="23"/>
        </w:numPr>
        <w:ind w:left="870"/>
        <w:jc w:val="left"/>
        <w:rPr>
          <w:rFonts w:ascii="宋体" w:eastAsia="宋体" w:hAnsi="宋体" w:cs="宋体"/>
          <w:kern w:val="0"/>
          <w:sz w:val="24"/>
          <w:szCs w:val="24"/>
        </w:rPr>
      </w:pPr>
      <w:r w:rsidRPr="002E6F39">
        <w:rPr>
          <w:rFonts w:ascii="宋体" w:eastAsia="宋体" w:hAnsi="宋体" w:cs="宋体"/>
          <w:b/>
          <w:bCs/>
          <w:kern w:val="0"/>
          <w:sz w:val="24"/>
          <w:szCs w:val="24"/>
        </w:rPr>
        <w:t>-k</w:t>
      </w:r>
      <w:r w:rsidRPr="002E6F39">
        <w:rPr>
          <w:rFonts w:ascii="宋体" w:eastAsia="宋体" w:hAnsi="宋体" w:cs="宋体"/>
          <w:kern w:val="0"/>
          <w:sz w:val="24"/>
          <w:szCs w:val="24"/>
        </w:rPr>
        <w:t xml:space="preserve"> </w:t>
      </w:r>
      <w:r w:rsidRPr="002E6F39">
        <w:rPr>
          <w:rFonts w:ascii="宋体" w:eastAsia="宋体" w:hAnsi="宋体" w:cs="宋体"/>
          <w:i/>
          <w:iCs/>
          <w:kern w:val="0"/>
          <w:sz w:val="24"/>
          <w:szCs w:val="24"/>
        </w:rPr>
        <w:t>keytab</w:t>
      </w:r>
      <w:r w:rsidRPr="002E6F39">
        <w:rPr>
          <w:rFonts w:ascii="宋体" w:eastAsia="宋体" w:hAnsi="宋体" w:cs="宋体"/>
          <w:kern w:val="0"/>
          <w:sz w:val="24"/>
          <w:szCs w:val="24"/>
        </w:rPr>
        <w:t xml:space="preserve"> </w:t>
      </w:r>
    </w:p>
    <w:p w:rsidR="002E6F39" w:rsidRPr="002E6F39" w:rsidRDefault="002E6F39" w:rsidP="002E6F39">
      <w:pPr>
        <w:widowControl/>
        <w:numPr>
          <w:ilvl w:val="0"/>
          <w:numId w:val="23"/>
        </w:numPr>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指定密钥表文件。缺省情况下，使用 /etc/krb5/krb5.keytab。</w:t>
      </w:r>
    </w:p>
    <w:p w:rsidR="002E6F39" w:rsidRPr="002E6F39" w:rsidRDefault="002E6F39" w:rsidP="002E6F39">
      <w:pPr>
        <w:widowControl/>
        <w:numPr>
          <w:ilvl w:val="0"/>
          <w:numId w:val="23"/>
        </w:numPr>
        <w:ind w:left="870"/>
        <w:jc w:val="left"/>
        <w:rPr>
          <w:rFonts w:ascii="宋体" w:eastAsia="宋体" w:hAnsi="宋体" w:cs="宋体"/>
          <w:kern w:val="0"/>
          <w:sz w:val="24"/>
          <w:szCs w:val="24"/>
        </w:rPr>
      </w:pPr>
      <w:r w:rsidRPr="002E6F39">
        <w:rPr>
          <w:rFonts w:ascii="宋体" w:eastAsia="宋体" w:hAnsi="宋体" w:cs="宋体"/>
          <w:b/>
          <w:bCs/>
          <w:kern w:val="0"/>
          <w:sz w:val="24"/>
          <w:szCs w:val="24"/>
        </w:rPr>
        <w:t>-q</w:t>
      </w:r>
      <w:r w:rsidRPr="002E6F39">
        <w:rPr>
          <w:rFonts w:ascii="宋体" w:eastAsia="宋体" w:hAnsi="宋体" w:cs="宋体"/>
          <w:kern w:val="0"/>
          <w:sz w:val="24"/>
          <w:szCs w:val="24"/>
        </w:rPr>
        <w:t xml:space="preserve"> </w:t>
      </w:r>
    </w:p>
    <w:p w:rsidR="002E6F39" w:rsidRPr="002E6F39" w:rsidRDefault="002E6F39" w:rsidP="002E6F39">
      <w:pPr>
        <w:widowControl/>
        <w:numPr>
          <w:ilvl w:val="0"/>
          <w:numId w:val="23"/>
        </w:numPr>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显示简要信息。</w:t>
      </w:r>
    </w:p>
    <w:p w:rsidR="002E6F39" w:rsidRPr="002E6F39" w:rsidRDefault="002E6F39" w:rsidP="002E6F39">
      <w:pPr>
        <w:widowControl/>
        <w:numPr>
          <w:ilvl w:val="0"/>
          <w:numId w:val="23"/>
        </w:numPr>
        <w:ind w:left="870"/>
        <w:jc w:val="left"/>
        <w:rPr>
          <w:rFonts w:ascii="宋体" w:eastAsia="宋体" w:hAnsi="宋体" w:cs="宋体"/>
          <w:kern w:val="0"/>
          <w:sz w:val="24"/>
          <w:szCs w:val="24"/>
        </w:rPr>
      </w:pPr>
      <w:r w:rsidRPr="002E6F39">
        <w:rPr>
          <w:rFonts w:ascii="宋体" w:eastAsia="宋体" w:hAnsi="宋体" w:cs="宋体"/>
          <w:i/>
          <w:iCs/>
          <w:kern w:val="0"/>
          <w:sz w:val="24"/>
          <w:szCs w:val="24"/>
        </w:rPr>
        <w:t>principal</w:t>
      </w:r>
      <w:r w:rsidRPr="002E6F39">
        <w:rPr>
          <w:rFonts w:ascii="宋体" w:eastAsia="宋体" w:hAnsi="宋体" w:cs="宋体"/>
          <w:kern w:val="0"/>
          <w:sz w:val="24"/>
          <w:szCs w:val="24"/>
        </w:rPr>
        <w:t xml:space="preserve"> </w:t>
      </w:r>
    </w:p>
    <w:p w:rsidR="002E6F39" w:rsidRPr="002E6F39" w:rsidRDefault="002E6F39" w:rsidP="002E6F39">
      <w:pPr>
        <w:widowControl/>
        <w:numPr>
          <w:ilvl w:val="0"/>
          <w:numId w:val="23"/>
        </w:numPr>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指定要从密钥表文件中删除的主体。</w:t>
      </w:r>
    </w:p>
    <w:p w:rsidR="002E6F39" w:rsidRPr="002E6F39" w:rsidRDefault="002E6F39" w:rsidP="002E6F39">
      <w:pPr>
        <w:widowControl/>
        <w:numPr>
          <w:ilvl w:val="0"/>
          <w:numId w:val="23"/>
        </w:numPr>
        <w:ind w:left="870"/>
        <w:jc w:val="left"/>
        <w:rPr>
          <w:rFonts w:ascii="宋体" w:eastAsia="宋体" w:hAnsi="宋体" w:cs="宋体"/>
          <w:kern w:val="0"/>
          <w:sz w:val="24"/>
          <w:szCs w:val="24"/>
        </w:rPr>
      </w:pPr>
      <w:r w:rsidRPr="002E6F39">
        <w:rPr>
          <w:rFonts w:ascii="宋体" w:eastAsia="宋体" w:hAnsi="宋体" w:cs="宋体"/>
          <w:i/>
          <w:iCs/>
          <w:kern w:val="0"/>
          <w:sz w:val="24"/>
          <w:szCs w:val="24"/>
        </w:rPr>
        <w:t>kvno</w:t>
      </w:r>
      <w:r w:rsidRPr="002E6F39">
        <w:rPr>
          <w:rFonts w:ascii="宋体" w:eastAsia="宋体" w:hAnsi="宋体" w:cs="宋体"/>
          <w:kern w:val="0"/>
          <w:sz w:val="24"/>
          <w:szCs w:val="24"/>
        </w:rPr>
        <w:t xml:space="preserve"> </w:t>
      </w:r>
    </w:p>
    <w:p w:rsidR="002E6F39" w:rsidRPr="002E6F39" w:rsidRDefault="002E6F39" w:rsidP="002E6F39">
      <w:pPr>
        <w:widowControl/>
        <w:numPr>
          <w:ilvl w:val="0"/>
          <w:numId w:val="23"/>
        </w:numPr>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 xml:space="preserve">删除密钥版本号与 </w:t>
      </w:r>
      <w:r w:rsidRPr="002E6F39">
        <w:rPr>
          <w:rFonts w:ascii="宋体" w:eastAsia="宋体" w:hAnsi="宋体" w:cs="宋体"/>
          <w:i/>
          <w:iCs/>
          <w:kern w:val="0"/>
          <w:sz w:val="24"/>
          <w:szCs w:val="24"/>
        </w:rPr>
        <w:t>kvno</w:t>
      </w:r>
      <w:r w:rsidRPr="002E6F39">
        <w:rPr>
          <w:rFonts w:ascii="宋体" w:eastAsia="宋体" w:hAnsi="宋体" w:cs="宋体"/>
          <w:kern w:val="0"/>
          <w:sz w:val="24"/>
          <w:szCs w:val="24"/>
        </w:rPr>
        <w:t xml:space="preserve"> 匹配的指定主体的所有项。</w:t>
      </w:r>
    </w:p>
    <w:p w:rsidR="002E6F39" w:rsidRPr="002E6F39" w:rsidRDefault="002E6F39" w:rsidP="002E6F39">
      <w:pPr>
        <w:widowControl/>
        <w:numPr>
          <w:ilvl w:val="0"/>
          <w:numId w:val="23"/>
        </w:numPr>
        <w:ind w:left="870"/>
        <w:jc w:val="left"/>
        <w:rPr>
          <w:rFonts w:ascii="宋体" w:eastAsia="宋体" w:hAnsi="宋体" w:cs="宋体"/>
          <w:kern w:val="0"/>
          <w:sz w:val="24"/>
          <w:szCs w:val="24"/>
        </w:rPr>
      </w:pPr>
      <w:r w:rsidRPr="002E6F39">
        <w:rPr>
          <w:rFonts w:ascii="宋体" w:eastAsia="宋体" w:hAnsi="宋体" w:cs="宋体"/>
          <w:kern w:val="0"/>
          <w:sz w:val="24"/>
          <w:szCs w:val="24"/>
        </w:rPr>
        <w:t xml:space="preserve">all </w:t>
      </w:r>
    </w:p>
    <w:p w:rsidR="002E6F39" w:rsidRPr="002E6F39" w:rsidRDefault="002E6F39" w:rsidP="002E6F39">
      <w:pPr>
        <w:widowControl/>
        <w:numPr>
          <w:ilvl w:val="0"/>
          <w:numId w:val="23"/>
        </w:numPr>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删除指定主体的所有项。</w:t>
      </w:r>
    </w:p>
    <w:p w:rsidR="002E6F39" w:rsidRPr="002E6F39" w:rsidRDefault="002E6F39" w:rsidP="002E6F39">
      <w:pPr>
        <w:widowControl/>
        <w:numPr>
          <w:ilvl w:val="0"/>
          <w:numId w:val="23"/>
        </w:numPr>
        <w:ind w:left="870"/>
        <w:jc w:val="left"/>
        <w:rPr>
          <w:rFonts w:ascii="宋体" w:eastAsia="宋体" w:hAnsi="宋体" w:cs="宋体"/>
          <w:kern w:val="0"/>
          <w:sz w:val="24"/>
          <w:szCs w:val="24"/>
        </w:rPr>
      </w:pPr>
      <w:r w:rsidRPr="002E6F39">
        <w:rPr>
          <w:rFonts w:ascii="宋体" w:eastAsia="宋体" w:hAnsi="宋体" w:cs="宋体"/>
          <w:kern w:val="0"/>
          <w:sz w:val="24"/>
          <w:szCs w:val="24"/>
        </w:rPr>
        <w:t xml:space="preserve">old </w:t>
      </w:r>
    </w:p>
    <w:p w:rsidR="002E6F39" w:rsidRPr="002E6F39" w:rsidRDefault="002E6F39" w:rsidP="002E6F39">
      <w:pPr>
        <w:widowControl/>
        <w:numPr>
          <w:ilvl w:val="0"/>
          <w:numId w:val="23"/>
        </w:numPr>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删除指定主体（具有最高密钥版本号的主体除外）的所有项。</w:t>
      </w:r>
    </w:p>
    <w:p w:rsidR="002E6F39" w:rsidRPr="002E6F39" w:rsidRDefault="002E6F39" w:rsidP="002E6F39">
      <w:pPr>
        <w:widowControl/>
        <w:numPr>
          <w:ilvl w:val="0"/>
          <w:numId w:val="23"/>
        </w:numPr>
        <w:spacing w:before="100" w:beforeAutospacing="1" w:after="100" w:afterAutospacing="1"/>
        <w:ind w:left="870"/>
        <w:jc w:val="left"/>
        <w:rPr>
          <w:rFonts w:ascii="宋体" w:eastAsia="宋体" w:hAnsi="宋体" w:cs="宋体"/>
          <w:kern w:val="0"/>
          <w:sz w:val="24"/>
          <w:szCs w:val="24"/>
        </w:rPr>
      </w:pPr>
      <w:bookmarkStart w:id="270" w:name="seamgadmin-step-304"/>
      <w:bookmarkEnd w:id="270"/>
      <w:r w:rsidRPr="002E6F39">
        <w:rPr>
          <w:rFonts w:ascii="宋体" w:eastAsia="宋体" w:hAnsi="宋体" w:cs="宋体"/>
          <w:kern w:val="0"/>
          <w:sz w:val="24"/>
          <w:szCs w:val="24"/>
        </w:rPr>
        <w:t>退出 kadmin 命令。</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2E6F39" w:rsidRPr="002E6F39" w:rsidTr="002E6F39">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2E6F39" w:rsidRPr="002E6F39" w:rsidRDefault="002E6F39" w:rsidP="002E6F39">
            <w:pPr>
              <w:widowControl/>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kadmin: </w:t>
            </w:r>
            <w:r w:rsidRPr="002E6F39">
              <w:rPr>
                <w:rFonts w:ascii="宋体" w:eastAsia="宋体" w:hAnsi="宋体" w:cs="宋体"/>
                <w:b/>
                <w:bCs/>
                <w:kern w:val="0"/>
                <w:sz w:val="24"/>
                <w:szCs w:val="24"/>
              </w:rPr>
              <w:t>quit</w:t>
            </w:r>
          </w:p>
        </w:tc>
      </w:tr>
    </w:tbl>
    <w:p w:rsidR="002E6F39" w:rsidRPr="002E6F39" w:rsidRDefault="002E6F39" w:rsidP="002E6F39">
      <w:pPr>
        <w:widowControl/>
        <w:jc w:val="left"/>
        <w:rPr>
          <w:rFonts w:ascii="宋体" w:eastAsia="宋体" w:hAnsi="宋体" w:cs="宋体"/>
          <w:kern w:val="0"/>
          <w:sz w:val="24"/>
          <w:szCs w:val="24"/>
        </w:rPr>
      </w:pPr>
      <w:bookmarkStart w:id="271" w:name="ehgat"/>
      <w:bookmarkEnd w:id="271"/>
      <w:r w:rsidRPr="002E6F39">
        <w:rPr>
          <w:rFonts w:ascii="宋体" w:eastAsia="宋体" w:hAnsi="宋体" w:cs="宋体"/>
          <w:kern w:val="0"/>
          <w:sz w:val="24"/>
          <w:szCs w:val="24"/>
        </w:rPr>
        <w:pict>
          <v:rect id="_x0000_i1071" style="width:0;height:1.5pt" o:hralign="center" o:hrstd="t" o:hr="t" fillcolor="#a0a0a0" stroked="f"/>
        </w:pict>
      </w:r>
    </w:p>
    <w:p w:rsidR="002E6F39" w:rsidRPr="002E6F39" w:rsidRDefault="002E6F39" w:rsidP="002E6F39">
      <w:pPr>
        <w:widowControl/>
        <w:spacing w:before="100" w:beforeAutospacing="1" w:after="100" w:afterAutospacing="1"/>
        <w:jc w:val="left"/>
        <w:outlineLvl w:val="4"/>
        <w:rPr>
          <w:rFonts w:ascii="宋体" w:eastAsia="宋体" w:hAnsi="宋体" w:cs="宋体"/>
          <w:b/>
          <w:bCs/>
          <w:kern w:val="0"/>
          <w:sz w:val="20"/>
          <w:szCs w:val="20"/>
        </w:rPr>
      </w:pPr>
      <w:r w:rsidRPr="002E6F39">
        <w:rPr>
          <w:rFonts w:ascii="宋体" w:eastAsia="宋体" w:hAnsi="宋体" w:cs="宋体"/>
          <w:b/>
          <w:bCs/>
          <w:kern w:val="0"/>
          <w:sz w:val="20"/>
          <w:szCs w:val="20"/>
        </w:rPr>
        <w:t>示例 24–17 从密钥表文件中删除服务主体</w:t>
      </w:r>
    </w:p>
    <w:p w:rsidR="002E6F39" w:rsidRPr="002E6F39" w:rsidRDefault="002E6F39" w:rsidP="002E6F39">
      <w:pPr>
        <w:widowControl/>
        <w:jc w:val="left"/>
        <w:rPr>
          <w:rFonts w:ascii="宋体" w:eastAsia="宋体" w:hAnsi="宋体" w:cs="宋体"/>
          <w:kern w:val="0"/>
          <w:sz w:val="24"/>
          <w:szCs w:val="24"/>
        </w:rPr>
      </w:pP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在以下示例中，从 denver 的密钥表文件中删除了 denver 的 host 主体。</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2E6F39" w:rsidRPr="002E6F39" w:rsidTr="002E6F39">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2E6F39" w:rsidRPr="002E6F39" w:rsidRDefault="002E6F39" w:rsidP="002E6F39">
            <w:pPr>
              <w:widowControl/>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denver # </w:t>
            </w:r>
            <w:r w:rsidRPr="002E6F39">
              <w:rPr>
                <w:rFonts w:ascii="宋体" w:eastAsia="宋体" w:hAnsi="宋体" w:cs="宋体"/>
                <w:b/>
                <w:bCs/>
                <w:kern w:val="0"/>
                <w:sz w:val="24"/>
                <w:szCs w:val="24"/>
              </w:rPr>
              <w:t>/usr/sbin/kadmin</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kadmin: </w:t>
            </w:r>
            <w:r w:rsidRPr="002E6F39">
              <w:rPr>
                <w:rFonts w:ascii="宋体" w:eastAsia="宋体" w:hAnsi="宋体" w:cs="宋体"/>
                <w:b/>
                <w:bCs/>
                <w:kern w:val="0"/>
                <w:sz w:val="24"/>
                <w:szCs w:val="24"/>
              </w:rPr>
              <w:t>ktremove host/denver.example.com@EXAMPLE.COM</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kadmin: Entry for principal host/denver.example.com@EXAMPLE.COM with kvno 3</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  removed from keytab WRFILE:/etc/krb5/krb5.keytab.</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kadmin: </w:t>
            </w:r>
            <w:r w:rsidRPr="002E6F39">
              <w:rPr>
                <w:rFonts w:ascii="宋体" w:eastAsia="宋体" w:hAnsi="宋体" w:cs="宋体"/>
                <w:b/>
                <w:bCs/>
                <w:kern w:val="0"/>
                <w:sz w:val="24"/>
                <w:szCs w:val="24"/>
              </w:rPr>
              <w:t>quit</w:t>
            </w:r>
          </w:p>
        </w:tc>
      </w:tr>
    </w:tbl>
    <w:p w:rsidR="002E6F39" w:rsidRPr="002E6F39" w:rsidRDefault="002E6F39" w:rsidP="002E6F39">
      <w:pPr>
        <w:widowControl/>
        <w:jc w:val="left"/>
        <w:rPr>
          <w:rFonts w:ascii="宋体" w:eastAsia="宋体" w:hAnsi="宋体" w:cs="宋体"/>
          <w:kern w:val="0"/>
          <w:sz w:val="24"/>
          <w:szCs w:val="24"/>
        </w:rPr>
      </w:pPr>
      <w:r w:rsidRPr="002E6F39">
        <w:rPr>
          <w:rFonts w:ascii="宋体" w:eastAsia="宋体" w:hAnsi="宋体" w:cs="宋体"/>
          <w:kern w:val="0"/>
          <w:sz w:val="24"/>
          <w:szCs w:val="24"/>
        </w:rPr>
        <w:pict>
          <v:rect id="_x0000_i1072" style="width:0;height:1.5pt" o:hralign="center" o:hrstd="t" o:hr="t" fillcolor="#a0a0a0" stroked="f"/>
        </w:pict>
      </w:r>
    </w:p>
    <w:p w:rsidR="002E6F39" w:rsidRPr="002E6F39" w:rsidRDefault="002E6F39" w:rsidP="002E6F39">
      <w:pPr>
        <w:widowControl/>
        <w:spacing w:before="100" w:beforeAutospacing="1" w:after="100" w:afterAutospacing="1"/>
        <w:jc w:val="left"/>
        <w:outlineLvl w:val="1"/>
        <w:rPr>
          <w:rFonts w:ascii="宋体" w:eastAsia="宋体" w:hAnsi="宋体" w:cs="宋体"/>
          <w:b/>
          <w:bCs/>
          <w:kern w:val="0"/>
          <w:sz w:val="36"/>
          <w:szCs w:val="36"/>
        </w:rPr>
      </w:pPr>
      <w:bookmarkStart w:id="272" w:name="6n91j2vec"/>
      <w:bookmarkEnd w:id="272"/>
      <w:r w:rsidRPr="002E6F39">
        <w:rPr>
          <w:rFonts w:ascii="宋体" w:eastAsia="宋体" w:hAnsi="宋体" w:cs="宋体"/>
          <w:b/>
          <w:bCs/>
          <w:noProof/>
          <w:kern w:val="0"/>
          <w:sz w:val="36"/>
          <w:szCs w:val="36"/>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33350" cy="114300"/>
            <wp:effectExtent l="0" t="0" r="0" b="0"/>
            <wp:wrapSquare wrapText="bothSides"/>
            <wp:docPr id="13" name="图片 13" descr="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ocedu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E6F39">
        <w:rPr>
          <w:rFonts w:ascii="宋体" w:eastAsia="宋体" w:hAnsi="宋体" w:cs="宋体"/>
          <w:b/>
          <w:bCs/>
          <w:kern w:val="0"/>
          <w:sz w:val="36"/>
          <w:szCs w:val="36"/>
        </w:rPr>
        <w:t>如何显示密钥表文件中的密钥列表（主体）</w:t>
      </w:r>
    </w:p>
    <w:p w:rsidR="002E6F39" w:rsidRPr="002E6F39" w:rsidRDefault="002E6F39" w:rsidP="002E6F39">
      <w:pPr>
        <w:widowControl/>
        <w:numPr>
          <w:ilvl w:val="0"/>
          <w:numId w:val="24"/>
        </w:numPr>
        <w:spacing w:before="100" w:beforeAutospacing="1" w:after="100" w:afterAutospacing="1"/>
        <w:ind w:left="870"/>
        <w:jc w:val="left"/>
        <w:rPr>
          <w:rFonts w:ascii="宋体" w:eastAsia="宋体" w:hAnsi="宋体" w:cs="宋体"/>
          <w:kern w:val="0"/>
          <w:sz w:val="24"/>
          <w:szCs w:val="24"/>
        </w:rPr>
      </w:pPr>
      <w:bookmarkStart w:id="273" w:name="indexterm-2817"/>
      <w:bookmarkStart w:id="274" w:name="indexterm-2818"/>
      <w:bookmarkStart w:id="275" w:name="seamgadmin-step-305"/>
      <w:bookmarkEnd w:id="273"/>
      <w:bookmarkEnd w:id="274"/>
      <w:bookmarkEnd w:id="275"/>
      <w:r w:rsidRPr="002E6F39">
        <w:rPr>
          <w:rFonts w:ascii="宋体" w:eastAsia="宋体" w:hAnsi="宋体" w:cs="宋体"/>
          <w:kern w:val="0"/>
          <w:sz w:val="24"/>
          <w:szCs w:val="24"/>
        </w:rPr>
        <w:t>成为包含密钥表文件的主机的超级用户。</w:t>
      </w:r>
    </w:p>
    <w:p w:rsidR="002E6F39" w:rsidRPr="002E6F39" w:rsidRDefault="002E6F39" w:rsidP="002E6F39">
      <w:pPr>
        <w:widowControl/>
        <w:spacing w:beforeAutospacing="1"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pict>
          <v:rect id="_x0000_i1073" style="width:0;height:1.5pt" o:hralign="center" o:hrstd="t" o:hr="t" fillcolor="#a0a0a0" stroked="f"/>
        </w:pict>
      </w:r>
    </w:p>
    <w:p w:rsidR="002E6F39" w:rsidRPr="002E6F39" w:rsidRDefault="002E6F39" w:rsidP="002E6F39">
      <w:pPr>
        <w:widowControl/>
        <w:spacing w:beforeAutospacing="1" w:afterAutospacing="1"/>
        <w:ind w:left="870"/>
        <w:jc w:val="left"/>
        <w:rPr>
          <w:rFonts w:ascii="宋体" w:eastAsia="宋体" w:hAnsi="宋体" w:cs="宋体"/>
          <w:kern w:val="0"/>
          <w:sz w:val="24"/>
          <w:szCs w:val="24"/>
        </w:rPr>
      </w:pPr>
      <w:r w:rsidRPr="002E6F39">
        <w:rPr>
          <w:rFonts w:ascii="宋体" w:eastAsia="宋体" w:hAnsi="宋体" w:cs="宋体"/>
          <w:b/>
          <w:bCs/>
          <w:kern w:val="0"/>
          <w:sz w:val="24"/>
          <w:szCs w:val="24"/>
        </w:rPr>
        <w:t xml:space="preserve">注 – </w:t>
      </w:r>
    </w:p>
    <w:p w:rsidR="002E6F39" w:rsidRPr="002E6F39" w:rsidRDefault="002E6F39" w:rsidP="002E6F39">
      <w:pPr>
        <w:widowControl/>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 xml:space="preserve">尽管可以创建由其他用户拥有的密钥表文件，但使用密钥表文件的缺省位置需要 root 拥有权。 </w:t>
      </w:r>
    </w:p>
    <w:p w:rsidR="002E6F39" w:rsidRPr="002E6F39" w:rsidRDefault="002E6F39" w:rsidP="002E6F39">
      <w:pPr>
        <w:widowControl/>
        <w:spacing w:beforeAutospacing="1"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pict>
          <v:rect id="_x0000_i1074" style="width:0;height:1.5pt" o:hralign="center" o:hrstd="t" o:hr="t" fillcolor="#a0a0a0" stroked="f"/>
        </w:pict>
      </w:r>
    </w:p>
    <w:p w:rsidR="002E6F39" w:rsidRPr="002E6F39" w:rsidRDefault="002E6F39" w:rsidP="002E6F39">
      <w:pPr>
        <w:widowControl/>
        <w:numPr>
          <w:ilvl w:val="0"/>
          <w:numId w:val="24"/>
        </w:numPr>
        <w:spacing w:before="100" w:beforeAutospacing="1" w:after="100" w:afterAutospacing="1"/>
        <w:ind w:left="870"/>
        <w:jc w:val="left"/>
        <w:rPr>
          <w:rFonts w:ascii="宋体" w:eastAsia="宋体" w:hAnsi="宋体" w:cs="宋体"/>
          <w:kern w:val="0"/>
          <w:sz w:val="24"/>
          <w:szCs w:val="24"/>
        </w:rPr>
      </w:pPr>
      <w:bookmarkStart w:id="276" w:name="seamgadmin-step-306"/>
      <w:bookmarkEnd w:id="276"/>
      <w:r w:rsidRPr="002E6F39">
        <w:rPr>
          <w:rFonts w:ascii="宋体" w:eastAsia="宋体" w:hAnsi="宋体" w:cs="宋体"/>
          <w:kern w:val="0"/>
          <w:sz w:val="24"/>
          <w:szCs w:val="24"/>
        </w:rPr>
        <w:t>启动 ktutil 命令。</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2E6F39" w:rsidRPr="002E6F39" w:rsidTr="002E6F39">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2E6F39" w:rsidRPr="002E6F39" w:rsidRDefault="002E6F39" w:rsidP="002E6F39">
            <w:pPr>
              <w:widowControl/>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 </w:t>
            </w:r>
            <w:r w:rsidRPr="002E6F39">
              <w:rPr>
                <w:rFonts w:ascii="宋体" w:eastAsia="宋体" w:hAnsi="宋体" w:cs="宋体"/>
                <w:b/>
                <w:bCs/>
                <w:kern w:val="0"/>
                <w:sz w:val="24"/>
                <w:szCs w:val="24"/>
              </w:rPr>
              <w:t>/usr/bin/ktutil</w:t>
            </w:r>
          </w:p>
        </w:tc>
      </w:tr>
    </w:tbl>
    <w:p w:rsidR="002E6F39" w:rsidRPr="002E6F39" w:rsidRDefault="002E6F39" w:rsidP="002E6F39">
      <w:pPr>
        <w:widowControl/>
        <w:numPr>
          <w:ilvl w:val="0"/>
          <w:numId w:val="24"/>
        </w:numPr>
        <w:spacing w:before="100" w:beforeAutospacing="1" w:after="100" w:afterAutospacing="1"/>
        <w:ind w:left="870"/>
        <w:jc w:val="left"/>
        <w:rPr>
          <w:rFonts w:ascii="宋体" w:eastAsia="宋体" w:hAnsi="宋体" w:cs="宋体"/>
          <w:kern w:val="0"/>
          <w:sz w:val="24"/>
          <w:szCs w:val="24"/>
        </w:rPr>
      </w:pPr>
      <w:bookmarkStart w:id="277" w:name="seamgadmin-step-307"/>
      <w:bookmarkStart w:id="278" w:name="indexterm-2819"/>
      <w:bookmarkStart w:id="279" w:name="indexterm-2820"/>
      <w:bookmarkStart w:id="280" w:name="indexterm-2821"/>
      <w:bookmarkEnd w:id="277"/>
      <w:bookmarkEnd w:id="278"/>
      <w:bookmarkEnd w:id="279"/>
      <w:bookmarkEnd w:id="280"/>
      <w:r w:rsidRPr="002E6F39">
        <w:rPr>
          <w:rFonts w:ascii="宋体" w:eastAsia="宋体" w:hAnsi="宋体" w:cs="宋体"/>
          <w:kern w:val="0"/>
          <w:sz w:val="24"/>
          <w:szCs w:val="24"/>
        </w:rPr>
        <w:t>使用 read_kt 命令将密钥表文件读入密钥列表缓冲区。</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2E6F39" w:rsidRPr="002E6F39" w:rsidTr="002E6F39">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2E6F39" w:rsidRPr="002E6F39" w:rsidRDefault="002E6F39" w:rsidP="002E6F39">
            <w:pPr>
              <w:widowControl/>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ktutil: </w:t>
            </w:r>
            <w:r w:rsidRPr="002E6F39">
              <w:rPr>
                <w:rFonts w:ascii="宋体" w:eastAsia="宋体" w:hAnsi="宋体" w:cs="宋体"/>
                <w:b/>
                <w:bCs/>
                <w:kern w:val="0"/>
                <w:sz w:val="24"/>
                <w:szCs w:val="24"/>
              </w:rPr>
              <w:t>read_kt</w:t>
            </w:r>
            <w:r w:rsidRPr="002E6F39">
              <w:rPr>
                <w:rFonts w:ascii="宋体" w:eastAsia="宋体" w:hAnsi="宋体" w:cs="宋体"/>
                <w:kern w:val="0"/>
                <w:sz w:val="24"/>
                <w:szCs w:val="24"/>
              </w:rPr>
              <w:t xml:space="preserve"> </w:t>
            </w:r>
            <w:r w:rsidRPr="002E6F39">
              <w:rPr>
                <w:rFonts w:ascii="宋体" w:eastAsia="宋体" w:hAnsi="宋体" w:cs="宋体"/>
                <w:i/>
                <w:iCs/>
                <w:kern w:val="0"/>
                <w:sz w:val="24"/>
                <w:szCs w:val="24"/>
              </w:rPr>
              <w:t>keytab</w:t>
            </w:r>
          </w:p>
        </w:tc>
      </w:tr>
    </w:tbl>
    <w:p w:rsidR="002E6F39" w:rsidRPr="002E6F39" w:rsidRDefault="002E6F39" w:rsidP="002E6F39">
      <w:pPr>
        <w:widowControl/>
        <w:numPr>
          <w:ilvl w:val="0"/>
          <w:numId w:val="24"/>
        </w:numPr>
        <w:spacing w:before="100" w:beforeAutospacing="1" w:after="100" w:afterAutospacing="1"/>
        <w:ind w:left="870"/>
        <w:jc w:val="left"/>
        <w:rPr>
          <w:rFonts w:ascii="宋体" w:eastAsia="宋体" w:hAnsi="宋体" w:cs="宋体"/>
          <w:kern w:val="0"/>
          <w:sz w:val="24"/>
          <w:szCs w:val="24"/>
        </w:rPr>
      </w:pPr>
      <w:bookmarkStart w:id="281" w:name="seamgadmin-step-308"/>
      <w:bookmarkStart w:id="282" w:name="indexterm-2822"/>
      <w:bookmarkStart w:id="283" w:name="indexterm-2823"/>
      <w:bookmarkStart w:id="284" w:name="indexterm-2824"/>
      <w:bookmarkStart w:id="285" w:name="indexterm-2825"/>
      <w:bookmarkEnd w:id="281"/>
      <w:bookmarkEnd w:id="282"/>
      <w:bookmarkEnd w:id="283"/>
      <w:bookmarkEnd w:id="284"/>
      <w:bookmarkEnd w:id="285"/>
      <w:r w:rsidRPr="002E6F39">
        <w:rPr>
          <w:rFonts w:ascii="宋体" w:eastAsia="宋体" w:hAnsi="宋体" w:cs="宋体"/>
          <w:kern w:val="0"/>
          <w:sz w:val="24"/>
          <w:szCs w:val="24"/>
        </w:rPr>
        <w:t>使用 list 命令显示密钥列表缓冲区。</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2E6F39" w:rsidRPr="002E6F39" w:rsidTr="002E6F39">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2E6F39" w:rsidRPr="002E6F39" w:rsidRDefault="002E6F39" w:rsidP="002E6F39">
            <w:pPr>
              <w:widowControl/>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ktutil: </w:t>
            </w:r>
            <w:r w:rsidRPr="002E6F39">
              <w:rPr>
                <w:rFonts w:ascii="宋体" w:eastAsia="宋体" w:hAnsi="宋体" w:cs="宋体"/>
                <w:b/>
                <w:bCs/>
                <w:kern w:val="0"/>
                <w:sz w:val="24"/>
                <w:szCs w:val="24"/>
              </w:rPr>
              <w:t>list</w:t>
            </w:r>
          </w:p>
        </w:tc>
      </w:tr>
    </w:tbl>
    <w:p w:rsidR="002E6F39" w:rsidRPr="002E6F39" w:rsidRDefault="002E6F39" w:rsidP="002E6F39">
      <w:pPr>
        <w:widowControl/>
        <w:numPr>
          <w:ilvl w:val="0"/>
          <w:numId w:val="24"/>
        </w:numPr>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此时会显示当前的密钥列表缓冲区。</w:t>
      </w:r>
    </w:p>
    <w:p w:rsidR="002E6F39" w:rsidRPr="002E6F39" w:rsidRDefault="002E6F39" w:rsidP="002E6F39">
      <w:pPr>
        <w:widowControl/>
        <w:numPr>
          <w:ilvl w:val="0"/>
          <w:numId w:val="24"/>
        </w:numPr>
        <w:spacing w:before="100" w:beforeAutospacing="1" w:after="100" w:afterAutospacing="1"/>
        <w:ind w:left="870"/>
        <w:jc w:val="left"/>
        <w:rPr>
          <w:rFonts w:ascii="宋体" w:eastAsia="宋体" w:hAnsi="宋体" w:cs="宋体"/>
          <w:kern w:val="0"/>
          <w:sz w:val="24"/>
          <w:szCs w:val="24"/>
        </w:rPr>
      </w:pPr>
      <w:bookmarkStart w:id="286" w:name="seamgadmin-step-309"/>
      <w:bookmarkEnd w:id="286"/>
      <w:r w:rsidRPr="002E6F39">
        <w:rPr>
          <w:rFonts w:ascii="宋体" w:eastAsia="宋体" w:hAnsi="宋体" w:cs="宋体"/>
          <w:kern w:val="0"/>
          <w:sz w:val="24"/>
          <w:szCs w:val="24"/>
        </w:rPr>
        <w:t>退出 ktutil 命令。</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2E6F39" w:rsidRPr="002E6F39" w:rsidTr="002E6F39">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2E6F39" w:rsidRPr="002E6F39" w:rsidRDefault="002E6F39" w:rsidP="002E6F39">
            <w:pPr>
              <w:widowControl/>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ktutil: </w:t>
            </w:r>
            <w:r w:rsidRPr="002E6F39">
              <w:rPr>
                <w:rFonts w:ascii="宋体" w:eastAsia="宋体" w:hAnsi="宋体" w:cs="宋体"/>
                <w:b/>
                <w:bCs/>
                <w:kern w:val="0"/>
                <w:sz w:val="24"/>
                <w:szCs w:val="24"/>
              </w:rPr>
              <w:t>quit</w:t>
            </w:r>
          </w:p>
        </w:tc>
      </w:tr>
    </w:tbl>
    <w:p w:rsidR="002E6F39" w:rsidRPr="002E6F39" w:rsidRDefault="002E6F39" w:rsidP="002E6F39">
      <w:pPr>
        <w:widowControl/>
        <w:jc w:val="left"/>
        <w:rPr>
          <w:rFonts w:ascii="宋体" w:eastAsia="宋体" w:hAnsi="宋体" w:cs="宋体"/>
          <w:kern w:val="0"/>
          <w:sz w:val="24"/>
          <w:szCs w:val="24"/>
        </w:rPr>
      </w:pPr>
      <w:bookmarkStart w:id="287" w:name="ehgau"/>
      <w:bookmarkEnd w:id="287"/>
      <w:r w:rsidRPr="002E6F39">
        <w:rPr>
          <w:rFonts w:ascii="宋体" w:eastAsia="宋体" w:hAnsi="宋体" w:cs="宋体"/>
          <w:kern w:val="0"/>
          <w:sz w:val="24"/>
          <w:szCs w:val="24"/>
        </w:rPr>
        <w:pict>
          <v:rect id="_x0000_i1075" style="width:0;height:1.5pt" o:hralign="center" o:hrstd="t" o:hr="t" fillcolor="#a0a0a0" stroked="f"/>
        </w:pict>
      </w:r>
    </w:p>
    <w:p w:rsidR="002E6F39" w:rsidRPr="002E6F39" w:rsidRDefault="002E6F39" w:rsidP="002E6F39">
      <w:pPr>
        <w:widowControl/>
        <w:spacing w:before="100" w:beforeAutospacing="1" w:after="100" w:afterAutospacing="1"/>
        <w:jc w:val="left"/>
        <w:outlineLvl w:val="4"/>
        <w:rPr>
          <w:rFonts w:ascii="宋体" w:eastAsia="宋体" w:hAnsi="宋体" w:cs="宋体"/>
          <w:b/>
          <w:bCs/>
          <w:kern w:val="0"/>
          <w:sz w:val="20"/>
          <w:szCs w:val="20"/>
        </w:rPr>
      </w:pPr>
      <w:r w:rsidRPr="002E6F39">
        <w:rPr>
          <w:rFonts w:ascii="宋体" w:eastAsia="宋体" w:hAnsi="宋体" w:cs="宋体"/>
          <w:b/>
          <w:bCs/>
          <w:kern w:val="0"/>
          <w:sz w:val="20"/>
          <w:szCs w:val="20"/>
        </w:rPr>
        <w:t>示例 24–18 显示密钥表文件中的密钥列表（主体）</w:t>
      </w:r>
    </w:p>
    <w:p w:rsidR="002E6F39" w:rsidRPr="002E6F39" w:rsidRDefault="002E6F39" w:rsidP="002E6F39">
      <w:pPr>
        <w:widowControl/>
        <w:jc w:val="left"/>
        <w:rPr>
          <w:rFonts w:ascii="宋体" w:eastAsia="宋体" w:hAnsi="宋体" w:cs="宋体"/>
          <w:kern w:val="0"/>
          <w:sz w:val="24"/>
          <w:szCs w:val="24"/>
        </w:rPr>
      </w:pP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以下示例显示了 denver 主机的 /etc/krb5/krb5.keytab 文件中的密钥列表。</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2E6F39" w:rsidRPr="002E6F39" w:rsidTr="002E6F39">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2E6F39" w:rsidRPr="002E6F39" w:rsidRDefault="002E6F39" w:rsidP="002E6F39">
            <w:pPr>
              <w:widowControl/>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denver # </w:t>
            </w:r>
            <w:r w:rsidRPr="002E6F39">
              <w:rPr>
                <w:rFonts w:ascii="宋体" w:eastAsia="宋体" w:hAnsi="宋体" w:cs="宋体"/>
                <w:b/>
                <w:bCs/>
                <w:kern w:val="0"/>
                <w:sz w:val="24"/>
                <w:szCs w:val="24"/>
              </w:rPr>
              <w:t>/usr/bin/ktutil</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    ktutil: </w:t>
            </w:r>
            <w:r w:rsidRPr="002E6F39">
              <w:rPr>
                <w:rFonts w:ascii="宋体" w:eastAsia="宋体" w:hAnsi="宋体" w:cs="宋体"/>
                <w:b/>
                <w:bCs/>
                <w:kern w:val="0"/>
                <w:sz w:val="24"/>
                <w:szCs w:val="24"/>
              </w:rPr>
              <w:t>read_kt /etc/krb5/krb5.keytab</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    ktutil: </w:t>
            </w:r>
            <w:r w:rsidRPr="002E6F39">
              <w:rPr>
                <w:rFonts w:ascii="宋体" w:eastAsia="宋体" w:hAnsi="宋体" w:cs="宋体"/>
                <w:b/>
                <w:bCs/>
                <w:kern w:val="0"/>
                <w:sz w:val="24"/>
                <w:szCs w:val="24"/>
              </w:rPr>
              <w:t>list</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slot KVNO Principal</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 ---------------------------------------</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   1    5 host/denver@EXAMPLE.COM</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    ktutil: </w:t>
            </w:r>
            <w:r w:rsidRPr="002E6F39">
              <w:rPr>
                <w:rFonts w:ascii="宋体" w:eastAsia="宋体" w:hAnsi="宋体" w:cs="宋体"/>
                <w:b/>
                <w:bCs/>
                <w:kern w:val="0"/>
                <w:sz w:val="24"/>
                <w:szCs w:val="24"/>
              </w:rPr>
              <w:t>quit</w:t>
            </w:r>
          </w:p>
        </w:tc>
      </w:tr>
    </w:tbl>
    <w:p w:rsidR="002E6F39" w:rsidRPr="002E6F39" w:rsidRDefault="002E6F39" w:rsidP="002E6F39">
      <w:pPr>
        <w:widowControl/>
        <w:jc w:val="left"/>
        <w:rPr>
          <w:rFonts w:ascii="宋体" w:eastAsia="宋体" w:hAnsi="宋体" w:cs="宋体"/>
          <w:kern w:val="0"/>
          <w:sz w:val="24"/>
          <w:szCs w:val="24"/>
        </w:rPr>
      </w:pPr>
      <w:r w:rsidRPr="002E6F39">
        <w:rPr>
          <w:rFonts w:ascii="宋体" w:eastAsia="宋体" w:hAnsi="宋体" w:cs="宋体"/>
          <w:kern w:val="0"/>
          <w:sz w:val="24"/>
          <w:szCs w:val="24"/>
        </w:rPr>
        <w:pict>
          <v:rect id="_x0000_i1076" style="width:0;height:1.5pt" o:hralign="center" o:hrstd="t" o:hr="t" fillcolor="#a0a0a0" stroked="f"/>
        </w:pict>
      </w:r>
    </w:p>
    <w:p w:rsidR="002E6F39" w:rsidRPr="002E6F39" w:rsidRDefault="002E6F39" w:rsidP="002E6F39">
      <w:pPr>
        <w:widowControl/>
        <w:spacing w:before="100" w:beforeAutospacing="1" w:after="100" w:afterAutospacing="1"/>
        <w:jc w:val="left"/>
        <w:outlineLvl w:val="1"/>
        <w:rPr>
          <w:rFonts w:ascii="宋体" w:eastAsia="宋体" w:hAnsi="宋体" w:cs="宋体"/>
          <w:b/>
          <w:bCs/>
          <w:kern w:val="0"/>
          <w:sz w:val="36"/>
          <w:szCs w:val="36"/>
        </w:rPr>
      </w:pPr>
      <w:bookmarkStart w:id="288" w:name="6n91j2ved"/>
      <w:bookmarkEnd w:id="288"/>
      <w:r w:rsidRPr="002E6F39">
        <w:rPr>
          <w:rFonts w:ascii="宋体" w:eastAsia="宋体" w:hAnsi="宋体" w:cs="宋体"/>
          <w:b/>
          <w:bCs/>
          <w:noProof/>
          <w:kern w:val="0"/>
          <w:sz w:val="36"/>
          <w:szCs w:val="36"/>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33350" cy="114300"/>
            <wp:effectExtent l="0" t="0" r="0" b="0"/>
            <wp:wrapSquare wrapText="bothSides"/>
            <wp:docPr id="12" name="图片 12" descr="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rocedu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E6F39">
        <w:rPr>
          <w:rFonts w:ascii="宋体" w:eastAsia="宋体" w:hAnsi="宋体" w:cs="宋体"/>
          <w:b/>
          <w:bCs/>
          <w:kern w:val="0"/>
          <w:sz w:val="36"/>
          <w:szCs w:val="36"/>
        </w:rPr>
        <w:t>如何临时禁用对主机上的服务的验证</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bookmarkStart w:id="289" w:name="indexterm-2826"/>
      <w:bookmarkStart w:id="290" w:name="indexterm-2827"/>
      <w:bookmarkStart w:id="291" w:name="indexterm-2828"/>
      <w:bookmarkEnd w:id="289"/>
      <w:bookmarkEnd w:id="290"/>
      <w:bookmarkEnd w:id="291"/>
      <w:r w:rsidRPr="002E6F39">
        <w:rPr>
          <w:rFonts w:ascii="宋体" w:eastAsia="宋体" w:hAnsi="宋体" w:cs="宋体"/>
          <w:kern w:val="0"/>
          <w:sz w:val="24"/>
          <w:szCs w:val="24"/>
        </w:rPr>
        <w:t>有时可能需要在网络应用程序服务器上，临时禁用对服务（如 rlogin 或 ftp）的验证机制。例如，可能希望在执行维护过程时禁止用户登录到系统。使用 ktutil 命令，可以通过从服务器的密钥表文件中删除服务主体来完成此任务，而不需要 kadmin 权限。要再次启用验证，只需要将保存的原始密钥表文件复制回其原始位置。</w:t>
      </w:r>
    </w:p>
    <w:p w:rsidR="002E6F39" w:rsidRPr="002E6F39" w:rsidRDefault="002E6F39" w:rsidP="002E6F39">
      <w:pPr>
        <w:widowControl/>
        <w:jc w:val="left"/>
        <w:rPr>
          <w:rFonts w:ascii="宋体" w:eastAsia="宋体" w:hAnsi="宋体" w:cs="宋体"/>
          <w:kern w:val="0"/>
          <w:sz w:val="24"/>
          <w:szCs w:val="24"/>
        </w:rPr>
      </w:pPr>
      <w:r w:rsidRPr="002E6F39">
        <w:rPr>
          <w:rFonts w:ascii="宋体" w:eastAsia="宋体" w:hAnsi="宋体" w:cs="宋体"/>
          <w:kern w:val="0"/>
          <w:sz w:val="24"/>
          <w:szCs w:val="24"/>
        </w:rPr>
        <w:pict>
          <v:rect id="_x0000_i1077" style="width:0;height:1.5pt" o:hralign="center" o:hrstd="t" o:hr="t" fillcolor="#a0a0a0" stroked="f"/>
        </w:pict>
      </w:r>
    </w:p>
    <w:p w:rsidR="002E6F39" w:rsidRPr="002E6F39" w:rsidRDefault="002E6F39" w:rsidP="002E6F39">
      <w:pPr>
        <w:widowControl/>
        <w:jc w:val="left"/>
        <w:rPr>
          <w:rFonts w:ascii="宋体" w:eastAsia="宋体" w:hAnsi="宋体" w:cs="宋体"/>
          <w:kern w:val="0"/>
          <w:sz w:val="24"/>
          <w:szCs w:val="24"/>
        </w:rPr>
      </w:pPr>
      <w:r w:rsidRPr="002E6F39">
        <w:rPr>
          <w:rFonts w:ascii="宋体" w:eastAsia="宋体" w:hAnsi="宋体" w:cs="宋体"/>
          <w:b/>
          <w:bCs/>
          <w:kern w:val="0"/>
          <w:sz w:val="24"/>
          <w:szCs w:val="24"/>
        </w:rPr>
        <w:t xml:space="preserve">注 – </w:t>
      </w: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缺省情况下，大多数服务都被设置为要求验证。如果某服务未设置为要求验证，则即使对该服务禁用验证，该服务仍然会运行。</w:t>
      </w:r>
    </w:p>
    <w:p w:rsidR="002E6F39" w:rsidRPr="002E6F39" w:rsidRDefault="002E6F39" w:rsidP="002E6F39">
      <w:pPr>
        <w:widowControl/>
        <w:jc w:val="left"/>
        <w:rPr>
          <w:rFonts w:ascii="宋体" w:eastAsia="宋体" w:hAnsi="宋体" w:cs="宋体"/>
          <w:kern w:val="0"/>
          <w:sz w:val="24"/>
          <w:szCs w:val="24"/>
        </w:rPr>
      </w:pPr>
      <w:r w:rsidRPr="002E6F39">
        <w:rPr>
          <w:rFonts w:ascii="宋体" w:eastAsia="宋体" w:hAnsi="宋体" w:cs="宋体"/>
          <w:kern w:val="0"/>
          <w:sz w:val="24"/>
          <w:szCs w:val="24"/>
        </w:rPr>
        <w:pict>
          <v:rect id="_x0000_i1078" style="width:0;height:1.5pt" o:hralign="center" o:hrstd="t" o:hr="t" fillcolor="#a0a0a0" stroked="f"/>
        </w:pict>
      </w:r>
    </w:p>
    <w:p w:rsidR="002E6F39" w:rsidRPr="002E6F39" w:rsidRDefault="002E6F39" w:rsidP="002E6F39">
      <w:pPr>
        <w:widowControl/>
        <w:numPr>
          <w:ilvl w:val="0"/>
          <w:numId w:val="25"/>
        </w:numPr>
        <w:spacing w:before="100" w:beforeAutospacing="1" w:after="100" w:afterAutospacing="1"/>
        <w:ind w:left="870"/>
        <w:jc w:val="left"/>
        <w:rPr>
          <w:rFonts w:ascii="宋体" w:eastAsia="宋体" w:hAnsi="宋体" w:cs="宋体"/>
          <w:kern w:val="0"/>
          <w:sz w:val="24"/>
          <w:szCs w:val="24"/>
        </w:rPr>
      </w:pPr>
      <w:bookmarkStart w:id="292" w:name="seamgadmin-step-310"/>
      <w:bookmarkEnd w:id="292"/>
      <w:r w:rsidRPr="002E6F39">
        <w:rPr>
          <w:rFonts w:ascii="宋体" w:eastAsia="宋体" w:hAnsi="宋体" w:cs="宋体"/>
          <w:kern w:val="0"/>
          <w:sz w:val="24"/>
          <w:szCs w:val="24"/>
        </w:rPr>
        <w:t>成为包含密钥表文件的主机的超级用户。</w:t>
      </w:r>
    </w:p>
    <w:p w:rsidR="002E6F39" w:rsidRPr="002E6F39" w:rsidRDefault="002E6F39" w:rsidP="002E6F39">
      <w:pPr>
        <w:widowControl/>
        <w:spacing w:beforeAutospacing="1"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pict>
          <v:rect id="_x0000_i1079" style="width:0;height:1.5pt" o:hralign="center" o:hrstd="t" o:hr="t" fillcolor="#a0a0a0" stroked="f"/>
        </w:pict>
      </w:r>
    </w:p>
    <w:p w:rsidR="002E6F39" w:rsidRPr="002E6F39" w:rsidRDefault="002E6F39" w:rsidP="002E6F39">
      <w:pPr>
        <w:widowControl/>
        <w:spacing w:beforeAutospacing="1" w:afterAutospacing="1"/>
        <w:ind w:left="870"/>
        <w:jc w:val="left"/>
        <w:rPr>
          <w:rFonts w:ascii="宋体" w:eastAsia="宋体" w:hAnsi="宋体" w:cs="宋体"/>
          <w:kern w:val="0"/>
          <w:sz w:val="24"/>
          <w:szCs w:val="24"/>
        </w:rPr>
      </w:pPr>
      <w:r w:rsidRPr="002E6F39">
        <w:rPr>
          <w:rFonts w:ascii="宋体" w:eastAsia="宋体" w:hAnsi="宋体" w:cs="宋体"/>
          <w:b/>
          <w:bCs/>
          <w:kern w:val="0"/>
          <w:sz w:val="24"/>
          <w:szCs w:val="24"/>
        </w:rPr>
        <w:t xml:space="preserve">注 – </w:t>
      </w:r>
    </w:p>
    <w:p w:rsidR="002E6F39" w:rsidRPr="002E6F39" w:rsidRDefault="002E6F39" w:rsidP="002E6F39">
      <w:pPr>
        <w:widowControl/>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 xml:space="preserve">尽管可以创建由其他用户拥有的密钥表文件，但使用密钥表文件的缺省位置需要 root 拥有权。 </w:t>
      </w:r>
    </w:p>
    <w:p w:rsidR="002E6F39" w:rsidRPr="002E6F39" w:rsidRDefault="002E6F39" w:rsidP="002E6F39">
      <w:pPr>
        <w:widowControl/>
        <w:spacing w:beforeAutospacing="1"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pict>
          <v:rect id="_x0000_i1080" style="width:0;height:1.5pt" o:hralign="center" o:hrstd="t" o:hr="t" fillcolor="#a0a0a0" stroked="f"/>
        </w:pict>
      </w:r>
    </w:p>
    <w:p w:rsidR="002E6F39" w:rsidRPr="002E6F39" w:rsidRDefault="002E6F39" w:rsidP="002E6F39">
      <w:pPr>
        <w:widowControl/>
        <w:numPr>
          <w:ilvl w:val="0"/>
          <w:numId w:val="25"/>
        </w:numPr>
        <w:spacing w:before="100" w:beforeAutospacing="1" w:after="100" w:afterAutospacing="1"/>
        <w:ind w:left="870"/>
        <w:jc w:val="left"/>
        <w:rPr>
          <w:rFonts w:ascii="宋体" w:eastAsia="宋体" w:hAnsi="宋体" w:cs="宋体"/>
          <w:kern w:val="0"/>
          <w:sz w:val="24"/>
          <w:szCs w:val="24"/>
        </w:rPr>
      </w:pPr>
      <w:bookmarkStart w:id="293" w:name="seamgadmin-step-311"/>
      <w:bookmarkEnd w:id="293"/>
      <w:r w:rsidRPr="002E6F39">
        <w:rPr>
          <w:rFonts w:ascii="宋体" w:eastAsia="宋体" w:hAnsi="宋体" w:cs="宋体"/>
          <w:kern w:val="0"/>
          <w:sz w:val="24"/>
          <w:szCs w:val="24"/>
        </w:rPr>
        <w:t>将当前密钥表文件保存到临时文件。</w:t>
      </w:r>
    </w:p>
    <w:p w:rsidR="002E6F39" w:rsidRPr="002E6F39" w:rsidRDefault="002E6F39" w:rsidP="002E6F39">
      <w:pPr>
        <w:widowControl/>
        <w:numPr>
          <w:ilvl w:val="0"/>
          <w:numId w:val="25"/>
        </w:numPr>
        <w:spacing w:before="100" w:beforeAutospacing="1" w:after="100" w:afterAutospacing="1"/>
        <w:ind w:left="870"/>
        <w:jc w:val="left"/>
        <w:rPr>
          <w:rFonts w:ascii="宋体" w:eastAsia="宋体" w:hAnsi="宋体" w:cs="宋体"/>
          <w:kern w:val="0"/>
          <w:sz w:val="24"/>
          <w:szCs w:val="24"/>
        </w:rPr>
      </w:pPr>
      <w:bookmarkStart w:id="294" w:name="seamgadmin-step-312"/>
      <w:bookmarkEnd w:id="294"/>
      <w:r w:rsidRPr="002E6F39">
        <w:rPr>
          <w:rFonts w:ascii="宋体" w:eastAsia="宋体" w:hAnsi="宋体" w:cs="宋体"/>
          <w:kern w:val="0"/>
          <w:sz w:val="24"/>
          <w:szCs w:val="24"/>
        </w:rPr>
        <w:t>启动 ktutil 命令。</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2E6F39" w:rsidRPr="002E6F39" w:rsidTr="002E6F39">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2E6F39" w:rsidRPr="002E6F39" w:rsidRDefault="002E6F39" w:rsidP="002E6F39">
            <w:pPr>
              <w:widowControl/>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lastRenderedPageBreak/>
              <w:t xml:space="preserve"># </w:t>
            </w:r>
            <w:r w:rsidRPr="002E6F39">
              <w:rPr>
                <w:rFonts w:ascii="宋体" w:eastAsia="宋体" w:hAnsi="宋体" w:cs="宋体"/>
                <w:b/>
                <w:bCs/>
                <w:kern w:val="0"/>
                <w:sz w:val="24"/>
                <w:szCs w:val="24"/>
              </w:rPr>
              <w:t>/usr/bin/ktutil</w:t>
            </w:r>
          </w:p>
        </w:tc>
      </w:tr>
    </w:tbl>
    <w:p w:rsidR="002E6F39" w:rsidRPr="002E6F39" w:rsidRDefault="002E6F39" w:rsidP="002E6F39">
      <w:pPr>
        <w:widowControl/>
        <w:numPr>
          <w:ilvl w:val="0"/>
          <w:numId w:val="25"/>
        </w:numPr>
        <w:spacing w:before="100" w:beforeAutospacing="1" w:after="100" w:afterAutospacing="1"/>
        <w:ind w:left="870"/>
        <w:jc w:val="left"/>
        <w:rPr>
          <w:rFonts w:ascii="宋体" w:eastAsia="宋体" w:hAnsi="宋体" w:cs="宋体"/>
          <w:kern w:val="0"/>
          <w:sz w:val="24"/>
          <w:szCs w:val="24"/>
        </w:rPr>
      </w:pPr>
      <w:bookmarkStart w:id="295" w:name="seamgadmin-step-313"/>
      <w:bookmarkStart w:id="296" w:name="indexterm-2829"/>
      <w:bookmarkStart w:id="297" w:name="indexterm-2830"/>
      <w:bookmarkStart w:id="298" w:name="indexterm-2831"/>
      <w:bookmarkEnd w:id="295"/>
      <w:bookmarkEnd w:id="296"/>
      <w:bookmarkEnd w:id="297"/>
      <w:bookmarkEnd w:id="298"/>
      <w:r w:rsidRPr="002E6F39">
        <w:rPr>
          <w:rFonts w:ascii="宋体" w:eastAsia="宋体" w:hAnsi="宋体" w:cs="宋体"/>
          <w:kern w:val="0"/>
          <w:sz w:val="24"/>
          <w:szCs w:val="24"/>
        </w:rPr>
        <w:lastRenderedPageBreak/>
        <w:t>使用 read_kt 命令将密钥表文件读入密钥列表缓冲区。</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2E6F39" w:rsidRPr="002E6F39" w:rsidTr="002E6F39">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2E6F39" w:rsidRPr="002E6F39" w:rsidRDefault="002E6F39" w:rsidP="002E6F39">
            <w:pPr>
              <w:widowControl/>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ktutil: </w:t>
            </w:r>
            <w:r w:rsidRPr="002E6F39">
              <w:rPr>
                <w:rFonts w:ascii="宋体" w:eastAsia="宋体" w:hAnsi="宋体" w:cs="宋体"/>
                <w:b/>
                <w:bCs/>
                <w:kern w:val="0"/>
                <w:sz w:val="24"/>
                <w:szCs w:val="24"/>
              </w:rPr>
              <w:t>read_kt</w:t>
            </w:r>
            <w:r w:rsidRPr="002E6F39">
              <w:rPr>
                <w:rFonts w:ascii="宋体" w:eastAsia="宋体" w:hAnsi="宋体" w:cs="宋体"/>
                <w:kern w:val="0"/>
                <w:sz w:val="24"/>
                <w:szCs w:val="24"/>
              </w:rPr>
              <w:t xml:space="preserve"> </w:t>
            </w:r>
            <w:r w:rsidRPr="002E6F39">
              <w:rPr>
                <w:rFonts w:ascii="宋体" w:eastAsia="宋体" w:hAnsi="宋体" w:cs="宋体"/>
                <w:i/>
                <w:iCs/>
                <w:kern w:val="0"/>
                <w:sz w:val="24"/>
                <w:szCs w:val="24"/>
              </w:rPr>
              <w:t>keytab</w:t>
            </w:r>
          </w:p>
        </w:tc>
      </w:tr>
    </w:tbl>
    <w:p w:rsidR="002E6F39" w:rsidRPr="002E6F39" w:rsidRDefault="002E6F39" w:rsidP="002E6F39">
      <w:pPr>
        <w:widowControl/>
        <w:numPr>
          <w:ilvl w:val="0"/>
          <w:numId w:val="25"/>
        </w:numPr>
        <w:spacing w:before="100" w:beforeAutospacing="1" w:after="100" w:afterAutospacing="1"/>
        <w:ind w:left="870"/>
        <w:jc w:val="left"/>
        <w:rPr>
          <w:rFonts w:ascii="宋体" w:eastAsia="宋体" w:hAnsi="宋体" w:cs="宋体"/>
          <w:kern w:val="0"/>
          <w:sz w:val="24"/>
          <w:szCs w:val="24"/>
        </w:rPr>
      </w:pPr>
      <w:bookmarkStart w:id="299" w:name="seamgadmin-step-314"/>
      <w:bookmarkStart w:id="300" w:name="indexterm-2832"/>
      <w:bookmarkStart w:id="301" w:name="indexterm-2833"/>
      <w:bookmarkStart w:id="302" w:name="indexterm-2834"/>
      <w:bookmarkStart w:id="303" w:name="indexterm-2835"/>
      <w:bookmarkEnd w:id="299"/>
      <w:bookmarkEnd w:id="300"/>
      <w:bookmarkEnd w:id="301"/>
      <w:bookmarkEnd w:id="302"/>
      <w:bookmarkEnd w:id="303"/>
      <w:r w:rsidRPr="002E6F39">
        <w:rPr>
          <w:rFonts w:ascii="宋体" w:eastAsia="宋体" w:hAnsi="宋体" w:cs="宋体"/>
          <w:kern w:val="0"/>
          <w:sz w:val="24"/>
          <w:szCs w:val="24"/>
        </w:rPr>
        <w:t>使用 list 命令显示密钥列表缓冲区。</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2E6F39" w:rsidRPr="002E6F39" w:rsidTr="002E6F39">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2E6F39" w:rsidRPr="002E6F39" w:rsidRDefault="002E6F39" w:rsidP="002E6F39">
            <w:pPr>
              <w:widowControl/>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ktutil: </w:t>
            </w:r>
            <w:r w:rsidRPr="002E6F39">
              <w:rPr>
                <w:rFonts w:ascii="宋体" w:eastAsia="宋体" w:hAnsi="宋体" w:cs="宋体"/>
                <w:b/>
                <w:bCs/>
                <w:kern w:val="0"/>
                <w:sz w:val="24"/>
                <w:szCs w:val="24"/>
              </w:rPr>
              <w:t>list</w:t>
            </w:r>
          </w:p>
        </w:tc>
      </w:tr>
    </w:tbl>
    <w:p w:rsidR="002E6F39" w:rsidRPr="002E6F39" w:rsidRDefault="002E6F39" w:rsidP="002E6F39">
      <w:pPr>
        <w:widowControl/>
        <w:numPr>
          <w:ilvl w:val="0"/>
          <w:numId w:val="25"/>
        </w:numPr>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此时会显示当前的密钥列表缓冲区。请注意要禁用的服务的槽号。</w:t>
      </w:r>
    </w:p>
    <w:p w:rsidR="002E6F39" w:rsidRPr="002E6F39" w:rsidRDefault="002E6F39" w:rsidP="002E6F39">
      <w:pPr>
        <w:widowControl/>
        <w:numPr>
          <w:ilvl w:val="0"/>
          <w:numId w:val="25"/>
        </w:numPr>
        <w:spacing w:before="100" w:beforeAutospacing="1" w:after="100" w:afterAutospacing="1"/>
        <w:ind w:left="870"/>
        <w:jc w:val="left"/>
        <w:rPr>
          <w:rFonts w:ascii="宋体" w:eastAsia="宋体" w:hAnsi="宋体" w:cs="宋体"/>
          <w:kern w:val="0"/>
          <w:sz w:val="24"/>
          <w:szCs w:val="24"/>
        </w:rPr>
      </w:pPr>
      <w:bookmarkStart w:id="304" w:name="seamgadmin-step-315"/>
      <w:bookmarkStart w:id="305" w:name="indexterm-2836"/>
      <w:bookmarkStart w:id="306" w:name="indexterm-2837"/>
      <w:bookmarkStart w:id="307" w:name="indexterm-2838"/>
      <w:bookmarkStart w:id="308" w:name="indexterm-2839"/>
      <w:bookmarkEnd w:id="304"/>
      <w:bookmarkEnd w:id="305"/>
      <w:bookmarkEnd w:id="306"/>
      <w:bookmarkEnd w:id="307"/>
      <w:bookmarkEnd w:id="308"/>
      <w:r w:rsidRPr="002E6F39">
        <w:rPr>
          <w:rFonts w:ascii="宋体" w:eastAsia="宋体" w:hAnsi="宋体" w:cs="宋体"/>
          <w:kern w:val="0"/>
          <w:sz w:val="24"/>
          <w:szCs w:val="24"/>
        </w:rPr>
        <w:t>要临时禁用主机的服务，请使用 delete_entry 命令从密钥列表缓冲区中删除特定的服务主体。</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2E6F39" w:rsidRPr="002E6F39" w:rsidTr="002E6F39">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2E6F39" w:rsidRPr="002E6F39" w:rsidRDefault="002E6F39" w:rsidP="002E6F39">
            <w:pPr>
              <w:widowControl/>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ktutil: </w:t>
            </w:r>
            <w:r w:rsidRPr="002E6F39">
              <w:rPr>
                <w:rFonts w:ascii="宋体" w:eastAsia="宋体" w:hAnsi="宋体" w:cs="宋体"/>
                <w:b/>
                <w:bCs/>
                <w:kern w:val="0"/>
                <w:sz w:val="24"/>
                <w:szCs w:val="24"/>
              </w:rPr>
              <w:t>delete_entry</w:t>
            </w:r>
            <w:r w:rsidRPr="002E6F39">
              <w:rPr>
                <w:rFonts w:ascii="宋体" w:eastAsia="宋体" w:hAnsi="宋体" w:cs="宋体"/>
                <w:kern w:val="0"/>
                <w:sz w:val="24"/>
                <w:szCs w:val="24"/>
              </w:rPr>
              <w:t xml:space="preserve"> </w:t>
            </w:r>
            <w:r w:rsidRPr="002E6F39">
              <w:rPr>
                <w:rFonts w:ascii="宋体" w:eastAsia="宋体" w:hAnsi="宋体" w:cs="宋体"/>
                <w:i/>
                <w:iCs/>
                <w:kern w:val="0"/>
                <w:sz w:val="24"/>
                <w:szCs w:val="24"/>
              </w:rPr>
              <w:t>slot-number</w:t>
            </w:r>
          </w:p>
        </w:tc>
      </w:tr>
    </w:tbl>
    <w:p w:rsidR="002E6F39" w:rsidRPr="002E6F39" w:rsidRDefault="002E6F39" w:rsidP="002E6F39">
      <w:pPr>
        <w:widowControl/>
        <w:numPr>
          <w:ilvl w:val="0"/>
          <w:numId w:val="25"/>
        </w:numPr>
        <w:spacing w:before="100" w:beforeAutospacing="1" w:after="100" w:afterAutospacing="1"/>
        <w:ind w:left="870"/>
        <w:jc w:val="left"/>
        <w:rPr>
          <w:rFonts w:ascii="宋体" w:eastAsia="宋体" w:hAnsi="宋体" w:cs="宋体"/>
          <w:kern w:val="0"/>
          <w:sz w:val="24"/>
          <w:szCs w:val="24"/>
        </w:rPr>
      </w:pPr>
      <w:r w:rsidRPr="002E6F39">
        <w:rPr>
          <w:rFonts w:ascii="宋体" w:eastAsia="宋体" w:hAnsi="宋体" w:cs="宋体"/>
          <w:kern w:val="0"/>
          <w:sz w:val="24"/>
          <w:szCs w:val="24"/>
        </w:rPr>
        <w:t>其中，</w:t>
      </w:r>
      <w:r w:rsidRPr="002E6F39">
        <w:rPr>
          <w:rFonts w:ascii="宋体" w:eastAsia="宋体" w:hAnsi="宋体" w:cs="宋体"/>
          <w:i/>
          <w:iCs/>
          <w:kern w:val="0"/>
          <w:sz w:val="24"/>
          <w:szCs w:val="24"/>
        </w:rPr>
        <w:t>slot-number</w:t>
      </w:r>
      <w:r w:rsidRPr="002E6F39">
        <w:rPr>
          <w:rFonts w:ascii="宋体" w:eastAsia="宋体" w:hAnsi="宋体" w:cs="宋体"/>
          <w:kern w:val="0"/>
          <w:sz w:val="24"/>
          <w:szCs w:val="24"/>
        </w:rPr>
        <w:t xml:space="preserve"> 指定要删除的服务主体的槽号，可使用 list 命令来显示它。</w:t>
      </w:r>
    </w:p>
    <w:p w:rsidR="002E6F39" w:rsidRPr="002E6F39" w:rsidRDefault="002E6F39" w:rsidP="002E6F39">
      <w:pPr>
        <w:widowControl/>
        <w:numPr>
          <w:ilvl w:val="0"/>
          <w:numId w:val="25"/>
        </w:numPr>
        <w:spacing w:before="100" w:beforeAutospacing="1" w:after="100" w:afterAutospacing="1"/>
        <w:ind w:left="870"/>
        <w:jc w:val="left"/>
        <w:rPr>
          <w:rFonts w:ascii="宋体" w:eastAsia="宋体" w:hAnsi="宋体" w:cs="宋体"/>
          <w:kern w:val="0"/>
          <w:sz w:val="24"/>
          <w:szCs w:val="24"/>
        </w:rPr>
      </w:pPr>
      <w:bookmarkStart w:id="309" w:name="seamgadmin-step-316"/>
      <w:bookmarkEnd w:id="309"/>
      <w:r w:rsidRPr="002E6F39">
        <w:rPr>
          <w:rFonts w:ascii="宋体" w:eastAsia="宋体" w:hAnsi="宋体" w:cs="宋体"/>
          <w:kern w:val="0"/>
          <w:sz w:val="24"/>
          <w:szCs w:val="24"/>
        </w:rPr>
        <w:t>使用 write_kt 命令，将密钥列表缓冲区写入新的密钥表文件。</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2E6F39" w:rsidRPr="002E6F39" w:rsidTr="002E6F39">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2E6F39" w:rsidRPr="002E6F39" w:rsidRDefault="002E6F39" w:rsidP="002E6F39">
            <w:pPr>
              <w:widowControl/>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ktutil: </w:t>
            </w:r>
            <w:r w:rsidRPr="002E6F39">
              <w:rPr>
                <w:rFonts w:ascii="宋体" w:eastAsia="宋体" w:hAnsi="宋体" w:cs="宋体"/>
                <w:b/>
                <w:bCs/>
                <w:kern w:val="0"/>
                <w:sz w:val="24"/>
                <w:szCs w:val="24"/>
              </w:rPr>
              <w:t>write_kt</w:t>
            </w:r>
            <w:r w:rsidRPr="002E6F39">
              <w:rPr>
                <w:rFonts w:ascii="宋体" w:eastAsia="宋体" w:hAnsi="宋体" w:cs="宋体"/>
                <w:kern w:val="0"/>
                <w:sz w:val="24"/>
                <w:szCs w:val="24"/>
              </w:rPr>
              <w:t xml:space="preserve"> </w:t>
            </w:r>
            <w:r w:rsidRPr="002E6F39">
              <w:rPr>
                <w:rFonts w:ascii="宋体" w:eastAsia="宋体" w:hAnsi="宋体" w:cs="宋体"/>
                <w:i/>
                <w:iCs/>
                <w:kern w:val="0"/>
                <w:sz w:val="24"/>
                <w:szCs w:val="24"/>
              </w:rPr>
              <w:t>new-keytab</w:t>
            </w:r>
          </w:p>
        </w:tc>
      </w:tr>
    </w:tbl>
    <w:p w:rsidR="002E6F39" w:rsidRPr="002E6F39" w:rsidRDefault="002E6F39" w:rsidP="002E6F39">
      <w:pPr>
        <w:widowControl/>
        <w:numPr>
          <w:ilvl w:val="0"/>
          <w:numId w:val="25"/>
        </w:numPr>
        <w:spacing w:before="100" w:beforeAutospacing="1" w:after="100" w:afterAutospacing="1"/>
        <w:ind w:left="870"/>
        <w:jc w:val="left"/>
        <w:rPr>
          <w:rFonts w:ascii="宋体" w:eastAsia="宋体" w:hAnsi="宋体" w:cs="宋体"/>
          <w:kern w:val="0"/>
          <w:sz w:val="24"/>
          <w:szCs w:val="24"/>
        </w:rPr>
      </w:pPr>
      <w:bookmarkStart w:id="310" w:name="seamgadmin-step-317"/>
      <w:bookmarkEnd w:id="310"/>
      <w:r w:rsidRPr="002E6F39">
        <w:rPr>
          <w:rFonts w:ascii="宋体" w:eastAsia="宋体" w:hAnsi="宋体" w:cs="宋体"/>
          <w:kern w:val="0"/>
          <w:sz w:val="24"/>
          <w:szCs w:val="24"/>
        </w:rPr>
        <w:t>退出 ktutil 命令。</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2E6F39" w:rsidRPr="002E6F39" w:rsidTr="002E6F39">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2E6F39" w:rsidRPr="002E6F39" w:rsidRDefault="002E6F39" w:rsidP="002E6F39">
            <w:pPr>
              <w:widowControl/>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ktutil: </w:t>
            </w:r>
            <w:r w:rsidRPr="002E6F39">
              <w:rPr>
                <w:rFonts w:ascii="宋体" w:eastAsia="宋体" w:hAnsi="宋体" w:cs="宋体"/>
                <w:b/>
                <w:bCs/>
                <w:kern w:val="0"/>
                <w:sz w:val="24"/>
                <w:szCs w:val="24"/>
              </w:rPr>
              <w:t>quit</w:t>
            </w:r>
          </w:p>
        </w:tc>
      </w:tr>
    </w:tbl>
    <w:p w:rsidR="002E6F39" w:rsidRPr="002E6F39" w:rsidRDefault="002E6F39" w:rsidP="002E6F39">
      <w:pPr>
        <w:widowControl/>
        <w:numPr>
          <w:ilvl w:val="0"/>
          <w:numId w:val="25"/>
        </w:numPr>
        <w:spacing w:before="100" w:beforeAutospacing="1" w:after="100" w:afterAutospacing="1"/>
        <w:ind w:left="870"/>
        <w:jc w:val="left"/>
        <w:rPr>
          <w:rFonts w:ascii="宋体" w:eastAsia="宋体" w:hAnsi="宋体" w:cs="宋体"/>
          <w:kern w:val="0"/>
          <w:sz w:val="24"/>
          <w:szCs w:val="24"/>
        </w:rPr>
      </w:pPr>
      <w:bookmarkStart w:id="311" w:name=""/>
      <w:bookmarkEnd w:id="311"/>
      <w:r w:rsidRPr="002E6F39">
        <w:rPr>
          <w:rFonts w:ascii="宋体" w:eastAsia="宋体" w:hAnsi="宋体" w:cs="宋体"/>
          <w:kern w:val="0"/>
          <w:sz w:val="24"/>
          <w:szCs w:val="24"/>
        </w:rPr>
        <w:t>移动新的密钥表文件。</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2E6F39" w:rsidRPr="002E6F39" w:rsidTr="002E6F39">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2E6F39" w:rsidRPr="002E6F39" w:rsidRDefault="002E6F39" w:rsidP="002E6F39">
            <w:pPr>
              <w:widowControl/>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 mv </w:t>
            </w:r>
            <w:r w:rsidRPr="002E6F39">
              <w:rPr>
                <w:rFonts w:ascii="宋体" w:eastAsia="宋体" w:hAnsi="宋体" w:cs="宋体"/>
                <w:i/>
                <w:iCs/>
                <w:kern w:val="0"/>
                <w:sz w:val="24"/>
                <w:szCs w:val="24"/>
              </w:rPr>
              <w:t>new-keytab</w:t>
            </w:r>
            <w:r w:rsidRPr="002E6F39">
              <w:rPr>
                <w:rFonts w:ascii="宋体" w:eastAsia="宋体" w:hAnsi="宋体" w:cs="宋体"/>
                <w:kern w:val="0"/>
                <w:sz w:val="24"/>
                <w:szCs w:val="24"/>
              </w:rPr>
              <w:t xml:space="preserve"> </w:t>
            </w:r>
            <w:r w:rsidRPr="002E6F39">
              <w:rPr>
                <w:rFonts w:ascii="宋体" w:eastAsia="宋体" w:hAnsi="宋体" w:cs="宋体"/>
                <w:i/>
                <w:iCs/>
                <w:kern w:val="0"/>
                <w:sz w:val="24"/>
                <w:szCs w:val="24"/>
              </w:rPr>
              <w:t>keytab</w:t>
            </w:r>
          </w:p>
        </w:tc>
      </w:tr>
    </w:tbl>
    <w:p w:rsidR="002E6F39" w:rsidRPr="002E6F39" w:rsidRDefault="002E6F39" w:rsidP="002E6F39">
      <w:pPr>
        <w:widowControl/>
        <w:numPr>
          <w:ilvl w:val="0"/>
          <w:numId w:val="25"/>
        </w:numPr>
        <w:spacing w:before="100" w:beforeAutospacing="1" w:after="100" w:afterAutospacing="1"/>
        <w:ind w:left="870"/>
        <w:jc w:val="left"/>
        <w:rPr>
          <w:rFonts w:ascii="宋体" w:eastAsia="宋体" w:hAnsi="宋体" w:cs="宋体"/>
          <w:kern w:val="0"/>
          <w:sz w:val="24"/>
          <w:szCs w:val="24"/>
        </w:rPr>
      </w:pPr>
      <w:bookmarkStart w:id="312" w:name="seamgadmin-step-318"/>
      <w:bookmarkEnd w:id="312"/>
      <w:r w:rsidRPr="002E6F39">
        <w:rPr>
          <w:rFonts w:ascii="宋体" w:eastAsia="宋体" w:hAnsi="宋体" w:cs="宋体"/>
          <w:kern w:val="0"/>
          <w:sz w:val="24"/>
          <w:szCs w:val="24"/>
        </w:rPr>
        <w:t>如果要再次启用该服务，请将临时（原始）密钥表文件复制回其原始位置。</w:t>
      </w:r>
    </w:p>
    <w:p w:rsidR="002E6F39" w:rsidRPr="002E6F39" w:rsidRDefault="002E6F39" w:rsidP="002E6F39">
      <w:pPr>
        <w:widowControl/>
        <w:jc w:val="left"/>
        <w:rPr>
          <w:rFonts w:ascii="宋体" w:eastAsia="宋体" w:hAnsi="宋体" w:cs="宋体"/>
          <w:kern w:val="0"/>
          <w:sz w:val="24"/>
          <w:szCs w:val="24"/>
        </w:rPr>
      </w:pPr>
      <w:bookmarkStart w:id="313" w:name="ehgav"/>
      <w:bookmarkEnd w:id="313"/>
      <w:r w:rsidRPr="002E6F39">
        <w:rPr>
          <w:rFonts w:ascii="宋体" w:eastAsia="宋体" w:hAnsi="宋体" w:cs="宋体"/>
          <w:kern w:val="0"/>
          <w:sz w:val="24"/>
          <w:szCs w:val="24"/>
        </w:rPr>
        <w:pict>
          <v:rect id="_x0000_i1081" style="width:0;height:1.5pt" o:hralign="center" o:hrstd="t" o:hr="t" fillcolor="#a0a0a0" stroked="f"/>
        </w:pict>
      </w:r>
    </w:p>
    <w:p w:rsidR="002E6F39" w:rsidRPr="002E6F39" w:rsidRDefault="002E6F39" w:rsidP="002E6F39">
      <w:pPr>
        <w:widowControl/>
        <w:spacing w:before="100" w:beforeAutospacing="1" w:after="100" w:afterAutospacing="1"/>
        <w:jc w:val="left"/>
        <w:outlineLvl w:val="4"/>
        <w:rPr>
          <w:rFonts w:ascii="宋体" w:eastAsia="宋体" w:hAnsi="宋体" w:cs="宋体"/>
          <w:b/>
          <w:bCs/>
          <w:kern w:val="0"/>
          <w:sz w:val="20"/>
          <w:szCs w:val="20"/>
        </w:rPr>
      </w:pPr>
      <w:r w:rsidRPr="002E6F39">
        <w:rPr>
          <w:rFonts w:ascii="宋体" w:eastAsia="宋体" w:hAnsi="宋体" w:cs="宋体"/>
          <w:b/>
          <w:bCs/>
          <w:kern w:val="0"/>
          <w:sz w:val="20"/>
          <w:szCs w:val="20"/>
        </w:rPr>
        <w:t>示例 24–19 临时禁用主机上的服务</w:t>
      </w:r>
    </w:p>
    <w:p w:rsidR="002E6F39" w:rsidRPr="002E6F39" w:rsidRDefault="002E6F39" w:rsidP="002E6F39">
      <w:pPr>
        <w:widowControl/>
        <w:jc w:val="left"/>
        <w:rPr>
          <w:rFonts w:ascii="宋体" w:eastAsia="宋体" w:hAnsi="宋体" w:cs="宋体"/>
          <w:kern w:val="0"/>
          <w:sz w:val="24"/>
          <w:szCs w:val="24"/>
        </w:rPr>
      </w:pPr>
    </w:p>
    <w:p w:rsidR="002E6F39" w:rsidRPr="002E6F39" w:rsidRDefault="002E6F39" w:rsidP="002E6F39">
      <w:pPr>
        <w:widowControl/>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在以下示例中，临时禁用了 denver 主机上的 host 服务。要重新启用 denver 上的主机服务，应将 krb5.keytab.temp 文件复制到 /etc/krb5/krb5.keytab 文件中。</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2E6F39" w:rsidRPr="002E6F39" w:rsidTr="002E6F39">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2E6F39" w:rsidRPr="002E6F39" w:rsidRDefault="002E6F39" w:rsidP="002E6F39">
            <w:pPr>
              <w:widowControl/>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denver # </w:t>
            </w:r>
            <w:r w:rsidRPr="002E6F39">
              <w:rPr>
                <w:rFonts w:ascii="宋体" w:eastAsia="宋体" w:hAnsi="宋体" w:cs="宋体"/>
                <w:b/>
                <w:bCs/>
                <w:kern w:val="0"/>
                <w:sz w:val="24"/>
                <w:szCs w:val="24"/>
              </w:rPr>
              <w:t>cp /etc/krb5/krb5.keytab /etc/krb5/krb5.keytab.temp</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denver # </w:t>
            </w:r>
            <w:r w:rsidRPr="002E6F39">
              <w:rPr>
                <w:rFonts w:ascii="宋体" w:eastAsia="宋体" w:hAnsi="宋体" w:cs="宋体"/>
                <w:b/>
                <w:bCs/>
                <w:kern w:val="0"/>
                <w:sz w:val="24"/>
                <w:szCs w:val="24"/>
              </w:rPr>
              <w:t>/usr/bin/ktutil</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    ktutil:</w:t>
            </w:r>
            <w:r w:rsidRPr="002E6F39">
              <w:rPr>
                <w:rFonts w:ascii="宋体" w:eastAsia="宋体" w:hAnsi="宋体" w:cs="宋体"/>
                <w:b/>
                <w:bCs/>
                <w:kern w:val="0"/>
                <w:sz w:val="24"/>
                <w:szCs w:val="24"/>
              </w:rPr>
              <w:t>read_kt /etc/krb5/krb5.keytab</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    ktutil:</w:t>
            </w:r>
            <w:r w:rsidRPr="002E6F39">
              <w:rPr>
                <w:rFonts w:ascii="宋体" w:eastAsia="宋体" w:hAnsi="宋体" w:cs="宋体"/>
                <w:b/>
                <w:bCs/>
                <w:kern w:val="0"/>
                <w:sz w:val="24"/>
                <w:szCs w:val="24"/>
              </w:rPr>
              <w:t>list</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slot KVNO Principal</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 ---------------------------------------</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   1    8 root/denver@EXAMPLE.COM</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   2    5 host/denver@EXAMPLE.COM</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    ktutil:</w:t>
            </w:r>
            <w:r w:rsidRPr="002E6F39">
              <w:rPr>
                <w:rFonts w:ascii="宋体" w:eastAsia="宋体" w:hAnsi="宋体" w:cs="宋体"/>
                <w:b/>
                <w:bCs/>
                <w:kern w:val="0"/>
                <w:sz w:val="24"/>
                <w:szCs w:val="24"/>
              </w:rPr>
              <w:t>delete_entry 2</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    ktutil:</w:t>
            </w:r>
            <w:r w:rsidRPr="002E6F39">
              <w:rPr>
                <w:rFonts w:ascii="宋体" w:eastAsia="宋体" w:hAnsi="宋体" w:cs="宋体"/>
                <w:b/>
                <w:bCs/>
                <w:kern w:val="0"/>
                <w:sz w:val="24"/>
                <w:szCs w:val="24"/>
              </w:rPr>
              <w:t>list</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slot KVNO Principal</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 --------------------------------------</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   1    8 root/denver@EXAMPLE.COM</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    ktutil:</w:t>
            </w:r>
            <w:r w:rsidRPr="002E6F39">
              <w:rPr>
                <w:rFonts w:ascii="宋体" w:eastAsia="宋体" w:hAnsi="宋体" w:cs="宋体"/>
                <w:b/>
                <w:bCs/>
                <w:kern w:val="0"/>
                <w:sz w:val="24"/>
                <w:szCs w:val="24"/>
              </w:rPr>
              <w:t>write_kt /etc/krb5/new.krb5.keytab</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    ktutil: </w:t>
            </w:r>
            <w:r w:rsidRPr="002E6F39">
              <w:rPr>
                <w:rFonts w:ascii="宋体" w:eastAsia="宋体" w:hAnsi="宋体" w:cs="宋体"/>
                <w:b/>
                <w:bCs/>
                <w:kern w:val="0"/>
                <w:sz w:val="24"/>
                <w:szCs w:val="24"/>
              </w:rPr>
              <w:t>quit</w:t>
            </w: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6F39" w:rsidRPr="002E6F39" w:rsidRDefault="002E6F39" w:rsidP="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6F39">
              <w:rPr>
                <w:rFonts w:ascii="宋体" w:eastAsia="宋体" w:hAnsi="宋体" w:cs="宋体"/>
                <w:kern w:val="0"/>
                <w:sz w:val="24"/>
                <w:szCs w:val="24"/>
              </w:rPr>
              <w:t xml:space="preserve">denver # </w:t>
            </w:r>
            <w:r w:rsidRPr="002E6F39">
              <w:rPr>
                <w:rFonts w:ascii="宋体" w:eastAsia="宋体" w:hAnsi="宋体" w:cs="宋体"/>
                <w:b/>
                <w:bCs/>
                <w:kern w:val="0"/>
                <w:sz w:val="24"/>
                <w:szCs w:val="24"/>
              </w:rPr>
              <w:t>cp /etc/krb5/new.krb5.keytab /etc/krb5/krb5.keytab</w:t>
            </w:r>
          </w:p>
        </w:tc>
      </w:tr>
    </w:tbl>
    <w:p w:rsidR="002E6F39" w:rsidRPr="002E6F39" w:rsidRDefault="002E6F39" w:rsidP="002E6F39">
      <w:pPr>
        <w:widowControl/>
        <w:jc w:val="left"/>
        <w:rPr>
          <w:rFonts w:ascii="宋体" w:eastAsia="宋体" w:hAnsi="宋体" w:cs="宋体"/>
          <w:kern w:val="0"/>
          <w:sz w:val="24"/>
          <w:szCs w:val="24"/>
        </w:rPr>
      </w:pPr>
      <w:r w:rsidRPr="002E6F39">
        <w:rPr>
          <w:rFonts w:ascii="宋体" w:eastAsia="宋体" w:hAnsi="宋体" w:cs="宋体"/>
          <w:kern w:val="0"/>
          <w:sz w:val="24"/>
          <w:szCs w:val="24"/>
        </w:rPr>
        <w:lastRenderedPageBreak/>
        <w:pict>
          <v:rect id="_x0000_i1082" style="width:0;height:1.5pt" o:hralign="center" o:hrstd="t" o:hr="t" fillcolor="#a0a0a0" stroked="f"/>
        </w:pict>
      </w:r>
    </w:p>
    <w:p w:rsidR="002E6F39" w:rsidRPr="002E6F39" w:rsidRDefault="002E6F39" w:rsidP="002E6F39">
      <w:pPr>
        <w:widowControl/>
        <w:numPr>
          <w:ilvl w:val="0"/>
          <w:numId w:val="26"/>
        </w:numPr>
        <w:spacing w:before="100" w:beforeAutospacing="1" w:after="100" w:afterAutospacing="1"/>
        <w:ind w:left="870"/>
        <w:jc w:val="left"/>
        <w:rPr>
          <w:rFonts w:ascii="宋体" w:eastAsia="宋体" w:hAnsi="宋体" w:cs="宋体"/>
          <w:kern w:val="0"/>
          <w:sz w:val="24"/>
          <w:szCs w:val="24"/>
        </w:rPr>
      </w:pPr>
      <w:hyperlink r:id="rId84" w:history="1">
        <w:r w:rsidRPr="002E6F39">
          <w:rPr>
            <w:rFonts w:ascii="宋体" w:eastAsia="宋体" w:hAnsi="宋体" w:cs="宋体"/>
            <w:i/>
            <w:iCs/>
            <w:color w:val="0000FF"/>
            <w:kern w:val="0"/>
            <w:sz w:val="24"/>
            <w:szCs w:val="24"/>
            <w:u w:val="single"/>
          </w:rPr>
          <w:t>Previous</w:t>
        </w:r>
        <w:r w:rsidRPr="002E6F39">
          <w:rPr>
            <w:rFonts w:ascii="宋体" w:eastAsia="宋体" w:hAnsi="宋体" w:cs="宋体"/>
            <w:color w:val="0000FF"/>
            <w:kern w:val="0"/>
            <w:sz w:val="24"/>
            <w:szCs w:val="24"/>
            <w:u w:val="single"/>
          </w:rPr>
          <w:t>: 第 23 章 Kerberos 错误消息和疑难解答</w:t>
        </w:r>
      </w:hyperlink>
    </w:p>
    <w:p w:rsidR="002E6F39" w:rsidRPr="002E6F39" w:rsidRDefault="002E6F39" w:rsidP="002E6F39">
      <w:pPr>
        <w:widowControl/>
        <w:numPr>
          <w:ilvl w:val="0"/>
          <w:numId w:val="26"/>
        </w:numPr>
        <w:spacing w:before="100" w:beforeAutospacing="1" w:after="100" w:afterAutospacing="1"/>
        <w:ind w:left="870"/>
        <w:jc w:val="left"/>
        <w:rPr>
          <w:rFonts w:ascii="宋体" w:eastAsia="宋体" w:hAnsi="宋体" w:cs="宋体"/>
          <w:kern w:val="0"/>
          <w:sz w:val="24"/>
          <w:szCs w:val="24"/>
        </w:rPr>
      </w:pPr>
      <w:hyperlink r:id="rId85" w:history="1">
        <w:r w:rsidRPr="002E6F39">
          <w:rPr>
            <w:rFonts w:ascii="宋体" w:eastAsia="宋体" w:hAnsi="宋体" w:cs="宋体"/>
            <w:i/>
            <w:iCs/>
            <w:color w:val="0000FF"/>
            <w:kern w:val="0"/>
            <w:sz w:val="24"/>
            <w:szCs w:val="24"/>
            <w:u w:val="single"/>
          </w:rPr>
          <w:t>Next</w:t>
        </w:r>
        <w:r w:rsidRPr="002E6F39">
          <w:rPr>
            <w:rFonts w:ascii="宋体" w:eastAsia="宋体" w:hAnsi="宋体" w:cs="宋体"/>
            <w:color w:val="0000FF"/>
            <w:kern w:val="0"/>
            <w:sz w:val="24"/>
            <w:szCs w:val="24"/>
            <w:u w:val="single"/>
          </w:rPr>
          <w:t>: 第 25 章 使用 Kerberos 应用程序（任务）</w:t>
        </w:r>
      </w:hyperlink>
    </w:p>
    <w:p w:rsidR="002E6F39" w:rsidRPr="002E6F39" w:rsidRDefault="002E6F39" w:rsidP="002E6F39">
      <w:pPr>
        <w:widowControl/>
        <w:numPr>
          <w:ilvl w:val="0"/>
          <w:numId w:val="27"/>
        </w:numPr>
        <w:spacing w:before="100" w:beforeAutospacing="1" w:after="100" w:afterAutospacing="1"/>
        <w:jc w:val="left"/>
        <w:rPr>
          <w:rFonts w:ascii="宋体" w:eastAsia="宋体" w:hAnsi="宋体" w:cs="宋体"/>
          <w:kern w:val="0"/>
          <w:sz w:val="24"/>
          <w:szCs w:val="24"/>
        </w:rPr>
      </w:pPr>
      <w:r w:rsidRPr="002E6F39">
        <w:rPr>
          <w:rFonts w:ascii="宋体" w:eastAsia="宋体" w:hAnsi="宋体" w:cs="宋体"/>
          <w:kern w:val="0"/>
          <w:sz w:val="24"/>
          <w:szCs w:val="24"/>
        </w:rPr>
        <w:t>© 2010, Oracle Corporation and/or its affiliates</w:t>
      </w:r>
    </w:p>
    <w:p w:rsidR="008A72AD" w:rsidRDefault="008A72AD"/>
    <w:sectPr w:rsidR="008A72AD" w:rsidSect="002E6F39">
      <w:pgSz w:w="16839" w:h="23814"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95AE6"/>
    <w:multiLevelType w:val="multilevel"/>
    <w:tmpl w:val="D41C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BC45D7"/>
    <w:multiLevelType w:val="multilevel"/>
    <w:tmpl w:val="FAAC2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35382B"/>
    <w:multiLevelType w:val="multilevel"/>
    <w:tmpl w:val="025AB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5867B0"/>
    <w:multiLevelType w:val="multilevel"/>
    <w:tmpl w:val="194E3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4538FB"/>
    <w:multiLevelType w:val="multilevel"/>
    <w:tmpl w:val="7E68D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F73A73"/>
    <w:multiLevelType w:val="multilevel"/>
    <w:tmpl w:val="2990C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063139"/>
    <w:multiLevelType w:val="multilevel"/>
    <w:tmpl w:val="15F23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FA2CFB"/>
    <w:multiLevelType w:val="multilevel"/>
    <w:tmpl w:val="9EBC2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7B95998"/>
    <w:multiLevelType w:val="multilevel"/>
    <w:tmpl w:val="DAEE7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FD4377F"/>
    <w:multiLevelType w:val="multilevel"/>
    <w:tmpl w:val="835A8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0977EA1"/>
    <w:multiLevelType w:val="multilevel"/>
    <w:tmpl w:val="7DE41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2EE4328"/>
    <w:multiLevelType w:val="multilevel"/>
    <w:tmpl w:val="4B36C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5207982"/>
    <w:multiLevelType w:val="multilevel"/>
    <w:tmpl w:val="75CA3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68D3611"/>
    <w:multiLevelType w:val="multilevel"/>
    <w:tmpl w:val="C99E5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7BA532E"/>
    <w:multiLevelType w:val="multilevel"/>
    <w:tmpl w:val="BC720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1A37691"/>
    <w:multiLevelType w:val="multilevel"/>
    <w:tmpl w:val="F5EC1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4893624"/>
    <w:multiLevelType w:val="multilevel"/>
    <w:tmpl w:val="8782E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6F058FC"/>
    <w:multiLevelType w:val="multilevel"/>
    <w:tmpl w:val="0C7C5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A3C46A9"/>
    <w:multiLevelType w:val="multilevel"/>
    <w:tmpl w:val="14382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AD71B27"/>
    <w:multiLevelType w:val="multilevel"/>
    <w:tmpl w:val="C4BE6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FE72F63"/>
    <w:multiLevelType w:val="multilevel"/>
    <w:tmpl w:val="40AC5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58834AC"/>
    <w:multiLevelType w:val="multilevel"/>
    <w:tmpl w:val="B3D0D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6125982"/>
    <w:multiLevelType w:val="multilevel"/>
    <w:tmpl w:val="4F84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680618E"/>
    <w:multiLevelType w:val="multilevel"/>
    <w:tmpl w:val="7E7C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A9B6901"/>
    <w:multiLevelType w:val="multilevel"/>
    <w:tmpl w:val="1A5EC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DCB1D05"/>
    <w:multiLevelType w:val="multilevel"/>
    <w:tmpl w:val="DDD4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F0D6CB4"/>
    <w:multiLevelType w:val="multilevel"/>
    <w:tmpl w:val="26A28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4"/>
  </w:num>
  <w:num w:numId="3">
    <w:abstractNumId w:val="23"/>
  </w:num>
  <w:num w:numId="4">
    <w:abstractNumId w:val="0"/>
  </w:num>
  <w:num w:numId="5">
    <w:abstractNumId w:val="17"/>
  </w:num>
  <w:num w:numId="6">
    <w:abstractNumId w:val="25"/>
  </w:num>
  <w:num w:numId="7">
    <w:abstractNumId w:val="15"/>
  </w:num>
  <w:num w:numId="8">
    <w:abstractNumId w:val="21"/>
  </w:num>
  <w:num w:numId="9">
    <w:abstractNumId w:val="14"/>
  </w:num>
  <w:num w:numId="10">
    <w:abstractNumId w:val="19"/>
  </w:num>
  <w:num w:numId="11">
    <w:abstractNumId w:val="24"/>
  </w:num>
  <w:num w:numId="12">
    <w:abstractNumId w:val="2"/>
  </w:num>
  <w:num w:numId="13">
    <w:abstractNumId w:val="13"/>
  </w:num>
  <w:num w:numId="14">
    <w:abstractNumId w:val="7"/>
  </w:num>
  <w:num w:numId="15">
    <w:abstractNumId w:val="18"/>
  </w:num>
  <w:num w:numId="16">
    <w:abstractNumId w:val="26"/>
  </w:num>
  <w:num w:numId="17">
    <w:abstractNumId w:val="16"/>
  </w:num>
  <w:num w:numId="18">
    <w:abstractNumId w:val="10"/>
  </w:num>
  <w:num w:numId="19">
    <w:abstractNumId w:val="12"/>
  </w:num>
  <w:num w:numId="20">
    <w:abstractNumId w:val="11"/>
  </w:num>
  <w:num w:numId="21">
    <w:abstractNumId w:val="1"/>
  </w:num>
  <w:num w:numId="22">
    <w:abstractNumId w:val="8"/>
  </w:num>
  <w:num w:numId="23">
    <w:abstractNumId w:val="3"/>
  </w:num>
  <w:num w:numId="24">
    <w:abstractNumId w:val="5"/>
  </w:num>
  <w:num w:numId="25">
    <w:abstractNumId w:val="9"/>
  </w:num>
  <w:num w:numId="26">
    <w:abstractNumId w:val="20"/>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F39"/>
    <w:rsid w:val="002E6F39"/>
    <w:rsid w:val="008A72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FFAB34-AC12-4B55-B4CB-592235097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E6F3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E6F39"/>
    <w:pPr>
      <w:widowControl/>
      <w:spacing w:before="100" w:beforeAutospacing="1" w:after="100" w:afterAutospacing="1"/>
      <w:jc w:val="left"/>
      <w:outlineLvl w:val="1"/>
    </w:pPr>
    <w:rPr>
      <w:rFonts w:ascii="宋体" w:eastAsia="宋体" w:hAnsi="宋体" w:cs="宋体"/>
      <w:b/>
      <w:bCs/>
      <w:kern w:val="0"/>
      <w:sz w:val="36"/>
      <w:szCs w:val="36"/>
    </w:rPr>
  </w:style>
  <w:style w:type="paragraph" w:styleId="5">
    <w:name w:val="heading 5"/>
    <w:basedOn w:val="a"/>
    <w:link w:val="5Char"/>
    <w:uiPriority w:val="9"/>
    <w:qFormat/>
    <w:rsid w:val="002E6F39"/>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E6F39"/>
    <w:rPr>
      <w:rFonts w:ascii="宋体" w:eastAsia="宋体" w:hAnsi="宋体" w:cs="宋体"/>
      <w:b/>
      <w:bCs/>
      <w:kern w:val="36"/>
      <w:sz w:val="48"/>
      <w:szCs w:val="48"/>
    </w:rPr>
  </w:style>
  <w:style w:type="character" w:customStyle="1" w:styleId="2Char">
    <w:name w:val="标题 2 Char"/>
    <w:basedOn w:val="a0"/>
    <w:link w:val="2"/>
    <w:uiPriority w:val="9"/>
    <w:rsid w:val="002E6F39"/>
    <w:rPr>
      <w:rFonts w:ascii="宋体" w:eastAsia="宋体" w:hAnsi="宋体" w:cs="宋体"/>
      <w:b/>
      <w:bCs/>
      <w:kern w:val="0"/>
      <w:sz w:val="36"/>
      <w:szCs w:val="36"/>
    </w:rPr>
  </w:style>
  <w:style w:type="character" w:customStyle="1" w:styleId="5Char">
    <w:name w:val="标题 5 Char"/>
    <w:basedOn w:val="a0"/>
    <w:link w:val="5"/>
    <w:uiPriority w:val="9"/>
    <w:rsid w:val="002E6F39"/>
    <w:rPr>
      <w:rFonts w:ascii="宋体" w:eastAsia="宋体" w:hAnsi="宋体" w:cs="宋体"/>
      <w:b/>
      <w:bCs/>
      <w:kern w:val="0"/>
      <w:sz w:val="20"/>
      <w:szCs w:val="20"/>
    </w:rPr>
  </w:style>
  <w:style w:type="character" w:styleId="a3">
    <w:name w:val="Hyperlink"/>
    <w:basedOn w:val="a0"/>
    <w:uiPriority w:val="99"/>
    <w:semiHidden/>
    <w:unhideWhenUsed/>
    <w:rsid w:val="002E6F39"/>
    <w:rPr>
      <w:color w:val="0000FF"/>
      <w:u w:val="single"/>
    </w:rPr>
  </w:style>
  <w:style w:type="character" w:styleId="a4">
    <w:name w:val="FollowedHyperlink"/>
    <w:basedOn w:val="a0"/>
    <w:uiPriority w:val="99"/>
    <w:semiHidden/>
    <w:unhideWhenUsed/>
    <w:rsid w:val="002E6F39"/>
    <w:rPr>
      <w:color w:val="800080"/>
      <w:u w:val="single"/>
    </w:rPr>
  </w:style>
  <w:style w:type="character" w:styleId="a5">
    <w:name w:val="Emphasis"/>
    <w:basedOn w:val="a0"/>
    <w:uiPriority w:val="20"/>
    <w:qFormat/>
    <w:rsid w:val="002E6F39"/>
    <w:rPr>
      <w:i/>
      <w:iCs/>
    </w:rPr>
  </w:style>
  <w:style w:type="paragraph" w:styleId="a6">
    <w:name w:val="Normal (Web)"/>
    <w:basedOn w:val="a"/>
    <w:uiPriority w:val="99"/>
    <w:semiHidden/>
    <w:unhideWhenUsed/>
    <w:rsid w:val="002E6F39"/>
    <w:pPr>
      <w:widowControl/>
      <w:spacing w:before="100" w:beforeAutospacing="1" w:after="100" w:afterAutospacing="1"/>
      <w:jc w:val="left"/>
    </w:pPr>
    <w:rPr>
      <w:rFonts w:ascii="宋体" w:eastAsia="宋体" w:hAnsi="宋体" w:cs="宋体"/>
      <w:kern w:val="0"/>
      <w:sz w:val="24"/>
      <w:szCs w:val="24"/>
    </w:rPr>
  </w:style>
  <w:style w:type="character" w:styleId="HTML">
    <w:name w:val="HTML Typewriter"/>
    <w:basedOn w:val="a0"/>
    <w:uiPriority w:val="99"/>
    <w:semiHidden/>
    <w:unhideWhenUsed/>
    <w:rsid w:val="002E6F39"/>
    <w:rPr>
      <w:rFonts w:ascii="宋体" w:eastAsia="宋体" w:hAnsi="宋体" w:cs="宋体"/>
      <w:sz w:val="24"/>
      <w:szCs w:val="24"/>
    </w:rPr>
  </w:style>
  <w:style w:type="character" w:styleId="HTML0">
    <w:name w:val="HTML Keyboard"/>
    <w:basedOn w:val="a0"/>
    <w:uiPriority w:val="99"/>
    <w:semiHidden/>
    <w:unhideWhenUsed/>
    <w:rsid w:val="002E6F39"/>
    <w:rPr>
      <w:rFonts w:ascii="宋体" w:eastAsia="宋体" w:hAnsi="宋体" w:cs="宋体"/>
      <w:sz w:val="24"/>
      <w:szCs w:val="24"/>
    </w:rPr>
  </w:style>
  <w:style w:type="paragraph" w:styleId="HTML1">
    <w:name w:val="HTML Preformatted"/>
    <w:basedOn w:val="a"/>
    <w:link w:val="HTMLChar"/>
    <w:uiPriority w:val="99"/>
    <w:semiHidden/>
    <w:unhideWhenUsed/>
    <w:rsid w:val="002E6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1"/>
    <w:uiPriority w:val="99"/>
    <w:semiHidden/>
    <w:rsid w:val="002E6F39"/>
    <w:rPr>
      <w:rFonts w:ascii="宋体" w:eastAsia="宋体" w:hAnsi="宋体" w:cs="宋体"/>
      <w:kern w:val="0"/>
      <w:sz w:val="24"/>
      <w:szCs w:val="24"/>
    </w:rPr>
  </w:style>
  <w:style w:type="character" w:styleId="HTML2">
    <w:name w:val="HTML Variable"/>
    <w:basedOn w:val="a0"/>
    <w:uiPriority w:val="99"/>
    <w:semiHidden/>
    <w:unhideWhenUsed/>
    <w:rsid w:val="002E6F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957370">
      <w:bodyDiv w:val="1"/>
      <w:marLeft w:val="0"/>
      <w:marRight w:val="0"/>
      <w:marTop w:val="0"/>
      <w:marBottom w:val="0"/>
      <w:divBdr>
        <w:top w:val="none" w:sz="0" w:space="0" w:color="auto"/>
        <w:left w:val="none" w:sz="0" w:space="0" w:color="auto"/>
        <w:bottom w:val="none" w:sz="0" w:space="0" w:color="auto"/>
        <w:right w:val="none" w:sz="0" w:space="0" w:color="auto"/>
      </w:divBdr>
      <w:divsChild>
        <w:div w:id="382221437">
          <w:marLeft w:val="0"/>
          <w:marRight w:val="0"/>
          <w:marTop w:val="0"/>
          <w:marBottom w:val="0"/>
          <w:divBdr>
            <w:top w:val="none" w:sz="0" w:space="0" w:color="auto"/>
            <w:left w:val="none" w:sz="0" w:space="0" w:color="auto"/>
            <w:bottom w:val="none" w:sz="0" w:space="0" w:color="auto"/>
            <w:right w:val="none" w:sz="0" w:space="0" w:color="auto"/>
          </w:divBdr>
          <w:divsChild>
            <w:div w:id="1273244742">
              <w:marLeft w:val="0"/>
              <w:marRight w:val="0"/>
              <w:marTop w:val="0"/>
              <w:marBottom w:val="0"/>
              <w:divBdr>
                <w:top w:val="none" w:sz="0" w:space="0" w:color="auto"/>
                <w:left w:val="none" w:sz="0" w:space="0" w:color="auto"/>
                <w:bottom w:val="none" w:sz="0" w:space="0" w:color="auto"/>
                <w:right w:val="none" w:sz="0" w:space="0" w:color="auto"/>
              </w:divBdr>
              <w:divsChild>
                <w:div w:id="131143330">
                  <w:marLeft w:val="0"/>
                  <w:marRight w:val="0"/>
                  <w:marTop w:val="0"/>
                  <w:marBottom w:val="0"/>
                  <w:divBdr>
                    <w:top w:val="none" w:sz="0" w:space="0" w:color="auto"/>
                    <w:left w:val="none" w:sz="0" w:space="0" w:color="auto"/>
                    <w:bottom w:val="none" w:sz="0" w:space="0" w:color="auto"/>
                    <w:right w:val="none" w:sz="0" w:space="0" w:color="auto"/>
                  </w:divBdr>
                  <w:divsChild>
                    <w:div w:id="977875261">
                      <w:marLeft w:val="0"/>
                      <w:marRight w:val="0"/>
                      <w:marTop w:val="0"/>
                      <w:marBottom w:val="0"/>
                      <w:divBdr>
                        <w:top w:val="none" w:sz="0" w:space="0" w:color="auto"/>
                        <w:left w:val="none" w:sz="0" w:space="0" w:color="auto"/>
                        <w:bottom w:val="none" w:sz="0" w:space="0" w:color="auto"/>
                        <w:right w:val="none" w:sz="0" w:space="0" w:color="auto"/>
                      </w:divBdr>
                      <w:divsChild>
                        <w:div w:id="778183090">
                          <w:marLeft w:val="0"/>
                          <w:marRight w:val="0"/>
                          <w:marTop w:val="0"/>
                          <w:marBottom w:val="0"/>
                          <w:divBdr>
                            <w:top w:val="none" w:sz="0" w:space="0" w:color="auto"/>
                            <w:left w:val="none" w:sz="0" w:space="0" w:color="auto"/>
                            <w:bottom w:val="none" w:sz="0" w:space="0" w:color="auto"/>
                            <w:right w:val="none" w:sz="0" w:space="0" w:color="auto"/>
                          </w:divBdr>
                          <w:divsChild>
                            <w:div w:id="2137796189">
                              <w:marLeft w:val="0"/>
                              <w:marRight w:val="0"/>
                              <w:marTop w:val="0"/>
                              <w:marBottom w:val="0"/>
                              <w:divBdr>
                                <w:top w:val="none" w:sz="0" w:space="0" w:color="auto"/>
                                <w:left w:val="none" w:sz="0" w:space="0" w:color="auto"/>
                                <w:bottom w:val="none" w:sz="0" w:space="0" w:color="auto"/>
                                <w:right w:val="none" w:sz="0" w:space="0" w:color="auto"/>
                              </w:divBdr>
                              <w:divsChild>
                                <w:div w:id="217405179">
                                  <w:marLeft w:val="0"/>
                                  <w:marRight w:val="0"/>
                                  <w:marTop w:val="0"/>
                                  <w:marBottom w:val="0"/>
                                  <w:divBdr>
                                    <w:top w:val="none" w:sz="0" w:space="0" w:color="auto"/>
                                    <w:left w:val="none" w:sz="0" w:space="0" w:color="auto"/>
                                    <w:bottom w:val="none" w:sz="0" w:space="0" w:color="auto"/>
                                    <w:right w:val="none" w:sz="0" w:space="0" w:color="auto"/>
                                  </w:divBdr>
                                  <w:divsChild>
                                    <w:div w:id="13701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025436">
              <w:marLeft w:val="0"/>
              <w:marRight w:val="0"/>
              <w:marTop w:val="0"/>
              <w:marBottom w:val="0"/>
              <w:divBdr>
                <w:top w:val="none" w:sz="0" w:space="0" w:color="auto"/>
                <w:left w:val="none" w:sz="0" w:space="0" w:color="auto"/>
                <w:bottom w:val="none" w:sz="0" w:space="0" w:color="auto"/>
                <w:right w:val="none" w:sz="0" w:space="0" w:color="auto"/>
              </w:divBdr>
            </w:div>
            <w:div w:id="610402354">
              <w:marLeft w:val="0"/>
              <w:marRight w:val="0"/>
              <w:marTop w:val="0"/>
              <w:marBottom w:val="0"/>
              <w:divBdr>
                <w:top w:val="none" w:sz="0" w:space="0" w:color="auto"/>
                <w:left w:val="none" w:sz="0" w:space="0" w:color="auto"/>
                <w:bottom w:val="none" w:sz="0" w:space="0" w:color="auto"/>
                <w:right w:val="none" w:sz="0" w:space="0" w:color="auto"/>
              </w:divBdr>
            </w:div>
            <w:div w:id="125436045">
              <w:marLeft w:val="150"/>
              <w:marRight w:val="150"/>
              <w:marTop w:val="150"/>
              <w:marBottom w:val="150"/>
              <w:divBdr>
                <w:top w:val="none" w:sz="0" w:space="0" w:color="auto"/>
                <w:left w:val="none" w:sz="0" w:space="0" w:color="auto"/>
                <w:bottom w:val="none" w:sz="0" w:space="0" w:color="auto"/>
                <w:right w:val="none" w:sz="0" w:space="0" w:color="auto"/>
              </w:divBdr>
              <w:divsChild>
                <w:div w:id="1930849214">
                  <w:marLeft w:val="0"/>
                  <w:marRight w:val="0"/>
                  <w:marTop w:val="0"/>
                  <w:marBottom w:val="0"/>
                  <w:divBdr>
                    <w:top w:val="none" w:sz="0" w:space="0" w:color="auto"/>
                    <w:left w:val="none" w:sz="0" w:space="0" w:color="auto"/>
                    <w:bottom w:val="none" w:sz="0" w:space="0" w:color="auto"/>
                    <w:right w:val="none" w:sz="0" w:space="0" w:color="auto"/>
                  </w:divBdr>
                  <w:divsChild>
                    <w:div w:id="1372993633">
                      <w:marLeft w:val="0"/>
                      <w:marRight w:val="0"/>
                      <w:marTop w:val="0"/>
                      <w:marBottom w:val="0"/>
                      <w:divBdr>
                        <w:top w:val="none" w:sz="0" w:space="0" w:color="auto"/>
                        <w:left w:val="none" w:sz="0" w:space="0" w:color="auto"/>
                        <w:bottom w:val="none" w:sz="0" w:space="0" w:color="auto"/>
                        <w:right w:val="none" w:sz="0" w:space="0" w:color="auto"/>
                      </w:divBdr>
                      <w:divsChild>
                        <w:div w:id="2053649217">
                          <w:marLeft w:val="0"/>
                          <w:marRight w:val="0"/>
                          <w:marTop w:val="0"/>
                          <w:marBottom w:val="0"/>
                          <w:divBdr>
                            <w:top w:val="none" w:sz="0" w:space="0" w:color="auto"/>
                            <w:left w:val="none" w:sz="0" w:space="0" w:color="auto"/>
                            <w:bottom w:val="none" w:sz="0" w:space="0" w:color="auto"/>
                            <w:right w:val="none" w:sz="0" w:space="0" w:color="auto"/>
                          </w:divBdr>
                          <w:divsChild>
                            <w:div w:id="48058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012891">
              <w:marLeft w:val="150"/>
              <w:marRight w:val="150"/>
              <w:marTop w:val="150"/>
              <w:marBottom w:val="150"/>
              <w:divBdr>
                <w:top w:val="none" w:sz="0" w:space="0" w:color="auto"/>
                <w:left w:val="none" w:sz="0" w:space="0" w:color="auto"/>
                <w:bottom w:val="none" w:sz="0" w:space="0" w:color="auto"/>
                <w:right w:val="none" w:sz="0" w:space="0" w:color="auto"/>
              </w:divBdr>
            </w:div>
            <w:div w:id="301693155">
              <w:marLeft w:val="150"/>
              <w:marRight w:val="150"/>
              <w:marTop w:val="150"/>
              <w:marBottom w:val="150"/>
              <w:divBdr>
                <w:top w:val="none" w:sz="0" w:space="0" w:color="auto"/>
                <w:left w:val="none" w:sz="0" w:space="0" w:color="auto"/>
                <w:bottom w:val="none" w:sz="0" w:space="0" w:color="auto"/>
                <w:right w:val="none" w:sz="0" w:space="0" w:color="auto"/>
              </w:divBdr>
              <w:divsChild>
                <w:div w:id="858348164">
                  <w:marLeft w:val="0"/>
                  <w:marRight w:val="0"/>
                  <w:marTop w:val="0"/>
                  <w:marBottom w:val="0"/>
                  <w:divBdr>
                    <w:top w:val="none" w:sz="0" w:space="0" w:color="auto"/>
                    <w:left w:val="none" w:sz="0" w:space="0" w:color="auto"/>
                    <w:bottom w:val="none" w:sz="0" w:space="0" w:color="auto"/>
                    <w:right w:val="none" w:sz="0" w:space="0" w:color="auto"/>
                  </w:divBdr>
                  <w:divsChild>
                    <w:div w:id="130052939">
                      <w:marLeft w:val="0"/>
                      <w:marRight w:val="0"/>
                      <w:marTop w:val="0"/>
                      <w:marBottom w:val="0"/>
                      <w:divBdr>
                        <w:top w:val="none" w:sz="0" w:space="0" w:color="auto"/>
                        <w:left w:val="none" w:sz="0" w:space="0" w:color="auto"/>
                        <w:bottom w:val="none" w:sz="0" w:space="0" w:color="auto"/>
                        <w:right w:val="none" w:sz="0" w:space="0" w:color="auto"/>
                      </w:divBdr>
                      <w:divsChild>
                        <w:div w:id="1372877552">
                          <w:marLeft w:val="0"/>
                          <w:marRight w:val="0"/>
                          <w:marTop w:val="0"/>
                          <w:marBottom w:val="0"/>
                          <w:divBdr>
                            <w:top w:val="none" w:sz="0" w:space="0" w:color="auto"/>
                            <w:left w:val="none" w:sz="0" w:space="0" w:color="auto"/>
                            <w:bottom w:val="none" w:sz="0" w:space="0" w:color="auto"/>
                            <w:right w:val="none" w:sz="0" w:space="0" w:color="auto"/>
                          </w:divBdr>
                          <w:divsChild>
                            <w:div w:id="1381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29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gif"/><Relationship Id="rId21" Type="http://schemas.openxmlformats.org/officeDocument/2006/relationships/hyperlink" Target="https://docs.oracle.com/cd/E19253-01/819-7061/6n91j2ve7/index.html" TargetMode="External"/><Relationship Id="rId42" Type="http://schemas.openxmlformats.org/officeDocument/2006/relationships/hyperlink" Target="https://docs.oracle.com/cd/E19253-01/819-7061/6n91j2ve2/index.html" TargetMode="External"/><Relationship Id="rId47" Type="http://schemas.openxmlformats.org/officeDocument/2006/relationships/hyperlink" Target="https://docs.oracle.com/cd/E19253-01/819-7061/6n91j2vdo/index.html" TargetMode="External"/><Relationship Id="rId63" Type="http://schemas.openxmlformats.org/officeDocument/2006/relationships/hyperlink" Target="https://docs.oracle.com/cd/E19253-01/819-7061/6n91j2vdg/index.html" TargetMode="External"/><Relationship Id="rId68" Type="http://schemas.openxmlformats.org/officeDocument/2006/relationships/hyperlink" Target="https://docs.oracle.com/cd/E19253-01/819-7061/6n91j2ve6/index.html" TargetMode="External"/><Relationship Id="rId84" Type="http://schemas.openxmlformats.org/officeDocument/2006/relationships/hyperlink" Target="https://docs.oracle.com/cd/E19253-01/819-7061/trouble-1/index.html" TargetMode="External"/><Relationship Id="rId16" Type="http://schemas.openxmlformats.org/officeDocument/2006/relationships/hyperlink" Target="https://docs.oracle.com/cd/E19253-01/819-7061/6n91j2vdh/index.html" TargetMode="External"/><Relationship Id="rId11" Type="http://schemas.openxmlformats.org/officeDocument/2006/relationships/hyperlink" Target="https://docs.oracle.com/cd/E19253-01/819-7061/user-7/index.html" TargetMode="External"/><Relationship Id="rId32" Type="http://schemas.openxmlformats.org/officeDocument/2006/relationships/hyperlink" Target="https://docs.oracle.com/cd/E19253-01/819-7061/6n91j2vdo/index.html" TargetMode="External"/><Relationship Id="rId37" Type="http://schemas.openxmlformats.org/officeDocument/2006/relationships/hyperlink" Target="https://docs.oracle.com/cd/E19253-01/819-7061/6n91j2vdg/index.html" TargetMode="External"/><Relationship Id="rId53" Type="http://schemas.openxmlformats.org/officeDocument/2006/relationships/hyperlink" Target="https://docs.oracle.com/cd/E19253-01/819-7061/6n91j2vdg/index.html" TargetMode="External"/><Relationship Id="rId58" Type="http://schemas.openxmlformats.org/officeDocument/2006/relationships/hyperlink" Target="https://docs.oracle.com/cd/E19253-01/819-7061/6n91j2ve1/index.html" TargetMode="External"/><Relationship Id="rId74" Type="http://schemas.openxmlformats.org/officeDocument/2006/relationships/hyperlink" Target="https://docs.oracle.com/cd/E19253-01/819-7061/6n91j2ve6/index.html" TargetMode="External"/><Relationship Id="rId79" Type="http://schemas.openxmlformats.org/officeDocument/2006/relationships/hyperlink" Target="https://docs.oracle.com/cd/E19253-01/819-7061/6n91j2veb/index.html" TargetMode="External"/><Relationship Id="rId5" Type="http://schemas.openxmlformats.org/officeDocument/2006/relationships/hyperlink" Target="http://www.oracle.com/" TargetMode="External"/><Relationship Id="rId19" Type="http://schemas.openxmlformats.org/officeDocument/2006/relationships/hyperlink" Target="https://docs.oracle.com/cd/E19253-01/819-7061/6n91j2ve7/index.html" TargetMode="External"/><Relationship Id="rId14" Type="http://schemas.openxmlformats.org/officeDocument/2006/relationships/hyperlink" Target="https://docs.oracle.com/cd/E19253-01/819-7061/6n91j2vd9/index.html" TargetMode="External"/><Relationship Id="rId22" Type="http://schemas.openxmlformats.org/officeDocument/2006/relationships/hyperlink" Target="https://docs.oracle.com/cd/E19253-01/819-7061/6n91j2vdj/index.html" TargetMode="External"/><Relationship Id="rId27" Type="http://schemas.openxmlformats.org/officeDocument/2006/relationships/hyperlink" Target="https://docs.oracle.com/cd/E19253-01/819-7061/6n91j2ve6/index.html" TargetMode="External"/><Relationship Id="rId30" Type="http://schemas.openxmlformats.org/officeDocument/2006/relationships/hyperlink" Target="https://docs.oracle.com/cd/E19253-01/819-7061/6n91j2vdm/index.html" TargetMode="External"/><Relationship Id="rId35" Type="http://schemas.openxmlformats.org/officeDocument/2006/relationships/hyperlink" Target="https://docs.oracle.com/cd/E19253-01/819-7061/6n91j2vdr/index.html" TargetMode="External"/><Relationship Id="rId43" Type="http://schemas.openxmlformats.org/officeDocument/2006/relationships/hyperlink" Target="https://docs.oracle.com/cd/E19253-01/819-7061/6n91j2ve6/index.html" TargetMode="External"/><Relationship Id="rId48" Type="http://schemas.openxmlformats.org/officeDocument/2006/relationships/hyperlink" Target="https://docs.oracle.com/cd/E19253-01/819-7061/6n91j2ve6/index.html" TargetMode="External"/><Relationship Id="rId56" Type="http://schemas.openxmlformats.org/officeDocument/2006/relationships/image" Target="media/image7.gif"/><Relationship Id="rId64" Type="http://schemas.openxmlformats.org/officeDocument/2006/relationships/image" Target="media/image8.gif"/><Relationship Id="rId69" Type="http://schemas.openxmlformats.org/officeDocument/2006/relationships/image" Target="media/image10.gif"/><Relationship Id="rId77" Type="http://schemas.openxmlformats.org/officeDocument/2006/relationships/hyperlink" Target="https://docs.oracle.com/cd/E19253-01/819-7061/6n91j2vds/index.html" TargetMode="External"/><Relationship Id="rId8" Type="http://schemas.openxmlformats.org/officeDocument/2006/relationships/hyperlink" Target="https://docs.oracle.com/cd/E19253-01/819-7061/index.html" TargetMode="External"/><Relationship Id="rId51" Type="http://schemas.openxmlformats.org/officeDocument/2006/relationships/hyperlink" Target="https://docs.oracle.com/cd/E19253-01/819-7061/6n91j2ve6/index.html" TargetMode="External"/><Relationship Id="rId72" Type="http://schemas.openxmlformats.org/officeDocument/2006/relationships/hyperlink" Target="https://docs.oracle.com/cd/E19253-01/819-7061/6n91j2ve6/index.html" TargetMode="External"/><Relationship Id="rId80" Type="http://schemas.openxmlformats.org/officeDocument/2006/relationships/hyperlink" Target="https://docs.oracle.com/cd/E19253-01/819-7061/6n91j2vec/index.html" TargetMode="External"/><Relationship Id="rId85" Type="http://schemas.openxmlformats.org/officeDocument/2006/relationships/hyperlink" Target="https://docs.oracle.com/cd/E19253-01/819-7061/user-7/index.html" TargetMode="External"/><Relationship Id="rId3" Type="http://schemas.openxmlformats.org/officeDocument/2006/relationships/settings" Target="settings.xml"/><Relationship Id="rId12" Type="http://schemas.openxmlformats.org/officeDocument/2006/relationships/hyperlink" Target="https://docs.oracle.com/cd/E19253-01/819-7061/6n91j2vam/index.html" TargetMode="External"/><Relationship Id="rId17" Type="http://schemas.openxmlformats.org/officeDocument/2006/relationships/hyperlink" Target="https://docs.oracle.com/cd/E19253-01/819-7061/6n91j2vdt/index.html" TargetMode="External"/><Relationship Id="rId25" Type="http://schemas.openxmlformats.org/officeDocument/2006/relationships/image" Target="media/image2.gif"/><Relationship Id="rId33" Type="http://schemas.openxmlformats.org/officeDocument/2006/relationships/hyperlink" Target="https://docs.oracle.com/cd/E19253-01/819-7061/6n91j2vdp/index.html" TargetMode="External"/><Relationship Id="rId38" Type="http://schemas.openxmlformats.org/officeDocument/2006/relationships/hyperlink" Target="https://docs.oracle.com/cd/E19253-01/819-7061/6n91j2vdg/index.html" TargetMode="External"/><Relationship Id="rId46" Type="http://schemas.openxmlformats.org/officeDocument/2006/relationships/hyperlink" Target="https://docs.oracle.com/cd/E19253-01/819-7061/6n91j2vdg/index.html" TargetMode="External"/><Relationship Id="rId59" Type="http://schemas.openxmlformats.org/officeDocument/2006/relationships/hyperlink" Target="https://docs.oracle.com/cd/E19253-01/819-7061/6n91j2ve2/index.html" TargetMode="External"/><Relationship Id="rId67" Type="http://schemas.openxmlformats.org/officeDocument/2006/relationships/hyperlink" Target="https://docs.oracle.com/cd/E19253-01/819-7061/6n91j2vdg/index.html" TargetMode="External"/><Relationship Id="rId20" Type="http://schemas.openxmlformats.org/officeDocument/2006/relationships/hyperlink" Target="https://docs.oracle.com/cd/E19253-01/819-7061/6n91j2vda/index.html" TargetMode="External"/><Relationship Id="rId41" Type="http://schemas.openxmlformats.org/officeDocument/2006/relationships/hyperlink" Target="https://docs.oracle.com/cd/E19253-01/819-7061/6n91j2vdg/index.html" TargetMode="External"/><Relationship Id="rId54" Type="http://schemas.openxmlformats.org/officeDocument/2006/relationships/hyperlink" Target="https://docs.oracle.com/cd/E19253-01/819-7061/6n91j2vds/index.html" TargetMode="External"/><Relationship Id="rId62" Type="http://schemas.openxmlformats.org/officeDocument/2006/relationships/hyperlink" Target="https://docs.oracle.com/cd/E19253-01/819-7061/6n91j2ve5/index.html" TargetMode="External"/><Relationship Id="rId70" Type="http://schemas.openxmlformats.org/officeDocument/2006/relationships/hyperlink" Target="https://docs.oracle.com/cd/E19253-01/819-7061/6n91j2vdg/index.html" TargetMode="External"/><Relationship Id="rId75" Type="http://schemas.openxmlformats.org/officeDocument/2006/relationships/hyperlink" Target="https://docs.oracle.com/cd/E19253-01/819-7061/6n91j2vdg/index.html" TargetMode="External"/><Relationship Id="rId83" Type="http://schemas.openxmlformats.org/officeDocument/2006/relationships/hyperlink" Target="https://docs.oracle.com/cd/E19253-01/819-7061/6n91j2vec/index.html" TargetMode="External"/><Relationship Id="rId1" Type="http://schemas.openxmlformats.org/officeDocument/2006/relationships/numbering" Target="numbering.xml"/><Relationship Id="rId6" Type="http://schemas.openxmlformats.org/officeDocument/2006/relationships/image" Target="media/image1.gif"/><Relationship Id="rId15" Type="http://schemas.openxmlformats.org/officeDocument/2006/relationships/hyperlink" Target="https://docs.oracle.com/cd/E19253-01/819-7061/6n91j2vda/index.html" TargetMode="External"/><Relationship Id="rId23" Type="http://schemas.openxmlformats.org/officeDocument/2006/relationships/hyperlink" Target="https://docs.oracle.com/cd/E19253-01/819-7061/6n91j2vdv/index.html" TargetMode="External"/><Relationship Id="rId28" Type="http://schemas.openxmlformats.org/officeDocument/2006/relationships/image" Target="media/image4.gif"/><Relationship Id="rId36" Type="http://schemas.openxmlformats.org/officeDocument/2006/relationships/hyperlink" Target="https://docs.oracle.com/cd/E19253-01/819-7061/6n91j2vds/index.html" TargetMode="External"/><Relationship Id="rId49" Type="http://schemas.openxmlformats.org/officeDocument/2006/relationships/hyperlink" Target="https://docs.oracle.com/cd/E19253-01/819-7061/6n91j2vds/index.html" TargetMode="External"/><Relationship Id="rId57" Type="http://schemas.openxmlformats.org/officeDocument/2006/relationships/hyperlink" Target="https://docs.oracle.com/cd/E19253-01/819-7061/6n91j2ve0/index.html" TargetMode="External"/><Relationship Id="rId10" Type="http://schemas.openxmlformats.org/officeDocument/2006/relationships/hyperlink" Target="https://docs.oracle.com/cd/E19253-01/819-7061/trouble-1/index.html" TargetMode="External"/><Relationship Id="rId31" Type="http://schemas.openxmlformats.org/officeDocument/2006/relationships/hyperlink" Target="https://docs.oracle.com/cd/E19253-01/819-7061/6n91j2vdn/index.html" TargetMode="External"/><Relationship Id="rId44" Type="http://schemas.openxmlformats.org/officeDocument/2006/relationships/hyperlink" Target="https://docs.oracle.com/cd/E19253-01/819-7061/6n91j2vds/index.html" TargetMode="External"/><Relationship Id="rId52" Type="http://schemas.openxmlformats.org/officeDocument/2006/relationships/hyperlink" Target="https://docs.oracle.com/cd/E19253-01/819-7061/6n91j2vds/index.html" TargetMode="External"/><Relationship Id="rId60" Type="http://schemas.openxmlformats.org/officeDocument/2006/relationships/hyperlink" Target="https://docs.oracle.com/cd/E19253-01/819-7061/6n91j2ve3/index.html" TargetMode="External"/><Relationship Id="rId65" Type="http://schemas.openxmlformats.org/officeDocument/2006/relationships/hyperlink" Target="https://docs.oracle.com/cd/E19253-01/819-7061/6n91j2vdg/index.html" TargetMode="External"/><Relationship Id="rId73" Type="http://schemas.openxmlformats.org/officeDocument/2006/relationships/hyperlink" Target="https://docs.oracle.com/cd/E19253-01/819-7061/6n91j2vdg/index.html" TargetMode="External"/><Relationship Id="rId78" Type="http://schemas.openxmlformats.org/officeDocument/2006/relationships/hyperlink" Target="https://docs.oracle.com/cd/E19253-01/819-7061/6n91j2vea/index.html" TargetMode="External"/><Relationship Id="rId81" Type="http://schemas.openxmlformats.org/officeDocument/2006/relationships/hyperlink" Target="https://docs.oracle.com/cd/E19253-01/819-7061/6n91j2ved/index.html"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oracle.com/cd/E19253-01/819-7061/6n91j2vak/index.html" TargetMode="External"/><Relationship Id="rId13" Type="http://schemas.openxmlformats.org/officeDocument/2006/relationships/hyperlink" Target="https://docs.oracle.com/cd/E19253-01/819-7061/6n91j2vas/index.html" TargetMode="External"/><Relationship Id="rId18" Type="http://schemas.openxmlformats.org/officeDocument/2006/relationships/hyperlink" Target="https://docs.oracle.com/cd/E19253-01/819-7061/6n91j2ve6/index.html" TargetMode="External"/><Relationship Id="rId39" Type="http://schemas.openxmlformats.org/officeDocument/2006/relationships/hyperlink" Target="https://docs.oracle.com/cd/E19253-01/819-7061/6n91j2ve6/index.html" TargetMode="External"/><Relationship Id="rId34" Type="http://schemas.openxmlformats.org/officeDocument/2006/relationships/hyperlink" Target="https://docs.oracle.com/cd/E19253-01/819-7061/6n91j2vdq/index.html" TargetMode="External"/><Relationship Id="rId50" Type="http://schemas.openxmlformats.org/officeDocument/2006/relationships/hyperlink" Target="https://docs.oracle.com/cd/E19253-01/819-7061/6n91j2vdg/index.html" TargetMode="External"/><Relationship Id="rId55" Type="http://schemas.openxmlformats.org/officeDocument/2006/relationships/hyperlink" Target="https://docs.oracle.com/cd/E19253-01/819-7061/6n91j2vdg/index.html" TargetMode="External"/><Relationship Id="rId76" Type="http://schemas.openxmlformats.org/officeDocument/2006/relationships/hyperlink" Target="https://docs.oracle.com/cd/E19253-01/819-7061/6n91j2ve6/index.html" TargetMode="External"/><Relationship Id="rId7" Type="http://schemas.openxmlformats.org/officeDocument/2006/relationships/hyperlink" Target="http://www.oracle.com/technetwork/indexes/documentation/index.html" TargetMode="External"/><Relationship Id="rId71" Type="http://schemas.openxmlformats.org/officeDocument/2006/relationships/hyperlink" Target="https://docs.oracle.com/cd/E19253-01/819-7061/6n91j2ve3/index.html" TargetMode="External"/><Relationship Id="rId2" Type="http://schemas.openxmlformats.org/officeDocument/2006/relationships/styles" Target="styles.xml"/><Relationship Id="rId29" Type="http://schemas.openxmlformats.org/officeDocument/2006/relationships/hyperlink" Target="https://docs.oracle.com/cd/E19253-01/819-7061/6n91j2vdl/index.html" TargetMode="External"/><Relationship Id="rId24" Type="http://schemas.openxmlformats.org/officeDocument/2006/relationships/hyperlink" Target="https://docs.oracle.com/cd/E19253-01/819-7061/6n91j2ve6/index.html" TargetMode="External"/><Relationship Id="rId40" Type="http://schemas.openxmlformats.org/officeDocument/2006/relationships/image" Target="media/image5.gif"/><Relationship Id="rId45" Type="http://schemas.openxmlformats.org/officeDocument/2006/relationships/image" Target="media/image6.gif"/><Relationship Id="rId66" Type="http://schemas.openxmlformats.org/officeDocument/2006/relationships/image" Target="media/image9.gif"/><Relationship Id="rId87" Type="http://schemas.openxmlformats.org/officeDocument/2006/relationships/theme" Target="theme/theme1.xml"/><Relationship Id="rId61" Type="http://schemas.openxmlformats.org/officeDocument/2006/relationships/hyperlink" Target="https://docs.oracle.com/cd/E19253-01/819-7061/6n91j2ve4/index.html" TargetMode="External"/><Relationship Id="rId82" Type="http://schemas.openxmlformats.org/officeDocument/2006/relationships/hyperlink" Target="https://docs.oracle.com/cd/E19253-01/819-7061/6n91j2vdl/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4876</Words>
  <Characters>27796</Characters>
  <Application>Microsoft Office Word</Application>
  <DocSecurity>0</DocSecurity>
  <Lines>231</Lines>
  <Paragraphs>65</Paragraphs>
  <ScaleCrop>false</ScaleCrop>
  <Company>ADTEC</Company>
  <LinksUpToDate>false</LinksUpToDate>
  <CharactersWithSpaces>32607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Genji</dc:creator>
  <cp:keywords/>
  <dc:description/>
  <cp:lastModifiedBy>Genji</cp:lastModifiedBy>
  <cp:revision>1</cp:revision>
  <dcterms:created xsi:type="dcterms:W3CDTF">2017-12-04T16:36:00Z</dcterms:created>
  <dcterms:modified xsi:type="dcterms:W3CDTF">2017-12-04T16:37:00Z</dcterms:modified>
</cp:coreProperties>
</file>