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902" w:rsidRPr="003A5902" w:rsidRDefault="003A5902" w:rsidP="003A5902">
      <w:pPr>
        <w:pStyle w:val="a5"/>
      </w:pPr>
      <w:bookmarkStart w:id="0" w:name="_GoBack"/>
      <w:r w:rsidRPr="003A5902">
        <w:t>BP</w:t>
      </w:r>
      <w:r w:rsidRPr="003A5902">
        <w:t>算法</w:t>
      </w:r>
      <w:r>
        <w:t>-</w:t>
      </w:r>
      <w:r w:rsidRPr="003A5902">
        <w:t>让你看清误差传播的每一步</w:t>
      </w:r>
    </w:p>
    <w:bookmarkEnd w:id="0"/>
    <w:p w:rsidR="003A5902" w:rsidRPr="003A5902" w:rsidRDefault="003A5902" w:rsidP="003A5902">
      <w:pPr>
        <w:widowControl/>
        <w:jc w:val="right"/>
        <w:rPr>
          <w:rStyle w:val="a6"/>
        </w:rPr>
      </w:pPr>
      <w:r w:rsidRPr="003A5902">
        <w:rPr>
          <w:rStyle w:val="a6"/>
        </w:rPr>
        <w:t>2017</w:t>
      </w:r>
      <w:r w:rsidRPr="003A5902">
        <w:rPr>
          <w:rStyle w:val="a6"/>
        </w:rPr>
        <w:t>年</w:t>
      </w:r>
      <w:r w:rsidRPr="003A5902">
        <w:rPr>
          <w:rStyle w:val="a6"/>
        </w:rPr>
        <w:t>03</w:t>
      </w:r>
      <w:r w:rsidRPr="003A5902">
        <w:rPr>
          <w:rStyle w:val="a6"/>
        </w:rPr>
        <w:t>月</w:t>
      </w:r>
      <w:r w:rsidRPr="003A5902">
        <w:rPr>
          <w:rStyle w:val="a6"/>
        </w:rPr>
        <w:t>14</w:t>
      </w:r>
      <w:r w:rsidRPr="003A5902">
        <w:rPr>
          <w:rStyle w:val="a6"/>
        </w:rPr>
        <w:t>日</w:t>
      </w:r>
      <w:r w:rsidRPr="003A5902">
        <w:rPr>
          <w:rStyle w:val="a6"/>
        </w:rPr>
        <w:t xml:space="preserve"> 22:22:51 </w:t>
      </w:r>
    </w:p>
    <w:p w:rsidR="003A5902" w:rsidRDefault="003A5902" w:rsidP="003A59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A5902" w:rsidRDefault="003A5902" w:rsidP="003A59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902">
        <w:rPr>
          <w:rFonts w:ascii="宋体" w:eastAsia="宋体" w:hAnsi="宋体" w:cs="宋体"/>
          <w:b/>
          <w:bCs/>
          <w:kern w:val="0"/>
          <w:sz w:val="24"/>
          <w:szCs w:val="24"/>
        </w:rPr>
        <w:t>摘要</w:t>
      </w:r>
      <w:r w:rsidRPr="003A5902">
        <w:rPr>
          <w:rFonts w:ascii="宋体" w:eastAsia="宋体" w:hAnsi="宋体" w:cs="宋体"/>
          <w:kern w:val="0"/>
          <w:sz w:val="24"/>
          <w:szCs w:val="24"/>
        </w:rPr>
        <w:t xml:space="preserve">：本文通过最简单的一步步计算试着搬动BP算法这块大石头，通过发现其中的规律来更好的理解BP算法。 </w:t>
      </w:r>
      <w:r w:rsidRPr="003A5902">
        <w:rPr>
          <w:rFonts w:ascii="宋体" w:eastAsia="宋体" w:hAnsi="宋体" w:cs="宋体"/>
          <w:kern w:val="0"/>
          <w:sz w:val="24"/>
          <w:szCs w:val="24"/>
        </w:rPr>
        <w:br/>
      </w:r>
      <w:r w:rsidRPr="003A5902">
        <w:rPr>
          <w:rFonts w:ascii="宋体" w:eastAsia="宋体" w:hAnsi="宋体" w:cs="宋体"/>
          <w:b/>
          <w:bCs/>
          <w:kern w:val="0"/>
          <w:sz w:val="24"/>
          <w:szCs w:val="24"/>
        </w:rPr>
        <w:t>预备知识</w:t>
      </w:r>
      <w:r w:rsidRPr="003A5902">
        <w:rPr>
          <w:rFonts w:ascii="宋体" w:eastAsia="宋体" w:hAnsi="宋体" w:cs="宋体"/>
          <w:kern w:val="0"/>
          <w:sz w:val="24"/>
          <w:szCs w:val="24"/>
        </w:rPr>
        <w:t xml:space="preserve">：链式求导法则。 </w:t>
      </w:r>
      <w:r w:rsidRPr="003A5902">
        <w:rPr>
          <w:rFonts w:ascii="宋体" w:eastAsia="宋体" w:hAnsi="宋体" w:cs="宋体"/>
          <w:kern w:val="0"/>
          <w:sz w:val="24"/>
          <w:szCs w:val="24"/>
        </w:rPr>
        <w:br/>
      </w:r>
      <w:r w:rsidRPr="003A590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31F12" id="矩形 6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O0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e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rGTt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3A59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578483"/>
            <wp:effectExtent l="0" t="0" r="2540" b="3175"/>
            <wp:docPr id="7" name="图片 7" descr="C:\Users\10488\Desktop\20170314221534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0488\Desktop\201703142215340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902">
        <w:rPr>
          <w:rFonts w:ascii="宋体" w:eastAsia="宋体" w:hAnsi="宋体" w:cs="宋体"/>
          <w:kern w:val="0"/>
          <w:sz w:val="24"/>
          <w:szCs w:val="24"/>
        </w:rPr>
        <w:br/>
        <w:t xml:space="preserve">1、给定输入值，向前传播，直到输出神经元有实际输出为止。 </w:t>
      </w:r>
      <w:r w:rsidRPr="003A5902">
        <w:rPr>
          <w:rFonts w:ascii="宋体" w:eastAsia="宋体" w:hAnsi="宋体" w:cs="宋体"/>
          <w:kern w:val="0"/>
          <w:sz w:val="24"/>
          <w:szCs w:val="24"/>
        </w:rPr>
        <w:br/>
      </w:r>
      <w:r w:rsidRPr="003A590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FEDB3" id="矩形 5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1w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u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IO9c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3A59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97580" cy="2941320"/>
            <wp:effectExtent l="0" t="0" r="7620" b="0"/>
            <wp:docPr id="8" name="图片 8" descr="C:\Users\10488\Desktop\20170314221548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0488\Desktop\201703142215480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902">
        <w:rPr>
          <w:rFonts w:ascii="宋体" w:eastAsia="宋体" w:hAnsi="宋体" w:cs="宋体"/>
          <w:kern w:val="0"/>
          <w:sz w:val="24"/>
          <w:szCs w:val="24"/>
        </w:rPr>
        <w:br/>
        <w:t xml:space="preserve">2、误差计算方法 </w:t>
      </w:r>
      <w:r w:rsidRPr="003A5902">
        <w:rPr>
          <w:rFonts w:ascii="宋体" w:eastAsia="宋体" w:hAnsi="宋体" w:cs="宋体"/>
          <w:kern w:val="0"/>
          <w:sz w:val="24"/>
          <w:szCs w:val="24"/>
        </w:rPr>
        <w:br/>
      </w:r>
      <w:r w:rsidRPr="003A590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CBF33" id="矩形 4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iF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A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JoYh91O13ZpI+k73Dz73edGoopp&#10;GC8lq2IM0oDPXCKRUeCIZ3avCSvb/UYpTPq3pYB2rxpt9Wok2qp/IrJTkKsUICdQHgxC2BRCvsGo&#10;gaESY/V6RiTFqHzCQfKhHwRmClkj6O51wJCbnsmmh/AUoGKsMWq3Q91Orlkt2bSASL4tDBeH8Exy&#10;ZiVsnlCb1fJxweCwTJZDzkymTdveuh3Fg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ZCIh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3A59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75760" cy="502920"/>
            <wp:effectExtent l="0" t="0" r="0" b="0"/>
            <wp:docPr id="9" name="图片 9" descr="C:\Users\10488\Desktop\20170314221610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0488\Desktop\201703142216108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902">
        <w:rPr>
          <w:rFonts w:ascii="宋体" w:eastAsia="宋体" w:hAnsi="宋体" w:cs="宋体"/>
          <w:kern w:val="0"/>
          <w:sz w:val="24"/>
          <w:szCs w:val="24"/>
        </w:rPr>
        <w:br/>
        <w:t xml:space="preserve">3、反向传播（最后一层） </w:t>
      </w:r>
      <w:r w:rsidRPr="003A5902">
        <w:rPr>
          <w:rFonts w:ascii="宋体" w:eastAsia="宋体" w:hAnsi="宋体" w:cs="宋体"/>
          <w:kern w:val="0"/>
          <w:sz w:val="24"/>
          <w:szCs w:val="24"/>
        </w:rPr>
        <w:br/>
      </w:r>
      <w:r w:rsidRPr="003A590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F986DE" id="矩形 3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Aj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eGQI+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3A59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55820" cy="3703320"/>
            <wp:effectExtent l="0" t="0" r="0" b="0"/>
            <wp:docPr id="10" name="图片 10" descr="C:\Users\10488\Desktop\20170314221643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0488\Desktop\201703142216431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902">
        <w:rPr>
          <w:rFonts w:ascii="宋体" w:eastAsia="宋体" w:hAnsi="宋体" w:cs="宋体"/>
          <w:kern w:val="0"/>
          <w:sz w:val="24"/>
          <w:szCs w:val="24"/>
        </w:rPr>
        <w:br/>
      </w:r>
      <w:r w:rsidRPr="003A590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96EADE" id="矩形 2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XW5g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PKl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3A59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73780" cy="1295400"/>
            <wp:effectExtent l="0" t="0" r="7620" b="0"/>
            <wp:docPr id="11" name="图片 11" descr="C:\Users\10488\Desktop\20170314221658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0488\Desktop\201703142216584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902">
        <w:rPr>
          <w:rFonts w:ascii="宋体" w:eastAsia="宋体" w:hAnsi="宋体" w:cs="宋体"/>
          <w:kern w:val="0"/>
          <w:sz w:val="24"/>
          <w:szCs w:val="24"/>
        </w:rPr>
        <w:br/>
        <w:t xml:space="preserve">上述两式乍一看，似乎可以在δo1和δo2之间划等号，这也是最近困扰我好久的一个地方。可以说，δo1就是δo1，δo2就是δo2，互不相干，跟target值有关。那为什么会出现上述的尴尬局面呢？主要是因为图中把每一层对应的神经元的阈值都初始化成同一个数，计算neto1使用b2，计算neto2也是用b2，就误以为两个“b2”永远相等。其实不然，经过第一次反向传播后，两个“b2”就会各自回到自己的轨道上。所以δ_o1一般不等于δ_o2。对于下面的b1也是同样的道理。 </w:t>
      </w:r>
    </w:p>
    <w:p w:rsidR="003A5902" w:rsidRDefault="003A5902" w:rsidP="003A59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902">
        <w:rPr>
          <w:rFonts w:ascii="宋体" w:eastAsia="宋体" w:hAnsi="宋体" w:cs="宋体"/>
          <w:kern w:val="0"/>
          <w:sz w:val="24"/>
          <w:szCs w:val="24"/>
        </w:rPr>
        <w:t xml:space="preserve">4、反向传播（非最后一层） </w:t>
      </w:r>
      <w:r w:rsidRPr="003A5902">
        <w:rPr>
          <w:rFonts w:ascii="宋体" w:eastAsia="宋体" w:hAnsi="宋体" w:cs="宋体"/>
          <w:kern w:val="0"/>
          <w:sz w:val="24"/>
          <w:szCs w:val="24"/>
        </w:rPr>
        <w:br/>
      </w:r>
      <w:r w:rsidRPr="003A590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5F143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3A59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6780" cy="4907280"/>
            <wp:effectExtent l="0" t="0" r="7620" b="7620"/>
            <wp:docPr id="12" name="图片 12" descr="C:\Users\10488\Desktop\20170314221810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0488\Desktop\201703142218103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02" w:rsidRPr="003A5902" w:rsidRDefault="003A5902" w:rsidP="003A590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A5902" w:rsidRDefault="003A5902" w:rsidP="003A59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90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归纳计算方法</w:t>
      </w:r>
      <w:r w:rsidRPr="003A5902">
        <w:rPr>
          <w:rFonts w:ascii="宋体" w:eastAsia="宋体" w:hAnsi="宋体" w:cs="宋体"/>
          <w:kern w:val="0"/>
          <w:sz w:val="24"/>
          <w:szCs w:val="24"/>
        </w:rPr>
        <w:t xml:space="preserve">：w的偏导数 =右边神经元的误差*左边神经元的输出，b的导数=右边神经元的误差。 </w:t>
      </w:r>
    </w:p>
    <w:p w:rsidR="003A5902" w:rsidRPr="003A5902" w:rsidRDefault="003A5902" w:rsidP="003A5902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902">
        <w:rPr>
          <w:rFonts w:ascii="宋体" w:eastAsia="宋体" w:hAnsi="宋体" w:cs="宋体"/>
          <w:kern w:val="0"/>
          <w:sz w:val="24"/>
          <w:szCs w:val="24"/>
        </w:rPr>
        <w:t xml:space="preserve">对于最后一层的导数中的误差：（实际输出 - 目标值）*激活函数的导数； </w:t>
      </w:r>
    </w:p>
    <w:p w:rsidR="007C6C5E" w:rsidRPr="003A5902" w:rsidRDefault="003A5902" w:rsidP="003A5902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902">
        <w:rPr>
          <w:rFonts w:ascii="宋体" w:eastAsia="宋体" w:hAnsi="宋体" w:cs="宋体"/>
          <w:kern w:val="0"/>
          <w:sz w:val="24"/>
          <w:szCs w:val="24"/>
        </w:rPr>
        <w:t>对于非最后一层的导数中的误差：（与该神经元相连的右边的所有权值*相对应前一层的误差的总和）*激活函数的导数。</w:t>
      </w:r>
    </w:p>
    <w:sectPr w:rsidR="007C6C5E" w:rsidRPr="003A5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5E0400"/>
    <w:multiLevelType w:val="hybridMultilevel"/>
    <w:tmpl w:val="4B22EDE8"/>
    <w:lvl w:ilvl="0" w:tplc="1FBE2906">
      <w:start w:val="1"/>
      <w:numFmt w:val="decimal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02"/>
    <w:rsid w:val="003A5902"/>
    <w:rsid w:val="007C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7BF4C-52A0-4C85-8798-CD11D6FD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59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59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3A5902"/>
  </w:style>
  <w:style w:type="character" w:customStyle="1" w:styleId="read-count">
    <w:name w:val="read-count"/>
    <w:basedOn w:val="a0"/>
    <w:rsid w:val="003A5902"/>
  </w:style>
  <w:style w:type="paragraph" w:styleId="a3">
    <w:name w:val="Normal (Web)"/>
    <w:basedOn w:val="a"/>
    <w:uiPriority w:val="99"/>
    <w:semiHidden/>
    <w:unhideWhenUsed/>
    <w:rsid w:val="003A59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5902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3A59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A590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3A59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59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</Words>
  <Characters>485</Characters>
  <Application>Microsoft Office Word</Application>
  <DocSecurity>0</DocSecurity>
  <Lines>4</Lines>
  <Paragraphs>1</Paragraphs>
  <ScaleCrop>false</ScaleCrop>
  <Company>ADTEC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2018-08-06T15:48:00Z</dcterms:created>
  <dcterms:modified xsi:type="dcterms:W3CDTF">2018-08-06T15:52:00Z</dcterms:modified>
</cp:coreProperties>
</file>