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715B61" w:rsidRDefault="00715B61" w:rsidP="00715B61">
      <w:pPr>
        <w:pStyle w:val="2"/>
        <w:numPr>
          <w:ilvl w:val="0"/>
          <w:numId w:val="1"/>
        </w:numPr>
      </w:pPr>
      <w:bookmarkStart w:id="0" w:name="_Toc477526757"/>
      <w:bookmarkStart w:id="1" w:name="_Toc477526824"/>
      <w:bookmarkStart w:id="2" w:name="_Toc477526837"/>
      <w:r>
        <w:rPr>
          <w:rFonts w:hint="eastAsia"/>
        </w:rPr>
        <w:t>环境介绍</w:t>
      </w:r>
      <w:bookmarkEnd w:id="0"/>
      <w:bookmarkEnd w:id="1"/>
      <w:bookmarkEnd w:id="2"/>
    </w:p>
    <w:tbl>
      <w:tblPr>
        <w:tblStyle w:val="a7"/>
        <w:tblW w:w="0" w:type="auto"/>
        <w:tblInd w:w="675" w:type="dxa"/>
        <w:tblLayout w:type="fixed"/>
        <w:tblLook w:val="04A0"/>
      </w:tblPr>
      <w:tblGrid>
        <w:gridCol w:w="1843"/>
        <w:gridCol w:w="1985"/>
        <w:gridCol w:w="3260"/>
      </w:tblGrid>
      <w:tr w:rsidR="00715B61" w:rsidTr="00715B61">
        <w:tc>
          <w:tcPr>
            <w:tcW w:w="1843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操作系统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服务器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软件版本</w:t>
            </w:r>
          </w:p>
        </w:tc>
      </w:tr>
      <w:tr w:rsidR="00715B61" w:rsidTr="00715B61">
        <w:tc>
          <w:tcPr>
            <w:tcW w:w="1843" w:type="dxa"/>
          </w:tcPr>
          <w:p w:rsidR="00715B61" w:rsidRDefault="00715B61" w:rsidP="00715B61">
            <w:r>
              <w:t>C</w:t>
            </w:r>
            <w:r>
              <w:rPr>
                <w:rFonts w:hint="eastAsia"/>
              </w:rPr>
              <w:t>entos 6.5</w:t>
            </w:r>
          </w:p>
        </w:tc>
        <w:tc>
          <w:tcPr>
            <w:tcW w:w="1985" w:type="dxa"/>
          </w:tcPr>
          <w:p w:rsidR="00715B61" w:rsidRDefault="00715B61" w:rsidP="00715B61">
            <w:r>
              <w:rPr>
                <w:rFonts w:hint="eastAsia"/>
              </w:rPr>
              <w:t>172.16.1.52</w:t>
            </w:r>
          </w:p>
        </w:tc>
        <w:tc>
          <w:tcPr>
            <w:tcW w:w="3260" w:type="dxa"/>
          </w:tcPr>
          <w:p w:rsidR="00715B61" w:rsidRDefault="00715B61" w:rsidP="00715B61">
            <w:r w:rsidRPr="00715B61">
              <w:t>bind-9.8.2-0.47.rc1.el6_8.4.x86_64</w:t>
            </w:r>
          </w:p>
        </w:tc>
      </w:tr>
    </w:tbl>
    <w:p w:rsidR="00715B61" w:rsidRDefault="00715B61" w:rsidP="00715B61"/>
    <w:p w:rsidR="00715B61" w:rsidRDefault="00715B61" w:rsidP="00715B61">
      <w:pPr>
        <w:pStyle w:val="2"/>
        <w:numPr>
          <w:ilvl w:val="0"/>
          <w:numId w:val="1"/>
        </w:numPr>
      </w:pPr>
      <w:bookmarkStart w:id="3" w:name="_Toc477526758"/>
      <w:bookmarkStart w:id="4" w:name="_Toc477526825"/>
      <w:bookmarkStart w:id="5" w:name="_Toc477526838"/>
      <w:r>
        <w:t>D</w:t>
      </w:r>
      <w:r>
        <w:rPr>
          <w:rFonts w:hint="eastAsia"/>
        </w:rPr>
        <w:t>ns</w:t>
      </w:r>
      <w:r>
        <w:rPr>
          <w:rFonts w:hint="eastAsia"/>
        </w:rPr>
        <w:t>软件安装</w:t>
      </w:r>
      <w:bookmarkEnd w:id="3"/>
      <w:bookmarkEnd w:id="4"/>
      <w:bookmarkEnd w:id="5"/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593BC3" w:rsidTr="00593BC3">
        <w:tc>
          <w:tcPr>
            <w:tcW w:w="8522" w:type="dxa"/>
            <w:shd w:val="clear" w:color="auto" w:fill="A6A6A6" w:themeFill="background1" w:themeFillShade="A6"/>
          </w:tcPr>
          <w:p w:rsidR="00593BC3" w:rsidRDefault="00593BC3" w:rsidP="00593BC3">
            <w:r>
              <w:rPr>
                <w:rFonts w:hint="eastAsia"/>
              </w:rPr>
              <w:t>软件安装</w:t>
            </w:r>
          </w:p>
          <w:p w:rsidR="00593BC3" w:rsidRDefault="00593BC3" w:rsidP="00593BC3">
            <w:r w:rsidRPr="00593BC3">
              <w:t xml:space="preserve">[root@sit-glusterfs-01 ~]# </w:t>
            </w:r>
            <w:r>
              <w:rPr>
                <w:rFonts w:hint="eastAsia"/>
              </w:rPr>
              <w:t xml:space="preserve">  </w:t>
            </w:r>
            <w:r w:rsidRPr="00593BC3">
              <w:t>yum install bind*</w:t>
            </w:r>
          </w:p>
        </w:tc>
      </w:tr>
    </w:tbl>
    <w:p w:rsidR="00715B61" w:rsidRPr="00715B61" w:rsidRDefault="00715B61" w:rsidP="00593BC3">
      <w:pPr>
        <w:ind w:left="420"/>
      </w:pPr>
    </w:p>
    <w:p w:rsidR="00715B61" w:rsidRDefault="00593BC3" w:rsidP="00593BC3">
      <w:pPr>
        <w:pStyle w:val="2"/>
        <w:numPr>
          <w:ilvl w:val="0"/>
          <w:numId w:val="1"/>
        </w:numPr>
      </w:pPr>
      <w:bookmarkStart w:id="6" w:name="_Toc477526759"/>
      <w:bookmarkStart w:id="7" w:name="_Toc477526826"/>
      <w:bookmarkStart w:id="8" w:name="_Toc477526839"/>
      <w:r>
        <w:t>D</w:t>
      </w:r>
      <w:r>
        <w:rPr>
          <w:rFonts w:hint="eastAsia"/>
        </w:rPr>
        <w:t>ns</w:t>
      </w:r>
      <w:r>
        <w:rPr>
          <w:rFonts w:hint="eastAsia"/>
        </w:rPr>
        <w:t>配置</w:t>
      </w:r>
      <w:bookmarkEnd w:id="6"/>
      <w:bookmarkEnd w:id="7"/>
      <w:bookmarkEnd w:id="8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593BC3" w:rsidRDefault="00593BC3" w:rsidP="00593BC3"/>
          <w:p w:rsidR="00593BC3" w:rsidRDefault="00593BC3" w:rsidP="00593BC3"/>
          <w:p w:rsidR="00593BC3" w:rsidRDefault="00593BC3" w:rsidP="00593BC3">
            <w:r>
              <w:t xml:space="preserve">[root@sit-glusterfs-01 ~]# </w:t>
            </w:r>
            <w:r>
              <w:rPr>
                <w:rFonts w:hint="eastAsia"/>
              </w:rPr>
              <w:t>vi</w:t>
            </w:r>
            <w:r w:rsidRPr="00593BC3">
              <w:t xml:space="preserve">  /etc/named.conf</w:t>
            </w:r>
          </w:p>
          <w:p w:rsidR="00593BC3" w:rsidRDefault="00593BC3" w:rsidP="00593BC3">
            <w:r>
              <w:t>options {</w:t>
            </w:r>
          </w:p>
          <w:p w:rsidR="00593BC3" w:rsidRDefault="00593BC3" w:rsidP="00593BC3">
            <w:r>
              <w:tab/>
              <w:t>listen-on port 53 { any; };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any</w:t>
            </w:r>
          </w:p>
          <w:p w:rsidR="00593BC3" w:rsidRDefault="00593BC3" w:rsidP="00593BC3">
            <w:r>
              <w:tab/>
              <w:t>listen-on-v6 port 53 { ::1; };</w:t>
            </w:r>
          </w:p>
          <w:p w:rsidR="00593BC3" w:rsidRDefault="00593BC3" w:rsidP="00593BC3">
            <w:r>
              <w:tab/>
              <w:t xml:space="preserve">directory </w:t>
            </w:r>
            <w:r>
              <w:tab/>
              <w:t>"/var/named";</w:t>
            </w:r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指定根目录</w:t>
            </w:r>
          </w:p>
          <w:p w:rsidR="00593BC3" w:rsidRDefault="00593BC3" w:rsidP="00593BC3">
            <w:r>
              <w:tab/>
              <w:t xml:space="preserve">dump-file </w:t>
            </w:r>
            <w:r>
              <w:tab/>
              <w:t>"/var/named/data/cache_dump.db";</w:t>
            </w:r>
          </w:p>
          <w:p w:rsidR="00593BC3" w:rsidRDefault="00593BC3" w:rsidP="00593BC3">
            <w:r>
              <w:t xml:space="preserve">        statistics-file "/var/named/data/named_stats.txt";</w:t>
            </w:r>
          </w:p>
          <w:p w:rsidR="00593BC3" w:rsidRDefault="00593BC3" w:rsidP="00593BC3">
            <w:r>
              <w:t xml:space="preserve">        memstatistics-file "/var/named/data/named_mem_stats.txt";</w:t>
            </w:r>
          </w:p>
          <w:p w:rsidR="00593BC3" w:rsidRDefault="00593BC3" w:rsidP="00593BC3">
            <w:r>
              <w:tab/>
              <w:t>allow-query     { any; };</w:t>
            </w: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允许查询所有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593BC3" w:rsidRDefault="00593BC3" w:rsidP="00593BC3">
            <w:r>
              <w:tab/>
              <w:t>recursion yes;</w:t>
            </w:r>
          </w:p>
          <w:p w:rsidR="00593BC3" w:rsidRDefault="00593BC3" w:rsidP="00593BC3">
            <w:r>
              <w:rPr>
                <w:rFonts w:hint="eastAsia"/>
              </w:rPr>
              <w:tab/>
              <w:t xml:space="preserve">forwarders { // </w:t>
            </w:r>
            <w:r>
              <w:rPr>
                <w:rFonts w:hint="eastAsia"/>
              </w:rPr>
              <w:t>指定上层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指定转发器</w:t>
            </w:r>
          </w:p>
          <w:p w:rsidR="00593BC3" w:rsidRDefault="00593BC3" w:rsidP="00593BC3">
            <w:r>
              <w:t xml:space="preserve">           219.141.140.10;</w:t>
            </w:r>
          </w:p>
          <w:p w:rsidR="00593BC3" w:rsidRDefault="00593BC3" w:rsidP="00593BC3">
            <w:r>
              <w:t xml:space="preserve">        };</w:t>
            </w:r>
          </w:p>
          <w:p w:rsidR="00593BC3" w:rsidRDefault="00593BC3" w:rsidP="00593BC3"/>
          <w:p w:rsidR="00593BC3" w:rsidRDefault="00593BC3" w:rsidP="00593BC3">
            <w:r>
              <w:tab/>
              <w:t>dnssec-enable no;</w:t>
            </w:r>
            <w:r>
              <w:rPr>
                <w:rFonts w:hint="eastAsia"/>
              </w:rPr>
              <w:t xml:space="preserve">         //dns</w:t>
            </w:r>
            <w:r>
              <w:rPr>
                <w:rFonts w:hint="eastAsia"/>
              </w:rPr>
              <w:t>安全扩展，关闭</w:t>
            </w:r>
          </w:p>
          <w:p w:rsidR="00593BC3" w:rsidRDefault="00593BC3" w:rsidP="00593BC3">
            <w:r>
              <w:tab/>
              <w:t>dnssec-validation no;</w:t>
            </w:r>
            <w:r>
              <w:rPr>
                <w:rFonts w:hint="eastAsia"/>
              </w:rPr>
              <w:t xml:space="preserve">      //dns</w:t>
            </w:r>
            <w:r>
              <w:rPr>
                <w:rFonts w:hint="eastAsia"/>
              </w:rPr>
              <w:t>安全扩展，关闭</w:t>
            </w:r>
          </w:p>
          <w:p w:rsidR="00593BC3" w:rsidRDefault="00593BC3" w:rsidP="00593BC3"/>
          <w:p w:rsidR="00593BC3" w:rsidRDefault="00593BC3" w:rsidP="00593BC3">
            <w:r>
              <w:tab/>
              <w:t>/* Path to ISC DLV key */</w:t>
            </w:r>
          </w:p>
          <w:p w:rsidR="00593BC3" w:rsidRDefault="00593BC3" w:rsidP="00593BC3">
            <w:r>
              <w:tab/>
              <w:t>bindkeys-file "/etc/named.iscdlv.key";</w:t>
            </w:r>
          </w:p>
          <w:p w:rsidR="00593BC3" w:rsidRDefault="00593BC3" w:rsidP="00593BC3"/>
          <w:p w:rsidR="00593BC3" w:rsidRDefault="00593BC3" w:rsidP="00593BC3">
            <w:r>
              <w:tab/>
              <w:t>managed-keys-directory "/var/named/dynamic";</w:t>
            </w:r>
          </w:p>
          <w:p w:rsidR="00593BC3" w:rsidRDefault="00593BC3" w:rsidP="00593BC3">
            <w:r>
              <w:t>};</w:t>
            </w:r>
          </w:p>
          <w:p w:rsidR="00593BC3" w:rsidRDefault="00593BC3" w:rsidP="00593BC3"/>
          <w:p w:rsidR="00593BC3" w:rsidRDefault="00593BC3" w:rsidP="00593BC3">
            <w:r>
              <w:t>logging {</w:t>
            </w:r>
          </w:p>
          <w:p w:rsidR="00593BC3" w:rsidRDefault="00593BC3" w:rsidP="00593BC3">
            <w:r>
              <w:lastRenderedPageBreak/>
              <w:t xml:space="preserve">        channel default_debug {</w:t>
            </w:r>
          </w:p>
          <w:p w:rsidR="00593BC3" w:rsidRDefault="00593BC3" w:rsidP="00593BC3">
            <w:r>
              <w:t xml:space="preserve">                file "data/named.run";</w:t>
            </w:r>
          </w:p>
          <w:p w:rsidR="00593BC3" w:rsidRDefault="00593BC3" w:rsidP="00593BC3">
            <w:r>
              <w:t xml:space="preserve">                severity dynamic;</w:t>
            </w:r>
          </w:p>
          <w:p w:rsidR="00593BC3" w:rsidRDefault="00593BC3" w:rsidP="00593BC3">
            <w:r>
              <w:t xml:space="preserve">        };</w:t>
            </w:r>
          </w:p>
          <w:p w:rsidR="00593BC3" w:rsidRDefault="00593BC3" w:rsidP="00593BC3">
            <w:r>
              <w:t>};</w:t>
            </w:r>
          </w:p>
          <w:p w:rsidR="00593BC3" w:rsidRDefault="00593BC3" w:rsidP="00593BC3"/>
          <w:p w:rsidR="00593BC3" w:rsidRDefault="00593BC3" w:rsidP="00593BC3">
            <w:r>
              <w:rPr>
                <w:rFonts w:hint="eastAsia"/>
              </w:rPr>
              <w:t xml:space="preserve">zone "byxf.com"IN { // </w:t>
            </w:r>
            <w:r>
              <w:rPr>
                <w:rFonts w:hint="eastAsia"/>
              </w:rPr>
              <w:t>添加正向解析区域信息</w:t>
            </w:r>
          </w:p>
          <w:p w:rsidR="00593BC3" w:rsidRDefault="00593BC3" w:rsidP="00593BC3"/>
          <w:p w:rsidR="00593BC3" w:rsidRDefault="00593BC3" w:rsidP="00593BC3">
            <w:r>
              <w:t>type master ;</w:t>
            </w:r>
          </w:p>
          <w:p w:rsidR="00593BC3" w:rsidRDefault="00593BC3" w:rsidP="00593BC3"/>
          <w:p w:rsidR="00593BC3" w:rsidRDefault="00593BC3" w:rsidP="00593BC3">
            <w:r>
              <w:t>file "byxf.com.zone";</w:t>
            </w:r>
          </w:p>
          <w:p w:rsidR="00593BC3" w:rsidRDefault="00593BC3" w:rsidP="00593BC3"/>
          <w:p w:rsidR="00593BC3" w:rsidRDefault="00593BC3" w:rsidP="00593BC3">
            <w:r>
              <w:t>};</w:t>
            </w:r>
          </w:p>
          <w:p w:rsidR="00593BC3" w:rsidRDefault="00593BC3" w:rsidP="00593BC3"/>
          <w:p w:rsidR="00593BC3" w:rsidRDefault="00593BC3" w:rsidP="00593BC3"/>
          <w:p w:rsidR="00593BC3" w:rsidRDefault="00593BC3" w:rsidP="00593BC3"/>
          <w:p w:rsidR="00593BC3" w:rsidRDefault="00593BC3" w:rsidP="00593BC3"/>
          <w:p w:rsidR="00593BC3" w:rsidRDefault="00593BC3" w:rsidP="00593BC3"/>
          <w:p w:rsidR="00593BC3" w:rsidRDefault="00593BC3" w:rsidP="00593BC3">
            <w:r>
              <w:t>include "/etc/named.rfc1912.zones";</w:t>
            </w:r>
          </w:p>
          <w:p w:rsidR="00593BC3" w:rsidRDefault="00593BC3" w:rsidP="00593BC3">
            <w:r>
              <w:t>include "/etc/named.root.key";</w:t>
            </w:r>
          </w:p>
          <w:p w:rsidR="00593BC3" w:rsidRDefault="00593BC3" w:rsidP="00593BC3"/>
          <w:p w:rsidR="00593BC3" w:rsidRDefault="00593BC3" w:rsidP="00593BC3"/>
          <w:p w:rsidR="00593BC3" w:rsidRDefault="00593BC3" w:rsidP="00593BC3"/>
        </w:tc>
      </w:tr>
    </w:tbl>
    <w:p w:rsidR="00593BC3" w:rsidRDefault="00593BC3" w:rsidP="00593BC3"/>
    <w:p w:rsidR="00593BC3" w:rsidRDefault="00593BC3" w:rsidP="00593BC3">
      <w:pPr>
        <w:pStyle w:val="2"/>
        <w:numPr>
          <w:ilvl w:val="0"/>
          <w:numId w:val="1"/>
        </w:numPr>
      </w:pPr>
      <w:bookmarkStart w:id="9" w:name="_Toc477526760"/>
      <w:bookmarkStart w:id="10" w:name="_Toc477526827"/>
      <w:bookmarkStart w:id="11" w:name="_Toc477526840"/>
      <w:r>
        <w:rPr>
          <w:rFonts w:hint="eastAsia"/>
        </w:rPr>
        <w:t>测试</w:t>
      </w:r>
      <w:bookmarkEnd w:id="9"/>
      <w:bookmarkEnd w:id="10"/>
      <w:bookmarkEnd w:id="11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593BC3" w:rsidRDefault="00593BC3" w:rsidP="00593BC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nslookup</w:t>
            </w:r>
          </w:p>
          <w:p w:rsidR="00593BC3" w:rsidRDefault="00AA0037" w:rsidP="00593BC3">
            <w:r w:rsidRPr="00AA0037">
              <w:t>[root@sit-glusterfs-01 ~]#</w:t>
            </w:r>
            <w:r>
              <w:rPr>
                <w:rFonts w:hint="eastAsia"/>
              </w:rPr>
              <w:t xml:space="preserve"> yum install </w:t>
            </w:r>
            <w:r w:rsidRPr="00AA0037">
              <w:t>bind-utils</w:t>
            </w:r>
          </w:p>
          <w:p w:rsidR="00AA0037" w:rsidRDefault="00AA0037" w:rsidP="00593BC3"/>
          <w:p w:rsidR="00AA0037" w:rsidRDefault="00AA0037" w:rsidP="00593BC3">
            <w:r w:rsidRPr="00AA0037">
              <w:t>[root@sit-glusterfs-01 ~]#</w:t>
            </w:r>
            <w:r>
              <w:rPr>
                <w:rFonts w:hint="eastAsia"/>
              </w:rPr>
              <w:t xml:space="preserve"> vi /etc/</w:t>
            </w:r>
            <w:r w:rsidRPr="00AA0037">
              <w:t>resolv.conf</w:t>
            </w:r>
          </w:p>
          <w:p w:rsidR="00AA0037" w:rsidRDefault="00AA0037" w:rsidP="00AA0037">
            <w:r>
              <w:t># Generated by NetworkManager</w:t>
            </w:r>
          </w:p>
          <w:p w:rsidR="00AA0037" w:rsidRDefault="00AA0037" w:rsidP="00AA0037"/>
          <w:p w:rsidR="00AA0037" w:rsidRDefault="00AA0037" w:rsidP="00AA0037"/>
          <w:p w:rsidR="00AA0037" w:rsidRDefault="00AA0037" w:rsidP="00AA0037">
            <w:r>
              <w:t># No nameservers found; try putting DNS servers into your</w:t>
            </w:r>
          </w:p>
          <w:p w:rsidR="00AA0037" w:rsidRDefault="00AA0037" w:rsidP="00AA0037">
            <w:r>
              <w:t># ifcfg files in /etc/sysconfig/network-scripts like so:</w:t>
            </w:r>
          </w:p>
          <w:p w:rsidR="00AA0037" w:rsidRDefault="00AA0037" w:rsidP="00AA0037">
            <w:r>
              <w:t>#</w:t>
            </w:r>
          </w:p>
          <w:p w:rsidR="00AA0037" w:rsidRDefault="00AA0037" w:rsidP="00AA0037">
            <w:r>
              <w:t># DNS1=xxx.xxx.xxx.xxx</w:t>
            </w:r>
          </w:p>
          <w:p w:rsidR="00AA0037" w:rsidRDefault="00AA0037" w:rsidP="00AA0037">
            <w:r>
              <w:t># DNS2=xxx.xxx.xxx.xxx</w:t>
            </w:r>
          </w:p>
          <w:p w:rsidR="00AA0037" w:rsidRDefault="00AA0037" w:rsidP="00AA0037">
            <w:r>
              <w:t># DOMAIN=lab.foo.com bar.foo.com</w:t>
            </w:r>
          </w:p>
          <w:p w:rsidR="00593BC3" w:rsidRDefault="00AA0037" w:rsidP="00593BC3">
            <w:r>
              <w:rPr>
                <w:rFonts w:hint="eastAsia"/>
              </w:rPr>
              <w:t>n</w:t>
            </w:r>
            <w:r>
              <w:t>ameserver</w:t>
            </w:r>
            <w:r>
              <w:rPr>
                <w:rFonts w:hint="eastAsia"/>
              </w:rPr>
              <w:t xml:space="preserve">  172.16.1.52</w:t>
            </w:r>
          </w:p>
          <w:p w:rsidR="00593BC3" w:rsidRDefault="00593BC3" w:rsidP="00593BC3"/>
          <w:p w:rsidR="00AA0037" w:rsidRDefault="00AA0037" w:rsidP="00593BC3">
            <w:r>
              <w:rPr>
                <w:rFonts w:hint="eastAsia"/>
              </w:rPr>
              <w:t>第一种测试方式：</w:t>
            </w:r>
          </w:p>
          <w:p w:rsidR="00AA0037" w:rsidRDefault="00AA0037" w:rsidP="00AA0037">
            <w:r>
              <w:lastRenderedPageBreak/>
              <w:t>[root@sit-glusterfs-02 ~]# nslookup  www.byxf.com</w:t>
            </w:r>
          </w:p>
          <w:p w:rsidR="00AA0037" w:rsidRDefault="00AA0037" w:rsidP="00AA0037">
            <w:r>
              <w:t>Server:</w:t>
            </w:r>
            <w:r>
              <w:tab/>
            </w:r>
            <w:r>
              <w:tab/>
              <w:t>172.16.1.52</w:t>
            </w:r>
          </w:p>
          <w:p w:rsidR="00AA0037" w:rsidRDefault="00AA0037" w:rsidP="00AA0037">
            <w:r>
              <w:t>Address:</w:t>
            </w:r>
            <w:r>
              <w:tab/>
              <w:t>172.16.1.52#53</w:t>
            </w:r>
          </w:p>
          <w:p w:rsidR="00AA0037" w:rsidRDefault="00AA0037" w:rsidP="00AA0037"/>
          <w:p w:rsidR="00AA0037" w:rsidRDefault="00AA0037" w:rsidP="00AA0037">
            <w:r>
              <w:t>Name:</w:t>
            </w:r>
            <w:r>
              <w:tab/>
              <w:t>www.byxf.com</w:t>
            </w:r>
          </w:p>
          <w:p w:rsidR="00AA0037" w:rsidRDefault="00AA0037" w:rsidP="00AA0037">
            <w:r>
              <w:t>Address: 172.16.1.52</w:t>
            </w:r>
          </w:p>
          <w:p w:rsidR="00593BC3" w:rsidRDefault="00593BC3" w:rsidP="00593BC3"/>
          <w:p w:rsidR="00AA0037" w:rsidRDefault="00AA0037" w:rsidP="00AA0037">
            <w:r>
              <w:t>[root@sit-glusterfs-02 ~]# nslookup  www.baidu.com</w:t>
            </w:r>
          </w:p>
          <w:p w:rsidR="00AA0037" w:rsidRDefault="00AA0037" w:rsidP="00AA0037">
            <w:r>
              <w:t>Server:</w:t>
            </w:r>
            <w:r>
              <w:tab/>
            </w:r>
            <w:r>
              <w:tab/>
              <w:t>172.16.1.52</w:t>
            </w:r>
          </w:p>
          <w:p w:rsidR="00AA0037" w:rsidRDefault="00AA0037" w:rsidP="00AA0037">
            <w:r>
              <w:t>Address:</w:t>
            </w:r>
            <w:r>
              <w:tab/>
              <w:t>172.16.1.52#53</w:t>
            </w:r>
          </w:p>
          <w:p w:rsidR="00AA0037" w:rsidRDefault="00AA0037" w:rsidP="00AA0037"/>
          <w:p w:rsidR="00AA0037" w:rsidRDefault="00AA0037" w:rsidP="00AA0037">
            <w:r>
              <w:t>Non-authoritative answer:</w:t>
            </w:r>
          </w:p>
          <w:p w:rsidR="00AA0037" w:rsidRDefault="00AA0037" w:rsidP="00AA0037">
            <w:r>
              <w:t>www.baidu.com</w:t>
            </w:r>
            <w:r>
              <w:tab/>
              <w:t>canonical name = www.a.shifen.com.</w:t>
            </w:r>
          </w:p>
          <w:p w:rsidR="00AA0037" w:rsidRDefault="00AA0037" w:rsidP="00AA0037">
            <w:r>
              <w:t>Name:</w:t>
            </w:r>
            <w:r>
              <w:tab/>
              <w:t>www.a.shifen.com</w:t>
            </w:r>
          </w:p>
          <w:p w:rsidR="00AA0037" w:rsidRDefault="00AA0037" w:rsidP="00AA0037">
            <w:r>
              <w:t>Address: 220.181.112.244</w:t>
            </w:r>
          </w:p>
          <w:p w:rsidR="00AA0037" w:rsidRDefault="00AA0037" w:rsidP="00AA0037">
            <w:r>
              <w:t>Name:</w:t>
            </w:r>
            <w:r>
              <w:tab/>
              <w:t>www.a.shifen.com</w:t>
            </w:r>
          </w:p>
          <w:p w:rsidR="00AA0037" w:rsidRDefault="00AA0037" w:rsidP="00AA0037">
            <w:r>
              <w:t>Address: 220.181.111.188</w:t>
            </w:r>
          </w:p>
          <w:p w:rsidR="00AA0037" w:rsidRDefault="00AA0037" w:rsidP="00AA0037"/>
          <w:p w:rsidR="00AA0037" w:rsidRDefault="00AA0037" w:rsidP="00AA0037">
            <w:r>
              <w:rPr>
                <w:rFonts w:hint="eastAsia"/>
              </w:rPr>
              <w:t>第二种测试方式：</w:t>
            </w:r>
            <w:r>
              <w:br/>
              <w:t>[root@sit-glusterfs-02 ~]# ping www.byxf.com</w:t>
            </w:r>
          </w:p>
          <w:p w:rsidR="00AA0037" w:rsidRDefault="00AA0037" w:rsidP="00AA0037">
            <w:r>
              <w:t>PING www.byxf.com (172.16.1.52) 56(84) bytes of data.</w:t>
            </w:r>
          </w:p>
          <w:p w:rsidR="00AA0037" w:rsidRDefault="00AA0037" w:rsidP="00AA0037">
            <w:r>
              <w:t>64 bytes from bogon (172.16.1.52): icmp_seq=1 ttl=64 time=0.253 ms</w:t>
            </w:r>
          </w:p>
          <w:p w:rsidR="00AA0037" w:rsidRDefault="00AA0037" w:rsidP="00AA0037">
            <w:r>
              <w:t>64 bytes from bogon (172.16.1.52): icmp_seq=2 ttl=64 time=0.211 ms</w:t>
            </w:r>
          </w:p>
          <w:p w:rsidR="00AA0037" w:rsidRDefault="00AA0037" w:rsidP="00AA0037"/>
          <w:p w:rsidR="00AA0037" w:rsidRDefault="00AA0037" w:rsidP="00AA0037">
            <w:r>
              <w:t>[root@sit-glusterfs-02 ~]# ping www.baidu.com</w:t>
            </w:r>
          </w:p>
          <w:p w:rsidR="00AA0037" w:rsidRDefault="00AA0037" w:rsidP="00AA0037">
            <w:r>
              <w:t>PING www.a.shifen.com (220.181.111.188) 56(84) bytes of data.</w:t>
            </w:r>
          </w:p>
          <w:p w:rsidR="00AA0037" w:rsidRDefault="00AA0037" w:rsidP="00AA0037">
            <w:r>
              <w:t>64 bytes from 220.181.111.188: icmp_seq=1 ttl=54 time=3.70 ms</w:t>
            </w:r>
          </w:p>
          <w:p w:rsidR="00AA0037" w:rsidRDefault="00AA0037" w:rsidP="00AA0037">
            <w:r>
              <w:t>64 bytes from 220.181.111.188: icmp_seq=2 ttl=54 time=2.61 ms</w:t>
            </w:r>
          </w:p>
          <w:p w:rsidR="00AA0037" w:rsidRPr="00AA0037" w:rsidRDefault="00AA0037" w:rsidP="00593BC3"/>
        </w:tc>
      </w:tr>
    </w:tbl>
    <w:p w:rsidR="00593BC3" w:rsidRDefault="00AA0037" w:rsidP="00AA0037">
      <w:pPr>
        <w:pStyle w:val="2"/>
        <w:numPr>
          <w:ilvl w:val="0"/>
          <w:numId w:val="1"/>
        </w:numPr>
      </w:pPr>
      <w:bookmarkStart w:id="12" w:name="_Toc477526761"/>
      <w:bookmarkStart w:id="13" w:name="_Toc477526828"/>
      <w:bookmarkStart w:id="14" w:name="_Toc477526841"/>
      <w:r>
        <w:rPr>
          <w:rFonts w:hint="eastAsia"/>
        </w:rPr>
        <w:lastRenderedPageBreak/>
        <w:t>注意</w:t>
      </w:r>
      <w:bookmarkEnd w:id="12"/>
      <w:bookmarkEnd w:id="13"/>
      <w:bookmarkEnd w:id="14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AA0037" w:rsidTr="00AA0037">
        <w:tc>
          <w:tcPr>
            <w:tcW w:w="8130" w:type="dxa"/>
            <w:shd w:val="clear" w:color="auto" w:fill="A6A6A6" w:themeFill="background1" w:themeFillShade="A6"/>
          </w:tcPr>
          <w:p w:rsidR="00AA0037" w:rsidRDefault="00AA0037" w:rsidP="00AA003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电脑本机必须跟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服务器地址在同网段</w:t>
            </w:r>
          </w:p>
          <w:p w:rsidR="00AA0037" w:rsidRDefault="00AA0037" w:rsidP="00AA0037">
            <w:pPr>
              <w:pStyle w:val="a8"/>
              <w:ind w:left="360" w:firstLineChars="0" w:firstLine="0"/>
            </w:pPr>
          </w:p>
          <w:p w:rsidR="00AA0037" w:rsidRDefault="00AA0037" w:rsidP="00AA0037"/>
          <w:p w:rsidR="00AA0037" w:rsidRDefault="00AA0037" w:rsidP="00AA0037"/>
          <w:p w:rsidR="00AA0037" w:rsidRDefault="00AA0037" w:rsidP="00AA0037"/>
        </w:tc>
      </w:tr>
    </w:tbl>
    <w:p w:rsidR="00AA0037" w:rsidRPr="00AA0037" w:rsidRDefault="00AA0037" w:rsidP="00AA0037"/>
    <w:p w:rsidR="00715B61" w:rsidRDefault="00715B61" w:rsidP="00715B6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715B61" w:rsidRDefault="00715B61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715B61" w:rsidRDefault="00715B61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715B61" w:rsidRDefault="00715B61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715B61" w:rsidRDefault="00715B61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715B61" w:rsidRPr="00715B61" w:rsidRDefault="00715B61" w:rsidP="00715B61">
      <w:pPr>
        <w:jc w:val="center"/>
        <w:rPr>
          <w:rFonts w:ascii="黑体" w:eastAsia="黑体" w:hAnsi="黑体"/>
          <w:sz w:val="24"/>
          <w:szCs w:val="24"/>
        </w:rPr>
      </w:pPr>
    </w:p>
    <w:sectPr w:rsidR="00715B61" w:rsidRPr="00715B61" w:rsidSect="0013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D71" w:rsidRDefault="00DF6D71" w:rsidP="003C101B">
      <w:r>
        <w:separator/>
      </w:r>
    </w:p>
  </w:endnote>
  <w:endnote w:type="continuationSeparator" w:id="0">
    <w:p w:rsidR="00DF6D71" w:rsidRDefault="00DF6D71" w:rsidP="003C1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D71" w:rsidRDefault="00DF6D71" w:rsidP="003C101B">
      <w:r>
        <w:separator/>
      </w:r>
    </w:p>
  </w:footnote>
  <w:footnote w:type="continuationSeparator" w:id="0">
    <w:p w:rsidR="00DF6D71" w:rsidRDefault="00DF6D71" w:rsidP="003C1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F8F"/>
    <w:multiLevelType w:val="hybridMultilevel"/>
    <w:tmpl w:val="2D98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D29DC"/>
    <w:multiLevelType w:val="hybridMultilevel"/>
    <w:tmpl w:val="728A85F8"/>
    <w:lvl w:ilvl="0" w:tplc="9BB4C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7AF"/>
    <w:rsid w:val="00061EEC"/>
    <w:rsid w:val="001329B5"/>
    <w:rsid w:val="0023465C"/>
    <w:rsid w:val="002D3BBA"/>
    <w:rsid w:val="003C101B"/>
    <w:rsid w:val="0040572F"/>
    <w:rsid w:val="00593BC3"/>
    <w:rsid w:val="005F646A"/>
    <w:rsid w:val="006E7B57"/>
    <w:rsid w:val="00715B61"/>
    <w:rsid w:val="008B47AF"/>
    <w:rsid w:val="00AA0037"/>
    <w:rsid w:val="00B505CC"/>
    <w:rsid w:val="00DF6D71"/>
    <w:rsid w:val="00FE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9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Document Map"/>
    <w:basedOn w:val="a"/>
    <w:link w:val="Char3"/>
    <w:uiPriority w:val="99"/>
    <w:semiHidden/>
    <w:unhideWhenUsed/>
    <w:rsid w:val="00B505C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B505C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10A10-6870-4E3C-982D-8D9B7CBB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韩斌</dc:creator>
  <cp:keywords/>
  <dc:description/>
  <cp:lastModifiedBy>AB049345</cp:lastModifiedBy>
  <cp:revision>7</cp:revision>
  <dcterms:created xsi:type="dcterms:W3CDTF">2017-03-17T06:30:00Z</dcterms:created>
  <dcterms:modified xsi:type="dcterms:W3CDTF">2018-11-29T03:57:00Z</dcterms:modified>
</cp:coreProperties>
</file>