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3DF8" w:rsidRPr="00FF584C" w:rsidRDefault="00FF584C" w:rsidP="00FF584C">
      <w:pPr>
        <w:jc w:val="center"/>
        <w:rPr>
          <w:rFonts w:ascii="Century Gothic" w:hAnsi="Century Gothic"/>
          <w:b/>
          <w:sz w:val="36"/>
          <w:szCs w:val="36"/>
          <w:lang w:val="es-MX"/>
        </w:rPr>
      </w:pPr>
      <w:r w:rsidRPr="00FF584C">
        <w:rPr>
          <w:rFonts w:ascii="Century Gothic" w:hAnsi="Century Gothic"/>
          <w:b/>
          <w:sz w:val="36"/>
          <w:szCs w:val="36"/>
          <w:lang w:val="es-MX"/>
        </w:rPr>
        <w:t>EST</w:t>
      </w:r>
      <w:r w:rsidR="006347B1">
        <w:rPr>
          <w:rFonts w:ascii="Century Gothic" w:hAnsi="Century Gothic"/>
          <w:b/>
          <w:sz w:val="36"/>
          <w:szCs w:val="36"/>
          <w:lang w:val="es-MX"/>
        </w:rPr>
        <w:t>RUCTURA DE DATOS Y ALGORITMOS I</w:t>
      </w:r>
    </w:p>
    <w:p w:rsidR="00FF584C" w:rsidRPr="00FF584C" w:rsidRDefault="00FF584C" w:rsidP="00FF584C">
      <w:pPr>
        <w:jc w:val="center"/>
        <w:rPr>
          <w:rFonts w:ascii="Century Gothic" w:hAnsi="Century Gothic"/>
          <w:b/>
          <w:sz w:val="36"/>
          <w:szCs w:val="36"/>
          <w:lang w:val="es-MX"/>
        </w:rPr>
      </w:pPr>
      <w:r w:rsidRPr="00FF584C">
        <w:rPr>
          <w:rFonts w:ascii="Century Gothic" w:hAnsi="Century Gothic"/>
          <w:b/>
          <w:sz w:val="36"/>
          <w:szCs w:val="36"/>
          <w:lang w:val="es-MX"/>
        </w:rPr>
        <w:t>PROYECTO FINAL</w:t>
      </w:r>
    </w:p>
    <w:p w:rsidR="00FF584C" w:rsidRPr="00FF584C" w:rsidRDefault="00FF584C" w:rsidP="00FF584C">
      <w:pPr>
        <w:jc w:val="center"/>
        <w:rPr>
          <w:rFonts w:ascii="Century Gothic" w:hAnsi="Century Gothic"/>
          <w:lang w:val="es-MX"/>
        </w:rPr>
      </w:pPr>
    </w:p>
    <w:p w:rsidR="00FF584C" w:rsidRPr="00FF584C" w:rsidRDefault="00FF584C" w:rsidP="00FF584C">
      <w:pPr>
        <w:jc w:val="center"/>
        <w:rPr>
          <w:rFonts w:ascii="Century Gothic" w:hAnsi="Century Gothic"/>
          <w:lang w:val="es-MX"/>
        </w:rPr>
      </w:pPr>
      <w:r w:rsidRPr="00FF584C">
        <w:rPr>
          <w:rFonts w:ascii="Century Gothic" w:hAnsi="Century Gothic"/>
          <w:noProof/>
          <w:lang w:val="es-MX" w:eastAsia="es-MX"/>
        </w:rPr>
        <w:drawing>
          <wp:inline distT="0" distB="0" distL="0" distR="0">
            <wp:extent cx="1905000" cy="2219325"/>
            <wp:effectExtent l="0" t="0" r="0" b="9525"/>
            <wp:docPr id="1" name="Imagen 1" descr="Resultado de imagen para universidad de guanajuat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universidad de guanajuato log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05000" cy="2219325"/>
                    </a:xfrm>
                    <a:prstGeom prst="rect">
                      <a:avLst/>
                    </a:prstGeom>
                    <a:noFill/>
                    <a:ln>
                      <a:noFill/>
                    </a:ln>
                  </pic:spPr>
                </pic:pic>
              </a:graphicData>
            </a:graphic>
          </wp:inline>
        </w:drawing>
      </w:r>
    </w:p>
    <w:p w:rsidR="00FF584C" w:rsidRPr="00FF584C" w:rsidRDefault="00FF584C" w:rsidP="00FF584C">
      <w:pPr>
        <w:jc w:val="center"/>
        <w:rPr>
          <w:rFonts w:ascii="Century Gothic" w:hAnsi="Century Gothic"/>
          <w:lang w:val="es-MX"/>
        </w:rPr>
      </w:pPr>
    </w:p>
    <w:p w:rsidR="00FF584C" w:rsidRPr="00760693" w:rsidRDefault="00FF584C" w:rsidP="00FF584C">
      <w:pPr>
        <w:jc w:val="center"/>
        <w:rPr>
          <w:rFonts w:ascii="Century Gothic" w:hAnsi="Century Gothic"/>
          <w:b/>
          <w:sz w:val="28"/>
          <w:szCs w:val="28"/>
          <w:lang w:val="es-MX"/>
        </w:rPr>
      </w:pPr>
      <w:r w:rsidRPr="00760693">
        <w:rPr>
          <w:rFonts w:ascii="Century Gothic" w:hAnsi="Century Gothic"/>
          <w:b/>
          <w:sz w:val="28"/>
          <w:szCs w:val="28"/>
          <w:lang w:val="es-MX"/>
        </w:rPr>
        <w:t>“</w:t>
      </w:r>
      <w:r w:rsidR="00B47E90">
        <w:rPr>
          <w:rFonts w:ascii="Century Gothic" w:hAnsi="Century Gothic"/>
          <w:b/>
          <w:sz w:val="28"/>
          <w:szCs w:val="28"/>
          <w:lang w:val="es-MX"/>
        </w:rPr>
        <w:t>Tour del caballo</w:t>
      </w:r>
      <w:r w:rsidRPr="00760693">
        <w:rPr>
          <w:rFonts w:ascii="Century Gothic" w:hAnsi="Century Gothic"/>
          <w:b/>
          <w:sz w:val="28"/>
          <w:szCs w:val="28"/>
          <w:lang w:val="es-MX"/>
        </w:rPr>
        <w:t>”</w:t>
      </w:r>
    </w:p>
    <w:p w:rsidR="00FF584C" w:rsidRPr="00760693" w:rsidRDefault="00FF584C" w:rsidP="00FF584C">
      <w:pPr>
        <w:jc w:val="center"/>
        <w:rPr>
          <w:rFonts w:ascii="Century Gothic" w:hAnsi="Century Gothic"/>
          <w:sz w:val="24"/>
          <w:szCs w:val="24"/>
          <w:lang w:val="es-MX"/>
        </w:rPr>
      </w:pPr>
    </w:p>
    <w:p w:rsidR="00FF584C" w:rsidRPr="00760693" w:rsidRDefault="00FF584C" w:rsidP="00FF584C">
      <w:pPr>
        <w:jc w:val="center"/>
        <w:rPr>
          <w:rFonts w:ascii="Century Gothic" w:hAnsi="Century Gothic"/>
          <w:sz w:val="24"/>
          <w:szCs w:val="24"/>
          <w:lang w:val="es-MX"/>
        </w:rPr>
      </w:pPr>
      <w:r w:rsidRPr="00760693">
        <w:rPr>
          <w:rFonts w:ascii="Century Gothic" w:hAnsi="Century Gothic"/>
          <w:sz w:val="24"/>
          <w:szCs w:val="24"/>
          <w:lang w:val="es-MX"/>
        </w:rPr>
        <w:t>Presenta:</w:t>
      </w:r>
    </w:p>
    <w:p w:rsidR="00FF584C" w:rsidRPr="00760693" w:rsidRDefault="00FF584C" w:rsidP="00FF584C">
      <w:pPr>
        <w:jc w:val="center"/>
        <w:rPr>
          <w:rFonts w:ascii="Century Gothic" w:hAnsi="Century Gothic"/>
          <w:sz w:val="24"/>
          <w:szCs w:val="24"/>
          <w:lang w:val="es-MX"/>
        </w:rPr>
      </w:pPr>
      <w:r w:rsidRPr="00760693">
        <w:rPr>
          <w:rFonts w:ascii="Century Gothic" w:hAnsi="Century Gothic"/>
          <w:sz w:val="24"/>
          <w:szCs w:val="24"/>
          <w:lang w:val="es-MX"/>
        </w:rPr>
        <w:t>Leslie Janeth Quincosa Ramírez</w:t>
      </w:r>
    </w:p>
    <w:p w:rsidR="00FF584C" w:rsidRPr="00760693" w:rsidRDefault="00FF584C" w:rsidP="00FF584C">
      <w:pPr>
        <w:jc w:val="center"/>
        <w:rPr>
          <w:rFonts w:ascii="Century Gothic" w:hAnsi="Century Gothic"/>
          <w:sz w:val="24"/>
          <w:szCs w:val="24"/>
          <w:lang w:val="es-MX"/>
        </w:rPr>
      </w:pPr>
    </w:p>
    <w:p w:rsidR="00FF584C" w:rsidRPr="00760693" w:rsidRDefault="00FF584C" w:rsidP="00FF584C">
      <w:pPr>
        <w:jc w:val="center"/>
        <w:rPr>
          <w:rFonts w:ascii="Century Gothic" w:hAnsi="Century Gothic"/>
          <w:sz w:val="24"/>
          <w:szCs w:val="24"/>
          <w:lang w:val="es-MX"/>
        </w:rPr>
      </w:pPr>
      <w:r w:rsidRPr="00760693">
        <w:rPr>
          <w:rFonts w:ascii="Century Gothic" w:hAnsi="Century Gothic"/>
          <w:sz w:val="24"/>
          <w:szCs w:val="24"/>
          <w:lang w:val="es-MX"/>
        </w:rPr>
        <w:t xml:space="preserve">Profesora: </w:t>
      </w:r>
    </w:p>
    <w:p w:rsidR="00FF584C" w:rsidRPr="00760693" w:rsidRDefault="00FF584C" w:rsidP="00FF584C">
      <w:pPr>
        <w:jc w:val="center"/>
        <w:rPr>
          <w:rFonts w:ascii="Century Gothic" w:hAnsi="Century Gothic"/>
          <w:sz w:val="24"/>
          <w:szCs w:val="24"/>
          <w:lang w:val="es-MX"/>
        </w:rPr>
      </w:pPr>
      <w:r w:rsidRPr="00760693">
        <w:rPr>
          <w:rFonts w:ascii="Century Gothic" w:hAnsi="Century Gothic"/>
          <w:sz w:val="24"/>
          <w:szCs w:val="24"/>
          <w:lang w:val="es-MX"/>
        </w:rPr>
        <w:t>Dra. Claudia Esteves Jaramillo</w:t>
      </w:r>
    </w:p>
    <w:p w:rsidR="00FF584C" w:rsidRPr="00760693" w:rsidRDefault="00FF584C" w:rsidP="00FF584C">
      <w:pPr>
        <w:jc w:val="center"/>
        <w:rPr>
          <w:rFonts w:ascii="Century Gothic" w:hAnsi="Century Gothic"/>
          <w:sz w:val="24"/>
          <w:szCs w:val="24"/>
          <w:lang w:val="es-MX"/>
        </w:rPr>
      </w:pPr>
    </w:p>
    <w:p w:rsidR="00FF584C" w:rsidRPr="00760693" w:rsidRDefault="00FF584C" w:rsidP="00FF584C">
      <w:pPr>
        <w:jc w:val="center"/>
        <w:rPr>
          <w:rFonts w:ascii="Century Gothic" w:hAnsi="Century Gothic"/>
          <w:sz w:val="24"/>
          <w:szCs w:val="24"/>
          <w:lang w:val="es-MX"/>
        </w:rPr>
      </w:pPr>
      <w:r w:rsidRPr="00760693">
        <w:rPr>
          <w:rFonts w:ascii="Century Gothic" w:hAnsi="Century Gothic"/>
          <w:sz w:val="24"/>
          <w:szCs w:val="24"/>
          <w:lang w:val="es-MX"/>
        </w:rPr>
        <w:t>Licenciatura en Matemáticas</w:t>
      </w:r>
    </w:p>
    <w:p w:rsidR="00FF584C" w:rsidRPr="00760693" w:rsidRDefault="00FF584C" w:rsidP="00FF584C">
      <w:pPr>
        <w:jc w:val="center"/>
        <w:rPr>
          <w:rFonts w:ascii="Century Gothic" w:hAnsi="Century Gothic"/>
          <w:sz w:val="24"/>
          <w:szCs w:val="24"/>
          <w:lang w:val="es-MX"/>
        </w:rPr>
      </w:pPr>
      <w:r w:rsidRPr="00760693">
        <w:rPr>
          <w:rFonts w:ascii="Century Gothic" w:hAnsi="Century Gothic"/>
          <w:sz w:val="24"/>
          <w:szCs w:val="24"/>
          <w:lang w:val="es-MX"/>
        </w:rPr>
        <w:t>Departamento de Matemáticas de la Universidad de Guanajuato</w:t>
      </w:r>
    </w:p>
    <w:p w:rsidR="00FF584C" w:rsidRPr="00760693" w:rsidRDefault="00FF584C" w:rsidP="00FF584C">
      <w:pPr>
        <w:jc w:val="center"/>
        <w:rPr>
          <w:rFonts w:ascii="Century Gothic" w:hAnsi="Century Gothic"/>
          <w:sz w:val="24"/>
          <w:szCs w:val="24"/>
          <w:lang w:val="es-MX"/>
        </w:rPr>
      </w:pPr>
    </w:p>
    <w:p w:rsidR="00FF584C" w:rsidRPr="00760693" w:rsidRDefault="00FF584C" w:rsidP="00FF584C">
      <w:pPr>
        <w:jc w:val="center"/>
        <w:rPr>
          <w:rFonts w:ascii="Century Gothic" w:hAnsi="Century Gothic"/>
          <w:sz w:val="24"/>
          <w:szCs w:val="24"/>
          <w:lang w:val="es-MX"/>
        </w:rPr>
      </w:pPr>
      <w:r w:rsidRPr="00760693">
        <w:rPr>
          <w:rFonts w:ascii="Century Gothic" w:hAnsi="Century Gothic"/>
          <w:sz w:val="24"/>
          <w:szCs w:val="24"/>
          <w:lang w:val="es-MX"/>
        </w:rPr>
        <w:t>Segundo semestre, grupo B</w:t>
      </w:r>
    </w:p>
    <w:p w:rsidR="00FF584C" w:rsidRPr="00760693" w:rsidRDefault="00FF584C" w:rsidP="00FF584C">
      <w:pPr>
        <w:jc w:val="center"/>
        <w:rPr>
          <w:rFonts w:ascii="Century Gothic" w:hAnsi="Century Gothic"/>
          <w:sz w:val="24"/>
          <w:szCs w:val="24"/>
          <w:lang w:val="es-MX"/>
        </w:rPr>
      </w:pPr>
      <w:r w:rsidRPr="00760693">
        <w:rPr>
          <w:rFonts w:ascii="Century Gothic" w:hAnsi="Century Gothic"/>
          <w:sz w:val="24"/>
          <w:szCs w:val="24"/>
          <w:lang w:val="es-MX"/>
        </w:rPr>
        <w:t>Fecha: 07/Junio/2019</w:t>
      </w:r>
    </w:p>
    <w:p w:rsidR="00FF584C" w:rsidRDefault="00FF584C">
      <w:pPr>
        <w:rPr>
          <w:lang w:val="es-MX"/>
        </w:rPr>
      </w:pPr>
    </w:p>
    <w:p w:rsidR="00FF584C" w:rsidRDefault="00FF584C">
      <w:pPr>
        <w:rPr>
          <w:lang w:val="es-MX"/>
        </w:rPr>
      </w:pPr>
    </w:p>
    <w:p w:rsidR="00FF584C" w:rsidRPr="00760693" w:rsidRDefault="00FF584C" w:rsidP="00760693">
      <w:pPr>
        <w:pStyle w:val="Default"/>
        <w:spacing w:line="480" w:lineRule="auto"/>
        <w:rPr>
          <w:rFonts w:ascii="Century Gothic" w:hAnsi="Century Gothic"/>
          <w:b/>
          <w:bCs/>
          <w:sz w:val="28"/>
          <w:szCs w:val="28"/>
        </w:rPr>
      </w:pPr>
      <w:r w:rsidRPr="00760693">
        <w:rPr>
          <w:rFonts w:ascii="Century Gothic" w:hAnsi="Century Gothic"/>
          <w:b/>
          <w:bCs/>
          <w:sz w:val="28"/>
          <w:szCs w:val="28"/>
        </w:rPr>
        <w:lastRenderedPageBreak/>
        <w:t xml:space="preserve">Introducción: </w:t>
      </w:r>
    </w:p>
    <w:p w:rsidR="00760693" w:rsidRPr="00760693" w:rsidRDefault="00760693" w:rsidP="00760693">
      <w:pPr>
        <w:pStyle w:val="Default"/>
        <w:spacing w:line="480" w:lineRule="auto"/>
        <w:rPr>
          <w:rFonts w:ascii="Century Gothic" w:hAnsi="Century Gothic"/>
        </w:rPr>
      </w:pPr>
    </w:p>
    <w:p w:rsidR="00FF584C" w:rsidRDefault="00FF584C" w:rsidP="00760693">
      <w:pPr>
        <w:spacing w:line="480" w:lineRule="auto"/>
        <w:ind w:firstLine="708"/>
        <w:jc w:val="both"/>
        <w:rPr>
          <w:rFonts w:ascii="Century Gothic" w:hAnsi="Century Gothic"/>
          <w:sz w:val="24"/>
          <w:szCs w:val="24"/>
          <w:lang w:val="es-MX"/>
        </w:rPr>
      </w:pPr>
      <w:r w:rsidRPr="00760693">
        <w:rPr>
          <w:rFonts w:ascii="Century Gothic" w:hAnsi="Century Gothic"/>
          <w:sz w:val="24"/>
          <w:szCs w:val="24"/>
          <w:lang w:val="es-MX"/>
        </w:rPr>
        <w:t xml:space="preserve">El </w:t>
      </w:r>
      <w:r w:rsidR="00B47E90">
        <w:rPr>
          <w:rFonts w:ascii="Century Gothic" w:hAnsi="Century Gothic"/>
          <w:b/>
          <w:bCs/>
          <w:sz w:val="24"/>
          <w:szCs w:val="24"/>
          <w:lang w:val="es-MX"/>
        </w:rPr>
        <w:t>tour del caballo</w:t>
      </w:r>
      <w:r w:rsidRPr="00760693">
        <w:rPr>
          <w:rFonts w:ascii="Century Gothic" w:hAnsi="Century Gothic"/>
          <w:b/>
          <w:bCs/>
          <w:sz w:val="24"/>
          <w:szCs w:val="24"/>
          <w:lang w:val="es-MX"/>
        </w:rPr>
        <w:t xml:space="preserve"> </w:t>
      </w:r>
      <w:r w:rsidRPr="00760693">
        <w:rPr>
          <w:rFonts w:ascii="Century Gothic" w:hAnsi="Century Gothic"/>
          <w:sz w:val="24"/>
          <w:szCs w:val="24"/>
          <w:lang w:val="es-MX"/>
        </w:rPr>
        <w:t>es un an</w:t>
      </w:r>
      <w:r w:rsidR="00760693">
        <w:rPr>
          <w:rFonts w:ascii="Century Gothic" w:hAnsi="Century Gothic"/>
          <w:sz w:val="24"/>
          <w:szCs w:val="24"/>
          <w:lang w:val="es-MX"/>
        </w:rPr>
        <w:t xml:space="preserve">tiguo problema matemático en el </w:t>
      </w:r>
      <w:r w:rsidRPr="00760693">
        <w:rPr>
          <w:rFonts w:ascii="Century Gothic" w:hAnsi="Century Gothic"/>
          <w:sz w:val="24"/>
          <w:szCs w:val="24"/>
          <w:lang w:val="es-MX"/>
        </w:rPr>
        <w:t>que se pide que, teniendo una cuadrícula de n x n casillas y un caballo de ajedrez colocado en una posición cualquiera ( x, y ), el caballo pase por todas las casillas y una sola vez. Lo que resulta en n</w:t>
      </w:r>
      <w:r w:rsidRPr="00760693">
        <w:rPr>
          <w:rFonts w:ascii="Century Gothic" w:hAnsi="Century Gothic"/>
          <w:sz w:val="24"/>
          <w:szCs w:val="24"/>
          <w:vertAlign w:val="superscript"/>
          <w:lang w:val="es-MX"/>
        </w:rPr>
        <w:t>2</w:t>
      </w:r>
      <w:r w:rsidR="00F55193">
        <w:rPr>
          <w:rFonts w:ascii="Century Gothic" w:hAnsi="Century Gothic"/>
          <w:sz w:val="24"/>
          <w:szCs w:val="24"/>
          <w:vertAlign w:val="superscript"/>
          <w:lang w:val="es-MX"/>
        </w:rPr>
        <w:t xml:space="preserve"> </w:t>
      </w:r>
      <w:r w:rsidRPr="00760693">
        <w:rPr>
          <w:rFonts w:ascii="Century Gothic" w:hAnsi="Century Gothic"/>
          <w:sz w:val="24"/>
          <w:szCs w:val="24"/>
          <w:lang w:val="es-MX"/>
        </w:rPr>
        <w:t>-</w:t>
      </w:r>
      <w:r w:rsidR="00F55193">
        <w:rPr>
          <w:rFonts w:ascii="Century Gothic" w:hAnsi="Century Gothic"/>
          <w:sz w:val="24"/>
          <w:szCs w:val="24"/>
          <w:lang w:val="es-MX"/>
        </w:rPr>
        <w:t xml:space="preserve"> </w:t>
      </w:r>
      <w:r w:rsidRPr="00760693">
        <w:rPr>
          <w:rFonts w:ascii="Century Gothic" w:hAnsi="Century Gothic"/>
          <w:sz w:val="24"/>
          <w:szCs w:val="24"/>
          <w:lang w:val="es-MX"/>
        </w:rPr>
        <w:t>1 movimientos.</w:t>
      </w:r>
    </w:p>
    <w:p w:rsidR="00B47E90" w:rsidRDefault="00B47E90" w:rsidP="00B47E90">
      <w:pPr>
        <w:spacing w:line="480" w:lineRule="auto"/>
        <w:jc w:val="both"/>
        <w:rPr>
          <w:rFonts w:ascii="Century Gothic" w:hAnsi="Century Gothic"/>
          <w:sz w:val="24"/>
          <w:szCs w:val="24"/>
          <w:lang w:val="es-MX"/>
        </w:rPr>
      </w:pPr>
      <w:r>
        <w:rPr>
          <w:rFonts w:ascii="Century Gothic" w:hAnsi="Century Gothic"/>
          <w:sz w:val="24"/>
          <w:szCs w:val="24"/>
          <w:lang w:val="es-MX"/>
        </w:rPr>
        <w:tab/>
        <w:t>Algunos ejemplos del tour del caballo son los siguientes:</w:t>
      </w:r>
    </w:p>
    <w:p w:rsidR="00B47E90" w:rsidRPr="00760693" w:rsidRDefault="00B47E90" w:rsidP="00B47E90">
      <w:pPr>
        <w:spacing w:line="480" w:lineRule="auto"/>
        <w:jc w:val="center"/>
        <w:rPr>
          <w:rFonts w:ascii="Century Gothic" w:hAnsi="Century Gothic"/>
          <w:sz w:val="24"/>
          <w:szCs w:val="24"/>
          <w:lang w:val="es-MX"/>
        </w:rPr>
      </w:pPr>
      <w:r>
        <w:rPr>
          <w:noProof/>
          <w:lang w:val="es-MX" w:eastAsia="es-MX"/>
        </w:rPr>
        <w:drawing>
          <wp:inline distT="0" distB="0" distL="0" distR="0" wp14:anchorId="01B8E612" wp14:editId="2D5F0327">
            <wp:extent cx="4972050" cy="3254899"/>
            <wp:effectExtent l="0" t="0" r="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6463" t="14490" r="17684" b="8835"/>
                    <a:stretch/>
                  </pic:blipFill>
                  <pic:spPr bwMode="auto">
                    <a:xfrm>
                      <a:off x="0" y="0"/>
                      <a:ext cx="4994070" cy="3269314"/>
                    </a:xfrm>
                    <a:prstGeom prst="rect">
                      <a:avLst/>
                    </a:prstGeom>
                    <a:ln>
                      <a:noFill/>
                    </a:ln>
                    <a:extLst>
                      <a:ext uri="{53640926-AAD7-44D8-BBD7-CCE9431645EC}">
                        <a14:shadowObscured xmlns:a14="http://schemas.microsoft.com/office/drawing/2010/main"/>
                      </a:ext>
                    </a:extLst>
                  </pic:spPr>
                </pic:pic>
              </a:graphicData>
            </a:graphic>
          </wp:inline>
        </w:drawing>
      </w:r>
    </w:p>
    <w:p w:rsidR="00760693" w:rsidRPr="00760693" w:rsidRDefault="00760693" w:rsidP="00760693">
      <w:pPr>
        <w:pStyle w:val="Default"/>
        <w:spacing w:line="480" w:lineRule="auto"/>
        <w:ind w:firstLine="708"/>
        <w:jc w:val="both"/>
        <w:rPr>
          <w:rFonts w:ascii="Century Gothic" w:hAnsi="Century Gothic"/>
        </w:rPr>
      </w:pPr>
      <w:r w:rsidRPr="00760693">
        <w:rPr>
          <w:rFonts w:ascii="Century Gothic" w:hAnsi="Century Gothic"/>
        </w:rPr>
        <w:t xml:space="preserve">Muchos matemáticos han buscado una solución matemática a este problema, entre ellos </w:t>
      </w:r>
      <w:proofErr w:type="spellStart"/>
      <w:r w:rsidRPr="00760693">
        <w:rPr>
          <w:rFonts w:ascii="Century Gothic" w:hAnsi="Century Gothic"/>
        </w:rPr>
        <w:t>Leonhard</w:t>
      </w:r>
      <w:proofErr w:type="spellEnd"/>
      <w:r w:rsidRPr="00760693">
        <w:rPr>
          <w:rFonts w:ascii="Century Gothic" w:hAnsi="Century Gothic"/>
        </w:rPr>
        <w:t xml:space="preserve"> Euler. </w:t>
      </w:r>
    </w:p>
    <w:p w:rsidR="00760693" w:rsidRPr="00760693" w:rsidRDefault="00760693" w:rsidP="00760693">
      <w:pPr>
        <w:pStyle w:val="Default"/>
        <w:spacing w:line="480" w:lineRule="auto"/>
        <w:ind w:firstLine="708"/>
        <w:jc w:val="both"/>
        <w:rPr>
          <w:rFonts w:ascii="Century Gothic" w:hAnsi="Century Gothic"/>
        </w:rPr>
      </w:pPr>
      <w:r w:rsidRPr="00760693">
        <w:rPr>
          <w:rFonts w:ascii="Century Gothic" w:hAnsi="Century Gothic"/>
        </w:rPr>
        <w:t xml:space="preserve">Se han encontrado muchas soluciones a este problema y de hecho no se sabe con seguridad de cuántas maneras diferentes es posible solucionarlo. </w:t>
      </w:r>
    </w:p>
    <w:p w:rsidR="00760693" w:rsidRPr="00760693" w:rsidRDefault="00760693" w:rsidP="00760693">
      <w:pPr>
        <w:pStyle w:val="Default"/>
        <w:spacing w:line="480" w:lineRule="auto"/>
        <w:ind w:firstLine="708"/>
        <w:jc w:val="both"/>
        <w:rPr>
          <w:rFonts w:ascii="Century Gothic" w:hAnsi="Century Gothic"/>
        </w:rPr>
      </w:pPr>
      <w:r w:rsidRPr="00760693">
        <w:rPr>
          <w:rFonts w:ascii="Century Gothic" w:hAnsi="Century Gothic"/>
        </w:rPr>
        <w:lastRenderedPageBreak/>
        <w:t xml:space="preserve">Algunas variaciones de este problema han sido estudiadas por los matemáticos, tales como: </w:t>
      </w:r>
    </w:p>
    <w:p w:rsidR="00760693" w:rsidRDefault="00760693" w:rsidP="00760693">
      <w:pPr>
        <w:pStyle w:val="Default"/>
        <w:numPr>
          <w:ilvl w:val="0"/>
          <w:numId w:val="1"/>
        </w:numPr>
        <w:spacing w:line="480" w:lineRule="auto"/>
        <w:jc w:val="both"/>
        <w:rPr>
          <w:rFonts w:ascii="Century Gothic" w:hAnsi="Century Gothic"/>
        </w:rPr>
      </w:pPr>
      <w:r w:rsidRPr="00760693">
        <w:rPr>
          <w:rFonts w:ascii="Century Gothic" w:hAnsi="Century Gothic"/>
        </w:rPr>
        <w:t xml:space="preserve">Buscar soluciones cíclicas, en la cual se debe llegar a la misma casilla de la cual se partió. </w:t>
      </w:r>
      <w:r>
        <w:rPr>
          <w:rFonts w:ascii="Century Gothic" w:hAnsi="Century Gothic"/>
        </w:rPr>
        <w:t xml:space="preserve"> </w:t>
      </w:r>
    </w:p>
    <w:p w:rsidR="00760693" w:rsidRPr="00760693" w:rsidRDefault="00760693" w:rsidP="00760693">
      <w:pPr>
        <w:pStyle w:val="Default"/>
        <w:numPr>
          <w:ilvl w:val="0"/>
          <w:numId w:val="1"/>
        </w:numPr>
        <w:spacing w:after="320" w:line="480" w:lineRule="auto"/>
        <w:jc w:val="both"/>
        <w:rPr>
          <w:rFonts w:ascii="Century Gothic" w:hAnsi="Century Gothic"/>
        </w:rPr>
      </w:pPr>
      <w:r w:rsidRPr="00760693">
        <w:rPr>
          <w:rFonts w:ascii="Century Gothic" w:hAnsi="Century Gothic"/>
        </w:rPr>
        <w:t xml:space="preserve">Tableros de diferente número de columnas o diferente número de filas. </w:t>
      </w:r>
    </w:p>
    <w:p w:rsidR="00760693" w:rsidRPr="00760693" w:rsidRDefault="00760693" w:rsidP="00760693">
      <w:pPr>
        <w:pStyle w:val="Default"/>
        <w:numPr>
          <w:ilvl w:val="0"/>
          <w:numId w:val="1"/>
        </w:numPr>
        <w:spacing w:after="320" w:line="480" w:lineRule="auto"/>
        <w:jc w:val="both"/>
        <w:rPr>
          <w:rFonts w:ascii="Century Gothic" w:hAnsi="Century Gothic"/>
        </w:rPr>
      </w:pPr>
      <w:r w:rsidRPr="00760693">
        <w:rPr>
          <w:rFonts w:ascii="Century Gothic" w:hAnsi="Century Gothic"/>
        </w:rPr>
        <w:t xml:space="preserve">Juegos de dos jugadores basados en la idea. </w:t>
      </w:r>
    </w:p>
    <w:p w:rsidR="00760693" w:rsidRPr="00760693" w:rsidRDefault="00760693" w:rsidP="00760693">
      <w:pPr>
        <w:pStyle w:val="Default"/>
        <w:numPr>
          <w:ilvl w:val="0"/>
          <w:numId w:val="1"/>
        </w:numPr>
        <w:spacing w:line="480" w:lineRule="auto"/>
        <w:jc w:val="both"/>
        <w:rPr>
          <w:rFonts w:ascii="Century Gothic" w:hAnsi="Century Gothic"/>
        </w:rPr>
      </w:pPr>
      <w:r w:rsidRPr="00760693">
        <w:rPr>
          <w:rFonts w:ascii="Century Gothic" w:hAnsi="Century Gothic"/>
        </w:rPr>
        <w:t xml:space="preserve">Problemas usando ligeras variaciones en la forma de moverse el caballo. </w:t>
      </w:r>
    </w:p>
    <w:p w:rsidR="00760693" w:rsidRPr="00760693" w:rsidRDefault="00760693" w:rsidP="00760693">
      <w:pPr>
        <w:pStyle w:val="Default"/>
        <w:spacing w:line="480" w:lineRule="auto"/>
        <w:jc w:val="both"/>
        <w:rPr>
          <w:rFonts w:ascii="Century Gothic" w:hAnsi="Century Gothic"/>
        </w:rPr>
      </w:pPr>
    </w:p>
    <w:p w:rsidR="00760693" w:rsidRDefault="00B47E90" w:rsidP="00B47E90">
      <w:pPr>
        <w:pStyle w:val="Default"/>
        <w:spacing w:line="480" w:lineRule="auto"/>
        <w:ind w:firstLine="708"/>
        <w:jc w:val="both"/>
        <w:rPr>
          <w:rFonts w:ascii="Century Gothic" w:hAnsi="Century Gothic"/>
        </w:rPr>
      </w:pPr>
      <w:r>
        <w:rPr>
          <w:rFonts w:ascii="Century Gothic" w:hAnsi="Century Gothic"/>
        </w:rPr>
        <w:t>El tour del caballo</w:t>
      </w:r>
      <w:r w:rsidR="00760693" w:rsidRPr="00760693">
        <w:rPr>
          <w:rFonts w:ascii="Century Gothic" w:hAnsi="Century Gothic"/>
        </w:rPr>
        <w:t xml:space="preserve"> es una forma del problema más general problema de la ruta </w:t>
      </w:r>
      <w:proofErr w:type="spellStart"/>
      <w:r w:rsidR="00760693" w:rsidRPr="00760693">
        <w:rPr>
          <w:rFonts w:ascii="Century Gothic" w:hAnsi="Century Gothic"/>
        </w:rPr>
        <w:t>Hamiltoniana</w:t>
      </w:r>
      <w:proofErr w:type="spellEnd"/>
      <w:r w:rsidR="00760693" w:rsidRPr="00760693">
        <w:rPr>
          <w:rFonts w:ascii="Century Gothic" w:hAnsi="Century Gothic"/>
        </w:rPr>
        <w:t xml:space="preserve"> en la teoría de grafos.</w:t>
      </w:r>
    </w:p>
    <w:p w:rsidR="00B47E90" w:rsidRDefault="00B47E90" w:rsidP="00B47E90">
      <w:pPr>
        <w:pStyle w:val="Default"/>
        <w:spacing w:line="480" w:lineRule="auto"/>
        <w:jc w:val="both"/>
        <w:rPr>
          <w:rFonts w:ascii="Century Gothic" w:hAnsi="Century Gothic"/>
        </w:rPr>
      </w:pPr>
    </w:p>
    <w:p w:rsidR="00073938" w:rsidRPr="00F55193" w:rsidRDefault="00073938" w:rsidP="00F55193">
      <w:pPr>
        <w:pStyle w:val="Default"/>
        <w:spacing w:line="480" w:lineRule="auto"/>
        <w:jc w:val="both"/>
        <w:rPr>
          <w:rFonts w:ascii="Century Gothic" w:hAnsi="Century Gothic"/>
        </w:rPr>
      </w:pPr>
      <w:r w:rsidRPr="00F55193">
        <w:rPr>
          <w:rFonts w:ascii="Century Gothic" w:hAnsi="Century Gothic"/>
          <w:b/>
          <w:bCs/>
        </w:rPr>
        <w:t xml:space="preserve">PROYECTO: </w:t>
      </w:r>
    </w:p>
    <w:p w:rsidR="00073938" w:rsidRDefault="00073938" w:rsidP="00F55193">
      <w:pPr>
        <w:pStyle w:val="Default"/>
        <w:spacing w:line="480" w:lineRule="auto"/>
        <w:ind w:firstLine="708"/>
        <w:jc w:val="both"/>
        <w:rPr>
          <w:rFonts w:ascii="Century Gothic" w:hAnsi="Century Gothic"/>
        </w:rPr>
      </w:pPr>
      <w:r w:rsidRPr="00F55193">
        <w:rPr>
          <w:rFonts w:ascii="Century Gothic" w:hAnsi="Century Gothic"/>
        </w:rPr>
        <w:t xml:space="preserve">El presente proyecto se basa en el algoritmo que recorre todas las casillas de un tablero de ajedrez de 8x8, se saben varias herramientas para la solución de este problema, sin embargo, en este caso utilicé las siguientes implementaciones: </w:t>
      </w:r>
    </w:p>
    <w:p w:rsidR="00F55193" w:rsidRDefault="00F55193" w:rsidP="00F55193">
      <w:pPr>
        <w:pStyle w:val="Default"/>
        <w:numPr>
          <w:ilvl w:val="0"/>
          <w:numId w:val="3"/>
        </w:numPr>
        <w:spacing w:line="480" w:lineRule="auto"/>
        <w:jc w:val="both"/>
        <w:rPr>
          <w:rFonts w:ascii="Century Gothic" w:hAnsi="Century Gothic"/>
        </w:rPr>
      </w:pPr>
      <w:proofErr w:type="spellStart"/>
      <w:r>
        <w:rPr>
          <w:rFonts w:ascii="Century Gothic" w:hAnsi="Century Gothic"/>
        </w:rPr>
        <w:t>Estruct</w:t>
      </w:r>
      <w:proofErr w:type="spellEnd"/>
      <w:r>
        <w:rPr>
          <w:rFonts w:ascii="Century Gothic" w:hAnsi="Century Gothic"/>
        </w:rPr>
        <w:t xml:space="preserve">, </w:t>
      </w:r>
      <w:proofErr w:type="spellStart"/>
      <w:r>
        <w:rPr>
          <w:rFonts w:ascii="Century Gothic" w:hAnsi="Century Gothic"/>
        </w:rPr>
        <w:t>template</w:t>
      </w:r>
      <w:proofErr w:type="spellEnd"/>
      <w:r>
        <w:rPr>
          <w:rFonts w:ascii="Century Gothic" w:hAnsi="Century Gothic"/>
        </w:rPr>
        <w:t>.</w:t>
      </w:r>
    </w:p>
    <w:p w:rsidR="00F55193" w:rsidRPr="00F55193" w:rsidRDefault="00F55193" w:rsidP="00F55193">
      <w:pPr>
        <w:pStyle w:val="Default"/>
        <w:numPr>
          <w:ilvl w:val="0"/>
          <w:numId w:val="3"/>
        </w:numPr>
        <w:spacing w:line="480" w:lineRule="auto"/>
        <w:jc w:val="both"/>
        <w:rPr>
          <w:rFonts w:ascii="Century Gothic" w:hAnsi="Century Gothic"/>
        </w:rPr>
      </w:pPr>
      <w:proofErr w:type="spellStart"/>
      <w:r w:rsidRPr="00F55193">
        <w:rPr>
          <w:rFonts w:ascii="Century Gothic" w:hAnsi="Century Gothic"/>
        </w:rPr>
        <w:t>class</w:t>
      </w:r>
      <w:proofErr w:type="spellEnd"/>
      <w:r w:rsidRPr="00F55193">
        <w:rPr>
          <w:rFonts w:ascii="Century Gothic" w:hAnsi="Century Gothic"/>
        </w:rPr>
        <w:t xml:space="preserve"> </w:t>
      </w:r>
      <w:proofErr w:type="spellStart"/>
      <w:r w:rsidRPr="00F55193">
        <w:rPr>
          <w:rFonts w:ascii="Century Gothic" w:hAnsi="Century Gothic"/>
        </w:rPr>
        <w:t>priority_queue</w:t>
      </w:r>
      <w:proofErr w:type="spellEnd"/>
    </w:p>
    <w:p w:rsidR="00073938" w:rsidRPr="00F55193" w:rsidRDefault="00F55193" w:rsidP="00F55193">
      <w:pPr>
        <w:pStyle w:val="Default"/>
        <w:numPr>
          <w:ilvl w:val="0"/>
          <w:numId w:val="2"/>
        </w:numPr>
        <w:spacing w:after="312" w:line="480" w:lineRule="auto"/>
        <w:jc w:val="both"/>
        <w:rPr>
          <w:rFonts w:ascii="Century Gothic" w:hAnsi="Century Gothic"/>
        </w:rPr>
      </w:pPr>
      <w:proofErr w:type="spellStart"/>
      <w:r>
        <w:rPr>
          <w:rFonts w:ascii="Century Gothic" w:hAnsi="Century Gothic"/>
        </w:rPr>
        <w:t>Stacks</w:t>
      </w:r>
      <w:proofErr w:type="spellEnd"/>
      <w:r w:rsidR="00073938" w:rsidRPr="00F55193">
        <w:rPr>
          <w:rFonts w:ascii="Century Gothic" w:hAnsi="Century Gothic"/>
        </w:rPr>
        <w:t xml:space="preserve">. </w:t>
      </w:r>
    </w:p>
    <w:p w:rsidR="00073938" w:rsidRPr="00F55193" w:rsidRDefault="00073938" w:rsidP="00F55193">
      <w:pPr>
        <w:pStyle w:val="Default"/>
        <w:numPr>
          <w:ilvl w:val="0"/>
          <w:numId w:val="2"/>
        </w:numPr>
        <w:spacing w:after="312" w:line="480" w:lineRule="auto"/>
        <w:jc w:val="both"/>
        <w:rPr>
          <w:rFonts w:ascii="Century Gothic" w:hAnsi="Century Gothic"/>
        </w:rPr>
      </w:pPr>
      <w:r w:rsidRPr="00F55193">
        <w:rPr>
          <w:rFonts w:ascii="Century Gothic" w:hAnsi="Century Gothic"/>
        </w:rPr>
        <w:lastRenderedPageBreak/>
        <w:t xml:space="preserve">Funciones tipo: </w:t>
      </w:r>
      <w:proofErr w:type="spellStart"/>
      <w:r w:rsidRPr="00F55193">
        <w:rPr>
          <w:rFonts w:ascii="Century Gothic" w:hAnsi="Century Gothic"/>
        </w:rPr>
        <w:t>bool</w:t>
      </w:r>
      <w:proofErr w:type="spellEnd"/>
      <w:r w:rsidRPr="00F55193">
        <w:rPr>
          <w:rFonts w:ascii="Century Gothic" w:hAnsi="Century Gothic"/>
        </w:rPr>
        <w:t xml:space="preserve">, </w:t>
      </w:r>
      <w:proofErr w:type="spellStart"/>
      <w:r w:rsidRPr="00F55193">
        <w:rPr>
          <w:rFonts w:ascii="Century Gothic" w:hAnsi="Century Gothic"/>
        </w:rPr>
        <w:t>void</w:t>
      </w:r>
      <w:proofErr w:type="spellEnd"/>
      <w:r w:rsidR="00F55193">
        <w:rPr>
          <w:rFonts w:ascii="Century Gothic" w:hAnsi="Century Gothic"/>
        </w:rPr>
        <w:t>.</w:t>
      </w:r>
      <w:r w:rsidRPr="00F55193">
        <w:rPr>
          <w:rFonts w:ascii="Century Gothic" w:hAnsi="Century Gothic"/>
        </w:rPr>
        <w:t xml:space="preserve"> </w:t>
      </w:r>
    </w:p>
    <w:p w:rsidR="00073938" w:rsidRPr="00F55193" w:rsidRDefault="00073938" w:rsidP="00F55193">
      <w:pPr>
        <w:pStyle w:val="Default"/>
        <w:numPr>
          <w:ilvl w:val="0"/>
          <w:numId w:val="2"/>
        </w:numPr>
        <w:spacing w:after="312" w:line="480" w:lineRule="auto"/>
        <w:jc w:val="both"/>
        <w:rPr>
          <w:rFonts w:ascii="Century Gothic" w:hAnsi="Century Gothic"/>
        </w:rPr>
      </w:pPr>
      <w:r w:rsidRPr="00F55193">
        <w:rPr>
          <w:rFonts w:ascii="Century Gothic" w:hAnsi="Century Gothic"/>
        </w:rPr>
        <w:t xml:space="preserve">Iteraciones: </w:t>
      </w:r>
      <w:proofErr w:type="spellStart"/>
      <w:r w:rsidRPr="00F55193">
        <w:rPr>
          <w:rFonts w:ascii="Century Gothic" w:hAnsi="Century Gothic"/>
        </w:rPr>
        <w:t>for</w:t>
      </w:r>
      <w:proofErr w:type="spellEnd"/>
      <w:r w:rsidRPr="00F55193">
        <w:rPr>
          <w:rFonts w:ascii="Century Gothic" w:hAnsi="Century Gothic"/>
        </w:rPr>
        <w:t xml:space="preserve">. </w:t>
      </w:r>
    </w:p>
    <w:p w:rsidR="00073938" w:rsidRPr="00F55193" w:rsidRDefault="00073938" w:rsidP="00F55193">
      <w:pPr>
        <w:pStyle w:val="Default"/>
        <w:numPr>
          <w:ilvl w:val="0"/>
          <w:numId w:val="2"/>
        </w:numPr>
        <w:spacing w:after="312" w:line="480" w:lineRule="auto"/>
        <w:jc w:val="both"/>
        <w:rPr>
          <w:rFonts w:ascii="Century Gothic" w:hAnsi="Century Gothic"/>
        </w:rPr>
      </w:pPr>
      <w:r w:rsidRPr="00F55193">
        <w:rPr>
          <w:rFonts w:ascii="Century Gothic" w:hAnsi="Century Gothic"/>
        </w:rPr>
        <w:t xml:space="preserve">Condicionales: </w:t>
      </w:r>
      <w:proofErr w:type="spellStart"/>
      <w:r w:rsidRPr="00F55193">
        <w:rPr>
          <w:rFonts w:ascii="Century Gothic" w:hAnsi="Century Gothic"/>
        </w:rPr>
        <w:t>if</w:t>
      </w:r>
      <w:proofErr w:type="spellEnd"/>
      <w:r w:rsidRPr="00F55193">
        <w:rPr>
          <w:rFonts w:ascii="Century Gothic" w:hAnsi="Century Gothic"/>
        </w:rPr>
        <w:t xml:space="preserve">, </w:t>
      </w:r>
      <w:proofErr w:type="spellStart"/>
      <w:r w:rsidRPr="00F55193">
        <w:rPr>
          <w:rFonts w:ascii="Century Gothic" w:hAnsi="Century Gothic"/>
        </w:rPr>
        <w:t>while</w:t>
      </w:r>
      <w:proofErr w:type="spellEnd"/>
      <w:r w:rsidRPr="00F55193">
        <w:rPr>
          <w:rFonts w:ascii="Century Gothic" w:hAnsi="Century Gothic"/>
        </w:rPr>
        <w:t xml:space="preserve">. </w:t>
      </w:r>
    </w:p>
    <w:p w:rsidR="00073938" w:rsidRPr="00F55193" w:rsidRDefault="00073938" w:rsidP="00F55193">
      <w:pPr>
        <w:pStyle w:val="Default"/>
        <w:numPr>
          <w:ilvl w:val="0"/>
          <w:numId w:val="2"/>
        </w:numPr>
        <w:spacing w:after="312" w:line="480" w:lineRule="auto"/>
        <w:jc w:val="both"/>
        <w:rPr>
          <w:rFonts w:ascii="Century Gothic" w:hAnsi="Century Gothic"/>
        </w:rPr>
      </w:pPr>
      <w:r w:rsidRPr="00F55193">
        <w:rPr>
          <w:rFonts w:ascii="Century Gothic" w:hAnsi="Century Gothic"/>
        </w:rPr>
        <w:t xml:space="preserve">Memoria dinámica. </w:t>
      </w:r>
    </w:p>
    <w:p w:rsidR="00073938" w:rsidRDefault="00F55193" w:rsidP="00073938">
      <w:pPr>
        <w:pStyle w:val="Default"/>
        <w:numPr>
          <w:ilvl w:val="0"/>
          <w:numId w:val="2"/>
        </w:numPr>
        <w:spacing w:line="480" w:lineRule="auto"/>
        <w:jc w:val="both"/>
        <w:rPr>
          <w:rFonts w:ascii="Century Gothic" w:hAnsi="Century Gothic"/>
        </w:rPr>
      </w:pPr>
      <w:r>
        <w:rPr>
          <w:rFonts w:ascii="Century Gothic" w:hAnsi="Century Gothic"/>
        </w:rPr>
        <w:t>Matriz.</w:t>
      </w:r>
    </w:p>
    <w:p w:rsidR="00F55193" w:rsidRDefault="00F55193" w:rsidP="00F55193">
      <w:pPr>
        <w:pStyle w:val="Default"/>
        <w:spacing w:line="480" w:lineRule="auto"/>
        <w:jc w:val="both"/>
        <w:rPr>
          <w:rFonts w:ascii="Century Gothic" w:hAnsi="Century Gothic"/>
        </w:rPr>
      </w:pPr>
    </w:p>
    <w:p w:rsidR="00363688" w:rsidRDefault="00363688" w:rsidP="00363688">
      <w:pPr>
        <w:pStyle w:val="Default"/>
        <w:spacing w:line="480" w:lineRule="auto"/>
        <w:ind w:firstLine="360"/>
        <w:jc w:val="both"/>
        <w:rPr>
          <w:rFonts w:ascii="Century Gothic" w:hAnsi="Century Gothic"/>
        </w:rPr>
      </w:pPr>
      <w:r>
        <w:rPr>
          <w:rFonts w:ascii="Century Gothic" w:hAnsi="Century Gothic"/>
        </w:rPr>
        <w:t>Aclaraciones del código: El tablero es una matriz que indica el movimiento del caballo, es decir, el 1 es la posición inicial del caballo y así sucesivamente hasta llegar al 64 donde termina el recorrido del caballo.</w:t>
      </w:r>
    </w:p>
    <w:p w:rsidR="00363688" w:rsidRDefault="00363688" w:rsidP="00363688">
      <w:pPr>
        <w:pStyle w:val="Default"/>
        <w:spacing w:line="480" w:lineRule="auto"/>
        <w:jc w:val="both"/>
        <w:rPr>
          <w:rFonts w:ascii="Century Gothic" w:hAnsi="Century Gothic"/>
        </w:rPr>
      </w:pPr>
      <w:r>
        <w:rPr>
          <w:rFonts w:ascii="Century Gothic" w:hAnsi="Century Gothic"/>
        </w:rPr>
        <w:t>Hay caminos que son más tardados de ejecutarse que otros.</w:t>
      </w:r>
    </w:p>
    <w:p w:rsidR="00C46F9F" w:rsidRDefault="00C46F9F" w:rsidP="00363688">
      <w:pPr>
        <w:pStyle w:val="Default"/>
        <w:spacing w:line="480" w:lineRule="auto"/>
        <w:jc w:val="both"/>
        <w:rPr>
          <w:rFonts w:ascii="Century Gothic" w:hAnsi="Century Gothic"/>
        </w:rPr>
      </w:pPr>
      <w:r>
        <w:rPr>
          <w:rFonts w:ascii="Century Gothic" w:hAnsi="Century Gothic"/>
        </w:rPr>
        <w:t>El usuario puede insertar la coordenada donde desea comenzar el recorrido.</w:t>
      </w:r>
    </w:p>
    <w:p w:rsidR="00363688" w:rsidRDefault="00363688" w:rsidP="00363688">
      <w:pPr>
        <w:pStyle w:val="Default"/>
        <w:spacing w:line="480" w:lineRule="auto"/>
        <w:jc w:val="both"/>
        <w:rPr>
          <w:rFonts w:ascii="Century Gothic" w:hAnsi="Century Gothic"/>
        </w:rPr>
      </w:pPr>
    </w:p>
    <w:p w:rsidR="00F55193" w:rsidRDefault="00F55193" w:rsidP="00F55193">
      <w:pPr>
        <w:pStyle w:val="Default"/>
        <w:spacing w:line="480" w:lineRule="auto"/>
        <w:ind w:firstLine="360"/>
        <w:jc w:val="both"/>
        <w:rPr>
          <w:rFonts w:ascii="Century Gothic" w:hAnsi="Century Gothic"/>
        </w:rPr>
      </w:pPr>
      <w:r>
        <w:rPr>
          <w:rFonts w:ascii="Century Gothic" w:hAnsi="Century Gothic"/>
        </w:rPr>
        <w:t>A continuación se muestra la evidencia del código con sus respectivos comentarios, y ejemplos de la implementación:</w:t>
      </w:r>
    </w:p>
    <w:p w:rsidR="00F55193" w:rsidRDefault="00F55193" w:rsidP="00F55193">
      <w:pPr>
        <w:pStyle w:val="Default"/>
        <w:spacing w:line="480" w:lineRule="auto"/>
        <w:jc w:val="both"/>
        <w:rPr>
          <w:rFonts w:ascii="Century Gothic" w:hAnsi="Century Gothic"/>
        </w:rPr>
      </w:pPr>
    </w:p>
    <w:p w:rsidR="00F55193" w:rsidRDefault="00F55193" w:rsidP="00C46F9F">
      <w:pPr>
        <w:pStyle w:val="Default"/>
        <w:spacing w:line="480" w:lineRule="auto"/>
        <w:jc w:val="center"/>
        <w:rPr>
          <w:rFonts w:ascii="Century Gothic" w:hAnsi="Century Gothic"/>
        </w:rPr>
      </w:pPr>
      <w:r>
        <w:rPr>
          <w:noProof/>
          <w:lang w:eastAsia="es-MX"/>
        </w:rPr>
        <w:lastRenderedPageBreak/>
        <w:drawing>
          <wp:inline distT="0" distB="0" distL="0" distR="0" wp14:anchorId="4C6277B7" wp14:editId="639EC065">
            <wp:extent cx="5612130" cy="3155315"/>
            <wp:effectExtent l="0" t="0" r="762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3155315"/>
                    </a:xfrm>
                    <a:prstGeom prst="rect">
                      <a:avLst/>
                    </a:prstGeom>
                  </pic:spPr>
                </pic:pic>
              </a:graphicData>
            </a:graphic>
          </wp:inline>
        </w:drawing>
      </w:r>
    </w:p>
    <w:p w:rsidR="00C46F9F" w:rsidRDefault="00C46F9F" w:rsidP="00C46F9F">
      <w:pPr>
        <w:pStyle w:val="Default"/>
        <w:spacing w:line="480" w:lineRule="auto"/>
        <w:jc w:val="center"/>
        <w:rPr>
          <w:rFonts w:ascii="Century Gothic" w:hAnsi="Century Gothic"/>
        </w:rPr>
      </w:pPr>
    </w:p>
    <w:p w:rsidR="00F55193" w:rsidRDefault="00F55193" w:rsidP="00C46F9F">
      <w:pPr>
        <w:pStyle w:val="Default"/>
        <w:spacing w:line="480" w:lineRule="auto"/>
        <w:jc w:val="center"/>
        <w:rPr>
          <w:rFonts w:ascii="Century Gothic" w:hAnsi="Century Gothic"/>
        </w:rPr>
      </w:pPr>
      <w:r>
        <w:rPr>
          <w:noProof/>
          <w:lang w:eastAsia="es-MX"/>
        </w:rPr>
        <w:drawing>
          <wp:inline distT="0" distB="0" distL="0" distR="0" wp14:anchorId="508F5FC0" wp14:editId="2F7E366A">
            <wp:extent cx="5612130" cy="3155315"/>
            <wp:effectExtent l="0" t="0" r="762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155315"/>
                    </a:xfrm>
                    <a:prstGeom prst="rect">
                      <a:avLst/>
                    </a:prstGeom>
                  </pic:spPr>
                </pic:pic>
              </a:graphicData>
            </a:graphic>
          </wp:inline>
        </w:drawing>
      </w:r>
    </w:p>
    <w:p w:rsidR="00F55193" w:rsidRDefault="00F55193" w:rsidP="00C46F9F">
      <w:pPr>
        <w:pStyle w:val="Default"/>
        <w:spacing w:line="480" w:lineRule="auto"/>
        <w:jc w:val="center"/>
        <w:rPr>
          <w:rFonts w:ascii="Century Gothic" w:hAnsi="Century Gothic"/>
        </w:rPr>
      </w:pPr>
      <w:r>
        <w:rPr>
          <w:noProof/>
          <w:lang w:eastAsia="es-MX"/>
        </w:rPr>
        <w:lastRenderedPageBreak/>
        <w:drawing>
          <wp:inline distT="0" distB="0" distL="0" distR="0" wp14:anchorId="675CD6B6" wp14:editId="551FED8D">
            <wp:extent cx="5612130" cy="3155315"/>
            <wp:effectExtent l="0" t="0" r="762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155315"/>
                    </a:xfrm>
                    <a:prstGeom prst="rect">
                      <a:avLst/>
                    </a:prstGeom>
                  </pic:spPr>
                </pic:pic>
              </a:graphicData>
            </a:graphic>
          </wp:inline>
        </w:drawing>
      </w:r>
    </w:p>
    <w:p w:rsidR="00F55193" w:rsidRDefault="00F55193" w:rsidP="00C46F9F">
      <w:pPr>
        <w:pStyle w:val="Default"/>
        <w:spacing w:line="480" w:lineRule="auto"/>
        <w:jc w:val="center"/>
        <w:rPr>
          <w:rFonts w:ascii="Century Gothic" w:hAnsi="Century Gothic"/>
        </w:rPr>
      </w:pPr>
    </w:p>
    <w:p w:rsidR="00F55193" w:rsidRDefault="00F55193" w:rsidP="00C46F9F">
      <w:pPr>
        <w:pStyle w:val="Default"/>
        <w:spacing w:line="480" w:lineRule="auto"/>
        <w:jc w:val="center"/>
        <w:rPr>
          <w:rFonts w:ascii="Century Gothic" w:hAnsi="Century Gothic"/>
        </w:rPr>
      </w:pPr>
      <w:r>
        <w:rPr>
          <w:noProof/>
          <w:lang w:eastAsia="es-MX"/>
        </w:rPr>
        <w:drawing>
          <wp:inline distT="0" distB="0" distL="0" distR="0" wp14:anchorId="2DE629A6" wp14:editId="1935EEC5">
            <wp:extent cx="5612130" cy="3155315"/>
            <wp:effectExtent l="0" t="0" r="762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155315"/>
                    </a:xfrm>
                    <a:prstGeom prst="rect">
                      <a:avLst/>
                    </a:prstGeom>
                  </pic:spPr>
                </pic:pic>
              </a:graphicData>
            </a:graphic>
          </wp:inline>
        </w:drawing>
      </w:r>
    </w:p>
    <w:p w:rsidR="00F55193" w:rsidRDefault="00F55193" w:rsidP="00F55193">
      <w:pPr>
        <w:pStyle w:val="Default"/>
        <w:spacing w:line="480" w:lineRule="auto"/>
        <w:jc w:val="both"/>
        <w:rPr>
          <w:rFonts w:ascii="Century Gothic" w:hAnsi="Century Gothic"/>
        </w:rPr>
      </w:pPr>
    </w:p>
    <w:p w:rsidR="00C46F9F" w:rsidRDefault="00C46F9F" w:rsidP="00F55193">
      <w:pPr>
        <w:pStyle w:val="Default"/>
        <w:spacing w:line="480" w:lineRule="auto"/>
        <w:jc w:val="both"/>
        <w:rPr>
          <w:rFonts w:ascii="Century Gothic" w:hAnsi="Century Gothic"/>
        </w:rPr>
      </w:pPr>
    </w:p>
    <w:p w:rsidR="00C46F9F" w:rsidRDefault="00C46F9F" w:rsidP="00F55193">
      <w:pPr>
        <w:pStyle w:val="Default"/>
        <w:spacing w:line="480" w:lineRule="auto"/>
        <w:jc w:val="both"/>
        <w:rPr>
          <w:rFonts w:ascii="Century Gothic" w:hAnsi="Century Gothic"/>
        </w:rPr>
      </w:pPr>
    </w:p>
    <w:p w:rsidR="00F55193" w:rsidRDefault="00F55193" w:rsidP="00F55193">
      <w:pPr>
        <w:pStyle w:val="Default"/>
        <w:spacing w:line="480" w:lineRule="auto"/>
        <w:jc w:val="both"/>
        <w:rPr>
          <w:rFonts w:ascii="Century Gothic" w:hAnsi="Century Gothic"/>
        </w:rPr>
      </w:pPr>
      <w:r>
        <w:rPr>
          <w:rFonts w:ascii="Century Gothic" w:hAnsi="Century Gothic"/>
        </w:rPr>
        <w:lastRenderedPageBreak/>
        <w:t>Ejemplos del funcionamiento del programa.</w:t>
      </w:r>
    </w:p>
    <w:p w:rsidR="00F55193" w:rsidRDefault="00F55193" w:rsidP="00363688">
      <w:pPr>
        <w:pStyle w:val="Default"/>
        <w:spacing w:line="480" w:lineRule="auto"/>
        <w:jc w:val="center"/>
        <w:rPr>
          <w:rFonts w:ascii="Century Gothic" w:hAnsi="Century Gothic"/>
        </w:rPr>
      </w:pPr>
      <w:r>
        <w:rPr>
          <w:noProof/>
          <w:lang w:eastAsia="es-MX"/>
        </w:rPr>
        <w:drawing>
          <wp:inline distT="0" distB="0" distL="0" distR="0" wp14:anchorId="441AB681" wp14:editId="4FD84E0D">
            <wp:extent cx="5198382" cy="2990850"/>
            <wp:effectExtent l="0" t="0" r="254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7849" t="18716" r="12593" b="30569"/>
                    <a:stretch/>
                  </pic:blipFill>
                  <pic:spPr bwMode="auto">
                    <a:xfrm>
                      <a:off x="0" y="0"/>
                      <a:ext cx="5217586" cy="3001899"/>
                    </a:xfrm>
                    <a:prstGeom prst="rect">
                      <a:avLst/>
                    </a:prstGeom>
                    <a:ln>
                      <a:noFill/>
                    </a:ln>
                    <a:extLst>
                      <a:ext uri="{53640926-AAD7-44D8-BBD7-CCE9431645EC}">
                        <a14:shadowObscured xmlns:a14="http://schemas.microsoft.com/office/drawing/2010/main"/>
                      </a:ext>
                    </a:extLst>
                  </pic:spPr>
                </pic:pic>
              </a:graphicData>
            </a:graphic>
          </wp:inline>
        </w:drawing>
      </w:r>
    </w:p>
    <w:p w:rsidR="00363688" w:rsidRDefault="00363688" w:rsidP="00363688">
      <w:pPr>
        <w:pStyle w:val="Default"/>
        <w:spacing w:line="480" w:lineRule="auto"/>
        <w:jc w:val="center"/>
        <w:rPr>
          <w:rFonts w:ascii="Century Gothic" w:hAnsi="Century Gothic"/>
        </w:rPr>
      </w:pPr>
      <w:r>
        <w:rPr>
          <w:noProof/>
          <w:lang w:eastAsia="es-MX"/>
        </w:rPr>
        <w:drawing>
          <wp:inline distT="0" distB="0" distL="0" distR="0" wp14:anchorId="273E489B" wp14:editId="65A5DEC6">
            <wp:extent cx="5181600" cy="2599642"/>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601" t="9962" r="44670" b="45663"/>
                    <a:stretch/>
                  </pic:blipFill>
                  <pic:spPr bwMode="auto">
                    <a:xfrm>
                      <a:off x="0" y="0"/>
                      <a:ext cx="5186165" cy="2601933"/>
                    </a:xfrm>
                    <a:prstGeom prst="rect">
                      <a:avLst/>
                    </a:prstGeom>
                    <a:ln>
                      <a:noFill/>
                    </a:ln>
                    <a:extLst>
                      <a:ext uri="{53640926-AAD7-44D8-BBD7-CCE9431645EC}">
                        <a14:shadowObscured xmlns:a14="http://schemas.microsoft.com/office/drawing/2010/main"/>
                      </a:ext>
                    </a:extLst>
                  </pic:spPr>
                </pic:pic>
              </a:graphicData>
            </a:graphic>
          </wp:inline>
        </w:drawing>
      </w:r>
    </w:p>
    <w:p w:rsidR="00363688" w:rsidRDefault="00363688" w:rsidP="00363688">
      <w:pPr>
        <w:pStyle w:val="Default"/>
        <w:spacing w:line="480" w:lineRule="auto"/>
        <w:jc w:val="center"/>
        <w:rPr>
          <w:rFonts w:ascii="Century Gothic" w:hAnsi="Century Gothic"/>
        </w:rPr>
      </w:pPr>
      <w:r>
        <w:rPr>
          <w:noProof/>
          <w:lang w:eastAsia="es-MX"/>
        </w:rPr>
        <w:lastRenderedPageBreak/>
        <w:drawing>
          <wp:inline distT="0" distB="0" distL="0" distR="0" wp14:anchorId="067B5D4A" wp14:editId="6CFA98CD">
            <wp:extent cx="5153025" cy="2638919"/>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9674" t="16905" r="41277" b="38418"/>
                    <a:stretch/>
                  </pic:blipFill>
                  <pic:spPr bwMode="auto">
                    <a:xfrm>
                      <a:off x="0" y="0"/>
                      <a:ext cx="5162583" cy="2643814"/>
                    </a:xfrm>
                    <a:prstGeom prst="rect">
                      <a:avLst/>
                    </a:prstGeom>
                    <a:ln>
                      <a:noFill/>
                    </a:ln>
                    <a:extLst>
                      <a:ext uri="{53640926-AAD7-44D8-BBD7-CCE9431645EC}">
                        <a14:shadowObscured xmlns:a14="http://schemas.microsoft.com/office/drawing/2010/main"/>
                      </a:ext>
                    </a:extLst>
                  </pic:spPr>
                </pic:pic>
              </a:graphicData>
            </a:graphic>
          </wp:inline>
        </w:drawing>
      </w:r>
    </w:p>
    <w:p w:rsidR="00C46F9F" w:rsidRDefault="00C46F9F" w:rsidP="00C46F9F">
      <w:pPr>
        <w:pStyle w:val="Default"/>
        <w:spacing w:line="480" w:lineRule="auto"/>
        <w:rPr>
          <w:rFonts w:ascii="Century Gothic" w:hAnsi="Century Gothic"/>
        </w:rPr>
      </w:pPr>
    </w:p>
    <w:p w:rsidR="00C46F9F" w:rsidRPr="009A4E52" w:rsidRDefault="009A4E52" w:rsidP="00C46F9F">
      <w:pPr>
        <w:pStyle w:val="Default"/>
        <w:spacing w:line="480" w:lineRule="auto"/>
        <w:rPr>
          <w:rFonts w:ascii="Century Gothic" w:hAnsi="Century Gothic"/>
          <w:b/>
        </w:rPr>
      </w:pPr>
      <w:r w:rsidRPr="009A4E52">
        <w:rPr>
          <w:rFonts w:ascii="Century Gothic" w:hAnsi="Century Gothic"/>
          <w:b/>
        </w:rPr>
        <w:t>Conclusión</w:t>
      </w:r>
      <w:r w:rsidR="00C46F9F" w:rsidRPr="009A4E52">
        <w:rPr>
          <w:rFonts w:ascii="Century Gothic" w:hAnsi="Century Gothic"/>
          <w:b/>
        </w:rPr>
        <w:t>:</w:t>
      </w:r>
    </w:p>
    <w:p w:rsidR="00C46F9F" w:rsidRDefault="00C46F9F" w:rsidP="00C46F9F">
      <w:pPr>
        <w:pStyle w:val="Default"/>
        <w:spacing w:line="480" w:lineRule="auto"/>
        <w:ind w:firstLine="708"/>
        <w:jc w:val="both"/>
        <w:rPr>
          <w:rFonts w:ascii="Century Gothic" w:hAnsi="Century Gothic"/>
        </w:rPr>
      </w:pPr>
      <w:r>
        <w:rPr>
          <w:rFonts w:ascii="Century Gothic" w:hAnsi="Century Gothic"/>
        </w:rPr>
        <w:t>La implementación de pilas y memoria dinámica nos permite guardar el recorrido del caballo y así ir comparando rutas</w:t>
      </w:r>
      <w:r w:rsidR="009A4E52">
        <w:rPr>
          <w:rFonts w:ascii="Century Gothic" w:hAnsi="Century Gothic"/>
        </w:rPr>
        <w:t xml:space="preserve"> optimas</w:t>
      </w:r>
      <w:r>
        <w:rPr>
          <w:rFonts w:ascii="Century Gothic" w:hAnsi="Century Gothic"/>
        </w:rPr>
        <w:t>, hasta conseguir la adecuada y</w:t>
      </w:r>
      <w:r w:rsidR="009A4E52">
        <w:rPr>
          <w:rFonts w:ascii="Century Gothic" w:hAnsi="Century Gothic"/>
        </w:rPr>
        <w:t xml:space="preserve"> donde recorra todo el tablero.</w:t>
      </w:r>
      <w:r w:rsidR="000B760D">
        <w:rPr>
          <w:rFonts w:ascii="Century Gothic" w:hAnsi="Century Gothic"/>
        </w:rPr>
        <w:t xml:space="preserve"> </w:t>
      </w:r>
    </w:p>
    <w:p w:rsidR="000B760D" w:rsidRDefault="000B760D" w:rsidP="00C46F9F">
      <w:pPr>
        <w:pStyle w:val="Default"/>
        <w:spacing w:line="480" w:lineRule="auto"/>
        <w:ind w:firstLine="708"/>
        <w:jc w:val="both"/>
        <w:rPr>
          <w:rFonts w:ascii="Century Gothic" w:hAnsi="Century Gothic"/>
        </w:rPr>
      </w:pPr>
      <w:r>
        <w:rPr>
          <w:rFonts w:ascii="Century Gothic" w:hAnsi="Century Gothic"/>
        </w:rPr>
        <w:t>La STL nos permite aplicar funciones que nos facilitan la implementación de pilas y colas. El presente proyecto dio uso de los distintos métodos, entre otras aplicaciones y sus funciones vistas en clase.</w:t>
      </w:r>
      <w:bookmarkStart w:id="0" w:name="_GoBack"/>
      <w:bookmarkEnd w:id="0"/>
    </w:p>
    <w:p w:rsidR="00363688" w:rsidRDefault="00363688" w:rsidP="00F55193">
      <w:pPr>
        <w:pStyle w:val="Default"/>
        <w:spacing w:line="480" w:lineRule="auto"/>
        <w:jc w:val="both"/>
        <w:rPr>
          <w:rFonts w:ascii="Century Gothic" w:hAnsi="Century Gothic"/>
        </w:rPr>
      </w:pPr>
    </w:p>
    <w:p w:rsidR="00363688" w:rsidRPr="00F55193" w:rsidRDefault="00363688" w:rsidP="00F55193">
      <w:pPr>
        <w:pStyle w:val="Default"/>
        <w:spacing w:line="480" w:lineRule="auto"/>
        <w:jc w:val="both"/>
        <w:rPr>
          <w:rFonts w:ascii="Century Gothic" w:hAnsi="Century Gothic"/>
        </w:rPr>
      </w:pPr>
    </w:p>
    <w:sectPr w:rsidR="00363688" w:rsidRPr="00F5519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altName w:val="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altName w:val="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96A7410"/>
    <w:multiLevelType w:val="hybridMultilevel"/>
    <w:tmpl w:val="AC84E0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3E8773D8"/>
    <w:multiLevelType w:val="hybridMultilevel"/>
    <w:tmpl w:val="EB7CAA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6D592B6D"/>
    <w:multiLevelType w:val="hybridMultilevel"/>
    <w:tmpl w:val="7E34EFF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584C"/>
    <w:rsid w:val="00073938"/>
    <w:rsid w:val="000B760D"/>
    <w:rsid w:val="00170902"/>
    <w:rsid w:val="00363688"/>
    <w:rsid w:val="006347B1"/>
    <w:rsid w:val="00760693"/>
    <w:rsid w:val="009A4E52"/>
    <w:rsid w:val="009D0CF8"/>
    <w:rsid w:val="009F0435"/>
    <w:rsid w:val="00B47E90"/>
    <w:rsid w:val="00C46F9F"/>
    <w:rsid w:val="00F55193"/>
    <w:rsid w:val="00FF584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E3B2C8A-5F1C-46AB-9D2F-0CF83F769F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FF584C"/>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1294</TotalTime>
  <Pages>8</Pages>
  <Words>420</Words>
  <Characters>2316</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Leslie Quincosa</dc:creator>
  <cp:keywords/>
  <dc:description/>
  <cp:lastModifiedBy>Leslie Quincosa</cp:lastModifiedBy>
  <cp:revision>3</cp:revision>
  <dcterms:created xsi:type="dcterms:W3CDTF">2019-06-07T02:10:00Z</dcterms:created>
  <dcterms:modified xsi:type="dcterms:W3CDTF">2019-06-07T23:45:00Z</dcterms:modified>
</cp:coreProperties>
</file>