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68" w:rsidRDefault="00AC3368">
      <w:pPr>
        <w:rPr>
          <w:rFonts w:ascii="思源黑体 CN Regular" w:eastAsia="思源黑体 CN Regular" w:hAnsi="思源黑体 CN Regular"/>
          <w:sz w:val="28"/>
        </w:rPr>
      </w:pPr>
      <w:r>
        <w:rPr>
          <w:rFonts w:ascii="思源黑体 CN Regular" w:eastAsia="思源黑体 CN Regular" w:hAnsi="思源黑体 CN Regular" w:hint="eastAsia"/>
          <w:sz w:val="28"/>
        </w:rPr>
        <w:t>你好，按照以下提示，即可在线阅读理财电子书。</w:t>
      </w:r>
    </w:p>
    <w:p w:rsidR="00AC3368" w:rsidRDefault="00AC3368">
      <w:pPr>
        <w:rPr>
          <w:rFonts w:ascii="思源黑体 CN Regular" w:eastAsia="思源黑体 CN Regular" w:hAnsi="思源黑体 CN Regular"/>
          <w:color w:val="FF0000"/>
          <w:sz w:val="28"/>
        </w:rPr>
      </w:pPr>
    </w:p>
    <w:p w:rsidR="0038333F" w:rsidRPr="00AC3368" w:rsidRDefault="00AC3368">
      <w:pPr>
        <w:rPr>
          <w:rFonts w:ascii="思源黑体 CN Regular" w:eastAsia="思源黑体 CN Regular" w:hAnsi="思源黑体 CN Regular"/>
          <w:color w:val="FF0000"/>
          <w:sz w:val="28"/>
        </w:rPr>
      </w:pPr>
      <w:proofErr w:type="gramStart"/>
      <w:r w:rsidRPr="00AC3368">
        <w:rPr>
          <w:rFonts w:ascii="思源黑体 CN Regular" w:eastAsia="思源黑体 CN Regular" w:hAnsi="思源黑体 CN Regular" w:hint="eastAsia"/>
          <w:color w:val="FF0000"/>
          <w:sz w:val="28"/>
        </w:rPr>
        <w:t>简七</w:t>
      </w:r>
      <w:r w:rsidR="0038333F" w:rsidRPr="00AC3368">
        <w:rPr>
          <w:rFonts w:ascii="思源黑体 CN Regular" w:eastAsia="思源黑体 CN Regular" w:hAnsi="思源黑体 CN Regular"/>
          <w:color w:val="FF0000"/>
          <w:sz w:val="28"/>
        </w:rPr>
        <w:t>理财</w:t>
      </w:r>
      <w:proofErr w:type="gramEnd"/>
      <w:r w:rsidR="0038333F" w:rsidRPr="00AC3368">
        <w:rPr>
          <w:rFonts w:ascii="思源黑体 CN Regular" w:eastAsia="思源黑体 CN Regular" w:hAnsi="思源黑体 CN Regular"/>
          <w:color w:val="FF0000"/>
          <w:sz w:val="28"/>
        </w:rPr>
        <w:t>电子书</w:t>
      </w:r>
      <w:r w:rsidR="0038333F" w:rsidRPr="00AC3368">
        <w:rPr>
          <w:rFonts w:ascii="思源黑体 CN Regular" w:eastAsia="思源黑体 CN Regular" w:hAnsi="思源黑体 CN Regular" w:hint="eastAsia"/>
          <w:color w:val="FF0000"/>
          <w:sz w:val="28"/>
        </w:rPr>
        <w:t>快捷阅读链接</w:t>
      </w:r>
      <w:r w:rsidRPr="00AC3368">
        <w:rPr>
          <w:rFonts w:ascii="思源黑体 CN Regular" w:eastAsia="思源黑体 CN Regular" w:hAnsi="思源黑体 CN Regular"/>
          <w:color w:val="FF0000"/>
          <w:sz w:val="28"/>
        </w:rPr>
        <w:t>，</w:t>
      </w:r>
      <w:r w:rsidRPr="00AC3368">
        <w:rPr>
          <w:rFonts w:ascii="思源黑体 CN Regular" w:eastAsia="思源黑体 CN Regular" w:hAnsi="思源黑体 CN Regular" w:hint="eastAsia"/>
          <w:color w:val="FF0000"/>
          <w:sz w:val="28"/>
        </w:rPr>
        <w:t>复制到微信中</w:t>
      </w:r>
      <w:r w:rsidR="0038333F" w:rsidRPr="00AC3368">
        <w:rPr>
          <w:rFonts w:ascii="思源黑体 CN Regular" w:eastAsia="思源黑体 CN Regular" w:hAnsi="思源黑体 CN Regular"/>
          <w:color w:val="FF0000"/>
          <w:sz w:val="28"/>
        </w:rPr>
        <w:t>即可阅读</w:t>
      </w:r>
      <w:r w:rsidR="0038333F" w:rsidRPr="00AC3368">
        <w:rPr>
          <w:rFonts w:ascii="思源黑体 CN Regular" w:eastAsia="思源黑体 CN Regular" w:hAnsi="思源黑体 CN Regular" w:hint="eastAsia"/>
          <w:color w:val="FF0000"/>
          <w:sz w:val="28"/>
        </w:rPr>
        <w:t>：</w:t>
      </w:r>
    </w:p>
    <w:p w:rsidR="00102F98" w:rsidRPr="00AC3368" w:rsidRDefault="0038333F">
      <w:pPr>
        <w:rPr>
          <w:rFonts w:ascii="思源黑体 CN Regular" w:eastAsia="思源黑体 CN Regular" w:hAnsi="思源黑体 CN Regular"/>
          <w:color w:val="FF0000"/>
          <w:sz w:val="28"/>
        </w:rPr>
      </w:pPr>
      <w:r w:rsidRPr="00AC3368">
        <w:rPr>
          <w:rFonts w:ascii="思源黑体 CN Regular" w:eastAsia="思源黑体 CN Regular" w:hAnsi="思源黑体 CN Regular" w:hint="eastAsia"/>
          <w:color w:val="FF0000"/>
          <w:sz w:val="28"/>
        </w:rPr>
        <w:t>链接：</w:t>
      </w:r>
      <w:hyperlink r:id="rId6" w:history="1">
        <w:r w:rsidRPr="00AC3368">
          <w:rPr>
            <w:rStyle w:val="a3"/>
            <w:rFonts w:ascii="思源黑体 CN Regular" w:eastAsia="思源黑体 CN Regular" w:hAnsi="思源黑体 CN Regular"/>
            <w:color w:val="FF0000"/>
            <w:sz w:val="28"/>
          </w:rPr>
          <w:t>https://st.h5.xiaoe-tech.com/st/0ki954ftq</w:t>
        </w:r>
      </w:hyperlink>
      <w:r w:rsidRPr="00AC3368">
        <w:rPr>
          <w:rFonts w:ascii="思源黑体 CN Regular" w:eastAsia="思源黑体 CN Regular" w:hAnsi="思源黑体 CN Regular"/>
          <w:color w:val="FF0000"/>
          <w:sz w:val="28"/>
        </w:rPr>
        <w:cr/>
      </w:r>
    </w:p>
    <w:p w:rsidR="00AC3368" w:rsidRDefault="00AC3368" w:rsidP="00AC3368">
      <w:pPr>
        <w:rPr>
          <w:rFonts w:ascii="思源黑体 CN Regular" w:eastAsia="思源黑体 CN Regular" w:hAnsi="思源黑体 CN Regular"/>
          <w:sz w:val="28"/>
        </w:rPr>
      </w:pPr>
      <w:r w:rsidRPr="00AC3368">
        <w:rPr>
          <w:rFonts w:ascii="思源黑体 CN Regular" w:eastAsia="思源黑体 CN Regular" w:hAnsi="思源黑体 CN Regular" w:hint="eastAsia"/>
          <w:sz w:val="28"/>
        </w:rPr>
        <w:t>同时</w:t>
      </w:r>
      <w:r w:rsidR="0038333F" w:rsidRPr="00AC3368">
        <w:rPr>
          <w:rFonts w:ascii="思源黑体 CN Regular" w:eastAsia="思源黑体 CN Regular" w:hAnsi="思源黑体 CN Regular" w:hint="eastAsia"/>
          <w:sz w:val="28"/>
        </w:rPr>
        <w:t>截图扫码</w:t>
      </w:r>
      <w:r w:rsidR="0038333F" w:rsidRPr="00AC3368">
        <w:rPr>
          <w:rFonts w:ascii="思源黑体 CN Regular" w:eastAsia="思源黑体 CN Regular" w:hAnsi="思源黑体 CN Regular"/>
          <w:sz w:val="28"/>
        </w:rPr>
        <w:t>关注</w:t>
      </w:r>
      <w:r w:rsidR="0038333F" w:rsidRPr="00AC3368">
        <w:rPr>
          <w:rFonts w:ascii="思源黑体 CN Regular" w:eastAsia="思源黑体 CN Regular" w:hAnsi="思源黑体 CN Regular"/>
          <w:b/>
          <w:sz w:val="28"/>
        </w:rPr>
        <w:t>“简七训练营”</w:t>
      </w:r>
      <w:r w:rsidR="0038333F" w:rsidRPr="00AC3368">
        <w:rPr>
          <w:rFonts w:ascii="思源黑体 CN Regular" w:eastAsia="思源黑体 CN Regular" w:hAnsi="思源黑体 CN Regular"/>
          <w:sz w:val="28"/>
        </w:rPr>
        <w:t>公众号，</w:t>
      </w:r>
      <w:r w:rsidR="0038333F" w:rsidRPr="00AC3368">
        <w:rPr>
          <w:rFonts w:ascii="思源黑体 CN Regular" w:eastAsia="思源黑体 CN Regular" w:hAnsi="思源黑体 CN Regular" w:hint="eastAsia"/>
          <w:sz w:val="28"/>
        </w:rPr>
        <w:t>可</w:t>
      </w:r>
      <w:r>
        <w:rPr>
          <w:rFonts w:ascii="思源黑体 CN Regular" w:eastAsia="思源黑体 CN Regular" w:hAnsi="思源黑体 CN Regular"/>
          <w:sz w:val="28"/>
        </w:rPr>
        <w:t>快速</w:t>
      </w:r>
      <w:r>
        <w:rPr>
          <w:rFonts w:ascii="思源黑体 CN Regular" w:eastAsia="思源黑体 CN Regular" w:hAnsi="思源黑体 CN Regular" w:hint="eastAsia"/>
          <w:sz w:val="28"/>
        </w:rPr>
        <w:t>回看</w:t>
      </w:r>
      <w:r w:rsidR="0038333F" w:rsidRPr="00AC3368">
        <w:rPr>
          <w:rFonts w:ascii="思源黑体 CN Regular" w:eastAsia="思源黑体 CN Regular" w:hAnsi="思源黑体 CN Regular"/>
          <w:sz w:val="28"/>
        </w:rPr>
        <w:t>电子书。</w:t>
      </w:r>
      <w:r w:rsidR="0038333F" w:rsidRPr="00AC3368">
        <w:rPr>
          <w:rFonts w:ascii="思源黑体 CN Regular" w:eastAsia="思源黑体 CN Regular" w:hAnsi="思源黑体 CN Regular"/>
          <w:sz w:val="28"/>
        </w:rPr>
        <w:cr/>
      </w:r>
    </w:p>
    <w:p w:rsidR="0038333F" w:rsidRDefault="0038333F" w:rsidP="00AC336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8333F">
        <w:rPr>
          <w:rFonts w:ascii="思源黑体 CN Regular" w:eastAsia="思源黑体 CN Regular" w:hAnsi="思源黑体 CN Regular"/>
          <w:noProof/>
        </w:rPr>
        <w:drawing>
          <wp:inline distT="0" distB="0" distL="0" distR="0">
            <wp:extent cx="2926080" cy="2926080"/>
            <wp:effectExtent l="0" t="0" r="7620" b="7620"/>
            <wp:docPr id="1" name="图片 1" descr="E:\jane工作\各类二维码\简七训练营公众号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ne工作\各类二维码\简七训练营公众号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68" w:rsidRDefault="00AC3368" w:rsidP="00AC336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C3368" w:rsidRDefault="00AC3368" w:rsidP="00AC336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AC3368" w:rsidRDefault="00AC3368" w:rsidP="00AC3368">
      <w:pPr>
        <w:jc w:val="left"/>
        <w:rPr>
          <w:rFonts w:ascii="思源黑体 CN Regular" w:eastAsia="思源黑体 CN Regular" w:hAnsi="思源黑体 CN Regular"/>
          <w:color w:val="FF0000"/>
          <w:sz w:val="28"/>
        </w:rPr>
      </w:pPr>
    </w:p>
    <w:p w:rsidR="00AC3368" w:rsidRPr="00AC3368" w:rsidRDefault="00AC3368" w:rsidP="00F35B05">
      <w:pPr>
        <w:jc w:val="left"/>
        <w:rPr>
          <w:rFonts w:ascii="思源黑体 CN Regular" w:eastAsia="思源黑体 CN Regular" w:hAnsi="思源黑体 CN Regular"/>
        </w:rPr>
      </w:pPr>
      <w:bookmarkStart w:id="0" w:name="_GoBack"/>
      <w:bookmarkEnd w:id="0"/>
    </w:p>
    <w:sectPr w:rsidR="00AC3368" w:rsidRPr="00AC3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504" w:rsidRDefault="00715504" w:rsidP="00AC3368">
      <w:r>
        <w:separator/>
      </w:r>
    </w:p>
  </w:endnote>
  <w:endnote w:type="continuationSeparator" w:id="0">
    <w:p w:rsidR="00715504" w:rsidRDefault="00715504" w:rsidP="00AC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368" w:rsidRDefault="00AC33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368" w:rsidRDefault="00AC336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368" w:rsidRDefault="00AC33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504" w:rsidRDefault="00715504" w:rsidP="00AC3368">
      <w:r>
        <w:separator/>
      </w:r>
    </w:p>
  </w:footnote>
  <w:footnote w:type="continuationSeparator" w:id="0">
    <w:p w:rsidR="00715504" w:rsidRDefault="00715504" w:rsidP="00AC3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368" w:rsidRDefault="00AC336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368" w:rsidRDefault="00AC336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368" w:rsidRDefault="00AC336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94"/>
    <w:rsid w:val="00102F98"/>
    <w:rsid w:val="00130817"/>
    <w:rsid w:val="00185094"/>
    <w:rsid w:val="0038333F"/>
    <w:rsid w:val="00404CBE"/>
    <w:rsid w:val="005B13E5"/>
    <w:rsid w:val="00715504"/>
    <w:rsid w:val="007A4605"/>
    <w:rsid w:val="00AC3368"/>
    <w:rsid w:val="00F35B05"/>
    <w:rsid w:val="00F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64CEE"/>
  <w15:chartTrackingRefBased/>
  <w15:docId w15:val="{37961777-089E-495B-B0DE-01F91EC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33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C3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33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3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3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.h5.xiaoe-tech.com/st/0ki954ftq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穿越迷雾</dc:creator>
  <cp:keywords/>
  <dc:description/>
  <cp:lastModifiedBy>穿越迷雾</cp:lastModifiedBy>
  <cp:revision>18</cp:revision>
  <dcterms:created xsi:type="dcterms:W3CDTF">2018-12-18T06:16:00Z</dcterms:created>
  <dcterms:modified xsi:type="dcterms:W3CDTF">2018-12-28T03:50:00Z</dcterms:modified>
</cp:coreProperties>
</file>