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8D840" w14:textId="5E910A84" w:rsidR="00CF32C5" w:rsidRDefault="00CF32C5" w:rsidP="00CF32C5">
      <w:pPr>
        <w:jc w:val="center"/>
        <w:rPr>
          <w:b/>
          <w:sz w:val="28"/>
          <w:szCs w:val="28"/>
          <w:lang w:val="es-MX"/>
        </w:rPr>
      </w:pPr>
      <w:r>
        <w:rPr>
          <w:noProof/>
        </w:rPr>
        <w:drawing>
          <wp:anchor distT="0" distB="0" distL="114300" distR="114300" simplePos="0" relativeHeight="251660288" behindDoc="0" locked="0" layoutInCell="1" allowOverlap="1" wp14:anchorId="243A7A72" wp14:editId="74403729">
            <wp:simplePos x="0" y="0"/>
            <wp:positionH relativeFrom="margin">
              <wp:posOffset>5051425</wp:posOffset>
            </wp:positionH>
            <wp:positionV relativeFrom="margin">
              <wp:posOffset>-436245</wp:posOffset>
            </wp:positionV>
            <wp:extent cx="1432560" cy="663575"/>
            <wp:effectExtent l="0" t="0" r="0" b="3175"/>
            <wp:wrapSquare wrapText="bothSides"/>
            <wp:docPr id="12" name="Imagen 12" descr="Resultado de imagen para f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Resultado de imagen para fi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6635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2781EDC" wp14:editId="07A0C303">
            <wp:simplePos x="0" y="0"/>
            <wp:positionH relativeFrom="margin">
              <wp:posOffset>-720725</wp:posOffset>
            </wp:positionH>
            <wp:positionV relativeFrom="margin">
              <wp:posOffset>-531495</wp:posOffset>
            </wp:positionV>
            <wp:extent cx="1453515" cy="727710"/>
            <wp:effectExtent l="0" t="0" r="0" b="0"/>
            <wp:wrapSquare wrapText="bothSides"/>
            <wp:docPr id="11" name="Imagen 11" descr="Resultado de imagen para ua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para uan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3515" cy="727710"/>
                    </a:xfrm>
                    <a:prstGeom prst="rect">
                      <a:avLst/>
                    </a:prstGeom>
                    <a:noFill/>
                  </pic:spPr>
                </pic:pic>
              </a:graphicData>
            </a:graphic>
            <wp14:sizeRelH relativeFrom="page">
              <wp14:pctWidth>0</wp14:pctWidth>
            </wp14:sizeRelH>
            <wp14:sizeRelV relativeFrom="page">
              <wp14:pctHeight>0</wp14:pctHeight>
            </wp14:sizeRelV>
          </wp:anchor>
        </w:drawing>
      </w:r>
    </w:p>
    <w:p w14:paraId="2C4CF83A" w14:textId="77777777" w:rsidR="00CF32C5" w:rsidRDefault="00CF32C5" w:rsidP="00CF32C5">
      <w:pPr>
        <w:jc w:val="center"/>
        <w:rPr>
          <w:b/>
          <w:sz w:val="28"/>
          <w:szCs w:val="28"/>
          <w:lang w:val="es-MX"/>
        </w:rPr>
      </w:pPr>
    </w:p>
    <w:p w14:paraId="1FDB8EFB" w14:textId="77777777" w:rsidR="00CF32C5" w:rsidRDefault="00CF32C5" w:rsidP="00CF32C5">
      <w:pPr>
        <w:jc w:val="center"/>
        <w:rPr>
          <w:b/>
          <w:sz w:val="28"/>
          <w:szCs w:val="28"/>
          <w:lang w:val="es-MX"/>
        </w:rPr>
      </w:pPr>
    </w:p>
    <w:p w14:paraId="4508F8B8" w14:textId="29C40148" w:rsidR="00CF32C5" w:rsidRPr="002F1B90" w:rsidRDefault="00CF32C5" w:rsidP="00CF32C5">
      <w:pPr>
        <w:jc w:val="center"/>
        <w:rPr>
          <w:b/>
          <w:sz w:val="28"/>
          <w:szCs w:val="28"/>
          <w:lang w:val="es-MX"/>
        </w:rPr>
      </w:pPr>
      <w:r w:rsidRPr="002F1B90">
        <w:rPr>
          <w:b/>
          <w:sz w:val="28"/>
          <w:szCs w:val="28"/>
          <w:lang w:val="es-MX"/>
        </w:rPr>
        <w:t xml:space="preserve"> “</w:t>
      </w:r>
      <w:r w:rsidR="00797DBE">
        <w:rPr>
          <w:b/>
          <w:sz w:val="28"/>
          <w:szCs w:val="28"/>
          <w:lang w:val="es-MX"/>
        </w:rPr>
        <w:t>Reducción de defectivo del vidrio de consumo</w:t>
      </w:r>
      <w:r w:rsidRPr="002F1B90">
        <w:rPr>
          <w:b/>
          <w:sz w:val="28"/>
          <w:szCs w:val="28"/>
          <w:lang w:val="es-MX"/>
        </w:rPr>
        <w:t>"</w:t>
      </w:r>
    </w:p>
    <w:p w14:paraId="043A73E7" w14:textId="77777777" w:rsidR="00CF32C5" w:rsidRPr="002F1B90" w:rsidRDefault="00CF32C5" w:rsidP="00CF32C5">
      <w:pPr>
        <w:rPr>
          <w:lang w:val="es-MX"/>
        </w:rPr>
      </w:pPr>
    </w:p>
    <w:p w14:paraId="517D1C37" w14:textId="77777777" w:rsidR="00CF32C5" w:rsidRPr="002F1B90" w:rsidRDefault="00CF32C5" w:rsidP="00CF32C5">
      <w:pPr>
        <w:rPr>
          <w:lang w:val="es-MX"/>
        </w:rPr>
      </w:pPr>
    </w:p>
    <w:p w14:paraId="47B045C4" w14:textId="77777777" w:rsidR="00CF32C5" w:rsidRDefault="00CF32C5" w:rsidP="00CF32C5">
      <w:pPr>
        <w:rPr>
          <w:lang w:val="es-MX"/>
        </w:rPr>
      </w:pPr>
    </w:p>
    <w:p w14:paraId="50715D99" w14:textId="77777777" w:rsidR="00CF32C5" w:rsidRPr="002F1B90" w:rsidRDefault="00CF32C5" w:rsidP="00CF32C5">
      <w:pPr>
        <w:rPr>
          <w:lang w:val="es-MX"/>
        </w:rPr>
      </w:pPr>
    </w:p>
    <w:p w14:paraId="282097EA" w14:textId="77777777" w:rsidR="00CF32C5" w:rsidRPr="002F1B90" w:rsidRDefault="00CF32C5" w:rsidP="00CF32C5">
      <w:pPr>
        <w:jc w:val="center"/>
        <w:rPr>
          <w:lang w:val="es-MX"/>
        </w:rPr>
      </w:pPr>
      <w:r w:rsidRPr="002F1B90">
        <w:rPr>
          <w:lang w:val="es-MX"/>
        </w:rPr>
        <w:t>Propuesta de Investigación</w:t>
      </w:r>
    </w:p>
    <w:p w14:paraId="0570C3FA" w14:textId="77777777" w:rsidR="00CF32C5" w:rsidRPr="002F1B90" w:rsidRDefault="00CF32C5" w:rsidP="00CF32C5">
      <w:pPr>
        <w:jc w:val="center"/>
        <w:rPr>
          <w:lang w:val="es-MX"/>
        </w:rPr>
      </w:pPr>
      <w:r w:rsidRPr="002F1B90">
        <w:rPr>
          <w:lang w:val="es-MX"/>
        </w:rPr>
        <w:t xml:space="preserve"> por:</w:t>
      </w:r>
    </w:p>
    <w:p w14:paraId="521B0ABC" w14:textId="77777777" w:rsidR="00CF32C5" w:rsidRPr="002F1B90" w:rsidRDefault="00CF32C5" w:rsidP="00CF32C5">
      <w:pPr>
        <w:jc w:val="center"/>
        <w:rPr>
          <w:lang w:val="es-MX"/>
        </w:rPr>
      </w:pPr>
    </w:p>
    <w:p w14:paraId="7277C1FC" w14:textId="150CF9FE" w:rsidR="00CF32C5" w:rsidRDefault="00797DBE" w:rsidP="00CF32C5">
      <w:pPr>
        <w:jc w:val="center"/>
        <w:rPr>
          <w:lang w:val="es-MX"/>
        </w:rPr>
      </w:pPr>
      <w:r>
        <w:rPr>
          <w:lang w:val="es-MX"/>
        </w:rPr>
        <w:t xml:space="preserve">Atenas Briones Peñaloza </w:t>
      </w:r>
    </w:p>
    <w:p w14:paraId="2DDF4869" w14:textId="6A6FCB3D" w:rsidR="00797DBE" w:rsidRDefault="00797DBE" w:rsidP="00CF32C5">
      <w:pPr>
        <w:jc w:val="center"/>
        <w:rPr>
          <w:lang w:val="es-MX"/>
        </w:rPr>
      </w:pPr>
      <w:r>
        <w:rPr>
          <w:lang w:val="es-MX"/>
        </w:rPr>
        <w:t>Devanie Alejandra Herrera Benavides</w:t>
      </w:r>
    </w:p>
    <w:p w14:paraId="5DD4CF21" w14:textId="0CDD595B" w:rsidR="00797DBE" w:rsidRDefault="00797DBE" w:rsidP="00CF32C5">
      <w:pPr>
        <w:jc w:val="center"/>
        <w:rPr>
          <w:lang w:val="es-MX"/>
        </w:rPr>
      </w:pPr>
      <w:r>
        <w:rPr>
          <w:lang w:val="es-MX"/>
        </w:rPr>
        <w:t>Lesly Guadalupe Enriquez Gomez</w:t>
      </w:r>
    </w:p>
    <w:p w14:paraId="22B9B115" w14:textId="05DE8DA4" w:rsidR="00797DBE" w:rsidRPr="002F1B90" w:rsidRDefault="00797DBE" w:rsidP="00CF32C5">
      <w:pPr>
        <w:jc w:val="center"/>
        <w:rPr>
          <w:lang w:val="es-MX"/>
        </w:rPr>
      </w:pPr>
      <w:r>
        <w:rPr>
          <w:lang w:val="es-MX"/>
        </w:rPr>
        <w:t xml:space="preserve">Yahaira Paloma Reyes Castillo </w:t>
      </w:r>
    </w:p>
    <w:p w14:paraId="7759CBC4" w14:textId="77777777" w:rsidR="00CF32C5" w:rsidRDefault="00CF32C5" w:rsidP="00CF32C5">
      <w:pPr>
        <w:rPr>
          <w:lang w:val="es-MX"/>
        </w:rPr>
      </w:pPr>
    </w:p>
    <w:p w14:paraId="4AEB1BB5" w14:textId="77777777" w:rsidR="00CF32C5" w:rsidRPr="002F1B90" w:rsidRDefault="00CF32C5" w:rsidP="00CF32C5">
      <w:pPr>
        <w:rPr>
          <w:lang w:val="es-MX"/>
        </w:rPr>
      </w:pPr>
    </w:p>
    <w:p w14:paraId="3892D22F" w14:textId="77777777" w:rsidR="00CF32C5" w:rsidRPr="002F1B90" w:rsidRDefault="00CF32C5" w:rsidP="00CF32C5">
      <w:pPr>
        <w:rPr>
          <w:lang w:val="es-MX"/>
        </w:rPr>
      </w:pPr>
    </w:p>
    <w:p w14:paraId="73963056" w14:textId="77777777" w:rsidR="00CF32C5" w:rsidRPr="002F1B90" w:rsidRDefault="00CF32C5" w:rsidP="00CF32C5">
      <w:pPr>
        <w:rPr>
          <w:lang w:val="es-MX"/>
        </w:rPr>
      </w:pPr>
    </w:p>
    <w:p w14:paraId="63C93638" w14:textId="77777777" w:rsidR="00CF32C5" w:rsidRPr="002F1B90" w:rsidRDefault="00CF32C5" w:rsidP="00CF32C5">
      <w:pPr>
        <w:jc w:val="center"/>
        <w:rPr>
          <w:lang w:val="es-MX"/>
        </w:rPr>
      </w:pPr>
      <w:r w:rsidRPr="002F1B90">
        <w:rPr>
          <w:lang w:val="es-MX"/>
        </w:rPr>
        <w:t>Supervisado por:</w:t>
      </w:r>
    </w:p>
    <w:p w14:paraId="39320099" w14:textId="77777777" w:rsidR="00CF32C5" w:rsidRPr="002F1B90" w:rsidRDefault="00CF32C5" w:rsidP="00CF32C5">
      <w:pPr>
        <w:jc w:val="center"/>
        <w:rPr>
          <w:lang w:val="es-MX"/>
        </w:rPr>
      </w:pPr>
    </w:p>
    <w:p w14:paraId="4E4DC9E5" w14:textId="77777777" w:rsidR="00CF32C5" w:rsidRPr="002F1B90" w:rsidRDefault="00CF32C5" w:rsidP="00CF32C5">
      <w:pPr>
        <w:jc w:val="center"/>
        <w:rPr>
          <w:lang w:val="es-MX"/>
        </w:rPr>
      </w:pPr>
      <w:r w:rsidRPr="002F1B90">
        <w:rPr>
          <w:lang w:val="es-MX"/>
        </w:rPr>
        <w:t xml:space="preserve"> </w:t>
      </w:r>
      <w:r>
        <w:rPr>
          <w:lang w:val="es-MX"/>
        </w:rPr>
        <w:t xml:space="preserve">Dr. </w:t>
      </w:r>
      <w:r w:rsidRPr="003B271A">
        <w:rPr>
          <w:lang w:val="es-MX"/>
        </w:rPr>
        <w:t>Juan Francisco Luna Martínez</w:t>
      </w:r>
    </w:p>
    <w:p w14:paraId="194727A4" w14:textId="77777777" w:rsidR="00CF32C5" w:rsidRPr="002F1B90" w:rsidRDefault="00CF32C5" w:rsidP="00CF32C5">
      <w:pPr>
        <w:rPr>
          <w:lang w:val="es-MX"/>
        </w:rPr>
      </w:pPr>
    </w:p>
    <w:p w14:paraId="59C88310" w14:textId="77777777" w:rsidR="00CF32C5" w:rsidRDefault="00CF32C5" w:rsidP="00CF32C5">
      <w:pPr>
        <w:rPr>
          <w:lang w:val="es-MX"/>
        </w:rPr>
      </w:pPr>
    </w:p>
    <w:p w14:paraId="7C58D766" w14:textId="77777777" w:rsidR="00CF32C5" w:rsidRPr="002F1B90" w:rsidRDefault="00CF32C5" w:rsidP="00CF32C5">
      <w:pPr>
        <w:rPr>
          <w:lang w:val="es-MX"/>
        </w:rPr>
      </w:pPr>
    </w:p>
    <w:p w14:paraId="774C550B" w14:textId="77777777" w:rsidR="00CF32C5" w:rsidRPr="002F1B90" w:rsidRDefault="00CF32C5" w:rsidP="00CF32C5">
      <w:pPr>
        <w:rPr>
          <w:lang w:val="es-MX"/>
        </w:rPr>
      </w:pPr>
    </w:p>
    <w:p w14:paraId="466783E7" w14:textId="77777777" w:rsidR="00CF32C5" w:rsidRPr="002F1B90" w:rsidRDefault="00CF32C5" w:rsidP="00CF32C5">
      <w:pPr>
        <w:rPr>
          <w:lang w:val="es-MX"/>
        </w:rPr>
      </w:pPr>
    </w:p>
    <w:p w14:paraId="0C3C06F8" w14:textId="77777777" w:rsidR="00CF32C5" w:rsidRDefault="00CF32C5" w:rsidP="00CF32C5">
      <w:pPr>
        <w:pStyle w:val="CM1"/>
        <w:jc w:val="center"/>
        <w:rPr>
          <w:b/>
          <w:bCs/>
          <w:lang w:val="es-MX"/>
        </w:rPr>
      </w:pPr>
    </w:p>
    <w:p w14:paraId="75E40798" w14:textId="77777777" w:rsidR="00CF32C5" w:rsidRDefault="00CF32C5" w:rsidP="00CF32C5">
      <w:pPr>
        <w:pStyle w:val="CM1"/>
        <w:jc w:val="center"/>
        <w:rPr>
          <w:b/>
          <w:bCs/>
          <w:lang w:val="es-MX"/>
        </w:rPr>
      </w:pPr>
    </w:p>
    <w:p w14:paraId="48045891" w14:textId="77777777" w:rsidR="00CF32C5" w:rsidRDefault="00CF32C5" w:rsidP="00CF32C5">
      <w:pPr>
        <w:pStyle w:val="CM1"/>
        <w:jc w:val="center"/>
        <w:rPr>
          <w:b/>
          <w:bCs/>
          <w:lang w:val="es-MX"/>
        </w:rPr>
      </w:pPr>
    </w:p>
    <w:p w14:paraId="69C68060" w14:textId="77777777" w:rsidR="00CF32C5" w:rsidRDefault="00CF32C5" w:rsidP="00CF32C5">
      <w:pPr>
        <w:pStyle w:val="CM1"/>
        <w:jc w:val="center"/>
        <w:rPr>
          <w:b/>
          <w:bCs/>
          <w:lang w:val="es-MX"/>
        </w:rPr>
      </w:pPr>
    </w:p>
    <w:p w14:paraId="7F37CA92" w14:textId="77777777" w:rsidR="00CF32C5" w:rsidRDefault="00CF32C5" w:rsidP="00CF32C5">
      <w:pPr>
        <w:pStyle w:val="CM1"/>
        <w:jc w:val="center"/>
        <w:rPr>
          <w:b/>
          <w:bCs/>
          <w:lang w:val="es-MX"/>
        </w:rPr>
      </w:pPr>
    </w:p>
    <w:p w14:paraId="1A63523B" w14:textId="77777777" w:rsidR="00CF32C5" w:rsidRDefault="00CF32C5" w:rsidP="00CF32C5">
      <w:pPr>
        <w:pStyle w:val="CM1"/>
        <w:jc w:val="center"/>
        <w:rPr>
          <w:b/>
          <w:bCs/>
          <w:lang w:val="es-MX"/>
        </w:rPr>
      </w:pPr>
    </w:p>
    <w:p w14:paraId="6F565967" w14:textId="77777777" w:rsidR="00CF32C5" w:rsidRDefault="00CF32C5" w:rsidP="00CF32C5">
      <w:pPr>
        <w:pStyle w:val="CM1"/>
        <w:jc w:val="center"/>
        <w:rPr>
          <w:b/>
          <w:bCs/>
          <w:lang w:val="es-MX"/>
        </w:rPr>
      </w:pPr>
    </w:p>
    <w:p w14:paraId="5EB0B88E" w14:textId="77777777" w:rsidR="00CF32C5" w:rsidRDefault="00CF32C5" w:rsidP="00CF32C5">
      <w:pPr>
        <w:pStyle w:val="CM1"/>
        <w:jc w:val="center"/>
        <w:rPr>
          <w:b/>
          <w:bCs/>
          <w:lang w:val="es-MX"/>
        </w:rPr>
      </w:pPr>
    </w:p>
    <w:p w14:paraId="3CA50E68" w14:textId="77777777" w:rsidR="00CF32C5" w:rsidRDefault="00CF32C5" w:rsidP="00CF32C5">
      <w:pPr>
        <w:pStyle w:val="CM1"/>
        <w:jc w:val="center"/>
        <w:rPr>
          <w:b/>
          <w:bCs/>
          <w:lang w:val="es-MX"/>
        </w:rPr>
      </w:pPr>
    </w:p>
    <w:p w14:paraId="2326780F" w14:textId="77777777" w:rsidR="00CF32C5" w:rsidRDefault="00CF32C5" w:rsidP="00CF32C5">
      <w:pPr>
        <w:pStyle w:val="CM1"/>
        <w:jc w:val="center"/>
        <w:rPr>
          <w:b/>
          <w:bCs/>
          <w:lang w:val="es-MX"/>
        </w:rPr>
      </w:pPr>
    </w:p>
    <w:p w14:paraId="15D8ADD8" w14:textId="77777777" w:rsidR="00CF32C5" w:rsidRDefault="00CF32C5" w:rsidP="00CF32C5">
      <w:pPr>
        <w:pStyle w:val="CM1"/>
        <w:jc w:val="center"/>
        <w:rPr>
          <w:b/>
          <w:bCs/>
          <w:lang w:val="es-MX"/>
        </w:rPr>
      </w:pPr>
    </w:p>
    <w:p w14:paraId="3491FB81" w14:textId="77777777" w:rsidR="00CF32C5" w:rsidRDefault="00CF32C5" w:rsidP="00CF32C5">
      <w:pPr>
        <w:pStyle w:val="CM1"/>
        <w:jc w:val="center"/>
        <w:rPr>
          <w:b/>
          <w:bCs/>
          <w:lang w:val="es-MX"/>
        </w:rPr>
      </w:pPr>
    </w:p>
    <w:p w14:paraId="5F6A5B01" w14:textId="77777777" w:rsidR="00CF32C5" w:rsidRDefault="00CF32C5" w:rsidP="00CF32C5">
      <w:pPr>
        <w:pStyle w:val="CM1"/>
        <w:jc w:val="center"/>
        <w:rPr>
          <w:b/>
          <w:bCs/>
          <w:lang w:val="es-MX"/>
        </w:rPr>
      </w:pPr>
    </w:p>
    <w:p w14:paraId="0E3218B9" w14:textId="77777777" w:rsidR="00CF32C5" w:rsidRDefault="00CF32C5" w:rsidP="00CF32C5">
      <w:pPr>
        <w:pStyle w:val="CM1"/>
        <w:jc w:val="center"/>
        <w:rPr>
          <w:b/>
          <w:bCs/>
          <w:lang w:val="es-MX"/>
        </w:rPr>
      </w:pPr>
    </w:p>
    <w:p w14:paraId="32EB1F24" w14:textId="77777777" w:rsidR="00CF32C5" w:rsidRDefault="00CF32C5" w:rsidP="00CF32C5">
      <w:pPr>
        <w:pStyle w:val="CM1"/>
        <w:jc w:val="center"/>
        <w:rPr>
          <w:b/>
          <w:bCs/>
          <w:lang w:val="es-MX"/>
        </w:rPr>
      </w:pPr>
    </w:p>
    <w:p w14:paraId="011668D2" w14:textId="77777777" w:rsidR="00CF32C5" w:rsidRDefault="00CF32C5" w:rsidP="00CF32C5">
      <w:pPr>
        <w:pStyle w:val="CM1"/>
        <w:jc w:val="center"/>
        <w:rPr>
          <w:b/>
          <w:bCs/>
          <w:lang w:val="es-MX"/>
        </w:rPr>
      </w:pPr>
    </w:p>
    <w:p w14:paraId="53BFF15E" w14:textId="77777777" w:rsidR="00CF32C5" w:rsidRDefault="00CF32C5" w:rsidP="00CF32C5">
      <w:pPr>
        <w:pStyle w:val="CM1"/>
        <w:jc w:val="center"/>
        <w:rPr>
          <w:b/>
          <w:bCs/>
          <w:lang w:val="es-MX"/>
        </w:rPr>
      </w:pPr>
    </w:p>
    <w:p w14:paraId="059B7C05" w14:textId="77777777" w:rsidR="00CF32C5" w:rsidRDefault="00CF32C5" w:rsidP="00CF32C5">
      <w:pPr>
        <w:pStyle w:val="CM1"/>
        <w:jc w:val="center"/>
        <w:rPr>
          <w:b/>
          <w:bCs/>
          <w:lang w:val="es-MX"/>
        </w:rPr>
      </w:pPr>
    </w:p>
    <w:p w14:paraId="38F174BA" w14:textId="77777777" w:rsidR="00CF32C5" w:rsidRDefault="00CF32C5" w:rsidP="00CF32C5">
      <w:pPr>
        <w:pStyle w:val="CM1"/>
        <w:jc w:val="center"/>
        <w:rPr>
          <w:b/>
          <w:bCs/>
          <w:lang w:val="es-MX"/>
        </w:rPr>
      </w:pPr>
    </w:p>
    <w:p w14:paraId="2217E428" w14:textId="77777777" w:rsidR="00CF32C5" w:rsidRDefault="00CF32C5" w:rsidP="00CF32C5">
      <w:pPr>
        <w:pStyle w:val="CM1"/>
        <w:jc w:val="center"/>
        <w:rPr>
          <w:b/>
          <w:bCs/>
          <w:lang w:val="es-MX"/>
        </w:rPr>
      </w:pPr>
    </w:p>
    <w:p w14:paraId="09988B2E" w14:textId="77777777" w:rsidR="00CF32C5" w:rsidRDefault="00CF32C5" w:rsidP="00CF32C5">
      <w:pPr>
        <w:pStyle w:val="CM1"/>
        <w:jc w:val="center"/>
        <w:rPr>
          <w:b/>
          <w:bCs/>
          <w:lang w:val="es-MX"/>
        </w:rPr>
      </w:pPr>
    </w:p>
    <w:p w14:paraId="3C20237A" w14:textId="77777777" w:rsidR="00CF32C5" w:rsidRPr="002F1B90" w:rsidRDefault="00CF32C5" w:rsidP="00CF32C5">
      <w:pPr>
        <w:pStyle w:val="CM1"/>
        <w:jc w:val="center"/>
        <w:rPr>
          <w:b/>
          <w:bCs/>
          <w:lang w:val="es-MX"/>
        </w:rPr>
      </w:pPr>
      <w:r>
        <w:rPr>
          <w:b/>
          <w:bCs/>
          <w:lang w:val="es-MX"/>
        </w:rPr>
        <w:t>Contenido</w:t>
      </w:r>
    </w:p>
    <w:p w14:paraId="37FDC8E7" w14:textId="77777777" w:rsidR="00CF32C5" w:rsidRPr="002F1B90" w:rsidRDefault="00CF32C5" w:rsidP="00CF32C5">
      <w:pPr>
        <w:pStyle w:val="Default"/>
        <w:rPr>
          <w:lang w:val="es-MX"/>
        </w:rPr>
      </w:pPr>
    </w:p>
    <w:p w14:paraId="1E1107A2" w14:textId="77777777" w:rsidR="00CF32C5" w:rsidRPr="00C617DC" w:rsidRDefault="00CF32C5" w:rsidP="00CF32C5">
      <w:pPr>
        <w:pStyle w:val="TDC1"/>
        <w:tabs>
          <w:tab w:val="right" w:leader="dot" w:pos="8494"/>
        </w:tabs>
        <w:rPr>
          <w:rFonts w:ascii="Calibri" w:eastAsia="DengXian" w:hAnsi="Calibri"/>
          <w:noProof/>
          <w:sz w:val="22"/>
          <w:szCs w:val="22"/>
          <w:lang w:val="de-DE" w:eastAsia="zh-CN"/>
        </w:rPr>
      </w:pPr>
      <w:r w:rsidRPr="002E176F">
        <w:fldChar w:fldCharType="begin"/>
      </w:r>
      <w:r w:rsidRPr="002E176F">
        <w:rPr>
          <w:lang w:val="en-US"/>
        </w:rPr>
        <w:instrText xml:space="preserve"> TOC \o "1-2" \h \z \u </w:instrText>
      </w:r>
      <w:r w:rsidRPr="002E176F">
        <w:fldChar w:fldCharType="separate"/>
      </w:r>
      <w:hyperlink w:anchor="_Toc450731318" w:history="1">
        <w:r w:rsidRPr="00170396">
          <w:rPr>
            <w:rStyle w:val="Hipervnculo"/>
            <w:b/>
            <w:noProof/>
            <w:lang w:val="es-MX"/>
          </w:rPr>
          <w:t>Resumen</w:t>
        </w:r>
        <w:r>
          <w:rPr>
            <w:noProof/>
            <w:webHidden/>
          </w:rPr>
          <w:tab/>
        </w:r>
        <w:r>
          <w:rPr>
            <w:noProof/>
            <w:webHidden/>
          </w:rPr>
          <w:fldChar w:fldCharType="begin"/>
        </w:r>
        <w:r>
          <w:rPr>
            <w:noProof/>
            <w:webHidden/>
          </w:rPr>
          <w:instrText xml:space="preserve"> PAGEREF _Toc450731318 \h </w:instrText>
        </w:r>
        <w:r>
          <w:rPr>
            <w:noProof/>
            <w:webHidden/>
          </w:rPr>
        </w:r>
        <w:r>
          <w:rPr>
            <w:noProof/>
            <w:webHidden/>
          </w:rPr>
          <w:fldChar w:fldCharType="separate"/>
        </w:r>
        <w:r>
          <w:rPr>
            <w:noProof/>
            <w:webHidden/>
          </w:rPr>
          <w:t>1</w:t>
        </w:r>
        <w:r>
          <w:rPr>
            <w:noProof/>
            <w:webHidden/>
          </w:rPr>
          <w:fldChar w:fldCharType="end"/>
        </w:r>
      </w:hyperlink>
    </w:p>
    <w:p w14:paraId="0E5E90CB" w14:textId="77777777" w:rsidR="00CF32C5" w:rsidRPr="00C617DC" w:rsidRDefault="00450181" w:rsidP="00CF32C5">
      <w:pPr>
        <w:pStyle w:val="TDC1"/>
        <w:tabs>
          <w:tab w:val="right" w:leader="dot" w:pos="8494"/>
        </w:tabs>
        <w:rPr>
          <w:rFonts w:ascii="Calibri" w:eastAsia="DengXian" w:hAnsi="Calibri"/>
          <w:noProof/>
          <w:sz w:val="22"/>
          <w:szCs w:val="22"/>
          <w:lang w:val="de-DE" w:eastAsia="zh-CN"/>
        </w:rPr>
      </w:pPr>
      <w:hyperlink w:anchor="_Toc450731319" w:history="1">
        <w:r w:rsidR="00CF32C5" w:rsidRPr="00170396">
          <w:rPr>
            <w:rStyle w:val="Hipervnculo"/>
            <w:b/>
            <w:bCs/>
            <w:noProof/>
            <w:lang w:val="es-MX"/>
          </w:rPr>
          <w:t>1. - Introducción (Motivación y Justificación)</w:t>
        </w:r>
        <w:r w:rsidR="00CF32C5">
          <w:rPr>
            <w:noProof/>
            <w:webHidden/>
          </w:rPr>
          <w:tab/>
        </w:r>
        <w:r w:rsidR="00CF32C5">
          <w:rPr>
            <w:noProof/>
            <w:webHidden/>
          </w:rPr>
          <w:fldChar w:fldCharType="begin"/>
        </w:r>
        <w:r w:rsidR="00CF32C5">
          <w:rPr>
            <w:noProof/>
            <w:webHidden/>
          </w:rPr>
          <w:instrText xml:space="preserve"> PAGEREF _Toc450731319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5CE58566" w14:textId="77777777" w:rsidR="00CF32C5" w:rsidRPr="00C617DC" w:rsidRDefault="00450181" w:rsidP="00CF32C5">
      <w:pPr>
        <w:pStyle w:val="TDC1"/>
        <w:tabs>
          <w:tab w:val="right" w:leader="dot" w:pos="8494"/>
        </w:tabs>
        <w:rPr>
          <w:rFonts w:ascii="Calibri" w:eastAsia="DengXian" w:hAnsi="Calibri"/>
          <w:noProof/>
          <w:sz w:val="22"/>
          <w:szCs w:val="22"/>
          <w:lang w:val="de-DE" w:eastAsia="zh-CN"/>
        </w:rPr>
      </w:pPr>
      <w:hyperlink w:anchor="_Toc450731320" w:history="1">
        <w:r w:rsidR="00CF32C5" w:rsidRPr="00170396">
          <w:rPr>
            <w:rStyle w:val="Hipervnculo"/>
            <w:b/>
            <w:bCs/>
            <w:noProof/>
            <w:lang w:val="es-MX"/>
          </w:rPr>
          <w:t>2. – Antecedentes y Estado del Arte</w:t>
        </w:r>
        <w:r w:rsidR="00CF32C5">
          <w:rPr>
            <w:noProof/>
            <w:webHidden/>
          </w:rPr>
          <w:tab/>
        </w:r>
        <w:r w:rsidR="00CF32C5">
          <w:rPr>
            <w:noProof/>
            <w:webHidden/>
          </w:rPr>
          <w:fldChar w:fldCharType="begin"/>
        </w:r>
        <w:r w:rsidR="00CF32C5">
          <w:rPr>
            <w:noProof/>
            <w:webHidden/>
          </w:rPr>
          <w:instrText xml:space="preserve"> PAGEREF _Toc450731320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6C3B8919" w14:textId="77777777" w:rsidR="00CF32C5" w:rsidRPr="00C617DC" w:rsidRDefault="00450181" w:rsidP="00CF32C5">
      <w:pPr>
        <w:pStyle w:val="TDC1"/>
        <w:tabs>
          <w:tab w:val="right" w:leader="dot" w:pos="8494"/>
        </w:tabs>
        <w:rPr>
          <w:rFonts w:ascii="Calibri" w:eastAsia="DengXian" w:hAnsi="Calibri"/>
          <w:noProof/>
          <w:sz w:val="22"/>
          <w:szCs w:val="22"/>
          <w:lang w:val="de-DE" w:eastAsia="zh-CN"/>
        </w:rPr>
      </w:pPr>
      <w:hyperlink w:anchor="_Toc450731321" w:history="1">
        <w:r w:rsidR="00CF32C5" w:rsidRPr="00170396">
          <w:rPr>
            <w:rStyle w:val="Hipervnculo"/>
            <w:b/>
            <w:bCs/>
            <w:noProof/>
            <w:lang w:val="es-MX"/>
          </w:rPr>
          <w:t>3. - Hipótesis</w:t>
        </w:r>
        <w:r w:rsidR="00CF32C5">
          <w:rPr>
            <w:noProof/>
            <w:webHidden/>
          </w:rPr>
          <w:tab/>
        </w:r>
        <w:r w:rsidR="00CF32C5">
          <w:rPr>
            <w:noProof/>
            <w:webHidden/>
          </w:rPr>
          <w:fldChar w:fldCharType="begin"/>
        </w:r>
        <w:r w:rsidR="00CF32C5">
          <w:rPr>
            <w:noProof/>
            <w:webHidden/>
          </w:rPr>
          <w:instrText xml:space="preserve"> PAGEREF _Toc450731321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43076544" w14:textId="77777777" w:rsidR="00CF32C5" w:rsidRPr="00C617DC" w:rsidRDefault="00450181" w:rsidP="00CF32C5">
      <w:pPr>
        <w:pStyle w:val="TDC1"/>
        <w:tabs>
          <w:tab w:val="right" w:leader="dot" w:pos="8494"/>
        </w:tabs>
        <w:rPr>
          <w:rFonts w:ascii="Calibri" w:eastAsia="DengXian" w:hAnsi="Calibri"/>
          <w:noProof/>
          <w:sz w:val="22"/>
          <w:szCs w:val="22"/>
          <w:lang w:val="de-DE" w:eastAsia="zh-CN"/>
        </w:rPr>
      </w:pPr>
      <w:hyperlink w:anchor="_Toc450731322" w:history="1">
        <w:r w:rsidR="00CF32C5" w:rsidRPr="00170396">
          <w:rPr>
            <w:rStyle w:val="Hipervnculo"/>
            <w:b/>
            <w:bCs/>
            <w:noProof/>
            <w:lang w:val="es-MX"/>
          </w:rPr>
          <w:t>4. – Propuesta (Concreta)</w:t>
        </w:r>
        <w:r w:rsidR="00CF32C5">
          <w:rPr>
            <w:noProof/>
            <w:webHidden/>
          </w:rPr>
          <w:tab/>
        </w:r>
        <w:r w:rsidR="00CF32C5">
          <w:rPr>
            <w:noProof/>
            <w:webHidden/>
          </w:rPr>
          <w:fldChar w:fldCharType="begin"/>
        </w:r>
        <w:r w:rsidR="00CF32C5">
          <w:rPr>
            <w:noProof/>
            <w:webHidden/>
          </w:rPr>
          <w:instrText xml:space="preserve"> PAGEREF _Toc450731322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0DC4ABD0" w14:textId="77777777" w:rsidR="00CF32C5" w:rsidRPr="00C617DC" w:rsidRDefault="00450181" w:rsidP="00CF32C5">
      <w:pPr>
        <w:pStyle w:val="TDC1"/>
        <w:tabs>
          <w:tab w:val="right" w:leader="dot" w:pos="8494"/>
        </w:tabs>
        <w:rPr>
          <w:rFonts w:ascii="Calibri" w:eastAsia="DengXian" w:hAnsi="Calibri"/>
          <w:noProof/>
          <w:sz w:val="22"/>
          <w:szCs w:val="22"/>
          <w:lang w:val="de-DE" w:eastAsia="zh-CN"/>
        </w:rPr>
      </w:pPr>
      <w:hyperlink w:anchor="_Toc450731323" w:history="1">
        <w:r w:rsidR="00CF32C5" w:rsidRPr="00170396">
          <w:rPr>
            <w:rStyle w:val="Hipervnculo"/>
            <w:b/>
            <w:bCs/>
            <w:noProof/>
            <w:lang w:val="es-MX"/>
          </w:rPr>
          <w:t>5. - Objetivos</w:t>
        </w:r>
        <w:r w:rsidR="00CF32C5">
          <w:rPr>
            <w:noProof/>
            <w:webHidden/>
          </w:rPr>
          <w:tab/>
        </w:r>
        <w:r w:rsidR="00CF32C5">
          <w:rPr>
            <w:noProof/>
            <w:webHidden/>
          </w:rPr>
          <w:fldChar w:fldCharType="begin"/>
        </w:r>
        <w:r w:rsidR="00CF32C5">
          <w:rPr>
            <w:noProof/>
            <w:webHidden/>
          </w:rPr>
          <w:instrText xml:space="preserve"> PAGEREF _Toc450731323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4CFFF053" w14:textId="77777777" w:rsidR="00CF32C5" w:rsidRPr="00C617DC" w:rsidRDefault="00450181" w:rsidP="00CF32C5">
      <w:pPr>
        <w:pStyle w:val="TDC1"/>
        <w:tabs>
          <w:tab w:val="right" w:leader="dot" w:pos="8494"/>
        </w:tabs>
        <w:rPr>
          <w:rFonts w:ascii="Calibri" w:eastAsia="DengXian" w:hAnsi="Calibri"/>
          <w:noProof/>
          <w:sz w:val="22"/>
          <w:szCs w:val="22"/>
          <w:lang w:val="de-DE" w:eastAsia="zh-CN"/>
        </w:rPr>
      </w:pPr>
      <w:hyperlink w:anchor="_Toc450731324" w:history="1">
        <w:r w:rsidR="00CF32C5" w:rsidRPr="00170396">
          <w:rPr>
            <w:rStyle w:val="Hipervnculo"/>
            <w:b/>
            <w:bCs/>
            <w:noProof/>
            <w:lang w:val="es-MX"/>
          </w:rPr>
          <w:t>6. – Metodología (¿Cómo?)</w:t>
        </w:r>
        <w:r w:rsidR="00CF32C5">
          <w:rPr>
            <w:noProof/>
            <w:webHidden/>
          </w:rPr>
          <w:tab/>
        </w:r>
        <w:r w:rsidR="00CF32C5">
          <w:rPr>
            <w:noProof/>
            <w:webHidden/>
          </w:rPr>
          <w:fldChar w:fldCharType="begin"/>
        </w:r>
        <w:r w:rsidR="00CF32C5">
          <w:rPr>
            <w:noProof/>
            <w:webHidden/>
          </w:rPr>
          <w:instrText xml:space="preserve"> PAGEREF _Toc450731324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11B38EF9" w14:textId="77777777" w:rsidR="00CF32C5" w:rsidRPr="00C617DC" w:rsidRDefault="00450181" w:rsidP="00CF32C5">
      <w:pPr>
        <w:pStyle w:val="TDC1"/>
        <w:tabs>
          <w:tab w:val="right" w:leader="dot" w:pos="8494"/>
        </w:tabs>
        <w:rPr>
          <w:rFonts w:ascii="Calibri" w:eastAsia="DengXian" w:hAnsi="Calibri"/>
          <w:noProof/>
          <w:sz w:val="22"/>
          <w:szCs w:val="22"/>
          <w:lang w:val="de-DE" w:eastAsia="zh-CN"/>
        </w:rPr>
      </w:pPr>
      <w:hyperlink w:anchor="_Toc450731325" w:history="1">
        <w:r w:rsidR="00CF32C5" w:rsidRPr="00170396">
          <w:rPr>
            <w:rStyle w:val="Hipervnculo"/>
            <w:b/>
            <w:bCs/>
            <w:noProof/>
            <w:lang w:val="es-MX"/>
          </w:rPr>
          <w:t>7. – Equipos e Infraestructura</w:t>
        </w:r>
        <w:r w:rsidR="00CF32C5">
          <w:rPr>
            <w:noProof/>
            <w:webHidden/>
          </w:rPr>
          <w:tab/>
        </w:r>
        <w:r w:rsidR="00CF32C5">
          <w:rPr>
            <w:noProof/>
            <w:webHidden/>
          </w:rPr>
          <w:fldChar w:fldCharType="begin"/>
        </w:r>
        <w:r w:rsidR="00CF32C5">
          <w:rPr>
            <w:noProof/>
            <w:webHidden/>
          </w:rPr>
          <w:instrText xml:space="preserve"> PAGEREF _Toc450731325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3080B2BC" w14:textId="77777777" w:rsidR="00CF32C5" w:rsidRPr="00C617DC" w:rsidRDefault="00450181" w:rsidP="00CF32C5">
      <w:pPr>
        <w:pStyle w:val="TDC1"/>
        <w:tabs>
          <w:tab w:val="right" w:leader="dot" w:pos="8494"/>
        </w:tabs>
        <w:rPr>
          <w:rFonts w:ascii="Calibri" w:eastAsia="DengXian" w:hAnsi="Calibri"/>
          <w:noProof/>
          <w:sz w:val="22"/>
          <w:szCs w:val="22"/>
          <w:lang w:val="de-DE" w:eastAsia="zh-CN"/>
        </w:rPr>
      </w:pPr>
      <w:hyperlink w:anchor="_Toc450731326" w:history="1">
        <w:r w:rsidR="00CF32C5" w:rsidRPr="00170396">
          <w:rPr>
            <w:rStyle w:val="Hipervnculo"/>
            <w:b/>
            <w:bCs/>
            <w:noProof/>
            <w:lang w:val="es-MX"/>
          </w:rPr>
          <w:t>8. - Índice Tentativo de la Tesis</w:t>
        </w:r>
        <w:r w:rsidR="00CF32C5">
          <w:rPr>
            <w:noProof/>
            <w:webHidden/>
          </w:rPr>
          <w:tab/>
        </w:r>
        <w:r w:rsidR="00CF32C5">
          <w:rPr>
            <w:noProof/>
            <w:webHidden/>
          </w:rPr>
          <w:fldChar w:fldCharType="begin"/>
        </w:r>
        <w:r w:rsidR="00CF32C5">
          <w:rPr>
            <w:noProof/>
            <w:webHidden/>
          </w:rPr>
          <w:instrText xml:space="preserve"> PAGEREF _Toc450731326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5455ACB0" w14:textId="77777777" w:rsidR="00CF32C5" w:rsidRPr="00C617DC" w:rsidRDefault="00450181" w:rsidP="00CF32C5">
      <w:pPr>
        <w:pStyle w:val="TDC1"/>
        <w:tabs>
          <w:tab w:val="right" w:leader="dot" w:pos="8494"/>
        </w:tabs>
        <w:rPr>
          <w:rFonts w:ascii="Calibri" w:eastAsia="DengXian" w:hAnsi="Calibri"/>
          <w:noProof/>
          <w:sz w:val="22"/>
          <w:szCs w:val="22"/>
          <w:lang w:val="de-DE" w:eastAsia="zh-CN"/>
        </w:rPr>
      </w:pPr>
      <w:hyperlink w:anchor="_Toc450731327" w:history="1">
        <w:r w:rsidR="00CF32C5" w:rsidRPr="00170396">
          <w:rPr>
            <w:rStyle w:val="Hipervnculo"/>
            <w:b/>
            <w:bCs/>
            <w:noProof/>
            <w:lang w:val="es-MX"/>
          </w:rPr>
          <w:t>8. - Cronograma</w:t>
        </w:r>
        <w:r w:rsidR="00CF32C5">
          <w:rPr>
            <w:noProof/>
            <w:webHidden/>
          </w:rPr>
          <w:tab/>
        </w:r>
        <w:r w:rsidR="00CF32C5">
          <w:rPr>
            <w:noProof/>
            <w:webHidden/>
          </w:rPr>
          <w:fldChar w:fldCharType="begin"/>
        </w:r>
        <w:r w:rsidR="00CF32C5">
          <w:rPr>
            <w:noProof/>
            <w:webHidden/>
          </w:rPr>
          <w:instrText xml:space="preserve"> PAGEREF _Toc450731327 \h </w:instrText>
        </w:r>
        <w:r w:rsidR="00CF32C5">
          <w:rPr>
            <w:noProof/>
            <w:webHidden/>
          </w:rPr>
        </w:r>
        <w:r w:rsidR="00CF32C5">
          <w:rPr>
            <w:noProof/>
            <w:webHidden/>
          </w:rPr>
          <w:fldChar w:fldCharType="separate"/>
        </w:r>
        <w:r w:rsidR="00CF32C5">
          <w:rPr>
            <w:noProof/>
            <w:webHidden/>
          </w:rPr>
          <w:t>3</w:t>
        </w:r>
        <w:r w:rsidR="00CF32C5">
          <w:rPr>
            <w:noProof/>
            <w:webHidden/>
          </w:rPr>
          <w:fldChar w:fldCharType="end"/>
        </w:r>
      </w:hyperlink>
    </w:p>
    <w:p w14:paraId="75CEC655" w14:textId="77777777" w:rsidR="00CF32C5" w:rsidRPr="00C617DC" w:rsidRDefault="00450181" w:rsidP="00CF32C5">
      <w:pPr>
        <w:pStyle w:val="TDC1"/>
        <w:tabs>
          <w:tab w:val="right" w:leader="dot" w:pos="8494"/>
        </w:tabs>
        <w:rPr>
          <w:rFonts w:ascii="Calibri" w:eastAsia="DengXian" w:hAnsi="Calibri"/>
          <w:noProof/>
          <w:sz w:val="22"/>
          <w:szCs w:val="22"/>
          <w:lang w:val="de-DE" w:eastAsia="zh-CN"/>
        </w:rPr>
      </w:pPr>
      <w:hyperlink w:anchor="_Toc450731328" w:history="1">
        <w:r w:rsidR="00CF32C5" w:rsidRPr="00170396">
          <w:rPr>
            <w:rStyle w:val="Hipervnculo"/>
            <w:b/>
            <w:bCs/>
            <w:noProof/>
            <w:lang w:val="es-MX"/>
          </w:rPr>
          <w:t>9. - Referencias</w:t>
        </w:r>
        <w:r w:rsidR="00CF32C5">
          <w:rPr>
            <w:noProof/>
            <w:webHidden/>
          </w:rPr>
          <w:tab/>
        </w:r>
        <w:r w:rsidR="00CF32C5">
          <w:rPr>
            <w:noProof/>
            <w:webHidden/>
          </w:rPr>
          <w:fldChar w:fldCharType="begin"/>
        </w:r>
        <w:r w:rsidR="00CF32C5">
          <w:rPr>
            <w:noProof/>
            <w:webHidden/>
          </w:rPr>
          <w:instrText xml:space="preserve"> PAGEREF _Toc450731328 \h </w:instrText>
        </w:r>
        <w:r w:rsidR="00CF32C5">
          <w:rPr>
            <w:noProof/>
            <w:webHidden/>
          </w:rPr>
        </w:r>
        <w:r w:rsidR="00CF32C5">
          <w:rPr>
            <w:noProof/>
            <w:webHidden/>
          </w:rPr>
          <w:fldChar w:fldCharType="separate"/>
        </w:r>
        <w:r w:rsidR="00CF32C5">
          <w:rPr>
            <w:noProof/>
            <w:webHidden/>
          </w:rPr>
          <w:t>3</w:t>
        </w:r>
        <w:r w:rsidR="00CF32C5">
          <w:rPr>
            <w:noProof/>
            <w:webHidden/>
          </w:rPr>
          <w:fldChar w:fldCharType="end"/>
        </w:r>
      </w:hyperlink>
    </w:p>
    <w:p w14:paraId="189BA863" w14:textId="77777777" w:rsidR="00CF32C5" w:rsidRPr="002E176F" w:rsidRDefault="00CF32C5" w:rsidP="00CF32C5">
      <w:pPr>
        <w:pStyle w:val="Default"/>
        <w:rPr>
          <w:lang w:val="es-ES"/>
        </w:rPr>
      </w:pPr>
      <w:r w:rsidRPr="002E176F">
        <w:fldChar w:fldCharType="end"/>
      </w:r>
    </w:p>
    <w:p w14:paraId="26979B09" w14:textId="77777777" w:rsidR="00CF32C5" w:rsidRPr="002E176F" w:rsidRDefault="00CF32C5" w:rsidP="00CF32C5">
      <w:pPr>
        <w:rPr>
          <w:lang w:val="es-MX"/>
        </w:rPr>
      </w:pPr>
    </w:p>
    <w:p w14:paraId="21235D2C" w14:textId="2952F8FF" w:rsidR="00CF32C5" w:rsidRPr="002F1B90" w:rsidRDefault="00CF32C5" w:rsidP="00CF32C5">
      <w:pPr>
        <w:ind w:firstLine="720"/>
        <w:rPr>
          <w:lang w:val="es-MX"/>
        </w:rPr>
      </w:pPr>
      <w:proofErr w:type="spellStart"/>
      <w:r>
        <w:rPr>
          <w:b/>
          <w:bCs/>
          <w:lang w:val="es-MX"/>
        </w:rPr>
        <w:t>Key</w:t>
      </w:r>
      <w:r w:rsidRPr="002F1B90">
        <w:rPr>
          <w:b/>
          <w:bCs/>
          <w:lang w:val="es-MX"/>
        </w:rPr>
        <w:t>words</w:t>
      </w:r>
      <w:proofErr w:type="spellEnd"/>
      <w:r w:rsidRPr="002F1B90">
        <w:rPr>
          <w:b/>
          <w:bCs/>
          <w:lang w:val="es-MX"/>
        </w:rPr>
        <w:t>:</w:t>
      </w:r>
      <w:r w:rsidRPr="002F1B90">
        <w:rPr>
          <w:lang w:val="es-MX"/>
        </w:rPr>
        <w:t xml:space="preserve"> </w:t>
      </w:r>
      <w:r w:rsidR="00797DBE">
        <w:rPr>
          <w:lang w:val="es-MX"/>
        </w:rPr>
        <w:t>vidrio, defectivo, metodología, producción, kaizen</w:t>
      </w:r>
    </w:p>
    <w:p w14:paraId="64BA1D99" w14:textId="77777777" w:rsidR="00CF32C5" w:rsidRPr="002F1B90" w:rsidRDefault="00CF32C5" w:rsidP="00CF32C5">
      <w:pPr>
        <w:rPr>
          <w:lang w:val="es-MX"/>
        </w:rPr>
      </w:pPr>
    </w:p>
    <w:p w14:paraId="530E74C3" w14:textId="77777777" w:rsidR="00CF32C5" w:rsidRDefault="00CF32C5" w:rsidP="00CF32C5">
      <w:pPr>
        <w:rPr>
          <w:lang w:val="es-MX"/>
        </w:rPr>
      </w:pPr>
    </w:p>
    <w:p w14:paraId="6CA2322E" w14:textId="77777777" w:rsidR="00CF32C5" w:rsidRPr="002F1B90" w:rsidRDefault="00CF32C5" w:rsidP="00CF32C5">
      <w:pPr>
        <w:rPr>
          <w:lang w:val="es-MX"/>
        </w:rPr>
      </w:pPr>
    </w:p>
    <w:p w14:paraId="256C0AA5" w14:textId="77777777" w:rsidR="00CF32C5" w:rsidRDefault="00CF32C5" w:rsidP="00CF32C5">
      <w:pPr>
        <w:rPr>
          <w:lang w:val="es-MX"/>
        </w:rPr>
      </w:pPr>
    </w:p>
    <w:p w14:paraId="3CE12034" w14:textId="77777777" w:rsidR="00CF32C5" w:rsidRDefault="00CF32C5" w:rsidP="00CF32C5">
      <w:pPr>
        <w:rPr>
          <w:lang w:val="es-MX"/>
        </w:rPr>
      </w:pPr>
      <w:r w:rsidRPr="003B271A">
        <w:rPr>
          <w:lang w:val="es-MX"/>
        </w:rPr>
        <w:t>Centro de Innovación, Investigación y Desarrollo en Ingeniería y Tecnología</w:t>
      </w:r>
      <w:r>
        <w:rPr>
          <w:lang w:val="es-MX"/>
        </w:rPr>
        <w:t>, 26/sep./2018</w:t>
      </w:r>
      <w:bookmarkStart w:id="0" w:name="_Toc450731318"/>
    </w:p>
    <w:p w14:paraId="239D3093" w14:textId="77777777" w:rsidR="00CF32C5" w:rsidRDefault="00CF32C5" w:rsidP="00CF32C5">
      <w:pPr>
        <w:rPr>
          <w:b/>
          <w:lang w:val="es-MX"/>
        </w:rPr>
      </w:pPr>
    </w:p>
    <w:p w14:paraId="605D4E64" w14:textId="77777777" w:rsidR="00CF32C5" w:rsidRDefault="00CF32C5" w:rsidP="00CF32C5">
      <w:pPr>
        <w:rPr>
          <w:b/>
          <w:lang w:val="es-MX"/>
        </w:rPr>
      </w:pPr>
    </w:p>
    <w:p w14:paraId="76954E1B" w14:textId="77777777" w:rsidR="00CF32C5" w:rsidRDefault="00CF32C5" w:rsidP="00CF32C5">
      <w:pPr>
        <w:rPr>
          <w:b/>
          <w:lang w:val="es-MX"/>
        </w:rPr>
      </w:pPr>
    </w:p>
    <w:p w14:paraId="58E264B5" w14:textId="77777777" w:rsidR="00CF32C5" w:rsidRDefault="00CF32C5" w:rsidP="00CF32C5">
      <w:pPr>
        <w:rPr>
          <w:b/>
          <w:lang w:val="es-MX"/>
        </w:rPr>
      </w:pPr>
    </w:p>
    <w:p w14:paraId="003E5A2F" w14:textId="77777777" w:rsidR="00CF32C5" w:rsidRDefault="00CF32C5" w:rsidP="00CF32C5">
      <w:pPr>
        <w:rPr>
          <w:b/>
          <w:lang w:val="es-MX"/>
        </w:rPr>
      </w:pPr>
    </w:p>
    <w:p w14:paraId="73167C29" w14:textId="77777777" w:rsidR="00CF32C5" w:rsidRDefault="00CF32C5" w:rsidP="00CF32C5">
      <w:pPr>
        <w:rPr>
          <w:b/>
          <w:lang w:val="es-MX"/>
        </w:rPr>
      </w:pPr>
    </w:p>
    <w:p w14:paraId="40A62EDA" w14:textId="77777777" w:rsidR="00CF32C5" w:rsidRDefault="00CF32C5" w:rsidP="00CF32C5">
      <w:pPr>
        <w:rPr>
          <w:b/>
          <w:lang w:val="es-MX"/>
        </w:rPr>
      </w:pPr>
    </w:p>
    <w:p w14:paraId="42603018" w14:textId="77777777" w:rsidR="00CF32C5" w:rsidRDefault="00CF32C5" w:rsidP="00CF32C5">
      <w:pPr>
        <w:rPr>
          <w:b/>
          <w:lang w:val="es-MX"/>
        </w:rPr>
      </w:pPr>
    </w:p>
    <w:p w14:paraId="7F21ECD2" w14:textId="77777777" w:rsidR="00CF32C5" w:rsidRDefault="00CF32C5" w:rsidP="00CF32C5">
      <w:pPr>
        <w:rPr>
          <w:b/>
          <w:lang w:val="es-MX"/>
        </w:rPr>
      </w:pPr>
    </w:p>
    <w:p w14:paraId="538727E7" w14:textId="77777777" w:rsidR="00CF32C5" w:rsidRDefault="00CF32C5" w:rsidP="00CF32C5">
      <w:pPr>
        <w:rPr>
          <w:b/>
          <w:lang w:val="es-MX"/>
        </w:rPr>
      </w:pPr>
    </w:p>
    <w:p w14:paraId="0312AD40" w14:textId="77777777" w:rsidR="00CF32C5" w:rsidRDefault="00CF32C5" w:rsidP="00CF32C5">
      <w:pPr>
        <w:rPr>
          <w:b/>
          <w:lang w:val="es-MX"/>
        </w:rPr>
      </w:pPr>
    </w:p>
    <w:p w14:paraId="7E8D2C0A" w14:textId="77777777" w:rsidR="00CF32C5" w:rsidRDefault="00CF32C5" w:rsidP="00CF32C5">
      <w:pPr>
        <w:rPr>
          <w:b/>
          <w:lang w:val="es-MX"/>
        </w:rPr>
      </w:pPr>
    </w:p>
    <w:p w14:paraId="08DF79E5" w14:textId="77777777" w:rsidR="00CF32C5" w:rsidRDefault="00CF32C5" w:rsidP="00CF32C5">
      <w:pPr>
        <w:rPr>
          <w:b/>
          <w:lang w:val="es-MX"/>
        </w:rPr>
      </w:pPr>
    </w:p>
    <w:p w14:paraId="0053ECC9" w14:textId="77777777" w:rsidR="00CF32C5" w:rsidRDefault="00CF32C5" w:rsidP="00CF32C5">
      <w:pPr>
        <w:rPr>
          <w:b/>
          <w:lang w:val="es-MX"/>
        </w:rPr>
      </w:pPr>
    </w:p>
    <w:p w14:paraId="2EAF7D0A" w14:textId="77777777" w:rsidR="00CF32C5" w:rsidRDefault="00CF32C5" w:rsidP="00CF32C5">
      <w:pPr>
        <w:rPr>
          <w:b/>
          <w:lang w:val="es-MX"/>
        </w:rPr>
      </w:pPr>
    </w:p>
    <w:p w14:paraId="1D5CADF2" w14:textId="77777777" w:rsidR="00CF32C5" w:rsidRDefault="00CF32C5" w:rsidP="00CF32C5">
      <w:pPr>
        <w:rPr>
          <w:b/>
          <w:lang w:val="es-MX"/>
        </w:rPr>
      </w:pPr>
    </w:p>
    <w:p w14:paraId="0789DF74" w14:textId="77777777" w:rsidR="00CF32C5" w:rsidRDefault="00CF32C5" w:rsidP="00CF32C5">
      <w:pPr>
        <w:rPr>
          <w:b/>
          <w:lang w:val="es-MX"/>
        </w:rPr>
      </w:pPr>
    </w:p>
    <w:p w14:paraId="4F4E2401" w14:textId="77777777" w:rsidR="00CF32C5" w:rsidRDefault="00CF32C5" w:rsidP="00CF32C5">
      <w:pPr>
        <w:rPr>
          <w:b/>
          <w:lang w:val="es-MX"/>
        </w:rPr>
      </w:pPr>
    </w:p>
    <w:p w14:paraId="03C8236B" w14:textId="77777777" w:rsidR="00CF32C5" w:rsidRDefault="00CF32C5" w:rsidP="00CF32C5">
      <w:pPr>
        <w:rPr>
          <w:b/>
          <w:lang w:val="es-MX"/>
        </w:rPr>
      </w:pPr>
    </w:p>
    <w:p w14:paraId="30036650" w14:textId="77777777" w:rsidR="00CF32C5" w:rsidRDefault="00CF32C5" w:rsidP="00CF32C5">
      <w:pPr>
        <w:rPr>
          <w:b/>
          <w:lang w:val="es-MX"/>
        </w:rPr>
      </w:pPr>
    </w:p>
    <w:p w14:paraId="0D78C583" w14:textId="77777777" w:rsidR="00CF32C5" w:rsidRDefault="00CF32C5" w:rsidP="00CF32C5">
      <w:pPr>
        <w:rPr>
          <w:b/>
          <w:lang w:val="es-MX"/>
        </w:rPr>
      </w:pPr>
    </w:p>
    <w:p w14:paraId="6D3DD9C6" w14:textId="77777777" w:rsidR="00CF32C5" w:rsidRDefault="00CF32C5" w:rsidP="00CF32C5">
      <w:pPr>
        <w:rPr>
          <w:b/>
          <w:lang w:val="es-MX"/>
        </w:rPr>
      </w:pPr>
    </w:p>
    <w:p w14:paraId="78D8810E" w14:textId="77777777" w:rsidR="00CF32C5" w:rsidRDefault="00CF32C5" w:rsidP="00CF32C5">
      <w:pPr>
        <w:rPr>
          <w:b/>
          <w:lang w:val="es-MX"/>
        </w:rPr>
      </w:pPr>
    </w:p>
    <w:p w14:paraId="24DBE74E" w14:textId="77777777" w:rsidR="00CF32C5" w:rsidRDefault="00CF32C5" w:rsidP="00CF32C5">
      <w:pPr>
        <w:rPr>
          <w:b/>
          <w:lang w:val="es-MX"/>
        </w:rPr>
      </w:pPr>
    </w:p>
    <w:p w14:paraId="2345607F" w14:textId="77777777" w:rsidR="00CF32C5" w:rsidRDefault="00CF32C5" w:rsidP="00CF32C5">
      <w:pPr>
        <w:rPr>
          <w:b/>
          <w:lang w:val="es-MX"/>
        </w:rPr>
      </w:pPr>
    </w:p>
    <w:p w14:paraId="3793B4B7" w14:textId="77777777" w:rsidR="00CF32C5" w:rsidRDefault="00CF32C5" w:rsidP="00CF32C5">
      <w:pPr>
        <w:rPr>
          <w:b/>
          <w:lang w:val="es-MX"/>
        </w:rPr>
      </w:pPr>
    </w:p>
    <w:p w14:paraId="38889C62" w14:textId="77777777" w:rsidR="00CF32C5" w:rsidRPr="00642085" w:rsidRDefault="00CF32C5" w:rsidP="00CF32C5">
      <w:pPr>
        <w:rPr>
          <w:lang w:val="es-MX"/>
        </w:rPr>
      </w:pPr>
      <w:r>
        <w:rPr>
          <w:b/>
          <w:lang w:val="es-MX"/>
        </w:rPr>
        <w:t>Resumen</w:t>
      </w:r>
      <w:bookmarkEnd w:id="0"/>
    </w:p>
    <w:p w14:paraId="6BE43583" w14:textId="77777777" w:rsidR="00CF32C5" w:rsidRPr="002F1B90" w:rsidRDefault="00CF32C5" w:rsidP="00CF32C5">
      <w:pPr>
        <w:pStyle w:val="Default"/>
        <w:rPr>
          <w:lang w:val="es-MX"/>
        </w:rPr>
      </w:pPr>
    </w:p>
    <w:p w14:paraId="2CE5E198" w14:textId="61BD7774" w:rsidR="00CF32C5" w:rsidRDefault="00CF32C5" w:rsidP="00CF32C5">
      <w:pPr>
        <w:pStyle w:val="Default"/>
        <w:jc w:val="both"/>
        <w:rPr>
          <w:color w:val="FF0000"/>
          <w:lang w:val="es-MX"/>
        </w:rPr>
      </w:pPr>
      <w:r w:rsidRPr="00CB1F47">
        <w:rPr>
          <w:color w:val="FF0000"/>
          <w:lang w:val="es-MX"/>
        </w:rPr>
        <w:t>¿Qué se propone hacer, basado en que conocimiento previo y que se espera en base a la hipótesis?</w:t>
      </w:r>
    </w:p>
    <w:p w14:paraId="3C9C928E" w14:textId="77777777" w:rsidR="00C1123A" w:rsidRPr="00CB1F47" w:rsidRDefault="00C1123A" w:rsidP="00CF32C5">
      <w:pPr>
        <w:pStyle w:val="Default"/>
        <w:jc w:val="both"/>
        <w:rPr>
          <w:color w:val="FF0000"/>
          <w:lang w:val="es-MX"/>
        </w:rPr>
      </w:pPr>
    </w:p>
    <w:p w14:paraId="051C5E82" w14:textId="2F1BD320" w:rsidR="00CF32C5" w:rsidRDefault="00C1123A" w:rsidP="00CF32C5">
      <w:pPr>
        <w:pStyle w:val="Default"/>
        <w:jc w:val="both"/>
        <w:rPr>
          <w:lang w:val="es-MX"/>
        </w:rPr>
      </w:pPr>
      <w:r w:rsidRPr="00C1123A">
        <w:rPr>
          <w:lang w:val="es-MX"/>
        </w:rPr>
        <w:t xml:space="preserve">Se utilizará la </w:t>
      </w:r>
      <w:proofErr w:type="gramStart"/>
      <w:r w:rsidRPr="00C1123A">
        <w:rPr>
          <w:lang w:val="es-MX"/>
        </w:rPr>
        <w:t>metodología  lean</w:t>
      </w:r>
      <w:proofErr w:type="gramEnd"/>
      <w:r w:rsidRPr="00C1123A">
        <w:rPr>
          <w:lang w:val="es-MX"/>
        </w:rPr>
        <w:t xml:space="preserve"> </w:t>
      </w:r>
      <w:proofErr w:type="spellStart"/>
      <w:r w:rsidRPr="00C1123A">
        <w:rPr>
          <w:lang w:val="es-MX"/>
        </w:rPr>
        <w:t>manufacturing</w:t>
      </w:r>
      <w:proofErr w:type="spellEnd"/>
      <w:r w:rsidRPr="00C1123A">
        <w:rPr>
          <w:lang w:val="es-MX"/>
        </w:rPr>
        <w:t xml:space="preserve"> ya que es un modelo de gestión que se enfoca en minimizar las pérdidas de los sistemas de manufactura al mismo tiempo que maximiza la creación de valor para el cliente final, en este caso la aplicaremos a un proceso de fabricación de vidrio para reducir los niveles de defectivo, se va a observar la línea de producción para conocer su estado principal, al igual un análisis de datos adquiridos.</w:t>
      </w:r>
    </w:p>
    <w:p w14:paraId="597F4532" w14:textId="77777777" w:rsidR="008009A8" w:rsidRPr="002F1B90" w:rsidRDefault="008009A8" w:rsidP="00CF32C5">
      <w:pPr>
        <w:pStyle w:val="Default"/>
        <w:jc w:val="both"/>
        <w:rPr>
          <w:lang w:val="es-MX"/>
        </w:rPr>
      </w:pPr>
    </w:p>
    <w:p w14:paraId="2C625E98" w14:textId="1CAA6480" w:rsidR="00CF32C5" w:rsidRDefault="00CF32C5" w:rsidP="00CF32C5">
      <w:pPr>
        <w:pStyle w:val="Default"/>
        <w:jc w:val="both"/>
        <w:rPr>
          <w:color w:val="FF0000"/>
          <w:lang w:val="es-MX" w:eastAsia="es-ES"/>
        </w:rPr>
      </w:pPr>
      <w:r w:rsidRPr="00CB1F47">
        <w:rPr>
          <w:color w:val="FF0000"/>
          <w:lang w:val="es-MX" w:eastAsia="es-ES"/>
        </w:rPr>
        <w:t>¿Qué materiales o herramientas se utilizarán y por qué?</w:t>
      </w:r>
    </w:p>
    <w:p w14:paraId="4FDE33F4" w14:textId="41520A5F" w:rsidR="008009A8" w:rsidRPr="008009A8" w:rsidRDefault="008009A8" w:rsidP="00CF32C5">
      <w:pPr>
        <w:pStyle w:val="Default"/>
        <w:jc w:val="both"/>
        <w:rPr>
          <w:color w:val="auto"/>
          <w:lang w:val="es-MX" w:eastAsia="es-ES"/>
        </w:rPr>
      </w:pPr>
      <w:r>
        <w:rPr>
          <w:color w:val="auto"/>
          <w:lang w:val="es-MX" w:eastAsia="es-ES"/>
        </w:rPr>
        <w:t>La metodología utiliza</w:t>
      </w:r>
      <w:r w:rsidR="002B2846">
        <w:rPr>
          <w:color w:val="auto"/>
          <w:lang w:val="es-MX" w:eastAsia="es-ES"/>
        </w:rPr>
        <w:t>da</w:t>
      </w:r>
      <w:r>
        <w:rPr>
          <w:color w:val="auto"/>
          <w:lang w:val="es-MX" w:eastAsia="es-ES"/>
        </w:rPr>
        <w:t xml:space="preserve"> será lean </w:t>
      </w:r>
      <w:proofErr w:type="spellStart"/>
      <w:r>
        <w:rPr>
          <w:color w:val="auto"/>
          <w:lang w:val="es-MX" w:eastAsia="es-ES"/>
        </w:rPr>
        <w:t>manufacturing</w:t>
      </w:r>
      <w:proofErr w:type="spellEnd"/>
      <w:r>
        <w:rPr>
          <w:color w:val="auto"/>
          <w:lang w:val="es-MX" w:eastAsia="es-ES"/>
        </w:rPr>
        <w:t xml:space="preserve"> utilizando</w:t>
      </w:r>
      <w:r w:rsidR="002B2846">
        <w:rPr>
          <w:color w:val="auto"/>
          <w:lang w:val="es-MX" w:eastAsia="es-ES"/>
        </w:rPr>
        <w:t xml:space="preserve"> las herramientas de </w:t>
      </w:r>
      <w:proofErr w:type="spellStart"/>
      <w:r w:rsidR="002B2846">
        <w:rPr>
          <w:color w:val="auto"/>
          <w:lang w:val="es-MX" w:eastAsia="es-ES"/>
        </w:rPr>
        <w:t>kaizen</w:t>
      </w:r>
      <w:proofErr w:type="spellEnd"/>
      <w:r w:rsidR="002B2846">
        <w:rPr>
          <w:color w:val="auto"/>
          <w:lang w:val="es-MX" w:eastAsia="es-ES"/>
        </w:rPr>
        <w:t xml:space="preserve">, </w:t>
      </w:r>
      <w:proofErr w:type="spellStart"/>
      <w:r w:rsidR="002B2846">
        <w:rPr>
          <w:color w:val="auto"/>
          <w:lang w:val="es-MX" w:eastAsia="es-ES"/>
        </w:rPr>
        <w:t>tpm</w:t>
      </w:r>
      <w:proofErr w:type="spellEnd"/>
      <w:r w:rsidR="002B2846">
        <w:rPr>
          <w:color w:val="auto"/>
          <w:lang w:val="es-MX" w:eastAsia="es-ES"/>
        </w:rPr>
        <w:t xml:space="preserve"> y </w:t>
      </w:r>
      <w:proofErr w:type="spellStart"/>
      <w:r w:rsidR="002B2846">
        <w:rPr>
          <w:color w:val="auto"/>
          <w:lang w:val="es-MX" w:eastAsia="es-ES"/>
        </w:rPr>
        <w:t>gembawalk</w:t>
      </w:r>
      <w:proofErr w:type="spellEnd"/>
      <w:r w:rsidR="002B2846">
        <w:rPr>
          <w:color w:val="auto"/>
          <w:lang w:val="es-MX" w:eastAsia="es-ES"/>
        </w:rPr>
        <w:t xml:space="preserve"> </w:t>
      </w:r>
    </w:p>
    <w:p w14:paraId="5D1F0C61" w14:textId="77777777" w:rsidR="00CF32C5" w:rsidRDefault="00CF32C5" w:rsidP="00CF32C5">
      <w:pPr>
        <w:pStyle w:val="Default"/>
        <w:jc w:val="both"/>
        <w:rPr>
          <w:lang w:val="es-MX"/>
        </w:rPr>
      </w:pPr>
    </w:p>
    <w:p w14:paraId="0B2ADB8E" w14:textId="77777777" w:rsidR="00CF32C5" w:rsidRPr="00CB1F47" w:rsidRDefault="00CF32C5" w:rsidP="00CF32C5">
      <w:pPr>
        <w:pStyle w:val="Default"/>
        <w:jc w:val="both"/>
        <w:rPr>
          <w:color w:val="FF0000"/>
          <w:lang w:val="es-MX"/>
        </w:rPr>
      </w:pPr>
      <w:r w:rsidRPr="00CB1F47">
        <w:rPr>
          <w:color w:val="FF0000"/>
          <w:lang w:val="es-MX"/>
        </w:rPr>
        <w:t>¿Cómo se comprobará la hipótesis (Metodología)?</w:t>
      </w:r>
    </w:p>
    <w:p w14:paraId="460DA40B" w14:textId="42AA8A4C" w:rsidR="00CF32C5" w:rsidRDefault="008009A8" w:rsidP="00CF32C5">
      <w:pPr>
        <w:pStyle w:val="Default"/>
        <w:jc w:val="both"/>
        <w:rPr>
          <w:lang w:val="es-MX"/>
        </w:rPr>
      </w:pPr>
      <w:r w:rsidRPr="008009A8">
        <w:rPr>
          <w:lang w:val="es-MX"/>
        </w:rPr>
        <w:t xml:space="preserve">Con la hipótesis se pretende comprobar mediante procedimientos con la metodología de Lean </w:t>
      </w:r>
      <w:proofErr w:type="spellStart"/>
      <w:r w:rsidRPr="008009A8">
        <w:rPr>
          <w:lang w:val="es-MX"/>
        </w:rPr>
        <w:t>Manufacturing</w:t>
      </w:r>
      <w:proofErr w:type="spellEnd"/>
      <w:r w:rsidRPr="008009A8">
        <w:rPr>
          <w:lang w:val="es-MX"/>
        </w:rPr>
        <w:t xml:space="preserve"> datos estadísticos los cuales nos darán resultados de la reducción del defectivo del vidrio de consumo.</w:t>
      </w:r>
    </w:p>
    <w:p w14:paraId="23886EE3" w14:textId="77777777" w:rsidR="008009A8" w:rsidRDefault="008009A8" w:rsidP="00CF32C5">
      <w:pPr>
        <w:pStyle w:val="Default"/>
        <w:jc w:val="both"/>
        <w:rPr>
          <w:lang w:val="es-MX"/>
        </w:rPr>
      </w:pPr>
    </w:p>
    <w:p w14:paraId="145B0A3F" w14:textId="77777777" w:rsidR="00CF32C5" w:rsidRPr="00CB1F47" w:rsidRDefault="00CF32C5" w:rsidP="00CF32C5">
      <w:pPr>
        <w:pStyle w:val="Default"/>
        <w:jc w:val="both"/>
        <w:rPr>
          <w:color w:val="FF0000"/>
          <w:lang w:val="es-MX"/>
        </w:rPr>
      </w:pPr>
      <w:r w:rsidRPr="00CB1F47">
        <w:rPr>
          <w:color w:val="FF0000"/>
          <w:lang w:val="es-MX"/>
        </w:rPr>
        <w:t>¿Cuál será la aportación a la ciencia y la comunidad?</w:t>
      </w:r>
    </w:p>
    <w:p w14:paraId="03A4DAF9" w14:textId="2670C1C4" w:rsidR="00CF32C5" w:rsidRPr="008009A8" w:rsidRDefault="008009A8" w:rsidP="00CF32C5">
      <w:pPr>
        <w:pStyle w:val="Default"/>
        <w:jc w:val="both"/>
        <w:rPr>
          <w:color w:val="auto"/>
          <w:lang w:val="es-MX"/>
        </w:rPr>
      </w:pPr>
      <w:r w:rsidRPr="008009A8">
        <w:rPr>
          <w:color w:val="auto"/>
          <w:lang w:val="es-MX"/>
        </w:rPr>
        <w:t>Referente a la ciencia nos ofrecerá un resultado favorable para los retos que enfrenta una empresa que fabrica vidrio para obtener mejoras en sus productos, para la comunidad se les entregará productos como mayor calidad y evitar emisiones de CO2.</w:t>
      </w:r>
    </w:p>
    <w:p w14:paraId="4EC63945" w14:textId="77777777" w:rsidR="008009A8" w:rsidRPr="00CB1F47" w:rsidRDefault="008009A8" w:rsidP="00CF32C5">
      <w:pPr>
        <w:pStyle w:val="Default"/>
        <w:jc w:val="both"/>
        <w:rPr>
          <w:color w:val="FF0000"/>
          <w:lang w:val="es-MX"/>
        </w:rPr>
      </w:pPr>
    </w:p>
    <w:p w14:paraId="49B161CE" w14:textId="77777777" w:rsidR="00CF32C5" w:rsidRPr="002F1B90" w:rsidRDefault="00CF32C5" w:rsidP="00CF32C5">
      <w:pPr>
        <w:pStyle w:val="Default"/>
        <w:jc w:val="both"/>
        <w:rPr>
          <w:lang w:val="es-MX"/>
        </w:rPr>
      </w:pPr>
    </w:p>
    <w:p w14:paraId="3501E7E4" w14:textId="77777777" w:rsidR="00CF32C5" w:rsidRPr="002F1B90" w:rsidRDefault="00CF32C5" w:rsidP="00CF32C5">
      <w:pPr>
        <w:pStyle w:val="Default"/>
        <w:jc w:val="both"/>
        <w:rPr>
          <w:lang w:val="es-MX"/>
        </w:rPr>
      </w:pPr>
    </w:p>
    <w:p w14:paraId="2529D751" w14:textId="77777777" w:rsidR="00CF32C5" w:rsidRPr="00B21C84" w:rsidRDefault="00CF32C5" w:rsidP="00CF32C5">
      <w:pPr>
        <w:pStyle w:val="CM15"/>
        <w:spacing w:after="0"/>
        <w:jc w:val="both"/>
        <w:outlineLvl w:val="0"/>
        <w:rPr>
          <w:b/>
          <w:bCs/>
          <w:lang w:val="es-MX"/>
        </w:rPr>
      </w:pPr>
      <w:bookmarkStart w:id="1" w:name="_Toc450731319"/>
      <w:r w:rsidRPr="00B21C84">
        <w:rPr>
          <w:b/>
          <w:bCs/>
          <w:lang w:val="es-MX"/>
        </w:rPr>
        <w:t>1. - Introducción (Motivación</w:t>
      </w:r>
      <w:r>
        <w:rPr>
          <w:b/>
          <w:bCs/>
          <w:lang w:val="es-MX"/>
        </w:rPr>
        <w:t xml:space="preserve"> y Justificación</w:t>
      </w:r>
      <w:r w:rsidRPr="00B21C84">
        <w:rPr>
          <w:b/>
          <w:bCs/>
          <w:lang w:val="es-MX"/>
        </w:rPr>
        <w:t>)</w:t>
      </w:r>
      <w:bookmarkEnd w:id="1"/>
    </w:p>
    <w:p w14:paraId="51360ED3" w14:textId="77777777" w:rsidR="00CF32C5" w:rsidRPr="00B21C84" w:rsidRDefault="00CF32C5" w:rsidP="00CF32C5">
      <w:pPr>
        <w:pStyle w:val="Default"/>
        <w:rPr>
          <w:lang w:val="es-MX"/>
        </w:rPr>
      </w:pPr>
    </w:p>
    <w:p w14:paraId="21E38AAC" w14:textId="77777777" w:rsidR="00CF32C5" w:rsidRPr="00306889" w:rsidRDefault="00CF32C5" w:rsidP="00CF32C5">
      <w:pPr>
        <w:pStyle w:val="Default"/>
        <w:jc w:val="both"/>
        <w:rPr>
          <w:color w:val="FF0000"/>
          <w:lang w:val="es-MX"/>
        </w:rPr>
      </w:pPr>
      <w:r w:rsidRPr="00306889">
        <w:rPr>
          <w:color w:val="FF0000"/>
          <w:lang w:val="es-MX"/>
        </w:rPr>
        <w:t>¿Cuál es el problema que sea desea resolver?</w:t>
      </w:r>
    </w:p>
    <w:p w14:paraId="789779B8" w14:textId="2C0275C8" w:rsidR="00CF32C5" w:rsidRDefault="00F15BDD" w:rsidP="00CF32C5">
      <w:pPr>
        <w:pStyle w:val="Default"/>
        <w:jc w:val="both"/>
        <w:rPr>
          <w:lang w:val="es-MX"/>
        </w:rPr>
      </w:pPr>
      <w:r>
        <w:rPr>
          <w:lang w:val="es-MX"/>
        </w:rPr>
        <w:t xml:space="preserve">Reducir </w:t>
      </w:r>
      <w:r w:rsidR="00291E13">
        <w:rPr>
          <w:lang w:val="es-MX"/>
        </w:rPr>
        <w:t xml:space="preserve">los niveles </w:t>
      </w:r>
      <w:r w:rsidR="00293820">
        <w:rPr>
          <w:lang w:val="es-MX"/>
        </w:rPr>
        <w:t xml:space="preserve">de defectivo </w:t>
      </w:r>
      <w:r w:rsidR="009F516D">
        <w:rPr>
          <w:lang w:val="es-MX"/>
        </w:rPr>
        <w:t xml:space="preserve">en los envases de </w:t>
      </w:r>
      <w:r w:rsidR="008A5B5C">
        <w:rPr>
          <w:lang w:val="es-MX"/>
        </w:rPr>
        <w:t>vid</w:t>
      </w:r>
      <w:r w:rsidR="009F516D">
        <w:rPr>
          <w:lang w:val="es-MX"/>
        </w:rPr>
        <w:t>r</w:t>
      </w:r>
      <w:r w:rsidR="00B756B7">
        <w:rPr>
          <w:lang w:val="es-MX"/>
        </w:rPr>
        <w:t>i</w:t>
      </w:r>
      <w:r w:rsidR="009F516D">
        <w:rPr>
          <w:lang w:val="es-MX"/>
        </w:rPr>
        <w:t>o que se</w:t>
      </w:r>
      <w:r w:rsidR="00B756B7">
        <w:rPr>
          <w:lang w:val="es-MX"/>
        </w:rPr>
        <w:t xml:space="preserve"> </w:t>
      </w:r>
      <w:r w:rsidR="00382330">
        <w:rPr>
          <w:lang w:val="es-MX"/>
        </w:rPr>
        <w:t>producen</w:t>
      </w:r>
    </w:p>
    <w:p w14:paraId="756D349F" w14:textId="77777777" w:rsidR="00382330" w:rsidRPr="00B21C84" w:rsidRDefault="00382330" w:rsidP="00CF32C5">
      <w:pPr>
        <w:pStyle w:val="Default"/>
        <w:jc w:val="both"/>
        <w:rPr>
          <w:lang w:val="es-MX"/>
        </w:rPr>
      </w:pPr>
    </w:p>
    <w:p w14:paraId="66256DBF" w14:textId="7988B616" w:rsidR="00CF32C5" w:rsidRDefault="00CF32C5" w:rsidP="00CF32C5">
      <w:pPr>
        <w:pStyle w:val="Default"/>
        <w:jc w:val="both"/>
        <w:rPr>
          <w:color w:val="FF0000"/>
          <w:lang w:val="es-MX"/>
        </w:rPr>
      </w:pPr>
      <w:r w:rsidRPr="00306889">
        <w:rPr>
          <w:color w:val="FF0000"/>
          <w:lang w:val="es-MX"/>
        </w:rPr>
        <w:t xml:space="preserve">Motivación y Justificación al tema </w:t>
      </w:r>
    </w:p>
    <w:p w14:paraId="0CBE73CA" w14:textId="133BC327" w:rsidR="00382330" w:rsidRDefault="001C7F55" w:rsidP="00CF32C5">
      <w:pPr>
        <w:pStyle w:val="Default"/>
        <w:jc w:val="both"/>
        <w:rPr>
          <w:color w:val="000000" w:themeColor="text1"/>
          <w:lang w:val="es-MX"/>
        </w:rPr>
      </w:pPr>
      <w:r>
        <w:rPr>
          <w:color w:val="000000" w:themeColor="text1"/>
          <w:lang w:val="es-MX"/>
        </w:rPr>
        <w:t>Se busca mejorar como empresa y por es importante ir mejorando los procesos que</w:t>
      </w:r>
      <w:r w:rsidR="00815292">
        <w:rPr>
          <w:color w:val="000000" w:themeColor="text1"/>
          <w:lang w:val="es-MX"/>
        </w:rPr>
        <w:t xml:space="preserve"> se realizan dentro de ella, en este caso es el defecto que esta saliendo en el vidrio por lo cual es </w:t>
      </w:r>
      <w:r w:rsidR="005C41F0">
        <w:rPr>
          <w:color w:val="000000" w:themeColor="text1"/>
          <w:lang w:val="es-MX"/>
        </w:rPr>
        <w:t>importante buscar el porque esta pasando esto y que es lo que lo está ocasionando</w:t>
      </w:r>
    </w:p>
    <w:p w14:paraId="76BA6929" w14:textId="77777777" w:rsidR="00E76FD0" w:rsidRPr="001C7F55" w:rsidRDefault="00E76FD0" w:rsidP="00CF32C5">
      <w:pPr>
        <w:pStyle w:val="Default"/>
        <w:jc w:val="both"/>
        <w:rPr>
          <w:color w:val="000000" w:themeColor="text1"/>
          <w:lang w:val="es-MX"/>
        </w:rPr>
      </w:pPr>
    </w:p>
    <w:p w14:paraId="44F0136D" w14:textId="77777777" w:rsidR="00CF32C5" w:rsidRPr="00306889" w:rsidRDefault="00CF32C5" w:rsidP="00CF32C5">
      <w:pPr>
        <w:pStyle w:val="Default"/>
        <w:jc w:val="both"/>
        <w:rPr>
          <w:color w:val="FF0000"/>
          <w:lang w:val="es-MX"/>
        </w:rPr>
      </w:pPr>
      <w:r w:rsidRPr="00306889">
        <w:rPr>
          <w:color w:val="FF0000"/>
          <w:lang w:val="es-MX"/>
        </w:rPr>
        <w:t>¿Por qué el tema es interesante y vale la pena estudiarlo?</w:t>
      </w:r>
    </w:p>
    <w:p w14:paraId="3DF5FBF4" w14:textId="68613A5C" w:rsidR="00CF32C5" w:rsidRDefault="00382330" w:rsidP="00CF32C5">
      <w:pPr>
        <w:pStyle w:val="Default"/>
        <w:jc w:val="both"/>
        <w:rPr>
          <w:lang w:val="es-MX"/>
        </w:rPr>
      </w:pPr>
      <w:r>
        <w:rPr>
          <w:lang w:val="es-MX"/>
        </w:rPr>
        <w:t xml:space="preserve">Porque </w:t>
      </w:r>
      <w:r w:rsidR="00417CF3">
        <w:rPr>
          <w:lang w:val="es-MX"/>
        </w:rPr>
        <w:t xml:space="preserve">nos interesa que no salgan más piezas con defectos que se pueden solucionar dentro de la empresa y es importante realizar esto ya que nos dará muchas más ganancias </w:t>
      </w:r>
      <w:r w:rsidR="005D69B1">
        <w:rPr>
          <w:lang w:val="es-MX"/>
        </w:rPr>
        <w:t xml:space="preserve">que se están perdiendo en estos momentos </w:t>
      </w:r>
    </w:p>
    <w:p w14:paraId="7508CDFC" w14:textId="77777777" w:rsidR="00E76FD0" w:rsidRDefault="00E76FD0" w:rsidP="00CF32C5">
      <w:pPr>
        <w:pStyle w:val="Default"/>
        <w:jc w:val="both"/>
        <w:rPr>
          <w:lang w:val="es-MX"/>
        </w:rPr>
      </w:pPr>
    </w:p>
    <w:p w14:paraId="20CF9B35" w14:textId="77777777" w:rsidR="00CF32C5" w:rsidRDefault="00CF32C5" w:rsidP="00CF32C5">
      <w:pPr>
        <w:pStyle w:val="Default"/>
        <w:jc w:val="both"/>
        <w:rPr>
          <w:color w:val="FF0000"/>
          <w:lang w:val="es-MX"/>
        </w:rPr>
      </w:pPr>
      <w:r w:rsidRPr="0055616A">
        <w:rPr>
          <w:color w:val="FF0000"/>
          <w:lang w:val="es-MX"/>
        </w:rPr>
        <w:t>¿Cuál será la aportación y/o beneficio a la ciencia y la comunidad?</w:t>
      </w:r>
    </w:p>
    <w:p w14:paraId="3A5F87AB" w14:textId="46B9AC36" w:rsidR="00CF32C5" w:rsidRDefault="005D69B1" w:rsidP="00CF32C5">
      <w:pPr>
        <w:pStyle w:val="CM15"/>
        <w:spacing w:after="0"/>
        <w:jc w:val="both"/>
        <w:outlineLvl w:val="0"/>
        <w:rPr>
          <w:lang w:val="es-MX"/>
        </w:rPr>
      </w:pPr>
      <w:bookmarkStart w:id="2" w:name="_Toc450731320"/>
      <w:r>
        <w:rPr>
          <w:lang w:val="es-MX"/>
        </w:rPr>
        <w:t xml:space="preserve">El beneficio a la comunidad sería entregarles un producto de calidad </w:t>
      </w:r>
      <w:r w:rsidR="00010F95">
        <w:rPr>
          <w:lang w:val="es-MX"/>
        </w:rPr>
        <w:t xml:space="preserve">al hacer esta mejora en nuestro proceso de producción </w:t>
      </w:r>
      <w:r w:rsidR="007322EC">
        <w:rPr>
          <w:lang w:val="es-MX"/>
        </w:rPr>
        <w:t xml:space="preserve">al analizar más a profundidad el problema que se tiene </w:t>
      </w:r>
    </w:p>
    <w:p w14:paraId="5C105CD2" w14:textId="77777777" w:rsidR="005C41F0" w:rsidRPr="005C41F0" w:rsidRDefault="005C41F0" w:rsidP="005C41F0">
      <w:pPr>
        <w:pStyle w:val="Default"/>
        <w:rPr>
          <w:lang w:val="es-MX"/>
        </w:rPr>
      </w:pPr>
    </w:p>
    <w:p w14:paraId="7DE47299" w14:textId="77777777" w:rsidR="00CF32C5" w:rsidRPr="00B21C84" w:rsidRDefault="00CF32C5" w:rsidP="00CF32C5">
      <w:pPr>
        <w:pStyle w:val="CM15"/>
        <w:spacing w:after="0"/>
        <w:jc w:val="both"/>
        <w:outlineLvl w:val="0"/>
        <w:rPr>
          <w:b/>
          <w:bCs/>
          <w:lang w:val="es-MX"/>
        </w:rPr>
      </w:pPr>
      <w:r w:rsidRPr="00B21C84">
        <w:rPr>
          <w:b/>
          <w:bCs/>
          <w:lang w:val="es-MX"/>
        </w:rPr>
        <w:t xml:space="preserve">2. </w:t>
      </w:r>
      <w:r>
        <w:rPr>
          <w:b/>
          <w:bCs/>
          <w:lang w:val="es-MX"/>
        </w:rPr>
        <w:t>-</w:t>
      </w:r>
      <w:r w:rsidRPr="00B21C84">
        <w:rPr>
          <w:b/>
          <w:bCs/>
          <w:lang w:val="es-MX"/>
        </w:rPr>
        <w:t xml:space="preserve"> Antecedentes </w:t>
      </w:r>
      <w:r>
        <w:rPr>
          <w:b/>
          <w:bCs/>
          <w:lang w:val="es-MX"/>
        </w:rPr>
        <w:t xml:space="preserve">y </w:t>
      </w:r>
      <w:r w:rsidRPr="00B21C84">
        <w:rPr>
          <w:b/>
          <w:bCs/>
          <w:lang w:val="es-MX"/>
        </w:rPr>
        <w:t>Estado del Arte</w:t>
      </w:r>
      <w:bookmarkEnd w:id="2"/>
    </w:p>
    <w:p w14:paraId="400D62B9" w14:textId="77777777" w:rsidR="00CF32C5" w:rsidRPr="00B21C84" w:rsidRDefault="00CF32C5" w:rsidP="00CF32C5">
      <w:pPr>
        <w:pStyle w:val="Default"/>
        <w:rPr>
          <w:color w:val="auto"/>
          <w:lang w:val="es-MX"/>
        </w:rPr>
      </w:pPr>
    </w:p>
    <w:p w14:paraId="5C9138E2" w14:textId="707373D2" w:rsidR="00CF32C5" w:rsidRDefault="00CF32C5" w:rsidP="00CF32C5">
      <w:pPr>
        <w:pStyle w:val="Default"/>
        <w:jc w:val="both"/>
        <w:rPr>
          <w:color w:val="FF0000"/>
          <w:lang w:val="es-MX"/>
        </w:rPr>
      </w:pPr>
      <w:r w:rsidRPr="0017546A">
        <w:rPr>
          <w:color w:val="FF0000"/>
          <w:lang w:val="es-MX"/>
        </w:rPr>
        <w:t>Conocimiento básico necesario para abordar el tema</w:t>
      </w:r>
    </w:p>
    <w:p w14:paraId="182F444A" w14:textId="3C320C39" w:rsidR="00982478" w:rsidRDefault="00982478" w:rsidP="00CF32C5">
      <w:pPr>
        <w:pStyle w:val="Default"/>
        <w:jc w:val="both"/>
        <w:rPr>
          <w:color w:val="auto"/>
          <w:lang w:val="es-MX"/>
        </w:rPr>
      </w:pPr>
      <w:r>
        <w:rPr>
          <w:color w:val="auto"/>
          <w:lang w:val="es-MX"/>
        </w:rPr>
        <w:t xml:space="preserve">Hay dos etapas básicas en la fabricación del vidrio están constituidos por la mezcla y fusión de arena y </w:t>
      </w:r>
      <w:r w:rsidR="00CC3EC9">
        <w:rPr>
          <w:color w:val="auto"/>
          <w:lang w:val="es-MX"/>
        </w:rPr>
        <w:t>óxidos</w:t>
      </w:r>
      <w:r>
        <w:rPr>
          <w:color w:val="auto"/>
          <w:lang w:val="es-MX"/>
        </w:rPr>
        <w:t xml:space="preserve"> </w:t>
      </w:r>
      <w:proofErr w:type="spellStart"/>
      <w:r>
        <w:rPr>
          <w:color w:val="auto"/>
          <w:lang w:val="es-MX"/>
        </w:rPr>
        <w:t>etalicos</w:t>
      </w:r>
      <w:proofErr w:type="spellEnd"/>
      <w:r>
        <w:rPr>
          <w:color w:val="auto"/>
          <w:lang w:val="es-MX"/>
        </w:rPr>
        <w:t xml:space="preserve"> necesarios y por la conversión de la mezcla fundida</w:t>
      </w:r>
      <w:r w:rsidR="00CC3EC9">
        <w:rPr>
          <w:color w:val="auto"/>
          <w:lang w:val="es-MX"/>
        </w:rPr>
        <w:t xml:space="preserve"> </w:t>
      </w:r>
      <w:r>
        <w:rPr>
          <w:color w:val="auto"/>
          <w:lang w:val="es-MX"/>
        </w:rPr>
        <w:t xml:space="preserve">en artículos utilizables. </w:t>
      </w:r>
      <w:r w:rsidR="008055F2" w:rsidRPr="008055F2">
        <w:rPr>
          <w:color w:val="auto"/>
          <w:lang w:val="es-MX"/>
        </w:rPr>
        <w:t>En primer paso importa asegurarse la arena y demás componentes en cantidades que permitan la continuidad en operaciones; los elementos deben pesarse exactamente para obtener un vidrio de la composición deseada, es preciso mezclarlos cuidadosamente para que el vidrio sea lo más homogéneo posible. Una vez conseguida la mezcla homogénea, Ésta se introduce en un horno de fundición cuya temperatura se mantiene entre 1,400 y 1,500 ° C</w:t>
      </w:r>
      <w:r w:rsidR="00494853">
        <w:rPr>
          <w:color w:val="auto"/>
          <w:lang w:val="es-MX"/>
        </w:rPr>
        <w:t>.</w:t>
      </w:r>
    </w:p>
    <w:p w14:paraId="3C4C4D63" w14:textId="77777777" w:rsidR="00494853" w:rsidRPr="00494853" w:rsidRDefault="00494853" w:rsidP="00494853">
      <w:pPr>
        <w:pStyle w:val="Default"/>
        <w:jc w:val="both"/>
        <w:rPr>
          <w:color w:val="auto"/>
          <w:lang w:val="es-MX"/>
        </w:rPr>
      </w:pPr>
      <w:r w:rsidRPr="00494853">
        <w:rPr>
          <w:color w:val="auto"/>
          <w:lang w:val="es-MX"/>
        </w:rPr>
        <w:t>Cuando la masa alcanza la temperatura de 80 °C, se inicia la descomposición de las sustancias más fusibles -el carbonato y el sulfato sódico-, con el consiguiente desprendimiento de gases. A medida que la temperatura aumenta se producen la digestión progresiva de la arena por parte de los carbonatos y la masa se transforma en un lí­quido muy viscoso. Esta fase de la operación, que corresponde a la vitrificación de las materias primas, se le llama fusión.</w:t>
      </w:r>
    </w:p>
    <w:p w14:paraId="5641A189" w14:textId="77777777" w:rsidR="00494853" w:rsidRPr="00494853" w:rsidRDefault="00494853" w:rsidP="00494853">
      <w:pPr>
        <w:pStyle w:val="Default"/>
        <w:jc w:val="both"/>
        <w:rPr>
          <w:color w:val="auto"/>
          <w:lang w:val="es-MX"/>
        </w:rPr>
      </w:pPr>
    </w:p>
    <w:p w14:paraId="2EDEE50E" w14:textId="77777777" w:rsidR="00494853" w:rsidRPr="00494853" w:rsidRDefault="00494853" w:rsidP="00494853">
      <w:pPr>
        <w:pStyle w:val="Default"/>
        <w:jc w:val="both"/>
        <w:rPr>
          <w:color w:val="auto"/>
          <w:lang w:val="es-MX"/>
        </w:rPr>
      </w:pPr>
      <w:r w:rsidRPr="00494853">
        <w:rPr>
          <w:color w:val="auto"/>
          <w:lang w:val="es-MX"/>
        </w:rPr>
        <w:t xml:space="preserve">Al término de dicha fase el vidrio fundido está muy lejos de ser homogéneo; subsisten, retenidas en su interior, numerosas burbujas de gas originadas por la descomposición de los carbonatos y los sulfatos. Para homogenizarlo es necesario elevar su temperatura hasta un máximo de </w:t>
      </w:r>
      <w:proofErr w:type="gramStart"/>
      <w:r w:rsidRPr="00494853">
        <w:rPr>
          <w:color w:val="auto"/>
          <w:lang w:val="es-MX"/>
        </w:rPr>
        <w:t>admisible  1,450</w:t>
      </w:r>
      <w:proofErr w:type="gramEnd"/>
      <w:r w:rsidRPr="00494853">
        <w:rPr>
          <w:color w:val="auto"/>
          <w:lang w:val="es-MX"/>
        </w:rPr>
        <w:t xml:space="preserve"> ° a 1,530 ° C para vidrios corrientes- con el fin de conseguir un lí­quido lo menos viscoso posible. A esta temperatura se produce la descomposición de determinadas substancias, los </w:t>
      </w:r>
      <w:proofErr w:type="spellStart"/>
      <w:r w:rsidRPr="00494853">
        <w:rPr>
          <w:color w:val="auto"/>
          <w:lang w:val="es-MX"/>
        </w:rPr>
        <w:t>afinantes</w:t>
      </w:r>
      <w:proofErr w:type="spellEnd"/>
      <w:r w:rsidRPr="00494853">
        <w:rPr>
          <w:color w:val="auto"/>
          <w:lang w:val="es-MX"/>
        </w:rPr>
        <w:t>, generalmente Óxidos de arsénico o de antimonio, las cuales liberan una gran cantidad de gas que, al atravesar la masa fundida, arrastra hacia la superficie las pequeñas burbujas retenidas en la misma, absorben por difusión los gases disueltos y homogenizan la masa por los movimientos provocados.</w:t>
      </w:r>
    </w:p>
    <w:p w14:paraId="38060D39" w14:textId="77777777" w:rsidR="00494853" w:rsidRPr="00494853" w:rsidRDefault="00494853" w:rsidP="00494853">
      <w:pPr>
        <w:pStyle w:val="Default"/>
        <w:jc w:val="both"/>
        <w:rPr>
          <w:color w:val="auto"/>
          <w:lang w:val="es-MX"/>
        </w:rPr>
      </w:pPr>
    </w:p>
    <w:p w14:paraId="5B3613F4" w14:textId="77777777" w:rsidR="00494853" w:rsidRPr="00494853" w:rsidRDefault="00494853" w:rsidP="00494853">
      <w:pPr>
        <w:pStyle w:val="Default"/>
        <w:jc w:val="both"/>
        <w:rPr>
          <w:color w:val="auto"/>
          <w:lang w:val="es-MX"/>
        </w:rPr>
      </w:pPr>
      <w:r w:rsidRPr="00494853">
        <w:rPr>
          <w:color w:val="auto"/>
          <w:lang w:val="es-MX"/>
        </w:rPr>
        <w:t>Terminada esta segunda fase, la masa es enfriada hasta aquella temperatura a la cual su viscosidad tiene un valor para la operación de conformado que se desea. La fabricación de artí­culos propiamente dicha comporta una serie de operaciones primarias como soplado, prensado, estirado, o laminado, con las que se logra dar forma a la pieza. Seguidamente, las piezas son sometidas a la acción del calor en un horno de recocido para eliminar las tensiones internas.</w:t>
      </w:r>
    </w:p>
    <w:p w14:paraId="44A86616" w14:textId="77777777" w:rsidR="00494853" w:rsidRPr="00494853" w:rsidRDefault="00494853" w:rsidP="00494853">
      <w:pPr>
        <w:pStyle w:val="Default"/>
        <w:jc w:val="both"/>
        <w:rPr>
          <w:color w:val="auto"/>
          <w:lang w:val="es-MX"/>
        </w:rPr>
      </w:pPr>
    </w:p>
    <w:p w14:paraId="48F1A333" w14:textId="0B6129CB" w:rsidR="00494853" w:rsidRDefault="00494853" w:rsidP="00494853">
      <w:pPr>
        <w:pStyle w:val="Default"/>
        <w:jc w:val="both"/>
        <w:rPr>
          <w:color w:val="auto"/>
          <w:lang w:val="es-MX"/>
        </w:rPr>
      </w:pPr>
      <w:r w:rsidRPr="00494853">
        <w:rPr>
          <w:color w:val="auto"/>
          <w:lang w:val="es-MX"/>
        </w:rPr>
        <w:t xml:space="preserve">Por último, las piezas pueden sufrir una serie de operaciones secundarias de acabado, tales </w:t>
      </w:r>
      <w:proofErr w:type="spellStart"/>
      <w:r w:rsidRPr="00494853">
        <w:rPr>
          <w:color w:val="auto"/>
          <w:lang w:val="es-MX"/>
        </w:rPr>
        <w:t>comocortado</w:t>
      </w:r>
      <w:proofErr w:type="spellEnd"/>
      <w:r w:rsidRPr="00494853">
        <w:rPr>
          <w:color w:val="auto"/>
          <w:lang w:val="es-MX"/>
        </w:rPr>
        <w:t>, lijado, pulido, pulverizado (para procesos de sinterización), diferentes tratamientos térmicos y quí­micos, recubrimientos especiales (p. Ej., resinas polivinílicas para los vidrios de seguridad), etc.</w:t>
      </w:r>
    </w:p>
    <w:p w14:paraId="3AAF152C" w14:textId="77777777" w:rsidR="00982478" w:rsidRPr="00982478" w:rsidRDefault="00982478" w:rsidP="00CF32C5">
      <w:pPr>
        <w:pStyle w:val="Default"/>
        <w:jc w:val="both"/>
        <w:rPr>
          <w:color w:val="auto"/>
          <w:lang w:val="es-MX"/>
        </w:rPr>
      </w:pPr>
    </w:p>
    <w:p w14:paraId="197C2206" w14:textId="77777777" w:rsidR="00CF32C5" w:rsidRPr="0017546A" w:rsidRDefault="00CF32C5" w:rsidP="00CF32C5">
      <w:pPr>
        <w:pStyle w:val="Default"/>
        <w:jc w:val="both"/>
        <w:rPr>
          <w:color w:val="FF0000"/>
          <w:lang w:val="es-MX"/>
        </w:rPr>
      </w:pPr>
    </w:p>
    <w:p w14:paraId="4A31FCDF" w14:textId="4F9E1BF6" w:rsidR="00CF32C5" w:rsidRDefault="00CF32C5" w:rsidP="00CF32C5">
      <w:pPr>
        <w:pStyle w:val="Default"/>
        <w:jc w:val="both"/>
        <w:rPr>
          <w:color w:val="FF0000"/>
          <w:lang w:val="es-MX"/>
        </w:rPr>
      </w:pPr>
      <w:r w:rsidRPr="0017546A">
        <w:rPr>
          <w:color w:val="FF0000"/>
          <w:lang w:val="es-MX"/>
        </w:rPr>
        <w:t>¿Cómo se ha abordado el problema previamente (análisis histórico) por otro y por ti (si ya has trabajado en el tema)? (Estado del Arte)</w:t>
      </w:r>
    </w:p>
    <w:p w14:paraId="7FA39437" w14:textId="77777777" w:rsidR="00364B61" w:rsidRDefault="00364B61" w:rsidP="00CF32C5">
      <w:pPr>
        <w:pStyle w:val="Default"/>
        <w:jc w:val="both"/>
        <w:rPr>
          <w:color w:val="FF0000"/>
          <w:lang w:val="es-MX"/>
        </w:rPr>
      </w:pPr>
    </w:p>
    <w:p w14:paraId="58C1E0DC" w14:textId="3A67DBFC" w:rsidR="00364B61" w:rsidRPr="00364B61" w:rsidRDefault="00364B61" w:rsidP="00364B61">
      <w:pPr>
        <w:jc w:val="both"/>
        <w:rPr>
          <w:color w:val="000000" w:themeColor="text1"/>
        </w:rPr>
      </w:pPr>
      <w:r w:rsidRPr="00364B61">
        <w:rPr>
          <w:color w:val="000000" w:themeColor="text1"/>
        </w:rPr>
        <w:t>La Revolución Industrial fue uno de los hechos más importantes en la historia de la humanidad. Gracias a ella, el vidrio se extendió a toda la población. La mecanización hizo posible el aumento de la producción y que se puedan realizar objetos sencillos como vasos, cristales, espejo</w:t>
      </w:r>
      <w:r w:rsidR="008D33CB">
        <w:rPr>
          <w:color w:val="000000" w:themeColor="text1"/>
        </w:rPr>
        <w:t>s etc.</w:t>
      </w:r>
    </w:p>
    <w:p w14:paraId="20DC30DD" w14:textId="413AB593" w:rsidR="00364B61" w:rsidRPr="00364B61" w:rsidRDefault="00364B61" w:rsidP="00364B61">
      <w:pPr>
        <w:jc w:val="both"/>
        <w:rPr>
          <w:color w:val="000000" w:themeColor="text1"/>
        </w:rPr>
      </w:pPr>
      <w:r w:rsidRPr="00364B61">
        <w:rPr>
          <w:color w:val="000000" w:themeColor="text1"/>
        </w:rPr>
        <w:lastRenderedPageBreak/>
        <w:t>Aunque en toda la historia, desde su nacimiento, los recipientes de vidrio han sido utilizados para albergar vinos, aceites, esencias y medicamentos, es a mediados del siglo XVII.</w:t>
      </w:r>
    </w:p>
    <w:p w14:paraId="2D698E18" w14:textId="77777777" w:rsidR="00364B61" w:rsidRPr="00364B61" w:rsidRDefault="00364B61" w:rsidP="00364B61">
      <w:pPr>
        <w:jc w:val="both"/>
        <w:rPr>
          <w:color w:val="000000" w:themeColor="text1"/>
        </w:rPr>
      </w:pPr>
      <w:r w:rsidRPr="00364B61">
        <w:rPr>
          <w:color w:val="000000" w:themeColor="text1"/>
        </w:rPr>
        <w:t>La evolución industrial, la investigación y la progresión de los conocimientos concernientes al vidrio han hecho que, en la actualidad, la fabricación de envases se realice bajo el signo de la automatización.</w:t>
      </w:r>
    </w:p>
    <w:p w14:paraId="457D0A0E" w14:textId="77777777" w:rsidR="00364B61" w:rsidRPr="00364B61" w:rsidRDefault="00364B61" w:rsidP="00364B61">
      <w:pPr>
        <w:jc w:val="both"/>
        <w:rPr>
          <w:color w:val="000000" w:themeColor="text1"/>
        </w:rPr>
      </w:pPr>
      <w:r w:rsidRPr="00364B61">
        <w:rPr>
          <w:color w:val="000000" w:themeColor="text1"/>
        </w:rPr>
        <w:t>A principios del siglo pasado, tras múltiples ensayos, se pone en marcha una máquina rudimentaria para fabricar, automáticamente y en serie, envases de vidrio. Por fin, en 1925 sale al mercado la primera.</w:t>
      </w:r>
    </w:p>
    <w:p w14:paraId="68F7A508" w14:textId="77777777" w:rsidR="00364B61" w:rsidRPr="00364B61" w:rsidRDefault="00364B61" w:rsidP="00364B61">
      <w:pPr>
        <w:jc w:val="both"/>
        <w:rPr>
          <w:color w:val="000000" w:themeColor="text1"/>
        </w:rPr>
      </w:pPr>
      <w:r w:rsidRPr="00364B61">
        <w:rPr>
          <w:color w:val="000000" w:themeColor="text1"/>
        </w:rPr>
        <w:t>El vidrio sigue avanzando de la mano del ser humano y, actualmente, las máquinas de </w:t>
      </w:r>
      <w:hyperlink r:id="rId9" w:history="1">
        <w:r w:rsidRPr="00364B61">
          <w:rPr>
            <w:rStyle w:val="Hipervnculo"/>
            <w:color w:val="000000" w:themeColor="text1"/>
            <w:u w:val="none"/>
          </w:rPr>
          <w:t>fabricación de envases</w:t>
        </w:r>
      </w:hyperlink>
      <w:r w:rsidRPr="00364B61">
        <w:rPr>
          <w:color w:val="000000" w:themeColor="text1"/>
        </w:rPr>
        <w:t> de vidrio pueden producir hasta 700.000 envases en un solo día.</w:t>
      </w:r>
    </w:p>
    <w:p w14:paraId="7F831DF6" w14:textId="77777777" w:rsidR="00364B61" w:rsidRPr="00364B61" w:rsidRDefault="00364B61" w:rsidP="00364B61">
      <w:pPr>
        <w:jc w:val="both"/>
        <w:rPr>
          <w:color w:val="000000" w:themeColor="text1"/>
        </w:rPr>
      </w:pPr>
      <w:r w:rsidRPr="00364B61">
        <w:rPr>
          <w:color w:val="000000" w:themeColor="text1"/>
        </w:rPr>
        <w:t>Uno de los </w:t>
      </w:r>
      <w:hyperlink r:id="rId10" w:history="1">
        <w:r w:rsidRPr="00364B61">
          <w:rPr>
            <w:rStyle w:val="Hipervnculo"/>
            <w:color w:val="000000" w:themeColor="text1"/>
            <w:u w:val="none"/>
          </w:rPr>
          <w:t>puntos fuertes del vidrio</w:t>
        </w:r>
      </w:hyperlink>
      <w:r w:rsidRPr="00364B61">
        <w:rPr>
          <w:color w:val="000000" w:themeColor="text1"/>
        </w:rPr>
        <w:t>, que lo ha hecho uno de los materiales más empleados a lo largo de la historia es su reciclabilidad. </w:t>
      </w:r>
    </w:p>
    <w:p w14:paraId="061CC456" w14:textId="77777777" w:rsidR="00CF32C5" w:rsidRPr="0017546A" w:rsidRDefault="00CF32C5" w:rsidP="00CF32C5">
      <w:pPr>
        <w:pStyle w:val="Default"/>
        <w:jc w:val="both"/>
        <w:rPr>
          <w:color w:val="FF0000"/>
          <w:lang w:val="es-MX"/>
        </w:rPr>
      </w:pPr>
    </w:p>
    <w:p w14:paraId="18A4C6D3" w14:textId="2BD6B54B" w:rsidR="00CF32C5" w:rsidRDefault="00CF32C5" w:rsidP="00CF32C5">
      <w:pPr>
        <w:pStyle w:val="Default"/>
        <w:jc w:val="both"/>
        <w:rPr>
          <w:color w:val="FF0000"/>
          <w:lang w:val="es-MX"/>
        </w:rPr>
      </w:pPr>
      <w:r w:rsidRPr="0017546A">
        <w:rPr>
          <w:color w:val="FF0000"/>
          <w:lang w:val="es-MX"/>
        </w:rPr>
        <w:t>¿Cuáles son las ventajas, desventajas y limitaciones de esos acercamientos?</w:t>
      </w:r>
    </w:p>
    <w:p w14:paraId="6F189808" w14:textId="77777777" w:rsidR="008D33CB" w:rsidRPr="008D33CB" w:rsidRDefault="00300520" w:rsidP="008D33CB">
      <w:pPr>
        <w:jc w:val="both"/>
      </w:pPr>
      <w:r w:rsidRPr="008D33CB">
        <w:t>Las ventajas se puede lograr una mayor eficiencia, mayor productividad, ahorrar energía y recursos, así como reducir los costos operativos, sin comprometer la alta calidad del producto en la industria del vidrio.</w:t>
      </w:r>
    </w:p>
    <w:p w14:paraId="2E07ABC9" w14:textId="5586A097" w:rsidR="008D33CB" w:rsidRPr="008D33CB" w:rsidRDefault="00300520" w:rsidP="008D33CB">
      <w:pPr>
        <w:jc w:val="both"/>
      </w:pPr>
      <w:r w:rsidRPr="008D33CB">
        <w:t>Las desventajas es que expone a la organización a niveles de dependencia de las máquinas de transferencia y/o de los sistemas computacionales involucrados en la operación y producción</w:t>
      </w:r>
      <w:r w:rsidR="008D33CB" w:rsidRPr="008D33CB">
        <w:t xml:space="preserve">, </w:t>
      </w:r>
      <w:r w:rsidR="008D33CB">
        <w:t>i</w:t>
      </w:r>
      <w:r w:rsidR="008D33CB" w:rsidRPr="008D33CB">
        <w:t>mplica un cambio que puede provocar una cierta resistencia en algunos sectores de la organización; necesita un tiempo de adaptación.</w:t>
      </w:r>
    </w:p>
    <w:p w14:paraId="1B1C073D" w14:textId="77777777" w:rsidR="00300520" w:rsidRPr="0017546A" w:rsidRDefault="00300520" w:rsidP="00CF32C5">
      <w:pPr>
        <w:pStyle w:val="Default"/>
        <w:jc w:val="both"/>
        <w:rPr>
          <w:color w:val="FF0000"/>
          <w:lang w:val="es-MX"/>
        </w:rPr>
      </w:pPr>
    </w:p>
    <w:p w14:paraId="26C217BB" w14:textId="77777777" w:rsidR="00CF32C5" w:rsidRDefault="00CF32C5" w:rsidP="00CF32C5">
      <w:pPr>
        <w:pStyle w:val="CM15"/>
        <w:spacing w:after="0"/>
        <w:jc w:val="both"/>
        <w:rPr>
          <w:color w:val="FF0000"/>
          <w:lang w:val="es-MX"/>
        </w:rPr>
      </w:pPr>
      <w:r w:rsidRPr="0017546A">
        <w:rPr>
          <w:color w:val="FF0000"/>
          <w:lang w:val="es-MX"/>
        </w:rPr>
        <w:t>¿Cuál es el área de oportunidad (el hueco en el conocimiento) que dará lugar a la propuesta de este trabajo?</w:t>
      </w:r>
    </w:p>
    <w:p w14:paraId="67F3B237" w14:textId="33B1BD71" w:rsidR="00CF32C5" w:rsidRPr="00450181" w:rsidRDefault="00450181" w:rsidP="00450181">
      <w:pPr>
        <w:jc w:val="both"/>
      </w:pPr>
      <w:r w:rsidRPr="00450181">
        <w:t xml:space="preserve">Existen diversas herramientas o métodos que nos pueden ayudar a impulsar las iniciativas y su gestión, las cuales deben ser esenciales en un ambiente de mejora continua, en este caso utilizamos lean </w:t>
      </w:r>
      <w:proofErr w:type="spellStart"/>
      <w:r w:rsidRPr="00450181">
        <w:t>manufacturing</w:t>
      </w:r>
      <w:proofErr w:type="spellEnd"/>
      <w:r w:rsidRPr="00450181">
        <w:t xml:space="preserve"> y </w:t>
      </w:r>
      <w:proofErr w:type="spellStart"/>
      <w:r w:rsidRPr="00450181">
        <w:t>kaizen</w:t>
      </w:r>
      <w:proofErr w:type="spellEnd"/>
      <w:r w:rsidRPr="00450181">
        <w:t>, esto puede ser utilizado para impulsar, generar e implementar iniciativas, como puede ser, optar por otros sistemas o herramientas de análisis, adecuar la periodicidad de las reuniones, mejorar la participación, lo que puede ser involucrando otro tipo de personal.</w:t>
      </w:r>
    </w:p>
    <w:p w14:paraId="0B08D887" w14:textId="77777777" w:rsidR="00CF32C5" w:rsidRDefault="00CF32C5" w:rsidP="00CF32C5">
      <w:pPr>
        <w:pStyle w:val="CM15"/>
        <w:spacing w:after="0"/>
        <w:jc w:val="both"/>
        <w:outlineLvl w:val="0"/>
        <w:rPr>
          <w:b/>
          <w:bCs/>
          <w:lang w:val="es-MX"/>
        </w:rPr>
      </w:pPr>
      <w:bookmarkStart w:id="3" w:name="_Toc450731321"/>
    </w:p>
    <w:p w14:paraId="6D675FC6" w14:textId="77777777" w:rsidR="00CF32C5" w:rsidRDefault="00CF32C5" w:rsidP="00CF32C5">
      <w:pPr>
        <w:pStyle w:val="CM15"/>
        <w:spacing w:after="0"/>
        <w:jc w:val="both"/>
        <w:outlineLvl w:val="0"/>
        <w:rPr>
          <w:b/>
          <w:bCs/>
          <w:lang w:val="es-MX"/>
        </w:rPr>
      </w:pPr>
    </w:p>
    <w:p w14:paraId="31D219A1" w14:textId="77777777" w:rsidR="00CF32C5" w:rsidRPr="00B21C84" w:rsidRDefault="00CF32C5" w:rsidP="00CF32C5">
      <w:pPr>
        <w:pStyle w:val="CM15"/>
        <w:spacing w:after="0"/>
        <w:jc w:val="both"/>
        <w:outlineLvl w:val="0"/>
        <w:rPr>
          <w:b/>
          <w:bCs/>
          <w:lang w:val="es-MX"/>
        </w:rPr>
      </w:pPr>
      <w:r>
        <w:rPr>
          <w:b/>
          <w:bCs/>
          <w:lang w:val="es-MX"/>
        </w:rPr>
        <w:t>3</w:t>
      </w:r>
      <w:r w:rsidRPr="00B21C84">
        <w:rPr>
          <w:b/>
          <w:bCs/>
          <w:lang w:val="es-MX"/>
        </w:rPr>
        <w:t>. - Hipótesis</w:t>
      </w:r>
      <w:bookmarkEnd w:id="3"/>
    </w:p>
    <w:p w14:paraId="642E0223" w14:textId="77777777" w:rsidR="00CF32C5" w:rsidRPr="00B21C84" w:rsidRDefault="00CF32C5" w:rsidP="00CF32C5">
      <w:pPr>
        <w:pStyle w:val="Default"/>
        <w:rPr>
          <w:lang w:val="es-MX"/>
        </w:rPr>
      </w:pPr>
    </w:p>
    <w:p w14:paraId="4C37D1A5" w14:textId="0AECD92B" w:rsidR="00003BFD" w:rsidRPr="001B5757" w:rsidRDefault="00CF32C5" w:rsidP="001B5757">
      <w:pPr>
        <w:pStyle w:val="CM15"/>
        <w:jc w:val="both"/>
        <w:rPr>
          <w:color w:val="FF0000"/>
          <w:lang w:val="es-MX"/>
        </w:rPr>
      </w:pPr>
      <w:r w:rsidRPr="00CE711A">
        <w:rPr>
          <w:color w:val="FF0000"/>
          <w:lang w:val="es-MX"/>
        </w:rPr>
        <w:t xml:space="preserve">Considerando los antecedentes y el estado del arte, ¿Cuál es la </w:t>
      </w:r>
      <w:r w:rsidRPr="00CE711A">
        <w:rPr>
          <w:color w:val="FF0000"/>
          <w:u w:val="single"/>
          <w:lang w:val="es-MX"/>
        </w:rPr>
        <w:t>aportación creativa e novedosa</w:t>
      </w:r>
      <w:r w:rsidRPr="00CE711A">
        <w:rPr>
          <w:color w:val="FF0000"/>
          <w:lang w:val="es-MX"/>
        </w:rPr>
        <w:t xml:space="preserve"> que se propone para abordar el problema? ¿Cómo </w:t>
      </w:r>
      <w:r w:rsidRPr="00CE711A">
        <w:rPr>
          <w:color w:val="FF0000"/>
          <w:u w:val="single"/>
          <w:lang w:val="es-MX"/>
        </w:rPr>
        <w:t>se cree</w:t>
      </w:r>
      <w:r w:rsidRPr="00CE711A">
        <w:rPr>
          <w:color w:val="FF0000"/>
          <w:lang w:val="es-MX"/>
        </w:rPr>
        <w:t xml:space="preserve"> se puede resolver? ¿Cuál es la </w:t>
      </w:r>
      <w:r w:rsidRPr="00CE711A">
        <w:rPr>
          <w:color w:val="FF0000"/>
          <w:u w:val="single"/>
          <w:lang w:val="es-MX"/>
        </w:rPr>
        <w:t>pregunta a resolver</w:t>
      </w:r>
      <w:r w:rsidRPr="00CE711A">
        <w:rPr>
          <w:color w:val="FF0000"/>
          <w:lang w:val="es-MX"/>
        </w:rPr>
        <w:t>?</w:t>
      </w:r>
    </w:p>
    <w:p w14:paraId="4A96BF09" w14:textId="486116AB" w:rsidR="00E76FD0" w:rsidRDefault="00E76FD0" w:rsidP="00CF32C5">
      <w:pPr>
        <w:pStyle w:val="Default"/>
        <w:jc w:val="both"/>
        <w:rPr>
          <w:lang w:val="es-MX"/>
        </w:rPr>
      </w:pPr>
      <w:r>
        <w:rPr>
          <w:lang w:val="es-MX"/>
        </w:rPr>
        <w:t xml:space="preserve">Buscar el problema raíz que ocasiona los defectos en la producción del vidrio de </w:t>
      </w:r>
      <w:proofErr w:type="spellStart"/>
      <w:r>
        <w:rPr>
          <w:lang w:val="es-MX"/>
        </w:rPr>
        <w:t>cosumo</w:t>
      </w:r>
      <w:proofErr w:type="spellEnd"/>
      <w:r>
        <w:rPr>
          <w:lang w:val="es-MX"/>
        </w:rPr>
        <w:t xml:space="preserve"> con metodologías que sean de apoyo en la búsqueda </w:t>
      </w:r>
    </w:p>
    <w:p w14:paraId="5A3ED566" w14:textId="77777777" w:rsidR="00E76FD0" w:rsidRPr="00B21C84" w:rsidRDefault="00E76FD0" w:rsidP="00CF32C5">
      <w:pPr>
        <w:pStyle w:val="Default"/>
        <w:jc w:val="both"/>
        <w:rPr>
          <w:lang w:val="es-MX"/>
        </w:rPr>
      </w:pPr>
    </w:p>
    <w:p w14:paraId="58058D55" w14:textId="77777777" w:rsidR="00CF32C5" w:rsidRPr="00B21C84" w:rsidRDefault="00CF32C5" w:rsidP="00CF32C5">
      <w:pPr>
        <w:pStyle w:val="CM15"/>
        <w:spacing w:after="0"/>
        <w:jc w:val="both"/>
        <w:outlineLvl w:val="0"/>
        <w:rPr>
          <w:b/>
          <w:bCs/>
          <w:lang w:val="es-MX"/>
        </w:rPr>
      </w:pPr>
      <w:bookmarkStart w:id="4" w:name="_Toc450731322"/>
      <w:r>
        <w:rPr>
          <w:b/>
          <w:bCs/>
          <w:lang w:val="es-MX"/>
        </w:rPr>
        <w:t>4</w:t>
      </w:r>
      <w:r w:rsidRPr="00B21C84">
        <w:rPr>
          <w:b/>
          <w:bCs/>
          <w:lang w:val="es-MX"/>
        </w:rPr>
        <w:t>. – Propuesta (Concreta)</w:t>
      </w:r>
      <w:bookmarkEnd w:id="4"/>
    </w:p>
    <w:p w14:paraId="680BD63C" w14:textId="77777777" w:rsidR="00CF32C5" w:rsidRPr="00B21C84" w:rsidRDefault="00CF32C5" w:rsidP="00CF32C5">
      <w:pPr>
        <w:pStyle w:val="Default"/>
        <w:jc w:val="both"/>
        <w:rPr>
          <w:lang w:val="es-MX"/>
        </w:rPr>
      </w:pPr>
    </w:p>
    <w:p w14:paraId="2926AC44" w14:textId="4FAF7962" w:rsidR="00CF32C5" w:rsidRDefault="00CF32C5" w:rsidP="00CF32C5">
      <w:pPr>
        <w:pStyle w:val="Default"/>
        <w:jc w:val="both"/>
        <w:rPr>
          <w:color w:val="FF0000"/>
          <w:lang w:val="es-MX"/>
        </w:rPr>
      </w:pPr>
      <w:r w:rsidRPr="00CE711A">
        <w:rPr>
          <w:color w:val="FF0000"/>
          <w:lang w:val="es-MX"/>
        </w:rPr>
        <w:t>A la luz de los antecedentes, el estado del arte, las áreas de oportunidad descubiertas y la hipótesis formulada, ¿Qué se hará</w:t>
      </w:r>
      <w:r w:rsidRPr="00CE711A">
        <w:rPr>
          <w:i/>
          <w:color w:val="FF0000"/>
          <w:lang w:val="es-MX"/>
        </w:rPr>
        <w:t xml:space="preserve"> - Grosso modo</w:t>
      </w:r>
      <w:r w:rsidRPr="00CE711A">
        <w:rPr>
          <w:color w:val="FF0000"/>
          <w:lang w:val="es-MX"/>
        </w:rPr>
        <w:t xml:space="preserve"> (La Idea)? ¿Cómo se solucionará el problema?</w:t>
      </w:r>
    </w:p>
    <w:p w14:paraId="19D08796" w14:textId="77777777" w:rsidR="00E76FD0" w:rsidRPr="00CE711A" w:rsidRDefault="00E76FD0" w:rsidP="00CF32C5">
      <w:pPr>
        <w:pStyle w:val="Default"/>
        <w:jc w:val="both"/>
        <w:rPr>
          <w:color w:val="FF0000"/>
          <w:lang w:val="es-MX"/>
        </w:rPr>
      </w:pPr>
    </w:p>
    <w:p w14:paraId="2C8F7CFD" w14:textId="77777777" w:rsidR="0030082B" w:rsidRPr="0030082B" w:rsidRDefault="0030082B" w:rsidP="0030082B">
      <w:pPr>
        <w:pStyle w:val="Default"/>
        <w:jc w:val="both"/>
        <w:rPr>
          <w:lang w:val="es-MX"/>
        </w:rPr>
      </w:pPr>
      <w:r w:rsidRPr="0030082B">
        <w:rPr>
          <w:lang w:val="es-MX"/>
        </w:rPr>
        <w:lastRenderedPageBreak/>
        <w:t xml:space="preserve">De acuerdo con la hipótesis formulada se </w:t>
      </w:r>
      <w:proofErr w:type="spellStart"/>
      <w:r w:rsidRPr="0030082B">
        <w:rPr>
          <w:lang w:val="es-MX"/>
        </w:rPr>
        <w:t>reducira</w:t>
      </w:r>
      <w:proofErr w:type="spellEnd"/>
      <w:r w:rsidRPr="0030082B">
        <w:rPr>
          <w:lang w:val="es-MX"/>
        </w:rPr>
        <w:t xml:space="preserve"> el defectivo de vidrio, consiguiendo así preservar y satisfacer a sus clientes y de ser posible, aumentar su número.</w:t>
      </w:r>
    </w:p>
    <w:p w14:paraId="17BAB839" w14:textId="77777777" w:rsidR="0030082B" w:rsidRPr="0030082B" w:rsidRDefault="0030082B" w:rsidP="0030082B">
      <w:pPr>
        <w:pStyle w:val="Default"/>
        <w:jc w:val="both"/>
        <w:rPr>
          <w:lang w:val="es-MX"/>
        </w:rPr>
      </w:pPr>
    </w:p>
    <w:p w14:paraId="713A3307" w14:textId="38D0970C" w:rsidR="0030082B" w:rsidRPr="0030082B" w:rsidRDefault="0030082B" w:rsidP="0030082B">
      <w:pPr>
        <w:pStyle w:val="Default"/>
        <w:jc w:val="both"/>
        <w:rPr>
          <w:lang w:val="es-MX"/>
        </w:rPr>
      </w:pPr>
      <w:r w:rsidRPr="0030082B">
        <w:rPr>
          <w:lang w:val="es-MX"/>
        </w:rPr>
        <w:t>Este problema se resolverá aplicando la metodología "</w:t>
      </w:r>
      <w:r w:rsidR="00797DBE">
        <w:rPr>
          <w:lang w:val="es-MX"/>
        </w:rPr>
        <w:t>Kaizen</w:t>
      </w:r>
      <w:r w:rsidRPr="0030082B">
        <w:rPr>
          <w:lang w:val="es-MX"/>
        </w:rPr>
        <w:t>" a el</w:t>
      </w:r>
    </w:p>
    <w:p w14:paraId="4BAB78D4" w14:textId="60C488F4" w:rsidR="00CF32C5" w:rsidRDefault="0030082B" w:rsidP="00CF32C5">
      <w:pPr>
        <w:pStyle w:val="Default"/>
        <w:jc w:val="both"/>
        <w:rPr>
          <w:lang w:val="es-MX"/>
        </w:rPr>
      </w:pPr>
      <w:r w:rsidRPr="0030082B">
        <w:rPr>
          <w:lang w:val="es-MX"/>
        </w:rPr>
        <w:t>proceso de fabricación de envases de vidrio y poder reducir el defectivo de este.</w:t>
      </w:r>
    </w:p>
    <w:p w14:paraId="26351D05" w14:textId="77777777" w:rsidR="00CF32C5" w:rsidRPr="00B21C84" w:rsidRDefault="00CF32C5" w:rsidP="00CF32C5">
      <w:pPr>
        <w:pStyle w:val="Default"/>
        <w:rPr>
          <w:lang w:val="es-MX"/>
        </w:rPr>
      </w:pPr>
    </w:p>
    <w:p w14:paraId="5EA71F35" w14:textId="77777777" w:rsidR="00CF32C5" w:rsidRPr="00B21C84" w:rsidRDefault="00CF32C5" w:rsidP="00CF32C5">
      <w:pPr>
        <w:pStyle w:val="CM15"/>
        <w:spacing w:after="0"/>
        <w:jc w:val="both"/>
        <w:outlineLvl w:val="0"/>
        <w:rPr>
          <w:b/>
          <w:bCs/>
          <w:lang w:val="es-MX"/>
        </w:rPr>
      </w:pPr>
      <w:bookmarkStart w:id="5" w:name="_Toc450731323"/>
      <w:r w:rsidRPr="00B21C84">
        <w:rPr>
          <w:b/>
          <w:bCs/>
          <w:lang w:val="es-MX"/>
        </w:rPr>
        <w:t>5. - Objetivos</w:t>
      </w:r>
      <w:bookmarkEnd w:id="5"/>
    </w:p>
    <w:p w14:paraId="4C651EA7" w14:textId="77777777" w:rsidR="00CF32C5" w:rsidRPr="00B21C84" w:rsidRDefault="00CF32C5" w:rsidP="00CF32C5">
      <w:pPr>
        <w:pStyle w:val="Default"/>
        <w:jc w:val="both"/>
        <w:rPr>
          <w:lang w:val="es-MX"/>
        </w:rPr>
      </w:pPr>
    </w:p>
    <w:p w14:paraId="5E55C3CF" w14:textId="77777777" w:rsidR="00CF32C5" w:rsidRPr="00B21C84" w:rsidRDefault="00CF32C5" w:rsidP="00CF32C5">
      <w:pPr>
        <w:pStyle w:val="Default"/>
        <w:spacing w:line="360" w:lineRule="auto"/>
        <w:jc w:val="both"/>
        <w:rPr>
          <w:b/>
          <w:color w:val="auto"/>
          <w:lang w:val="es-MX"/>
        </w:rPr>
      </w:pPr>
      <w:r w:rsidRPr="00B21C84">
        <w:rPr>
          <w:b/>
          <w:color w:val="auto"/>
          <w:lang w:val="es-MX"/>
        </w:rPr>
        <w:t>Objetivo General:</w:t>
      </w:r>
    </w:p>
    <w:p w14:paraId="1B45BF8F" w14:textId="07E8B0CC" w:rsidR="00CF32C5" w:rsidRDefault="00CF32C5" w:rsidP="00CF32C5">
      <w:pPr>
        <w:pStyle w:val="Default"/>
        <w:ind w:left="360"/>
        <w:jc w:val="both"/>
        <w:rPr>
          <w:color w:val="FF0000"/>
          <w:lang w:val="es-MX"/>
        </w:rPr>
      </w:pPr>
      <w:r w:rsidRPr="00CE711A">
        <w:rPr>
          <w:color w:val="FF0000"/>
          <w:lang w:val="es-MX"/>
        </w:rPr>
        <w:t>¿Qué se hará?, concreto, especifico y acotado en alcance y tiempo</w:t>
      </w:r>
    </w:p>
    <w:p w14:paraId="4FE67F73" w14:textId="77777777" w:rsidR="008009A8" w:rsidRDefault="008009A8" w:rsidP="008009A8">
      <w:pPr>
        <w:pStyle w:val="Default"/>
        <w:jc w:val="both"/>
        <w:rPr>
          <w:color w:val="FF0000"/>
          <w:lang w:val="es-MX"/>
        </w:rPr>
      </w:pPr>
    </w:p>
    <w:p w14:paraId="04D33417" w14:textId="07D6A0E1" w:rsidR="008009A8" w:rsidRPr="008009A8" w:rsidRDefault="008009A8" w:rsidP="008009A8">
      <w:pPr>
        <w:pStyle w:val="Default"/>
        <w:jc w:val="both"/>
        <w:rPr>
          <w:color w:val="auto"/>
          <w:lang w:val="es-MX"/>
        </w:rPr>
      </w:pPr>
      <w:r w:rsidRPr="008009A8">
        <w:rPr>
          <w:color w:val="auto"/>
          <w:lang w:val="es-MX"/>
        </w:rPr>
        <w:t>“Reducción del defecto para mejorar la calidad y disponibilidad de la máquina”</w:t>
      </w:r>
    </w:p>
    <w:p w14:paraId="79DB638B" w14:textId="438AEC13" w:rsidR="00CF32C5" w:rsidRPr="00B21C84" w:rsidRDefault="00CF32C5" w:rsidP="00CF32C5">
      <w:pPr>
        <w:pStyle w:val="Default"/>
        <w:jc w:val="both"/>
        <w:rPr>
          <w:lang w:val="es-MX"/>
        </w:rPr>
      </w:pPr>
    </w:p>
    <w:p w14:paraId="7086CACC" w14:textId="77777777" w:rsidR="00CF32C5" w:rsidRPr="00B21C84" w:rsidRDefault="00CF32C5" w:rsidP="00CF32C5">
      <w:pPr>
        <w:pStyle w:val="Default"/>
        <w:spacing w:line="360" w:lineRule="auto"/>
        <w:jc w:val="both"/>
        <w:rPr>
          <w:b/>
          <w:color w:val="auto"/>
          <w:lang w:val="es-MX"/>
        </w:rPr>
      </w:pPr>
      <w:r w:rsidRPr="00B21C84">
        <w:rPr>
          <w:b/>
          <w:color w:val="auto"/>
          <w:lang w:val="es-MX"/>
        </w:rPr>
        <w:t>Objetivos Específicos (Actividades Concretas):</w:t>
      </w:r>
    </w:p>
    <w:p w14:paraId="7E1EE553" w14:textId="5DB482D7" w:rsidR="00CF32C5"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Preparar.</w:t>
      </w:r>
    </w:p>
    <w:p w14:paraId="309A98E4" w14:textId="56672842" w:rsidR="006B0541" w:rsidRPr="00CF6179" w:rsidRDefault="00797DBE" w:rsidP="006B0541">
      <w:pPr>
        <w:pStyle w:val="Default"/>
        <w:rPr>
          <w:lang w:val="es-MX"/>
        </w:rPr>
      </w:pPr>
      <w:r>
        <w:rPr>
          <w:lang w:val="es-MX"/>
        </w:rPr>
        <w:t>Recopilar información que nos sea de utilidad para l</w:t>
      </w:r>
      <w:r w:rsidR="006B0541" w:rsidRPr="00CF6179">
        <w:rPr>
          <w:lang w:val="es-MX"/>
        </w:rPr>
        <w:t xml:space="preserve">a línea de producción </w:t>
      </w:r>
      <w:r>
        <w:rPr>
          <w:lang w:val="es-MX"/>
        </w:rPr>
        <w:t xml:space="preserve">y poder </w:t>
      </w:r>
      <w:r w:rsidR="006B0541" w:rsidRPr="00CF6179">
        <w:rPr>
          <w:lang w:val="es-MX"/>
        </w:rPr>
        <w:t>determinar el estado en el que se encuentra</w:t>
      </w:r>
      <w:r>
        <w:rPr>
          <w:lang w:val="es-MX"/>
        </w:rPr>
        <w:t xml:space="preserve"> este proceso de producción que se estará analizando</w:t>
      </w:r>
    </w:p>
    <w:p w14:paraId="710C4C17" w14:textId="77777777" w:rsidR="00E76FD0" w:rsidRPr="00CE711A" w:rsidRDefault="00E76FD0" w:rsidP="00E76FD0">
      <w:pPr>
        <w:pStyle w:val="Default"/>
        <w:jc w:val="both"/>
        <w:rPr>
          <w:color w:val="FF0000"/>
          <w:lang w:val="es-MX"/>
        </w:rPr>
      </w:pPr>
    </w:p>
    <w:p w14:paraId="6A7E7AA1" w14:textId="331632C1" w:rsidR="00A27ADA" w:rsidRDefault="00CF32C5" w:rsidP="006B0541">
      <w:pPr>
        <w:pStyle w:val="Default"/>
        <w:numPr>
          <w:ilvl w:val="0"/>
          <w:numId w:val="1"/>
        </w:numPr>
        <w:tabs>
          <w:tab w:val="clear" w:pos="1435"/>
          <w:tab w:val="num" w:pos="720"/>
        </w:tabs>
        <w:ind w:left="720"/>
        <w:jc w:val="both"/>
        <w:rPr>
          <w:color w:val="FF0000"/>
          <w:lang w:val="es-MX"/>
        </w:rPr>
      </w:pPr>
      <w:r w:rsidRPr="00CE711A">
        <w:rPr>
          <w:color w:val="FF0000"/>
          <w:lang w:val="es-MX"/>
        </w:rPr>
        <w:t>Evaluar.</w:t>
      </w:r>
    </w:p>
    <w:p w14:paraId="0D5D948F" w14:textId="3C473F5B" w:rsidR="006B0541" w:rsidRPr="00A27ADA" w:rsidRDefault="00A27ADA" w:rsidP="006B0541">
      <w:pPr>
        <w:pStyle w:val="Default"/>
        <w:jc w:val="both"/>
        <w:rPr>
          <w:color w:val="auto"/>
          <w:lang w:val="es-MX"/>
        </w:rPr>
      </w:pPr>
      <w:r>
        <w:rPr>
          <w:color w:val="auto"/>
          <w:lang w:val="es-MX"/>
        </w:rPr>
        <w:t xml:space="preserve">Definir el problema y analizar </w:t>
      </w:r>
      <w:r w:rsidR="006B0541" w:rsidRPr="00CF6179">
        <w:rPr>
          <w:lang w:val="es-MX"/>
        </w:rPr>
        <w:t>producto finalizado sin realizar alguna cambio.</w:t>
      </w:r>
    </w:p>
    <w:p w14:paraId="79DD9452" w14:textId="77777777" w:rsidR="00523E02" w:rsidRPr="00CE711A" w:rsidRDefault="00523E02" w:rsidP="006B0541">
      <w:pPr>
        <w:pStyle w:val="Default"/>
        <w:jc w:val="both"/>
        <w:rPr>
          <w:color w:val="FF0000"/>
          <w:lang w:val="es-MX"/>
        </w:rPr>
      </w:pPr>
    </w:p>
    <w:p w14:paraId="6731957F" w14:textId="44900E97" w:rsidR="00CF32C5"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Sintetizar.</w:t>
      </w:r>
    </w:p>
    <w:p w14:paraId="658C99FC" w14:textId="6B1C8B67" w:rsidR="00523E02" w:rsidRPr="00982478" w:rsidRDefault="00523E02" w:rsidP="00523E02">
      <w:pPr>
        <w:pStyle w:val="Default"/>
        <w:jc w:val="both"/>
        <w:rPr>
          <w:color w:val="auto"/>
          <w:lang w:val="es-MX"/>
        </w:rPr>
      </w:pPr>
      <w:r w:rsidRPr="00982478">
        <w:rPr>
          <w:color w:val="auto"/>
          <w:lang w:val="es-MX"/>
        </w:rPr>
        <w:t>Buscar las causas posibles que origina todo este problema que esta afectando de manera directa</w:t>
      </w:r>
      <w:r w:rsidR="00982478" w:rsidRPr="00982478">
        <w:rPr>
          <w:color w:val="auto"/>
          <w:lang w:val="es-MX"/>
        </w:rPr>
        <w:t xml:space="preserve"> y definir una meta cuantitativa para delimitar este problema </w:t>
      </w:r>
    </w:p>
    <w:p w14:paraId="1C820AD3" w14:textId="77777777" w:rsidR="00523E02" w:rsidRPr="00982478" w:rsidRDefault="00523E02" w:rsidP="00523E02">
      <w:pPr>
        <w:pStyle w:val="Default"/>
        <w:ind w:left="720"/>
        <w:jc w:val="both"/>
        <w:rPr>
          <w:color w:val="auto"/>
          <w:lang w:val="es-MX"/>
        </w:rPr>
      </w:pPr>
    </w:p>
    <w:p w14:paraId="7441225F" w14:textId="3AE3B596" w:rsidR="00CF32C5"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Medir.</w:t>
      </w:r>
    </w:p>
    <w:p w14:paraId="49455492" w14:textId="145650FD" w:rsidR="00523E02" w:rsidRDefault="00523E02" w:rsidP="006B0541">
      <w:pPr>
        <w:pStyle w:val="Default"/>
        <w:jc w:val="both"/>
        <w:rPr>
          <w:lang w:val="es-MX"/>
        </w:rPr>
      </w:pPr>
      <w:r>
        <w:rPr>
          <w:lang w:val="es-MX"/>
        </w:rPr>
        <w:t>Identificar e</w:t>
      </w:r>
      <w:r w:rsidR="006B0541" w:rsidRPr="00CF6179">
        <w:rPr>
          <w:lang w:val="es-MX"/>
        </w:rPr>
        <w:t>l comportamiento del proceso y cada una de las variables que pueden influir en el</w:t>
      </w:r>
      <w:r w:rsidR="006B0541">
        <w:rPr>
          <w:lang w:val="es-MX"/>
        </w:rPr>
        <w:t xml:space="preserve"> resultado</w:t>
      </w:r>
      <w:r>
        <w:rPr>
          <w:lang w:val="es-MX"/>
        </w:rPr>
        <w:t xml:space="preserve">, evaluando este comportamiento ya que </w:t>
      </w:r>
      <w:proofErr w:type="spellStart"/>
      <w:r>
        <w:rPr>
          <w:lang w:val="es-MX"/>
        </w:rPr>
        <w:t>esta</w:t>
      </w:r>
      <w:proofErr w:type="spellEnd"/>
      <w:r>
        <w:rPr>
          <w:lang w:val="es-MX"/>
        </w:rPr>
        <w:t xml:space="preserve"> relacionado con las causas posibles </w:t>
      </w:r>
    </w:p>
    <w:p w14:paraId="4E6DC5F6" w14:textId="77777777" w:rsidR="00A27ADA" w:rsidRPr="00523E02" w:rsidRDefault="00A27ADA" w:rsidP="006B0541">
      <w:pPr>
        <w:pStyle w:val="Default"/>
        <w:jc w:val="both"/>
        <w:rPr>
          <w:lang w:val="es-MX"/>
        </w:rPr>
      </w:pPr>
    </w:p>
    <w:p w14:paraId="01D08350" w14:textId="2675C333" w:rsidR="00CF32C5"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Comparar.</w:t>
      </w:r>
    </w:p>
    <w:p w14:paraId="0ECE37FF" w14:textId="1956625C" w:rsidR="006B0541" w:rsidRDefault="00523E02" w:rsidP="006B0541">
      <w:pPr>
        <w:pStyle w:val="Default"/>
        <w:jc w:val="both"/>
        <w:rPr>
          <w:lang w:val="es-MX"/>
        </w:rPr>
      </w:pPr>
      <w:r>
        <w:rPr>
          <w:lang w:val="es-MX"/>
        </w:rPr>
        <w:t>Realizar una comparativa con l</w:t>
      </w:r>
      <w:r w:rsidR="006B0541" w:rsidRPr="00CF6179">
        <w:rPr>
          <w:lang w:val="es-MX"/>
        </w:rPr>
        <w:t>os resultados obtenidos sin realizar algún cambio con los resultado obtenido ya</w:t>
      </w:r>
      <w:r w:rsidR="006B0541">
        <w:rPr>
          <w:lang w:val="es-MX"/>
        </w:rPr>
        <w:t xml:space="preserve"> con el cambio en el proceso </w:t>
      </w:r>
    </w:p>
    <w:p w14:paraId="22081A32" w14:textId="77777777" w:rsidR="00A27ADA" w:rsidRPr="00CE711A" w:rsidRDefault="00A27ADA" w:rsidP="006B0541">
      <w:pPr>
        <w:pStyle w:val="Default"/>
        <w:jc w:val="both"/>
        <w:rPr>
          <w:color w:val="FF0000"/>
          <w:lang w:val="es-MX"/>
        </w:rPr>
      </w:pPr>
    </w:p>
    <w:p w14:paraId="790872BD" w14:textId="234E9928" w:rsidR="00A27ADA" w:rsidRPr="00A27ADA" w:rsidRDefault="00CF32C5" w:rsidP="00A27ADA">
      <w:pPr>
        <w:pStyle w:val="Default"/>
        <w:numPr>
          <w:ilvl w:val="0"/>
          <w:numId w:val="1"/>
        </w:numPr>
        <w:tabs>
          <w:tab w:val="clear" w:pos="1435"/>
          <w:tab w:val="num" w:pos="720"/>
        </w:tabs>
        <w:ind w:left="720"/>
        <w:jc w:val="both"/>
        <w:rPr>
          <w:color w:val="FF0000"/>
          <w:lang w:val="es-MX"/>
        </w:rPr>
      </w:pPr>
      <w:r w:rsidRPr="00CE711A">
        <w:rPr>
          <w:color w:val="FF0000"/>
          <w:lang w:val="es-MX"/>
        </w:rPr>
        <w:t>Examinar.</w:t>
      </w:r>
    </w:p>
    <w:p w14:paraId="7F142451" w14:textId="12922FA6" w:rsidR="00CF32C5" w:rsidRPr="002F7FA9" w:rsidRDefault="00523E02" w:rsidP="00CF32C5">
      <w:pPr>
        <w:pStyle w:val="Default"/>
        <w:rPr>
          <w:lang w:val="es-MX"/>
        </w:rPr>
      </w:pPr>
      <w:r>
        <w:rPr>
          <w:lang w:val="es-MX"/>
        </w:rPr>
        <w:t xml:space="preserve">Verificar </w:t>
      </w:r>
      <w:r w:rsidR="00CF6179" w:rsidRPr="00CF6179">
        <w:rPr>
          <w:lang w:val="es-MX"/>
        </w:rPr>
        <w:t xml:space="preserve">que el cambio realizado sea el correcto </w:t>
      </w:r>
      <w:r>
        <w:rPr>
          <w:lang w:val="es-MX"/>
        </w:rPr>
        <w:t xml:space="preserve">en cada producto </w:t>
      </w:r>
      <w:r w:rsidR="00CF6179" w:rsidRPr="00CF6179">
        <w:rPr>
          <w:lang w:val="es-MX"/>
        </w:rPr>
        <w:t>y logré eliminar el defectivo</w:t>
      </w:r>
      <w:r>
        <w:rPr>
          <w:lang w:val="es-MX"/>
        </w:rPr>
        <w:t xml:space="preserve"> y proponer diferentes opciones que puedan mantener el objetivo deseado </w:t>
      </w:r>
    </w:p>
    <w:p w14:paraId="42C223B3" w14:textId="77777777" w:rsidR="00CF32C5" w:rsidRDefault="00CF32C5" w:rsidP="00CF32C5">
      <w:pPr>
        <w:pStyle w:val="Default"/>
        <w:rPr>
          <w:lang w:val="es-MX"/>
        </w:rPr>
      </w:pPr>
      <w:r>
        <w:rPr>
          <w:lang w:val="es-MX"/>
        </w:rPr>
        <w:t>* Son acciones; verbos que impliquen realizar alguna actividad.</w:t>
      </w:r>
    </w:p>
    <w:p w14:paraId="2CE04FA3" w14:textId="77777777" w:rsidR="00CF32C5" w:rsidRDefault="00CF32C5" w:rsidP="00CF32C5">
      <w:pPr>
        <w:pStyle w:val="Default"/>
        <w:rPr>
          <w:lang w:val="es-MX"/>
        </w:rPr>
      </w:pPr>
    </w:p>
    <w:p w14:paraId="345BF03D" w14:textId="77777777" w:rsidR="00CF32C5" w:rsidRPr="002F7FA9" w:rsidRDefault="00CF32C5" w:rsidP="00CF32C5">
      <w:pPr>
        <w:pStyle w:val="Default"/>
        <w:rPr>
          <w:lang w:val="es-MX"/>
        </w:rPr>
      </w:pPr>
    </w:p>
    <w:p w14:paraId="461C2DB3" w14:textId="77777777" w:rsidR="00CF32C5" w:rsidRPr="002F7FA9" w:rsidRDefault="00CF32C5" w:rsidP="00CF32C5">
      <w:pPr>
        <w:pStyle w:val="CM15"/>
        <w:spacing w:after="0"/>
        <w:jc w:val="both"/>
        <w:outlineLvl w:val="0"/>
        <w:rPr>
          <w:b/>
          <w:bCs/>
          <w:lang w:val="es-MX"/>
        </w:rPr>
      </w:pPr>
      <w:bookmarkStart w:id="6" w:name="_Toc450731324"/>
      <w:r w:rsidRPr="002F7FA9">
        <w:rPr>
          <w:b/>
          <w:bCs/>
          <w:lang w:val="es-MX"/>
        </w:rPr>
        <w:t>6. – Metodología (¿Cómo?)</w:t>
      </w:r>
      <w:bookmarkEnd w:id="6"/>
    </w:p>
    <w:p w14:paraId="42120830" w14:textId="77777777" w:rsidR="00CF32C5" w:rsidRPr="002F7FA9" w:rsidRDefault="00CF32C5" w:rsidP="00CF32C5">
      <w:pPr>
        <w:pStyle w:val="Default"/>
        <w:rPr>
          <w:lang w:val="es-MX"/>
        </w:rPr>
      </w:pPr>
    </w:p>
    <w:p w14:paraId="48D10350" w14:textId="73A7484A" w:rsidR="00CF32C5" w:rsidRDefault="00CF32C5" w:rsidP="00CF32C5">
      <w:pPr>
        <w:pStyle w:val="Default"/>
        <w:jc w:val="both"/>
        <w:rPr>
          <w:color w:val="FF0000"/>
          <w:lang w:val="es-MX"/>
        </w:rPr>
      </w:pPr>
      <w:r w:rsidRPr="004C7948">
        <w:rPr>
          <w:color w:val="FF0000"/>
          <w:lang w:val="es-MX"/>
        </w:rPr>
        <w:t>¿Qué actividades se llevarán a cabo para cumplir los objetivos?</w:t>
      </w:r>
    </w:p>
    <w:p w14:paraId="738D21EF" w14:textId="5483068F" w:rsidR="00520A55" w:rsidRPr="00520A55" w:rsidRDefault="00520A55" w:rsidP="00CF32C5">
      <w:pPr>
        <w:pStyle w:val="Default"/>
        <w:jc w:val="both"/>
        <w:rPr>
          <w:color w:val="auto"/>
          <w:lang w:val="es-MX"/>
        </w:rPr>
      </w:pPr>
      <w:r w:rsidRPr="00520A55">
        <w:rPr>
          <w:color w:val="auto"/>
          <w:lang w:val="es-MX"/>
        </w:rPr>
        <w:t xml:space="preserve">Se llevarán a cabo </w:t>
      </w:r>
      <w:r w:rsidRPr="00520A55">
        <w:rPr>
          <w:b/>
          <w:bCs/>
          <w:color w:val="auto"/>
          <w:lang w:val="es-MX"/>
        </w:rPr>
        <w:t>KAIZEN</w:t>
      </w:r>
      <w:r w:rsidRPr="00520A55">
        <w:rPr>
          <w:color w:val="auto"/>
          <w:lang w:val="es-MX"/>
        </w:rPr>
        <w:t xml:space="preserve"> con equipos multifuncionales disciplinarios para identificar los componentes de alto impacto en la máquina. Esto es después de tener el ciclo maquina; identificando los macroprocesos, componentes y subcomponentes. </w:t>
      </w:r>
    </w:p>
    <w:p w14:paraId="7D60B5CA" w14:textId="1D923DEF" w:rsidR="00520A55" w:rsidRPr="00520A55" w:rsidRDefault="00520A55" w:rsidP="00CF32C5">
      <w:pPr>
        <w:pStyle w:val="Default"/>
        <w:jc w:val="both"/>
        <w:rPr>
          <w:color w:val="auto"/>
          <w:lang w:val="es-MX"/>
        </w:rPr>
      </w:pPr>
      <w:r w:rsidRPr="00520A55">
        <w:rPr>
          <w:color w:val="auto"/>
          <w:lang w:val="es-MX"/>
        </w:rPr>
        <w:lastRenderedPageBreak/>
        <w:t xml:space="preserve">Una vez ya identificados los componentes de alto impacto al defectivo, se requerirá de </w:t>
      </w:r>
      <w:r>
        <w:rPr>
          <w:color w:val="auto"/>
          <w:lang w:val="es-MX"/>
        </w:rPr>
        <w:t xml:space="preserve">una </w:t>
      </w:r>
      <w:r w:rsidRPr="00520A55">
        <w:rPr>
          <w:b/>
          <w:bCs/>
          <w:color w:val="auto"/>
          <w:lang w:val="es-MX"/>
        </w:rPr>
        <w:t>MATRIZ</w:t>
      </w:r>
      <w:r>
        <w:rPr>
          <w:color w:val="auto"/>
          <w:lang w:val="es-MX"/>
        </w:rPr>
        <w:t xml:space="preserve"> de componentes, separando el componente y el defectivo, posteriormente se pondera de acuerdo con su impacto. Debido al top de impacto, el plan de acción se acoplara de acuerdo a la causa identificada en el componente, desde realizar una frecuencia AM y PM, y aplicación de TPM para estabilizar  y controlar el defectivo, evitando que se dispare y asimismo </w:t>
      </w:r>
      <w:r w:rsidR="00D33905">
        <w:rPr>
          <w:color w:val="auto"/>
          <w:lang w:val="es-MX"/>
        </w:rPr>
        <w:t>tener en cuenta la disponibilidad de la maquina.</w:t>
      </w:r>
    </w:p>
    <w:p w14:paraId="1578E0CB" w14:textId="77777777" w:rsidR="00CF32C5" w:rsidRPr="004C7948" w:rsidRDefault="00CF32C5" w:rsidP="00CF32C5">
      <w:pPr>
        <w:pStyle w:val="Default"/>
        <w:jc w:val="both"/>
        <w:rPr>
          <w:color w:val="FF0000"/>
          <w:lang w:val="es-MX"/>
        </w:rPr>
      </w:pPr>
    </w:p>
    <w:p w14:paraId="19A17F62" w14:textId="77777777" w:rsidR="00CF32C5" w:rsidRDefault="00CF32C5" w:rsidP="00CF32C5">
      <w:pPr>
        <w:pStyle w:val="Default"/>
        <w:jc w:val="both"/>
        <w:rPr>
          <w:color w:val="FF0000"/>
          <w:lang w:val="es-MX"/>
        </w:rPr>
      </w:pPr>
    </w:p>
    <w:p w14:paraId="00E78D5D" w14:textId="77777777" w:rsidR="00CF32C5" w:rsidRPr="002F7FA9" w:rsidRDefault="00CF32C5" w:rsidP="00CF32C5">
      <w:pPr>
        <w:pStyle w:val="Default"/>
        <w:rPr>
          <w:lang w:val="es-MX"/>
        </w:rPr>
      </w:pPr>
    </w:p>
    <w:p w14:paraId="4E26E002" w14:textId="77777777" w:rsidR="00CF32C5" w:rsidRDefault="00CF32C5" w:rsidP="00CF32C5">
      <w:pPr>
        <w:pStyle w:val="CM15"/>
        <w:spacing w:after="0"/>
        <w:jc w:val="both"/>
        <w:outlineLvl w:val="0"/>
        <w:rPr>
          <w:b/>
          <w:bCs/>
          <w:lang w:val="es-MX"/>
        </w:rPr>
      </w:pPr>
    </w:p>
    <w:p w14:paraId="446C818C" w14:textId="77777777" w:rsidR="00CF32C5" w:rsidRPr="002F7FA9" w:rsidRDefault="00CF32C5" w:rsidP="00CF32C5">
      <w:pPr>
        <w:pStyle w:val="CM15"/>
        <w:spacing w:after="0"/>
        <w:jc w:val="both"/>
        <w:outlineLvl w:val="0"/>
        <w:rPr>
          <w:b/>
          <w:bCs/>
          <w:lang w:val="es-MX"/>
        </w:rPr>
      </w:pPr>
      <w:bookmarkStart w:id="7" w:name="_Toc450731325"/>
      <w:r>
        <w:rPr>
          <w:b/>
          <w:bCs/>
          <w:lang w:val="es-MX"/>
        </w:rPr>
        <w:t>7</w:t>
      </w:r>
      <w:r w:rsidRPr="002F7FA9">
        <w:rPr>
          <w:b/>
          <w:bCs/>
          <w:lang w:val="es-MX"/>
        </w:rPr>
        <w:t xml:space="preserve">. – </w:t>
      </w:r>
      <w:r>
        <w:rPr>
          <w:b/>
          <w:bCs/>
          <w:lang w:val="es-MX"/>
        </w:rPr>
        <w:t>Equipos e Infraestructura</w:t>
      </w:r>
      <w:bookmarkEnd w:id="7"/>
    </w:p>
    <w:p w14:paraId="11B2AE7B" w14:textId="77777777" w:rsidR="00CF32C5" w:rsidRPr="002F7FA9" w:rsidRDefault="00CF32C5" w:rsidP="00CF32C5">
      <w:pPr>
        <w:pStyle w:val="Default"/>
        <w:rPr>
          <w:lang w:val="es-MX"/>
        </w:rPr>
      </w:pPr>
    </w:p>
    <w:p w14:paraId="0EDC5743" w14:textId="77777777" w:rsidR="00CF32C5" w:rsidRDefault="00CF32C5" w:rsidP="00CF32C5">
      <w:pPr>
        <w:pStyle w:val="Default"/>
        <w:jc w:val="both"/>
        <w:rPr>
          <w:color w:val="FF0000"/>
          <w:lang w:val="es-MX"/>
        </w:rPr>
      </w:pPr>
      <w:r w:rsidRPr="00847D88">
        <w:rPr>
          <w:color w:val="FF0000"/>
          <w:lang w:val="es-MX"/>
        </w:rPr>
        <w:t>¿Qué se utiliza o necesita?</w:t>
      </w:r>
    </w:p>
    <w:p w14:paraId="360C701F" w14:textId="77777777" w:rsidR="00CF32C5" w:rsidRPr="00064ACE" w:rsidRDefault="00CF32C5" w:rsidP="00CF32C5">
      <w:pPr>
        <w:pStyle w:val="Default"/>
        <w:jc w:val="both"/>
        <w:rPr>
          <w:lang w:val="es-MX"/>
        </w:rPr>
      </w:pPr>
    </w:p>
    <w:p w14:paraId="128603D1" w14:textId="77777777" w:rsidR="00CF32C5" w:rsidRPr="00064ACE" w:rsidRDefault="00CF32C5" w:rsidP="00CF32C5">
      <w:pPr>
        <w:pStyle w:val="Default"/>
        <w:jc w:val="both"/>
        <w:rPr>
          <w:lang w:val="es-MX"/>
        </w:rPr>
      </w:pPr>
    </w:p>
    <w:p w14:paraId="3A4D1F79" w14:textId="77777777" w:rsidR="00CF32C5" w:rsidRPr="00064ACE" w:rsidRDefault="00CF32C5" w:rsidP="00CF32C5">
      <w:pPr>
        <w:pStyle w:val="Default"/>
        <w:jc w:val="both"/>
        <w:rPr>
          <w:lang w:val="es-MX"/>
        </w:rPr>
      </w:pPr>
    </w:p>
    <w:p w14:paraId="3BBD47CA" w14:textId="77777777" w:rsidR="00CF32C5" w:rsidRPr="00064ACE" w:rsidRDefault="00CF32C5" w:rsidP="00CF32C5">
      <w:pPr>
        <w:pStyle w:val="Default"/>
        <w:ind w:left="720"/>
        <w:jc w:val="both"/>
        <w:rPr>
          <w:lang w:val="es-MX"/>
        </w:rPr>
      </w:pPr>
    </w:p>
    <w:p w14:paraId="21831A76" w14:textId="2BE1C18A" w:rsidR="00CF32C5" w:rsidRDefault="00CF32C5" w:rsidP="00CF32C5">
      <w:pPr>
        <w:pStyle w:val="Default"/>
        <w:jc w:val="center"/>
        <w:rPr>
          <w:lang w:val="es-MX"/>
        </w:rPr>
      </w:pPr>
    </w:p>
    <w:p w14:paraId="0ECA88A7" w14:textId="77777777" w:rsidR="00A27ADA" w:rsidRPr="002F7FA9" w:rsidRDefault="00A27ADA" w:rsidP="00CF32C5">
      <w:pPr>
        <w:pStyle w:val="Default"/>
        <w:jc w:val="center"/>
        <w:rPr>
          <w:lang w:val="es-MX"/>
        </w:rPr>
      </w:pPr>
    </w:p>
    <w:p w14:paraId="3D9AF756" w14:textId="77777777" w:rsidR="00CF32C5" w:rsidRDefault="00CF32C5" w:rsidP="00CF32C5">
      <w:pPr>
        <w:pStyle w:val="CM15"/>
        <w:spacing w:after="0"/>
        <w:jc w:val="both"/>
        <w:outlineLvl w:val="0"/>
        <w:rPr>
          <w:b/>
          <w:bCs/>
          <w:lang w:val="es-MX"/>
        </w:rPr>
      </w:pPr>
    </w:p>
    <w:p w14:paraId="7D0F693E" w14:textId="77777777" w:rsidR="00CF32C5" w:rsidRPr="002F7FA9" w:rsidRDefault="00CF32C5" w:rsidP="00CF32C5">
      <w:pPr>
        <w:pStyle w:val="CM15"/>
        <w:spacing w:after="0"/>
        <w:jc w:val="both"/>
        <w:outlineLvl w:val="0"/>
        <w:rPr>
          <w:b/>
          <w:bCs/>
          <w:lang w:val="es-MX"/>
        </w:rPr>
      </w:pPr>
      <w:bookmarkStart w:id="8" w:name="_Toc450731326"/>
      <w:r>
        <w:rPr>
          <w:b/>
          <w:bCs/>
          <w:lang w:val="es-MX"/>
        </w:rPr>
        <w:t>8</w:t>
      </w:r>
      <w:r w:rsidRPr="002F7FA9">
        <w:rPr>
          <w:b/>
          <w:bCs/>
          <w:lang w:val="es-MX"/>
        </w:rPr>
        <w:t xml:space="preserve">. - Índice Tentativo </w:t>
      </w:r>
      <w:r>
        <w:rPr>
          <w:b/>
          <w:bCs/>
          <w:lang w:val="es-MX"/>
        </w:rPr>
        <w:t>de la Tesis</w:t>
      </w:r>
      <w:bookmarkEnd w:id="8"/>
    </w:p>
    <w:p w14:paraId="534568E8" w14:textId="77777777" w:rsidR="00CF32C5" w:rsidRPr="002F7FA9" w:rsidRDefault="00CF32C5" w:rsidP="00CF32C5">
      <w:pPr>
        <w:pStyle w:val="Default"/>
        <w:rPr>
          <w:lang w:val="es-MX"/>
        </w:rPr>
      </w:pPr>
    </w:p>
    <w:p w14:paraId="28D67003" w14:textId="77777777" w:rsidR="00CF32C5" w:rsidRPr="002F7FA9" w:rsidRDefault="00CF32C5" w:rsidP="00CF32C5">
      <w:pPr>
        <w:pStyle w:val="Default"/>
        <w:rPr>
          <w:lang w:val="es-MX"/>
        </w:rPr>
      </w:pPr>
      <w:r w:rsidRPr="002F7FA9">
        <w:rPr>
          <w:lang w:val="es-MX"/>
        </w:rPr>
        <w:t>Agradecimientos</w:t>
      </w:r>
    </w:p>
    <w:p w14:paraId="4593F3DD" w14:textId="77777777" w:rsidR="00CF32C5" w:rsidRPr="002F7FA9" w:rsidRDefault="00CF32C5" w:rsidP="00CF32C5">
      <w:pPr>
        <w:pStyle w:val="Default"/>
        <w:rPr>
          <w:lang w:val="es-MX"/>
        </w:rPr>
      </w:pPr>
      <w:r w:rsidRPr="002F7FA9">
        <w:rPr>
          <w:lang w:val="es-MX"/>
        </w:rPr>
        <w:t>Prologo (Opcional)</w:t>
      </w:r>
    </w:p>
    <w:p w14:paraId="57FF37C8" w14:textId="77777777" w:rsidR="00CF32C5" w:rsidRDefault="00CF32C5" w:rsidP="00CF32C5">
      <w:pPr>
        <w:pStyle w:val="Default"/>
        <w:rPr>
          <w:lang w:val="es-MX"/>
        </w:rPr>
      </w:pPr>
      <w:r>
        <w:rPr>
          <w:lang w:val="es-MX"/>
        </w:rPr>
        <w:t>Índice</w:t>
      </w:r>
    </w:p>
    <w:p w14:paraId="750BCCF8" w14:textId="77777777" w:rsidR="00CF32C5" w:rsidRDefault="00CF32C5" w:rsidP="00CF32C5">
      <w:pPr>
        <w:pStyle w:val="Default"/>
        <w:rPr>
          <w:lang w:val="es-MX"/>
        </w:rPr>
      </w:pPr>
      <w:r>
        <w:rPr>
          <w:lang w:val="es-MX"/>
        </w:rPr>
        <w:t>Abreviaciones</w:t>
      </w:r>
    </w:p>
    <w:p w14:paraId="60C333B6" w14:textId="77777777" w:rsidR="00CF32C5" w:rsidRPr="002F7FA9" w:rsidRDefault="00CF32C5" w:rsidP="00CF32C5">
      <w:pPr>
        <w:pStyle w:val="Default"/>
        <w:rPr>
          <w:lang w:val="es-MX"/>
        </w:rPr>
      </w:pPr>
      <w:r w:rsidRPr="002F7FA9">
        <w:rPr>
          <w:lang w:val="es-MX"/>
        </w:rPr>
        <w:t>Resumen</w:t>
      </w:r>
    </w:p>
    <w:p w14:paraId="3BA3C36E"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Introducción</w:t>
      </w:r>
      <w:r w:rsidRPr="0051275D">
        <w:rPr>
          <w:lang w:val="es-MX"/>
        </w:rPr>
        <w:t xml:space="preserve"> </w:t>
      </w:r>
      <w:r>
        <w:rPr>
          <w:lang w:val="es-MX"/>
        </w:rPr>
        <w:t>(Motivación y Justificación)</w:t>
      </w:r>
    </w:p>
    <w:p w14:paraId="148D2589"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Antecedentes y Estado del Arte</w:t>
      </w:r>
    </w:p>
    <w:p w14:paraId="05E5B2B1" w14:textId="05D6556B" w:rsidR="00CF32C5" w:rsidRDefault="00CF32C5" w:rsidP="00CF32C5">
      <w:pPr>
        <w:pStyle w:val="Default"/>
        <w:numPr>
          <w:ilvl w:val="0"/>
          <w:numId w:val="2"/>
        </w:numPr>
        <w:tabs>
          <w:tab w:val="clear" w:pos="1068"/>
          <w:tab w:val="num" w:pos="540"/>
        </w:tabs>
        <w:ind w:left="540"/>
        <w:rPr>
          <w:lang w:val="es-MX"/>
        </w:rPr>
      </w:pPr>
      <w:r w:rsidRPr="002F7FA9">
        <w:rPr>
          <w:lang w:val="es-MX"/>
        </w:rPr>
        <w:t>Hipótesis y Objetivos</w:t>
      </w:r>
    </w:p>
    <w:p w14:paraId="0A97AB23" w14:textId="7AA26932" w:rsidR="005642EA" w:rsidRPr="002F7FA9" w:rsidRDefault="005642EA" w:rsidP="00CF32C5">
      <w:pPr>
        <w:pStyle w:val="Default"/>
        <w:numPr>
          <w:ilvl w:val="0"/>
          <w:numId w:val="2"/>
        </w:numPr>
        <w:tabs>
          <w:tab w:val="clear" w:pos="1068"/>
          <w:tab w:val="num" w:pos="540"/>
        </w:tabs>
        <w:ind w:left="540"/>
        <w:rPr>
          <w:lang w:val="es-MX"/>
        </w:rPr>
      </w:pPr>
      <w:r>
        <w:rPr>
          <w:lang w:val="es-MX"/>
        </w:rPr>
        <w:t xml:space="preserve">Propuesta </w:t>
      </w:r>
    </w:p>
    <w:p w14:paraId="5804F36F"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 xml:space="preserve">Sección Experimental </w:t>
      </w:r>
    </w:p>
    <w:p w14:paraId="50FBDFEF" w14:textId="77777777" w:rsidR="00CF32C5" w:rsidRPr="002F7FA9" w:rsidRDefault="00CF32C5" w:rsidP="00CF32C5">
      <w:pPr>
        <w:pStyle w:val="Default"/>
        <w:numPr>
          <w:ilvl w:val="2"/>
          <w:numId w:val="2"/>
        </w:numPr>
        <w:tabs>
          <w:tab w:val="clear" w:pos="1980"/>
          <w:tab w:val="num" w:pos="1260"/>
        </w:tabs>
        <w:ind w:left="1080"/>
        <w:rPr>
          <w:lang w:val="es-MX"/>
        </w:rPr>
      </w:pPr>
      <w:r w:rsidRPr="002F7FA9">
        <w:rPr>
          <w:lang w:val="es-MX"/>
        </w:rPr>
        <w:t>Materiales</w:t>
      </w:r>
    </w:p>
    <w:p w14:paraId="69CAC244" w14:textId="77777777" w:rsidR="00CF32C5" w:rsidRDefault="00CF32C5" w:rsidP="00CF32C5">
      <w:pPr>
        <w:pStyle w:val="Default"/>
        <w:numPr>
          <w:ilvl w:val="2"/>
          <w:numId w:val="2"/>
        </w:numPr>
        <w:tabs>
          <w:tab w:val="clear" w:pos="1980"/>
          <w:tab w:val="num" w:pos="1260"/>
        </w:tabs>
        <w:ind w:left="1080"/>
        <w:rPr>
          <w:lang w:val="es-MX"/>
        </w:rPr>
      </w:pPr>
      <w:r w:rsidRPr="002F7FA9">
        <w:rPr>
          <w:lang w:val="es-MX"/>
        </w:rPr>
        <w:t xml:space="preserve">Procedimiento Experimental </w:t>
      </w:r>
    </w:p>
    <w:p w14:paraId="49C07F5A" w14:textId="31CAFA4F" w:rsidR="005642EA" w:rsidRDefault="005642EA" w:rsidP="009A0597">
      <w:pPr>
        <w:pStyle w:val="Default"/>
        <w:numPr>
          <w:ilvl w:val="2"/>
          <w:numId w:val="2"/>
        </w:numPr>
        <w:tabs>
          <w:tab w:val="clear" w:pos="1980"/>
          <w:tab w:val="num" w:pos="1260"/>
        </w:tabs>
        <w:ind w:left="1080"/>
        <w:rPr>
          <w:lang w:val="es-MX"/>
        </w:rPr>
      </w:pPr>
      <w:r>
        <w:rPr>
          <w:lang w:val="es-MX"/>
        </w:rPr>
        <w:t xml:space="preserve"> Análisis del proceso productivo</w:t>
      </w:r>
    </w:p>
    <w:p w14:paraId="52F18589" w14:textId="2D41DA5D" w:rsidR="009A0597" w:rsidRPr="009A0597" w:rsidRDefault="009A0597" w:rsidP="009A0597">
      <w:pPr>
        <w:pStyle w:val="Default"/>
        <w:numPr>
          <w:ilvl w:val="2"/>
          <w:numId w:val="2"/>
        </w:numPr>
        <w:tabs>
          <w:tab w:val="clear" w:pos="1980"/>
          <w:tab w:val="num" w:pos="1260"/>
        </w:tabs>
        <w:ind w:left="1080"/>
        <w:rPr>
          <w:lang w:val="es-MX"/>
        </w:rPr>
      </w:pPr>
      <w:r>
        <w:rPr>
          <w:lang w:val="es-MX"/>
        </w:rPr>
        <w:t xml:space="preserve">Selección de alternativa </w:t>
      </w:r>
    </w:p>
    <w:p w14:paraId="23B2D6F6"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Resultados y Discusión</w:t>
      </w:r>
    </w:p>
    <w:p w14:paraId="5E191EA5" w14:textId="626445C2" w:rsidR="009A0597" w:rsidRDefault="009A0597" w:rsidP="00CF32C5">
      <w:pPr>
        <w:pStyle w:val="Default"/>
        <w:numPr>
          <w:ilvl w:val="5"/>
          <w:numId w:val="2"/>
        </w:numPr>
        <w:tabs>
          <w:tab w:val="clear" w:pos="4140"/>
          <w:tab w:val="num" w:pos="1260"/>
        </w:tabs>
        <w:ind w:left="1260" w:hanging="540"/>
        <w:rPr>
          <w:lang w:val="es-MX"/>
        </w:rPr>
      </w:pPr>
      <w:r>
        <w:rPr>
          <w:lang w:val="es-MX"/>
        </w:rPr>
        <w:t>Análisis de resultados</w:t>
      </w:r>
    </w:p>
    <w:p w14:paraId="16548853" w14:textId="2DB261F7" w:rsidR="00CF32C5" w:rsidRPr="002F7FA9" w:rsidRDefault="009A0597" w:rsidP="00CF32C5">
      <w:pPr>
        <w:pStyle w:val="Default"/>
        <w:numPr>
          <w:ilvl w:val="5"/>
          <w:numId w:val="2"/>
        </w:numPr>
        <w:tabs>
          <w:tab w:val="clear" w:pos="4140"/>
          <w:tab w:val="num" w:pos="1260"/>
        </w:tabs>
        <w:ind w:left="1260" w:hanging="540"/>
        <w:rPr>
          <w:lang w:val="es-MX"/>
        </w:rPr>
      </w:pPr>
      <w:r>
        <w:rPr>
          <w:lang w:val="es-MX"/>
        </w:rPr>
        <w:t xml:space="preserve">Evaluación </w:t>
      </w:r>
    </w:p>
    <w:p w14:paraId="29AB6B41" w14:textId="144C6EDD" w:rsidR="005642EA" w:rsidRPr="009A0597" w:rsidRDefault="00CF32C5" w:rsidP="005642EA">
      <w:pPr>
        <w:pStyle w:val="Default"/>
        <w:numPr>
          <w:ilvl w:val="5"/>
          <w:numId w:val="2"/>
        </w:numPr>
        <w:tabs>
          <w:tab w:val="clear" w:pos="4140"/>
          <w:tab w:val="num" w:pos="1260"/>
        </w:tabs>
        <w:ind w:left="1260" w:hanging="540"/>
        <w:rPr>
          <w:lang w:val="es-MX"/>
        </w:rPr>
      </w:pPr>
      <w:r w:rsidRPr="002F7FA9">
        <w:rPr>
          <w:lang w:val="es-MX"/>
        </w:rPr>
        <w:t>Discusión Global (Opcional)</w:t>
      </w:r>
    </w:p>
    <w:p w14:paraId="24F2D04E" w14:textId="26B4EC34" w:rsidR="005642EA" w:rsidRPr="005642EA" w:rsidRDefault="005642EA" w:rsidP="005642EA">
      <w:pPr>
        <w:pStyle w:val="Default"/>
        <w:numPr>
          <w:ilvl w:val="0"/>
          <w:numId w:val="2"/>
        </w:numPr>
        <w:tabs>
          <w:tab w:val="clear" w:pos="1068"/>
          <w:tab w:val="num" w:pos="540"/>
        </w:tabs>
        <w:ind w:left="540"/>
        <w:rPr>
          <w:lang w:val="es-MX"/>
        </w:rPr>
      </w:pPr>
      <w:r>
        <w:rPr>
          <w:lang w:val="es-MX"/>
        </w:rPr>
        <w:t xml:space="preserve">Cronograma </w:t>
      </w:r>
    </w:p>
    <w:p w14:paraId="1AEE46BE" w14:textId="08394DA8"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Conclusiones</w:t>
      </w:r>
      <w:r>
        <w:rPr>
          <w:lang w:val="es-MX"/>
        </w:rPr>
        <w:t xml:space="preserve"> y Perspectivas</w:t>
      </w:r>
    </w:p>
    <w:p w14:paraId="421CB76C" w14:textId="77777777" w:rsidR="00CF32C5" w:rsidRDefault="00CF32C5" w:rsidP="00CF32C5">
      <w:pPr>
        <w:pStyle w:val="Default"/>
        <w:rPr>
          <w:lang w:val="es-MX"/>
        </w:rPr>
      </w:pPr>
      <w:r w:rsidRPr="002F7FA9">
        <w:rPr>
          <w:lang w:val="es-MX"/>
        </w:rPr>
        <w:t>Referencias</w:t>
      </w:r>
    </w:p>
    <w:p w14:paraId="62B58040" w14:textId="77777777" w:rsidR="00CF32C5" w:rsidRPr="002F7FA9" w:rsidRDefault="00CF32C5" w:rsidP="00CF32C5">
      <w:pPr>
        <w:pStyle w:val="Default"/>
        <w:rPr>
          <w:lang w:val="es-MX"/>
        </w:rPr>
      </w:pPr>
      <w:r>
        <w:rPr>
          <w:lang w:val="es-MX"/>
        </w:rPr>
        <w:t>Apéndices</w:t>
      </w:r>
    </w:p>
    <w:p w14:paraId="6806052B" w14:textId="77777777" w:rsidR="00CF32C5" w:rsidRPr="00C958BB" w:rsidRDefault="00CF32C5" w:rsidP="00CF32C5">
      <w:pPr>
        <w:pStyle w:val="Default"/>
        <w:rPr>
          <w:lang w:val="es-MX"/>
        </w:rPr>
      </w:pPr>
    </w:p>
    <w:p w14:paraId="4A012E5E" w14:textId="77777777" w:rsidR="00CF32C5" w:rsidRPr="00C958BB" w:rsidRDefault="00CF32C5" w:rsidP="00CF32C5">
      <w:pPr>
        <w:pStyle w:val="Default"/>
        <w:rPr>
          <w:lang w:val="es-MX"/>
        </w:rPr>
      </w:pPr>
    </w:p>
    <w:p w14:paraId="2A5CADA2" w14:textId="77777777" w:rsidR="00CF32C5" w:rsidRPr="00C958BB" w:rsidRDefault="00CF32C5" w:rsidP="00CF32C5">
      <w:pPr>
        <w:pStyle w:val="CM15"/>
        <w:spacing w:after="0"/>
        <w:jc w:val="both"/>
        <w:outlineLvl w:val="0"/>
        <w:rPr>
          <w:b/>
          <w:bCs/>
          <w:lang w:val="es-MX"/>
        </w:rPr>
      </w:pPr>
      <w:bookmarkStart w:id="9" w:name="_Toc450731327"/>
      <w:r w:rsidRPr="00C958BB">
        <w:rPr>
          <w:b/>
          <w:bCs/>
          <w:lang w:val="es-MX"/>
        </w:rPr>
        <w:t>8. - Cronograma</w:t>
      </w:r>
      <w:bookmarkEnd w:id="9"/>
      <w:r w:rsidRPr="00C958BB">
        <w:rPr>
          <w:b/>
          <w:bCs/>
          <w:lang w:val="es-MX"/>
        </w:rPr>
        <w:t xml:space="preserve"> </w:t>
      </w:r>
    </w:p>
    <w:p w14:paraId="407DDF64" w14:textId="77777777" w:rsidR="00CF32C5" w:rsidRPr="00C958BB" w:rsidRDefault="00CF32C5" w:rsidP="00CF32C5">
      <w:pPr>
        <w:pStyle w:val="Default"/>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0"/>
        <w:gridCol w:w="1087"/>
        <w:gridCol w:w="1088"/>
        <w:gridCol w:w="1087"/>
        <w:gridCol w:w="1088"/>
      </w:tblGrid>
      <w:tr w:rsidR="00CF32C5" w14:paraId="16F66CE4" w14:textId="77777777" w:rsidTr="00B26B34">
        <w:trPr>
          <w:trHeight w:val="139"/>
        </w:trPr>
        <w:tc>
          <w:tcPr>
            <w:tcW w:w="4370" w:type="dxa"/>
            <w:vMerge w:val="restart"/>
            <w:shd w:val="clear" w:color="auto" w:fill="auto"/>
          </w:tcPr>
          <w:p w14:paraId="37EFDA5E" w14:textId="77777777" w:rsidR="00CF32C5" w:rsidRPr="00C617DC" w:rsidRDefault="00CF32C5" w:rsidP="00B26B34">
            <w:pPr>
              <w:pStyle w:val="Default"/>
              <w:jc w:val="center"/>
              <w:rPr>
                <w:lang w:val="es-ES"/>
              </w:rPr>
            </w:pPr>
            <w:r w:rsidRPr="00C617DC">
              <w:rPr>
                <w:lang w:val="es-ES"/>
              </w:rPr>
              <w:t>Actividad</w:t>
            </w:r>
          </w:p>
        </w:tc>
        <w:tc>
          <w:tcPr>
            <w:tcW w:w="4350" w:type="dxa"/>
            <w:gridSpan w:val="4"/>
            <w:shd w:val="clear" w:color="auto" w:fill="auto"/>
          </w:tcPr>
          <w:p w14:paraId="0799163A" w14:textId="77777777" w:rsidR="00CF32C5" w:rsidRPr="00C617DC" w:rsidRDefault="00CF32C5" w:rsidP="00B26B34">
            <w:pPr>
              <w:pStyle w:val="Default"/>
              <w:jc w:val="center"/>
              <w:rPr>
                <w:lang w:val="es-ES"/>
              </w:rPr>
            </w:pPr>
            <w:r w:rsidRPr="00C617DC">
              <w:rPr>
                <w:lang w:val="es-ES"/>
              </w:rPr>
              <w:t>Trimestre</w:t>
            </w:r>
          </w:p>
        </w:tc>
      </w:tr>
      <w:tr w:rsidR="00CF32C5" w14:paraId="126CD104" w14:textId="77777777" w:rsidTr="00B26B34">
        <w:trPr>
          <w:trHeight w:val="138"/>
        </w:trPr>
        <w:tc>
          <w:tcPr>
            <w:tcW w:w="4370" w:type="dxa"/>
            <w:vMerge/>
            <w:shd w:val="clear" w:color="auto" w:fill="auto"/>
          </w:tcPr>
          <w:p w14:paraId="06BC14B0" w14:textId="77777777" w:rsidR="00CF32C5" w:rsidRPr="00C617DC" w:rsidRDefault="00CF32C5" w:rsidP="00B26B34">
            <w:pPr>
              <w:pStyle w:val="Default"/>
              <w:rPr>
                <w:lang w:val="es-ES"/>
              </w:rPr>
            </w:pPr>
          </w:p>
        </w:tc>
        <w:tc>
          <w:tcPr>
            <w:tcW w:w="1087" w:type="dxa"/>
            <w:tcBorders>
              <w:bottom w:val="single" w:sz="4" w:space="0" w:color="auto"/>
            </w:tcBorders>
            <w:shd w:val="clear" w:color="auto" w:fill="auto"/>
          </w:tcPr>
          <w:p w14:paraId="78725DB4" w14:textId="77777777" w:rsidR="00CF32C5" w:rsidRPr="00C617DC" w:rsidRDefault="00CF32C5" w:rsidP="00B26B34">
            <w:pPr>
              <w:pStyle w:val="Default"/>
              <w:jc w:val="center"/>
              <w:rPr>
                <w:lang w:val="es-ES"/>
              </w:rPr>
            </w:pPr>
            <w:r w:rsidRPr="00C617DC">
              <w:rPr>
                <w:lang w:val="es-ES"/>
              </w:rPr>
              <w:t>1</w:t>
            </w:r>
          </w:p>
        </w:tc>
        <w:tc>
          <w:tcPr>
            <w:tcW w:w="1088" w:type="dxa"/>
            <w:tcBorders>
              <w:bottom w:val="single" w:sz="4" w:space="0" w:color="auto"/>
            </w:tcBorders>
            <w:shd w:val="clear" w:color="auto" w:fill="auto"/>
          </w:tcPr>
          <w:p w14:paraId="5681C451" w14:textId="77777777" w:rsidR="00CF32C5" w:rsidRPr="00C617DC" w:rsidRDefault="00CF32C5" w:rsidP="00B26B34">
            <w:pPr>
              <w:pStyle w:val="Default"/>
              <w:jc w:val="center"/>
              <w:rPr>
                <w:lang w:val="es-ES"/>
              </w:rPr>
            </w:pPr>
            <w:r w:rsidRPr="00C617DC">
              <w:rPr>
                <w:lang w:val="es-ES"/>
              </w:rPr>
              <w:t>2</w:t>
            </w:r>
          </w:p>
        </w:tc>
        <w:tc>
          <w:tcPr>
            <w:tcW w:w="1087" w:type="dxa"/>
            <w:tcBorders>
              <w:bottom w:val="single" w:sz="4" w:space="0" w:color="auto"/>
            </w:tcBorders>
            <w:shd w:val="clear" w:color="auto" w:fill="auto"/>
          </w:tcPr>
          <w:p w14:paraId="4B553011" w14:textId="77777777" w:rsidR="00CF32C5" w:rsidRPr="00C617DC" w:rsidRDefault="00CF32C5" w:rsidP="00B26B34">
            <w:pPr>
              <w:pStyle w:val="Default"/>
              <w:jc w:val="center"/>
              <w:rPr>
                <w:lang w:val="es-ES"/>
              </w:rPr>
            </w:pPr>
            <w:r w:rsidRPr="00C617DC">
              <w:rPr>
                <w:lang w:val="es-ES"/>
              </w:rPr>
              <w:t>3</w:t>
            </w:r>
          </w:p>
        </w:tc>
        <w:tc>
          <w:tcPr>
            <w:tcW w:w="1088" w:type="dxa"/>
            <w:tcBorders>
              <w:bottom w:val="single" w:sz="4" w:space="0" w:color="auto"/>
            </w:tcBorders>
            <w:shd w:val="clear" w:color="auto" w:fill="auto"/>
          </w:tcPr>
          <w:p w14:paraId="1E21D172" w14:textId="77777777" w:rsidR="00CF32C5" w:rsidRPr="00C617DC" w:rsidRDefault="00CF32C5" w:rsidP="00B26B34">
            <w:pPr>
              <w:pStyle w:val="Default"/>
              <w:jc w:val="center"/>
              <w:rPr>
                <w:lang w:val="es-ES"/>
              </w:rPr>
            </w:pPr>
            <w:r w:rsidRPr="00C617DC">
              <w:rPr>
                <w:lang w:val="es-ES"/>
              </w:rPr>
              <w:t>4</w:t>
            </w:r>
          </w:p>
        </w:tc>
      </w:tr>
      <w:tr w:rsidR="00CF32C5" w14:paraId="0A5213A2" w14:textId="77777777" w:rsidTr="00124EE8">
        <w:tc>
          <w:tcPr>
            <w:tcW w:w="4370" w:type="dxa"/>
            <w:shd w:val="clear" w:color="auto" w:fill="auto"/>
            <w:vAlign w:val="center"/>
          </w:tcPr>
          <w:p w14:paraId="739B4EAE" w14:textId="1E117FE9" w:rsidR="00CF32C5" w:rsidRPr="00C617DC" w:rsidRDefault="008009A8" w:rsidP="00B26B34">
            <w:pPr>
              <w:autoSpaceDE w:val="0"/>
              <w:autoSpaceDN w:val="0"/>
              <w:adjustRightInd w:val="0"/>
              <w:rPr>
                <w:color w:val="000000"/>
                <w:sz w:val="20"/>
                <w:szCs w:val="20"/>
              </w:rPr>
            </w:pPr>
            <w:r>
              <w:rPr>
                <w:color w:val="000000"/>
                <w:sz w:val="20"/>
                <w:szCs w:val="20"/>
              </w:rPr>
              <w:t xml:space="preserve">Definir el tema del se que se hablará y proponer un tema especifico </w:t>
            </w:r>
          </w:p>
        </w:tc>
        <w:tc>
          <w:tcPr>
            <w:tcW w:w="1087" w:type="dxa"/>
            <w:shd w:val="clear" w:color="auto" w:fill="2E74B5" w:themeFill="accent5" w:themeFillShade="BF"/>
          </w:tcPr>
          <w:p w14:paraId="28266D50" w14:textId="77777777" w:rsidR="00CF32C5" w:rsidRPr="00C617DC" w:rsidRDefault="00CF32C5" w:rsidP="00B26B34">
            <w:pPr>
              <w:pStyle w:val="Default"/>
              <w:rPr>
                <w:lang w:val="es-ES"/>
              </w:rPr>
            </w:pPr>
          </w:p>
        </w:tc>
        <w:tc>
          <w:tcPr>
            <w:tcW w:w="1088" w:type="dxa"/>
            <w:tcBorders>
              <w:bottom w:val="single" w:sz="4" w:space="0" w:color="auto"/>
            </w:tcBorders>
            <w:shd w:val="clear" w:color="auto" w:fill="auto"/>
          </w:tcPr>
          <w:p w14:paraId="653C5287" w14:textId="77777777" w:rsidR="00CF32C5" w:rsidRPr="00C617DC" w:rsidRDefault="00CF32C5" w:rsidP="00B26B34">
            <w:pPr>
              <w:pStyle w:val="Default"/>
              <w:rPr>
                <w:lang w:val="es-ES"/>
              </w:rPr>
            </w:pPr>
          </w:p>
        </w:tc>
        <w:tc>
          <w:tcPr>
            <w:tcW w:w="1087" w:type="dxa"/>
            <w:tcBorders>
              <w:bottom w:val="single" w:sz="4" w:space="0" w:color="auto"/>
            </w:tcBorders>
            <w:shd w:val="clear" w:color="auto" w:fill="FFFFFF" w:themeFill="background1"/>
          </w:tcPr>
          <w:p w14:paraId="5636F549" w14:textId="77777777" w:rsidR="00CF32C5" w:rsidRPr="00C617DC" w:rsidRDefault="00CF32C5" w:rsidP="00B26B34">
            <w:pPr>
              <w:pStyle w:val="Default"/>
              <w:rPr>
                <w:lang w:val="es-ES"/>
              </w:rPr>
            </w:pPr>
          </w:p>
        </w:tc>
        <w:tc>
          <w:tcPr>
            <w:tcW w:w="1088" w:type="dxa"/>
            <w:shd w:val="clear" w:color="auto" w:fill="auto"/>
          </w:tcPr>
          <w:p w14:paraId="156CCF1C" w14:textId="77777777" w:rsidR="00CF32C5" w:rsidRPr="00C617DC" w:rsidRDefault="00CF32C5" w:rsidP="00B26B34">
            <w:pPr>
              <w:pStyle w:val="Default"/>
              <w:rPr>
                <w:lang w:val="es-ES"/>
              </w:rPr>
            </w:pPr>
          </w:p>
        </w:tc>
      </w:tr>
      <w:tr w:rsidR="00CF32C5" w14:paraId="41AE061C" w14:textId="77777777" w:rsidTr="00124EE8">
        <w:tc>
          <w:tcPr>
            <w:tcW w:w="4370" w:type="dxa"/>
            <w:shd w:val="clear" w:color="auto" w:fill="auto"/>
            <w:vAlign w:val="center"/>
          </w:tcPr>
          <w:p w14:paraId="09C7D2A5" w14:textId="2F15381F" w:rsidR="00CF32C5" w:rsidRPr="00C617DC" w:rsidRDefault="00124EE8" w:rsidP="00B26B34">
            <w:pPr>
              <w:autoSpaceDE w:val="0"/>
              <w:autoSpaceDN w:val="0"/>
              <w:adjustRightInd w:val="0"/>
              <w:rPr>
                <w:color w:val="000000"/>
                <w:sz w:val="20"/>
                <w:szCs w:val="20"/>
              </w:rPr>
            </w:pPr>
            <w:r>
              <w:rPr>
                <w:color w:val="000000"/>
                <w:sz w:val="20"/>
                <w:szCs w:val="20"/>
              </w:rPr>
              <w:t xml:space="preserve">Establecer el problema que se busca resolver </w:t>
            </w:r>
          </w:p>
        </w:tc>
        <w:tc>
          <w:tcPr>
            <w:tcW w:w="1087" w:type="dxa"/>
            <w:shd w:val="clear" w:color="auto" w:fill="2E74B5" w:themeFill="accent5" w:themeFillShade="BF"/>
          </w:tcPr>
          <w:p w14:paraId="51E8BE89" w14:textId="77777777" w:rsidR="00CF32C5" w:rsidRPr="00C617DC" w:rsidRDefault="00CF32C5" w:rsidP="00B26B34">
            <w:pPr>
              <w:pStyle w:val="Default"/>
              <w:rPr>
                <w:lang w:val="es-ES"/>
              </w:rPr>
            </w:pPr>
          </w:p>
        </w:tc>
        <w:tc>
          <w:tcPr>
            <w:tcW w:w="1088" w:type="dxa"/>
            <w:shd w:val="clear" w:color="auto" w:fill="2E74B5" w:themeFill="accent5" w:themeFillShade="BF"/>
          </w:tcPr>
          <w:p w14:paraId="68E26941" w14:textId="77777777" w:rsidR="00CF32C5" w:rsidRPr="00C617DC" w:rsidRDefault="00CF32C5" w:rsidP="00B26B34">
            <w:pPr>
              <w:pStyle w:val="Default"/>
              <w:rPr>
                <w:lang w:val="es-ES"/>
              </w:rPr>
            </w:pPr>
          </w:p>
        </w:tc>
        <w:tc>
          <w:tcPr>
            <w:tcW w:w="1087" w:type="dxa"/>
            <w:shd w:val="clear" w:color="auto" w:fill="FFFFFF" w:themeFill="background1"/>
          </w:tcPr>
          <w:p w14:paraId="50ECDA7F" w14:textId="77777777" w:rsidR="00CF32C5" w:rsidRPr="00C617DC" w:rsidRDefault="00CF32C5" w:rsidP="00B26B34">
            <w:pPr>
              <w:pStyle w:val="Default"/>
              <w:rPr>
                <w:lang w:val="es-ES"/>
              </w:rPr>
            </w:pPr>
          </w:p>
        </w:tc>
        <w:tc>
          <w:tcPr>
            <w:tcW w:w="1088" w:type="dxa"/>
            <w:shd w:val="clear" w:color="auto" w:fill="auto"/>
          </w:tcPr>
          <w:p w14:paraId="29872BF4" w14:textId="77777777" w:rsidR="00CF32C5" w:rsidRPr="00C617DC" w:rsidRDefault="00CF32C5" w:rsidP="00B26B34">
            <w:pPr>
              <w:pStyle w:val="Default"/>
              <w:rPr>
                <w:lang w:val="es-ES"/>
              </w:rPr>
            </w:pPr>
          </w:p>
        </w:tc>
      </w:tr>
      <w:tr w:rsidR="008009A8" w14:paraId="705D02A2" w14:textId="77777777" w:rsidTr="00124EE8">
        <w:tc>
          <w:tcPr>
            <w:tcW w:w="4370" w:type="dxa"/>
            <w:shd w:val="clear" w:color="auto" w:fill="auto"/>
            <w:vAlign w:val="center"/>
          </w:tcPr>
          <w:p w14:paraId="596A598A" w14:textId="1DAB9001" w:rsidR="008009A8" w:rsidRPr="00C617DC" w:rsidRDefault="00124EE8" w:rsidP="00B26B34">
            <w:pPr>
              <w:autoSpaceDE w:val="0"/>
              <w:autoSpaceDN w:val="0"/>
              <w:adjustRightInd w:val="0"/>
              <w:rPr>
                <w:color w:val="000000"/>
                <w:sz w:val="20"/>
                <w:szCs w:val="20"/>
              </w:rPr>
            </w:pPr>
            <w:r>
              <w:rPr>
                <w:color w:val="000000"/>
                <w:sz w:val="20"/>
                <w:szCs w:val="20"/>
              </w:rPr>
              <w:t xml:space="preserve">Plantear una hipótesis </w:t>
            </w:r>
          </w:p>
        </w:tc>
        <w:tc>
          <w:tcPr>
            <w:tcW w:w="1087" w:type="dxa"/>
            <w:shd w:val="clear" w:color="auto" w:fill="auto"/>
          </w:tcPr>
          <w:p w14:paraId="5FF9F40C" w14:textId="77777777" w:rsidR="008009A8" w:rsidRPr="00C617DC" w:rsidRDefault="008009A8" w:rsidP="00B26B34">
            <w:pPr>
              <w:pStyle w:val="Default"/>
              <w:rPr>
                <w:lang w:val="es-ES"/>
              </w:rPr>
            </w:pPr>
          </w:p>
        </w:tc>
        <w:tc>
          <w:tcPr>
            <w:tcW w:w="1088" w:type="dxa"/>
            <w:shd w:val="clear" w:color="auto" w:fill="2E74B5" w:themeFill="accent5" w:themeFillShade="BF"/>
          </w:tcPr>
          <w:p w14:paraId="1314664D" w14:textId="77777777" w:rsidR="008009A8" w:rsidRPr="00C617DC" w:rsidRDefault="008009A8" w:rsidP="00B26B34">
            <w:pPr>
              <w:pStyle w:val="Default"/>
              <w:rPr>
                <w:lang w:val="es-ES"/>
              </w:rPr>
            </w:pPr>
          </w:p>
        </w:tc>
        <w:tc>
          <w:tcPr>
            <w:tcW w:w="1087" w:type="dxa"/>
            <w:shd w:val="clear" w:color="auto" w:fill="FFFFFF" w:themeFill="background1"/>
          </w:tcPr>
          <w:p w14:paraId="10A547B5" w14:textId="77777777" w:rsidR="008009A8" w:rsidRPr="00C617DC" w:rsidRDefault="008009A8" w:rsidP="00B26B34">
            <w:pPr>
              <w:pStyle w:val="Default"/>
              <w:rPr>
                <w:lang w:val="es-ES"/>
              </w:rPr>
            </w:pPr>
          </w:p>
        </w:tc>
        <w:tc>
          <w:tcPr>
            <w:tcW w:w="1088" w:type="dxa"/>
            <w:shd w:val="clear" w:color="auto" w:fill="auto"/>
          </w:tcPr>
          <w:p w14:paraId="2FBC92EB" w14:textId="77777777" w:rsidR="008009A8" w:rsidRPr="00C617DC" w:rsidRDefault="008009A8" w:rsidP="00B26B34">
            <w:pPr>
              <w:pStyle w:val="Default"/>
              <w:rPr>
                <w:lang w:val="es-ES"/>
              </w:rPr>
            </w:pPr>
          </w:p>
        </w:tc>
      </w:tr>
      <w:tr w:rsidR="008009A8" w14:paraId="735D3294" w14:textId="77777777" w:rsidTr="00124EE8">
        <w:tc>
          <w:tcPr>
            <w:tcW w:w="4370" w:type="dxa"/>
            <w:shd w:val="clear" w:color="auto" w:fill="auto"/>
            <w:vAlign w:val="center"/>
          </w:tcPr>
          <w:p w14:paraId="764C785D" w14:textId="7EB4F6AB" w:rsidR="008009A8" w:rsidRPr="00C617DC" w:rsidRDefault="00124EE8" w:rsidP="00B26B34">
            <w:pPr>
              <w:autoSpaceDE w:val="0"/>
              <w:autoSpaceDN w:val="0"/>
              <w:adjustRightInd w:val="0"/>
              <w:rPr>
                <w:color w:val="000000"/>
                <w:sz w:val="20"/>
                <w:szCs w:val="20"/>
              </w:rPr>
            </w:pPr>
            <w:r>
              <w:rPr>
                <w:color w:val="000000"/>
                <w:sz w:val="20"/>
                <w:szCs w:val="20"/>
              </w:rPr>
              <w:t xml:space="preserve">Concretar los objetivos que se buscan cumplir </w:t>
            </w:r>
          </w:p>
        </w:tc>
        <w:tc>
          <w:tcPr>
            <w:tcW w:w="1087" w:type="dxa"/>
            <w:shd w:val="clear" w:color="auto" w:fill="auto"/>
          </w:tcPr>
          <w:p w14:paraId="6EB284FD" w14:textId="77777777" w:rsidR="008009A8" w:rsidRPr="00C617DC" w:rsidRDefault="008009A8" w:rsidP="00B26B34">
            <w:pPr>
              <w:pStyle w:val="Default"/>
              <w:rPr>
                <w:lang w:val="es-ES"/>
              </w:rPr>
            </w:pPr>
          </w:p>
        </w:tc>
        <w:tc>
          <w:tcPr>
            <w:tcW w:w="1088" w:type="dxa"/>
            <w:shd w:val="clear" w:color="auto" w:fill="2E74B5" w:themeFill="accent5" w:themeFillShade="BF"/>
          </w:tcPr>
          <w:p w14:paraId="51A4CBD4" w14:textId="77777777" w:rsidR="008009A8" w:rsidRPr="00C617DC" w:rsidRDefault="008009A8" w:rsidP="00B26B34">
            <w:pPr>
              <w:pStyle w:val="Default"/>
              <w:rPr>
                <w:lang w:val="es-ES"/>
              </w:rPr>
            </w:pPr>
          </w:p>
        </w:tc>
        <w:tc>
          <w:tcPr>
            <w:tcW w:w="1087" w:type="dxa"/>
            <w:shd w:val="clear" w:color="auto" w:fill="2E74B5" w:themeFill="accent5" w:themeFillShade="BF"/>
          </w:tcPr>
          <w:p w14:paraId="3A2C6FD7" w14:textId="77777777" w:rsidR="008009A8" w:rsidRPr="00C617DC" w:rsidRDefault="008009A8" w:rsidP="00B26B34">
            <w:pPr>
              <w:pStyle w:val="Default"/>
              <w:rPr>
                <w:lang w:val="es-ES"/>
              </w:rPr>
            </w:pPr>
          </w:p>
        </w:tc>
        <w:tc>
          <w:tcPr>
            <w:tcW w:w="1088" w:type="dxa"/>
            <w:shd w:val="clear" w:color="auto" w:fill="auto"/>
          </w:tcPr>
          <w:p w14:paraId="55CB4D31" w14:textId="77777777" w:rsidR="008009A8" w:rsidRPr="00C617DC" w:rsidRDefault="008009A8" w:rsidP="00B26B34">
            <w:pPr>
              <w:pStyle w:val="Default"/>
              <w:rPr>
                <w:lang w:val="es-ES"/>
              </w:rPr>
            </w:pPr>
          </w:p>
        </w:tc>
      </w:tr>
      <w:tr w:rsidR="00124EE8" w14:paraId="0E36301D" w14:textId="77777777" w:rsidTr="00124EE8">
        <w:tc>
          <w:tcPr>
            <w:tcW w:w="4370" w:type="dxa"/>
            <w:shd w:val="clear" w:color="auto" w:fill="auto"/>
            <w:vAlign w:val="center"/>
          </w:tcPr>
          <w:p w14:paraId="2ADC8B24" w14:textId="59D947F1" w:rsidR="00124EE8" w:rsidRDefault="00124EE8" w:rsidP="00B26B34">
            <w:pPr>
              <w:autoSpaceDE w:val="0"/>
              <w:autoSpaceDN w:val="0"/>
              <w:adjustRightInd w:val="0"/>
              <w:rPr>
                <w:color w:val="000000"/>
                <w:sz w:val="20"/>
                <w:szCs w:val="20"/>
              </w:rPr>
            </w:pPr>
            <w:r>
              <w:rPr>
                <w:color w:val="000000"/>
                <w:sz w:val="20"/>
                <w:szCs w:val="20"/>
              </w:rPr>
              <w:t xml:space="preserve">Establecer las metodología y herramientas que serán de ayuda para resolver el problema </w:t>
            </w:r>
          </w:p>
        </w:tc>
        <w:tc>
          <w:tcPr>
            <w:tcW w:w="1087" w:type="dxa"/>
            <w:shd w:val="clear" w:color="auto" w:fill="auto"/>
          </w:tcPr>
          <w:p w14:paraId="69D29F92" w14:textId="77777777" w:rsidR="00124EE8" w:rsidRPr="00C617DC" w:rsidRDefault="00124EE8" w:rsidP="00B26B34">
            <w:pPr>
              <w:pStyle w:val="Default"/>
              <w:rPr>
                <w:lang w:val="es-ES"/>
              </w:rPr>
            </w:pPr>
          </w:p>
        </w:tc>
        <w:tc>
          <w:tcPr>
            <w:tcW w:w="1088" w:type="dxa"/>
            <w:shd w:val="clear" w:color="auto" w:fill="2E74B5" w:themeFill="accent5" w:themeFillShade="BF"/>
          </w:tcPr>
          <w:p w14:paraId="5040866B" w14:textId="77777777" w:rsidR="00124EE8" w:rsidRPr="00C617DC" w:rsidRDefault="00124EE8" w:rsidP="00B26B34">
            <w:pPr>
              <w:pStyle w:val="Default"/>
              <w:rPr>
                <w:lang w:val="es-ES"/>
              </w:rPr>
            </w:pPr>
          </w:p>
        </w:tc>
        <w:tc>
          <w:tcPr>
            <w:tcW w:w="1087" w:type="dxa"/>
            <w:shd w:val="clear" w:color="auto" w:fill="2E74B5" w:themeFill="accent5" w:themeFillShade="BF"/>
          </w:tcPr>
          <w:p w14:paraId="5671A3AA" w14:textId="77777777" w:rsidR="00124EE8" w:rsidRPr="00C617DC" w:rsidRDefault="00124EE8" w:rsidP="00B26B34">
            <w:pPr>
              <w:pStyle w:val="Default"/>
              <w:rPr>
                <w:lang w:val="es-ES"/>
              </w:rPr>
            </w:pPr>
          </w:p>
        </w:tc>
        <w:tc>
          <w:tcPr>
            <w:tcW w:w="1088" w:type="dxa"/>
            <w:shd w:val="clear" w:color="auto" w:fill="2E74B5" w:themeFill="accent5" w:themeFillShade="BF"/>
          </w:tcPr>
          <w:p w14:paraId="60A0A711" w14:textId="77777777" w:rsidR="00124EE8" w:rsidRPr="00C617DC" w:rsidRDefault="00124EE8" w:rsidP="00B26B34">
            <w:pPr>
              <w:pStyle w:val="Default"/>
              <w:rPr>
                <w:lang w:val="es-ES"/>
              </w:rPr>
            </w:pPr>
          </w:p>
        </w:tc>
      </w:tr>
      <w:tr w:rsidR="00124EE8" w14:paraId="11029360" w14:textId="77777777" w:rsidTr="00124EE8">
        <w:tc>
          <w:tcPr>
            <w:tcW w:w="4370" w:type="dxa"/>
            <w:shd w:val="clear" w:color="auto" w:fill="auto"/>
            <w:vAlign w:val="center"/>
          </w:tcPr>
          <w:p w14:paraId="1741347A" w14:textId="1904BE16" w:rsidR="00124EE8" w:rsidRDefault="00124EE8" w:rsidP="00B26B34">
            <w:pPr>
              <w:autoSpaceDE w:val="0"/>
              <w:autoSpaceDN w:val="0"/>
              <w:adjustRightInd w:val="0"/>
              <w:rPr>
                <w:color w:val="000000"/>
                <w:sz w:val="20"/>
                <w:szCs w:val="20"/>
              </w:rPr>
            </w:pPr>
            <w:r>
              <w:rPr>
                <w:color w:val="000000"/>
                <w:sz w:val="20"/>
                <w:szCs w:val="20"/>
              </w:rPr>
              <w:t xml:space="preserve">Recopilar información de estudios pasados y compararla con los nuevos </w:t>
            </w:r>
          </w:p>
        </w:tc>
        <w:tc>
          <w:tcPr>
            <w:tcW w:w="1087" w:type="dxa"/>
            <w:tcBorders>
              <w:bottom w:val="single" w:sz="4" w:space="0" w:color="auto"/>
            </w:tcBorders>
            <w:shd w:val="clear" w:color="auto" w:fill="auto"/>
          </w:tcPr>
          <w:p w14:paraId="3B86F72D" w14:textId="77777777" w:rsidR="00124EE8" w:rsidRPr="00C617DC" w:rsidRDefault="00124EE8" w:rsidP="00B26B34">
            <w:pPr>
              <w:pStyle w:val="Default"/>
              <w:rPr>
                <w:lang w:val="es-ES"/>
              </w:rPr>
            </w:pPr>
          </w:p>
        </w:tc>
        <w:tc>
          <w:tcPr>
            <w:tcW w:w="1088" w:type="dxa"/>
            <w:shd w:val="clear" w:color="auto" w:fill="FFFFFF" w:themeFill="background1"/>
          </w:tcPr>
          <w:p w14:paraId="43C53E6E" w14:textId="77777777" w:rsidR="00124EE8" w:rsidRPr="00C617DC" w:rsidRDefault="00124EE8" w:rsidP="00B26B34">
            <w:pPr>
              <w:pStyle w:val="Default"/>
              <w:rPr>
                <w:lang w:val="es-ES"/>
              </w:rPr>
            </w:pPr>
          </w:p>
        </w:tc>
        <w:tc>
          <w:tcPr>
            <w:tcW w:w="1087" w:type="dxa"/>
            <w:shd w:val="clear" w:color="auto" w:fill="2E74B5" w:themeFill="accent5" w:themeFillShade="BF"/>
          </w:tcPr>
          <w:p w14:paraId="00F8EDF0" w14:textId="77777777" w:rsidR="00124EE8" w:rsidRPr="00C617DC" w:rsidRDefault="00124EE8" w:rsidP="00B26B34">
            <w:pPr>
              <w:pStyle w:val="Default"/>
              <w:rPr>
                <w:lang w:val="es-ES"/>
              </w:rPr>
            </w:pPr>
          </w:p>
        </w:tc>
        <w:tc>
          <w:tcPr>
            <w:tcW w:w="1088" w:type="dxa"/>
            <w:shd w:val="clear" w:color="auto" w:fill="2E74B5" w:themeFill="accent5" w:themeFillShade="BF"/>
          </w:tcPr>
          <w:p w14:paraId="68CCB9D8" w14:textId="77777777" w:rsidR="00124EE8" w:rsidRPr="00C617DC" w:rsidRDefault="00124EE8" w:rsidP="00B26B34">
            <w:pPr>
              <w:pStyle w:val="Default"/>
              <w:rPr>
                <w:lang w:val="es-ES"/>
              </w:rPr>
            </w:pPr>
          </w:p>
        </w:tc>
      </w:tr>
    </w:tbl>
    <w:p w14:paraId="4C2D2B2D" w14:textId="77777777" w:rsidR="00CF32C5" w:rsidRDefault="00CF32C5" w:rsidP="00CF32C5">
      <w:pPr>
        <w:pStyle w:val="Default"/>
        <w:rPr>
          <w:lang w:val="es-MX"/>
        </w:rPr>
      </w:pPr>
    </w:p>
    <w:p w14:paraId="7BDE305D" w14:textId="77777777" w:rsidR="00CF32C5" w:rsidRPr="00C958BB" w:rsidRDefault="00CF32C5" w:rsidP="00CF32C5">
      <w:pPr>
        <w:pStyle w:val="Default"/>
        <w:rPr>
          <w:lang w:val="es-MX"/>
        </w:rPr>
      </w:pPr>
    </w:p>
    <w:p w14:paraId="15F269E2" w14:textId="6DDEBFC8" w:rsidR="00CF32C5" w:rsidRDefault="00CF32C5" w:rsidP="00CF32C5">
      <w:pPr>
        <w:pStyle w:val="CM15"/>
        <w:spacing w:after="0"/>
        <w:jc w:val="both"/>
        <w:outlineLvl w:val="0"/>
        <w:rPr>
          <w:b/>
          <w:bCs/>
          <w:lang w:val="es-MX"/>
        </w:rPr>
      </w:pPr>
      <w:bookmarkStart w:id="10" w:name="_Toc450731328"/>
      <w:r w:rsidRPr="00C958BB">
        <w:rPr>
          <w:b/>
          <w:bCs/>
          <w:lang w:val="es-MX"/>
        </w:rPr>
        <w:t xml:space="preserve">9. </w:t>
      </w:r>
      <w:r>
        <w:rPr>
          <w:b/>
          <w:bCs/>
          <w:lang w:val="es-MX"/>
        </w:rPr>
        <w:t>–</w:t>
      </w:r>
      <w:r w:rsidRPr="00C958BB">
        <w:rPr>
          <w:b/>
          <w:bCs/>
          <w:lang w:val="es-MX"/>
        </w:rPr>
        <w:t xml:space="preserve"> </w:t>
      </w:r>
      <w:r>
        <w:rPr>
          <w:b/>
          <w:bCs/>
          <w:lang w:val="es-MX"/>
        </w:rPr>
        <w:t>Referencias</w:t>
      </w:r>
      <w:bookmarkEnd w:id="10"/>
    </w:p>
    <w:p w14:paraId="0FD4AD97" w14:textId="77777777" w:rsidR="00CF32C5" w:rsidRDefault="00CF32C5" w:rsidP="00CF32C5">
      <w:pPr>
        <w:pStyle w:val="Default"/>
        <w:pBdr>
          <w:bottom w:val="single" w:sz="12" w:space="1" w:color="auto"/>
        </w:pBdr>
        <w:rPr>
          <w:lang w:val="es-MX"/>
        </w:rPr>
      </w:pPr>
    </w:p>
    <w:p w14:paraId="6D142CF4" w14:textId="77777777" w:rsidR="00CF32C5" w:rsidRDefault="00CF32C5" w:rsidP="00CF32C5">
      <w:pPr>
        <w:pStyle w:val="Default"/>
        <w:rPr>
          <w:lang w:val="es-MX"/>
        </w:rPr>
      </w:pPr>
    </w:p>
    <w:p w14:paraId="3A0D8833" w14:textId="77777777" w:rsidR="00CF32C5" w:rsidRPr="004231EF" w:rsidRDefault="00CF32C5" w:rsidP="00CF32C5">
      <w:pPr>
        <w:pStyle w:val="Default"/>
        <w:rPr>
          <w:b/>
          <w:lang w:val="es-MX"/>
        </w:rPr>
      </w:pPr>
      <w:r w:rsidRPr="004231EF">
        <w:rPr>
          <w:b/>
          <w:lang w:val="es-MX"/>
        </w:rPr>
        <w:t>Buscadores Bibliográficos</w:t>
      </w:r>
    </w:p>
    <w:p w14:paraId="342ED43C" w14:textId="77777777" w:rsidR="00CF32C5" w:rsidRPr="004231EF" w:rsidRDefault="00CF32C5" w:rsidP="00CF32C5">
      <w:pPr>
        <w:pStyle w:val="Default"/>
        <w:rPr>
          <w:lang w:val="es-MX"/>
        </w:rPr>
      </w:pPr>
    </w:p>
    <w:p w14:paraId="0390D51F" w14:textId="77777777" w:rsidR="00CF32C5" w:rsidRPr="004231EF" w:rsidRDefault="00CF32C5" w:rsidP="00CF32C5">
      <w:pPr>
        <w:pStyle w:val="Default"/>
        <w:rPr>
          <w:highlight w:val="yellow"/>
          <w:lang w:val="es-MX"/>
        </w:rPr>
      </w:pPr>
      <w:r w:rsidRPr="004231EF">
        <w:rPr>
          <w:highlight w:val="yellow"/>
          <w:lang w:val="es-MX"/>
        </w:rPr>
        <w:t>Google Académico</w:t>
      </w:r>
      <w:r>
        <w:rPr>
          <w:highlight w:val="yellow"/>
          <w:lang w:val="es-MX"/>
        </w:rPr>
        <w:t xml:space="preserve"> (Artículos y Patentes)</w:t>
      </w:r>
    </w:p>
    <w:p w14:paraId="664CB923" w14:textId="77777777" w:rsidR="00CF32C5" w:rsidRPr="004231EF" w:rsidRDefault="00450181" w:rsidP="00CF32C5">
      <w:pPr>
        <w:pStyle w:val="Default"/>
        <w:rPr>
          <w:lang w:val="es-MX"/>
        </w:rPr>
      </w:pPr>
      <w:hyperlink r:id="rId11" w:history="1">
        <w:r w:rsidR="00CF32C5" w:rsidRPr="004231EF">
          <w:rPr>
            <w:rStyle w:val="Hipervnculo"/>
            <w:highlight w:val="yellow"/>
            <w:lang w:val="es-MX"/>
          </w:rPr>
          <w:t>https://scholar.google.com/?hl=es-419</w:t>
        </w:r>
      </w:hyperlink>
    </w:p>
    <w:p w14:paraId="28675A5E" w14:textId="77777777" w:rsidR="00CF32C5" w:rsidRPr="004231EF" w:rsidRDefault="00CF32C5" w:rsidP="00CF32C5">
      <w:pPr>
        <w:pStyle w:val="Default"/>
        <w:rPr>
          <w:lang w:val="es-MX"/>
        </w:rPr>
      </w:pPr>
    </w:p>
    <w:p w14:paraId="20029C25" w14:textId="77777777" w:rsidR="00CF32C5" w:rsidRPr="004231EF" w:rsidRDefault="00CF32C5" w:rsidP="00CF32C5">
      <w:pPr>
        <w:pStyle w:val="Default"/>
        <w:rPr>
          <w:lang w:val="es-MX"/>
        </w:rPr>
      </w:pPr>
      <w:r w:rsidRPr="004231EF">
        <w:rPr>
          <w:lang w:val="es-MX"/>
        </w:rPr>
        <w:t>Bases de Datos de la UANL(Artículos)</w:t>
      </w:r>
    </w:p>
    <w:p w14:paraId="1F2D02AC" w14:textId="77777777" w:rsidR="00CF32C5" w:rsidRDefault="00450181" w:rsidP="00CF32C5">
      <w:pPr>
        <w:pStyle w:val="Default"/>
        <w:rPr>
          <w:lang w:val="es-MX"/>
        </w:rPr>
      </w:pPr>
      <w:hyperlink r:id="rId12" w:history="1">
        <w:r w:rsidR="00CF32C5" w:rsidRPr="00A37E08">
          <w:rPr>
            <w:rStyle w:val="Hipervnculo"/>
            <w:lang w:val="es-MX"/>
          </w:rPr>
          <w:t>http://www.dgb.uanl.mx/?mod=bases_datos</w:t>
        </w:r>
      </w:hyperlink>
    </w:p>
    <w:p w14:paraId="1CCC420D" w14:textId="77777777" w:rsidR="00CF32C5" w:rsidRDefault="00CF32C5" w:rsidP="00CF32C5">
      <w:pPr>
        <w:pStyle w:val="Default"/>
        <w:ind w:left="708"/>
        <w:rPr>
          <w:lang w:val="es-MX"/>
        </w:rPr>
      </w:pPr>
      <w:r w:rsidRPr="004231EF">
        <w:rPr>
          <w:lang w:val="es-MX"/>
        </w:rPr>
        <w:t>Ingeniería y Ciencias Exactas</w:t>
      </w:r>
    </w:p>
    <w:p w14:paraId="630E9DB9" w14:textId="77777777" w:rsidR="00CF32C5" w:rsidRDefault="00450181" w:rsidP="00CF32C5">
      <w:pPr>
        <w:pStyle w:val="Default"/>
        <w:ind w:left="708"/>
        <w:rPr>
          <w:lang w:val="es-MX"/>
        </w:rPr>
      </w:pPr>
      <w:hyperlink r:id="rId13" w:history="1">
        <w:r w:rsidR="00CF32C5" w:rsidRPr="00A37E08">
          <w:rPr>
            <w:rStyle w:val="Hipervnculo"/>
            <w:lang w:val="es-MX"/>
          </w:rPr>
          <w:t>http://www.dgb.uanl.mx/?mod=exactas</w:t>
        </w:r>
      </w:hyperlink>
    </w:p>
    <w:p w14:paraId="42C5BA78" w14:textId="77777777" w:rsidR="00CF32C5" w:rsidRDefault="00CF32C5" w:rsidP="00CF32C5">
      <w:pPr>
        <w:pStyle w:val="Default"/>
        <w:ind w:left="708"/>
        <w:rPr>
          <w:lang w:val="es-MX"/>
        </w:rPr>
      </w:pPr>
    </w:p>
    <w:p w14:paraId="368F5587" w14:textId="77777777" w:rsidR="00CF32C5" w:rsidRPr="004231EF" w:rsidRDefault="00CF32C5" w:rsidP="00CF32C5">
      <w:pPr>
        <w:pStyle w:val="Default"/>
        <w:ind w:left="708"/>
        <w:rPr>
          <w:lang w:val="es-MX"/>
        </w:rPr>
      </w:pPr>
      <w:r w:rsidRPr="004231EF">
        <w:rPr>
          <w:lang w:val="es-MX"/>
        </w:rPr>
        <w:t>EBSCO</w:t>
      </w:r>
    </w:p>
    <w:p w14:paraId="33D0DDE8" w14:textId="77777777" w:rsidR="00CF32C5" w:rsidRDefault="00450181" w:rsidP="00CF32C5">
      <w:pPr>
        <w:pStyle w:val="Default"/>
        <w:ind w:left="708"/>
        <w:rPr>
          <w:lang w:val="es-MX"/>
        </w:rPr>
      </w:pPr>
      <w:hyperlink r:id="rId14" w:history="1">
        <w:r w:rsidR="00CF32C5" w:rsidRPr="00A37E08">
          <w:rPr>
            <w:rStyle w:val="Hipervnculo"/>
            <w:lang w:val="es-MX"/>
          </w:rPr>
          <w:t>http://web.a.ebscohost.com/ehost/search/advanced?sid=ae55a538-bcad-4f1c-b66b-04d953f458fd%40sessionmgr4005&amp;vid=0&amp;hid=4204</w:t>
        </w:r>
      </w:hyperlink>
    </w:p>
    <w:p w14:paraId="6EDDDA28" w14:textId="77777777" w:rsidR="00CF32C5" w:rsidRDefault="00CF32C5" w:rsidP="00CF32C5">
      <w:pPr>
        <w:pStyle w:val="Default"/>
        <w:ind w:left="708"/>
        <w:rPr>
          <w:lang w:val="es-MX"/>
        </w:rPr>
      </w:pPr>
    </w:p>
    <w:p w14:paraId="5007184E" w14:textId="77777777" w:rsidR="00CF32C5" w:rsidRPr="004231EF" w:rsidRDefault="00CF32C5" w:rsidP="00CF32C5">
      <w:pPr>
        <w:pStyle w:val="Default"/>
        <w:ind w:left="708"/>
      </w:pPr>
      <w:r w:rsidRPr="004231EF">
        <w:t>Science Direct</w:t>
      </w:r>
    </w:p>
    <w:p w14:paraId="3B3C5834" w14:textId="77777777" w:rsidR="00CF32C5" w:rsidRDefault="00450181" w:rsidP="00CF32C5">
      <w:pPr>
        <w:pStyle w:val="Default"/>
        <w:ind w:left="708"/>
      </w:pPr>
      <w:hyperlink r:id="rId15" w:history="1">
        <w:r w:rsidR="00CF32C5" w:rsidRPr="00A37E08">
          <w:rPr>
            <w:rStyle w:val="Hipervnculo"/>
          </w:rPr>
          <w:t>http://www.sciencedirect.com/</w:t>
        </w:r>
      </w:hyperlink>
    </w:p>
    <w:p w14:paraId="1510A400" w14:textId="77777777" w:rsidR="00CF32C5" w:rsidRPr="004231EF" w:rsidRDefault="00CF32C5" w:rsidP="00CF32C5">
      <w:pPr>
        <w:pStyle w:val="Default"/>
        <w:ind w:left="708"/>
      </w:pPr>
    </w:p>
    <w:p w14:paraId="3A705710" w14:textId="77777777" w:rsidR="00CF32C5" w:rsidRDefault="00CF32C5" w:rsidP="00CF32C5">
      <w:pPr>
        <w:pStyle w:val="Default"/>
        <w:ind w:left="708"/>
      </w:pPr>
      <w:r>
        <w:t>Scopus</w:t>
      </w:r>
    </w:p>
    <w:p w14:paraId="02C8CA19" w14:textId="77777777" w:rsidR="00CF32C5" w:rsidRDefault="00450181" w:rsidP="00CF32C5">
      <w:pPr>
        <w:pStyle w:val="Default"/>
        <w:ind w:left="708"/>
      </w:pPr>
      <w:hyperlink r:id="rId16" w:history="1">
        <w:r w:rsidR="00CF32C5" w:rsidRPr="00A37E08">
          <w:rPr>
            <w:rStyle w:val="Hipervnculo"/>
          </w:rPr>
          <w:t>https://www.scopus.com/</w:t>
        </w:r>
      </w:hyperlink>
    </w:p>
    <w:p w14:paraId="6BFDC6EB" w14:textId="77777777" w:rsidR="00CF32C5" w:rsidRDefault="00CF32C5" w:rsidP="00CF32C5">
      <w:pPr>
        <w:pStyle w:val="Default"/>
        <w:ind w:left="708"/>
      </w:pPr>
    </w:p>
    <w:p w14:paraId="01C51B2A" w14:textId="77777777" w:rsidR="00CF32C5" w:rsidRPr="004231EF" w:rsidRDefault="00CF32C5" w:rsidP="00CF32C5">
      <w:pPr>
        <w:pStyle w:val="Default"/>
        <w:ind w:left="708"/>
      </w:pPr>
      <w:r w:rsidRPr="004231EF">
        <w:t>Web of Science</w:t>
      </w:r>
    </w:p>
    <w:p w14:paraId="01AFD322" w14:textId="77777777" w:rsidR="00CF32C5" w:rsidRDefault="00450181" w:rsidP="00CF32C5">
      <w:pPr>
        <w:pStyle w:val="Default"/>
        <w:ind w:left="708"/>
      </w:pPr>
      <w:hyperlink r:id="rId17" w:history="1">
        <w:r w:rsidR="00CF32C5" w:rsidRPr="00A37E08">
          <w:rPr>
            <w:rStyle w:val="Hipervnculo"/>
          </w:rPr>
          <w:t>http://apps.webofknowledge.com/UA_GeneralSearch_input.do?product=UA&amp;search_mode=GeneralSearch&amp;SID=2DLmUI2wjRotHdXRvfF&amp;preferencesSaved</w:t>
        </w:r>
      </w:hyperlink>
      <w:r w:rsidR="00CF32C5" w:rsidRPr="004231EF">
        <w:t>=</w:t>
      </w:r>
    </w:p>
    <w:p w14:paraId="51436DA9" w14:textId="77777777" w:rsidR="00CF32C5" w:rsidRDefault="00CF32C5" w:rsidP="00CF32C5">
      <w:pPr>
        <w:pStyle w:val="Default"/>
      </w:pPr>
    </w:p>
    <w:p w14:paraId="22D2C09D" w14:textId="77777777" w:rsidR="00CF32C5" w:rsidRPr="004231EF" w:rsidRDefault="00CF32C5" w:rsidP="00CF32C5">
      <w:pPr>
        <w:pStyle w:val="Default"/>
        <w:rPr>
          <w:lang w:val="es-MX"/>
        </w:rPr>
      </w:pPr>
      <w:r w:rsidRPr="004231EF">
        <w:rPr>
          <w:lang w:val="es-MX"/>
        </w:rPr>
        <w:t>EPO (Patentes)</w:t>
      </w:r>
    </w:p>
    <w:p w14:paraId="0A33F92A" w14:textId="77777777" w:rsidR="00CF32C5" w:rsidRPr="004231EF" w:rsidRDefault="00450181" w:rsidP="00CF32C5">
      <w:pPr>
        <w:pStyle w:val="Default"/>
        <w:rPr>
          <w:lang w:val="es-MX"/>
        </w:rPr>
      </w:pPr>
      <w:hyperlink r:id="rId18" w:anchor="tab1" w:history="1">
        <w:r w:rsidR="00CF32C5" w:rsidRPr="00A37E08">
          <w:rPr>
            <w:rStyle w:val="Hipervnculo"/>
            <w:lang w:val="es-MX"/>
          </w:rPr>
          <w:t>http://www.epo.org/searching-for-patents/technical/espacenet.html#tab1</w:t>
        </w:r>
      </w:hyperlink>
    </w:p>
    <w:p w14:paraId="06EA8798" w14:textId="77777777" w:rsidR="00CF32C5" w:rsidRPr="004231EF" w:rsidRDefault="00CF32C5" w:rsidP="00CF32C5">
      <w:pPr>
        <w:pStyle w:val="Default"/>
        <w:rPr>
          <w:lang w:val="es-MX"/>
        </w:rPr>
      </w:pPr>
    </w:p>
    <w:p w14:paraId="6E6082B2" w14:textId="77777777" w:rsidR="00CF32C5" w:rsidRPr="004231EF" w:rsidRDefault="00CF32C5" w:rsidP="00CF32C5">
      <w:pPr>
        <w:pStyle w:val="Default"/>
        <w:pBdr>
          <w:bottom w:val="single" w:sz="12" w:space="1" w:color="auto"/>
        </w:pBdr>
        <w:rPr>
          <w:lang w:val="es-MX"/>
        </w:rPr>
      </w:pPr>
    </w:p>
    <w:p w14:paraId="0782D483" w14:textId="77777777" w:rsidR="00CF32C5" w:rsidRPr="004231EF" w:rsidRDefault="00CF32C5" w:rsidP="00CF32C5">
      <w:pPr>
        <w:pStyle w:val="Default"/>
        <w:rPr>
          <w:lang w:val="es-MX"/>
        </w:rPr>
      </w:pPr>
    </w:p>
    <w:p w14:paraId="411F6428" w14:textId="77777777" w:rsidR="00CF32C5" w:rsidRPr="004231EF" w:rsidRDefault="00CF32C5" w:rsidP="00CF32C5">
      <w:pPr>
        <w:pStyle w:val="Default"/>
        <w:rPr>
          <w:b/>
          <w:lang w:val="es-MX"/>
        </w:rPr>
      </w:pPr>
      <w:r w:rsidRPr="004231EF">
        <w:rPr>
          <w:b/>
          <w:lang w:val="es-MX"/>
        </w:rPr>
        <w:t>Administrador de Bibliografía</w:t>
      </w:r>
    </w:p>
    <w:p w14:paraId="6C521FB4" w14:textId="77777777" w:rsidR="00CF32C5" w:rsidRPr="004231EF" w:rsidRDefault="00CF32C5" w:rsidP="00CF32C5">
      <w:pPr>
        <w:pStyle w:val="Default"/>
        <w:rPr>
          <w:lang w:val="es-MX"/>
        </w:rPr>
      </w:pPr>
    </w:p>
    <w:p w14:paraId="2597400B" w14:textId="77777777" w:rsidR="00CF32C5" w:rsidRPr="004231EF" w:rsidRDefault="00CF32C5" w:rsidP="00CF32C5">
      <w:pPr>
        <w:pStyle w:val="Default"/>
        <w:rPr>
          <w:lang w:val="es-MX"/>
        </w:rPr>
      </w:pPr>
      <w:r w:rsidRPr="004231EF">
        <w:rPr>
          <w:lang w:val="es-MX"/>
        </w:rPr>
        <w:t>Mendeley (Gratis)</w:t>
      </w:r>
    </w:p>
    <w:p w14:paraId="36809F04" w14:textId="77777777" w:rsidR="00CF32C5" w:rsidRPr="004231EF" w:rsidRDefault="00450181" w:rsidP="00CF32C5">
      <w:pPr>
        <w:pStyle w:val="Default"/>
        <w:rPr>
          <w:lang w:val="es-MX"/>
        </w:rPr>
      </w:pPr>
      <w:hyperlink r:id="rId19" w:history="1">
        <w:r w:rsidR="00CF32C5" w:rsidRPr="004231EF">
          <w:rPr>
            <w:rStyle w:val="Hipervnculo"/>
            <w:lang w:val="es-MX"/>
          </w:rPr>
          <w:t>https://www.mendeley.com/</w:t>
        </w:r>
      </w:hyperlink>
    </w:p>
    <w:p w14:paraId="38CABA2F" w14:textId="77777777" w:rsidR="003323CE" w:rsidRDefault="003323CE"/>
    <w:sectPr w:rsidR="003323CE" w:rsidSect="00FC5600">
      <w:footerReference w:type="even" r:id="rId20"/>
      <w:footerReference w:type="default" r:id="rId21"/>
      <w:pgSz w:w="12240" w:h="15840" w:code="1"/>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2E044" w14:textId="77777777" w:rsidR="002F4B8B" w:rsidRDefault="002F4B8B">
      <w:r>
        <w:separator/>
      </w:r>
    </w:p>
  </w:endnote>
  <w:endnote w:type="continuationSeparator" w:id="0">
    <w:p w14:paraId="3054F139" w14:textId="77777777" w:rsidR="002F4B8B" w:rsidRDefault="002F4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3F0E" w14:textId="77777777" w:rsidR="00841092" w:rsidRDefault="005B52A5" w:rsidP="003D44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0BCFDC9" w14:textId="77777777" w:rsidR="00841092" w:rsidRDefault="00450181" w:rsidP="003D444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26AAA" w14:textId="77777777" w:rsidR="00841092" w:rsidRDefault="005B52A5" w:rsidP="003D44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2832A725" w14:textId="77777777" w:rsidR="00841092" w:rsidRDefault="00450181" w:rsidP="003D444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5FC7D" w14:textId="77777777" w:rsidR="002F4B8B" w:rsidRDefault="002F4B8B">
      <w:r>
        <w:separator/>
      </w:r>
    </w:p>
  </w:footnote>
  <w:footnote w:type="continuationSeparator" w:id="0">
    <w:p w14:paraId="4B7B9286" w14:textId="77777777" w:rsidR="002F4B8B" w:rsidRDefault="002F4B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0BE"/>
    <w:multiLevelType w:val="hybridMultilevel"/>
    <w:tmpl w:val="909067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4342614"/>
    <w:multiLevelType w:val="multilevel"/>
    <w:tmpl w:val="11900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30532C"/>
    <w:multiLevelType w:val="hybridMultilevel"/>
    <w:tmpl w:val="03289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65120E"/>
    <w:multiLevelType w:val="hybridMultilevel"/>
    <w:tmpl w:val="A4CC9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25F7208"/>
    <w:multiLevelType w:val="hybridMultilevel"/>
    <w:tmpl w:val="603EA966"/>
    <w:lvl w:ilvl="0" w:tplc="344823DA">
      <w:start w:val="1"/>
      <w:numFmt w:val="decimal"/>
      <w:lvlText w:val="%1."/>
      <w:lvlJc w:val="left"/>
      <w:pPr>
        <w:tabs>
          <w:tab w:val="num" w:pos="1068"/>
        </w:tabs>
        <w:ind w:left="1068" w:hanging="360"/>
      </w:pPr>
      <w:rPr>
        <w:rFonts w:hint="default"/>
        <w:b/>
        <w:i w:val="0"/>
        <w:sz w:val="24"/>
      </w:rPr>
    </w:lvl>
    <w:lvl w:ilvl="1" w:tplc="F620F3D0">
      <w:start w:val="1"/>
      <w:numFmt w:val="decimal"/>
      <w:lvlText w:val="3.%2."/>
      <w:lvlJc w:val="left"/>
      <w:pPr>
        <w:tabs>
          <w:tab w:val="num" w:pos="1080"/>
        </w:tabs>
        <w:ind w:left="1080" w:hanging="360"/>
      </w:pPr>
      <w:rPr>
        <w:rFonts w:hint="default"/>
        <w:b/>
        <w:i w:val="0"/>
        <w:sz w:val="24"/>
      </w:rPr>
    </w:lvl>
    <w:lvl w:ilvl="2" w:tplc="3E42C5C8">
      <w:start w:val="1"/>
      <w:numFmt w:val="decimal"/>
      <w:lvlText w:val="4.%3."/>
      <w:lvlJc w:val="left"/>
      <w:pPr>
        <w:tabs>
          <w:tab w:val="num" w:pos="1980"/>
        </w:tabs>
        <w:ind w:left="1980" w:hanging="360"/>
      </w:pPr>
      <w:rPr>
        <w:rFonts w:hint="default"/>
        <w:b/>
        <w:i w:val="0"/>
        <w:sz w:val="24"/>
      </w:rPr>
    </w:lvl>
    <w:lvl w:ilvl="3" w:tplc="3A02C4CA">
      <w:start w:val="1"/>
      <w:numFmt w:val="decimal"/>
      <w:lvlText w:val="4.3.%4."/>
      <w:lvlJc w:val="left"/>
      <w:pPr>
        <w:tabs>
          <w:tab w:val="num" w:pos="1980"/>
        </w:tabs>
        <w:ind w:left="1980" w:hanging="360"/>
      </w:pPr>
      <w:rPr>
        <w:rFonts w:hint="default"/>
        <w:b/>
        <w:i w:val="0"/>
        <w:sz w:val="24"/>
      </w:rPr>
    </w:lvl>
    <w:lvl w:ilvl="4" w:tplc="1E202FDA">
      <w:start w:val="1"/>
      <w:numFmt w:val="decimal"/>
      <w:lvlText w:val="4.4.%5."/>
      <w:lvlJc w:val="left"/>
      <w:pPr>
        <w:tabs>
          <w:tab w:val="num" w:pos="3240"/>
        </w:tabs>
        <w:ind w:left="3240" w:hanging="360"/>
      </w:pPr>
      <w:rPr>
        <w:rFonts w:hint="default"/>
        <w:b/>
        <w:i w:val="0"/>
        <w:sz w:val="24"/>
      </w:rPr>
    </w:lvl>
    <w:lvl w:ilvl="5" w:tplc="24C061E0">
      <w:start w:val="1"/>
      <w:numFmt w:val="decimal"/>
      <w:lvlText w:val="5.%6."/>
      <w:lvlJc w:val="left"/>
      <w:pPr>
        <w:tabs>
          <w:tab w:val="num" w:pos="4140"/>
        </w:tabs>
        <w:ind w:left="4140" w:hanging="360"/>
      </w:pPr>
      <w:rPr>
        <w:rFonts w:hint="default"/>
        <w:b/>
        <w:i w:val="0"/>
        <w:sz w:val="24"/>
      </w:r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57343056"/>
    <w:multiLevelType w:val="hybridMultilevel"/>
    <w:tmpl w:val="AF7CD5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8F709FC"/>
    <w:multiLevelType w:val="hybridMultilevel"/>
    <w:tmpl w:val="6AD60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B350E0B"/>
    <w:multiLevelType w:val="hybridMultilevel"/>
    <w:tmpl w:val="C47E9EF2"/>
    <w:lvl w:ilvl="0" w:tplc="56D81BFA">
      <w:start w:val="1"/>
      <w:numFmt w:val="lowerLetter"/>
      <w:lvlText w:val="%1)"/>
      <w:lvlJc w:val="left"/>
      <w:pPr>
        <w:tabs>
          <w:tab w:val="num" w:pos="1435"/>
        </w:tabs>
        <w:ind w:left="1428" w:hanging="360"/>
      </w:pPr>
      <w:rPr>
        <w:rFonts w:ascii="Times New Roman" w:hAnsi="Times New Roman" w:hint="default"/>
        <w:b/>
        <w:i w:val="0"/>
        <w:sz w:val="24"/>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77A53F3A"/>
    <w:multiLevelType w:val="hybridMultilevel"/>
    <w:tmpl w:val="491647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8860D53"/>
    <w:multiLevelType w:val="multilevel"/>
    <w:tmpl w:val="923C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7079261">
    <w:abstractNumId w:val="7"/>
  </w:num>
  <w:num w:numId="2" w16cid:durableId="1630279461">
    <w:abstractNumId w:val="4"/>
  </w:num>
  <w:num w:numId="3" w16cid:durableId="21590542">
    <w:abstractNumId w:val="8"/>
  </w:num>
  <w:num w:numId="4" w16cid:durableId="606349511">
    <w:abstractNumId w:val="5"/>
  </w:num>
  <w:num w:numId="5" w16cid:durableId="242027560">
    <w:abstractNumId w:val="0"/>
  </w:num>
  <w:num w:numId="6" w16cid:durableId="1941528103">
    <w:abstractNumId w:val="2"/>
  </w:num>
  <w:num w:numId="7" w16cid:durableId="436297954">
    <w:abstractNumId w:val="3"/>
  </w:num>
  <w:num w:numId="8" w16cid:durableId="1589388595">
    <w:abstractNumId w:val="6"/>
  </w:num>
  <w:num w:numId="9" w16cid:durableId="1797871499">
    <w:abstractNumId w:val="1"/>
  </w:num>
  <w:num w:numId="10" w16cid:durableId="6344552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C5"/>
    <w:rsid w:val="00003BFD"/>
    <w:rsid w:val="00010F95"/>
    <w:rsid w:val="00124EE8"/>
    <w:rsid w:val="001B5757"/>
    <w:rsid w:val="001C7F55"/>
    <w:rsid w:val="002402C7"/>
    <w:rsid w:val="00291E13"/>
    <w:rsid w:val="00293820"/>
    <w:rsid w:val="002B2846"/>
    <w:rsid w:val="002F4B8B"/>
    <w:rsid w:val="00300520"/>
    <w:rsid w:val="0030082B"/>
    <w:rsid w:val="003323CE"/>
    <w:rsid w:val="00364B61"/>
    <w:rsid w:val="00382330"/>
    <w:rsid w:val="003D0993"/>
    <w:rsid w:val="00417CF3"/>
    <w:rsid w:val="0043437A"/>
    <w:rsid w:val="00450181"/>
    <w:rsid w:val="00494853"/>
    <w:rsid w:val="004B00D3"/>
    <w:rsid w:val="00520A55"/>
    <w:rsid w:val="00523E02"/>
    <w:rsid w:val="0054190C"/>
    <w:rsid w:val="005642EA"/>
    <w:rsid w:val="005B52A5"/>
    <w:rsid w:val="005C41F0"/>
    <w:rsid w:val="005D69B1"/>
    <w:rsid w:val="00696206"/>
    <w:rsid w:val="006B0541"/>
    <w:rsid w:val="007322EC"/>
    <w:rsid w:val="00797DBE"/>
    <w:rsid w:val="008009A8"/>
    <w:rsid w:val="008055F2"/>
    <w:rsid w:val="00815292"/>
    <w:rsid w:val="008A5B5C"/>
    <w:rsid w:val="008D33CB"/>
    <w:rsid w:val="0092550B"/>
    <w:rsid w:val="00982478"/>
    <w:rsid w:val="009A0597"/>
    <w:rsid w:val="009F516D"/>
    <w:rsid w:val="00A27ADA"/>
    <w:rsid w:val="00AD2940"/>
    <w:rsid w:val="00B4156C"/>
    <w:rsid w:val="00B756B7"/>
    <w:rsid w:val="00C1123A"/>
    <w:rsid w:val="00CC3EC9"/>
    <w:rsid w:val="00CE6578"/>
    <w:rsid w:val="00CF32C5"/>
    <w:rsid w:val="00CF6179"/>
    <w:rsid w:val="00D33905"/>
    <w:rsid w:val="00D6626A"/>
    <w:rsid w:val="00E45283"/>
    <w:rsid w:val="00E76FD0"/>
    <w:rsid w:val="00F15BDD"/>
    <w:rsid w:val="00F76670"/>
    <w:rsid w:val="00FB1B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263D"/>
  <w15:chartTrackingRefBased/>
  <w15:docId w15:val="{980E298A-D43B-480E-9B0E-E9D0B920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2C5"/>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F32C5"/>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CM1">
    <w:name w:val="CM1"/>
    <w:basedOn w:val="Default"/>
    <w:next w:val="Default"/>
    <w:rsid w:val="00CF32C5"/>
    <w:rPr>
      <w:color w:val="auto"/>
    </w:rPr>
  </w:style>
  <w:style w:type="paragraph" w:customStyle="1" w:styleId="CM15">
    <w:name w:val="CM15"/>
    <w:basedOn w:val="Default"/>
    <w:next w:val="Default"/>
    <w:rsid w:val="00CF32C5"/>
    <w:pPr>
      <w:spacing w:after="258"/>
    </w:pPr>
    <w:rPr>
      <w:color w:val="auto"/>
    </w:rPr>
  </w:style>
  <w:style w:type="character" w:styleId="Hipervnculo">
    <w:name w:val="Hyperlink"/>
    <w:uiPriority w:val="99"/>
    <w:rsid w:val="00CF32C5"/>
    <w:rPr>
      <w:color w:val="0000FF"/>
      <w:u w:val="single"/>
    </w:rPr>
  </w:style>
  <w:style w:type="paragraph" w:styleId="TDC1">
    <w:name w:val="toc 1"/>
    <w:basedOn w:val="Normal"/>
    <w:next w:val="Normal"/>
    <w:autoRedefine/>
    <w:uiPriority w:val="39"/>
    <w:rsid w:val="00CF32C5"/>
  </w:style>
  <w:style w:type="paragraph" w:styleId="Piedepgina">
    <w:name w:val="footer"/>
    <w:basedOn w:val="Normal"/>
    <w:link w:val="PiedepginaCar"/>
    <w:rsid w:val="00CF32C5"/>
    <w:pPr>
      <w:tabs>
        <w:tab w:val="center" w:pos="4252"/>
        <w:tab w:val="right" w:pos="8504"/>
      </w:tabs>
    </w:pPr>
  </w:style>
  <w:style w:type="character" w:customStyle="1" w:styleId="PiedepginaCar">
    <w:name w:val="Pie de página Car"/>
    <w:basedOn w:val="Fuentedeprrafopredeter"/>
    <w:link w:val="Piedepgina"/>
    <w:rsid w:val="00CF32C5"/>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CF32C5"/>
  </w:style>
  <w:style w:type="paragraph" w:styleId="Prrafodelista">
    <w:name w:val="List Paragraph"/>
    <w:basedOn w:val="Normal"/>
    <w:uiPriority w:val="34"/>
    <w:qFormat/>
    <w:rsid w:val="00CF32C5"/>
    <w:pPr>
      <w:spacing w:after="160" w:line="259" w:lineRule="auto"/>
      <w:ind w:left="720"/>
      <w:contextualSpacing/>
    </w:pPr>
    <w:rPr>
      <w:rFonts w:ascii="Calibri" w:eastAsia="Calibri" w:hAnsi="Calibri"/>
      <w:sz w:val="22"/>
      <w:szCs w:val="22"/>
      <w:lang w:val="es-MX" w:eastAsia="en-US"/>
    </w:rPr>
  </w:style>
  <w:style w:type="paragraph" w:styleId="HTMLconformatoprevio">
    <w:name w:val="HTML Preformatted"/>
    <w:basedOn w:val="Normal"/>
    <w:link w:val="HTMLconformatoprevioCar"/>
    <w:uiPriority w:val="99"/>
    <w:unhideWhenUsed/>
    <w:rsid w:val="00CF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CF32C5"/>
    <w:rPr>
      <w:rFonts w:ascii="Courier New" w:eastAsia="Times New Roman" w:hAnsi="Courier New" w:cs="Courier New"/>
      <w:sz w:val="20"/>
      <w:szCs w:val="20"/>
      <w:lang w:eastAsia="es-MX"/>
    </w:rPr>
  </w:style>
  <w:style w:type="paragraph" w:styleId="NormalWeb">
    <w:name w:val="Normal (Web)"/>
    <w:basedOn w:val="Normal"/>
    <w:uiPriority w:val="99"/>
    <w:semiHidden/>
    <w:unhideWhenUsed/>
    <w:rsid w:val="00364B61"/>
    <w:pPr>
      <w:spacing w:before="100" w:beforeAutospacing="1" w:after="100" w:afterAutospacing="1"/>
    </w:pPr>
    <w:rPr>
      <w:lang w:val="es-MX" w:eastAsia="es-MX"/>
    </w:rPr>
  </w:style>
  <w:style w:type="character" w:styleId="Textoennegrita">
    <w:name w:val="Strong"/>
    <w:basedOn w:val="Fuentedeprrafopredeter"/>
    <w:uiPriority w:val="22"/>
    <w:qFormat/>
    <w:rsid w:val="00364B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46191">
      <w:bodyDiv w:val="1"/>
      <w:marLeft w:val="0"/>
      <w:marRight w:val="0"/>
      <w:marTop w:val="0"/>
      <w:marBottom w:val="0"/>
      <w:divBdr>
        <w:top w:val="none" w:sz="0" w:space="0" w:color="auto"/>
        <w:left w:val="none" w:sz="0" w:space="0" w:color="auto"/>
        <w:bottom w:val="none" w:sz="0" w:space="0" w:color="auto"/>
        <w:right w:val="none" w:sz="0" w:space="0" w:color="auto"/>
      </w:divBdr>
    </w:div>
    <w:div w:id="1438983919">
      <w:bodyDiv w:val="1"/>
      <w:marLeft w:val="0"/>
      <w:marRight w:val="0"/>
      <w:marTop w:val="0"/>
      <w:marBottom w:val="0"/>
      <w:divBdr>
        <w:top w:val="none" w:sz="0" w:space="0" w:color="auto"/>
        <w:left w:val="none" w:sz="0" w:space="0" w:color="auto"/>
        <w:bottom w:val="none" w:sz="0" w:space="0" w:color="auto"/>
        <w:right w:val="none" w:sz="0" w:space="0" w:color="auto"/>
      </w:divBdr>
    </w:div>
    <w:div w:id="1849130785">
      <w:bodyDiv w:val="1"/>
      <w:marLeft w:val="0"/>
      <w:marRight w:val="0"/>
      <w:marTop w:val="0"/>
      <w:marBottom w:val="0"/>
      <w:divBdr>
        <w:top w:val="none" w:sz="0" w:space="0" w:color="auto"/>
        <w:left w:val="none" w:sz="0" w:space="0" w:color="auto"/>
        <w:bottom w:val="none" w:sz="0" w:space="0" w:color="auto"/>
        <w:right w:val="none" w:sz="0" w:space="0" w:color="auto"/>
      </w:divBdr>
    </w:div>
    <w:div w:id="186204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gb.uanl.mx/?mod=exactas" TargetMode="External"/><Relationship Id="rId18" Type="http://schemas.openxmlformats.org/officeDocument/2006/relationships/hyperlink" Target="http://www.epo.org/searching-for-patents/technical/espacenet.html"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www.dgb.uanl.mx/?mod=bases_datos" TargetMode="External"/><Relationship Id="rId17" Type="http://schemas.openxmlformats.org/officeDocument/2006/relationships/hyperlink" Target="http://apps.webofknowledge.com/UA_GeneralSearch_input.do?product=UA&amp;search_mode=GeneralSearch&amp;SID=2DLmUI2wjRotHdXRvfF&amp;preferencesSaved" TargetMode="External"/><Relationship Id="rId2" Type="http://schemas.openxmlformats.org/officeDocument/2006/relationships/styles" Target="styles.xml"/><Relationship Id="rId16" Type="http://schemas.openxmlformats.org/officeDocument/2006/relationships/hyperlink" Target="https://www.scopus.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google.com/?hl=es-419" TargetMode="External"/><Relationship Id="rId5" Type="http://schemas.openxmlformats.org/officeDocument/2006/relationships/footnotes" Target="footnotes.xml"/><Relationship Id="rId15" Type="http://schemas.openxmlformats.org/officeDocument/2006/relationships/hyperlink" Target="http://www.sciencedirect.com/" TargetMode="External"/><Relationship Id="rId23" Type="http://schemas.openxmlformats.org/officeDocument/2006/relationships/theme" Target="theme/theme1.xml"/><Relationship Id="rId10" Type="http://schemas.openxmlformats.org/officeDocument/2006/relationships/hyperlink" Target="https://hablandoenvidrio.com/beneficios-del-vidrio/" TargetMode="External"/><Relationship Id="rId19" Type="http://schemas.openxmlformats.org/officeDocument/2006/relationships/hyperlink" Target="https://www.mendeley.com/" TargetMode="External"/><Relationship Id="rId4" Type="http://schemas.openxmlformats.org/officeDocument/2006/relationships/webSettings" Target="webSettings.xml"/><Relationship Id="rId9" Type="http://schemas.openxmlformats.org/officeDocument/2006/relationships/hyperlink" Target="https://hablandoenvidrio.com/la-cadena-del-reciclado-de-vidrio-2-la-fabrica-de-envases/" TargetMode="External"/><Relationship Id="rId14" Type="http://schemas.openxmlformats.org/officeDocument/2006/relationships/hyperlink" Target="http://web.a.ebscohost.com/ehost/search/advanced?sid=ae55a538-bcad-4f1c-b66b-04d953f458fd%40sessionmgr4005&amp;vid=0&amp;hid=4204"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2252</Words>
  <Characters>12392</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YADIRA MORENO VERA</dc:creator>
  <cp:keywords/>
  <dc:description/>
  <cp:lastModifiedBy>DEVANIE ALEJANDRA HERRERA BENAVIDES</cp:lastModifiedBy>
  <cp:revision>2</cp:revision>
  <dcterms:created xsi:type="dcterms:W3CDTF">2022-08-29T16:29:00Z</dcterms:created>
  <dcterms:modified xsi:type="dcterms:W3CDTF">2022-08-29T16:29:00Z</dcterms:modified>
</cp:coreProperties>
</file>