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D69" w:rsidRDefault="00EE2F1B" w:rsidP="00EE2F1B">
      <w:pPr>
        <w:spacing w:after="0"/>
        <w:jc w:val="center"/>
        <w:rPr>
          <w:sz w:val="28"/>
          <w:szCs w:val="28"/>
        </w:rPr>
      </w:pPr>
      <w:r w:rsidRPr="00EE2F1B">
        <w:rPr>
          <w:sz w:val="28"/>
          <w:szCs w:val="28"/>
        </w:rPr>
        <w:t>1.Практическое задание: интеграция автоматизации в ручное тестирование</w:t>
      </w:r>
    </w:p>
    <w:p w:rsidR="00EE2F1B" w:rsidRDefault="00EE2F1B" w:rsidP="00EE2F1B">
      <w:pPr>
        <w:spacing w:after="0"/>
        <w:rPr>
          <w:sz w:val="20"/>
          <w:szCs w:val="20"/>
        </w:rPr>
      </w:pPr>
    </w:p>
    <w:p w:rsidR="00D2271A" w:rsidRDefault="00D2271A" w:rsidP="00D2271A">
      <w:pPr>
        <w:pStyle w:val="a3"/>
        <w:shd w:val="clear" w:color="auto" w:fill="FCFCFC"/>
        <w:spacing w:before="0" w:beforeAutospacing="0" w:after="240" w:afterAutospacing="0"/>
        <w:rPr>
          <w:rFonts w:ascii="Arial Unicode MS" w:eastAsia="Arial Unicode MS" w:hAnsi="Arial Unicode MS" w:cs="Arial Unicode MS"/>
          <w:sz w:val="22"/>
          <w:szCs w:val="22"/>
        </w:rPr>
      </w:pPr>
      <w:r w:rsidRPr="00D2271A">
        <w:rPr>
          <w:rFonts w:ascii="Arial Unicode MS" w:eastAsia="Arial Unicode MS" w:hAnsi="Arial Unicode MS" w:cs="Arial Unicode MS" w:hint="eastAsia"/>
          <w:sz w:val="22"/>
          <w:szCs w:val="22"/>
        </w:rPr>
        <w:t>Для определения целесообразности внедрения автоматизации тестирования в проекте</w:t>
      </w:r>
      <w:r w:rsidRPr="00D2271A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  <w:r w:rsidRPr="00D2271A">
        <w:rPr>
          <w:rFonts w:ascii="Arial Unicode MS" w:eastAsia="Arial Unicode MS" w:hAnsi="Arial Unicode MS" w:cs="Arial Unicode MS"/>
          <w:sz w:val="22"/>
          <w:szCs w:val="22"/>
        </w:rPr>
        <w:t xml:space="preserve">рассмотрим </w:t>
      </w:r>
      <w:r w:rsidR="00727D31">
        <w:rPr>
          <w:rFonts w:ascii="Arial Unicode MS" w:eastAsia="Arial Unicode MS" w:hAnsi="Arial Unicode MS" w:cs="Arial Unicode MS"/>
          <w:sz w:val="22"/>
          <w:szCs w:val="22"/>
        </w:rPr>
        <w:t>примеры специфика отдела</w:t>
      </w:r>
      <w:r w:rsidRPr="00D2271A">
        <w:rPr>
          <w:rFonts w:ascii="Arial Unicode MS" w:eastAsia="Arial Unicode MS" w:hAnsi="Arial Unicode MS" w:cs="Arial Unicode MS" w:hint="eastAsia"/>
          <w:sz w:val="22"/>
          <w:szCs w:val="22"/>
        </w:rPr>
        <w:t>:</w:t>
      </w:r>
    </w:p>
    <w:p w:rsidR="00EE2F1B" w:rsidRDefault="00D2271A" w:rsidP="00727D31">
      <w:pPr>
        <w:pStyle w:val="a3"/>
        <w:numPr>
          <w:ilvl w:val="0"/>
          <w:numId w:val="20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Автоматизация тестовых 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данных :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D2271A" w:rsidRDefault="00D2271A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Создания Физ. 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лиц  с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 xml:space="preserve"> различными параметрами( возраст, пол, место рождения , национальность, гражданства, кол-во различных документов</w:t>
      </w:r>
      <w:r w:rsidR="00860684">
        <w:rPr>
          <w:rFonts w:ascii="Arial Unicode MS" w:eastAsia="Arial Unicode MS" w:hAnsi="Arial Unicode MS" w:cs="Arial Unicode MS"/>
          <w:sz w:val="22"/>
          <w:szCs w:val="22"/>
        </w:rPr>
        <w:t>(актуальные , не актуальные, отсутствует информация)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и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т.д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D2271A" w:rsidRDefault="00D2271A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</w:pPr>
      <w:r w:rsidRPr="00D2271A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>В последующем нам понадобится различные ФЛ для создания семей</w:t>
      </w:r>
    </w:p>
    <w:p w:rsidR="00D2271A" w:rsidRDefault="00860684" w:rsidP="00727D31">
      <w:pPr>
        <w:pStyle w:val="a3"/>
        <w:numPr>
          <w:ilvl w:val="0"/>
          <w:numId w:val="20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Автоматизация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 с</w:t>
      </w:r>
      <w:r w:rsidR="00D2271A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оздания</w:t>
      </w:r>
      <w:proofErr w:type="gramEnd"/>
      <w:r w:rsidR="00D2271A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семей :</w:t>
      </w:r>
    </w:p>
    <w:p w:rsidR="00D2271A" w:rsidRDefault="00D2271A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На основании созданных данных в 1 шаге, идет процесс создания семей. Семья могут не </w:t>
      </w:r>
      <w:proofErr w:type="gramStart"/>
      <w:r w:rsidR="00860684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создаться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создаться с определёнными ошибка(блокирующими, информационными) </w:t>
      </w:r>
      <w:r w:rsidR="00860684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, не создаться по разным причинам.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727D31" w:rsidRDefault="00860684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На данном этапе помимо данных на 1 шаге, данные внутри семей могут меняться</w:t>
      </w:r>
      <w:r w:rsidR="00727D31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: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 xml:space="preserve">Кто-то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умер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нужно данные на обновления состава семей, кто-то включен(например ребенок) , также семьи могут создаваться, закрываться, отмена событий по семье(создания , обновления данных) , обновления данных. 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727D31" w:rsidRDefault="00727D31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Варианты событий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масса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которые могут повлиять на людей в семье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727D31" w:rsidRDefault="00727D31" w:rsidP="00727D31">
      <w:pPr>
        <w:pStyle w:val="a3"/>
        <w:numPr>
          <w:ilvl w:val="0"/>
          <w:numId w:val="20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Автоматизация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расчета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нуждаемости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семей :</w:t>
      </w:r>
    </w:p>
    <w:p w:rsidR="00727D31" w:rsidRDefault="00727D31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В последующем на основания данных по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семья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их состава и жизненных ситуаций</w:t>
      </w:r>
    </w:p>
    <w:p w:rsidR="00727D31" w:rsidRDefault="00727D31" w:rsidP="00727D31">
      <w:pPr>
        <w:pStyle w:val="a3"/>
        <w:numPr>
          <w:ilvl w:val="0"/>
          <w:numId w:val="22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получения пособия по разным причинам</w:t>
      </w:r>
    </w:p>
    <w:p w:rsidR="00727D31" w:rsidRDefault="00727D31" w:rsidP="00727D31">
      <w:pPr>
        <w:pStyle w:val="a3"/>
        <w:numPr>
          <w:ilvl w:val="0"/>
          <w:numId w:val="22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причины отсутствия нулевого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дохода( инвалидность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многодетность и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т.д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)</w:t>
      </w:r>
    </w:p>
    <w:p w:rsidR="00727D31" w:rsidRDefault="00727D31" w:rsidP="00727D31">
      <w:pPr>
        <w:pStyle w:val="a3"/>
        <w:numPr>
          <w:ilvl w:val="0"/>
          <w:numId w:val="22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Определения по приоритетам Прожиточного минимума и расчет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средне душевого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дохода</w:t>
      </w:r>
    </w:p>
    <w:p w:rsidR="00727D31" w:rsidRDefault="00727D31" w:rsidP="00727D31">
      <w:pPr>
        <w:pStyle w:val="a3"/>
        <w:numPr>
          <w:ilvl w:val="0"/>
          <w:numId w:val="22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Запрос в Меж. Ведомства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мчс</w:t>
      </w:r>
      <w:proofErr w:type="spellEnd"/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мвд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ФНС и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т.д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)</w:t>
      </w:r>
    </w:p>
    <w:p w:rsidR="00727D31" w:rsidRDefault="00727D31" w:rsidP="00727D31">
      <w:pPr>
        <w:pStyle w:val="a3"/>
        <w:numPr>
          <w:ilvl w:val="0"/>
          <w:numId w:val="22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Оценка конечного результата по семье. С превышением норм, или же нет! </w:t>
      </w:r>
    </w:p>
    <w:p w:rsidR="00FB1D23" w:rsidRDefault="00FB1D23" w:rsidP="00FB1D23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163619" w:rsidRPr="00163619" w:rsidRDefault="00163619" w:rsidP="00163619">
      <w:pPr>
        <w:pStyle w:val="a3"/>
        <w:numPr>
          <w:ilvl w:val="0"/>
          <w:numId w:val="20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Автоматизация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  <w:lang w:val="en-US"/>
        </w:rPr>
        <w:t xml:space="preserve">UI </w:t>
      </w:r>
    </w:p>
    <w:p w:rsidR="00163619" w:rsidRDefault="00163619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Конечным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результатом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отображения в браузере , данных по Физ. Лицам и Семьям</w:t>
      </w:r>
    </w:p>
    <w:p w:rsidR="00FB1D23" w:rsidRPr="00FB1D23" w:rsidRDefault="00FB1D23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 xml:space="preserve">Автоматизация в последнею очередь, так как мало приоритетная </w:t>
      </w:r>
      <w:proofErr w:type="gramStart"/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>задача(</w:t>
      </w:r>
      <w:proofErr w:type="gramEnd"/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 xml:space="preserve">основной функционал </w:t>
      </w:r>
      <w:proofErr w:type="spellStart"/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>бэк</w:t>
      </w:r>
      <w:proofErr w:type="spellEnd"/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 xml:space="preserve">), и для прохождения всего пути до </w:t>
      </w:r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  <w:lang w:val="en-US"/>
        </w:rPr>
        <w:t>UI</w:t>
      </w:r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 xml:space="preserve"> части, велико, как по объему так и по времени!</w:t>
      </w:r>
    </w:p>
    <w:p w:rsidR="00727D31" w:rsidRDefault="00727D31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727D31" w:rsidRDefault="00727D31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Плюсы автоматизации:</w:t>
      </w:r>
    </w:p>
    <w:p w:rsidR="00163619" w:rsidRPr="00A248FB" w:rsidRDefault="00163619" w:rsidP="00727D31">
      <w:pPr>
        <w:pStyle w:val="a3"/>
        <w:numPr>
          <w:ilvl w:val="0"/>
          <w:numId w:val="23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</w:pPr>
      <w:r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Экономия большого кол-ва времени:</w:t>
      </w:r>
    </w:p>
    <w:p w:rsidR="00727D31" w:rsidRPr="00163619" w:rsidRDefault="00727D31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На основании выше перечисленного в малом </w:t>
      </w:r>
      <w:proofErr w:type="gramStart"/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объеме ,</w:t>
      </w:r>
      <w:proofErr w:type="gramEnd"/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варианты создания тестовых данных велико. </w:t>
      </w:r>
    </w:p>
    <w:p w:rsidR="00727D31" w:rsidRDefault="00727D31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Что в рамках 1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шага(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см. выше) , что в рамках 2 Этапа.</w:t>
      </w:r>
      <w:r w:rsid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Кол-во тест кейсов 2 </w:t>
      </w:r>
      <w:r w:rsid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шага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около 100шт +\- (Смок тесты) 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Кол-во времени прохождения в ручном режиме в кол-ве 6 человек занимает 2-3 дня с учетом работоспособности всех систем(сервисов)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163619" w:rsidRPr="00A248FB" w:rsidRDefault="00163619" w:rsidP="00163619">
      <w:pPr>
        <w:pStyle w:val="a3"/>
        <w:numPr>
          <w:ilvl w:val="0"/>
          <w:numId w:val="23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</w:pPr>
      <w:r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Автономность проверки</w:t>
      </w:r>
    </w:p>
    <w:p w:rsidR="00163619" w:rsidRDefault="00163619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lastRenderedPageBreak/>
        <w:t xml:space="preserve">Если тест кейсы не прошли по тех причинам инфраструктуры. Кейсы которые </w:t>
      </w:r>
      <w:proofErr w:type="gramStart"/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упали ,</w:t>
      </w:r>
      <w:proofErr w:type="gramEnd"/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можно запустить повторно , не тратить время в ручном режиме</w:t>
      </w:r>
    </w:p>
    <w:p w:rsidR="00163619" w:rsidRDefault="00163619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163619" w:rsidRDefault="00163619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Также кейсы можно запускать по времени, для мониторинга важных(смок) тестов, так и список тестов на регрессию</w:t>
      </w:r>
    </w:p>
    <w:p w:rsidR="00163619" w:rsidRPr="00A248FB" w:rsidRDefault="00620E5F" w:rsidP="00620E5F">
      <w:pPr>
        <w:pStyle w:val="a3"/>
        <w:numPr>
          <w:ilvl w:val="0"/>
          <w:numId w:val="23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</w:pPr>
      <w:r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 xml:space="preserve">Отчет </w:t>
      </w:r>
      <w:r w:rsidR="00BE18BB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результатов прогона</w:t>
      </w: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Например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вывод в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  <w:lang w:val="en-US"/>
        </w:rPr>
        <w:t>Allure</w:t>
      </w:r>
      <w:r w:rsidRPr="00BE18BB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или\и ТГ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>Свежие данные на сколько проект рабочий или причины файла</w:t>
      </w: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Минусы:</w:t>
      </w: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BE18BB" w:rsidRPr="00A248FB" w:rsidRDefault="00BE18BB" w:rsidP="00BE18BB">
      <w:pPr>
        <w:pStyle w:val="a3"/>
        <w:numPr>
          <w:ilvl w:val="0"/>
          <w:numId w:val="24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</w:pPr>
      <w:r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Много Время на написания больших тестов</w:t>
      </w: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Чем больше создания тестовых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данных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манипуляциями с семьями , большое кол-во отправки данных в топик от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меж.ведоств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. и в конечном итоге проверки данных на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  <w:lang w:val="en-US"/>
        </w:rPr>
        <w:t>UI</w:t>
      </w:r>
      <w:r w:rsidRPr="00BE18BB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тем больше времени для написания  и проверки данных , как в топиках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кафка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, так и во множествах таблиц .</w:t>
      </w:r>
    </w:p>
    <w:p w:rsidR="00BE18BB" w:rsidRPr="00A248FB" w:rsidRDefault="00BE18BB" w:rsidP="00BE18BB">
      <w:pPr>
        <w:pStyle w:val="a3"/>
        <w:numPr>
          <w:ilvl w:val="0"/>
          <w:numId w:val="24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</w:pPr>
      <w:r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Не полные тест кейсы</w:t>
      </w:r>
      <w:r w:rsidR="008F6E29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 xml:space="preserve"> или не </w:t>
      </w:r>
      <w:proofErr w:type="gramStart"/>
      <w:r w:rsidR="008F6E29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погруженность ,</w:t>
      </w:r>
      <w:proofErr w:type="gramEnd"/>
      <w:r w:rsidR="008F6E29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 xml:space="preserve"> чистого, </w:t>
      </w:r>
      <w:proofErr w:type="spellStart"/>
      <w:r w:rsidR="008F6E29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автоматизатора</w:t>
      </w:r>
      <w:proofErr w:type="spellEnd"/>
      <w:r w:rsidR="008F6E29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 xml:space="preserve"> в проект</w:t>
      </w: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Автоматизатор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пишет тесты на основе тест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кейсов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которые были написаны ручными тестировщиками.</w:t>
      </w:r>
    </w:p>
    <w:p w:rsidR="008F6E29" w:rsidRDefault="008F6E29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8F6E29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i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Если погруженность</w:t>
      </w:r>
      <w:r w:rsidR="00A248FB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время написания тест кейсов было </w:t>
      </w:r>
      <w:proofErr w:type="gramStart"/>
      <w:r w:rsidR="00A248FB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мало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r w:rsidR="008F6E2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,</w:t>
      </w:r>
      <w:proofErr w:type="gramEnd"/>
      <w:r w:rsidR="008F6E2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или лень тестировщика </w:t>
      </w:r>
      <w:r w:rsidR="00A248FB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-</w:t>
      </w:r>
      <w:r w:rsidR="008F6E2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стала причиной не написать ожидаемый результат более расширенно</w:t>
      </w:r>
    </w:p>
    <w:p w:rsidR="00BE18BB" w:rsidRPr="008F6E29" w:rsidRDefault="008F6E29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</w:pPr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Например: добавить доп. Поля в </w:t>
      </w:r>
      <w:proofErr w:type="gram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таблице ,</w:t>
      </w:r>
      <w:proofErr w:type="gram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или же если данные менялись не только в одном месте но и еще и </w:t>
      </w:r>
      <w:proofErr w:type="spell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вдругих</w:t>
      </w:r>
      <w:proofErr w:type="spell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таблицах , то лучше конечно проверить и те данные , потому что , если вдруг данные не улежаться в другие таблицы, а </w:t>
      </w:r>
      <w:proofErr w:type="spell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автотест</w:t>
      </w:r>
      <w:proofErr w:type="spell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упадет . </w:t>
      </w:r>
      <w:proofErr w:type="spell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Автотестер</w:t>
      </w:r>
      <w:proofErr w:type="spell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придет с </w:t>
      </w:r>
      <w:proofErr w:type="gram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вопросом ,</w:t>
      </w:r>
      <w:proofErr w:type="gram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почему падает тест, оказывается какой-то сервис отвалился и не уложил данные или не правильно уложил данные в других таблицах , в которых не было проверок. Даже если </w:t>
      </w:r>
      <w:proofErr w:type="spell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автотест</w:t>
      </w:r>
      <w:proofErr w:type="spell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не упадет и все будет нормально, но на </w:t>
      </w:r>
      <w:r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ПРОДЕ</w:t>
      </w:r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из-за поля которые не было в </w:t>
      </w:r>
      <w:proofErr w:type="spell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чекере</w:t>
      </w:r>
      <w:proofErr w:type="spell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, начнется проблема с создаем </w:t>
      </w:r>
      <w:proofErr w:type="gram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семьей( напомню</w:t>
      </w:r>
      <w:proofErr w:type="gram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, семьи Бизнес логика/Критический функционал</w:t>
      </w:r>
      <w:r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)</w:t>
      </w:r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, то  возможно придется пере</w:t>
      </w:r>
      <w:r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считывать много семей</w:t>
      </w:r>
      <w:r w:rsidR="00A248FB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от 1 до 20 миллионов , соответственно много дней впустую</w:t>
      </w:r>
      <w:r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</w:pPr>
    </w:p>
    <w:p w:rsidR="003D01D8" w:rsidRPr="003D01D8" w:rsidRDefault="003D01D8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sz w:val="20"/>
          <w:szCs w:val="20"/>
        </w:rPr>
      </w:pPr>
      <w:r w:rsidRPr="003D01D8">
        <w:rPr>
          <w:rFonts w:ascii="Arial Unicode MS" w:eastAsia="Arial Unicode MS" w:hAnsi="Arial Unicode MS" w:cs="Arial Unicode MS"/>
          <w:sz w:val="20"/>
          <w:szCs w:val="20"/>
        </w:rPr>
        <w:t xml:space="preserve">Комментарий: </w:t>
      </w:r>
      <w:r>
        <w:rPr>
          <w:rFonts w:ascii="Arial Unicode MS" w:eastAsia="Arial Unicode MS" w:hAnsi="Arial Unicode MS" w:cs="Arial Unicode MS"/>
          <w:sz w:val="20"/>
          <w:szCs w:val="20"/>
        </w:rPr>
        <w:t>Второй пункт в «Минусе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» ,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скорее общая боль нахождения золотой середины между ручным и авто </w:t>
      </w:r>
      <w:r>
        <w:rPr>
          <w:rFonts w:ascii="Arial Unicode MS" w:eastAsia="Arial Unicode MS" w:hAnsi="Arial Unicode MS" w:cs="Arial Unicode MS"/>
          <w:sz w:val="20"/>
          <w:szCs w:val="20"/>
        </w:rPr>
        <w:t>тестировщиком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Не делать много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проверок ,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и не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0"/>
          <w:szCs w:val="20"/>
        </w:rPr>
        <w:t>писать слишком мало! Дабы покрыть все не реально!</w:t>
      </w:r>
    </w:p>
    <w:p w:rsidR="00860684" w:rsidRDefault="00860684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</w:r>
    </w:p>
    <w:p w:rsidR="00860684" w:rsidRPr="00D2271A" w:rsidRDefault="00860684" w:rsidP="00D2271A">
      <w:pPr>
        <w:pStyle w:val="a3"/>
        <w:shd w:val="clear" w:color="auto" w:fill="FCFCFC"/>
        <w:spacing w:before="0" w:beforeAutospacing="0" w:after="24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sectPr w:rsidR="00860684" w:rsidRPr="00D2271A" w:rsidSect="00EE2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F17"/>
    <w:multiLevelType w:val="multilevel"/>
    <w:tmpl w:val="2820D1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03046"/>
    <w:multiLevelType w:val="hybridMultilevel"/>
    <w:tmpl w:val="E7FE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5FB7"/>
    <w:multiLevelType w:val="multilevel"/>
    <w:tmpl w:val="9AE0F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877A7"/>
    <w:multiLevelType w:val="multilevel"/>
    <w:tmpl w:val="26A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0530EE"/>
    <w:multiLevelType w:val="multilevel"/>
    <w:tmpl w:val="CD46B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36DE4"/>
    <w:multiLevelType w:val="multilevel"/>
    <w:tmpl w:val="145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A722A2"/>
    <w:multiLevelType w:val="multilevel"/>
    <w:tmpl w:val="D35E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912A5"/>
    <w:multiLevelType w:val="multilevel"/>
    <w:tmpl w:val="EAD202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57249"/>
    <w:multiLevelType w:val="multilevel"/>
    <w:tmpl w:val="4B6E3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E3AE7"/>
    <w:multiLevelType w:val="hybridMultilevel"/>
    <w:tmpl w:val="26003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5AF1"/>
    <w:multiLevelType w:val="multilevel"/>
    <w:tmpl w:val="1F2E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91416B"/>
    <w:multiLevelType w:val="multilevel"/>
    <w:tmpl w:val="C060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66A20"/>
    <w:multiLevelType w:val="multilevel"/>
    <w:tmpl w:val="1DE8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766A2"/>
    <w:multiLevelType w:val="hybridMultilevel"/>
    <w:tmpl w:val="2CD2F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0A7"/>
    <w:multiLevelType w:val="hybridMultilevel"/>
    <w:tmpl w:val="461E4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A7452"/>
    <w:multiLevelType w:val="multilevel"/>
    <w:tmpl w:val="9DF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960EE4"/>
    <w:multiLevelType w:val="multilevel"/>
    <w:tmpl w:val="04CE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AA3A2F"/>
    <w:multiLevelType w:val="multilevel"/>
    <w:tmpl w:val="AFBA0A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4234A"/>
    <w:multiLevelType w:val="multilevel"/>
    <w:tmpl w:val="30B2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3C5F62"/>
    <w:multiLevelType w:val="hybridMultilevel"/>
    <w:tmpl w:val="26003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31E85"/>
    <w:multiLevelType w:val="multilevel"/>
    <w:tmpl w:val="F9329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B1658"/>
    <w:multiLevelType w:val="multilevel"/>
    <w:tmpl w:val="CA66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333A80"/>
    <w:multiLevelType w:val="multilevel"/>
    <w:tmpl w:val="F11C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1D1D08"/>
    <w:multiLevelType w:val="multilevel"/>
    <w:tmpl w:val="D67A9B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8"/>
  </w:num>
  <w:num w:numId="3">
    <w:abstractNumId w:val="0"/>
  </w:num>
  <w:num w:numId="4">
    <w:abstractNumId w:val="5"/>
  </w:num>
  <w:num w:numId="5">
    <w:abstractNumId w:val="17"/>
  </w:num>
  <w:num w:numId="6">
    <w:abstractNumId w:val="16"/>
  </w:num>
  <w:num w:numId="7">
    <w:abstractNumId w:val="8"/>
  </w:num>
  <w:num w:numId="8">
    <w:abstractNumId w:val="2"/>
  </w:num>
  <w:num w:numId="9">
    <w:abstractNumId w:val="23"/>
  </w:num>
  <w:num w:numId="10">
    <w:abstractNumId w:val="22"/>
  </w:num>
  <w:num w:numId="11">
    <w:abstractNumId w:val="12"/>
  </w:num>
  <w:num w:numId="12">
    <w:abstractNumId w:val="11"/>
  </w:num>
  <w:num w:numId="13">
    <w:abstractNumId w:val="7"/>
  </w:num>
  <w:num w:numId="14">
    <w:abstractNumId w:val="3"/>
  </w:num>
  <w:num w:numId="15">
    <w:abstractNumId w:val="20"/>
  </w:num>
  <w:num w:numId="16">
    <w:abstractNumId w:val="10"/>
  </w:num>
  <w:num w:numId="17">
    <w:abstractNumId w:val="4"/>
  </w:num>
  <w:num w:numId="18">
    <w:abstractNumId w:val="15"/>
  </w:num>
  <w:num w:numId="19">
    <w:abstractNumId w:val="6"/>
  </w:num>
  <w:num w:numId="20">
    <w:abstractNumId w:val="9"/>
  </w:num>
  <w:num w:numId="21">
    <w:abstractNumId w:val="19"/>
  </w:num>
  <w:num w:numId="22">
    <w:abstractNumId w:val="13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1B"/>
    <w:rsid w:val="00163619"/>
    <w:rsid w:val="003D01D8"/>
    <w:rsid w:val="00620E5F"/>
    <w:rsid w:val="00727D31"/>
    <w:rsid w:val="00860684"/>
    <w:rsid w:val="008F6E29"/>
    <w:rsid w:val="009A56D9"/>
    <w:rsid w:val="00A248FB"/>
    <w:rsid w:val="00BE18BB"/>
    <w:rsid w:val="00C8062A"/>
    <w:rsid w:val="00D2271A"/>
    <w:rsid w:val="00EE2F1B"/>
    <w:rsid w:val="00FB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7989"/>
  <w15:chartTrackingRefBased/>
  <w15:docId w15:val="{DEDCA0F9-6D7E-41D1-BC4F-788742D9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DAB7D-C88C-46BC-A41E-C2C3902B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680</Words>
  <Characters>3436</Characters>
  <Application>Microsoft Office Word</Application>
  <DocSecurity>0</DocSecurity>
  <Lines>85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Лесняк Сергей Сергеевич</dc:creator>
  <cp:keywords/>
  <dc:description/>
  <cp:lastModifiedBy>Лесняк Сергей Сергеевич</cp:lastModifiedBy>
  <cp:revision>2</cp:revision>
  <dcterms:created xsi:type="dcterms:W3CDTF">2025-03-13T19:24:00Z</dcterms:created>
  <dcterms:modified xsi:type="dcterms:W3CDTF">2025-03-13T21:05:00Z</dcterms:modified>
</cp:coreProperties>
</file>