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D69" w:rsidRDefault="00EE2F1B" w:rsidP="00EE2F1B">
      <w:pPr>
        <w:spacing w:after="0"/>
        <w:jc w:val="center"/>
        <w:rPr>
          <w:sz w:val="28"/>
          <w:szCs w:val="28"/>
        </w:rPr>
      </w:pPr>
      <w:r w:rsidRPr="00EE2F1B">
        <w:rPr>
          <w:sz w:val="28"/>
          <w:szCs w:val="28"/>
        </w:rPr>
        <w:t>1.Практическое задание: интеграция автоматизации в ручное тестирование</w:t>
      </w:r>
    </w:p>
    <w:p w:rsidR="00EE2F1B" w:rsidRDefault="00EE2F1B" w:rsidP="00EE2F1B">
      <w:pPr>
        <w:spacing w:after="0"/>
        <w:rPr>
          <w:sz w:val="20"/>
          <w:szCs w:val="20"/>
        </w:rPr>
      </w:pPr>
    </w:p>
    <w:p w:rsidR="00D2271A" w:rsidRDefault="00D2271A" w:rsidP="00D2271A">
      <w:pPr>
        <w:pStyle w:val="a3"/>
        <w:shd w:val="clear" w:color="auto" w:fill="FCFCFC"/>
        <w:spacing w:before="0" w:beforeAutospacing="0" w:after="240" w:afterAutospacing="0"/>
        <w:rPr>
          <w:rFonts w:ascii="Arial Unicode MS" w:eastAsia="Arial Unicode MS" w:hAnsi="Arial Unicode MS" w:cs="Arial Unicode MS"/>
          <w:sz w:val="22"/>
          <w:szCs w:val="22"/>
        </w:rPr>
      </w:pPr>
      <w:r w:rsidRPr="00D2271A">
        <w:rPr>
          <w:rFonts w:ascii="Arial Unicode MS" w:eastAsia="Arial Unicode MS" w:hAnsi="Arial Unicode MS" w:cs="Arial Unicode MS" w:hint="eastAsia"/>
          <w:sz w:val="22"/>
          <w:szCs w:val="22"/>
        </w:rPr>
        <w:t xml:space="preserve">Для определения целесообразности внедрения автоматизации тестирования в проекте </w:t>
      </w:r>
      <w:r w:rsidRPr="00D2271A">
        <w:rPr>
          <w:rFonts w:ascii="Arial Unicode MS" w:eastAsia="Arial Unicode MS" w:hAnsi="Arial Unicode MS" w:cs="Arial Unicode MS"/>
          <w:sz w:val="22"/>
          <w:szCs w:val="22"/>
        </w:rPr>
        <w:t xml:space="preserve">рассмотрим </w:t>
      </w:r>
      <w:r w:rsidR="00727D31">
        <w:rPr>
          <w:rFonts w:ascii="Arial Unicode MS" w:eastAsia="Arial Unicode MS" w:hAnsi="Arial Unicode MS" w:cs="Arial Unicode MS"/>
          <w:sz w:val="22"/>
          <w:szCs w:val="22"/>
        </w:rPr>
        <w:t>примеры специфика отдела</w:t>
      </w:r>
      <w:r w:rsidRPr="00D2271A">
        <w:rPr>
          <w:rFonts w:ascii="Arial Unicode MS" w:eastAsia="Arial Unicode MS" w:hAnsi="Arial Unicode MS" w:cs="Arial Unicode MS" w:hint="eastAsia"/>
          <w:sz w:val="22"/>
          <w:szCs w:val="22"/>
        </w:rPr>
        <w:t>:</w:t>
      </w:r>
    </w:p>
    <w:p w:rsidR="00EE2F1B" w:rsidRDefault="00D2271A" w:rsidP="00727D31">
      <w:pPr>
        <w:pStyle w:val="a3"/>
        <w:numPr>
          <w:ilvl w:val="0"/>
          <w:numId w:val="20"/>
        </w:numPr>
        <w:shd w:val="clear" w:color="auto" w:fill="FCFCFC"/>
        <w:spacing w:before="0" w:beforeAutospacing="0" w:after="0" w:afterAutospacing="0"/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Автоматизация тестовых </w:t>
      </w:r>
      <w:proofErr w:type="gramStart"/>
      <w:r>
        <w:rPr>
          <w:rFonts w:ascii="Arial Unicode MS" w:eastAsia="Arial Unicode MS" w:hAnsi="Arial Unicode MS" w:cs="Arial Unicode MS"/>
          <w:sz w:val="22"/>
          <w:szCs w:val="22"/>
        </w:rPr>
        <w:t>данных :</w:t>
      </w:r>
      <w:proofErr w:type="gramEnd"/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</w:p>
    <w:p w:rsidR="00D2271A" w:rsidRDefault="00D2271A" w:rsidP="00727D31">
      <w:pPr>
        <w:pStyle w:val="a3"/>
        <w:shd w:val="clear" w:color="auto" w:fill="FCFCFC"/>
        <w:spacing w:before="0" w:beforeAutospacing="0" w:after="0" w:afterAutospacing="0"/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Создания Физ. </w:t>
      </w:r>
      <w:proofErr w:type="gramStart"/>
      <w:r>
        <w:rPr>
          <w:rFonts w:ascii="Arial Unicode MS" w:eastAsia="Arial Unicode MS" w:hAnsi="Arial Unicode MS" w:cs="Arial Unicode MS"/>
          <w:sz w:val="22"/>
          <w:szCs w:val="22"/>
        </w:rPr>
        <w:t>лиц  с</w:t>
      </w:r>
      <w:proofErr w:type="gramEnd"/>
      <w:r>
        <w:rPr>
          <w:rFonts w:ascii="Arial Unicode MS" w:eastAsia="Arial Unicode MS" w:hAnsi="Arial Unicode MS" w:cs="Arial Unicode MS"/>
          <w:sz w:val="22"/>
          <w:szCs w:val="22"/>
        </w:rPr>
        <w:t xml:space="preserve"> различными параметрами( возраст, пол, место рождения , национальность, гражданства, кол-во различных документов</w:t>
      </w:r>
      <w:r w:rsidR="00860684">
        <w:rPr>
          <w:rFonts w:ascii="Arial Unicode MS" w:eastAsia="Arial Unicode MS" w:hAnsi="Arial Unicode MS" w:cs="Arial Unicode MS"/>
          <w:sz w:val="22"/>
          <w:szCs w:val="22"/>
        </w:rPr>
        <w:t>(актуальные , не актуальные, отсутствует информация)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и 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</w:rPr>
        <w:t>т.д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>)</w:t>
      </w:r>
    </w:p>
    <w:p w:rsidR="00D2271A" w:rsidRDefault="00D2271A" w:rsidP="00727D31">
      <w:pPr>
        <w:pStyle w:val="a3"/>
        <w:shd w:val="clear" w:color="auto" w:fill="FCFCFC"/>
        <w:spacing w:before="0" w:beforeAutospacing="0" w:after="0" w:afterAutospacing="0"/>
        <w:rPr>
          <w:rFonts w:ascii="Arial Unicode MS" w:eastAsia="Arial Unicode MS" w:hAnsi="Arial Unicode MS" w:cs="Arial Unicode MS"/>
          <w:i/>
          <w:color w:val="4472C4" w:themeColor="accent1"/>
          <w:sz w:val="20"/>
          <w:szCs w:val="20"/>
        </w:rPr>
      </w:pPr>
      <w:r w:rsidRPr="00D2271A">
        <w:rPr>
          <w:rFonts w:ascii="Arial Unicode MS" w:eastAsia="Arial Unicode MS" w:hAnsi="Arial Unicode MS" w:cs="Arial Unicode MS"/>
          <w:i/>
          <w:color w:val="4472C4" w:themeColor="accent1"/>
          <w:sz w:val="20"/>
          <w:szCs w:val="20"/>
        </w:rPr>
        <w:t>В последующем нам понадобится различные ФЛ для создания семей</w:t>
      </w:r>
    </w:p>
    <w:p w:rsidR="00D2271A" w:rsidRDefault="00860684" w:rsidP="00727D31">
      <w:pPr>
        <w:pStyle w:val="a3"/>
        <w:numPr>
          <w:ilvl w:val="0"/>
          <w:numId w:val="20"/>
        </w:numPr>
        <w:shd w:val="clear" w:color="auto" w:fill="FCFCFC"/>
        <w:spacing w:before="0" w:beforeAutospacing="0" w:after="0" w:afterAutospacing="0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  <w:proofErr w:type="gramStart"/>
      <w:r>
        <w:rPr>
          <w:rFonts w:ascii="Arial Unicode MS" w:eastAsia="Arial Unicode MS" w:hAnsi="Arial Unicode MS" w:cs="Arial Unicode MS"/>
          <w:sz w:val="22"/>
          <w:szCs w:val="22"/>
        </w:rPr>
        <w:t>Автоматизация</w:t>
      </w:r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  с</w:t>
      </w:r>
      <w:r w:rsidR="00D2271A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оздания</w:t>
      </w:r>
      <w:proofErr w:type="gramEnd"/>
      <w:r w:rsidR="00D2271A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 семей :</w:t>
      </w:r>
    </w:p>
    <w:p w:rsidR="00D2271A" w:rsidRDefault="00D2271A" w:rsidP="00727D31">
      <w:pPr>
        <w:pStyle w:val="a3"/>
        <w:shd w:val="clear" w:color="auto" w:fill="FCFCFC"/>
        <w:spacing w:before="0" w:beforeAutospacing="0" w:after="0" w:afterAutospacing="0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На основании созданных данных в 1 шаге, идет процесс создания семей. Семья могут не </w:t>
      </w:r>
      <w:proofErr w:type="gramStart"/>
      <w:r w:rsidR="00860684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создаться</w:t>
      </w:r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 ,</w:t>
      </w:r>
      <w:proofErr w:type="gramEnd"/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 создаться с определёнными ошибка(блокирующими, информационными) </w:t>
      </w:r>
      <w:r w:rsidR="00860684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, не создаться по разным причинам.</w:t>
      </w:r>
    </w:p>
    <w:p w:rsidR="00163619" w:rsidRDefault="00163619" w:rsidP="00727D31">
      <w:pPr>
        <w:pStyle w:val="a3"/>
        <w:shd w:val="clear" w:color="auto" w:fill="FCFCFC"/>
        <w:spacing w:before="0" w:beforeAutospacing="0" w:after="0" w:afterAutospacing="0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</w:p>
    <w:p w:rsidR="00727D31" w:rsidRDefault="00860684" w:rsidP="00727D31">
      <w:pPr>
        <w:pStyle w:val="a3"/>
        <w:shd w:val="clear" w:color="auto" w:fill="FCFCFC"/>
        <w:spacing w:before="0" w:beforeAutospacing="0" w:after="0" w:afterAutospacing="0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На данном этапе помимо данных на 1 шаге, данные внутри семей могут меняться</w:t>
      </w:r>
      <w:r w:rsidR="00727D31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:</w:t>
      </w:r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br/>
        <w:t xml:space="preserve">Кто-то </w:t>
      </w:r>
      <w:proofErr w:type="gramStart"/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умер ,</w:t>
      </w:r>
      <w:proofErr w:type="gramEnd"/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 нужно данные на обновления состава семей, кто-то включен(например ребенок) , также семьи могут создаваться, закрываться, отмена событий по семье(создания , обновления данных) , обновления данных. </w:t>
      </w:r>
    </w:p>
    <w:p w:rsidR="00163619" w:rsidRDefault="00163619" w:rsidP="00727D31">
      <w:pPr>
        <w:pStyle w:val="a3"/>
        <w:shd w:val="clear" w:color="auto" w:fill="FCFCFC"/>
        <w:spacing w:before="0" w:beforeAutospacing="0" w:after="0" w:afterAutospacing="0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</w:p>
    <w:p w:rsidR="00727D31" w:rsidRDefault="00727D31" w:rsidP="00727D31">
      <w:pPr>
        <w:pStyle w:val="a3"/>
        <w:shd w:val="clear" w:color="auto" w:fill="FCFCFC"/>
        <w:spacing w:before="0" w:beforeAutospacing="0" w:after="0" w:afterAutospacing="0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Варианты событий </w:t>
      </w:r>
      <w:proofErr w:type="gramStart"/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масса ,</w:t>
      </w:r>
      <w:proofErr w:type="gramEnd"/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 которые могут повлиять на людей в семье</w:t>
      </w:r>
    </w:p>
    <w:p w:rsidR="00163619" w:rsidRDefault="00163619" w:rsidP="00727D31">
      <w:pPr>
        <w:pStyle w:val="a3"/>
        <w:shd w:val="clear" w:color="auto" w:fill="FCFCFC"/>
        <w:spacing w:before="0" w:beforeAutospacing="0" w:after="0" w:afterAutospacing="0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</w:p>
    <w:p w:rsidR="00727D31" w:rsidRDefault="00727D31" w:rsidP="00727D31">
      <w:pPr>
        <w:pStyle w:val="a3"/>
        <w:numPr>
          <w:ilvl w:val="0"/>
          <w:numId w:val="20"/>
        </w:numPr>
        <w:shd w:val="clear" w:color="auto" w:fill="FCFCFC"/>
        <w:spacing w:before="0" w:beforeAutospacing="0" w:after="0" w:afterAutospacing="0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  <w:proofErr w:type="gramStart"/>
      <w:r>
        <w:rPr>
          <w:rFonts w:ascii="Arial Unicode MS" w:eastAsia="Arial Unicode MS" w:hAnsi="Arial Unicode MS" w:cs="Arial Unicode MS"/>
          <w:sz w:val="22"/>
          <w:szCs w:val="22"/>
        </w:rPr>
        <w:t>Автоматизация</w:t>
      </w:r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  расчета</w:t>
      </w:r>
      <w:proofErr w:type="gramEnd"/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 нуждаемости семей :</w:t>
      </w:r>
    </w:p>
    <w:p w:rsidR="00727D31" w:rsidRDefault="00727D31" w:rsidP="00727D31">
      <w:pPr>
        <w:pStyle w:val="a3"/>
        <w:shd w:val="clear" w:color="auto" w:fill="FCFCFC"/>
        <w:spacing w:before="0" w:beforeAutospacing="0" w:after="0" w:afterAutospacing="0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В последующем на основания данных по </w:t>
      </w:r>
      <w:proofErr w:type="gramStart"/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семья ,</w:t>
      </w:r>
      <w:proofErr w:type="gramEnd"/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 их состава и жизненных ситуаций</w:t>
      </w:r>
    </w:p>
    <w:p w:rsidR="00727D31" w:rsidRDefault="00727D31" w:rsidP="00727D31">
      <w:pPr>
        <w:pStyle w:val="a3"/>
        <w:numPr>
          <w:ilvl w:val="0"/>
          <w:numId w:val="22"/>
        </w:numPr>
        <w:shd w:val="clear" w:color="auto" w:fill="FCFCFC"/>
        <w:spacing w:before="0" w:beforeAutospacing="0" w:after="0" w:afterAutospacing="0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получения пособия по разным причинам</w:t>
      </w:r>
    </w:p>
    <w:p w:rsidR="00727D31" w:rsidRDefault="00727D31" w:rsidP="00727D31">
      <w:pPr>
        <w:pStyle w:val="a3"/>
        <w:numPr>
          <w:ilvl w:val="0"/>
          <w:numId w:val="22"/>
        </w:numPr>
        <w:shd w:val="clear" w:color="auto" w:fill="FCFCFC"/>
        <w:spacing w:before="0" w:beforeAutospacing="0" w:after="0" w:afterAutospacing="0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причины отсутствия нулевого </w:t>
      </w:r>
      <w:proofErr w:type="gramStart"/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дохода( инвалидность</w:t>
      </w:r>
      <w:proofErr w:type="gramEnd"/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, многодетность и </w:t>
      </w:r>
      <w:proofErr w:type="spellStart"/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т.д</w:t>
      </w:r>
      <w:proofErr w:type="spellEnd"/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)</w:t>
      </w:r>
    </w:p>
    <w:p w:rsidR="00727D31" w:rsidRDefault="00727D31" w:rsidP="00727D31">
      <w:pPr>
        <w:pStyle w:val="a3"/>
        <w:numPr>
          <w:ilvl w:val="0"/>
          <w:numId w:val="22"/>
        </w:numPr>
        <w:shd w:val="clear" w:color="auto" w:fill="FCFCFC"/>
        <w:spacing w:before="0" w:beforeAutospacing="0" w:after="0" w:afterAutospacing="0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Определения по приоритетам Прожиточного минимума и расчет </w:t>
      </w:r>
      <w:proofErr w:type="gramStart"/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средне душевого</w:t>
      </w:r>
      <w:proofErr w:type="gramEnd"/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 дохода</w:t>
      </w:r>
    </w:p>
    <w:p w:rsidR="00727D31" w:rsidRDefault="00727D31" w:rsidP="00727D31">
      <w:pPr>
        <w:pStyle w:val="a3"/>
        <w:numPr>
          <w:ilvl w:val="0"/>
          <w:numId w:val="22"/>
        </w:numPr>
        <w:shd w:val="clear" w:color="auto" w:fill="FCFCFC"/>
        <w:spacing w:before="0" w:beforeAutospacing="0" w:after="0" w:afterAutospacing="0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Запрос в Меж. Ведомства </w:t>
      </w:r>
      <w:proofErr w:type="gramStart"/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( </w:t>
      </w:r>
      <w:proofErr w:type="spellStart"/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мчс</w:t>
      </w:r>
      <w:proofErr w:type="spellEnd"/>
      <w:proofErr w:type="gramEnd"/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мвд</w:t>
      </w:r>
      <w:proofErr w:type="spellEnd"/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, ФНС и </w:t>
      </w:r>
      <w:proofErr w:type="spellStart"/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т.д</w:t>
      </w:r>
      <w:proofErr w:type="spellEnd"/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)</w:t>
      </w:r>
    </w:p>
    <w:p w:rsidR="00727D31" w:rsidRDefault="00727D31" w:rsidP="00727D31">
      <w:pPr>
        <w:pStyle w:val="a3"/>
        <w:numPr>
          <w:ilvl w:val="0"/>
          <w:numId w:val="22"/>
        </w:numPr>
        <w:shd w:val="clear" w:color="auto" w:fill="FCFCFC"/>
        <w:spacing w:before="0" w:beforeAutospacing="0" w:after="0" w:afterAutospacing="0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Оценка конечного результата по семье. С превышением норм, или же нет! </w:t>
      </w:r>
    </w:p>
    <w:p w:rsidR="00FB1D23" w:rsidRDefault="00FB1D23" w:rsidP="00FB1D23">
      <w:pPr>
        <w:pStyle w:val="a3"/>
        <w:shd w:val="clear" w:color="auto" w:fill="FCFCFC"/>
        <w:spacing w:before="0" w:beforeAutospacing="0" w:after="0" w:afterAutospacing="0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</w:p>
    <w:p w:rsidR="00163619" w:rsidRPr="00163619" w:rsidRDefault="00163619" w:rsidP="00163619">
      <w:pPr>
        <w:pStyle w:val="a3"/>
        <w:numPr>
          <w:ilvl w:val="0"/>
          <w:numId w:val="20"/>
        </w:numPr>
        <w:shd w:val="clear" w:color="auto" w:fill="FCFCFC"/>
        <w:spacing w:before="0" w:beforeAutospacing="0" w:after="0" w:afterAutospacing="0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Автоматизация </w:t>
      </w:r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  <w:lang w:val="en-US"/>
        </w:rPr>
        <w:t xml:space="preserve">UI </w:t>
      </w:r>
    </w:p>
    <w:p w:rsidR="00163619" w:rsidRDefault="00163619" w:rsidP="00163619">
      <w:pPr>
        <w:pStyle w:val="a3"/>
        <w:shd w:val="clear" w:color="auto" w:fill="FCFCFC"/>
        <w:spacing w:before="0" w:beforeAutospacing="0" w:after="0" w:afterAutospacing="0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Конечным </w:t>
      </w:r>
      <w:proofErr w:type="gramStart"/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результатом ,</w:t>
      </w:r>
      <w:proofErr w:type="gramEnd"/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 отображения в браузере , данных по Физ. Лицам и Семьям</w:t>
      </w:r>
    </w:p>
    <w:p w:rsidR="00FB1D23" w:rsidRPr="00FB1D23" w:rsidRDefault="00FB1D23" w:rsidP="00163619">
      <w:pPr>
        <w:pStyle w:val="a3"/>
        <w:shd w:val="clear" w:color="auto" w:fill="FCFCFC"/>
        <w:spacing w:before="0" w:beforeAutospacing="0" w:after="0" w:afterAutospacing="0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  <w:r w:rsidRPr="00FB1D23">
        <w:rPr>
          <w:rFonts w:ascii="Arial Unicode MS" w:eastAsia="Arial Unicode MS" w:hAnsi="Arial Unicode MS" w:cs="Arial Unicode MS"/>
          <w:i/>
          <w:color w:val="4472C4" w:themeColor="accent1"/>
          <w:sz w:val="20"/>
          <w:szCs w:val="20"/>
        </w:rPr>
        <w:t xml:space="preserve">Автоматизация в последнею очередь, так как мало приоритетная </w:t>
      </w:r>
      <w:proofErr w:type="gramStart"/>
      <w:r w:rsidRPr="00FB1D23">
        <w:rPr>
          <w:rFonts w:ascii="Arial Unicode MS" w:eastAsia="Arial Unicode MS" w:hAnsi="Arial Unicode MS" w:cs="Arial Unicode MS"/>
          <w:i/>
          <w:color w:val="4472C4" w:themeColor="accent1"/>
          <w:sz w:val="20"/>
          <w:szCs w:val="20"/>
        </w:rPr>
        <w:t>задача(</w:t>
      </w:r>
      <w:proofErr w:type="gramEnd"/>
      <w:r w:rsidRPr="00FB1D23">
        <w:rPr>
          <w:rFonts w:ascii="Arial Unicode MS" w:eastAsia="Arial Unicode MS" w:hAnsi="Arial Unicode MS" w:cs="Arial Unicode MS"/>
          <w:i/>
          <w:color w:val="4472C4" w:themeColor="accent1"/>
          <w:sz w:val="20"/>
          <w:szCs w:val="20"/>
        </w:rPr>
        <w:t xml:space="preserve">основной функционал </w:t>
      </w:r>
      <w:proofErr w:type="spellStart"/>
      <w:r w:rsidRPr="00FB1D23">
        <w:rPr>
          <w:rFonts w:ascii="Arial Unicode MS" w:eastAsia="Arial Unicode MS" w:hAnsi="Arial Unicode MS" w:cs="Arial Unicode MS"/>
          <w:i/>
          <w:color w:val="4472C4" w:themeColor="accent1"/>
          <w:sz w:val="20"/>
          <w:szCs w:val="20"/>
        </w:rPr>
        <w:t>бэк</w:t>
      </w:r>
      <w:proofErr w:type="spellEnd"/>
      <w:r w:rsidRPr="00FB1D23">
        <w:rPr>
          <w:rFonts w:ascii="Arial Unicode MS" w:eastAsia="Arial Unicode MS" w:hAnsi="Arial Unicode MS" w:cs="Arial Unicode MS"/>
          <w:i/>
          <w:color w:val="4472C4" w:themeColor="accent1"/>
          <w:sz w:val="20"/>
          <w:szCs w:val="20"/>
        </w:rPr>
        <w:t xml:space="preserve">), и для прохождения всего пути до </w:t>
      </w:r>
      <w:r w:rsidRPr="00FB1D23">
        <w:rPr>
          <w:rFonts w:ascii="Arial Unicode MS" w:eastAsia="Arial Unicode MS" w:hAnsi="Arial Unicode MS" w:cs="Arial Unicode MS"/>
          <w:i/>
          <w:color w:val="4472C4" w:themeColor="accent1"/>
          <w:sz w:val="20"/>
          <w:szCs w:val="20"/>
          <w:lang w:val="en-US"/>
        </w:rPr>
        <w:t>UI</w:t>
      </w:r>
      <w:r w:rsidRPr="00FB1D23">
        <w:rPr>
          <w:rFonts w:ascii="Arial Unicode MS" w:eastAsia="Arial Unicode MS" w:hAnsi="Arial Unicode MS" w:cs="Arial Unicode MS"/>
          <w:i/>
          <w:color w:val="4472C4" w:themeColor="accent1"/>
          <w:sz w:val="20"/>
          <w:szCs w:val="20"/>
        </w:rPr>
        <w:t xml:space="preserve"> части, велико, как по объему так и по времени!</w:t>
      </w:r>
    </w:p>
    <w:p w:rsidR="00727D31" w:rsidRDefault="00727D31" w:rsidP="00727D31">
      <w:pPr>
        <w:pStyle w:val="a3"/>
        <w:shd w:val="clear" w:color="auto" w:fill="FCFCFC"/>
        <w:spacing w:before="0" w:beforeAutospacing="0" w:after="0" w:afterAutospacing="0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</w:p>
    <w:p w:rsidR="00727D31" w:rsidRDefault="00727D31" w:rsidP="00727D31">
      <w:pPr>
        <w:pStyle w:val="a3"/>
        <w:shd w:val="clear" w:color="auto" w:fill="FCFCFC"/>
        <w:spacing w:before="0" w:beforeAutospacing="0" w:after="0" w:afterAutospacing="0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Плюсы автоматизации:</w:t>
      </w:r>
    </w:p>
    <w:p w:rsidR="00163619" w:rsidRPr="00A248FB" w:rsidRDefault="00163619" w:rsidP="00727D31">
      <w:pPr>
        <w:pStyle w:val="a3"/>
        <w:numPr>
          <w:ilvl w:val="0"/>
          <w:numId w:val="23"/>
        </w:numPr>
        <w:shd w:val="clear" w:color="auto" w:fill="FCFCFC"/>
        <w:spacing w:before="0" w:beforeAutospacing="0" w:after="0" w:afterAutospacing="0"/>
        <w:rPr>
          <w:rFonts w:ascii="Arial Unicode MS" w:eastAsia="Arial Unicode MS" w:hAnsi="Arial Unicode MS" w:cs="Arial Unicode MS"/>
          <w:b/>
          <w:color w:val="000000" w:themeColor="text1"/>
          <w:sz w:val="20"/>
          <w:szCs w:val="20"/>
        </w:rPr>
      </w:pPr>
      <w:r w:rsidRPr="00A248FB">
        <w:rPr>
          <w:rFonts w:ascii="Arial Unicode MS" w:eastAsia="Arial Unicode MS" w:hAnsi="Arial Unicode MS" w:cs="Arial Unicode MS"/>
          <w:b/>
          <w:color w:val="000000" w:themeColor="text1"/>
          <w:sz w:val="20"/>
          <w:szCs w:val="20"/>
        </w:rPr>
        <w:t>Экономия большого кол-ва времени:</w:t>
      </w:r>
    </w:p>
    <w:p w:rsidR="00727D31" w:rsidRPr="00163619" w:rsidRDefault="00727D31" w:rsidP="00163619">
      <w:pPr>
        <w:pStyle w:val="a3"/>
        <w:shd w:val="clear" w:color="auto" w:fill="FCFCFC"/>
        <w:spacing w:before="0" w:beforeAutospacing="0" w:after="0" w:afterAutospacing="0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  <w:r w:rsidRPr="00163619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На основании выше перечисленного в малом </w:t>
      </w:r>
      <w:proofErr w:type="gramStart"/>
      <w:r w:rsidRPr="00163619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объеме ,</w:t>
      </w:r>
      <w:proofErr w:type="gramEnd"/>
      <w:r w:rsidRPr="00163619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 варианты создания тестовых данных велико. </w:t>
      </w:r>
    </w:p>
    <w:p w:rsidR="00727D31" w:rsidRDefault="00727D31" w:rsidP="00727D31">
      <w:pPr>
        <w:pStyle w:val="a3"/>
        <w:shd w:val="clear" w:color="auto" w:fill="FCFCFC"/>
        <w:spacing w:before="0" w:beforeAutospacing="0" w:after="0" w:afterAutospacing="0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Что в рамках 1 </w:t>
      </w:r>
      <w:proofErr w:type="gramStart"/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шага(</w:t>
      </w:r>
      <w:proofErr w:type="gramEnd"/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см. выше) , что в рамках 2 Этапа.</w:t>
      </w:r>
      <w:r w:rsidR="00163619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Кол-во тест кейсов 2 </w:t>
      </w:r>
      <w:r w:rsidR="00163619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шага</w:t>
      </w:r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 около 100шт +\- (Смок тесты) </w:t>
      </w:r>
    </w:p>
    <w:p w:rsidR="00163619" w:rsidRDefault="00163619" w:rsidP="00727D31">
      <w:pPr>
        <w:pStyle w:val="a3"/>
        <w:shd w:val="clear" w:color="auto" w:fill="FCFCFC"/>
        <w:spacing w:before="0" w:beforeAutospacing="0" w:after="0" w:afterAutospacing="0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</w:p>
    <w:p w:rsidR="00163619" w:rsidRDefault="00163619" w:rsidP="00727D31">
      <w:pPr>
        <w:pStyle w:val="a3"/>
        <w:shd w:val="clear" w:color="auto" w:fill="FCFCFC"/>
        <w:spacing w:before="0" w:beforeAutospacing="0" w:after="0" w:afterAutospacing="0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Кол-во времени прохождения в ручном режиме в кол-ве 6 человек занимает 2-3 дня с учетом работоспособности всех систем(сервисов)</w:t>
      </w:r>
    </w:p>
    <w:p w:rsidR="00163619" w:rsidRDefault="00163619" w:rsidP="00727D31">
      <w:pPr>
        <w:pStyle w:val="a3"/>
        <w:shd w:val="clear" w:color="auto" w:fill="FCFCFC"/>
        <w:spacing w:before="0" w:beforeAutospacing="0" w:after="0" w:afterAutospacing="0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</w:p>
    <w:p w:rsidR="00163619" w:rsidRPr="00A248FB" w:rsidRDefault="00163619" w:rsidP="00163619">
      <w:pPr>
        <w:pStyle w:val="a3"/>
        <w:numPr>
          <w:ilvl w:val="0"/>
          <w:numId w:val="23"/>
        </w:numPr>
        <w:shd w:val="clear" w:color="auto" w:fill="FCFCFC"/>
        <w:spacing w:before="0" w:beforeAutospacing="0" w:after="0" w:afterAutospacing="0"/>
        <w:rPr>
          <w:rFonts w:ascii="Arial Unicode MS" w:eastAsia="Arial Unicode MS" w:hAnsi="Arial Unicode MS" w:cs="Arial Unicode MS"/>
          <w:b/>
          <w:color w:val="000000" w:themeColor="text1"/>
          <w:sz w:val="20"/>
          <w:szCs w:val="20"/>
        </w:rPr>
      </w:pPr>
      <w:r w:rsidRPr="00A248FB">
        <w:rPr>
          <w:rFonts w:ascii="Arial Unicode MS" w:eastAsia="Arial Unicode MS" w:hAnsi="Arial Unicode MS" w:cs="Arial Unicode MS"/>
          <w:b/>
          <w:color w:val="000000" w:themeColor="text1"/>
          <w:sz w:val="20"/>
          <w:szCs w:val="20"/>
        </w:rPr>
        <w:t>Автономность проверки</w:t>
      </w:r>
    </w:p>
    <w:p w:rsidR="00163619" w:rsidRDefault="00163619" w:rsidP="00163619">
      <w:pPr>
        <w:pStyle w:val="a3"/>
        <w:shd w:val="clear" w:color="auto" w:fill="FCFCFC"/>
        <w:spacing w:before="0" w:beforeAutospacing="0" w:after="0" w:afterAutospacing="0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  <w:r w:rsidRPr="00163619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lastRenderedPageBreak/>
        <w:t xml:space="preserve">Если тест кейсы не прошли по тех причинам инфраструктуры. Кейсы которые </w:t>
      </w:r>
      <w:proofErr w:type="gramStart"/>
      <w:r w:rsidRPr="00163619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упали ,</w:t>
      </w:r>
      <w:proofErr w:type="gramEnd"/>
      <w:r w:rsidRPr="00163619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 можно запустить повторно , не тратить время в ручном режиме</w:t>
      </w:r>
    </w:p>
    <w:p w:rsidR="00163619" w:rsidRDefault="00163619" w:rsidP="00163619">
      <w:pPr>
        <w:pStyle w:val="a3"/>
        <w:shd w:val="clear" w:color="auto" w:fill="FCFCFC"/>
        <w:spacing w:before="0" w:beforeAutospacing="0" w:after="0" w:afterAutospacing="0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</w:p>
    <w:p w:rsidR="00163619" w:rsidRDefault="00163619" w:rsidP="00163619">
      <w:pPr>
        <w:pStyle w:val="a3"/>
        <w:shd w:val="clear" w:color="auto" w:fill="FCFCFC"/>
        <w:spacing w:before="0" w:beforeAutospacing="0" w:after="0" w:afterAutospacing="0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Также кейсы можно запускать по времени, для мониторинга важных(смок) тестов, так и список тестов на регрессию</w:t>
      </w:r>
    </w:p>
    <w:p w:rsidR="00163619" w:rsidRPr="00A248FB" w:rsidRDefault="00620E5F" w:rsidP="00620E5F">
      <w:pPr>
        <w:pStyle w:val="a3"/>
        <w:numPr>
          <w:ilvl w:val="0"/>
          <w:numId w:val="23"/>
        </w:numPr>
        <w:shd w:val="clear" w:color="auto" w:fill="FCFCFC"/>
        <w:spacing w:before="0" w:beforeAutospacing="0" w:after="0" w:afterAutospacing="0"/>
        <w:rPr>
          <w:rFonts w:ascii="Arial Unicode MS" w:eastAsia="Arial Unicode MS" w:hAnsi="Arial Unicode MS" w:cs="Arial Unicode MS"/>
          <w:b/>
          <w:color w:val="000000" w:themeColor="text1"/>
          <w:sz w:val="20"/>
          <w:szCs w:val="20"/>
        </w:rPr>
      </w:pPr>
      <w:r w:rsidRPr="00A248FB">
        <w:rPr>
          <w:rFonts w:ascii="Arial Unicode MS" w:eastAsia="Arial Unicode MS" w:hAnsi="Arial Unicode MS" w:cs="Arial Unicode MS"/>
          <w:b/>
          <w:color w:val="000000" w:themeColor="text1"/>
          <w:sz w:val="20"/>
          <w:szCs w:val="20"/>
        </w:rPr>
        <w:t xml:space="preserve">Отчет </w:t>
      </w:r>
      <w:r w:rsidR="00BE18BB" w:rsidRPr="00A248FB">
        <w:rPr>
          <w:rFonts w:ascii="Arial Unicode MS" w:eastAsia="Arial Unicode MS" w:hAnsi="Arial Unicode MS" w:cs="Arial Unicode MS"/>
          <w:b/>
          <w:color w:val="000000" w:themeColor="text1"/>
          <w:sz w:val="20"/>
          <w:szCs w:val="20"/>
        </w:rPr>
        <w:t>результатов прогона</w:t>
      </w:r>
    </w:p>
    <w:p w:rsidR="00BE18BB" w:rsidRDefault="00BE18BB" w:rsidP="00BE18BB">
      <w:pPr>
        <w:pStyle w:val="a3"/>
        <w:shd w:val="clear" w:color="auto" w:fill="FCFCFC"/>
        <w:spacing w:before="0" w:beforeAutospacing="0" w:after="0" w:afterAutospacing="0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  <w:proofErr w:type="gramStart"/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Например</w:t>
      </w:r>
      <w:proofErr w:type="gramEnd"/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 вывод в </w:t>
      </w:r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  <w:lang w:val="en-US"/>
        </w:rPr>
        <w:t>Allure</w:t>
      </w:r>
      <w:r w:rsidRPr="00BE18BB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или\и ТГ </w:t>
      </w:r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br/>
        <w:t>Свежие данные на сколько проект рабочий или причины файла</w:t>
      </w:r>
    </w:p>
    <w:p w:rsidR="00BE18BB" w:rsidRDefault="00BE18BB" w:rsidP="00BE18BB">
      <w:pPr>
        <w:pStyle w:val="a3"/>
        <w:shd w:val="clear" w:color="auto" w:fill="FCFCFC"/>
        <w:spacing w:before="0" w:beforeAutospacing="0" w:after="0" w:afterAutospacing="0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</w:p>
    <w:p w:rsidR="00BE18BB" w:rsidRDefault="00BE18BB" w:rsidP="00BE18BB">
      <w:pPr>
        <w:pStyle w:val="a3"/>
        <w:shd w:val="clear" w:color="auto" w:fill="FCFCFC"/>
        <w:spacing w:before="0" w:beforeAutospacing="0" w:after="0" w:afterAutospacing="0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Минусы:</w:t>
      </w:r>
    </w:p>
    <w:p w:rsidR="00BE18BB" w:rsidRDefault="00BE18BB" w:rsidP="00BE18BB">
      <w:pPr>
        <w:pStyle w:val="a3"/>
        <w:shd w:val="clear" w:color="auto" w:fill="FCFCFC"/>
        <w:spacing w:before="0" w:beforeAutospacing="0" w:after="0" w:afterAutospacing="0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</w:p>
    <w:p w:rsidR="00BE18BB" w:rsidRPr="00A248FB" w:rsidRDefault="00BE18BB" w:rsidP="00BE18BB">
      <w:pPr>
        <w:pStyle w:val="a3"/>
        <w:numPr>
          <w:ilvl w:val="0"/>
          <w:numId w:val="24"/>
        </w:numPr>
        <w:shd w:val="clear" w:color="auto" w:fill="FCFCFC"/>
        <w:spacing w:before="0" w:beforeAutospacing="0" w:after="0" w:afterAutospacing="0"/>
        <w:rPr>
          <w:rFonts w:ascii="Arial Unicode MS" w:eastAsia="Arial Unicode MS" w:hAnsi="Arial Unicode MS" w:cs="Arial Unicode MS"/>
          <w:b/>
          <w:color w:val="000000" w:themeColor="text1"/>
          <w:sz w:val="20"/>
          <w:szCs w:val="20"/>
        </w:rPr>
      </w:pPr>
      <w:r w:rsidRPr="00A248FB">
        <w:rPr>
          <w:rFonts w:ascii="Arial Unicode MS" w:eastAsia="Arial Unicode MS" w:hAnsi="Arial Unicode MS" w:cs="Arial Unicode MS"/>
          <w:b/>
          <w:color w:val="000000" w:themeColor="text1"/>
          <w:sz w:val="20"/>
          <w:szCs w:val="20"/>
        </w:rPr>
        <w:t>Много Время на написания больших тестов</w:t>
      </w:r>
    </w:p>
    <w:p w:rsidR="00BE18BB" w:rsidRDefault="00BE18BB" w:rsidP="00BE18BB">
      <w:pPr>
        <w:pStyle w:val="a3"/>
        <w:shd w:val="clear" w:color="auto" w:fill="FCFCFC"/>
        <w:spacing w:before="0" w:beforeAutospacing="0" w:after="0" w:afterAutospacing="0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Чем больше создания тестовых </w:t>
      </w:r>
      <w:proofErr w:type="gramStart"/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данных ,</w:t>
      </w:r>
      <w:proofErr w:type="gramEnd"/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 манипуляциями с семьями , большое кол-во отправки данных в топик от </w:t>
      </w:r>
      <w:proofErr w:type="spellStart"/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меж.ведоств</w:t>
      </w:r>
      <w:proofErr w:type="spellEnd"/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. и в конечном итоге проверки данных на </w:t>
      </w:r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  <w:lang w:val="en-US"/>
        </w:rPr>
        <w:t>UI</w:t>
      </w:r>
      <w:r w:rsidRPr="00BE18BB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, тем больше времени для написания  и проверки данных , как в топиках </w:t>
      </w:r>
      <w:proofErr w:type="spellStart"/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кафка</w:t>
      </w:r>
      <w:proofErr w:type="spellEnd"/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 , так и во множествах таблиц .</w:t>
      </w:r>
    </w:p>
    <w:p w:rsidR="00BE18BB" w:rsidRPr="00A248FB" w:rsidRDefault="00BE18BB" w:rsidP="00BE18BB">
      <w:pPr>
        <w:pStyle w:val="a3"/>
        <w:numPr>
          <w:ilvl w:val="0"/>
          <w:numId w:val="24"/>
        </w:numPr>
        <w:shd w:val="clear" w:color="auto" w:fill="FCFCFC"/>
        <w:spacing w:before="0" w:beforeAutospacing="0" w:after="0" w:afterAutospacing="0"/>
        <w:rPr>
          <w:rFonts w:ascii="Arial Unicode MS" w:eastAsia="Arial Unicode MS" w:hAnsi="Arial Unicode MS" w:cs="Arial Unicode MS"/>
          <w:b/>
          <w:color w:val="000000" w:themeColor="text1"/>
          <w:sz w:val="20"/>
          <w:szCs w:val="20"/>
        </w:rPr>
      </w:pPr>
      <w:r w:rsidRPr="00A248FB">
        <w:rPr>
          <w:rFonts w:ascii="Arial Unicode MS" w:eastAsia="Arial Unicode MS" w:hAnsi="Arial Unicode MS" w:cs="Arial Unicode MS"/>
          <w:b/>
          <w:color w:val="000000" w:themeColor="text1"/>
          <w:sz w:val="20"/>
          <w:szCs w:val="20"/>
        </w:rPr>
        <w:t>Не полные тест кейсы</w:t>
      </w:r>
      <w:r w:rsidR="008F6E29" w:rsidRPr="00A248FB">
        <w:rPr>
          <w:rFonts w:ascii="Arial Unicode MS" w:eastAsia="Arial Unicode MS" w:hAnsi="Arial Unicode MS" w:cs="Arial Unicode MS"/>
          <w:b/>
          <w:color w:val="000000" w:themeColor="text1"/>
          <w:sz w:val="20"/>
          <w:szCs w:val="20"/>
        </w:rPr>
        <w:t xml:space="preserve"> или не </w:t>
      </w:r>
      <w:proofErr w:type="gramStart"/>
      <w:r w:rsidR="008F6E29" w:rsidRPr="00A248FB">
        <w:rPr>
          <w:rFonts w:ascii="Arial Unicode MS" w:eastAsia="Arial Unicode MS" w:hAnsi="Arial Unicode MS" w:cs="Arial Unicode MS"/>
          <w:b/>
          <w:color w:val="000000" w:themeColor="text1"/>
          <w:sz w:val="20"/>
          <w:szCs w:val="20"/>
        </w:rPr>
        <w:t>погруженность ,</w:t>
      </w:r>
      <w:proofErr w:type="gramEnd"/>
      <w:r w:rsidR="008F6E29" w:rsidRPr="00A248FB">
        <w:rPr>
          <w:rFonts w:ascii="Arial Unicode MS" w:eastAsia="Arial Unicode MS" w:hAnsi="Arial Unicode MS" w:cs="Arial Unicode MS"/>
          <w:b/>
          <w:color w:val="000000" w:themeColor="text1"/>
          <w:sz w:val="20"/>
          <w:szCs w:val="20"/>
        </w:rPr>
        <w:t xml:space="preserve"> чистого, </w:t>
      </w:r>
      <w:proofErr w:type="spellStart"/>
      <w:r w:rsidR="008F6E29" w:rsidRPr="00A248FB">
        <w:rPr>
          <w:rFonts w:ascii="Arial Unicode MS" w:eastAsia="Arial Unicode MS" w:hAnsi="Arial Unicode MS" w:cs="Arial Unicode MS"/>
          <w:b/>
          <w:color w:val="000000" w:themeColor="text1"/>
          <w:sz w:val="20"/>
          <w:szCs w:val="20"/>
        </w:rPr>
        <w:t>автоматизатора</w:t>
      </w:r>
      <w:proofErr w:type="spellEnd"/>
      <w:r w:rsidR="008F6E29" w:rsidRPr="00A248FB">
        <w:rPr>
          <w:rFonts w:ascii="Arial Unicode MS" w:eastAsia="Arial Unicode MS" w:hAnsi="Arial Unicode MS" w:cs="Arial Unicode MS"/>
          <w:b/>
          <w:color w:val="000000" w:themeColor="text1"/>
          <w:sz w:val="20"/>
          <w:szCs w:val="20"/>
        </w:rPr>
        <w:t xml:space="preserve"> в проект</w:t>
      </w:r>
    </w:p>
    <w:p w:rsidR="00BE18BB" w:rsidRDefault="00BE18BB" w:rsidP="00BE18BB">
      <w:pPr>
        <w:pStyle w:val="a3"/>
        <w:shd w:val="clear" w:color="auto" w:fill="FCFCFC"/>
        <w:spacing w:before="0" w:beforeAutospacing="0" w:after="0" w:afterAutospacing="0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  <w:proofErr w:type="spellStart"/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Автоматизатор</w:t>
      </w:r>
      <w:proofErr w:type="spellEnd"/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 пишет тесты на основе тест </w:t>
      </w:r>
      <w:proofErr w:type="gramStart"/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кейсов ,</w:t>
      </w:r>
      <w:proofErr w:type="gramEnd"/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 которые были написаны ручными тестировщиками.</w:t>
      </w:r>
    </w:p>
    <w:p w:rsidR="008F6E29" w:rsidRDefault="008F6E29" w:rsidP="00BE18BB">
      <w:pPr>
        <w:pStyle w:val="a3"/>
        <w:shd w:val="clear" w:color="auto" w:fill="FCFCFC"/>
        <w:spacing w:before="0" w:beforeAutospacing="0" w:after="0" w:afterAutospacing="0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</w:p>
    <w:p w:rsidR="008F6E29" w:rsidRDefault="00BE18BB" w:rsidP="00BE18BB">
      <w:pPr>
        <w:pStyle w:val="a3"/>
        <w:shd w:val="clear" w:color="auto" w:fill="FCFCFC"/>
        <w:spacing w:before="0" w:beforeAutospacing="0" w:after="0" w:afterAutospacing="0"/>
        <w:rPr>
          <w:rFonts w:ascii="Arial Unicode MS" w:eastAsia="Arial Unicode MS" w:hAnsi="Arial Unicode MS" w:cs="Arial Unicode MS"/>
          <w:i/>
          <w:color w:val="000000" w:themeColor="text1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Если погруженность</w:t>
      </w:r>
      <w:r w:rsidR="00A248FB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, время написания тест кейсов было </w:t>
      </w:r>
      <w:proofErr w:type="gramStart"/>
      <w:r w:rsidR="00A248FB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мало</w:t>
      </w:r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 </w:t>
      </w:r>
      <w:r w:rsidR="008F6E29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,</w:t>
      </w:r>
      <w:proofErr w:type="gramEnd"/>
      <w:r w:rsidR="008F6E29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 или лень тестировщика </w:t>
      </w:r>
      <w:r w:rsidR="00A248FB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-</w:t>
      </w:r>
      <w:r w:rsidR="008F6E29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 стала причиной не написать ожидаемый результат более расширенно</w:t>
      </w:r>
    </w:p>
    <w:p w:rsidR="00BE18BB" w:rsidRPr="008F6E29" w:rsidRDefault="008F6E29" w:rsidP="00BE18BB">
      <w:pPr>
        <w:pStyle w:val="a3"/>
        <w:shd w:val="clear" w:color="auto" w:fill="FCFCFC"/>
        <w:spacing w:before="0" w:beforeAutospacing="0" w:after="0" w:afterAutospacing="0"/>
        <w:rPr>
          <w:rFonts w:ascii="Arial Unicode MS" w:eastAsia="Arial Unicode MS" w:hAnsi="Arial Unicode MS" w:cs="Arial Unicode MS"/>
          <w:color w:val="4472C4" w:themeColor="accent1"/>
          <w:sz w:val="20"/>
          <w:szCs w:val="20"/>
        </w:rPr>
      </w:pPr>
      <w:r w:rsidRPr="008F6E29">
        <w:rPr>
          <w:rFonts w:ascii="Arial Unicode MS" w:eastAsia="Arial Unicode MS" w:hAnsi="Arial Unicode MS" w:cs="Arial Unicode MS"/>
          <w:color w:val="4472C4" w:themeColor="accent1"/>
          <w:sz w:val="20"/>
          <w:szCs w:val="20"/>
        </w:rPr>
        <w:t xml:space="preserve">Например: добавить доп. Поля в </w:t>
      </w:r>
      <w:proofErr w:type="gramStart"/>
      <w:r w:rsidRPr="008F6E29">
        <w:rPr>
          <w:rFonts w:ascii="Arial Unicode MS" w:eastAsia="Arial Unicode MS" w:hAnsi="Arial Unicode MS" w:cs="Arial Unicode MS"/>
          <w:color w:val="4472C4" w:themeColor="accent1"/>
          <w:sz w:val="20"/>
          <w:szCs w:val="20"/>
        </w:rPr>
        <w:t>таблице ,</w:t>
      </w:r>
      <w:proofErr w:type="gramEnd"/>
      <w:r w:rsidRPr="008F6E29">
        <w:rPr>
          <w:rFonts w:ascii="Arial Unicode MS" w:eastAsia="Arial Unicode MS" w:hAnsi="Arial Unicode MS" w:cs="Arial Unicode MS"/>
          <w:color w:val="4472C4" w:themeColor="accent1"/>
          <w:sz w:val="20"/>
          <w:szCs w:val="20"/>
        </w:rPr>
        <w:t xml:space="preserve"> или же если данные менялись не только в одном месте но и еще и </w:t>
      </w:r>
      <w:proofErr w:type="spellStart"/>
      <w:r w:rsidRPr="008F6E29">
        <w:rPr>
          <w:rFonts w:ascii="Arial Unicode MS" w:eastAsia="Arial Unicode MS" w:hAnsi="Arial Unicode MS" w:cs="Arial Unicode MS"/>
          <w:color w:val="4472C4" w:themeColor="accent1"/>
          <w:sz w:val="20"/>
          <w:szCs w:val="20"/>
        </w:rPr>
        <w:t>вдругих</w:t>
      </w:r>
      <w:proofErr w:type="spellEnd"/>
      <w:r w:rsidRPr="008F6E29">
        <w:rPr>
          <w:rFonts w:ascii="Arial Unicode MS" w:eastAsia="Arial Unicode MS" w:hAnsi="Arial Unicode MS" w:cs="Arial Unicode MS"/>
          <w:color w:val="4472C4" w:themeColor="accent1"/>
          <w:sz w:val="20"/>
          <w:szCs w:val="20"/>
        </w:rPr>
        <w:t xml:space="preserve"> таблицах , то лучше конечно проверить и те данные , потому что , если вдруг данные не улежаться в другие таблицы, а </w:t>
      </w:r>
      <w:proofErr w:type="spellStart"/>
      <w:r w:rsidRPr="008F6E29">
        <w:rPr>
          <w:rFonts w:ascii="Arial Unicode MS" w:eastAsia="Arial Unicode MS" w:hAnsi="Arial Unicode MS" w:cs="Arial Unicode MS"/>
          <w:color w:val="4472C4" w:themeColor="accent1"/>
          <w:sz w:val="20"/>
          <w:szCs w:val="20"/>
        </w:rPr>
        <w:t>автотест</w:t>
      </w:r>
      <w:proofErr w:type="spellEnd"/>
      <w:r w:rsidRPr="008F6E29">
        <w:rPr>
          <w:rFonts w:ascii="Arial Unicode MS" w:eastAsia="Arial Unicode MS" w:hAnsi="Arial Unicode MS" w:cs="Arial Unicode MS"/>
          <w:color w:val="4472C4" w:themeColor="accent1"/>
          <w:sz w:val="20"/>
          <w:szCs w:val="20"/>
        </w:rPr>
        <w:t xml:space="preserve"> упадет . </w:t>
      </w:r>
      <w:proofErr w:type="spellStart"/>
      <w:r w:rsidRPr="008F6E29">
        <w:rPr>
          <w:rFonts w:ascii="Arial Unicode MS" w:eastAsia="Arial Unicode MS" w:hAnsi="Arial Unicode MS" w:cs="Arial Unicode MS"/>
          <w:color w:val="4472C4" w:themeColor="accent1"/>
          <w:sz w:val="20"/>
          <w:szCs w:val="20"/>
        </w:rPr>
        <w:t>Автотестер</w:t>
      </w:r>
      <w:proofErr w:type="spellEnd"/>
      <w:r w:rsidRPr="008F6E29">
        <w:rPr>
          <w:rFonts w:ascii="Arial Unicode MS" w:eastAsia="Arial Unicode MS" w:hAnsi="Arial Unicode MS" w:cs="Arial Unicode MS"/>
          <w:color w:val="4472C4" w:themeColor="accent1"/>
          <w:sz w:val="20"/>
          <w:szCs w:val="20"/>
        </w:rPr>
        <w:t xml:space="preserve"> придет с </w:t>
      </w:r>
      <w:proofErr w:type="gramStart"/>
      <w:r w:rsidRPr="008F6E29">
        <w:rPr>
          <w:rFonts w:ascii="Arial Unicode MS" w:eastAsia="Arial Unicode MS" w:hAnsi="Arial Unicode MS" w:cs="Arial Unicode MS"/>
          <w:color w:val="4472C4" w:themeColor="accent1"/>
          <w:sz w:val="20"/>
          <w:szCs w:val="20"/>
        </w:rPr>
        <w:t>вопросом ,</w:t>
      </w:r>
      <w:proofErr w:type="gramEnd"/>
      <w:r w:rsidRPr="008F6E29">
        <w:rPr>
          <w:rFonts w:ascii="Arial Unicode MS" w:eastAsia="Arial Unicode MS" w:hAnsi="Arial Unicode MS" w:cs="Arial Unicode MS"/>
          <w:color w:val="4472C4" w:themeColor="accent1"/>
          <w:sz w:val="20"/>
          <w:szCs w:val="20"/>
        </w:rPr>
        <w:t xml:space="preserve"> почему падает тест, оказывается какой-то сервис отвалился и не уложил данные или не правильно уложил данные в других таблицах , в которых не было проверок. Даже если </w:t>
      </w:r>
      <w:proofErr w:type="spellStart"/>
      <w:r w:rsidRPr="008F6E29">
        <w:rPr>
          <w:rFonts w:ascii="Arial Unicode MS" w:eastAsia="Arial Unicode MS" w:hAnsi="Arial Unicode MS" w:cs="Arial Unicode MS"/>
          <w:color w:val="4472C4" w:themeColor="accent1"/>
          <w:sz w:val="20"/>
          <w:szCs w:val="20"/>
        </w:rPr>
        <w:t>автотест</w:t>
      </w:r>
      <w:proofErr w:type="spellEnd"/>
      <w:r w:rsidRPr="008F6E29">
        <w:rPr>
          <w:rFonts w:ascii="Arial Unicode MS" w:eastAsia="Arial Unicode MS" w:hAnsi="Arial Unicode MS" w:cs="Arial Unicode MS"/>
          <w:color w:val="4472C4" w:themeColor="accent1"/>
          <w:sz w:val="20"/>
          <w:szCs w:val="20"/>
        </w:rPr>
        <w:t xml:space="preserve"> не упадет и все будет нормально, но на </w:t>
      </w:r>
      <w:r>
        <w:rPr>
          <w:rFonts w:ascii="Arial Unicode MS" w:eastAsia="Arial Unicode MS" w:hAnsi="Arial Unicode MS" w:cs="Arial Unicode MS"/>
          <w:color w:val="4472C4" w:themeColor="accent1"/>
          <w:sz w:val="20"/>
          <w:szCs w:val="20"/>
        </w:rPr>
        <w:t>ПРОДЕ</w:t>
      </w:r>
      <w:r w:rsidRPr="008F6E29">
        <w:rPr>
          <w:rFonts w:ascii="Arial Unicode MS" w:eastAsia="Arial Unicode MS" w:hAnsi="Arial Unicode MS" w:cs="Arial Unicode MS"/>
          <w:color w:val="4472C4" w:themeColor="accent1"/>
          <w:sz w:val="20"/>
          <w:szCs w:val="20"/>
        </w:rPr>
        <w:t xml:space="preserve"> из-за поля которые не было в </w:t>
      </w:r>
      <w:proofErr w:type="spellStart"/>
      <w:r w:rsidRPr="008F6E29">
        <w:rPr>
          <w:rFonts w:ascii="Arial Unicode MS" w:eastAsia="Arial Unicode MS" w:hAnsi="Arial Unicode MS" w:cs="Arial Unicode MS"/>
          <w:color w:val="4472C4" w:themeColor="accent1"/>
          <w:sz w:val="20"/>
          <w:szCs w:val="20"/>
        </w:rPr>
        <w:t>чекере</w:t>
      </w:r>
      <w:proofErr w:type="spellEnd"/>
      <w:r w:rsidRPr="008F6E29">
        <w:rPr>
          <w:rFonts w:ascii="Arial Unicode MS" w:eastAsia="Arial Unicode MS" w:hAnsi="Arial Unicode MS" w:cs="Arial Unicode MS"/>
          <w:color w:val="4472C4" w:themeColor="accent1"/>
          <w:sz w:val="20"/>
          <w:szCs w:val="20"/>
        </w:rPr>
        <w:t xml:space="preserve">, начнется проблема с создаем </w:t>
      </w:r>
      <w:proofErr w:type="gramStart"/>
      <w:r w:rsidRPr="008F6E29">
        <w:rPr>
          <w:rFonts w:ascii="Arial Unicode MS" w:eastAsia="Arial Unicode MS" w:hAnsi="Arial Unicode MS" w:cs="Arial Unicode MS"/>
          <w:color w:val="4472C4" w:themeColor="accent1"/>
          <w:sz w:val="20"/>
          <w:szCs w:val="20"/>
        </w:rPr>
        <w:t>семьей( напомню</w:t>
      </w:r>
      <w:proofErr w:type="gramEnd"/>
      <w:r w:rsidRPr="008F6E29">
        <w:rPr>
          <w:rFonts w:ascii="Arial Unicode MS" w:eastAsia="Arial Unicode MS" w:hAnsi="Arial Unicode MS" w:cs="Arial Unicode MS"/>
          <w:color w:val="4472C4" w:themeColor="accent1"/>
          <w:sz w:val="20"/>
          <w:szCs w:val="20"/>
        </w:rPr>
        <w:t xml:space="preserve"> , семьи Бизнес логика/Критический функционал</w:t>
      </w:r>
      <w:r>
        <w:rPr>
          <w:rFonts w:ascii="Arial Unicode MS" w:eastAsia="Arial Unicode MS" w:hAnsi="Arial Unicode MS" w:cs="Arial Unicode MS"/>
          <w:color w:val="4472C4" w:themeColor="accent1"/>
          <w:sz w:val="20"/>
          <w:szCs w:val="20"/>
        </w:rPr>
        <w:t>)</w:t>
      </w:r>
      <w:r w:rsidRPr="008F6E29">
        <w:rPr>
          <w:rFonts w:ascii="Arial Unicode MS" w:eastAsia="Arial Unicode MS" w:hAnsi="Arial Unicode MS" w:cs="Arial Unicode MS"/>
          <w:color w:val="4472C4" w:themeColor="accent1"/>
          <w:sz w:val="20"/>
          <w:szCs w:val="20"/>
        </w:rPr>
        <w:t>, то  возможно придется пере</w:t>
      </w:r>
      <w:r>
        <w:rPr>
          <w:rFonts w:ascii="Arial Unicode MS" w:eastAsia="Arial Unicode MS" w:hAnsi="Arial Unicode MS" w:cs="Arial Unicode MS"/>
          <w:color w:val="4472C4" w:themeColor="accent1"/>
          <w:sz w:val="20"/>
          <w:szCs w:val="20"/>
        </w:rPr>
        <w:t>считывать много семей</w:t>
      </w:r>
      <w:r w:rsidR="00A248FB">
        <w:rPr>
          <w:rFonts w:ascii="Arial Unicode MS" w:eastAsia="Arial Unicode MS" w:hAnsi="Arial Unicode MS" w:cs="Arial Unicode MS"/>
          <w:color w:val="4472C4" w:themeColor="accent1"/>
          <w:sz w:val="20"/>
          <w:szCs w:val="20"/>
        </w:rPr>
        <w:t xml:space="preserve"> от 1 до 20 миллионов , соответственно много дней впустую</w:t>
      </w:r>
      <w:r>
        <w:rPr>
          <w:rFonts w:ascii="Arial Unicode MS" w:eastAsia="Arial Unicode MS" w:hAnsi="Arial Unicode MS" w:cs="Arial Unicode MS"/>
          <w:color w:val="4472C4" w:themeColor="accent1"/>
          <w:sz w:val="20"/>
          <w:szCs w:val="20"/>
        </w:rPr>
        <w:t xml:space="preserve"> </w:t>
      </w:r>
    </w:p>
    <w:p w:rsidR="00163619" w:rsidRDefault="00163619" w:rsidP="00727D31">
      <w:pPr>
        <w:pStyle w:val="a3"/>
        <w:shd w:val="clear" w:color="auto" w:fill="FCFCFC"/>
        <w:spacing w:before="0" w:beforeAutospacing="0" w:after="0" w:afterAutospacing="0"/>
        <w:rPr>
          <w:rFonts w:ascii="Arial Unicode MS" w:eastAsia="Arial Unicode MS" w:hAnsi="Arial Unicode MS" w:cs="Arial Unicode MS"/>
          <w:color w:val="4472C4" w:themeColor="accent1"/>
          <w:sz w:val="20"/>
          <w:szCs w:val="20"/>
        </w:rPr>
      </w:pPr>
    </w:p>
    <w:p w:rsidR="003D01D8" w:rsidRPr="003D01D8" w:rsidRDefault="003D01D8" w:rsidP="00727D31">
      <w:pPr>
        <w:pStyle w:val="a3"/>
        <w:shd w:val="clear" w:color="auto" w:fill="FCFCFC"/>
        <w:spacing w:before="0" w:beforeAutospacing="0" w:after="0" w:afterAutospacing="0"/>
        <w:rPr>
          <w:rFonts w:ascii="Arial Unicode MS" w:eastAsia="Arial Unicode MS" w:hAnsi="Arial Unicode MS" w:cs="Arial Unicode MS"/>
          <w:sz w:val="20"/>
          <w:szCs w:val="20"/>
        </w:rPr>
      </w:pPr>
      <w:r w:rsidRPr="003D01D8">
        <w:rPr>
          <w:rFonts w:ascii="Arial Unicode MS" w:eastAsia="Arial Unicode MS" w:hAnsi="Arial Unicode MS" w:cs="Arial Unicode MS"/>
          <w:sz w:val="20"/>
          <w:szCs w:val="20"/>
        </w:rPr>
        <w:t xml:space="preserve">Комментарий: </w:t>
      </w:r>
      <w:r>
        <w:rPr>
          <w:rFonts w:ascii="Arial Unicode MS" w:eastAsia="Arial Unicode MS" w:hAnsi="Arial Unicode MS" w:cs="Arial Unicode MS"/>
          <w:sz w:val="20"/>
          <w:szCs w:val="20"/>
        </w:rPr>
        <w:t>Второй пункт в «Минусе</w:t>
      </w:r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» ,</w:t>
      </w:r>
      <w:proofErr w:type="gramEnd"/>
      <w:r>
        <w:rPr>
          <w:rFonts w:ascii="Arial Unicode MS" w:eastAsia="Arial Unicode MS" w:hAnsi="Arial Unicode MS" w:cs="Arial Unicode MS"/>
          <w:sz w:val="20"/>
          <w:szCs w:val="20"/>
        </w:rPr>
        <w:t xml:space="preserve"> скорее общая боль нахождения золотой середины между ручным и авто тестировщиком. Не делать много </w:t>
      </w:r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проверок ,</w:t>
      </w:r>
      <w:proofErr w:type="gramEnd"/>
      <w:r>
        <w:rPr>
          <w:rFonts w:ascii="Arial Unicode MS" w:eastAsia="Arial Unicode MS" w:hAnsi="Arial Unicode MS" w:cs="Arial Unicode MS"/>
          <w:sz w:val="20"/>
          <w:szCs w:val="20"/>
        </w:rPr>
        <w:t xml:space="preserve"> и не писать слишком мало! Дабы покрыть все не реально!</w:t>
      </w:r>
    </w:p>
    <w:p w:rsidR="00860684" w:rsidRDefault="006A7A2B" w:rsidP="00727D31">
      <w:pPr>
        <w:pStyle w:val="a3"/>
        <w:shd w:val="clear" w:color="auto" w:fill="FCFCFC"/>
        <w:spacing w:before="0" w:beforeAutospacing="0" w:after="0" w:afterAutospacing="0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br/>
      </w:r>
      <w: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br/>
      </w:r>
      <w:r w:rsidRPr="006A7A2B">
        <w:rPr>
          <w:rFonts w:ascii="Arial Unicode MS" w:eastAsia="Arial Unicode MS" w:hAnsi="Arial Unicode MS" w:cs="Arial Unicode MS"/>
          <w:color w:val="FF0000"/>
          <w:sz w:val="20"/>
          <w:szCs w:val="20"/>
          <w:highlight w:val="yellow"/>
        </w:rPr>
        <w:t xml:space="preserve">Добавить Текст! </w:t>
      </w:r>
      <w:r w:rsidRPr="006A7A2B">
        <w:rPr>
          <w:rFonts w:ascii="Arial Unicode MS" w:eastAsia="Arial Unicode MS" w:hAnsi="Arial Unicode MS" w:cs="Arial Unicode MS"/>
          <w:color w:val="FF0000"/>
          <w:sz w:val="20"/>
          <w:szCs w:val="20"/>
          <w:highlight w:val="yellow"/>
        </w:rPr>
        <w:t>Добавить Текст!</w:t>
      </w:r>
      <w:r w:rsidRPr="006A7A2B">
        <w:rPr>
          <w:rFonts w:ascii="Arial Unicode MS" w:eastAsia="Arial Unicode MS" w:hAnsi="Arial Unicode MS" w:cs="Arial Unicode MS"/>
          <w:color w:val="FF0000"/>
          <w:sz w:val="20"/>
          <w:szCs w:val="20"/>
          <w:highlight w:val="yellow"/>
        </w:rPr>
        <w:t xml:space="preserve"> </w:t>
      </w:r>
      <w:r w:rsidRPr="006A7A2B">
        <w:rPr>
          <w:rFonts w:ascii="Arial Unicode MS" w:eastAsia="Arial Unicode MS" w:hAnsi="Arial Unicode MS" w:cs="Arial Unicode MS"/>
          <w:color w:val="FF0000"/>
          <w:sz w:val="20"/>
          <w:szCs w:val="20"/>
          <w:highlight w:val="yellow"/>
        </w:rPr>
        <w:t>Добавить Текст!</w:t>
      </w:r>
      <w:r w:rsidRPr="006A7A2B">
        <w:rPr>
          <w:rFonts w:ascii="Arial Unicode MS" w:eastAsia="Arial Unicode MS" w:hAnsi="Arial Unicode MS" w:cs="Arial Unicode MS"/>
          <w:color w:val="FF0000"/>
          <w:sz w:val="20"/>
          <w:szCs w:val="20"/>
          <w:highlight w:val="yellow"/>
        </w:rPr>
        <w:t xml:space="preserve"> </w:t>
      </w:r>
      <w:r w:rsidRPr="006A7A2B">
        <w:rPr>
          <w:rFonts w:ascii="Arial Unicode MS" w:eastAsia="Arial Unicode MS" w:hAnsi="Arial Unicode MS" w:cs="Arial Unicode MS"/>
          <w:color w:val="FF0000"/>
          <w:sz w:val="20"/>
          <w:szCs w:val="20"/>
          <w:highlight w:val="yellow"/>
        </w:rPr>
        <w:t>Добавить Текст!</w:t>
      </w:r>
      <w:r w:rsidRPr="006A7A2B">
        <w:rPr>
          <w:rFonts w:ascii="Arial Unicode MS" w:eastAsia="Arial Unicode MS" w:hAnsi="Arial Unicode MS" w:cs="Arial Unicode MS"/>
          <w:color w:val="FF0000"/>
          <w:sz w:val="20"/>
          <w:szCs w:val="20"/>
          <w:highlight w:val="yellow"/>
        </w:rPr>
        <w:t xml:space="preserve"> </w:t>
      </w:r>
      <w:r w:rsidRPr="006A7A2B">
        <w:rPr>
          <w:rFonts w:ascii="Arial Unicode MS" w:eastAsia="Arial Unicode MS" w:hAnsi="Arial Unicode MS" w:cs="Arial Unicode MS"/>
          <w:color w:val="FF0000"/>
          <w:sz w:val="20"/>
          <w:szCs w:val="20"/>
          <w:highlight w:val="yellow"/>
        </w:rPr>
        <w:t>Добавить Текст!</w:t>
      </w:r>
      <w:r w:rsidRPr="006A7A2B">
        <w:rPr>
          <w:rFonts w:ascii="Arial Unicode MS" w:eastAsia="Arial Unicode MS" w:hAnsi="Arial Unicode MS" w:cs="Arial Unicode MS"/>
          <w:color w:val="FF0000"/>
          <w:sz w:val="20"/>
          <w:szCs w:val="20"/>
          <w:highlight w:val="yellow"/>
        </w:rPr>
        <w:t xml:space="preserve"> </w:t>
      </w:r>
      <w:r w:rsidRPr="006A7A2B">
        <w:rPr>
          <w:rFonts w:ascii="Arial Unicode MS" w:eastAsia="Arial Unicode MS" w:hAnsi="Arial Unicode MS" w:cs="Arial Unicode MS"/>
          <w:color w:val="FF0000"/>
          <w:sz w:val="20"/>
          <w:szCs w:val="20"/>
          <w:highlight w:val="yellow"/>
        </w:rPr>
        <w:t>Добавить Текст!</w:t>
      </w:r>
      <w:r w:rsidRPr="006A7A2B">
        <w:rPr>
          <w:rFonts w:ascii="Arial Unicode MS" w:eastAsia="Arial Unicode MS" w:hAnsi="Arial Unicode MS" w:cs="Arial Unicode MS"/>
          <w:color w:val="FF0000"/>
          <w:sz w:val="20"/>
          <w:szCs w:val="20"/>
          <w:highlight w:val="yellow"/>
        </w:rPr>
        <w:t xml:space="preserve"> </w:t>
      </w:r>
      <w:r w:rsidRPr="006A7A2B">
        <w:rPr>
          <w:rFonts w:ascii="Arial Unicode MS" w:eastAsia="Arial Unicode MS" w:hAnsi="Arial Unicode MS" w:cs="Arial Unicode MS"/>
          <w:color w:val="FF0000"/>
          <w:sz w:val="20"/>
          <w:szCs w:val="20"/>
          <w:highlight w:val="yellow"/>
        </w:rPr>
        <w:t>Добавить Т</w:t>
      </w:r>
      <w:bookmarkStart w:id="0" w:name="_GoBack"/>
      <w:bookmarkEnd w:id="0"/>
      <w:r w:rsidR="00860684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br/>
      </w:r>
      <w:r w:rsidR="00860684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br/>
      </w:r>
    </w:p>
    <w:p w:rsidR="00860684" w:rsidRPr="00D2271A" w:rsidRDefault="00860684" w:rsidP="00D2271A">
      <w:pPr>
        <w:pStyle w:val="a3"/>
        <w:shd w:val="clear" w:color="auto" w:fill="FCFCFC"/>
        <w:spacing w:before="0" w:beforeAutospacing="0" w:after="240" w:afterAutospacing="0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</w:p>
    <w:sectPr w:rsidR="00860684" w:rsidRPr="00D2271A" w:rsidSect="00EE2F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B6F17"/>
    <w:multiLevelType w:val="multilevel"/>
    <w:tmpl w:val="2820D1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603046"/>
    <w:multiLevelType w:val="hybridMultilevel"/>
    <w:tmpl w:val="E7FEB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F5FB7"/>
    <w:multiLevelType w:val="multilevel"/>
    <w:tmpl w:val="9AE0F4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8877A7"/>
    <w:multiLevelType w:val="multilevel"/>
    <w:tmpl w:val="26A0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0530EE"/>
    <w:multiLevelType w:val="multilevel"/>
    <w:tmpl w:val="CD46B4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636DE4"/>
    <w:multiLevelType w:val="multilevel"/>
    <w:tmpl w:val="1450A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A722A2"/>
    <w:multiLevelType w:val="multilevel"/>
    <w:tmpl w:val="D35E5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5912A5"/>
    <w:multiLevelType w:val="multilevel"/>
    <w:tmpl w:val="EAD202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257249"/>
    <w:multiLevelType w:val="multilevel"/>
    <w:tmpl w:val="4B6E32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9E3AE7"/>
    <w:multiLevelType w:val="hybridMultilevel"/>
    <w:tmpl w:val="26003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D85AF1"/>
    <w:multiLevelType w:val="multilevel"/>
    <w:tmpl w:val="1F2EA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D91416B"/>
    <w:multiLevelType w:val="multilevel"/>
    <w:tmpl w:val="C060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0C66A20"/>
    <w:multiLevelType w:val="multilevel"/>
    <w:tmpl w:val="1DE8D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2766A2"/>
    <w:multiLevelType w:val="hybridMultilevel"/>
    <w:tmpl w:val="2CD2F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0B10A7"/>
    <w:multiLevelType w:val="hybridMultilevel"/>
    <w:tmpl w:val="461E4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3A7452"/>
    <w:multiLevelType w:val="multilevel"/>
    <w:tmpl w:val="9DFA2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0960EE4"/>
    <w:multiLevelType w:val="multilevel"/>
    <w:tmpl w:val="04CE9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8AA3A2F"/>
    <w:multiLevelType w:val="multilevel"/>
    <w:tmpl w:val="AFBA0A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54234A"/>
    <w:multiLevelType w:val="multilevel"/>
    <w:tmpl w:val="30B2A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E3C5F62"/>
    <w:multiLevelType w:val="hybridMultilevel"/>
    <w:tmpl w:val="26003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B31E85"/>
    <w:multiLevelType w:val="multilevel"/>
    <w:tmpl w:val="F9329D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9B1658"/>
    <w:multiLevelType w:val="multilevel"/>
    <w:tmpl w:val="CA665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333A80"/>
    <w:multiLevelType w:val="multilevel"/>
    <w:tmpl w:val="F11C5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51D1D08"/>
    <w:multiLevelType w:val="multilevel"/>
    <w:tmpl w:val="D67A9B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18"/>
  </w:num>
  <w:num w:numId="3">
    <w:abstractNumId w:val="0"/>
  </w:num>
  <w:num w:numId="4">
    <w:abstractNumId w:val="5"/>
  </w:num>
  <w:num w:numId="5">
    <w:abstractNumId w:val="17"/>
  </w:num>
  <w:num w:numId="6">
    <w:abstractNumId w:val="16"/>
  </w:num>
  <w:num w:numId="7">
    <w:abstractNumId w:val="8"/>
  </w:num>
  <w:num w:numId="8">
    <w:abstractNumId w:val="2"/>
  </w:num>
  <w:num w:numId="9">
    <w:abstractNumId w:val="23"/>
  </w:num>
  <w:num w:numId="10">
    <w:abstractNumId w:val="22"/>
  </w:num>
  <w:num w:numId="11">
    <w:abstractNumId w:val="12"/>
  </w:num>
  <w:num w:numId="12">
    <w:abstractNumId w:val="11"/>
  </w:num>
  <w:num w:numId="13">
    <w:abstractNumId w:val="7"/>
  </w:num>
  <w:num w:numId="14">
    <w:abstractNumId w:val="3"/>
  </w:num>
  <w:num w:numId="15">
    <w:abstractNumId w:val="20"/>
  </w:num>
  <w:num w:numId="16">
    <w:abstractNumId w:val="10"/>
  </w:num>
  <w:num w:numId="17">
    <w:abstractNumId w:val="4"/>
  </w:num>
  <w:num w:numId="18">
    <w:abstractNumId w:val="15"/>
  </w:num>
  <w:num w:numId="19">
    <w:abstractNumId w:val="6"/>
  </w:num>
  <w:num w:numId="20">
    <w:abstractNumId w:val="9"/>
  </w:num>
  <w:num w:numId="21">
    <w:abstractNumId w:val="19"/>
  </w:num>
  <w:num w:numId="22">
    <w:abstractNumId w:val="13"/>
  </w:num>
  <w:num w:numId="23">
    <w:abstractNumId w:val="14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F1B"/>
    <w:rsid w:val="00163619"/>
    <w:rsid w:val="003D01D8"/>
    <w:rsid w:val="00620E5F"/>
    <w:rsid w:val="006A7A2B"/>
    <w:rsid w:val="00727D31"/>
    <w:rsid w:val="00860684"/>
    <w:rsid w:val="008F6E29"/>
    <w:rsid w:val="009A56D9"/>
    <w:rsid w:val="00A248FB"/>
    <w:rsid w:val="00BE18BB"/>
    <w:rsid w:val="00C8062A"/>
    <w:rsid w:val="00D2271A"/>
    <w:rsid w:val="00EE2F1B"/>
    <w:rsid w:val="00FB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89EC7"/>
  <w15:chartTrackingRefBased/>
  <w15:docId w15:val="{DEDCA0F9-6D7E-41D1-BC4F-788742D9B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22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0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B2FF5-A1AA-4949-A1EB-C7B37C972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Лесняк Сергей Сергеевич</dc:creator>
  <cp:keywords/>
  <dc:description/>
  <cp:lastModifiedBy>Лесняк Сергей Сергеевич</cp:lastModifiedBy>
  <cp:revision>3</cp:revision>
  <dcterms:created xsi:type="dcterms:W3CDTF">2025-03-13T19:24:00Z</dcterms:created>
  <dcterms:modified xsi:type="dcterms:W3CDTF">2025-03-17T20:07:00Z</dcterms:modified>
</cp:coreProperties>
</file>