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71E9A" w14:textId="6C8CFE4D" w:rsidR="00CB0496" w:rsidRDefault="00F023E9" w:rsidP="00BB4D4C">
      <w:pPr>
        <w:spacing w:line="240" w:lineRule="auto"/>
        <w:ind w:firstLine="0"/>
        <w:jc w:val="center"/>
        <w:rPr>
          <w:lang w:val="en-US"/>
        </w:rPr>
      </w:pPr>
      <w:r>
        <w:rPr>
          <w:lang w:val="en-US"/>
        </w:rPr>
        <w:t>+</w:t>
      </w:r>
      <w:r w:rsidR="00CB0496">
        <w:rPr>
          <w:lang w:val="en-US"/>
        </w:rPr>
        <w:t>FEDERAL STATE AUTONOMOUS EDUCATIONAL INSTITUTION</w:t>
      </w:r>
    </w:p>
    <w:p w14:paraId="28D453E9" w14:textId="4C7C07E1" w:rsidR="00CB0496" w:rsidRDefault="00CB0496" w:rsidP="00BB4D4C">
      <w:pPr>
        <w:spacing w:line="240" w:lineRule="auto"/>
        <w:ind w:firstLine="0"/>
        <w:jc w:val="center"/>
        <w:rPr>
          <w:lang w:val="en-US"/>
        </w:rPr>
      </w:pPr>
      <w:r>
        <w:rPr>
          <w:lang w:val="en-US"/>
        </w:rPr>
        <w:t>OF HIGHER EDUCATION</w:t>
      </w:r>
    </w:p>
    <w:p w14:paraId="5A9C6C20" w14:textId="2C1BFE58" w:rsidR="00CB0496" w:rsidRDefault="00CB0496" w:rsidP="00BB4D4C">
      <w:pPr>
        <w:spacing w:line="240" w:lineRule="auto"/>
        <w:ind w:firstLine="0"/>
        <w:jc w:val="center"/>
        <w:rPr>
          <w:lang w:val="en-US"/>
        </w:rPr>
      </w:pPr>
      <w:r>
        <w:rPr>
          <w:lang w:val="en-US"/>
        </w:rPr>
        <w:t>ITMO UNIVERSITY</w:t>
      </w:r>
    </w:p>
    <w:p w14:paraId="1FE1E517" w14:textId="77777777" w:rsidR="00CB0496" w:rsidRDefault="00CB0496" w:rsidP="00BB4D4C">
      <w:pPr>
        <w:spacing w:line="240" w:lineRule="auto"/>
        <w:jc w:val="center"/>
        <w:rPr>
          <w:lang w:val="en-US"/>
        </w:rPr>
      </w:pPr>
    </w:p>
    <w:p w14:paraId="7F0A1A24" w14:textId="77777777" w:rsidR="00CB0496" w:rsidRDefault="00CB0496" w:rsidP="00BB4D4C">
      <w:pPr>
        <w:spacing w:line="240" w:lineRule="auto"/>
        <w:jc w:val="center"/>
        <w:rPr>
          <w:lang w:val="en-US"/>
        </w:rPr>
      </w:pPr>
    </w:p>
    <w:p w14:paraId="4740872E" w14:textId="77777777" w:rsidR="00CB0496" w:rsidRDefault="00CB0496" w:rsidP="00BB4D4C">
      <w:pPr>
        <w:spacing w:line="240" w:lineRule="auto"/>
        <w:jc w:val="center"/>
        <w:rPr>
          <w:lang w:val="en-US"/>
        </w:rPr>
      </w:pPr>
    </w:p>
    <w:p w14:paraId="2DC8988B" w14:textId="77777777" w:rsidR="00CB0496" w:rsidRDefault="00CB0496" w:rsidP="00BB4D4C">
      <w:pPr>
        <w:spacing w:line="240" w:lineRule="auto"/>
        <w:jc w:val="center"/>
        <w:rPr>
          <w:lang w:val="en-US"/>
        </w:rPr>
      </w:pPr>
    </w:p>
    <w:p w14:paraId="6626C257" w14:textId="77777777" w:rsidR="00CB0496" w:rsidRDefault="00CB0496" w:rsidP="00BB4D4C">
      <w:pPr>
        <w:spacing w:line="240" w:lineRule="auto"/>
        <w:jc w:val="center"/>
        <w:rPr>
          <w:lang w:val="en-US"/>
        </w:rPr>
      </w:pPr>
    </w:p>
    <w:p w14:paraId="0C4D3276" w14:textId="77777777" w:rsidR="00AE4492" w:rsidRDefault="00AE4492" w:rsidP="00BB4D4C">
      <w:pPr>
        <w:spacing w:line="240" w:lineRule="auto"/>
        <w:jc w:val="center"/>
        <w:rPr>
          <w:lang w:val="en-US"/>
        </w:rPr>
      </w:pPr>
    </w:p>
    <w:p w14:paraId="6ABD4E94" w14:textId="77777777" w:rsidR="00AE4492" w:rsidRDefault="00AE4492" w:rsidP="00BB4D4C">
      <w:pPr>
        <w:spacing w:line="240" w:lineRule="auto"/>
        <w:jc w:val="center"/>
        <w:rPr>
          <w:lang w:val="en-US"/>
        </w:rPr>
      </w:pPr>
    </w:p>
    <w:p w14:paraId="7338AEC1" w14:textId="77777777" w:rsidR="00AE4492" w:rsidRDefault="00AE4492" w:rsidP="00BB4D4C">
      <w:pPr>
        <w:spacing w:line="240" w:lineRule="auto"/>
        <w:jc w:val="center"/>
        <w:rPr>
          <w:lang w:val="en-US"/>
        </w:rPr>
      </w:pPr>
    </w:p>
    <w:p w14:paraId="525E25AD" w14:textId="77777777" w:rsidR="00AE4492" w:rsidRDefault="00AE4492" w:rsidP="00BB4D4C">
      <w:pPr>
        <w:spacing w:line="240" w:lineRule="auto"/>
        <w:jc w:val="center"/>
        <w:rPr>
          <w:lang w:val="en-US"/>
        </w:rPr>
      </w:pPr>
    </w:p>
    <w:p w14:paraId="5B66CA02" w14:textId="77777777" w:rsidR="00CB0496" w:rsidRDefault="00CB0496" w:rsidP="00BB4D4C">
      <w:pPr>
        <w:spacing w:line="240" w:lineRule="auto"/>
        <w:jc w:val="center"/>
        <w:rPr>
          <w:lang w:val="en-US"/>
        </w:rPr>
      </w:pPr>
    </w:p>
    <w:p w14:paraId="3F0DB83A" w14:textId="77777777" w:rsidR="00CB0496" w:rsidRDefault="00CB0496" w:rsidP="00BB4D4C">
      <w:pPr>
        <w:spacing w:line="240" w:lineRule="auto"/>
        <w:jc w:val="center"/>
        <w:rPr>
          <w:lang w:val="en-US"/>
        </w:rPr>
      </w:pPr>
    </w:p>
    <w:p w14:paraId="1052C85A" w14:textId="77777777" w:rsidR="00CB0496" w:rsidRDefault="00CB0496" w:rsidP="00BB4D4C">
      <w:pPr>
        <w:spacing w:line="240" w:lineRule="auto"/>
        <w:jc w:val="center"/>
        <w:rPr>
          <w:lang w:val="en-US"/>
        </w:rPr>
      </w:pPr>
    </w:p>
    <w:p w14:paraId="7F97080C" w14:textId="77777777" w:rsidR="00CB0496" w:rsidRDefault="00CB0496" w:rsidP="00BB4D4C">
      <w:pPr>
        <w:spacing w:line="240" w:lineRule="auto"/>
        <w:jc w:val="center"/>
        <w:rPr>
          <w:lang w:val="en-US"/>
        </w:rPr>
      </w:pPr>
    </w:p>
    <w:p w14:paraId="46A9DCAF" w14:textId="77777777" w:rsidR="00CB0496" w:rsidRDefault="00CB0496" w:rsidP="00BB4D4C">
      <w:pPr>
        <w:spacing w:line="240" w:lineRule="auto"/>
        <w:ind w:firstLine="0"/>
        <w:jc w:val="center"/>
        <w:rPr>
          <w:lang w:val="en-US"/>
        </w:rPr>
      </w:pPr>
    </w:p>
    <w:p w14:paraId="49D68F1B" w14:textId="378FD18B" w:rsidR="00CB0496" w:rsidRDefault="00CB0496" w:rsidP="00BB4D4C">
      <w:pPr>
        <w:spacing w:line="240" w:lineRule="auto"/>
        <w:ind w:firstLine="0"/>
        <w:jc w:val="center"/>
        <w:rPr>
          <w:b/>
          <w:bCs/>
          <w:lang w:val="en-US"/>
        </w:rPr>
      </w:pPr>
      <w:r>
        <w:rPr>
          <w:b/>
          <w:bCs/>
          <w:lang w:val="en-US"/>
        </w:rPr>
        <w:t>Report</w:t>
      </w:r>
    </w:p>
    <w:p w14:paraId="32454535" w14:textId="4604230D" w:rsidR="00CB0496" w:rsidRPr="00A710C4" w:rsidRDefault="00CB0496" w:rsidP="00BB4D4C">
      <w:pPr>
        <w:spacing w:line="240" w:lineRule="auto"/>
        <w:ind w:firstLine="0"/>
        <w:jc w:val="center"/>
        <w:rPr>
          <w:b/>
          <w:bCs/>
          <w:lang w:val="en-US"/>
        </w:rPr>
      </w:pPr>
      <w:r>
        <w:rPr>
          <w:b/>
          <w:bCs/>
          <w:lang w:val="en-US"/>
        </w:rPr>
        <w:t xml:space="preserve">on the practical task No. </w:t>
      </w:r>
      <w:r w:rsidR="00E50D1E">
        <w:rPr>
          <w:b/>
          <w:bCs/>
          <w:lang w:val="en-US"/>
        </w:rPr>
        <w:t>7</w:t>
      </w:r>
    </w:p>
    <w:p w14:paraId="27B0C593" w14:textId="13EE6FF7" w:rsidR="00CB0496" w:rsidRPr="006734AD" w:rsidRDefault="00CB0496" w:rsidP="00A710C4">
      <w:pPr>
        <w:spacing w:line="240" w:lineRule="auto"/>
        <w:ind w:firstLine="0"/>
        <w:jc w:val="center"/>
        <w:rPr>
          <w:b/>
          <w:bCs/>
          <w:lang w:val="en-US"/>
        </w:rPr>
      </w:pPr>
      <w:r w:rsidRPr="006734AD">
        <w:rPr>
          <w:b/>
          <w:bCs/>
          <w:lang w:val="en-US"/>
        </w:rPr>
        <w:t>“</w:t>
      </w:r>
      <w:r w:rsidR="00E93611" w:rsidRPr="00E93611">
        <w:rPr>
          <w:b/>
          <w:bCs/>
          <w:lang w:val="en-US"/>
        </w:rPr>
        <w:t>Algorithms on graphs. Tools for network analysis</w:t>
      </w:r>
      <w:r w:rsidRPr="006734AD">
        <w:rPr>
          <w:b/>
          <w:bCs/>
          <w:lang w:val="en-US"/>
        </w:rPr>
        <w:t>”</w:t>
      </w:r>
    </w:p>
    <w:p w14:paraId="6C0EBD21" w14:textId="77777777" w:rsidR="00CB0496" w:rsidRDefault="00CB0496" w:rsidP="00BB4D4C">
      <w:pPr>
        <w:spacing w:line="240" w:lineRule="auto"/>
        <w:ind w:right="560" w:firstLine="0"/>
        <w:rPr>
          <w:lang w:val="en-US"/>
        </w:rPr>
      </w:pPr>
    </w:p>
    <w:p w14:paraId="55A383ED" w14:textId="77777777" w:rsidR="00CB0496" w:rsidRDefault="00CB0496" w:rsidP="00BB4D4C">
      <w:pPr>
        <w:spacing w:line="240" w:lineRule="auto"/>
        <w:jc w:val="right"/>
        <w:rPr>
          <w:lang w:val="en-US"/>
        </w:rPr>
      </w:pPr>
    </w:p>
    <w:p w14:paraId="5F3E639A" w14:textId="77777777" w:rsidR="00CB0496" w:rsidRDefault="00CB0496" w:rsidP="00BB4D4C">
      <w:pPr>
        <w:spacing w:line="240" w:lineRule="auto"/>
        <w:jc w:val="right"/>
        <w:rPr>
          <w:lang w:val="en-US"/>
        </w:rPr>
      </w:pPr>
    </w:p>
    <w:p w14:paraId="04A054D8" w14:textId="77777777" w:rsidR="00CB0496" w:rsidRDefault="00CB0496" w:rsidP="00BB4D4C">
      <w:pPr>
        <w:spacing w:line="240" w:lineRule="auto"/>
        <w:jc w:val="right"/>
        <w:rPr>
          <w:lang w:val="en-US"/>
        </w:rPr>
      </w:pPr>
    </w:p>
    <w:p w14:paraId="5860A68C" w14:textId="77777777" w:rsidR="00CB0496" w:rsidRDefault="00CB0496" w:rsidP="00BB4D4C">
      <w:pPr>
        <w:spacing w:line="240" w:lineRule="auto"/>
        <w:jc w:val="right"/>
        <w:rPr>
          <w:lang w:val="en-US"/>
        </w:rPr>
      </w:pPr>
    </w:p>
    <w:p w14:paraId="18311279" w14:textId="77777777" w:rsidR="00CB0496" w:rsidRDefault="00CB0496" w:rsidP="00BB4D4C">
      <w:pPr>
        <w:spacing w:line="240" w:lineRule="auto"/>
        <w:ind w:firstLine="0"/>
        <w:jc w:val="right"/>
        <w:rPr>
          <w:lang w:val="en-US"/>
        </w:rPr>
      </w:pPr>
    </w:p>
    <w:p w14:paraId="083ED6D9" w14:textId="0EE23C54" w:rsidR="00D2238E" w:rsidRDefault="00CB0496" w:rsidP="00BB4D4C">
      <w:pPr>
        <w:spacing w:line="240" w:lineRule="auto"/>
        <w:ind w:firstLine="0"/>
        <w:jc w:val="right"/>
        <w:rPr>
          <w:lang w:val="en-US"/>
        </w:rPr>
      </w:pPr>
      <w:r>
        <w:rPr>
          <w:lang w:val="en-US"/>
        </w:rPr>
        <w:t>Performed by</w:t>
      </w:r>
    </w:p>
    <w:p w14:paraId="1AB7E21E" w14:textId="15E33199" w:rsidR="00CB0496" w:rsidRDefault="00CB0496" w:rsidP="00BB4D4C">
      <w:pPr>
        <w:spacing w:line="240" w:lineRule="auto"/>
        <w:ind w:firstLine="0"/>
        <w:jc w:val="right"/>
        <w:rPr>
          <w:lang w:val="en-US"/>
        </w:rPr>
      </w:pPr>
      <w:proofErr w:type="spellStart"/>
      <w:r>
        <w:rPr>
          <w:lang w:val="en-US"/>
        </w:rPr>
        <w:t>Chernobrovkin</w:t>
      </w:r>
      <w:proofErr w:type="spellEnd"/>
      <w:r>
        <w:rPr>
          <w:lang w:val="en-US"/>
        </w:rPr>
        <w:t xml:space="preserve"> Timofey (412642)</w:t>
      </w:r>
    </w:p>
    <w:p w14:paraId="3C15D45F" w14:textId="684BDD92" w:rsidR="00CB0496" w:rsidRDefault="00CB0496" w:rsidP="00BB4D4C">
      <w:pPr>
        <w:spacing w:line="240" w:lineRule="auto"/>
        <w:ind w:firstLine="0"/>
        <w:jc w:val="right"/>
        <w:rPr>
          <w:lang w:val="en-US"/>
        </w:rPr>
      </w:pPr>
      <w:r>
        <w:rPr>
          <w:lang w:val="en-US"/>
        </w:rPr>
        <w:t>Academic group J4133c</w:t>
      </w:r>
    </w:p>
    <w:p w14:paraId="6791BB5D" w14:textId="3E027C03" w:rsidR="00CB0496" w:rsidRDefault="00CB0496" w:rsidP="00BB4D4C">
      <w:pPr>
        <w:spacing w:line="240" w:lineRule="auto"/>
        <w:ind w:firstLine="0"/>
        <w:jc w:val="right"/>
        <w:rPr>
          <w:lang w:val="en-US"/>
        </w:rPr>
      </w:pPr>
      <w:r>
        <w:rPr>
          <w:lang w:val="en-US"/>
        </w:rPr>
        <w:t>Accepted by</w:t>
      </w:r>
    </w:p>
    <w:p w14:paraId="6F2052E9" w14:textId="2CD9A713" w:rsidR="00CB0496" w:rsidRDefault="00CB0496" w:rsidP="00BB4D4C">
      <w:pPr>
        <w:spacing w:line="240" w:lineRule="auto"/>
        <w:ind w:firstLine="0"/>
        <w:jc w:val="right"/>
        <w:rPr>
          <w:lang w:val="en-US"/>
        </w:rPr>
      </w:pPr>
      <w:r>
        <w:rPr>
          <w:lang w:val="en-US"/>
        </w:rPr>
        <w:t xml:space="preserve">Dr Petr </w:t>
      </w:r>
      <w:proofErr w:type="spellStart"/>
      <w:r>
        <w:rPr>
          <w:lang w:val="en-US"/>
        </w:rPr>
        <w:t>Chunaev</w:t>
      </w:r>
      <w:proofErr w:type="spellEnd"/>
    </w:p>
    <w:p w14:paraId="39DEAF63" w14:textId="77777777" w:rsidR="00CB0496" w:rsidRDefault="00CB0496" w:rsidP="00BB4D4C">
      <w:pPr>
        <w:spacing w:line="240" w:lineRule="auto"/>
        <w:jc w:val="center"/>
        <w:rPr>
          <w:lang w:val="en-US"/>
        </w:rPr>
      </w:pPr>
    </w:p>
    <w:p w14:paraId="79C2B90C" w14:textId="77777777" w:rsidR="00CB0496" w:rsidRDefault="00CB0496" w:rsidP="00BB4D4C">
      <w:pPr>
        <w:spacing w:line="240" w:lineRule="auto"/>
        <w:jc w:val="center"/>
        <w:rPr>
          <w:lang w:val="en-US"/>
        </w:rPr>
      </w:pPr>
    </w:p>
    <w:p w14:paraId="024EC500" w14:textId="77777777" w:rsidR="00CB0496" w:rsidRDefault="00CB0496" w:rsidP="00BB4D4C">
      <w:pPr>
        <w:spacing w:line="240" w:lineRule="auto"/>
        <w:jc w:val="center"/>
        <w:rPr>
          <w:lang w:val="en-US"/>
        </w:rPr>
      </w:pPr>
    </w:p>
    <w:p w14:paraId="44F95E16" w14:textId="77777777" w:rsidR="00CB0496" w:rsidRDefault="00CB0496" w:rsidP="00BB4D4C">
      <w:pPr>
        <w:spacing w:line="240" w:lineRule="auto"/>
        <w:jc w:val="center"/>
        <w:rPr>
          <w:lang w:val="en-US"/>
        </w:rPr>
      </w:pPr>
    </w:p>
    <w:p w14:paraId="3BE0E339" w14:textId="77777777" w:rsidR="00CB0496" w:rsidRDefault="00CB0496" w:rsidP="00BB4D4C">
      <w:pPr>
        <w:spacing w:line="240" w:lineRule="auto"/>
        <w:jc w:val="center"/>
        <w:rPr>
          <w:lang w:val="en-US"/>
        </w:rPr>
      </w:pPr>
    </w:p>
    <w:p w14:paraId="033F45B2" w14:textId="77777777" w:rsidR="00CB0496" w:rsidRDefault="00CB0496" w:rsidP="00BB4D4C">
      <w:pPr>
        <w:spacing w:line="240" w:lineRule="auto"/>
        <w:jc w:val="center"/>
        <w:rPr>
          <w:lang w:val="en-US"/>
        </w:rPr>
      </w:pPr>
    </w:p>
    <w:p w14:paraId="0E49C33D" w14:textId="77777777" w:rsidR="00CB0496" w:rsidRDefault="00CB0496" w:rsidP="00BB4D4C">
      <w:pPr>
        <w:spacing w:line="240" w:lineRule="auto"/>
        <w:jc w:val="center"/>
        <w:rPr>
          <w:lang w:val="en-US"/>
        </w:rPr>
      </w:pPr>
    </w:p>
    <w:p w14:paraId="5AC84A69" w14:textId="77777777" w:rsidR="00CB0496" w:rsidRDefault="00CB0496" w:rsidP="00BB4D4C">
      <w:pPr>
        <w:spacing w:line="240" w:lineRule="auto"/>
        <w:jc w:val="center"/>
        <w:rPr>
          <w:lang w:val="en-US"/>
        </w:rPr>
      </w:pPr>
    </w:p>
    <w:p w14:paraId="103D5D36" w14:textId="77777777" w:rsidR="00CB0496" w:rsidRDefault="00CB0496" w:rsidP="00BB4D4C">
      <w:pPr>
        <w:spacing w:line="240" w:lineRule="auto"/>
        <w:jc w:val="center"/>
        <w:rPr>
          <w:lang w:val="en-US"/>
        </w:rPr>
      </w:pPr>
    </w:p>
    <w:p w14:paraId="79B98153" w14:textId="77777777" w:rsidR="00CB0496" w:rsidRDefault="00CB0496" w:rsidP="00BB4D4C">
      <w:pPr>
        <w:spacing w:line="240" w:lineRule="auto"/>
        <w:jc w:val="center"/>
        <w:rPr>
          <w:lang w:val="en-US"/>
        </w:rPr>
      </w:pPr>
    </w:p>
    <w:p w14:paraId="00A784B4" w14:textId="77777777" w:rsidR="00CB0496" w:rsidRDefault="00CB0496" w:rsidP="00BB4D4C">
      <w:pPr>
        <w:spacing w:line="240" w:lineRule="auto"/>
        <w:jc w:val="center"/>
        <w:rPr>
          <w:lang w:val="en-US"/>
        </w:rPr>
      </w:pPr>
    </w:p>
    <w:p w14:paraId="0684E88F" w14:textId="77777777" w:rsidR="00CB0496" w:rsidRDefault="00CB0496" w:rsidP="00BB4D4C">
      <w:pPr>
        <w:spacing w:line="240" w:lineRule="auto"/>
        <w:jc w:val="center"/>
        <w:rPr>
          <w:lang w:val="en-US"/>
        </w:rPr>
      </w:pPr>
    </w:p>
    <w:p w14:paraId="079FFCE5" w14:textId="77777777" w:rsidR="00AE4492" w:rsidRDefault="00AE4492" w:rsidP="00BB4D4C">
      <w:pPr>
        <w:spacing w:line="240" w:lineRule="auto"/>
        <w:jc w:val="center"/>
        <w:rPr>
          <w:lang w:val="en-US"/>
        </w:rPr>
      </w:pPr>
    </w:p>
    <w:p w14:paraId="11315C2E" w14:textId="77777777" w:rsidR="00AE4492" w:rsidRDefault="00AE4492" w:rsidP="00BB4D4C">
      <w:pPr>
        <w:spacing w:line="240" w:lineRule="auto"/>
        <w:jc w:val="center"/>
        <w:rPr>
          <w:lang w:val="en-US"/>
        </w:rPr>
      </w:pPr>
    </w:p>
    <w:p w14:paraId="68D5B07F" w14:textId="77777777" w:rsidR="00AE4492" w:rsidRDefault="00AE4492" w:rsidP="00BB4D4C">
      <w:pPr>
        <w:spacing w:line="240" w:lineRule="auto"/>
        <w:jc w:val="center"/>
        <w:rPr>
          <w:lang w:val="en-US"/>
        </w:rPr>
      </w:pPr>
    </w:p>
    <w:p w14:paraId="6522E282" w14:textId="77777777" w:rsidR="00AE4492" w:rsidRDefault="00AE4492" w:rsidP="00341F4A">
      <w:pPr>
        <w:spacing w:line="240" w:lineRule="auto"/>
        <w:ind w:firstLine="0"/>
        <w:rPr>
          <w:lang w:val="en-US"/>
        </w:rPr>
      </w:pPr>
    </w:p>
    <w:p w14:paraId="5F896F8F" w14:textId="77777777" w:rsidR="00CB0496" w:rsidRDefault="00CB0496" w:rsidP="00BB4D4C">
      <w:pPr>
        <w:spacing w:line="240" w:lineRule="auto"/>
        <w:jc w:val="center"/>
        <w:rPr>
          <w:lang w:val="en-US"/>
        </w:rPr>
      </w:pPr>
    </w:p>
    <w:p w14:paraId="58D2FFBE" w14:textId="77777777" w:rsidR="00CB0496" w:rsidRDefault="00CB0496" w:rsidP="00BB4D4C">
      <w:pPr>
        <w:spacing w:line="240" w:lineRule="auto"/>
        <w:jc w:val="center"/>
        <w:rPr>
          <w:lang w:val="en-US"/>
        </w:rPr>
      </w:pPr>
    </w:p>
    <w:p w14:paraId="2566D871" w14:textId="513BB789" w:rsidR="00CB0496" w:rsidRDefault="00CB0496" w:rsidP="00BB4D4C">
      <w:pPr>
        <w:spacing w:line="240" w:lineRule="auto"/>
        <w:ind w:firstLine="0"/>
        <w:jc w:val="center"/>
        <w:rPr>
          <w:lang w:val="en-US"/>
        </w:rPr>
      </w:pPr>
      <w:r>
        <w:rPr>
          <w:lang w:val="en-US"/>
        </w:rPr>
        <w:t>St. Petersburg</w:t>
      </w:r>
    </w:p>
    <w:p w14:paraId="52A512F6" w14:textId="633E6199" w:rsidR="00CB0496" w:rsidRDefault="00CB0496" w:rsidP="00BB4D4C">
      <w:pPr>
        <w:spacing w:line="240" w:lineRule="auto"/>
        <w:ind w:firstLine="0"/>
        <w:jc w:val="center"/>
        <w:rPr>
          <w:lang w:val="en-US"/>
        </w:rPr>
      </w:pPr>
      <w:r>
        <w:rPr>
          <w:lang w:val="en-US"/>
        </w:rPr>
        <w:t>2023</w:t>
      </w:r>
    </w:p>
    <w:p w14:paraId="458D370A" w14:textId="078F4C29" w:rsidR="00CB0496" w:rsidRDefault="00CB0496" w:rsidP="00BB4D4C">
      <w:pPr>
        <w:pStyle w:val="1"/>
        <w:spacing w:line="240" w:lineRule="auto"/>
        <w:rPr>
          <w:szCs w:val="24"/>
          <w:lang w:val="en-US"/>
        </w:rPr>
      </w:pPr>
      <w:r w:rsidRPr="00DB6B46">
        <w:rPr>
          <w:szCs w:val="24"/>
          <w:lang w:val="en-US"/>
        </w:rPr>
        <w:lastRenderedPageBreak/>
        <w:t>Goal</w:t>
      </w:r>
    </w:p>
    <w:p w14:paraId="2186D008" w14:textId="7A1E64AF" w:rsidR="00D242F3" w:rsidRPr="00DE2BBD" w:rsidRDefault="00E93611" w:rsidP="00D242F3">
      <w:pPr>
        <w:rPr>
          <w:lang w:val="en-US"/>
        </w:rPr>
      </w:pPr>
      <w:r w:rsidRPr="00E93611">
        <w:rPr>
          <w:lang w:val="en-US"/>
        </w:rPr>
        <w:t>The use of the network analysis software Gephi</w:t>
      </w:r>
      <w:r w:rsidR="00DE2BBD" w:rsidRPr="00DE2BBD">
        <w:rPr>
          <w:lang w:val="en-US"/>
        </w:rPr>
        <w:t>.</w:t>
      </w:r>
    </w:p>
    <w:p w14:paraId="063984CB" w14:textId="56F17CCC" w:rsidR="00CB0496" w:rsidRDefault="006B2E09" w:rsidP="00BB4D4C">
      <w:pPr>
        <w:pStyle w:val="1"/>
        <w:spacing w:line="240" w:lineRule="auto"/>
        <w:rPr>
          <w:szCs w:val="24"/>
          <w:lang w:val="en-US"/>
        </w:rPr>
      </w:pPr>
      <w:r w:rsidRPr="00DB6B46">
        <w:rPr>
          <w:szCs w:val="24"/>
          <w:lang w:val="en-US"/>
        </w:rPr>
        <w:t>Problem</w:t>
      </w:r>
    </w:p>
    <w:p w14:paraId="7C70623E" w14:textId="77777777" w:rsidR="00E93611" w:rsidRPr="00E93611" w:rsidRDefault="00E93611" w:rsidP="00E93611">
      <w:pPr>
        <w:pStyle w:val="a5"/>
        <w:rPr>
          <w:lang w:val="en-US"/>
        </w:rPr>
      </w:pPr>
      <w:r w:rsidRPr="00E93611">
        <w:rPr>
          <w:lang w:val="en-US"/>
        </w:rPr>
        <w:t>1. Download and install Gephi from https://gephi.org/.</w:t>
      </w:r>
    </w:p>
    <w:p w14:paraId="0E4A3F29" w14:textId="026F2CDE" w:rsidR="00E93611" w:rsidRPr="00E93611" w:rsidRDefault="00E93611" w:rsidP="00E93611">
      <w:pPr>
        <w:pStyle w:val="a5"/>
        <w:rPr>
          <w:lang w:val="en-US"/>
        </w:rPr>
      </w:pPr>
      <w:r w:rsidRPr="00E93611">
        <w:rPr>
          <w:lang w:val="en-US"/>
        </w:rPr>
        <w:t>2. Choose a network dataset from https://snap.stanford.edu/data/ with number of nodes at most 10,000. You are free to choose the network nature and type (un/weighted, un/directed).</w:t>
      </w:r>
    </w:p>
    <w:p w14:paraId="493081E5" w14:textId="7C90108F" w:rsidR="00E93611" w:rsidRPr="00E93611" w:rsidRDefault="00E93611" w:rsidP="00E93611">
      <w:pPr>
        <w:pStyle w:val="a5"/>
        <w:rPr>
          <w:lang w:val="en-US"/>
        </w:rPr>
      </w:pPr>
      <w:r w:rsidRPr="00E93611">
        <w:rPr>
          <w:lang w:val="en-US"/>
        </w:rPr>
        <w:t>3. Change the format of the dataset for that accepted by Gephi (.csv, .</w:t>
      </w:r>
      <w:proofErr w:type="spellStart"/>
      <w:r w:rsidRPr="00E93611">
        <w:rPr>
          <w:lang w:val="en-US"/>
        </w:rPr>
        <w:t>xls</w:t>
      </w:r>
      <w:proofErr w:type="spellEnd"/>
      <w:r w:rsidRPr="00E93611">
        <w:rPr>
          <w:lang w:val="en-US"/>
        </w:rPr>
        <w:t>, .edges, etc.), if necessary.</w:t>
      </w:r>
    </w:p>
    <w:p w14:paraId="02BF373E" w14:textId="4569C8FA" w:rsidR="00E93611" w:rsidRPr="00E93611" w:rsidRDefault="00E93611" w:rsidP="00E93611">
      <w:pPr>
        <w:pStyle w:val="a5"/>
        <w:rPr>
          <w:lang w:val="en-US"/>
        </w:rPr>
      </w:pPr>
      <w:r w:rsidRPr="00E93611">
        <w:rPr>
          <w:lang w:val="en-US"/>
        </w:rPr>
        <w:t>4. Upload and process the dataset in Gephi. Check if the parameters of import and data are correct.</w:t>
      </w:r>
    </w:p>
    <w:p w14:paraId="7CB7031C" w14:textId="77777777" w:rsidR="00E93611" w:rsidRPr="00E93611" w:rsidRDefault="00E93611" w:rsidP="00E93611">
      <w:pPr>
        <w:pStyle w:val="a5"/>
        <w:rPr>
          <w:lang w:val="en-US"/>
        </w:rPr>
      </w:pPr>
      <w:r w:rsidRPr="00E93611">
        <w:rPr>
          <w:lang w:val="en-US"/>
        </w:rPr>
        <w:t>5. Obtain a graph layout of at least two different types.</w:t>
      </w:r>
    </w:p>
    <w:p w14:paraId="13FF5538" w14:textId="77777777" w:rsidR="00E93611" w:rsidRPr="00E93611" w:rsidRDefault="00E93611" w:rsidP="00E93611">
      <w:pPr>
        <w:pStyle w:val="a5"/>
        <w:rPr>
          <w:lang w:val="en-US"/>
        </w:rPr>
      </w:pPr>
      <w:r w:rsidRPr="00E93611">
        <w:rPr>
          <w:lang w:val="en-US"/>
        </w:rPr>
        <w:t>6. Calculate available network measures in Statistics provided by Gephi.</w:t>
      </w:r>
    </w:p>
    <w:p w14:paraId="3988F44C" w14:textId="4574FC1E" w:rsidR="009A0C0D" w:rsidRPr="00163EF7" w:rsidRDefault="00E93611" w:rsidP="00E93611">
      <w:pPr>
        <w:pStyle w:val="a5"/>
        <w:rPr>
          <w:lang w:val="en-US"/>
        </w:rPr>
      </w:pPr>
      <w:r w:rsidRPr="00E93611">
        <w:rPr>
          <w:lang w:val="en-US"/>
        </w:rPr>
        <w:t>7. Analyze the results for the network chosen</w:t>
      </w:r>
    </w:p>
    <w:p w14:paraId="7E721AC1" w14:textId="5F156A25" w:rsidR="006B2E09" w:rsidRDefault="006B2E09" w:rsidP="00BB4D4C">
      <w:pPr>
        <w:pStyle w:val="1"/>
        <w:spacing w:line="240" w:lineRule="auto"/>
        <w:rPr>
          <w:szCs w:val="24"/>
          <w:lang w:val="en-US"/>
        </w:rPr>
      </w:pPr>
      <w:r w:rsidRPr="001563BA">
        <w:rPr>
          <w:szCs w:val="24"/>
          <w:lang w:val="en-US"/>
        </w:rPr>
        <w:t>Theory</w:t>
      </w:r>
    </w:p>
    <w:p w14:paraId="581BBB8D" w14:textId="77777777" w:rsidR="00F65C0C" w:rsidRDefault="00F65C0C" w:rsidP="00F65C0C">
      <w:pPr>
        <w:rPr>
          <w:lang w:val="en-US"/>
        </w:rPr>
      </w:pPr>
      <w:r w:rsidRPr="00F65C0C">
        <w:rPr>
          <w:lang w:val="en-US"/>
        </w:rPr>
        <w:t>Let us introduce the characteristics of the degrees of vertices of an unweighted graph:</w:t>
      </w:r>
    </w:p>
    <w:p w14:paraId="1C0A1BF1" w14:textId="311EC6B7" w:rsidR="00E93611" w:rsidRDefault="00F65C0C" w:rsidP="00C80C69">
      <w:pPr>
        <w:pStyle w:val="a5"/>
        <w:numPr>
          <w:ilvl w:val="0"/>
          <w:numId w:val="10"/>
        </w:numPr>
        <w:ind w:left="0" w:firstLine="709"/>
        <w:rPr>
          <w:lang w:val="en-US"/>
        </w:rPr>
      </w:pPr>
      <w:r w:rsidRPr="00F65C0C">
        <w:rPr>
          <w:lang w:val="en-US"/>
        </w:rPr>
        <w:t xml:space="preserve">d(v), the degree of v, - the number of incoming and outgoing edges of vertex </w:t>
      </w:r>
      <w:proofErr w:type="gramStart"/>
      <w:r w:rsidRPr="00F65C0C">
        <w:rPr>
          <w:lang w:val="en-US"/>
        </w:rPr>
        <w:t>v;</w:t>
      </w:r>
      <w:proofErr w:type="gramEnd"/>
    </w:p>
    <w:p w14:paraId="61903651" w14:textId="33BBAAB6" w:rsidR="00F65C0C" w:rsidRPr="00F65C0C" w:rsidRDefault="00F65C0C" w:rsidP="00C80C69">
      <w:pPr>
        <w:pStyle w:val="a5"/>
        <w:numPr>
          <w:ilvl w:val="0"/>
          <w:numId w:val="10"/>
        </w:numPr>
        <w:ind w:left="0" w:firstLine="709"/>
        <w:rPr>
          <w:lang w:val="en-US"/>
        </w:rPr>
      </w:pPr>
      <w:r w:rsidRPr="00F65C0C">
        <w:rPr>
          <w:lang w:val="en-US"/>
        </w:rPr>
        <w:t>d</w:t>
      </w:r>
      <w:r w:rsidRPr="00F65C0C">
        <w:rPr>
          <w:vertAlign w:val="subscript"/>
          <w:lang w:val="en-US"/>
        </w:rPr>
        <w:t>in</w:t>
      </w:r>
      <w:r w:rsidRPr="00F65C0C">
        <w:rPr>
          <w:lang w:val="en-US"/>
        </w:rPr>
        <w:t xml:space="preserve">(v), half-degree of inlet v, - number of incoming edges of vertex </w:t>
      </w:r>
      <w:proofErr w:type="gramStart"/>
      <w:r w:rsidRPr="00F65C0C">
        <w:rPr>
          <w:lang w:val="en-US"/>
        </w:rPr>
        <w:t>v;</w:t>
      </w:r>
      <w:proofErr w:type="gramEnd"/>
    </w:p>
    <w:p w14:paraId="7480A3BB" w14:textId="6F197B96" w:rsidR="00F65C0C" w:rsidRPr="00F65C0C" w:rsidRDefault="00F65C0C" w:rsidP="00C80C69">
      <w:pPr>
        <w:pStyle w:val="a5"/>
        <w:numPr>
          <w:ilvl w:val="0"/>
          <w:numId w:val="10"/>
        </w:numPr>
        <w:ind w:left="0" w:firstLine="709"/>
        <w:rPr>
          <w:lang w:val="en-US"/>
        </w:rPr>
      </w:pPr>
      <w:proofErr w:type="spellStart"/>
      <w:r w:rsidRPr="00F65C0C">
        <w:rPr>
          <w:lang w:val="en-US"/>
        </w:rPr>
        <w:t>d</w:t>
      </w:r>
      <w:r w:rsidRPr="00F65C0C">
        <w:rPr>
          <w:vertAlign w:val="subscript"/>
          <w:lang w:val="en-US"/>
        </w:rPr>
        <w:t>out</w:t>
      </w:r>
      <w:proofErr w:type="spellEnd"/>
      <w:r w:rsidRPr="00F65C0C">
        <w:rPr>
          <w:lang w:val="en-US"/>
        </w:rPr>
        <w:t xml:space="preserve">(v), the </w:t>
      </w:r>
      <w:proofErr w:type="spellStart"/>
      <w:r w:rsidRPr="00F65C0C">
        <w:rPr>
          <w:lang w:val="en-US"/>
        </w:rPr>
        <w:t>semidegree</w:t>
      </w:r>
      <w:proofErr w:type="spellEnd"/>
      <w:r w:rsidRPr="00F65C0C">
        <w:rPr>
          <w:lang w:val="en-US"/>
        </w:rPr>
        <w:t xml:space="preserve"> of outgoing v, - the number of outgoing edges of vertex </w:t>
      </w:r>
      <w:proofErr w:type="gramStart"/>
      <w:r w:rsidRPr="00F65C0C">
        <w:rPr>
          <w:lang w:val="en-US"/>
        </w:rPr>
        <w:t>v;</w:t>
      </w:r>
      <w:proofErr w:type="gramEnd"/>
    </w:p>
    <w:p w14:paraId="180F1270" w14:textId="3AF95628" w:rsidR="00F65C0C" w:rsidRDefault="00000000" w:rsidP="00C80C69">
      <w:pPr>
        <w:pStyle w:val="a5"/>
        <w:numPr>
          <w:ilvl w:val="0"/>
          <w:numId w:val="10"/>
        </w:numPr>
        <w:ind w:left="0" w:firstLine="709"/>
        <w:rPr>
          <w:lang w:val="en-US"/>
        </w:rPr>
      </w:pPr>
      <m:oMath>
        <m:acc>
          <m:accPr>
            <m:chr m:val="̅"/>
            <m:ctrlPr>
              <w:rPr>
                <w:rFonts w:ascii="Cambria Math" w:hAnsi="Cambria Math"/>
                <w:i/>
                <w:lang w:val="en-US"/>
              </w:rPr>
            </m:ctrlPr>
          </m:accPr>
          <m:e>
            <m:r>
              <w:rPr>
                <w:rFonts w:ascii="Cambria Math" w:hAnsi="Cambria Math"/>
                <w:lang w:val="en-US"/>
              </w:rPr>
              <m:t>d</m:t>
            </m:r>
          </m:e>
        </m:acc>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V</m:t>
                </m:r>
              </m:e>
            </m:d>
          </m:den>
        </m:f>
        <m:nary>
          <m:naryPr>
            <m:chr m:val="∑"/>
            <m:limLoc m:val="undOvr"/>
            <m:supHide m:val="1"/>
            <m:ctrlPr>
              <w:rPr>
                <w:rFonts w:ascii="Cambria Math" w:hAnsi="Cambria Math"/>
                <w:i/>
                <w:lang w:val="en-US"/>
              </w:rPr>
            </m:ctrlPr>
          </m:naryPr>
          <m:sub>
            <m:r>
              <w:rPr>
                <w:rFonts w:ascii="Cambria Math" w:hAnsi="Cambria Math"/>
                <w:lang w:val="en-US"/>
              </w:rPr>
              <m:t>v∈V</m:t>
            </m:r>
          </m:sub>
          <m:sup/>
          <m:e>
            <m:r>
              <w:rPr>
                <w:rFonts w:ascii="Cambria Math" w:hAnsi="Cambria Math"/>
                <w:lang w:val="en-US"/>
              </w:rPr>
              <m:t>d(v)</m:t>
            </m:r>
          </m:e>
        </m:nary>
      </m:oMath>
      <w:r w:rsidR="00F65C0C" w:rsidRPr="00F65C0C">
        <w:rPr>
          <w:rFonts w:hint="eastAsia"/>
          <w:lang w:val="en-US"/>
        </w:rPr>
        <w:t xml:space="preserve"> is the average degree of the vertices.</w:t>
      </w:r>
    </w:p>
    <w:p w14:paraId="64F11EBD" w14:textId="0BA796D3" w:rsidR="00C80C69" w:rsidRDefault="00C80C69" w:rsidP="00C80C69">
      <w:pPr>
        <w:rPr>
          <w:lang w:val="en-US"/>
        </w:rPr>
      </w:pPr>
      <w:r w:rsidRPr="00C80C69">
        <w:rPr>
          <w:lang w:val="en-US"/>
        </w:rPr>
        <w:t xml:space="preserve">For a weighted graph, similar quantities can be introduced, with the difference that they </w:t>
      </w:r>
      <w:proofErr w:type="gramStart"/>
      <w:r w:rsidRPr="00C80C69">
        <w:rPr>
          <w:lang w:val="en-US"/>
        </w:rPr>
        <w:t>take into account</w:t>
      </w:r>
      <w:proofErr w:type="gramEnd"/>
      <w:r w:rsidRPr="00C80C69">
        <w:rPr>
          <w:lang w:val="en-US"/>
        </w:rPr>
        <w:t xml:space="preserve"> the sum of weights on (incoming/outgoing) edges rather than the number of (incoming/outgoing) edges.</w:t>
      </w:r>
    </w:p>
    <w:p w14:paraId="5B78F354" w14:textId="5A8ED2E3" w:rsidR="00C80C69" w:rsidRDefault="00C80C69" w:rsidP="00C80C69">
      <w:pPr>
        <w:rPr>
          <w:lang w:val="en-US"/>
        </w:rPr>
      </w:pPr>
      <w:r w:rsidRPr="00C80C69">
        <w:rPr>
          <w:lang w:val="en-US"/>
        </w:rPr>
        <w:t>Now let us introduce graph characterizations in the sense of distances:</w:t>
      </w:r>
    </w:p>
    <w:p w14:paraId="72C2FE13" w14:textId="0B4F4B77" w:rsidR="00C80C69" w:rsidRPr="00C80C69" w:rsidRDefault="00C80C69" w:rsidP="00C80C69">
      <w:pPr>
        <w:pStyle w:val="a5"/>
        <w:numPr>
          <w:ilvl w:val="0"/>
          <w:numId w:val="12"/>
        </w:numPr>
        <w:ind w:left="0" w:firstLine="709"/>
        <w:rPr>
          <w:lang w:val="en-US"/>
        </w:rPr>
      </w:pPr>
      <w:proofErr w:type="spellStart"/>
      <w:r w:rsidRPr="00C80C69">
        <w:rPr>
          <w:lang w:val="en-US"/>
        </w:rPr>
        <w:t>dist</w:t>
      </w:r>
      <w:proofErr w:type="spellEnd"/>
      <w:r w:rsidRPr="00C80C69">
        <w:rPr>
          <w:lang w:val="en-US"/>
        </w:rPr>
        <w:t>(v, u) - distance (length of the shortest path) between v and u (G is connected</w:t>
      </w:r>
      <w:proofErr w:type="gramStart"/>
      <w:r w:rsidRPr="00C80C69">
        <w:rPr>
          <w:lang w:val="en-US"/>
        </w:rPr>
        <w:t>);</w:t>
      </w:r>
      <w:proofErr w:type="gramEnd"/>
    </w:p>
    <w:p w14:paraId="3D9A222D" w14:textId="45E3E4BF" w:rsidR="00C80C69" w:rsidRPr="00C80C69" w:rsidRDefault="00C80C69" w:rsidP="00C80C69">
      <w:pPr>
        <w:pStyle w:val="a5"/>
        <w:numPr>
          <w:ilvl w:val="0"/>
          <w:numId w:val="12"/>
        </w:numPr>
        <w:ind w:left="0" w:firstLine="709"/>
        <w:rPr>
          <w:lang w:val="en-US"/>
        </w:rPr>
      </w:pPr>
      <w:r w:rsidRPr="00C80C69">
        <w:rPr>
          <w:rFonts w:hint="eastAsia"/>
          <w:lang w:val="en-US"/>
        </w:rPr>
        <w:t xml:space="preserve">eccentricity </w:t>
      </w:r>
      <w:r w:rsidRPr="00C80C69">
        <w:rPr>
          <w:rFonts w:hint="eastAsia"/>
          <w:lang w:val="en-US"/>
        </w:rPr>
        <w:t>∈</w:t>
      </w:r>
      <w:r w:rsidRPr="00C80C69">
        <w:rPr>
          <w:rFonts w:hint="eastAsia"/>
          <w:lang w:val="en-US"/>
        </w:rPr>
        <w:t xml:space="preserve">(v) = </w:t>
      </w:r>
      <w:proofErr w:type="spellStart"/>
      <w:r w:rsidRPr="00C80C69">
        <w:rPr>
          <w:rFonts w:hint="eastAsia"/>
          <w:lang w:val="en-US"/>
        </w:rPr>
        <w:t>max</w:t>
      </w:r>
      <w:r w:rsidRPr="00C80C69">
        <w:rPr>
          <w:rFonts w:hint="eastAsia"/>
          <w:vertAlign w:val="subscript"/>
          <w:lang w:val="en-US"/>
        </w:rPr>
        <w:t>u</w:t>
      </w:r>
      <w:proofErr w:type="spellEnd"/>
      <w:r w:rsidRPr="00C80C69">
        <w:rPr>
          <w:rFonts w:hint="eastAsia"/>
          <w:vertAlign w:val="subscript"/>
          <w:lang w:val="en-US"/>
        </w:rPr>
        <w:t>∈</w:t>
      </w:r>
      <w:r w:rsidRPr="00C80C69">
        <w:rPr>
          <w:rFonts w:hint="eastAsia"/>
          <w:vertAlign w:val="subscript"/>
          <w:lang w:val="en-US"/>
        </w:rPr>
        <w:t>V</w:t>
      </w:r>
      <w:r w:rsidRPr="00C80C69">
        <w:rPr>
          <w:rFonts w:hint="eastAsia"/>
          <w:lang w:val="en-US"/>
        </w:rPr>
        <w:t xml:space="preserve"> </w:t>
      </w:r>
      <w:proofErr w:type="spellStart"/>
      <w:r w:rsidRPr="00C80C69">
        <w:rPr>
          <w:rFonts w:hint="eastAsia"/>
          <w:lang w:val="en-US"/>
        </w:rPr>
        <w:t>dist</w:t>
      </w:r>
      <w:proofErr w:type="spellEnd"/>
      <w:r w:rsidRPr="00C80C69">
        <w:rPr>
          <w:rFonts w:hint="eastAsia"/>
          <w:lang w:val="en-US"/>
        </w:rPr>
        <w:t xml:space="preserve">(v, u) - the largest distance between v and other </w:t>
      </w:r>
      <w:proofErr w:type="gramStart"/>
      <w:r w:rsidRPr="00C80C69">
        <w:rPr>
          <w:rFonts w:hint="eastAsia"/>
          <w:lang w:val="en-US"/>
        </w:rPr>
        <w:t>vertices;</w:t>
      </w:r>
      <w:proofErr w:type="gramEnd"/>
    </w:p>
    <w:p w14:paraId="5D1DFB2D" w14:textId="0BFDFB14" w:rsidR="00C80C69" w:rsidRPr="00C80C69" w:rsidRDefault="00C80C69" w:rsidP="00C80C69">
      <w:pPr>
        <w:pStyle w:val="a5"/>
        <w:numPr>
          <w:ilvl w:val="0"/>
          <w:numId w:val="12"/>
        </w:numPr>
        <w:ind w:left="0" w:firstLine="709"/>
        <w:rPr>
          <w:lang w:val="en-US"/>
        </w:rPr>
      </w:pPr>
      <w:r w:rsidRPr="00C80C69">
        <w:rPr>
          <w:rFonts w:hint="eastAsia"/>
          <w:lang w:val="en-US"/>
        </w:rPr>
        <w:t xml:space="preserve">radius r = </w:t>
      </w:r>
      <w:proofErr w:type="spellStart"/>
      <w:r w:rsidRPr="00C80C69">
        <w:rPr>
          <w:rFonts w:hint="eastAsia"/>
          <w:lang w:val="en-US"/>
        </w:rPr>
        <w:t>min</w:t>
      </w:r>
      <w:r w:rsidRPr="00C80C69">
        <w:rPr>
          <w:rFonts w:hint="eastAsia"/>
          <w:vertAlign w:val="subscript"/>
          <w:lang w:val="en-US"/>
        </w:rPr>
        <w:t>v</w:t>
      </w:r>
      <w:proofErr w:type="spellEnd"/>
      <w:r w:rsidRPr="00C80C69">
        <w:rPr>
          <w:rFonts w:hint="eastAsia"/>
          <w:vertAlign w:val="subscript"/>
          <w:lang w:val="en-US"/>
        </w:rPr>
        <w:t>∈</w:t>
      </w:r>
      <w:r w:rsidRPr="00C80C69">
        <w:rPr>
          <w:rFonts w:hint="eastAsia"/>
          <w:vertAlign w:val="subscript"/>
          <w:lang w:val="en-US"/>
        </w:rPr>
        <w:t>V</w:t>
      </w:r>
      <w:r w:rsidRPr="00C80C69">
        <w:rPr>
          <w:rFonts w:hint="eastAsia"/>
          <w:lang w:val="en-US"/>
        </w:rPr>
        <w:t xml:space="preserve"> </w:t>
      </w:r>
      <w:r w:rsidRPr="00C80C69">
        <w:rPr>
          <w:rFonts w:hint="eastAsia"/>
          <w:lang w:val="en-US"/>
        </w:rPr>
        <w:t>∈</w:t>
      </w:r>
      <w:r w:rsidRPr="00C80C69">
        <w:rPr>
          <w:rFonts w:hint="eastAsia"/>
          <w:lang w:val="en-US"/>
        </w:rPr>
        <w:t xml:space="preserve">(v) - the smallest eccentricity across all </w:t>
      </w:r>
      <w:proofErr w:type="gramStart"/>
      <w:r w:rsidRPr="00C80C69">
        <w:rPr>
          <w:rFonts w:hint="eastAsia"/>
          <w:lang w:val="en-US"/>
        </w:rPr>
        <w:t>vertices;</w:t>
      </w:r>
      <w:proofErr w:type="gramEnd"/>
    </w:p>
    <w:p w14:paraId="6239DD97" w14:textId="51DF3E7D" w:rsidR="00C80C69" w:rsidRPr="00C80C69" w:rsidRDefault="00C80C69" w:rsidP="00C80C69">
      <w:pPr>
        <w:pStyle w:val="a5"/>
        <w:numPr>
          <w:ilvl w:val="0"/>
          <w:numId w:val="12"/>
        </w:numPr>
        <w:ind w:left="0" w:firstLine="709"/>
        <w:rPr>
          <w:lang w:val="en-US"/>
        </w:rPr>
      </w:pPr>
      <w:r w:rsidRPr="00C80C69">
        <w:rPr>
          <w:rFonts w:hint="eastAsia"/>
          <w:lang w:val="en-US"/>
        </w:rPr>
        <w:t xml:space="preserve">diameter D = </w:t>
      </w:r>
      <w:proofErr w:type="spellStart"/>
      <w:r w:rsidRPr="00C80C69">
        <w:rPr>
          <w:rFonts w:hint="eastAsia"/>
          <w:lang w:val="en-US"/>
        </w:rPr>
        <w:t>max</w:t>
      </w:r>
      <w:r w:rsidRPr="00C80C69">
        <w:rPr>
          <w:rFonts w:hint="eastAsia"/>
          <w:vertAlign w:val="subscript"/>
          <w:lang w:val="en-US"/>
        </w:rPr>
        <w:t>v</w:t>
      </w:r>
      <w:proofErr w:type="spellEnd"/>
      <w:r w:rsidRPr="00C80C69">
        <w:rPr>
          <w:rFonts w:hint="eastAsia"/>
          <w:vertAlign w:val="subscript"/>
          <w:lang w:val="en-US"/>
        </w:rPr>
        <w:t>∈</w:t>
      </w:r>
      <w:r w:rsidRPr="00C80C69">
        <w:rPr>
          <w:rFonts w:hint="eastAsia"/>
          <w:vertAlign w:val="subscript"/>
          <w:lang w:val="en-US"/>
        </w:rPr>
        <w:t>V</w:t>
      </w:r>
      <w:r w:rsidRPr="00C80C69">
        <w:rPr>
          <w:rFonts w:hint="eastAsia"/>
          <w:lang w:val="en-US"/>
        </w:rPr>
        <w:t>∈</w:t>
      </w:r>
      <w:r w:rsidRPr="00C80C69">
        <w:rPr>
          <w:rFonts w:hint="eastAsia"/>
          <w:lang w:val="en-US"/>
        </w:rPr>
        <w:t>(v) - the largest eccentricity over all vertices, i.e., the largest</w:t>
      </w:r>
      <w:r>
        <w:rPr>
          <w:lang w:val="en-US"/>
        </w:rPr>
        <w:t xml:space="preserve"> </w:t>
      </w:r>
      <w:r w:rsidRPr="00C80C69">
        <w:rPr>
          <w:rFonts w:hint="eastAsia"/>
          <w:lang w:val="en-US"/>
        </w:rPr>
        <w:t xml:space="preserve">distance between a pair of </w:t>
      </w:r>
      <w:proofErr w:type="gramStart"/>
      <w:r w:rsidRPr="00C80C69">
        <w:rPr>
          <w:rFonts w:hint="eastAsia"/>
          <w:lang w:val="en-US"/>
        </w:rPr>
        <w:t>vertices;</w:t>
      </w:r>
      <w:proofErr w:type="gramEnd"/>
    </w:p>
    <w:p w14:paraId="2B53D216" w14:textId="22E9C3FC" w:rsidR="00C80C69" w:rsidRDefault="00C80C69" w:rsidP="00C80C69">
      <w:pPr>
        <w:pStyle w:val="a5"/>
        <w:numPr>
          <w:ilvl w:val="0"/>
          <w:numId w:val="12"/>
        </w:numPr>
        <w:ind w:left="0" w:firstLine="709"/>
        <w:rPr>
          <w:lang w:val="en-US"/>
        </w:rPr>
      </w:pPr>
      <w:r w:rsidRPr="00C80C69">
        <w:rPr>
          <w:lang w:val="en-US"/>
        </w:rPr>
        <w:t>average path length</w:t>
      </w:r>
      <w:r>
        <w:rPr>
          <w:lang w:val="en-US"/>
        </w:rPr>
        <w:t xml:space="preserve"> </w:t>
      </w:r>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|V|∙(</m:t>
            </m:r>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-1)</m:t>
            </m:r>
          </m:den>
        </m:f>
        <m:nary>
          <m:naryPr>
            <m:chr m:val="∑"/>
            <m:limLoc m:val="undOvr"/>
            <m:supHide m:val="1"/>
            <m:ctrlPr>
              <w:rPr>
                <w:rFonts w:ascii="Cambria Math" w:hAnsi="Cambria Math"/>
                <w:i/>
                <w:lang w:val="en-US"/>
              </w:rPr>
            </m:ctrlPr>
          </m:naryPr>
          <m:sub>
            <m:r>
              <w:rPr>
                <w:rFonts w:ascii="Cambria Math" w:hAnsi="Cambria Math"/>
                <w:lang w:val="en-US"/>
              </w:rPr>
              <m:t>v≠u</m:t>
            </m:r>
          </m:sub>
          <m:sup/>
          <m:e>
            <m:r>
              <w:rPr>
                <w:rFonts w:ascii="Cambria Math" w:hAnsi="Cambria Math"/>
                <w:lang w:val="en-US"/>
              </w:rPr>
              <m:t>dist(v,u)</m:t>
            </m:r>
          </m:e>
        </m:nary>
      </m:oMath>
    </w:p>
    <w:p w14:paraId="68E87440" w14:textId="04F0AFE3" w:rsidR="00C80C69" w:rsidRDefault="00C80C69" w:rsidP="00C80C69">
      <w:pPr>
        <w:rPr>
          <w:lang w:val="en-US"/>
        </w:rPr>
      </w:pPr>
      <w:r w:rsidRPr="00C80C69">
        <w:rPr>
          <w:lang w:val="en-US"/>
        </w:rPr>
        <w:lastRenderedPageBreak/>
        <w:t>Further, recall that the density ρ of a graph is the quotient of |E| and the number of possible edges with the same |V|, i.e., the number of edges in a complete graph with |V|. of possible edges with the same |V|, i.e., the number of edges in a complete graph with |V| vertices:</w:t>
      </w:r>
    </w:p>
    <w:p w14:paraId="1048B127" w14:textId="58031A41" w:rsidR="00C80C69" w:rsidRDefault="00C80C69" w:rsidP="00C80C69">
      <w:pPr>
        <w:pStyle w:val="a3"/>
        <w:rPr>
          <w:lang w:val="en-US"/>
        </w:rPr>
      </w:pPr>
      <w:r w:rsidRPr="00C80C69">
        <w:rPr>
          <w:lang w:val="en-US"/>
        </w:rPr>
        <w:drawing>
          <wp:inline distT="0" distB="0" distL="0" distR="0" wp14:anchorId="0A130436" wp14:editId="30FCEC0A">
            <wp:extent cx="1546079" cy="521970"/>
            <wp:effectExtent l="0" t="0" r="0" b="0"/>
            <wp:docPr id="1879973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73385" name=""/>
                    <pic:cNvPicPr/>
                  </pic:nvPicPr>
                  <pic:blipFill rotWithShape="1">
                    <a:blip r:embed="rId8">
                      <a:extLst>
                        <a:ext uri="{28A0092B-C50C-407E-A947-70E740481C1C}">
                          <a14:useLocalDpi xmlns:a14="http://schemas.microsoft.com/office/drawing/2010/main" val="0"/>
                        </a:ext>
                      </a:extLst>
                    </a:blip>
                    <a:srcRect t="17964"/>
                    <a:stretch/>
                  </pic:blipFill>
                  <pic:spPr bwMode="auto">
                    <a:xfrm>
                      <a:off x="0" y="0"/>
                      <a:ext cx="1552858" cy="524259"/>
                    </a:xfrm>
                    <a:prstGeom prst="rect">
                      <a:avLst/>
                    </a:prstGeom>
                    <a:ln>
                      <a:noFill/>
                    </a:ln>
                    <a:extLst>
                      <a:ext uri="{53640926-AAD7-44D8-BBD7-CCE9431645EC}">
                        <a14:shadowObscured xmlns:a14="http://schemas.microsoft.com/office/drawing/2010/main"/>
                      </a:ext>
                    </a:extLst>
                  </pic:spPr>
                </pic:pic>
              </a:graphicData>
            </a:graphic>
          </wp:inline>
        </w:drawing>
      </w:r>
    </w:p>
    <w:p w14:paraId="11F87E4B" w14:textId="77777777" w:rsidR="00C80C69" w:rsidRPr="00C80C69" w:rsidRDefault="00C80C69" w:rsidP="00C80C69">
      <w:pPr>
        <w:rPr>
          <w:lang w:val="en-US"/>
        </w:rPr>
      </w:pPr>
      <w:r w:rsidRPr="00C80C69">
        <w:rPr>
          <w:lang w:val="en-US"/>
        </w:rPr>
        <w:t>When ρ ≈ 0, the graph is usually called sparse. Note that by convention the density of any complete graph is equal to one.</w:t>
      </w:r>
    </w:p>
    <w:p w14:paraId="0511CC4E" w14:textId="77777777" w:rsidR="00C80C69" w:rsidRPr="00B30CC3" w:rsidRDefault="00C80C69" w:rsidP="00C80C69">
      <w:pPr>
        <w:rPr>
          <w:lang w:val="en-US"/>
        </w:rPr>
      </w:pPr>
      <w:r w:rsidRPr="00C80C69">
        <w:rPr>
          <w:lang w:val="en-US"/>
        </w:rPr>
        <w:t>The above and many other quantities allow us to characterize a graph from different points of view. This is extremely useful when analyzing graphs modeling complex networks of the real world.</w:t>
      </w:r>
    </w:p>
    <w:p w14:paraId="550E2CBA" w14:textId="21965EE9" w:rsidR="00F56490" w:rsidRDefault="00F56490" w:rsidP="00C80C69">
      <w:pPr>
        <w:rPr>
          <w:lang w:val="en-US"/>
        </w:rPr>
      </w:pPr>
      <w:r w:rsidRPr="00F56490">
        <w:rPr>
          <w:lang w:val="en-US"/>
        </w:rPr>
        <w:t>Gephi also offers the following values for calculation:</w:t>
      </w:r>
    </w:p>
    <w:p w14:paraId="15CB36F3" w14:textId="08021759" w:rsidR="00F56490" w:rsidRDefault="00F56490" w:rsidP="00F56490">
      <w:pPr>
        <w:pStyle w:val="a5"/>
        <w:numPr>
          <w:ilvl w:val="0"/>
          <w:numId w:val="12"/>
        </w:numPr>
        <w:ind w:left="0" w:firstLine="709"/>
        <w:rPr>
          <w:lang w:val="en-US"/>
        </w:rPr>
      </w:pPr>
      <w:r w:rsidRPr="00F56490">
        <w:rPr>
          <w:lang w:val="en-US"/>
        </w:rPr>
        <w:t>HITS calculates two independent values for each node. The first value (called Authority) corresponds to the importance of the node itself. The second value (called Hub) corresponds to the importance of the edges of the node.</w:t>
      </w:r>
    </w:p>
    <w:p w14:paraId="62F34928" w14:textId="3C5A1296" w:rsidR="00F56490" w:rsidRDefault="00F56490" w:rsidP="00F56490">
      <w:pPr>
        <w:pStyle w:val="a5"/>
        <w:numPr>
          <w:ilvl w:val="0"/>
          <w:numId w:val="12"/>
        </w:numPr>
        <w:ind w:left="0" w:firstLine="709"/>
        <w:rPr>
          <w:lang w:val="en-US"/>
        </w:rPr>
      </w:pPr>
      <w:r w:rsidRPr="00F56490">
        <w:rPr>
          <w:lang w:val="en-US"/>
        </w:rPr>
        <w:t>PageRan</w:t>
      </w:r>
      <w:r>
        <w:rPr>
          <w:lang w:val="en-US"/>
        </w:rPr>
        <w:t>k</w:t>
      </w:r>
      <w:r w:rsidRPr="00F56490">
        <w:rPr>
          <w:lang w:val="en-US"/>
        </w:rPr>
        <w:t xml:space="preserve"> ranks nodes (as pages) according to how often a "user" clicking on links (edges) will reach a given node.</w:t>
      </w:r>
    </w:p>
    <w:p w14:paraId="06D36442" w14:textId="2FFF05BD" w:rsidR="00F56490" w:rsidRDefault="00F56490" w:rsidP="00F56490">
      <w:pPr>
        <w:pStyle w:val="a5"/>
        <w:numPr>
          <w:ilvl w:val="0"/>
          <w:numId w:val="12"/>
        </w:numPr>
        <w:ind w:left="0" w:firstLine="709"/>
        <w:rPr>
          <w:lang w:val="en-US"/>
        </w:rPr>
      </w:pPr>
      <w:r w:rsidRPr="00F56490">
        <w:rPr>
          <w:lang w:val="en-US"/>
        </w:rPr>
        <w:t xml:space="preserve">The connected components </w:t>
      </w:r>
      <w:proofErr w:type="gramStart"/>
      <w:r w:rsidRPr="00F56490">
        <w:rPr>
          <w:lang w:val="en-US"/>
        </w:rPr>
        <w:t>defines</w:t>
      </w:r>
      <w:proofErr w:type="gramEnd"/>
      <w:r w:rsidRPr="00F56490">
        <w:rPr>
          <w:lang w:val="en-US"/>
        </w:rPr>
        <w:t xml:space="preserve"> the number of connected components of the graph.</w:t>
      </w:r>
    </w:p>
    <w:p w14:paraId="42A935CA" w14:textId="5BDA85F8" w:rsidR="00F56490" w:rsidRDefault="00F56490" w:rsidP="00F56490">
      <w:pPr>
        <w:pStyle w:val="a5"/>
        <w:numPr>
          <w:ilvl w:val="0"/>
          <w:numId w:val="12"/>
        </w:numPr>
        <w:ind w:left="0" w:firstLine="709"/>
        <w:rPr>
          <w:lang w:val="en-US"/>
        </w:rPr>
      </w:pPr>
      <w:r w:rsidRPr="00F56490">
        <w:rPr>
          <w:lang w:val="en-US"/>
        </w:rPr>
        <w:t>Modularity - Community Identification Algorithm.</w:t>
      </w:r>
    </w:p>
    <w:p w14:paraId="17463E5A" w14:textId="5BACCF24" w:rsidR="00F56490" w:rsidRDefault="00F56490" w:rsidP="00F56490">
      <w:pPr>
        <w:pStyle w:val="a5"/>
        <w:numPr>
          <w:ilvl w:val="0"/>
          <w:numId w:val="12"/>
        </w:numPr>
        <w:ind w:left="0" w:firstLine="709"/>
        <w:rPr>
          <w:lang w:val="en-US"/>
        </w:rPr>
      </w:pPr>
      <w:r w:rsidRPr="00F56490">
        <w:rPr>
          <w:lang w:val="en-US"/>
        </w:rPr>
        <w:t>The clustering coefficient, along with the average shortest path, can serve to test the Small Wond hypothesis. It represents how densely nodes are clustered in their immediate neighborhood. The average corresponds to the clustering degree of the entire</w:t>
      </w:r>
    </w:p>
    <w:p w14:paraId="1D2456CF" w14:textId="750A2E14" w:rsidR="00F56490" w:rsidRPr="00F56490" w:rsidRDefault="00F56490" w:rsidP="00F56490">
      <w:pPr>
        <w:pStyle w:val="a5"/>
        <w:numPr>
          <w:ilvl w:val="0"/>
          <w:numId w:val="12"/>
        </w:numPr>
        <w:ind w:left="0" w:firstLine="709"/>
        <w:rPr>
          <w:lang w:val="en-US"/>
        </w:rPr>
      </w:pPr>
      <w:r w:rsidRPr="00F56490">
        <w:rPr>
          <w:lang w:val="en-US"/>
        </w:rPr>
        <w:t>Eigenvector Centrality - Calculates the weight of a node in the network based on the links of this node.</w:t>
      </w:r>
    </w:p>
    <w:p w14:paraId="43CE9B7E" w14:textId="2DB8BBD5" w:rsidR="00787C0A" w:rsidRPr="00DB6B46" w:rsidRDefault="00183991" w:rsidP="00BB4D4C">
      <w:pPr>
        <w:pStyle w:val="1"/>
        <w:spacing w:line="240" w:lineRule="auto"/>
        <w:rPr>
          <w:szCs w:val="24"/>
          <w:lang w:val="en-US"/>
        </w:rPr>
      </w:pPr>
      <w:r w:rsidRPr="00DB6B46">
        <w:rPr>
          <w:szCs w:val="24"/>
          <w:lang w:val="en-US"/>
        </w:rPr>
        <w:t>Materials and methods</w:t>
      </w:r>
    </w:p>
    <w:p w14:paraId="6374EE37" w14:textId="0563C123" w:rsidR="00787C0A" w:rsidRPr="00145DC5" w:rsidRDefault="00183991" w:rsidP="00524C73">
      <w:pPr>
        <w:rPr>
          <w:lang w:val="en-US"/>
        </w:rPr>
      </w:pPr>
      <w:r w:rsidRPr="00DB6B46">
        <w:rPr>
          <w:lang w:val="en-US"/>
        </w:rPr>
        <w:t>In this task, all calculations were performed on the student's personal laptop. The</w:t>
      </w:r>
      <w:r w:rsidRPr="00145DC5">
        <w:rPr>
          <w:lang w:val="en-US"/>
        </w:rPr>
        <w:t xml:space="preserve"> </w:t>
      </w:r>
      <w:r w:rsidRPr="00DB6B46">
        <w:rPr>
          <w:lang w:val="en-US"/>
        </w:rPr>
        <w:t>work</w:t>
      </w:r>
      <w:r w:rsidRPr="00145DC5">
        <w:rPr>
          <w:lang w:val="en-US"/>
        </w:rPr>
        <w:t xml:space="preserve"> </w:t>
      </w:r>
      <w:r w:rsidRPr="00DB6B46">
        <w:rPr>
          <w:lang w:val="en-US"/>
        </w:rPr>
        <w:t>was</w:t>
      </w:r>
      <w:r w:rsidRPr="00145DC5">
        <w:rPr>
          <w:lang w:val="en-US"/>
        </w:rPr>
        <w:t xml:space="preserve"> </w:t>
      </w:r>
      <w:r w:rsidRPr="00DB6B46">
        <w:rPr>
          <w:lang w:val="en-US"/>
        </w:rPr>
        <w:t>performed</w:t>
      </w:r>
      <w:r w:rsidRPr="00145DC5">
        <w:rPr>
          <w:lang w:val="en-US"/>
        </w:rPr>
        <w:t xml:space="preserve"> </w:t>
      </w:r>
      <w:r w:rsidRPr="00DB6B46">
        <w:rPr>
          <w:lang w:val="en-US"/>
        </w:rPr>
        <w:t>in</w:t>
      </w:r>
      <w:r w:rsidRPr="00145DC5">
        <w:rPr>
          <w:lang w:val="en-US"/>
        </w:rPr>
        <w:t xml:space="preserve"> </w:t>
      </w:r>
      <w:r w:rsidR="00E93611">
        <w:rPr>
          <w:lang w:val="en-US"/>
        </w:rPr>
        <w:t xml:space="preserve">the </w:t>
      </w:r>
      <w:r w:rsidR="00E93611" w:rsidRPr="00E93611">
        <w:rPr>
          <w:lang w:val="en-US"/>
        </w:rPr>
        <w:t>network analysis software Gephi</w:t>
      </w:r>
      <w:r w:rsidRPr="00145DC5">
        <w:rPr>
          <w:lang w:val="en-US"/>
        </w:rPr>
        <w:t>.</w:t>
      </w:r>
    </w:p>
    <w:p w14:paraId="11E96E47" w14:textId="76384B09" w:rsidR="00E50D1E" w:rsidRDefault="006B2E09" w:rsidP="002064E3">
      <w:pPr>
        <w:pStyle w:val="1"/>
        <w:spacing w:line="240" w:lineRule="auto"/>
        <w:rPr>
          <w:szCs w:val="24"/>
          <w:lang w:val="en-US"/>
        </w:rPr>
      </w:pPr>
      <w:r w:rsidRPr="00DB6B46">
        <w:rPr>
          <w:szCs w:val="24"/>
          <w:lang w:val="en-US"/>
        </w:rPr>
        <w:t>Results</w:t>
      </w:r>
    </w:p>
    <w:p w14:paraId="516D26ED" w14:textId="77777777" w:rsidR="002D728E" w:rsidRPr="002D728E" w:rsidRDefault="002D728E" w:rsidP="002D728E">
      <w:pPr>
        <w:rPr>
          <w:lang w:val="en-US"/>
        </w:rPr>
      </w:pPr>
      <w:r w:rsidRPr="002D728E">
        <w:rPr>
          <w:lang w:val="en-US"/>
        </w:rPr>
        <w:t xml:space="preserve">For this assignment, a graph representing a network of people trading using Bitcoin on the Bitcoin Alpha platform was taken. Since Bitcoin users are anonymous, there is a need to keep track of the reputation of users to prevent transactions with scammers and risky users. Bitcoin Alpha participants rate other participants on a scale from -10 (complete distrust) to +10 (complete trust) </w:t>
      </w:r>
      <w:r w:rsidRPr="002D728E">
        <w:rPr>
          <w:lang w:val="en-US"/>
        </w:rPr>
        <w:lastRenderedPageBreak/>
        <w:t xml:space="preserve">in increments of 1. This is the first explicit weighted signed </w:t>
      </w:r>
      <w:proofErr w:type="spellStart"/>
      <w:r w:rsidRPr="002D728E">
        <w:rPr>
          <w:lang w:val="en-US"/>
        </w:rPr>
        <w:t>signed</w:t>
      </w:r>
      <w:proofErr w:type="spellEnd"/>
      <w:r w:rsidRPr="002D728E">
        <w:rPr>
          <w:lang w:val="en-US"/>
        </w:rPr>
        <w:t xml:space="preserve"> directed network available for research.</w:t>
      </w:r>
    </w:p>
    <w:p w14:paraId="5326E019" w14:textId="637B2604" w:rsidR="00E93611" w:rsidRPr="002D728E" w:rsidRDefault="002D728E" w:rsidP="002D728E">
      <w:pPr>
        <w:rPr>
          <w:lang w:val="en-US"/>
        </w:rPr>
      </w:pPr>
      <w:r w:rsidRPr="002D728E">
        <w:rPr>
          <w:lang w:val="en-US"/>
        </w:rPr>
        <w:t>The available graph was represented in two different types (Figure 1, 2</w:t>
      </w:r>
      <w:r w:rsidR="005C34A6" w:rsidRPr="002D728E">
        <w:rPr>
          <w:lang w:val="en-US"/>
        </w:rPr>
        <w:t>)</w:t>
      </w:r>
      <w:r w:rsidR="00E93611" w:rsidRPr="002D728E">
        <w:rPr>
          <w:lang w:val="en-US"/>
        </w:rPr>
        <w:t>.</w:t>
      </w:r>
    </w:p>
    <w:p w14:paraId="7F2E86BA" w14:textId="4615116E" w:rsidR="002064E3" w:rsidRDefault="002064E3" w:rsidP="002064E3">
      <w:pPr>
        <w:pStyle w:val="a3"/>
        <w:rPr>
          <w:lang w:val="en-US"/>
        </w:rPr>
      </w:pPr>
      <w:r w:rsidRPr="002064E3">
        <w:rPr>
          <w:lang w:val="en-US"/>
        </w:rPr>
        <w:drawing>
          <wp:inline distT="0" distB="0" distL="0" distR="0" wp14:anchorId="314A7CA8" wp14:editId="162DEDBD">
            <wp:extent cx="3771900" cy="3771900"/>
            <wp:effectExtent l="0" t="0" r="0" b="0"/>
            <wp:docPr id="139924299" name="Рисунок 1" descr="Изображение выглядит как Прямоугольник, рам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4299" name="Рисунок 1" descr="Изображение выглядит как Прямоугольник, рамка&#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14:paraId="640C3801" w14:textId="33253315" w:rsidR="00E93611" w:rsidRDefault="005C34A6" w:rsidP="00E93611">
      <w:pPr>
        <w:pStyle w:val="a4"/>
        <w:rPr>
          <w:rFonts w:eastAsiaTheme="minorEastAsia"/>
          <w:lang w:eastAsia="ja-JP"/>
        </w:rPr>
      </w:pPr>
      <w:r w:rsidRPr="005C34A6">
        <w:rPr>
          <w:rFonts w:eastAsiaTheme="minorEastAsia"/>
          <w:lang w:eastAsia="ja-JP"/>
        </w:rPr>
        <w:t>Figure 1 - First graph representation</w:t>
      </w:r>
    </w:p>
    <w:p w14:paraId="5EC44356" w14:textId="299F4F0F" w:rsidR="00B30CC3" w:rsidRDefault="00B30CC3" w:rsidP="00B30CC3">
      <w:pPr>
        <w:pStyle w:val="a3"/>
        <w:rPr>
          <w:rFonts w:eastAsiaTheme="minorEastAsia"/>
          <w:lang w:eastAsia="ja-JP"/>
        </w:rPr>
      </w:pPr>
      <w:r>
        <w:lastRenderedPageBreak/>
        <w:drawing>
          <wp:inline distT="0" distB="0" distL="0" distR="0" wp14:anchorId="5FA8B00A" wp14:editId="107D72E7">
            <wp:extent cx="4846999" cy="4695190"/>
            <wp:effectExtent l="0" t="0" r="0" b="0"/>
            <wp:docPr id="1973084566" name="Рисунок 1" descr="Изображение выглядит как зарисовк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84566" name="Рисунок 1" descr="Изображение выглядит как зарисовка, черно-белый&#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4848019" cy="4696178"/>
                    </a:xfrm>
                    <a:prstGeom prst="rect">
                      <a:avLst/>
                    </a:prstGeom>
                  </pic:spPr>
                </pic:pic>
              </a:graphicData>
            </a:graphic>
          </wp:inline>
        </w:drawing>
      </w:r>
    </w:p>
    <w:p w14:paraId="1DAD725E" w14:textId="49AB23C6" w:rsidR="00B30CC3" w:rsidRPr="00B30CC3" w:rsidRDefault="00B30CC3" w:rsidP="00B30CC3">
      <w:pPr>
        <w:pStyle w:val="a4"/>
        <w:rPr>
          <w:rFonts w:eastAsiaTheme="minorEastAsia"/>
        </w:rPr>
      </w:pPr>
      <w:r w:rsidRPr="00B30CC3">
        <w:rPr>
          <w:rFonts w:eastAsiaTheme="minorEastAsia"/>
          <w:lang w:val="en-US" w:eastAsia="ja-JP"/>
        </w:rPr>
        <w:t>Figure 2 – Processed version of the graph</w:t>
      </w:r>
    </w:p>
    <w:p w14:paraId="488F9B92" w14:textId="28403E59" w:rsidR="002064E3" w:rsidRDefault="00B30CC3" w:rsidP="002064E3">
      <w:pPr>
        <w:pStyle w:val="a3"/>
        <w:rPr>
          <w:lang w:val="en-US"/>
        </w:rPr>
      </w:pPr>
      <w:r>
        <w:lastRenderedPageBreak/>
        <w:drawing>
          <wp:inline distT="0" distB="0" distL="0" distR="0" wp14:anchorId="43A4A709" wp14:editId="7095D76E">
            <wp:extent cx="4488180" cy="4046319"/>
            <wp:effectExtent l="0" t="0" r="7620" b="0"/>
            <wp:docPr id="973243293" name="Рисунок 1" descr="Изображение выглядит как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43293" name="Рисунок 1" descr="Изображение выглядит как черно-белый&#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489854" cy="4047828"/>
                    </a:xfrm>
                    <a:prstGeom prst="rect">
                      <a:avLst/>
                    </a:prstGeom>
                  </pic:spPr>
                </pic:pic>
              </a:graphicData>
            </a:graphic>
          </wp:inline>
        </w:drawing>
      </w:r>
    </w:p>
    <w:p w14:paraId="703C1641" w14:textId="1687A7D2" w:rsidR="00D349C2" w:rsidRPr="005C34A6" w:rsidRDefault="005C34A6" w:rsidP="00D349C2">
      <w:pPr>
        <w:pStyle w:val="a4"/>
        <w:rPr>
          <w:rFonts w:eastAsiaTheme="minorEastAsia"/>
          <w:lang w:val="en-US" w:eastAsia="ja-JP"/>
        </w:rPr>
      </w:pPr>
      <w:r w:rsidRPr="005C34A6">
        <w:rPr>
          <w:rFonts w:eastAsiaTheme="minorEastAsia"/>
          <w:lang w:val="en-US" w:eastAsia="ja-JP"/>
        </w:rPr>
        <w:t>Figure 2 - Second graph representation</w:t>
      </w:r>
    </w:p>
    <w:p w14:paraId="2F73B0AB" w14:textId="77777777" w:rsidR="005C34A6" w:rsidRPr="005C34A6" w:rsidRDefault="005C34A6" w:rsidP="005C34A6">
      <w:pPr>
        <w:rPr>
          <w:lang w:val="en-US"/>
        </w:rPr>
      </w:pPr>
      <w:r w:rsidRPr="005C34A6">
        <w:rPr>
          <w:lang w:val="en-US"/>
        </w:rPr>
        <w:t>Next, we calculated the available network metrics in the statistics provided by Gephi.</w:t>
      </w:r>
    </w:p>
    <w:p w14:paraId="732C67D8" w14:textId="2FD06448" w:rsidR="00312873" w:rsidRPr="003C49C6" w:rsidRDefault="005C34A6" w:rsidP="005C34A6">
      <w:pPr>
        <w:rPr>
          <w:lang w:val="en-US"/>
        </w:rPr>
      </w:pPr>
      <w:r w:rsidRPr="005C34A6">
        <w:rPr>
          <w:lang w:val="en-US"/>
        </w:rPr>
        <w:t>The average value in the graph is 8.988 (Figure 3). We also plotted the graph degree distribution, in-degree distribution and in-degree distribution shown in Figures 4-6 respectively.</w:t>
      </w:r>
    </w:p>
    <w:p w14:paraId="4EFE825D" w14:textId="74091FE0" w:rsidR="00E50D1E" w:rsidRDefault="00E50D1E" w:rsidP="00E50D1E">
      <w:pPr>
        <w:pStyle w:val="a3"/>
      </w:pPr>
      <w:r w:rsidRPr="00E50D1E">
        <w:drawing>
          <wp:inline distT="0" distB="0" distL="0" distR="0" wp14:anchorId="15D14B14" wp14:editId="0B09B7D6">
            <wp:extent cx="1590897" cy="628738"/>
            <wp:effectExtent l="0" t="0" r="0" b="0"/>
            <wp:docPr id="297842380" name="Рисунок 1"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42380" name="Рисунок 1" descr="Изображение выглядит как текст, Шрифт, снимок экрана, белый&#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1590897" cy="628738"/>
                    </a:xfrm>
                    <a:prstGeom prst="rect">
                      <a:avLst/>
                    </a:prstGeom>
                  </pic:spPr>
                </pic:pic>
              </a:graphicData>
            </a:graphic>
          </wp:inline>
        </w:drawing>
      </w:r>
    </w:p>
    <w:p w14:paraId="7411F2F4" w14:textId="6882BDD6" w:rsidR="005C34A6" w:rsidRPr="005C34A6" w:rsidRDefault="005C34A6" w:rsidP="005C34A6">
      <w:pPr>
        <w:pStyle w:val="a4"/>
        <w:rPr>
          <w:lang w:val="en-US"/>
        </w:rPr>
      </w:pPr>
      <w:r w:rsidRPr="005C34A6">
        <w:rPr>
          <w:lang w:val="en-US"/>
        </w:rPr>
        <w:t xml:space="preserve">Figure 3 - Average </w:t>
      </w:r>
      <w:r>
        <w:rPr>
          <w:lang w:val="en-US"/>
        </w:rPr>
        <w:t>degree</w:t>
      </w:r>
      <w:r w:rsidRPr="005C34A6">
        <w:rPr>
          <w:lang w:val="en-US"/>
        </w:rPr>
        <w:t xml:space="preserve"> in the column</w:t>
      </w:r>
    </w:p>
    <w:p w14:paraId="7CD56989" w14:textId="3CDA23CD" w:rsidR="00E50D1E" w:rsidRDefault="00E50D1E" w:rsidP="00E50D1E">
      <w:pPr>
        <w:pStyle w:val="a3"/>
      </w:pPr>
      <w:r w:rsidRPr="00E50D1E">
        <w:lastRenderedPageBreak/>
        <w:drawing>
          <wp:inline distT="0" distB="0" distL="0" distR="0" wp14:anchorId="179C56CD" wp14:editId="0DF8713A">
            <wp:extent cx="4579620" cy="3065482"/>
            <wp:effectExtent l="0" t="0" r="0" b="1905"/>
            <wp:docPr id="724984888" name="Рисунок 1" descr="Изображение выглядит как текст, снимок экрана,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4888" name="Рисунок 1" descr="Изображение выглядит как текст, снимок экрана, число, линия&#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4581758" cy="3066913"/>
                    </a:xfrm>
                    <a:prstGeom prst="rect">
                      <a:avLst/>
                    </a:prstGeom>
                  </pic:spPr>
                </pic:pic>
              </a:graphicData>
            </a:graphic>
          </wp:inline>
        </w:drawing>
      </w:r>
    </w:p>
    <w:p w14:paraId="1B1BF31C" w14:textId="68D924CA" w:rsidR="003C49C6" w:rsidRDefault="001C698D" w:rsidP="003C49C6">
      <w:pPr>
        <w:pStyle w:val="a4"/>
      </w:pPr>
      <w:r>
        <w:rPr>
          <w:lang w:val="en-US"/>
        </w:rPr>
        <w:t>Figure</w:t>
      </w:r>
      <w:r w:rsidR="003C49C6">
        <w:t xml:space="preserve"> 4 – </w:t>
      </w:r>
      <w:r>
        <w:rPr>
          <w:lang w:val="en-US"/>
        </w:rPr>
        <w:t>Degree distribution</w:t>
      </w:r>
    </w:p>
    <w:p w14:paraId="43677721" w14:textId="6DE80CA0" w:rsidR="00E50D1E" w:rsidRDefault="00E50D1E" w:rsidP="00E50D1E">
      <w:pPr>
        <w:pStyle w:val="a3"/>
      </w:pPr>
      <w:r w:rsidRPr="00E50D1E">
        <w:drawing>
          <wp:inline distT="0" distB="0" distL="0" distR="0" wp14:anchorId="7A39386D" wp14:editId="5E0C5AE1">
            <wp:extent cx="4434840" cy="2982317"/>
            <wp:effectExtent l="0" t="0" r="3810" b="8890"/>
            <wp:docPr id="1350933878" name="Рисунок 1" descr="Изображение выглядит как текст, снимок экран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3878" name="Рисунок 1" descr="Изображение выглядит как текст, снимок экрана, число, График&#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4440936" cy="2986416"/>
                    </a:xfrm>
                    <a:prstGeom prst="rect">
                      <a:avLst/>
                    </a:prstGeom>
                  </pic:spPr>
                </pic:pic>
              </a:graphicData>
            </a:graphic>
          </wp:inline>
        </w:drawing>
      </w:r>
    </w:p>
    <w:p w14:paraId="1AFCB53A" w14:textId="25371783" w:rsidR="001C698D" w:rsidRDefault="001C698D" w:rsidP="001C698D">
      <w:pPr>
        <w:pStyle w:val="a4"/>
      </w:pPr>
      <w:r>
        <w:rPr>
          <w:lang w:val="en-US"/>
        </w:rPr>
        <w:t>Figure</w:t>
      </w:r>
      <w:r>
        <w:t xml:space="preserve"> </w:t>
      </w:r>
      <w:r>
        <w:rPr>
          <w:lang w:val="en-US"/>
        </w:rPr>
        <w:t>5</w:t>
      </w:r>
      <w:r>
        <w:t xml:space="preserve"> – </w:t>
      </w:r>
      <w:r>
        <w:rPr>
          <w:lang w:val="en-US"/>
        </w:rPr>
        <w:t>In-degree distribution</w:t>
      </w:r>
    </w:p>
    <w:p w14:paraId="62C27DB4" w14:textId="0EF29BD5" w:rsidR="00E50D1E" w:rsidRDefault="00E50D1E" w:rsidP="00E50D1E">
      <w:pPr>
        <w:pStyle w:val="a3"/>
      </w:pPr>
      <w:r w:rsidRPr="00E50D1E">
        <w:lastRenderedPageBreak/>
        <w:drawing>
          <wp:inline distT="0" distB="0" distL="0" distR="0" wp14:anchorId="0C50F99F" wp14:editId="219BD664">
            <wp:extent cx="4395437" cy="2924810"/>
            <wp:effectExtent l="0" t="0" r="5715" b="8890"/>
            <wp:docPr id="1825117728" name="Рисунок 1" descr="Изображение выглядит как текст, снимок экран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17728" name="Рисунок 1" descr="Изображение выглядит как текст, снимок экрана, число, График&#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4403163" cy="2929951"/>
                    </a:xfrm>
                    <a:prstGeom prst="rect">
                      <a:avLst/>
                    </a:prstGeom>
                  </pic:spPr>
                </pic:pic>
              </a:graphicData>
            </a:graphic>
          </wp:inline>
        </w:drawing>
      </w:r>
    </w:p>
    <w:p w14:paraId="4C44D761" w14:textId="4B8BDFC9" w:rsidR="001C698D" w:rsidRDefault="001C698D" w:rsidP="001C698D">
      <w:pPr>
        <w:pStyle w:val="a4"/>
        <w:rPr>
          <w:lang w:val="en-US"/>
        </w:rPr>
      </w:pPr>
      <w:r>
        <w:rPr>
          <w:lang w:val="en-US"/>
        </w:rPr>
        <w:t>Figure</w:t>
      </w:r>
      <w:r w:rsidRPr="00EA0C06">
        <w:rPr>
          <w:lang w:val="en-US"/>
        </w:rPr>
        <w:t xml:space="preserve"> </w:t>
      </w:r>
      <w:r>
        <w:rPr>
          <w:lang w:val="en-US"/>
        </w:rPr>
        <w:t>6</w:t>
      </w:r>
      <w:r w:rsidRPr="00EA0C06">
        <w:rPr>
          <w:lang w:val="en-US"/>
        </w:rPr>
        <w:t xml:space="preserve"> – </w:t>
      </w:r>
      <w:r>
        <w:rPr>
          <w:lang w:val="en-US"/>
        </w:rPr>
        <w:t>Degree distribution</w:t>
      </w:r>
    </w:p>
    <w:p w14:paraId="51BE33B6" w14:textId="13A04EAB" w:rsidR="008E5363" w:rsidRPr="008E5363" w:rsidRDefault="005C34A6" w:rsidP="008E5363">
      <w:pPr>
        <w:rPr>
          <w:lang w:val="en-US"/>
        </w:rPr>
      </w:pPr>
      <w:r w:rsidRPr="005C34A6">
        <w:rPr>
          <w:lang w:val="en-US"/>
        </w:rPr>
        <w:t>The average weighted degree of the graph was found to be 13.338 (Figure 7</w:t>
      </w:r>
      <w:r w:rsidR="008E5363" w:rsidRPr="008E5363">
        <w:rPr>
          <w:lang w:val="en-US"/>
        </w:rPr>
        <w:t>).</w:t>
      </w:r>
    </w:p>
    <w:p w14:paraId="5F1A322B" w14:textId="523EF5B3" w:rsidR="00E50D1E" w:rsidRDefault="00E50D1E" w:rsidP="00E50D1E">
      <w:pPr>
        <w:pStyle w:val="a3"/>
      </w:pPr>
      <w:r w:rsidRPr="00E50D1E">
        <w:drawing>
          <wp:inline distT="0" distB="0" distL="0" distR="0" wp14:anchorId="5464C3D2" wp14:editId="562E871D">
            <wp:extent cx="2762636" cy="790685"/>
            <wp:effectExtent l="0" t="0" r="0" b="9525"/>
            <wp:docPr id="1197970735" name="Рисунок 1"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70735" name="Рисунок 1" descr="Изображение выглядит как текст, Шрифт, белый, снимок экран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2762636" cy="790685"/>
                    </a:xfrm>
                    <a:prstGeom prst="rect">
                      <a:avLst/>
                    </a:prstGeom>
                  </pic:spPr>
                </pic:pic>
              </a:graphicData>
            </a:graphic>
          </wp:inline>
        </w:drawing>
      </w:r>
    </w:p>
    <w:p w14:paraId="49820731" w14:textId="62956A1C" w:rsidR="00E50D1E" w:rsidRDefault="008E5363" w:rsidP="00FD7962">
      <w:pPr>
        <w:pStyle w:val="a4"/>
        <w:rPr>
          <w:lang w:val="en-US"/>
        </w:rPr>
      </w:pPr>
      <w:r>
        <w:t>Рисунок</w:t>
      </w:r>
      <w:r w:rsidRPr="00EA0C06">
        <w:rPr>
          <w:lang w:val="en-US"/>
        </w:rPr>
        <w:t xml:space="preserve"> 7 – </w:t>
      </w:r>
      <w:r>
        <w:rPr>
          <w:lang w:val="en-US"/>
        </w:rPr>
        <w:t>Average weighted degree</w:t>
      </w:r>
    </w:p>
    <w:p w14:paraId="4467FCF6" w14:textId="529BCD9A" w:rsidR="00FD7962" w:rsidRPr="005C34A6" w:rsidRDefault="005C34A6" w:rsidP="00FD7962">
      <w:pPr>
        <w:rPr>
          <w:lang w:val="en-US"/>
        </w:rPr>
      </w:pPr>
      <w:r w:rsidRPr="005C34A6">
        <w:rPr>
          <w:lang w:val="en-US"/>
        </w:rPr>
        <w:t>The diameter, radius and average path length were found. The results are presented in Figure 8</w:t>
      </w:r>
      <w:r w:rsidR="00FD7962" w:rsidRPr="005C34A6">
        <w:rPr>
          <w:lang w:val="en-US"/>
        </w:rPr>
        <w:t>.</w:t>
      </w:r>
    </w:p>
    <w:p w14:paraId="0E69897C" w14:textId="18F9FF6E" w:rsidR="00E50D1E" w:rsidRDefault="00E50D1E" w:rsidP="00E50D1E">
      <w:pPr>
        <w:pStyle w:val="a3"/>
        <w:rPr>
          <w:lang w:val="en-US"/>
        </w:rPr>
      </w:pPr>
      <w:r w:rsidRPr="00E50D1E">
        <w:rPr>
          <w:lang w:val="en-US"/>
        </w:rPr>
        <w:drawing>
          <wp:inline distT="0" distB="0" distL="0" distR="0" wp14:anchorId="4E39CC74" wp14:editId="6F1FF59F">
            <wp:extent cx="3277057" cy="1867161"/>
            <wp:effectExtent l="0" t="0" r="0" b="0"/>
            <wp:docPr id="180920666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06667" name="Рисунок 1" descr="Изображение выглядит как текст, снимок экран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3277057" cy="1867161"/>
                    </a:xfrm>
                    <a:prstGeom prst="rect">
                      <a:avLst/>
                    </a:prstGeom>
                  </pic:spPr>
                </pic:pic>
              </a:graphicData>
            </a:graphic>
          </wp:inline>
        </w:drawing>
      </w:r>
    </w:p>
    <w:p w14:paraId="12C10EB6" w14:textId="165651F7" w:rsidR="00FD7962" w:rsidRDefault="005C34A6" w:rsidP="00B92CB3">
      <w:pPr>
        <w:pStyle w:val="a4"/>
        <w:rPr>
          <w:lang w:val="en-US"/>
        </w:rPr>
      </w:pPr>
      <w:r w:rsidRPr="005C34A6">
        <w:rPr>
          <w:lang w:val="en-US"/>
        </w:rPr>
        <w:t>Figure 8 - Diameter, radius and average path length</w:t>
      </w:r>
    </w:p>
    <w:p w14:paraId="6CB7C5B2" w14:textId="4C9BFF5B" w:rsidR="00182D16" w:rsidRPr="005C34A6" w:rsidRDefault="005C34A6" w:rsidP="00182D16">
      <w:pPr>
        <w:rPr>
          <w:lang w:val="en-US"/>
        </w:rPr>
      </w:pPr>
      <w:r w:rsidRPr="005C34A6">
        <w:rPr>
          <w:lang w:val="en-US"/>
        </w:rPr>
        <w:t xml:space="preserve">The plots of betweenness centrality distribution, closeness centrality distribution, harmonic closeness centrality distribution and eccentricity distribution were also plotted. </w:t>
      </w:r>
      <w:r w:rsidRPr="005C34A6">
        <w:t xml:space="preserve">The </w:t>
      </w:r>
      <w:proofErr w:type="spellStart"/>
      <w:r w:rsidRPr="005C34A6">
        <w:t>graphs</w:t>
      </w:r>
      <w:proofErr w:type="spellEnd"/>
      <w:r w:rsidRPr="005C34A6">
        <w:t xml:space="preserve"> </w:t>
      </w:r>
      <w:proofErr w:type="spellStart"/>
      <w:r w:rsidRPr="005C34A6">
        <w:t>are</w:t>
      </w:r>
      <w:proofErr w:type="spellEnd"/>
      <w:r w:rsidRPr="005C34A6">
        <w:t xml:space="preserve"> </w:t>
      </w:r>
      <w:proofErr w:type="spellStart"/>
      <w:r w:rsidRPr="005C34A6">
        <w:t>presented</w:t>
      </w:r>
      <w:proofErr w:type="spellEnd"/>
      <w:r w:rsidRPr="005C34A6">
        <w:t xml:space="preserve"> </w:t>
      </w:r>
      <w:proofErr w:type="spellStart"/>
      <w:r w:rsidRPr="005C34A6">
        <w:t>in</w:t>
      </w:r>
      <w:proofErr w:type="spellEnd"/>
      <w:r w:rsidRPr="005C34A6">
        <w:t xml:space="preserve"> </w:t>
      </w:r>
      <w:proofErr w:type="spellStart"/>
      <w:r w:rsidRPr="005C34A6">
        <w:t>Figures</w:t>
      </w:r>
      <w:proofErr w:type="spellEnd"/>
      <w:r w:rsidRPr="005C34A6">
        <w:t xml:space="preserve"> </w:t>
      </w:r>
      <w:proofErr w:type="gramStart"/>
      <w:r w:rsidRPr="005C34A6">
        <w:t>9-12</w:t>
      </w:r>
      <w:proofErr w:type="gramEnd"/>
      <w:r w:rsidRPr="005C34A6">
        <w:t xml:space="preserve">, </w:t>
      </w:r>
      <w:proofErr w:type="spellStart"/>
      <w:r w:rsidRPr="005C34A6">
        <w:t>respectively</w:t>
      </w:r>
      <w:proofErr w:type="spellEnd"/>
      <w:r w:rsidR="00182D16" w:rsidRPr="005C34A6">
        <w:rPr>
          <w:lang w:val="en-US"/>
        </w:rPr>
        <w:t>.</w:t>
      </w:r>
    </w:p>
    <w:p w14:paraId="397CF601" w14:textId="7FF67EE3" w:rsidR="00E50D1E" w:rsidRDefault="00E50D1E" w:rsidP="00E50D1E">
      <w:pPr>
        <w:pStyle w:val="a3"/>
        <w:rPr>
          <w:lang w:val="en-US"/>
        </w:rPr>
      </w:pPr>
      <w:r w:rsidRPr="00E50D1E">
        <w:rPr>
          <w:lang w:val="en-US"/>
        </w:rPr>
        <w:lastRenderedPageBreak/>
        <w:drawing>
          <wp:inline distT="0" distB="0" distL="0" distR="0" wp14:anchorId="2E6EBE01" wp14:editId="208C2658">
            <wp:extent cx="5474658" cy="3642360"/>
            <wp:effectExtent l="0" t="0" r="0" b="0"/>
            <wp:docPr id="683406400" name="Рисунок 1" descr="Изображение выглядит как текст, снимок экрана,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06400" name="Рисунок 1" descr="Изображение выглядит как текст, снимок экрана, число, линия&#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489448" cy="3652200"/>
                    </a:xfrm>
                    <a:prstGeom prst="rect">
                      <a:avLst/>
                    </a:prstGeom>
                  </pic:spPr>
                </pic:pic>
              </a:graphicData>
            </a:graphic>
          </wp:inline>
        </w:drawing>
      </w:r>
    </w:p>
    <w:p w14:paraId="1950FD04" w14:textId="07D5865F" w:rsidR="00182D16" w:rsidRPr="00182D16" w:rsidRDefault="005C34A6" w:rsidP="00182D16">
      <w:pPr>
        <w:pStyle w:val="a4"/>
      </w:pPr>
      <w:r w:rsidRPr="005C34A6">
        <w:t>Figure 9</w:t>
      </w:r>
      <w:r>
        <w:t xml:space="preserve"> </w:t>
      </w:r>
      <w:r w:rsidR="00182D16">
        <w:t xml:space="preserve">– </w:t>
      </w:r>
      <w:r w:rsidR="00D81267">
        <w:rPr>
          <w:lang w:val="en-US"/>
        </w:rPr>
        <w:t>B</w:t>
      </w:r>
      <w:r w:rsidR="00182D16">
        <w:rPr>
          <w:lang w:val="en-US"/>
        </w:rPr>
        <w:t>etweenness</w:t>
      </w:r>
      <w:r w:rsidR="00182D16" w:rsidRPr="00182D16">
        <w:rPr>
          <w:lang w:val="en-US"/>
        </w:rPr>
        <w:t xml:space="preserve"> </w:t>
      </w:r>
      <w:r w:rsidR="00182D16">
        <w:rPr>
          <w:lang w:val="en-US"/>
        </w:rPr>
        <w:t>centrality</w:t>
      </w:r>
      <w:r w:rsidR="00182D16" w:rsidRPr="00182D16">
        <w:rPr>
          <w:lang w:val="en-US"/>
        </w:rPr>
        <w:t xml:space="preserve"> </w:t>
      </w:r>
      <w:r w:rsidR="00182D16">
        <w:rPr>
          <w:lang w:val="en-US"/>
        </w:rPr>
        <w:t>distribution</w:t>
      </w:r>
    </w:p>
    <w:p w14:paraId="7AE4CA9B" w14:textId="14EBF072" w:rsidR="00E50D1E" w:rsidRDefault="00E50D1E" w:rsidP="00E50D1E">
      <w:pPr>
        <w:pStyle w:val="a3"/>
        <w:rPr>
          <w:lang w:val="en-US"/>
        </w:rPr>
      </w:pPr>
      <w:r w:rsidRPr="00E50D1E">
        <w:rPr>
          <w:lang w:val="en-US"/>
        </w:rPr>
        <w:drawing>
          <wp:inline distT="0" distB="0" distL="0" distR="0" wp14:anchorId="3A7402EE" wp14:editId="19FFD58C">
            <wp:extent cx="5940425" cy="3971290"/>
            <wp:effectExtent l="0" t="0" r="3175" b="0"/>
            <wp:docPr id="27499965" name="Рисунок 1" descr="Изображение выглядит как текст, снимок экрана,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965" name="Рисунок 1" descr="Изображение выглядит как текст, снимок экрана, число, линия&#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3971290"/>
                    </a:xfrm>
                    <a:prstGeom prst="rect">
                      <a:avLst/>
                    </a:prstGeom>
                  </pic:spPr>
                </pic:pic>
              </a:graphicData>
            </a:graphic>
          </wp:inline>
        </w:drawing>
      </w:r>
    </w:p>
    <w:p w14:paraId="2E4BD1B0" w14:textId="49DDB540" w:rsidR="00182D16" w:rsidRPr="00182D16" w:rsidRDefault="005C34A6" w:rsidP="00182D16">
      <w:pPr>
        <w:pStyle w:val="a4"/>
      </w:pPr>
      <w:r>
        <w:t>Figure</w:t>
      </w:r>
      <w:r w:rsidR="00182D16">
        <w:t xml:space="preserve"> 10 – </w:t>
      </w:r>
      <w:r w:rsidR="00D81267">
        <w:t>С</w:t>
      </w:r>
      <w:r w:rsidR="00D81267">
        <w:rPr>
          <w:lang w:val="en-US"/>
        </w:rPr>
        <w:t>loseness centrality</w:t>
      </w:r>
      <w:r w:rsidR="00D81267" w:rsidRPr="00182D16">
        <w:rPr>
          <w:lang w:val="en-US"/>
        </w:rPr>
        <w:t xml:space="preserve"> </w:t>
      </w:r>
      <w:r w:rsidR="00D81267">
        <w:rPr>
          <w:lang w:val="en-US"/>
        </w:rPr>
        <w:t>distribution</w:t>
      </w:r>
    </w:p>
    <w:p w14:paraId="2F7677CE" w14:textId="0D7BD04E" w:rsidR="00E50D1E" w:rsidRDefault="00E50D1E" w:rsidP="00E50D1E">
      <w:pPr>
        <w:pStyle w:val="a3"/>
        <w:rPr>
          <w:lang w:val="en-US"/>
        </w:rPr>
      </w:pPr>
      <w:r w:rsidRPr="00E50D1E">
        <w:rPr>
          <w:lang w:val="en-US"/>
        </w:rPr>
        <w:lastRenderedPageBreak/>
        <w:drawing>
          <wp:inline distT="0" distB="0" distL="0" distR="0" wp14:anchorId="61F2F71B" wp14:editId="6F47EC73">
            <wp:extent cx="5940425" cy="3916045"/>
            <wp:effectExtent l="0" t="0" r="3175" b="8255"/>
            <wp:docPr id="1110516126" name="Рисунок 1" descr="Изображение выглядит как текст, снимок экран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16126" name="Рисунок 1" descr="Изображение выглядит как текст, снимок экрана, число, График&#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425" cy="3916045"/>
                    </a:xfrm>
                    <a:prstGeom prst="rect">
                      <a:avLst/>
                    </a:prstGeom>
                  </pic:spPr>
                </pic:pic>
              </a:graphicData>
            </a:graphic>
          </wp:inline>
        </w:drawing>
      </w:r>
    </w:p>
    <w:p w14:paraId="7DEAB96F" w14:textId="0976ED9C" w:rsidR="00D81267" w:rsidRPr="00D81267" w:rsidRDefault="005C34A6" w:rsidP="00D81267">
      <w:pPr>
        <w:pStyle w:val="a4"/>
        <w:rPr>
          <w:lang w:val="en-US"/>
        </w:rPr>
      </w:pPr>
      <w:r w:rsidRPr="005C34A6">
        <w:rPr>
          <w:lang w:val="en-US"/>
        </w:rPr>
        <w:t>Figure</w:t>
      </w:r>
      <w:r w:rsidR="00D81267" w:rsidRPr="00D81267">
        <w:rPr>
          <w:lang w:val="en-US"/>
        </w:rPr>
        <w:t xml:space="preserve"> 1</w:t>
      </w:r>
      <w:r w:rsidR="00D81267">
        <w:rPr>
          <w:lang w:val="en-US"/>
        </w:rPr>
        <w:t>1</w:t>
      </w:r>
      <w:r w:rsidR="00D81267" w:rsidRPr="00D81267">
        <w:rPr>
          <w:lang w:val="en-US"/>
        </w:rPr>
        <w:t xml:space="preserve"> – </w:t>
      </w:r>
      <w:r w:rsidR="00D81267">
        <w:rPr>
          <w:lang w:val="en-US"/>
        </w:rPr>
        <w:t>Harmonic closeness centrality distribution</w:t>
      </w:r>
    </w:p>
    <w:p w14:paraId="7ACD1628" w14:textId="798DDD9D" w:rsidR="00E50D1E" w:rsidRDefault="00E50D1E" w:rsidP="00E50D1E">
      <w:pPr>
        <w:pStyle w:val="a3"/>
        <w:rPr>
          <w:lang w:val="en-US"/>
        </w:rPr>
      </w:pPr>
      <w:r w:rsidRPr="00E50D1E">
        <w:drawing>
          <wp:inline distT="0" distB="0" distL="0" distR="0" wp14:anchorId="527BCED0" wp14:editId="12C257F9">
            <wp:extent cx="5398157" cy="3634740"/>
            <wp:effectExtent l="0" t="0" r="0" b="3810"/>
            <wp:docPr id="1545009023" name="Рисунок 1" descr="Изображение выглядит как текст, число,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9023" name="Рисунок 1" descr="Изображение выглядит как текст, число, снимок экрана, линия&#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399588" cy="3635704"/>
                    </a:xfrm>
                    <a:prstGeom prst="rect">
                      <a:avLst/>
                    </a:prstGeom>
                  </pic:spPr>
                </pic:pic>
              </a:graphicData>
            </a:graphic>
          </wp:inline>
        </w:drawing>
      </w:r>
    </w:p>
    <w:p w14:paraId="6AC37A08" w14:textId="35375A3A" w:rsidR="00D81267" w:rsidRPr="005C34A6" w:rsidRDefault="005C34A6" w:rsidP="00D81267">
      <w:pPr>
        <w:pStyle w:val="a4"/>
        <w:rPr>
          <w:lang w:val="en-US"/>
        </w:rPr>
      </w:pPr>
      <w:r w:rsidRPr="005C34A6">
        <w:rPr>
          <w:lang w:val="en-US"/>
        </w:rPr>
        <w:t>Figure</w:t>
      </w:r>
      <w:r w:rsidR="00D81267" w:rsidRPr="005C34A6">
        <w:rPr>
          <w:lang w:val="en-US"/>
        </w:rPr>
        <w:t xml:space="preserve"> 12 – </w:t>
      </w:r>
      <w:r w:rsidR="00D81267">
        <w:rPr>
          <w:lang w:val="en-US"/>
        </w:rPr>
        <w:t>Eccentricity</w:t>
      </w:r>
      <w:r w:rsidR="00D81267" w:rsidRPr="005C34A6">
        <w:rPr>
          <w:lang w:val="en-US"/>
        </w:rPr>
        <w:t xml:space="preserve"> </w:t>
      </w:r>
      <w:r w:rsidR="00D81267">
        <w:rPr>
          <w:lang w:val="en-US"/>
        </w:rPr>
        <w:t>distribution</w:t>
      </w:r>
    </w:p>
    <w:p w14:paraId="53E20AE2" w14:textId="574670F9" w:rsidR="00D81267" w:rsidRPr="005C34A6" w:rsidRDefault="005C34A6" w:rsidP="00D81267">
      <w:pPr>
        <w:rPr>
          <w:lang w:val="en-US"/>
        </w:rPr>
      </w:pPr>
      <w:r w:rsidRPr="005C34A6">
        <w:rPr>
          <w:lang w:val="en-US"/>
        </w:rPr>
        <w:t>The graph density was calculated and found to be equal to 0.002 (Figure 13</w:t>
      </w:r>
      <w:r w:rsidR="00D81267" w:rsidRPr="005C34A6">
        <w:rPr>
          <w:lang w:val="en-US"/>
        </w:rPr>
        <w:t>).</w:t>
      </w:r>
    </w:p>
    <w:p w14:paraId="50F24FF8" w14:textId="46D13EDB" w:rsidR="00E50D1E" w:rsidRDefault="00E50D1E" w:rsidP="00E50D1E">
      <w:pPr>
        <w:pStyle w:val="a3"/>
        <w:rPr>
          <w:lang w:val="en-US"/>
        </w:rPr>
      </w:pPr>
      <w:r w:rsidRPr="00E50D1E">
        <w:rPr>
          <w:lang w:val="en-US"/>
        </w:rPr>
        <w:lastRenderedPageBreak/>
        <w:drawing>
          <wp:inline distT="0" distB="0" distL="0" distR="0" wp14:anchorId="64653C43" wp14:editId="1A917DDF">
            <wp:extent cx="2267266" cy="1552792"/>
            <wp:effectExtent l="0" t="0" r="0" b="9525"/>
            <wp:docPr id="1438900617" name="Рисунок 1"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0617" name="Рисунок 1" descr="Изображение выглядит как текст, снимок экрана, Шрифт, алгебра&#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2267266" cy="1552792"/>
                    </a:xfrm>
                    <a:prstGeom prst="rect">
                      <a:avLst/>
                    </a:prstGeom>
                  </pic:spPr>
                </pic:pic>
              </a:graphicData>
            </a:graphic>
          </wp:inline>
        </w:drawing>
      </w:r>
    </w:p>
    <w:p w14:paraId="6F95790C" w14:textId="1651EFA2" w:rsidR="00D81267" w:rsidRPr="00B30CC3" w:rsidRDefault="005C34A6" w:rsidP="00D81267">
      <w:pPr>
        <w:pStyle w:val="a4"/>
        <w:rPr>
          <w:lang w:val="en-US"/>
        </w:rPr>
      </w:pPr>
      <w:r w:rsidRPr="00B30CC3">
        <w:rPr>
          <w:lang w:val="en-US"/>
        </w:rPr>
        <w:t>Figure 13 - Graph density</w:t>
      </w:r>
    </w:p>
    <w:p w14:paraId="75120E89" w14:textId="5B753A7E" w:rsidR="00D81267" w:rsidRPr="005C34A6" w:rsidRDefault="005C34A6" w:rsidP="00D81267">
      <w:pPr>
        <w:rPr>
          <w:lang w:val="en-US"/>
        </w:rPr>
      </w:pPr>
      <w:r w:rsidRPr="005C34A6">
        <w:rPr>
          <w:lang w:val="en-US"/>
        </w:rPr>
        <w:t>The parameters by HITS were calculated (Figure 14-16)</w:t>
      </w:r>
      <w:r w:rsidR="00D81267" w:rsidRPr="005C34A6">
        <w:rPr>
          <w:lang w:val="en-US"/>
        </w:rPr>
        <w:t>.</w:t>
      </w:r>
    </w:p>
    <w:p w14:paraId="5D5F867E" w14:textId="22952CBD" w:rsidR="00E50D1E" w:rsidRDefault="00E50D1E" w:rsidP="00E50D1E">
      <w:pPr>
        <w:pStyle w:val="a3"/>
        <w:rPr>
          <w:lang w:val="en-US"/>
        </w:rPr>
      </w:pPr>
      <w:r w:rsidRPr="00E50D1E">
        <w:rPr>
          <w:lang w:val="en-US"/>
        </w:rPr>
        <w:drawing>
          <wp:inline distT="0" distB="0" distL="0" distR="0" wp14:anchorId="4FE20FD9" wp14:editId="630D7749">
            <wp:extent cx="2600688" cy="1514686"/>
            <wp:effectExtent l="0" t="0" r="9525" b="9525"/>
            <wp:docPr id="1599099714" name="Рисунок 1"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714" name="Рисунок 1" descr="Изображение выглядит как текст, Шрифт, снимок экрана, белый&#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2600688" cy="1514686"/>
                    </a:xfrm>
                    <a:prstGeom prst="rect">
                      <a:avLst/>
                    </a:prstGeom>
                  </pic:spPr>
                </pic:pic>
              </a:graphicData>
            </a:graphic>
          </wp:inline>
        </w:drawing>
      </w:r>
    </w:p>
    <w:p w14:paraId="5C227B51" w14:textId="6E55A4D3" w:rsidR="00D81267" w:rsidRPr="00D81267" w:rsidRDefault="005C34A6" w:rsidP="00D81267">
      <w:pPr>
        <w:pStyle w:val="a4"/>
        <w:rPr>
          <w:lang w:val="en-US"/>
        </w:rPr>
      </w:pPr>
      <w:r w:rsidRPr="00B979B7">
        <w:rPr>
          <w:lang w:val="en-US"/>
        </w:rPr>
        <w:t>Figure</w:t>
      </w:r>
      <w:r w:rsidR="00D81267" w:rsidRPr="00D81267">
        <w:rPr>
          <w:lang w:val="en-US"/>
        </w:rPr>
        <w:t xml:space="preserve"> 14 – </w:t>
      </w:r>
      <w:r w:rsidR="00D81267">
        <w:rPr>
          <w:lang w:val="en-US"/>
        </w:rPr>
        <w:t xml:space="preserve">Epsilon parametr </w:t>
      </w:r>
      <w:r w:rsidR="0076294C">
        <w:rPr>
          <w:lang w:val="en-US"/>
        </w:rPr>
        <w:t>for</w:t>
      </w:r>
      <w:r w:rsidR="00D81267">
        <w:rPr>
          <w:lang w:val="en-US"/>
        </w:rPr>
        <w:t xml:space="preserve"> HITS metric</w:t>
      </w:r>
    </w:p>
    <w:p w14:paraId="7AD7C434" w14:textId="353ABDFA" w:rsidR="00E50D1E" w:rsidRDefault="00E50D1E" w:rsidP="00E50D1E">
      <w:pPr>
        <w:pStyle w:val="a3"/>
        <w:rPr>
          <w:lang w:val="en-US"/>
        </w:rPr>
      </w:pPr>
      <w:r w:rsidRPr="00E50D1E">
        <w:rPr>
          <w:lang w:val="en-US"/>
        </w:rPr>
        <w:drawing>
          <wp:inline distT="0" distB="0" distL="0" distR="0" wp14:anchorId="2996DCD0" wp14:editId="758C937B">
            <wp:extent cx="5940425" cy="3893820"/>
            <wp:effectExtent l="0" t="0" r="3175" b="0"/>
            <wp:docPr id="905993147" name="Рисунок 1" descr="Изображение выглядит как текст, снимок экрана, число,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3147" name="Рисунок 1" descr="Изображение выглядит как текст, снимок экрана, число, дисплей&#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3893820"/>
                    </a:xfrm>
                    <a:prstGeom prst="rect">
                      <a:avLst/>
                    </a:prstGeom>
                  </pic:spPr>
                </pic:pic>
              </a:graphicData>
            </a:graphic>
          </wp:inline>
        </w:drawing>
      </w:r>
    </w:p>
    <w:p w14:paraId="065CEB79" w14:textId="5AE49F49" w:rsidR="00D81267" w:rsidRPr="00D81267" w:rsidRDefault="00B979B7" w:rsidP="00D81267">
      <w:pPr>
        <w:pStyle w:val="a4"/>
        <w:rPr>
          <w:rFonts w:eastAsiaTheme="minorEastAsia"/>
          <w:lang w:val="en-US"/>
        </w:rPr>
      </w:pPr>
      <w:r>
        <w:rPr>
          <w:rFonts w:eastAsiaTheme="minorEastAsia"/>
        </w:rPr>
        <w:t>Figure</w:t>
      </w:r>
      <w:r w:rsidR="00D81267">
        <w:rPr>
          <w:rFonts w:eastAsiaTheme="minorEastAsia"/>
        </w:rPr>
        <w:t xml:space="preserve"> 15 – </w:t>
      </w:r>
      <w:r w:rsidR="00D81267">
        <w:rPr>
          <w:rFonts w:eastAsiaTheme="minorEastAsia"/>
          <w:lang w:val="en-US"/>
        </w:rPr>
        <w:t>Hubs distribution</w:t>
      </w:r>
    </w:p>
    <w:p w14:paraId="5D4ABFDF" w14:textId="79B362E5" w:rsidR="00E50D1E" w:rsidRDefault="00E50D1E" w:rsidP="00E50D1E">
      <w:pPr>
        <w:pStyle w:val="a3"/>
        <w:rPr>
          <w:lang w:val="en-US"/>
        </w:rPr>
      </w:pPr>
      <w:r w:rsidRPr="00E50D1E">
        <w:rPr>
          <w:lang w:val="en-US"/>
        </w:rPr>
        <w:lastRenderedPageBreak/>
        <w:drawing>
          <wp:inline distT="0" distB="0" distL="0" distR="0" wp14:anchorId="71E5E76B" wp14:editId="5F1D3268">
            <wp:extent cx="5940425" cy="4051935"/>
            <wp:effectExtent l="0" t="0" r="3175" b="5715"/>
            <wp:docPr id="719016412"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16412" name="Рисунок 1" descr="Изображение выглядит как текст, снимок экрана, число, Шриф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940425" cy="4051935"/>
                    </a:xfrm>
                    <a:prstGeom prst="rect">
                      <a:avLst/>
                    </a:prstGeom>
                  </pic:spPr>
                </pic:pic>
              </a:graphicData>
            </a:graphic>
          </wp:inline>
        </w:drawing>
      </w:r>
    </w:p>
    <w:p w14:paraId="63071CF2" w14:textId="69B65807" w:rsidR="00D81267" w:rsidRPr="00B979B7" w:rsidRDefault="00B979B7" w:rsidP="00D81267">
      <w:pPr>
        <w:pStyle w:val="a4"/>
        <w:rPr>
          <w:rFonts w:eastAsiaTheme="minorEastAsia"/>
          <w:lang w:val="en-US" w:eastAsia="ja-JP"/>
        </w:rPr>
      </w:pPr>
      <w:r w:rsidRPr="00B979B7">
        <w:rPr>
          <w:rFonts w:eastAsiaTheme="minorEastAsia"/>
          <w:lang w:val="en-US" w:eastAsia="ja-JP"/>
        </w:rPr>
        <w:t>Figure</w:t>
      </w:r>
      <w:r w:rsidR="00D81267" w:rsidRPr="00B979B7">
        <w:rPr>
          <w:rFonts w:eastAsiaTheme="minorEastAsia"/>
          <w:lang w:val="en-US" w:eastAsia="ja-JP"/>
        </w:rPr>
        <w:t xml:space="preserve"> 16 – </w:t>
      </w:r>
      <w:r w:rsidR="00D81267">
        <w:rPr>
          <w:rFonts w:eastAsiaTheme="minorEastAsia"/>
          <w:lang w:val="en-US" w:eastAsia="ja-JP"/>
        </w:rPr>
        <w:t>Authority</w:t>
      </w:r>
      <w:r w:rsidR="00D81267" w:rsidRPr="00B979B7">
        <w:rPr>
          <w:rFonts w:eastAsiaTheme="minorEastAsia"/>
          <w:lang w:val="en-US" w:eastAsia="ja-JP"/>
        </w:rPr>
        <w:t xml:space="preserve"> </w:t>
      </w:r>
      <w:r w:rsidR="00D81267">
        <w:rPr>
          <w:rFonts w:eastAsiaTheme="minorEastAsia"/>
          <w:lang w:val="en-US" w:eastAsia="ja-JP"/>
        </w:rPr>
        <w:t>distribution</w:t>
      </w:r>
    </w:p>
    <w:p w14:paraId="4E297868" w14:textId="25A37EBC" w:rsidR="0076294C" w:rsidRPr="00B979B7" w:rsidRDefault="00B979B7" w:rsidP="0076294C">
      <w:pPr>
        <w:rPr>
          <w:lang w:val="en-US"/>
        </w:rPr>
      </w:pPr>
      <w:r w:rsidRPr="00B979B7">
        <w:rPr>
          <w:lang w:val="en-US"/>
        </w:rPr>
        <w:t>The PageRank distribution shown in Figure 18 with the parameters shown in Figure 17 was calculated</w:t>
      </w:r>
      <w:r w:rsidR="0076294C" w:rsidRPr="00B979B7">
        <w:rPr>
          <w:lang w:val="en-US"/>
        </w:rPr>
        <w:t>.</w:t>
      </w:r>
    </w:p>
    <w:p w14:paraId="39419DFC" w14:textId="07CED1C1" w:rsidR="00E50D1E" w:rsidRDefault="00E50D1E" w:rsidP="00E50D1E">
      <w:pPr>
        <w:pStyle w:val="a3"/>
        <w:rPr>
          <w:lang w:val="en-US"/>
        </w:rPr>
      </w:pPr>
      <w:r w:rsidRPr="00E50D1E">
        <w:rPr>
          <w:lang w:val="en-US"/>
        </w:rPr>
        <w:drawing>
          <wp:inline distT="0" distB="0" distL="0" distR="0" wp14:anchorId="24518300" wp14:editId="129A8CC7">
            <wp:extent cx="2181529" cy="1762371"/>
            <wp:effectExtent l="0" t="0" r="0" b="9525"/>
            <wp:docPr id="472867062" name="Рисунок 1" descr="Изображение выглядит как текст, снимок экрана, Шриф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7062" name="Рисунок 1" descr="Изображение выглядит как текст, снимок экрана, Шрифт, белый&#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2181529" cy="1762371"/>
                    </a:xfrm>
                    <a:prstGeom prst="rect">
                      <a:avLst/>
                    </a:prstGeom>
                  </pic:spPr>
                </pic:pic>
              </a:graphicData>
            </a:graphic>
          </wp:inline>
        </w:drawing>
      </w:r>
    </w:p>
    <w:p w14:paraId="05EDFD63" w14:textId="1742B8EE" w:rsidR="00EA0C06" w:rsidRDefault="00B979B7" w:rsidP="00EA0C06">
      <w:pPr>
        <w:pStyle w:val="a4"/>
        <w:rPr>
          <w:lang w:val="en-US"/>
        </w:rPr>
      </w:pPr>
      <w:r w:rsidRPr="00B979B7">
        <w:rPr>
          <w:lang w:val="en-US"/>
        </w:rPr>
        <w:t>Figure 17 - PageRank Parameters</w:t>
      </w:r>
    </w:p>
    <w:p w14:paraId="71ACD8A2" w14:textId="30F6C4F0" w:rsidR="00E50D1E" w:rsidRDefault="00E50D1E" w:rsidP="00EA0C06">
      <w:pPr>
        <w:pStyle w:val="a3"/>
        <w:rPr>
          <w:lang w:val="en-US"/>
        </w:rPr>
      </w:pPr>
      <w:r w:rsidRPr="00E50D1E">
        <w:rPr>
          <w:lang w:val="en-US"/>
        </w:rPr>
        <w:lastRenderedPageBreak/>
        <w:drawing>
          <wp:inline distT="0" distB="0" distL="0" distR="0" wp14:anchorId="0BD38301" wp14:editId="0AF177E1">
            <wp:extent cx="5940425" cy="4015740"/>
            <wp:effectExtent l="0" t="0" r="3175" b="3810"/>
            <wp:docPr id="256994785"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4785" name="Рисунок 1" descr="Изображение выглядит как текст, снимок экрана, число, Шрифт&#10;&#10;Автоматически созданное описание"/>
                    <pic:cNvPicPr/>
                  </pic:nvPicPr>
                  <pic:blipFill rotWithShape="1">
                    <a:blip r:embed="rId27">
                      <a:extLst>
                        <a:ext uri="{28A0092B-C50C-407E-A947-70E740481C1C}">
                          <a14:useLocalDpi xmlns:a14="http://schemas.microsoft.com/office/drawing/2010/main" val="0"/>
                        </a:ext>
                      </a:extLst>
                    </a:blip>
                    <a:srcRect b="3583"/>
                    <a:stretch/>
                  </pic:blipFill>
                  <pic:spPr bwMode="auto">
                    <a:xfrm>
                      <a:off x="0" y="0"/>
                      <a:ext cx="5940425" cy="4015740"/>
                    </a:xfrm>
                    <a:prstGeom prst="rect">
                      <a:avLst/>
                    </a:prstGeom>
                    <a:ln>
                      <a:noFill/>
                    </a:ln>
                    <a:extLst>
                      <a:ext uri="{53640926-AAD7-44D8-BBD7-CCE9431645EC}">
                        <a14:shadowObscured xmlns:a14="http://schemas.microsoft.com/office/drawing/2010/main"/>
                      </a:ext>
                    </a:extLst>
                  </pic:spPr>
                </pic:pic>
              </a:graphicData>
            </a:graphic>
          </wp:inline>
        </w:drawing>
      </w:r>
    </w:p>
    <w:p w14:paraId="065E06F0" w14:textId="31144108" w:rsidR="0076294C" w:rsidRDefault="00B979B7" w:rsidP="0076294C">
      <w:pPr>
        <w:pStyle w:val="a4"/>
        <w:rPr>
          <w:rFonts w:eastAsiaTheme="minorEastAsia"/>
          <w:lang w:val="en-US" w:eastAsia="ja-JP"/>
        </w:rPr>
      </w:pPr>
      <w:r w:rsidRPr="00B979B7">
        <w:rPr>
          <w:rFonts w:eastAsiaTheme="minorEastAsia"/>
          <w:lang w:val="en-US" w:eastAsia="ja-JP"/>
        </w:rPr>
        <w:t>Figure</w:t>
      </w:r>
      <w:r w:rsidR="0076294C" w:rsidRPr="00545D92">
        <w:rPr>
          <w:rFonts w:eastAsiaTheme="minorEastAsia"/>
          <w:lang w:val="en-US" w:eastAsia="ja-JP"/>
        </w:rPr>
        <w:t xml:space="preserve"> 18 – </w:t>
      </w:r>
      <w:r w:rsidR="0076294C">
        <w:rPr>
          <w:rFonts w:eastAsiaTheme="minorEastAsia" w:hint="eastAsia"/>
          <w:lang w:val="en-US" w:eastAsia="ja-JP"/>
        </w:rPr>
        <w:t>P</w:t>
      </w:r>
      <w:r w:rsidR="0076294C">
        <w:rPr>
          <w:rFonts w:eastAsiaTheme="minorEastAsia"/>
          <w:lang w:val="en-US" w:eastAsia="ja-JP"/>
        </w:rPr>
        <w:t>ageRank Distribution</w:t>
      </w:r>
    </w:p>
    <w:p w14:paraId="75EF7790" w14:textId="0D14E28F" w:rsidR="00EA0C06" w:rsidRPr="00EA0C06" w:rsidRDefault="00B979B7" w:rsidP="00EA0C06">
      <w:pPr>
        <w:rPr>
          <w:lang w:val="en-US"/>
        </w:rPr>
      </w:pPr>
      <w:r w:rsidRPr="00B979B7">
        <w:rPr>
          <w:lang w:val="en-US"/>
        </w:rPr>
        <w:t>A connected components report was made to find the number of weakly connected components and the number of strongly connected components (figure 19</w:t>
      </w:r>
      <w:r w:rsidR="00EA0C06">
        <w:rPr>
          <w:lang w:val="en-US"/>
        </w:rPr>
        <w:t>).</w:t>
      </w:r>
    </w:p>
    <w:p w14:paraId="6CF2E604" w14:textId="07BD878B" w:rsidR="00E50D1E" w:rsidRDefault="00E50D1E" w:rsidP="00E50D1E">
      <w:pPr>
        <w:pStyle w:val="a3"/>
        <w:rPr>
          <w:lang w:val="en-US"/>
        </w:rPr>
      </w:pPr>
      <w:r w:rsidRPr="00E50D1E">
        <w:rPr>
          <w:lang w:val="en-US"/>
        </w:rPr>
        <w:drawing>
          <wp:inline distT="0" distB="0" distL="0" distR="0" wp14:anchorId="0D059B98" wp14:editId="51FF3AA0">
            <wp:extent cx="3962953" cy="2724530"/>
            <wp:effectExtent l="0" t="0" r="0" b="0"/>
            <wp:docPr id="68632236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22360" name="Рисунок 1" descr="Изображение выглядит как текст, снимок экрана, Шриф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3962953" cy="2724530"/>
                    </a:xfrm>
                    <a:prstGeom prst="rect">
                      <a:avLst/>
                    </a:prstGeom>
                  </pic:spPr>
                </pic:pic>
              </a:graphicData>
            </a:graphic>
          </wp:inline>
        </w:drawing>
      </w:r>
    </w:p>
    <w:p w14:paraId="12F25235" w14:textId="74614932" w:rsidR="00EA0C06" w:rsidRDefault="00EA0C06" w:rsidP="00EA0C06">
      <w:pPr>
        <w:pStyle w:val="a4"/>
        <w:rPr>
          <w:lang w:val="en-US"/>
        </w:rPr>
      </w:pPr>
      <w:r>
        <w:rPr>
          <w:rFonts w:eastAsiaTheme="minorEastAsia"/>
          <w:lang w:val="en-US" w:eastAsia="ja-JP"/>
        </w:rPr>
        <w:t>Figure</w:t>
      </w:r>
      <w:r w:rsidRPr="00545D92">
        <w:rPr>
          <w:rFonts w:eastAsiaTheme="minorEastAsia"/>
          <w:lang w:val="en-US" w:eastAsia="ja-JP"/>
        </w:rPr>
        <w:t xml:space="preserve"> 19 – </w:t>
      </w:r>
      <w:r>
        <w:rPr>
          <w:lang w:val="en-US"/>
        </w:rPr>
        <w:t>connected components report</w:t>
      </w:r>
    </w:p>
    <w:p w14:paraId="04770245" w14:textId="495E5022" w:rsidR="00E50D1E" w:rsidRPr="000C3D30" w:rsidRDefault="00B979B7" w:rsidP="000C3D30">
      <w:pPr>
        <w:rPr>
          <w:lang w:val="en-US"/>
        </w:rPr>
      </w:pPr>
      <w:r w:rsidRPr="00B979B7">
        <w:rPr>
          <w:lang w:val="en-US"/>
        </w:rPr>
        <w:t xml:space="preserve">A modularity report was generated to calculate modularity, modularity with resolution, number of communities and size distribution. </w:t>
      </w:r>
      <w:r w:rsidRPr="00B979B7">
        <w:t xml:space="preserve">The </w:t>
      </w:r>
      <w:proofErr w:type="spellStart"/>
      <w:r w:rsidRPr="00B979B7">
        <w:t>results</w:t>
      </w:r>
      <w:proofErr w:type="spellEnd"/>
      <w:r w:rsidRPr="00B979B7">
        <w:t xml:space="preserve"> </w:t>
      </w:r>
      <w:proofErr w:type="spellStart"/>
      <w:r w:rsidRPr="00B979B7">
        <w:t>are</w:t>
      </w:r>
      <w:proofErr w:type="spellEnd"/>
      <w:r w:rsidRPr="00B979B7">
        <w:t xml:space="preserve"> </w:t>
      </w:r>
      <w:proofErr w:type="spellStart"/>
      <w:r w:rsidRPr="00B979B7">
        <w:t>presented</w:t>
      </w:r>
      <w:proofErr w:type="spellEnd"/>
      <w:r w:rsidRPr="00B979B7">
        <w:t xml:space="preserve"> </w:t>
      </w:r>
      <w:proofErr w:type="spellStart"/>
      <w:r w:rsidRPr="00B979B7">
        <w:t>in</w:t>
      </w:r>
      <w:proofErr w:type="spellEnd"/>
      <w:r w:rsidRPr="00B979B7">
        <w:t xml:space="preserve"> </w:t>
      </w:r>
      <w:proofErr w:type="spellStart"/>
      <w:r w:rsidRPr="00B979B7">
        <w:t>Figures</w:t>
      </w:r>
      <w:proofErr w:type="spellEnd"/>
      <w:r w:rsidRPr="00B979B7">
        <w:t xml:space="preserve"> 20 </w:t>
      </w:r>
      <w:proofErr w:type="spellStart"/>
      <w:r w:rsidRPr="00B979B7">
        <w:t>and</w:t>
      </w:r>
      <w:proofErr w:type="spellEnd"/>
      <w:r w:rsidRPr="00B979B7">
        <w:t xml:space="preserve"> 21 </w:t>
      </w:r>
      <w:proofErr w:type="spellStart"/>
      <w:r w:rsidRPr="00B979B7">
        <w:t>respectively</w:t>
      </w:r>
      <w:proofErr w:type="spellEnd"/>
      <w:r w:rsidR="00230EF2">
        <w:t>.</w:t>
      </w:r>
    </w:p>
    <w:p w14:paraId="3359192A" w14:textId="40640FAB" w:rsidR="00E50D1E" w:rsidRDefault="00E50D1E" w:rsidP="00E50D1E">
      <w:pPr>
        <w:pStyle w:val="a3"/>
        <w:rPr>
          <w:lang w:val="en-US"/>
        </w:rPr>
      </w:pPr>
      <w:r w:rsidRPr="00E50D1E">
        <w:rPr>
          <w:lang w:val="en-US"/>
        </w:rPr>
        <w:lastRenderedPageBreak/>
        <w:drawing>
          <wp:inline distT="0" distB="0" distL="0" distR="0" wp14:anchorId="59B9DB47" wp14:editId="3F6F4ED4">
            <wp:extent cx="2600688" cy="2934109"/>
            <wp:effectExtent l="0" t="0" r="9525" b="0"/>
            <wp:docPr id="79047578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75780" name="Рисунок 1" descr="Изображение выглядит как текст, снимок экрана, Шриф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2600688" cy="2934109"/>
                    </a:xfrm>
                    <a:prstGeom prst="rect">
                      <a:avLst/>
                    </a:prstGeom>
                  </pic:spPr>
                </pic:pic>
              </a:graphicData>
            </a:graphic>
          </wp:inline>
        </w:drawing>
      </w:r>
    </w:p>
    <w:p w14:paraId="534AF302" w14:textId="6408E6DE" w:rsidR="00230EF2" w:rsidRPr="00230EF2" w:rsidRDefault="00B979B7" w:rsidP="00230EF2">
      <w:pPr>
        <w:pStyle w:val="a4"/>
        <w:rPr>
          <w:rFonts w:eastAsiaTheme="minorEastAsia"/>
          <w:lang w:val="en-US"/>
        </w:rPr>
      </w:pPr>
      <w:r>
        <w:t>Figure</w:t>
      </w:r>
      <w:r w:rsidR="00230EF2">
        <w:t xml:space="preserve"> 20 – </w:t>
      </w:r>
      <w:r w:rsidR="00230EF2">
        <w:rPr>
          <w:rFonts w:eastAsiaTheme="minorEastAsia" w:hint="eastAsia"/>
          <w:lang w:val="en-US"/>
        </w:rPr>
        <w:t>M</w:t>
      </w:r>
      <w:r w:rsidR="00230EF2">
        <w:rPr>
          <w:rFonts w:eastAsiaTheme="minorEastAsia"/>
          <w:lang w:val="en-US"/>
        </w:rPr>
        <w:t>odularity report</w:t>
      </w:r>
    </w:p>
    <w:p w14:paraId="44DD1DBC" w14:textId="7D1CE64A" w:rsidR="00E50D1E" w:rsidRDefault="00E50D1E" w:rsidP="00E50D1E">
      <w:pPr>
        <w:pStyle w:val="a3"/>
        <w:rPr>
          <w:lang w:val="en-US"/>
        </w:rPr>
      </w:pPr>
      <w:r w:rsidRPr="00E50D1E">
        <w:rPr>
          <w:lang w:val="en-US"/>
        </w:rPr>
        <w:drawing>
          <wp:inline distT="0" distB="0" distL="0" distR="0" wp14:anchorId="58BBA635" wp14:editId="6F11CD73">
            <wp:extent cx="5787190" cy="3909060"/>
            <wp:effectExtent l="0" t="0" r="4445" b="0"/>
            <wp:docPr id="2116147332"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47332" name="Рисунок 1" descr="Изображение выглядит как текст, снимок экрана, число, Шриф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5788817" cy="3910159"/>
                    </a:xfrm>
                    <a:prstGeom prst="rect">
                      <a:avLst/>
                    </a:prstGeom>
                  </pic:spPr>
                </pic:pic>
              </a:graphicData>
            </a:graphic>
          </wp:inline>
        </w:drawing>
      </w:r>
    </w:p>
    <w:p w14:paraId="1535FD27" w14:textId="0DB11FF6" w:rsidR="00230EF2" w:rsidRDefault="00230EF2" w:rsidP="00230EF2">
      <w:pPr>
        <w:pStyle w:val="a4"/>
        <w:rPr>
          <w:lang w:val="en-US"/>
        </w:rPr>
      </w:pPr>
      <w:r>
        <w:rPr>
          <w:lang w:val="en-US"/>
        </w:rPr>
        <w:t>Fi</w:t>
      </w:r>
      <w:r w:rsidR="00B979B7">
        <w:rPr>
          <w:lang w:val="en-US"/>
        </w:rPr>
        <w:t>g</w:t>
      </w:r>
      <w:r>
        <w:rPr>
          <w:lang w:val="en-US"/>
        </w:rPr>
        <w:t>ure 21 – Size distribution</w:t>
      </w:r>
    </w:p>
    <w:p w14:paraId="3D851B77" w14:textId="7395E4F5" w:rsidR="00230EF2" w:rsidRPr="00B979B7" w:rsidRDefault="00B979B7" w:rsidP="00230EF2">
      <w:pPr>
        <w:rPr>
          <w:lang w:val="en-US"/>
        </w:rPr>
      </w:pPr>
      <w:r w:rsidRPr="00B979B7">
        <w:rPr>
          <w:lang w:val="en-US"/>
        </w:rPr>
        <w:t>A statistical inference report was generated to find the description length, number of communities, and size distribution (Figures 21, 22</w:t>
      </w:r>
      <w:r w:rsidR="00415E96" w:rsidRPr="00B979B7">
        <w:rPr>
          <w:lang w:val="en-US"/>
        </w:rPr>
        <w:t>)</w:t>
      </w:r>
      <w:r w:rsidRPr="00B979B7">
        <w:rPr>
          <w:lang w:val="en-US"/>
        </w:rPr>
        <w:t>.</w:t>
      </w:r>
    </w:p>
    <w:p w14:paraId="765B245D" w14:textId="21AA2D8A" w:rsidR="00E50D1E" w:rsidRDefault="00E50D1E" w:rsidP="00E50D1E">
      <w:pPr>
        <w:pStyle w:val="a3"/>
        <w:rPr>
          <w:lang w:val="en-US"/>
        </w:rPr>
      </w:pPr>
      <w:r w:rsidRPr="00E50D1E">
        <w:rPr>
          <w:lang w:val="en-US"/>
        </w:rPr>
        <w:lastRenderedPageBreak/>
        <w:drawing>
          <wp:inline distT="0" distB="0" distL="0" distR="0" wp14:anchorId="18A1C46D" wp14:editId="6E7C8451">
            <wp:extent cx="3534268" cy="1714739"/>
            <wp:effectExtent l="0" t="0" r="9525" b="0"/>
            <wp:docPr id="745856699"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56699" name="Рисунок 1" descr="Изображение выглядит как текст, снимок экрана, Шрифт, линия&#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3534268" cy="1714739"/>
                    </a:xfrm>
                    <a:prstGeom prst="rect">
                      <a:avLst/>
                    </a:prstGeom>
                  </pic:spPr>
                </pic:pic>
              </a:graphicData>
            </a:graphic>
          </wp:inline>
        </w:drawing>
      </w:r>
    </w:p>
    <w:p w14:paraId="692DC2EE" w14:textId="21D84ADA" w:rsidR="00415E96" w:rsidRDefault="00415E96" w:rsidP="00415E96">
      <w:pPr>
        <w:pStyle w:val="a4"/>
        <w:rPr>
          <w:lang w:val="en-US"/>
        </w:rPr>
      </w:pPr>
      <w:r>
        <w:rPr>
          <w:lang w:val="en-US"/>
        </w:rPr>
        <w:t>Figure 22 – Statistical inference report</w:t>
      </w:r>
    </w:p>
    <w:p w14:paraId="575FD0DB" w14:textId="2BC6B68C" w:rsidR="00E50D1E" w:rsidRDefault="00E50D1E" w:rsidP="00E50D1E">
      <w:pPr>
        <w:pStyle w:val="a3"/>
        <w:rPr>
          <w:lang w:val="en-US"/>
        </w:rPr>
      </w:pPr>
      <w:r w:rsidRPr="00E50D1E">
        <w:rPr>
          <w:lang w:val="en-US"/>
        </w:rPr>
        <w:drawing>
          <wp:inline distT="0" distB="0" distL="0" distR="0" wp14:anchorId="0155D7A8" wp14:editId="63992EEB">
            <wp:extent cx="5940425" cy="3971290"/>
            <wp:effectExtent l="0" t="0" r="3175" b="0"/>
            <wp:docPr id="353487773" name="Рисунок 1" descr="Изображение выглядит как текст, число,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7773" name="Рисунок 1" descr="Изображение выглядит как текст, число, График, линия&#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5940425" cy="3971290"/>
                    </a:xfrm>
                    <a:prstGeom prst="rect">
                      <a:avLst/>
                    </a:prstGeom>
                  </pic:spPr>
                </pic:pic>
              </a:graphicData>
            </a:graphic>
          </wp:inline>
        </w:drawing>
      </w:r>
    </w:p>
    <w:p w14:paraId="1D4FAA36" w14:textId="7E073C74" w:rsidR="00415E96" w:rsidRDefault="00415E96" w:rsidP="00BD1345">
      <w:pPr>
        <w:pStyle w:val="a4"/>
        <w:rPr>
          <w:lang w:val="en-US"/>
        </w:rPr>
      </w:pPr>
      <w:r>
        <w:rPr>
          <w:lang w:val="en-US"/>
        </w:rPr>
        <w:t>Figure 23 – Size distribution</w:t>
      </w:r>
    </w:p>
    <w:p w14:paraId="6E121ABB" w14:textId="4011269F" w:rsidR="00BD1345" w:rsidRPr="00545D92" w:rsidRDefault="00B979B7" w:rsidP="00545D92">
      <w:pPr>
        <w:rPr>
          <w:lang w:val="en-US"/>
        </w:rPr>
      </w:pPr>
      <w:r w:rsidRPr="00B979B7">
        <w:rPr>
          <w:lang w:val="en-US"/>
        </w:rPr>
        <w:t>A clustering coefficient metric report was made to find the average clustering coefficient (figure 24</w:t>
      </w:r>
      <w:r w:rsidR="00545D92">
        <w:rPr>
          <w:lang w:val="en-US"/>
        </w:rPr>
        <w:t>).</w:t>
      </w:r>
    </w:p>
    <w:p w14:paraId="3A96F0ED" w14:textId="371BBD90" w:rsidR="00E50D1E" w:rsidRDefault="002064E3" w:rsidP="00E50D1E">
      <w:pPr>
        <w:pStyle w:val="a3"/>
        <w:rPr>
          <w:lang w:val="en-US"/>
        </w:rPr>
      </w:pPr>
      <w:r w:rsidRPr="002064E3">
        <w:rPr>
          <w:lang w:val="en-US"/>
        </w:rPr>
        <w:lastRenderedPageBreak/>
        <w:drawing>
          <wp:inline distT="0" distB="0" distL="0" distR="0" wp14:anchorId="3E44101C" wp14:editId="0C8CD1DB">
            <wp:extent cx="5449060" cy="2610214"/>
            <wp:effectExtent l="0" t="0" r="0" b="0"/>
            <wp:docPr id="31991646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16460" name="Рисунок 1" descr="Изображение выглядит как текст, снимок экрана, Шриф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449060" cy="2610214"/>
                    </a:xfrm>
                    <a:prstGeom prst="rect">
                      <a:avLst/>
                    </a:prstGeom>
                  </pic:spPr>
                </pic:pic>
              </a:graphicData>
            </a:graphic>
          </wp:inline>
        </w:drawing>
      </w:r>
    </w:p>
    <w:p w14:paraId="7CF04C67" w14:textId="47923B39" w:rsidR="002064E3" w:rsidRDefault="00545D92" w:rsidP="00545D92">
      <w:pPr>
        <w:pStyle w:val="a4"/>
        <w:rPr>
          <w:lang w:val="en-US"/>
        </w:rPr>
      </w:pPr>
      <w:r>
        <w:rPr>
          <w:lang w:val="en-US"/>
        </w:rPr>
        <w:t>Figure 24 – Clustering coefficient metric report</w:t>
      </w:r>
    </w:p>
    <w:p w14:paraId="4BDC2AFF" w14:textId="6997BFFE" w:rsidR="00545D92" w:rsidRPr="00545D92" w:rsidRDefault="000203BF" w:rsidP="00545D92">
      <w:pPr>
        <w:rPr>
          <w:lang w:val="en-US"/>
        </w:rPr>
      </w:pPr>
      <w:r w:rsidRPr="000203BF">
        <w:rPr>
          <w:lang w:val="en-US"/>
        </w:rPr>
        <w:t xml:space="preserve">An eigenvector centrality report and eigenvector centrality distribution </w:t>
      </w:r>
      <w:proofErr w:type="gramStart"/>
      <w:r w:rsidRPr="000203BF">
        <w:rPr>
          <w:lang w:val="en-US"/>
        </w:rPr>
        <w:t>was</w:t>
      </w:r>
      <w:proofErr w:type="gramEnd"/>
      <w:r w:rsidRPr="000203BF">
        <w:rPr>
          <w:lang w:val="en-US"/>
        </w:rPr>
        <w:t xml:space="preserve"> made (figure 25, 26)</w:t>
      </w:r>
      <w:r w:rsidR="00545D92">
        <w:rPr>
          <w:lang w:val="en-US"/>
        </w:rPr>
        <w:t>.</w:t>
      </w:r>
    </w:p>
    <w:p w14:paraId="371C2F40" w14:textId="562B91D4" w:rsidR="002064E3" w:rsidRDefault="002064E3" w:rsidP="00E50D1E">
      <w:pPr>
        <w:pStyle w:val="a3"/>
        <w:rPr>
          <w:lang w:val="en-US"/>
        </w:rPr>
      </w:pPr>
      <w:r w:rsidRPr="002064E3">
        <w:rPr>
          <w:lang w:val="en-US"/>
        </w:rPr>
        <w:drawing>
          <wp:inline distT="0" distB="0" distL="0" distR="0" wp14:anchorId="608644A9" wp14:editId="5CE5EBBB">
            <wp:extent cx="3534268" cy="1905266"/>
            <wp:effectExtent l="0" t="0" r="9525" b="0"/>
            <wp:docPr id="713078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84" name="Рисунок 1" descr="Изображение выглядит как текст, снимок экрана, Шрифт, линия&#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3534268" cy="1905266"/>
                    </a:xfrm>
                    <a:prstGeom prst="rect">
                      <a:avLst/>
                    </a:prstGeom>
                  </pic:spPr>
                </pic:pic>
              </a:graphicData>
            </a:graphic>
          </wp:inline>
        </w:drawing>
      </w:r>
    </w:p>
    <w:p w14:paraId="01F13B14" w14:textId="01BC8FC1" w:rsidR="00545D92" w:rsidRDefault="00545D92" w:rsidP="00545D92">
      <w:pPr>
        <w:pStyle w:val="a4"/>
        <w:rPr>
          <w:lang w:val="en-US"/>
        </w:rPr>
      </w:pPr>
      <w:r>
        <w:rPr>
          <w:lang w:val="en-US"/>
        </w:rPr>
        <w:t>Figure 25 – Eigenvector centrality report</w:t>
      </w:r>
    </w:p>
    <w:p w14:paraId="1101E27F" w14:textId="1D6EC938" w:rsidR="002064E3" w:rsidRDefault="002064E3" w:rsidP="00E50D1E">
      <w:pPr>
        <w:pStyle w:val="a3"/>
        <w:rPr>
          <w:lang w:val="en-US"/>
        </w:rPr>
      </w:pPr>
      <w:r w:rsidRPr="002064E3">
        <w:rPr>
          <w:lang w:val="en-US"/>
        </w:rPr>
        <w:lastRenderedPageBreak/>
        <w:drawing>
          <wp:inline distT="0" distB="0" distL="0" distR="0" wp14:anchorId="3E2A2224" wp14:editId="549E49B8">
            <wp:extent cx="5940425" cy="4029710"/>
            <wp:effectExtent l="0" t="0" r="3175" b="8890"/>
            <wp:docPr id="118248614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6144" name="Рисунок 1" descr="Изображение выглядит как текст, снимок экрана, число, Шриф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5940425" cy="4029710"/>
                    </a:xfrm>
                    <a:prstGeom prst="rect">
                      <a:avLst/>
                    </a:prstGeom>
                  </pic:spPr>
                </pic:pic>
              </a:graphicData>
            </a:graphic>
          </wp:inline>
        </w:drawing>
      </w:r>
    </w:p>
    <w:p w14:paraId="4F0A2356" w14:textId="715EEF79" w:rsidR="00545D92" w:rsidRDefault="00545D92" w:rsidP="00545D92">
      <w:pPr>
        <w:pStyle w:val="a4"/>
        <w:rPr>
          <w:lang w:val="en-US"/>
        </w:rPr>
      </w:pPr>
      <w:r>
        <w:rPr>
          <w:lang w:val="en-US"/>
        </w:rPr>
        <w:t>Figure 26 – Eigenvector centrality distribution</w:t>
      </w:r>
    </w:p>
    <w:p w14:paraId="60C88063" w14:textId="20A79856" w:rsidR="00F65C0C" w:rsidRPr="000203BF" w:rsidRDefault="000203BF" w:rsidP="00F65C0C">
      <w:pPr>
        <w:rPr>
          <w:lang w:val="en-US"/>
        </w:rPr>
      </w:pPr>
      <w:r w:rsidRPr="000203BF">
        <w:rPr>
          <w:lang w:val="en-US"/>
        </w:rPr>
        <w:t>Since the array under study is not dynamic, it is not possible to analyze for dynamic arrays (Figure 27</w:t>
      </w:r>
      <w:r w:rsidR="00F65C0C" w:rsidRPr="000203BF">
        <w:rPr>
          <w:lang w:val="en-US"/>
        </w:rPr>
        <w:t>).</w:t>
      </w:r>
    </w:p>
    <w:p w14:paraId="40350844" w14:textId="1644727B" w:rsidR="002064E3" w:rsidRDefault="002064E3" w:rsidP="00E50D1E">
      <w:pPr>
        <w:pStyle w:val="a3"/>
        <w:rPr>
          <w:lang w:val="en-US"/>
        </w:rPr>
      </w:pPr>
      <w:r w:rsidRPr="002064E3">
        <w:rPr>
          <w:lang w:val="en-US"/>
        </w:rPr>
        <w:drawing>
          <wp:inline distT="0" distB="0" distL="0" distR="0" wp14:anchorId="5AE89380" wp14:editId="63C5AD7B">
            <wp:extent cx="4248743" cy="2305372"/>
            <wp:effectExtent l="0" t="0" r="0" b="0"/>
            <wp:docPr id="9867490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4901" name="Рисунок 1" descr="Изображение выглядит как текст, снимок экрана, Шриф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4248743" cy="2305372"/>
                    </a:xfrm>
                    <a:prstGeom prst="rect">
                      <a:avLst/>
                    </a:prstGeom>
                  </pic:spPr>
                </pic:pic>
              </a:graphicData>
            </a:graphic>
          </wp:inline>
        </w:drawing>
      </w:r>
    </w:p>
    <w:p w14:paraId="24A7D749" w14:textId="4BA80641" w:rsidR="001A31B3" w:rsidRPr="00145DC5" w:rsidRDefault="00F65C0C" w:rsidP="008C6787">
      <w:pPr>
        <w:pStyle w:val="a4"/>
        <w:rPr>
          <w:lang w:val="en-US"/>
        </w:rPr>
      </w:pPr>
      <w:r>
        <w:rPr>
          <w:lang w:val="en-US"/>
        </w:rPr>
        <w:t>Figure 27 – Warning</w:t>
      </w:r>
    </w:p>
    <w:p w14:paraId="0A3BF71D" w14:textId="407E2972" w:rsidR="008C6787" w:rsidRPr="008C6787" w:rsidRDefault="006B2E09" w:rsidP="008C6787">
      <w:pPr>
        <w:pStyle w:val="1"/>
        <w:spacing w:line="240" w:lineRule="auto"/>
        <w:rPr>
          <w:szCs w:val="24"/>
          <w:lang w:val="en-US"/>
        </w:rPr>
      </w:pPr>
      <w:r w:rsidRPr="00DB6B46">
        <w:rPr>
          <w:szCs w:val="24"/>
          <w:lang w:val="en-US"/>
        </w:rPr>
        <w:t>Conclusion</w:t>
      </w:r>
    </w:p>
    <w:p w14:paraId="272441F1" w14:textId="74809B79" w:rsidR="005B7FBC" w:rsidRPr="000D2CFA" w:rsidRDefault="007667EF" w:rsidP="007667EF">
      <w:pPr>
        <w:rPr>
          <w:lang w:val="en-US"/>
        </w:rPr>
      </w:pPr>
      <w:r w:rsidRPr="000D2CFA">
        <w:rPr>
          <w:lang w:val="en-US"/>
        </w:rPr>
        <w:t xml:space="preserve">This assignment explored the use of Gephi software to analyze networks. A graph representing a network of people trading with Bitcoin on the Bitcoin Alpha platform was analyzed. The graph was visualized in two views and its following parameters were found: average weighted </w:t>
      </w:r>
      <w:r w:rsidRPr="000D2CFA">
        <w:rPr>
          <w:lang w:val="en-US"/>
        </w:rPr>
        <w:lastRenderedPageBreak/>
        <w:t>degree, diameter, radius, density, HITS calculation, PageRank calculation, number of connected components, modularity calculation, statistical inference, average clustering coefficient, eigenvector centrality, average path length, as well as the corresponding graphs.</w:t>
      </w:r>
    </w:p>
    <w:sectPr w:rsidR="005B7FBC" w:rsidRPr="000D2CFA" w:rsidSect="00183991">
      <w:footerReference w:type="defaul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478D6" w14:textId="77777777" w:rsidR="000D269E" w:rsidRDefault="000D269E" w:rsidP="00183991">
      <w:pPr>
        <w:spacing w:line="240" w:lineRule="auto"/>
      </w:pPr>
      <w:r>
        <w:separator/>
      </w:r>
    </w:p>
  </w:endnote>
  <w:endnote w:type="continuationSeparator" w:id="0">
    <w:p w14:paraId="0A8010AA" w14:textId="77777777" w:rsidR="000D269E" w:rsidRDefault="000D269E" w:rsidP="001839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346648"/>
      <w:docPartObj>
        <w:docPartGallery w:val="Page Numbers (Bottom of Page)"/>
        <w:docPartUnique/>
      </w:docPartObj>
    </w:sdtPr>
    <w:sdtContent>
      <w:p w14:paraId="71C50A95" w14:textId="50EFAE3E" w:rsidR="00183991" w:rsidRDefault="00183991" w:rsidP="00183991">
        <w:pPr>
          <w:pStyle w:val="ab"/>
          <w:ind w:firstLine="0"/>
          <w:jc w:val="center"/>
        </w:pPr>
        <w:r>
          <w:fldChar w:fldCharType="begin"/>
        </w:r>
        <w:r>
          <w:instrText>PAGE   \* MERGEFORMAT</w:instrText>
        </w:r>
        <w:r>
          <w:fldChar w:fldCharType="separate"/>
        </w:r>
        <w:r>
          <w:t>2</w:t>
        </w:r>
        <w:r>
          <w:fldChar w:fldCharType="end"/>
        </w:r>
      </w:p>
    </w:sdtContent>
  </w:sdt>
  <w:p w14:paraId="37391801" w14:textId="77777777" w:rsidR="00183991" w:rsidRDefault="0018399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8BD72" w14:textId="77777777" w:rsidR="000D269E" w:rsidRDefault="000D269E" w:rsidP="00183991">
      <w:pPr>
        <w:spacing w:line="240" w:lineRule="auto"/>
      </w:pPr>
      <w:r>
        <w:separator/>
      </w:r>
    </w:p>
  </w:footnote>
  <w:footnote w:type="continuationSeparator" w:id="0">
    <w:p w14:paraId="4C0F5FA8" w14:textId="77777777" w:rsidR="000D269E" w:rsidRDefault="000D269E" w:rsidP="001839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AF1"/>
    <w:multiLevelType w:val="hybridMultilevel"/>
    <w:tmpl w:val="6B5C3648"/>
    <w:lvl w:ilvl="0" w:tplc="687861A6">
      <w:start w:val="1"/>
      <w:numFmt w:val="upperRoman"/>
      <w:pStyle w:val="2"/>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ADF077A"/>
    <w:multiLevelType w:val="hybridMultilevel"/>
    <w:tmpl w:val="9A0C601C"/>
    <w:lvl w:ilvl="0" w:tplc="2A7EA362">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37D36E2"/>
    <w:multiLevelType w:val="hybridMultilevel"/>
    <w:tmpl w:val="E586FDD6"/>
    <w:lvl w:ilvl="0" w:tplc="BED6B8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2FF2DD4"/>
    <w:multiLevelType w:val="hybridMultilevel"/>
    <w:tmpl w:val="9E4A144C"/>
    <w:lvl w:ilvl="0" w:tplc="FF76DD18">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4C11300"/>
    <w:multiLevelType w:val="hybridMultilevel"/>
    <w:tmpl w:val="17FEAD4A"/>
    <w:lvl w:ilvl="0" w:tplc="3C946E90">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3BB10C9"/>
    <w:multiLevelType w:val="hybridMultilevel"/>
    <w:tmpl w:val="F4920D40"/>
    <w:lvl w:ilvl="0" w:tplc="4D3EAE7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451D3A00"/>
    <w:multiLevelType w:val="hybridMultilevel"/>
    <w:tmpl w:val="DD5250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A7366E9"/>
    <w:multiLevelType w:val="hybridMultilevel"/>
    <w:tmpl w:val="E4F2DD54"/>
    <w:lvl w:ilvl="0" w:tplc="BA365E2A">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C935B10"/>
    <w:multiLevelType w:val="hybridMultilevel"/>
    <w:tmpl w:val="A3847226"/>
    <w:lvl w:ilvl="0" w:tplc="BAEC8E74">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A1E7169"/>
    <w:multiLevelType w:val="hybridMultilevel"/>
    <w:tmpl w:val="39746C48"/>
    <w:lvl w:ilvl="0" w:tplc="4642DC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D3169B6"/>
    <w:multiLevelType w:val="hybridMultilevel"/>
    <w:tmpl w:val="B8E84E4A"/>
    <w:lvl w:ilvl="0" w:tplc="431024F8">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E466A8C"/>
    <w:multiLevelType w:val="hybridMultilevel"/>
    <w:tmpl w:val="D734A076"/>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num w:numId="1" w16cid:durableId="640965033">
    <w:abstractNumId w:val="2"/>
  </w:num>
  <w:num w:numId="2" w16cid:durableId="770585035">
    <w:abstractNumId w:val="0"/>
  </w:num>
  <w:num w:numId="3" w16cid:durableId="1303653282">
    <w:abstractNumId w:val="9"/>
  </w:num>
  <w:num w:numId="4" w16cid:durableId="1261182606">
    <w:abstractNumId w:val="7"/>
  </w:num>
  <w:num w:numId="5" w16cid:durableId="1996835293">
    <w:abstractNumId w:val="8"/>
  </w:num>
  <w:num w:numId="6" w16cid:durableId="517893724">
    <w:abstractNumId w:val="1"/>
  </w:num>
  <w:num w:numId="7" w16cid:durableId="116995788">
    <w:abstractNumId w:val="3"/>
  </w:num>
  <w:num w:numId="8" w16cid:durableId="1090735142">
    <w:abstractNumId w:val="10"/>
  </w:num>
  <w:num w:numId="9" w16cid:durableId="133376700">
    <w:abstractNumId w:val="4"/>
  </w:num>
  <w:num w:numId="10" w16cid:durableId="1731490064">
    <w:abstractNumId w:val="6"/>
  </w:num>
  <w:num w:numId="11" w16cid:durableId="558177258">
    <w:abstractNumId w:val="5"/>
  </w:num>
  <w:num w:numId="12" w16cid:durableId="12403660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DB"/>
    <w:rsid w:val="0000111C"/>
    <w:rsid w:val="0000198F"/>
    <w:rsid w:val="00016077"/>
    <w:rsid w:val="000203BF"/>
    <w:rsid w:val="00031CF0"/>
    <w:rsid w:val="00052098"/>
    <w:rsid w:val="00056A69"/>
    <w:rsid w:val="00064157"/>
    <w:rsid w:val="00064F65"/>
    <w:rsid w:val="0007290F"/>
    <w:rsid w:val="00084C6E"/>
    <w:rsid w:val="000A36BA"/>
    <w:rsid w:val="000B5111"/>
    <w:rsid w:val="000C294B"/>
    <w:rsid w:val="000C3D30"/>
    <w:rsid w:val="000D269E"/>
    <w:rsid w:val="000D2CFA"/>
    <w:rsid w:val="001011E6"/>
    <w:rsid w:val="00122C4B"/>
    <w:rsid w:val="001272A9"/>
    <w:rsid w:val="0013293A"/>
    <w:rsid w:val="00134D2A"/>
    <w:rsid w:val="00145DC5"/>
    <w:rsid w:val="001563BA"/>
    <w:rsid w:val="00163EF7"/>
    <w:rsid w:val="00173C41"/>
    <w:rsid w:val="00175805"/>
    <w:rsid w:val="00182BE0"/>
    <w:rsid w:val="00182D16"/>
    <w:rsid w:val="00183991"/>
    <w:rsid w:val="00186108"/>
    <w:rsid w:val="001918EE"/>
    <w:rsid w:val="001A31B3"/>
    <w:rsid w:val="001A5C9D"/>
    <w:rsid w:val="001C508B"/>
    <w:rsid w:val="001C698D"/>
    <w:rsid w:val="001D15DB"/>
    <w:rsid w:val="001D6B0C"/>
    <w:rsid w:val="001E13B7"/>
    <w:rsid w:val="001E13BA"/>
    <w:rsid w:val="001E383D"/>
    <w:rsid w:val="001E5DA8"/>
    <w:rsid w:val="001F12C5"/>
    <w:rsid w:val="001F3CBC"/>
    <w:rsid w:val="00202564"/>
    <w:rsid w:val="002064E3"/>
    <w:rsid w:val="00207E32"/>
    <w:rsid w:val="00210595"/>
    <w:rsid w:val="00214A9E"/>
    <w:rsid w:val="00230EF2"/>
    <w:rsid w:val="0023701C"/>
    <w:rsid w:val="00242F79"/>
    <w:rsid w:val="002511BF"/>
    <w:rsid w:val="00254208"/>
    <w:rsid w:val="00296B7B"/>
    <w:rsid w:val="002C0ED7"/>
    <w:rsid w:val="002C13F3"/>
    <w:rsid w:val="002C2FEB"/>
    <w:rsid w:val="002C45E8"/>
    <w:rsid w:val="002D728E"/>
    <w:rsid w:val="002E2220"/>
    <w:rsid w:val="002E45AD"/>
    <w:rsid w:val="002F44CD"/>
    <w:rsid w:val="003048F8"/>
    <w:rsid w:val="00306453"/>
    <w:rsid w:val="003113A9"/>
    <w:rsid w:val="00312873"/>
    <w:rsid w:val="00333D2F"/>
    <w:rsid w:val="00341F4A"/>
    <w:rsid w:val="00360866"/>
    <w:rsid w:val="0036623B"/>
    <w:rsid w:val="003A296C"/>
    <w:rsid w:val="003B0CB2"/>
    <w:rsid w:val="003B6831"/>
    <w:rsid w:val="003B7111"/>
    <w:rsid w:val="003C49C6"/>
    <w:rsid w:val="003D7B94"/>
    <w:rsid w:val="003F6D7B"/>
    <w:rsid w:val="00403C25"/>
    <w:rsid w:val="004041A4"/>
    <w:rsid w:val="00410DBB"/>
    <w:rsid w:val="00415E96"/>
    <w:rsid w:val="0042086D"/>
    <w:rsid w:val="00433082"/>
    <w:rsid w:val="00435B06"/>
    <w:rsid w:val="00443088"/>
    <w:rsid w:val="00455BCB"/>
    <w:rsid w:val="00475B6D"/>
    <w:rsid w:val="0047787E"/>
    <w:rsid w:val="00482258"/>
    <w:rsid w:val="004942E0"/>
    <w:rsid w:val="004A1F8D"/>
    <w:rsid w:val="004A29EF"/>
    <w:rsid w:val="004A360A"/>
    <w:rsid w:val="004A3629"/>
    <w:rsid w:val="004C776F"/>
    <w:rsid w:val="004E12D7"/>
    <w:rsid w:val="004E20B8"/>
    <w:rsid w:val="004E79E5"/>
    <w:rsid w:val="004E7F59"/>
    <w:rsid w:val="0050471E"/>
    <w:rsid w:val="00524C73"/>
    <w:rsid w:val="00545D92"/>
    <w:rsid w:val="00560E40"/>
    <w:rsid w:val="00576B0B"/>
    <w:rsid w:val="005911D5"/>
    <w:rsid w:val="005A40CA"/>
    <w:rsid w:val="005B7FBC"/>
    <w:rsid w:val="005C296E"/>
    <w:rsid w:val="005C34A6"/>
    <w:rsid w:val="005D768F"/>
    <w:rsid w:val="005F1820"/>
    <w:rsid w:val="005F2B1B"/>
    <w:rsid w:val="005F5CA3"/>
    <w:rsid w:val="0060137E"/>
    <w:rsid w:val="00622E7B"/>
    <w:rsid w:val="0063271F"/>
    <w:rsid w:val="00673426"/>
    <w:rsid w:val="006734AD"/>
    <w:rsid w:val="00677226"/>
    <w:rsid w:val="00691D2A"/>
    <w:rsid w:val="006951E8"/>
    <w:rsid w:val="006A70F1"/>
    <w:rsid w:val="006B114D"/>
    <w:rsid w:val="006B2E09"/>
    <w:rsid w:val="006C4A66"/>
    <w:rsid w:val="006C5579"/>
    <w:rsid w:val="006C6427"/>
    <w:rsid w:val="006D2664"/>
    <w:rsid w:val="006E57FB"/>
    <w:rsid w:val="006F2C9A"/>
    <w:rsid w:val="006F3768"/>
    <w:rsid w:val="006F79B8"/>
    <w:rsid w:val="007047BF"/>
    <w:rsid w:val="00740E98"/>
    <w:rsid w:val="0076294C"/>
    <w:rsid w:val="007667EF"/>
    <w:rsid w:val="00787C0A"/>
    <w:rsid w:val="00797F3F"/>
    <w:rsid w:val="007A2BD8"/>
    <w:rsid w:val="007A2F4D"/>
    <w:rsid w:val="007B40EA"/>
    <w:rsid w:val="007C0465"/>
    <w:rsid w:val="007C70E2"/>
    <w:rsid w:val="007D56DC"/>
    <w:rsid w:val="007E6215"/>
    <w:rsid w:val="00823518"/>
    <w:rsid w:val="00850429"/>
    <w:rsid w:val="00860D9B"/>
    <w:rsid w:val="00861695"/>
    <w:rsid w:val="0086396D"/>
    <w:rsid w:val="00864CA5"/>
    <w:rsid w:val="0089483E"/>
    <w:rsid w:val="008A5C4C"/>
    <w:rsid w:val="008C50A6"/>
    <w:rsid w:val="008C6787"/>
    <w:rsid w:val="008D116D"/>
    <w:rsid w:val="008E5363"/>
    <w:rsid w:val="008F4723"/>
    <w:rsid w:val="0090045E"/>
    <w:rsid w:val="00931732"/>
    <w:rsid w:val="00937D14"/>
    <w:rsid w:val="0098101A"/>
    <w:rsid w:val="00984C08"/>
    <w:rsid w:val="00985278"/>
    <w:rsid w:val="009871BE"/>
    <w:rsid w:val="0099462B"/>
    <w:rsid w:val="009A0C0D"/>
    <w:rsid w:val="009A716B"/>
    <w:rsid w:val="009C684C"/>
    <w:rsid w:val="009D6530"/>
    <w:rsid w:val="009D6AF0"/>
    <w:rsid w:val="009D72A6"/>
    <w:rsid w:val="009E0784"/>
    <w:rsid w:val="009E0864"/>
    <w:rsid w:val="00A34BEA"/>
    <w:rsid w:val="00A42BD6"/>
    <w:rsid w:val="00A42F72"/>
    <w:rsid w:val="00A54505"/>
    <w:rsid w:val="00A60EDB"/>
    <w:rsid w:val="00A710C4"/>
    <w:rsid w:val="00A7115D"/>
    <w:rsid w:val="00A85F22"/>
    <w:rsid w:val="00A90A2F"/>
    <w:rsid w:val="00AC75D6"/>
    <w:rsid w:val="00AD7553"/>
    <w:rsid w:val="00AD7620"/>
    <w:rsid w:val="00AE4492"/>
    <w:rsid w:val="00AE7271"/>
    <w:rsid w:val="00B11779"/>
    <w:rsid w:val="00B11A9B"/>
    <w:rsid w:val="00B30CC3"/>
    <w:rsid w:val="00B37369"/>
    <w:rsid w:val="00B37AE1"/>
    <w:rsid w:val="00B53A1C"/>
    <w:rsid w:val="00B63FF1"/>
    <w:rsid w:val="00B84214"/>
    <w:rsid w:val="00B91EEF"/>
    <w:rsid w:val="00B92CB3"/>
    <w:rsid w:val="00B979B7"/>
    <w:rsid w:val="00BA7D59"/>
    <w:rsid w:val="00BB4D4C"/>
    <w:rsid w:val="00BD1345"/>
    <w:rsid w:val="00BD7866"/>
    <w:rsid w:val="00BE1362"/>
    <w:rsid w:val="00BE38FF"/>
    <w:rsid w:val="00BE6DBE"/>
    <w:rsid w:val="00BF009D"/>
    <w:rsid w:val="00BF369B"/>
    <w:rsid w:val="00C0551B"/>
    <w:rsid w:val="00C23D07"/>
    <w:rsid w:val="00C40BAE"/>
    <w:rsid w:val="00C439DB"/>
    <w:rsid w:val="00C46996"/>
    <w:rsid w:val="00C55A89"/>
    <w:rsid w:val="00C5693F"/>
    <w:rsid w:val="00C64908"/>
    <w:rsid w:val="00C7117C"/>
    <w:rsid w:val="00C75522"/>
    <w:rsid w:val="00C80C69"/>
    <w:rsid w:val="00C924BF"/>
    <w:rsid w:val="00C95CF5"/>
    <w:rsid w:val="00CA0DAD"/>
    <w:rsid w:val="00CB0496"/>
    <w:rsid w:val="00CE5202"/>
    <w:rsid w:val="00D2238E"/>
    <w:rsid w:val="00D23962"/>
    <w:rsid w:val="00D242F3"/>
    <w:rsid w:val="00D349C2"/>
    <w:rsid w:val="00D66205"/>
    <w:rsid w:val="00D71D69"/>
    <w:rsid w:val="00D81267"/>
    <w:rsid w:val="00D84A51"/>
    <w:rsid w:val="00D91E97"/>
    <w:rsid w:val="00D9429F"/>
    <w:rsid w:val="00DA6135"/>
    <w:rsid w:val="00DA7343"/>
    <w:rsid w:val="00DB6B46"/>
    <w:rsid w:val="00DC01EE"/>
    <w:rsid w:val="00DC080D"/>
    <w:rsid w:val="00DC5CCE"/>
    <w:rsid w:val="00DE2BBD"/>
    <w:rsid w:val="00DE7617"/>
    <w:rsid w:val="00E00050"/>
    <w:rsid w:val="00E12885"/>
    <w:rsid w:val="00E37BAE"/>
    <w:rsid w:val="00E40AB5"/>
    <w:rsid w:val="00E50955"/>
    <w:rsid w:val="00E50D1E"/>
    <w:rsid w:val="00E56E2B"/>
    <w:rsid w:val="00E61F62"/>
    <w:rsid w:val="00E66929"/>
    <w:rsid w:val="00E827B5"/>
    <w:rsid w:val="00E91F04"/>
    <w:rsid w:val="00E93611"/>
    <w:rsid w:val="00EA0C06"/>
    <w:rsid w:val="00EA10B1"/>
    <w:rsid w:val="00EA4114"/>
    <w:rsid w:val="00ED024C"/>
    <w:rsid w:val="00ED473B"/>
    <w:rsid w:val="00ED5BF0"/>
    <w:rsid w:val="00F01DD1"/>
    <w:rsid w:val="00F023E9"/>
    <w:rsid w:val="00F113ED"/>
    <w:rsid w:val="00F22D74"/>
    <w:rsid w:val="00F304BA"/>
    <w:rsid w:val="00F41B62"/>
    <w:rsid w:val="00F44BC9"/>
    <w:rsid w:val="00F4572D"/>
    <w:rsid w:val="00F463AA"/>
    <w:rsid w:val="00F56490"/>
    <w:rsid w:val="00F65C0C"/>
    <w:rsid w:val="00F74812"/>
    <w:rsid w:val="00F92E82"/>
    <w:rsid w:val="00F93BDE"/>
    <w:rsid w:val="00F97629"/>
    <w:rsid w:val="00FA3CEA"/>
    <w:rsid w:val="00FA6B0C"/>
    <w:rsid w:val="00FB082B"/>
    <w:rsid w:val="00FD7962"/>
    <w:rsid w:val="00FE04C3"/>
    <w:rsid w:val="00FE07E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7A13A"/>
  <w15:chartTrackingRefBased/>
  <w15:docId w15:val="{375D6409-1D46-4AE1-90E9-3BA509B3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4492"/>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CB0496"/>
    <w:pPr>
      <w:keepNext/>
      <w:keepLines/>
      <w:spacing w:before="240" w:after="240"/>
      <w:outlineLvl w:val="0"/>
    </w:pPr>
    <w:rPr>
      <w:rFonts w:eastAsiaTheme="majorEastAsia" w:cstheme="majorBidi"/>
      <w:b/>
      <w:szCs w:val="32"/>
    </w:rPr>
  </w:style>
  <w:style w:type="paragraph" w:styleId="2">
    <w:name w:val="heading 2"/>
    <w:basedOn w:val="a"/>
    <w:next w:val="a"/>
    <w:link w:val="20"/>
    <w:uiPriority w:val="9"/>
    <w:unhideWhenUsed/>
    <w:qFormat/>
    <w:rsid w:val="009A716B"/>
    <w:pPr>
      <w:keepNext/>
      <w:keepLines/>
      <w:numPr>
        <w:numId w:val="2"/>
      </w:numPr>
      <w:spacing w:before="240" w:after="240"/>
      <w:ind w:left="0" w:firstLine="709"/>
      <w:outlineLvl w:val="1"/>
    </w:pPr>
    <w:rPr>
      <w:rFonts w:eastAsiaTheme="majorEastAsia" w:cstheme="majorBidi"/>
      <w: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0496"/>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9A716B"/>
    <w:rPr>
      <w:rFonts w:ascii="Times New Roman" w:eastAsiaTheme="majorEastAsia" w:hAnsi="Times New Roman" w:cstheme="majorBidi"/>
      <w:i/>
      <w:sz w:val="24"/>
      <w:szCs w:val="26"/>
    </w:rPr>
  </w:style>
  <w:style w:type="paragraph" w:customStyle="1" w:styleId="a3">
    <w:name w:val="Рисунок"/>
    <w:basedOn w:val="a"/>
    <w:qFormat/>
    <w:rsid w:val="00B37AE1"/>
    <w:pPr>
      <w:spacing w:before="240" w:after="20"/>
      <w:ind w:firstLine="0"/>
      <w:jc w:val="center"/>
    </w:pPr>
    <w:rPr>
      <w:rFonts w:eastAsia="Times New Roman" w:cs="Times New Roman"/>
      <w:noProof/>
      <w:szCs w:val="24"/>
      <w:lang w:eastAsia="ru-RU"/>
    </w:rPr>
  </w:style>
  <w:style w:type="paragraph" w:customStyle="1" w:styleId="a4">
    <w:name w:val="Название рисунка"/>
    <w:basedOn w:val="a3"/>
    <w:qFormat/>
    <w:rsid w:val="00B37AE1"/>
    <w:pPr>
      <w:spacing w:before="20" w:after="240"/>
    </w:pPr>
  </w:style>
  <w:style w:type="paragraph" w:styleId="a5">
    <w:name w:val="List Paragraph"/>
    <w:basedOn w:val="a"/>
    <w:uiPriority w:val="34"/>
    <w:qFormat/>
    <w:rsid w:val="005A40CA"/>
    <w:pPr>
      <w:contextualSpacing/>
    </w:pPr>
  </w:style>
  <w:style w:type="paragraph" w:customStyle="1" w:styleId="a6">
    <w:name w:val="Название таблицы"/>
    <w:basedOn w:val="a"/>
    <w:qFormat/>
    <w:rsid w:val="001918EE"/>
    <w:pPr>
      <w:spacing w:before="240"/>
    </w:pPr>
    <w:rPr>
      <w:rFonts w:eastAsia="Times New Roman" w:cs="Times New Roman"/>
      <w:szCs w:val="24"/>
      <w:lang w:eastAsia="ru-RU"/>
    </w:rPr>
  </w:style>
  <w:style w:type="character" w:styleId="a7">
    <w:name w:val="Placeholder Text"/>
    <w:basedOn w:val="a0"/>
    <w:uiPriority w:val="99"/>
    <w:semiHidden/>
    <w:rsid w:val="00B37369"/>
    <w:rPr>
      <w:color w:val="808080"/>
    </w:rPr>
  </w:style>
  <w:style w:type="paragraph" w:customStyle="1" w:styleId="a8">
    <w:name w:val="формула"/>
    <w:basedOn w:val="a"/>
    <w:qFormat/>
    <w:rsid w:val="00FA6B0C"/>
    <w:pPr>
      <w:spacing w:before="240" w:after="240"/>
      <w:ind w:firstLine="0"/>
      <w:jc w:val="right"/>
    </w:pPr>
  </w:style>
  <w:style w:type="paragraph" w:styleId="a9">
    <w:name w:val="header"/>
    <w:basedOn w:val="a"/>
    <w:link w:val="aa"/>
    <w:uiPriority w:val="99"/>
    <w:unhideWhenUsed/>
    <w:rsid w:val="00183991"/>
    <w:pPr>
      <w:tabs>
        <w:tab w:val="center" w:pos="4677"/>
        <w:tab w:val="right" w:pos="9355"/>
      </w:tabs>
      <w:spacing w:line="240" w:lineRule="auto"/>
    </w:pPr>
  </w:style>
  <w:style w:type="character" w:customStyle="1" w:styleId="aa">
    <w:name w:val="Верхний колонтитул Знак"/>
    <w:basedOn w:val="a0"/>
    <w:link w:val="a9"/>
    <w:uiPriority w:val="99"/>
    <w:rsid w:val="00183991"/>
    <w:rPr>
      <w:rFonts w:ascii="Times New Roman" w:hAnsi="Times New Roman"/>
      <w:sz w:val="28"/>
    </w:rPr>
  </w:style>
  <w:style w:type="paragraph" w:styleId="ab">
    <w:name w:val="footer"/>
    <w:basedOn w:val="a"/>
    <w:link w:val="ac"/>
    <w:uiPriority w:val="99"/>
    <w:unhideWhenUsed/>
    <w:rsid w:val="00183991"/>
    <w:pPr>
      <w:tabs>
        <w:tab w:val="center" w:pos="4677"/>
        <w:tab w:val="right" w:pos="9355"/>
      </w:tabs>
      <w:spacing w:line="240" w:lineRule="auto"/>
    </w:pPr>
  </w:style>
  <w:style w:type="character" w:customStyle="1" w:styleId="ac">
    <w:name w:val="Нижний колонтитул Знак"/>
    <w:basedOn w:val="a0"/>
    <w:link w:val="ab"/>
    <w:uiPriority w:val="99"/>
    <w:rsid w:val="00183991"/>
    <w:rPr>
      <w:rFonts w:ascii="Times New Roman" w:hAnsi="Times New Roman"/>
      <w:sz w:val="28"/>
    </w:rPr>
  </w:style>
  <w:style w:type="character" w:styleId="ad">
    <w:name w:val="Hyperlink"/>
    <w:basedOn w:val="a0"/>
    <w:uiPriority w:val="99"/>
    <w:unhideWhenUsed/>
    <w:rsid w:val="00C23D07"/>
    <w:rPr>
      <w:color w:val="0563C1" w:themeColor="hyperlink"/>
      <w:u w:val="single"/>
    </w:rPr>
  </w:style>
  <w:style w:type="character" w:styleId="ae">
    <w:name w:val="Unresolved Mention"/>
    <w:basedOn w:val="a0"/>
    <w:uiPriority w:val="99"/>
    <w:semiHidden/>
    <w:unhideWhenUsed/>
    <w:rsid w:val="00C23D07"/>
    <w:rPr>
      <w:color w:val="605E5C"/>
      <w:shd w:val="clear" w:color="auto" w:fill="E1DFDD"/>
    </w:rPr>
  </w:style>
  <w:style w:type="table" w:styleId="af">
    <w:name w:val="Table Grid"/>
    <w:basedOn w:val="a1"/>
    <w:uiPriority w:val="39"/>
    <w:rsid w:val="00214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текст таблицы"/>
    <w:basedOn w:val="a"/>
    <w:qFormat/>
    <w:rsid w:val="00214A9E"/>
    <w:pPr>
      <w:ind w:firstLine="0"/>
      <w:jc w:val="center"/>
    </w:pPr>
    <w:rPr>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153717">
      <w:bodyDiv w:val="1"/>
      <w:marLeft w:val="0"/>
      <w:marRight w:val="0"/>
      <w:marTop w:val="0"/>
      <w:marBottom w:val="0"/>
      <w:divBdr>
        <w:top w:val="none" w:sz="0" w:space="0" w:color="auto"/>
        <w:left w:val="none" w:sz="0" w:space="0" w:color="auto"/>
        <w:bottom w:val="none" w:sz="0" w:space="0" w:color="auto"/>
        <w:right w:val="none" w:sz="0" w:space="0" w:color="auto"/>
      </w:divBdr>
    </w:div>
    <w:div w:id="1391803449">
      <w:bodyDiv w:val="1"/>
      <w:marLeft w:val="0"/>
      <w:marRight w:val="0"/>
      <w:marTop w:val="0"/>
      <w:marBottom w:val="0"/>
      <w:divBdr>
        <w:top w:val="none" w:sz="0" w:space="0" w:color="auto"/>
        <w:left w:val="none" w:sz="0" w:space="0" w:color="auto"/>
        <w:bottom w:val="none" w:sz="0" w:space="0" w:color="auto"/>
        <w:right w:val="none" w:sz="0" w:space="0" w:color="auto"/>
      </w:divBdr>
    </w:div>
    <w:div w:id="140938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2A6E-F1AA-43AF-9324-84623186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2285</TotalTime>
  <Pages>1</Pages>
  <Words>1151</Words>
  <Characters>6566</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Чернобровкин</dc:creator>
  <cp:keywords/>
  <dc:description/>
  <cp:lastModifiedBy>Тимофей Чернобровкин</cp:lastModifiedBy>
  <cp:revision>192</cp:revision>
  <cp:lastPrinted>2023-10-20T17:29:00Z</cp:lastPrinted>
  <dcterms:created xsi:type="dcterms:W3CDTF">2023-09-06T08:20:00Z</dcterms:created>
  <dcterms:modified xsi:type="dcterms:W3CDTF">2023-10-20T17:31:00Z</dcterms:modified>
</cp:coreProperties>
</file>