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AD48" w14:textId="5CB16BF9" w:rsidR="00405807" w:rsidRPr="00BE1A84" w:rsidRDefault="00BE1A84" w:rsidP="00BE1A84">
      <w:pPr>
        <w:jc w:val="right"/>
        <w:rPr>
          <w:rFonts w:ascii="Dreaming Outloud Pro" w:hAnsi="Dreaming Outloud Pro" w:cs="Dreaming Outloud Pro"/>
        </w:rPr>
      </w:pPr>
      <w:r w:rsidRPr="00BE1A84">
        <w:rPr>
          <w:rFonts w:ascii="Dreaming Outloud Pro" w:hAnsi="Dreaming Outloud Pro" w:cs="Dreaming Outloud Pro"/>
        </w:rPr>
        <w:t>Jueves 30 de enero 2025</w:t>
      </w:r>
    </w:p>
    <w:p w14:paraId="0B5D064C" w14:textId="0BA6A654" w:rsidR="00BE1A84" w:rsidRPr="00BE1A84" w:rsidRDefault="00BE1A84">
      <w:pPr>
        <w:rPr>
          <w:rFonts w:ascii="Hanging Letters" w:hAnsi="Hanging Letters"/>
          <w:sz w:val="72"/>
          <w:szCs w:val="72"/>
        </w:rPr>
      </w:pPr>
      <w:r w:rsidRPr="00BE1A84">
        <w:rPr>
          <w:rFonts w:ascii="Hanging Letters" w:hAnsi="Hanging Letters"/>
          <w:sz w:val="72"/>
          <w:szCs w:val="72"/>
        </w:rPr>
        <w:t xml:space="preserve">Elementos de una </w:t>
      </w:r>
      <w:proofErr w:type="spellStart"/>
      <w:r w:rsidRPr="00BE1A84">
        <w:rPr>
          <w:rFonts w:ascii="Hanging Letters" w:hAnsi="Hanging Letters"/>
          <w:sz w:val="72"/>
          <w:szCs w:val="72"/>
        </w:rPr>
        <w:t>pagina</w:t>
      </w:r>
      <w:proofErr w:type="spellEnd"/>
      <w:r w:rsidRPr="00BE1A84">
        <w:rPr>
          <w:rFonts w:ascii="Hanging Letters" w:hAnsi="Hanging Letters"/>
          <w:sz w:val="72"/>
          <w:szCs w:val="72"/>
        </w:rPr>
        <w:t xml:space="preserve"> Web</w:t>
      </w:r>
    </w:p>
    <w:p w14:paraId="03939854" w14:textId="45EA2456" w:rsidR="00BE1A84" w:rsidRDefault="00BE1A84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Cabeceras: van de H1 </w:t>
      </w:r>
      <w:r w:rsidRPr="00BE1A84">
        <w:rPr>
          <w:rFonts w:ascii="Dreaming Outloud Pro" w:hAnsi="Dreaming Outloud Pro" w:cs="Dreaming Outloud Pro"/>
        </w:rPr>
        <w:sym w:font="Wingdings" w:char="F0E0"/>
      </w:r>
      <w:r>
        <w:rPr>
          <w:rFonts w:ascii="Dreaming Outloud Pro" w:hAnsi="Dreaming Outloud Pro" w:cs="Dreaming Outloud Pro"/>
        </w:rPr>
        <w:t xml:space="preserve"> letras de mayor tamaño hasta h6</w:t>
      </w:r>
    </w:p>
    <w:p w14:paraId="7F022FA4" w14:textId="6ADFCB9A" w:rsidR="00844189" w:rsidRDefault="00844189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Ejemplo: </w:t>
      </w:r>
      <w:r w:rsidRPr="00844189">
        <w:rPr>
          <w:rFonts w:ascii="Dreaming Outloud Pro" w:hAnsi="Dreaming Outloud Pro" w:cs="Dreaming Outloud Pro"/>
        </w:rPr>
        <w:drawing>
          <wp:inline distT="0" distB="0" distL="0" distR="0" wp14:anchorId="2692D446" wp14:editId="7D7A4F15">
            <wp:extent cx="5612130" cy="2537460"/>
            <wp:effectExtent l="0" t="0" r="7620" b="0"/>
            <wp:docPr id="18652734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7349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7037" w14:textId="39EBBDB0" w:rsidR="00844189" w:rsidRDefault="00844189">
      <w:pPr>
        <w:rPr>
          <w:rFonts w:ascii="Dreaming Outloud Pro" w:hAnsi="Dreaming Outloud Pro" w:cs="Dreaming Outloud Pro"/>
        </w:rPr>
      </w:pPr>
      <w:proofErr w:type="spellStart"/>
      <w:r>
        <w:rPr>
          <w:rFonts w:ascii="Dreaming Outloud Pro" w:hAnsi="Dreaming Outloud Pro" w:cs="Dreaming Outloud Pro"/>
        </w:rPr>
        <w:t>Styles</w:t>
      </w:r>
      <w:proofErr w:type="spellEnd"/>
      <w:r>
        <w:rPr>
          <w:rFonts w:ascii="Dreaming Outloud Pro" w:hAnsi="Dreaming Outloud Pro" w:cs="Dreaming Outloud Pro"/>
        </w:rPr>
        <w:t xml:space="preserve"> muchos elementos se aplican mediante esto</w:t>
      </w:r>
    </w:p>
    <w:p w14:paraId="06669BC8" w14:textId="0F987C2D" w:rsidR="00995510" w:rsidRDefault="00844189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Links</w:t>
      </w:r>
      <w:r w:rsidRPr="00844189">
        <w:rPr>
          <w:rFonts w:ascii="Dreaming Outloud Pro" w:hAnsi="Dreaming Outloud Pro" w:cs="Dreaming Outloud Pro"/>
        </w:rPr>
        <w:sym w:font="Wingdings" w:char="F0E0"/>
      </w:r>
      <w:r>
        <w:rPr>
          <w:rFonts w:ascii="Dreaming Outloud Pro" w:hAnsi="Dreaming Outloud Pro" w:cs="Dreaming Outloud Pro"/>
        </w:rPr>
        <w:t xml:space="preserve">  elementos interactivos en </w:t>
      </w:r>
      <w:proofErr w:type="spellStart"/>
      <w:r>
        <w:rPr>
          <w:rFonts w:ascii="Dreaming Outloud Pro" w:hAnsi="Dreaming Outloud Pro" w:cs="Dreaming Outloud Pro"/>
        </w:rPr>
        <w:t>html</w:t>
      </w:r>
      <w:proofErr w:type="spellEnd"/>
      <w:r w:rsidR="00995510" w:rsidRPr="00995510">
        <w:rPr>
          <w:rFonts w:ascii="Dreaming Outloud Pro" w:hAnsi="Dreaming Outloud Pro" w:cs="Dreaming Outloud Pro"/>
        </w:rPr>
        <w:sym w:font="Wingdings" w:char="F0E0"/>
      </w:r>
      <w:r w:rsidR="00995510">
        <w:rPr>
          <w:rFonts w:ascii="Dreaming Outloud Pro" w:hAnsi="Dreaming Outloud Pro" w:cs="Dreaming Outloud Pro"/>
        </w:rPr>
        <w:t xml:space="preserve"> Nos </w:t>
      </w:r>
      <w:proofErr w:type="spellStart"/>
      <w:proofErr w:type="gramStart"/>
      <w:r w:rsidR="00995510">
        <w:rPr>
          <w:rFonts w:ascii="Dreaming Outloud Pro" w:hAnsi="Dreaming Outloud Pro" w:cs="Dreaming Outloud Pro"/>
        </w:rPr>
        <w:t>redir¿</w:t>
      </w:r>
      <w:proofErr w:type="gramEnd"/>
      <w:r w:rsidR="00995510">
        <w:rPr>
          <w:rFonts w:ascii="Dreaming Outloud Pro" w:hAnsi="Dreaming Outloud Pro" w:cs="Dreaming Outloud Pro"/>
        </w:rPr>
        <w:t>digen</w:t>
      </w:r>
      <w:proofErr w:type="spellEnd"/>
      <w:r w:rsidR="00995510">
        <w:rPr>
          <w:rFonts w:ascii="Dreaming Outloud Pro" w:hAnsi="Dreaming Outloud Pro" w:cs="Dreaming Outloud Pro"/>
        </w:rPr>
        <w:t xml:space="preserve"> de dirección</w:t>
      </w:r>
    </w:p>
    <w:p w14:paraId="47168A11" w14:textId="34B389BA" w:rsidR="00995510" w:rsidRDefault="00995510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Imágenes</w:t>
      </w:r>
      <w:r w:rsidRPr="00995510">
        <w:rPr>
          <w:rFonts w:ascii="Dreaming Outloud Pro" w:hAnsi="Dreaming Outloud Pro" w:cs="Dreaming Outloud Pro"/>
        </w:rPr>
        <w:sym w:font="Wingdings" w:char="F0E0"/>
      </w:r>
    </w:p>
    <w:p w14:paraId="591A5321" w14:textId="3163E0E1" w:rsidR="007B09D7" w:rsidRDefault="007B09D7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Ejemplo</w:t>
      </w:r>
    </w:p>
    <w:p w14:paraId="07E2FD81" w14:textId="38B57727" w:rsidR="007B09D7" w:rsidRDefault="007B09D7">
      <w:pPr>
        <w:rPr>
          <w:rFonts w:ascii="Dreaming Outloud Pro" w:hAnsi="Dreaming Outloud Pro" w:cs="Dreaming Outloud Pro"/>
        </w:rPr>
      </w:pPr>
      <w:r w:rsidRPr="007B09D7">
        <w:rPr>
          <w:rFonts w:ascii="Dreaming Outloud Pro" w:hAnsi="Dreaming Outloud Pro" w:cs="Dreaming Outloud Pro"/>
        </w:rPr>
        <w:drawing>
          <wp:inline distT="0" distB="0" distL="0" distR="0" wp14:anchorId="24A8D5C8" wp14:editId="331F2D81">
            <wp:extent cx="5612130" cy="1868805"/>
            <wp:effectExtent l="0" t="0" r="7620" b="0"/>
            <wp:docPr id="76653720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37209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20AA" w14:textId="5D0C72D4" w:rsidR="007B09D7" w:rsidRDefault="007B09D7">
      <w:pPr>
        <w:rPr>
          <w:rFonts w:ascii="Dreaming Outloud Pro" w:hAnsi="Dreaming Outloud Pro" w:cs="Dreaming Outloud Pro"/>
        </w:rPr>
      </w:pPr>
      <w:r w:rsidRPr="007B09D7">
        <w:rPr>
          <w:rFonts w:ascii="Dreaming Outloud Pro" w:hAnsi="Dreaming Outloud Pro" w:cs="Dreaming Outloud Pro"/>
        </w:rPr>
        <w:lastRenderedPageBreak/>
        <w:drawing>
          <wp:inline distT="0" distB="0" distL="0" distR="0" wp14:anchorId="419E21A8" wp14:editId="7EE319A1">
            <wp:extent cx="4525006" cy="1114581"/>
            <wp:effectExtent l="0" t="0" r="0" b="9525"/>
            <wp:docPr id="2016132992" name="Imagen 1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32992" name="Imagen 1" descr="Texto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1DB3" w14:textId="6F358483" w:rsidR="007B09D7" w:rsidRDefault="007B09D7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Para ajustar la imagen:</w:t>
      </w:r>
    </w:p>
    <w:p w14:paraId="1C72E95C" w14:textId="7284F822" w:rsidR="007B09D7" w:rsidRDefault="007B09D7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Es mas </w:t>
      </w:r>
      <w:proofErr w:type="spellStart"/>
      <w:r>
        <w:rPr>
          <w:rFonts w:ascii="Dreaming Outloud Pro" w:hAnsi="Dreaming Outloud Pro" w:cs="Dreaming Outloud Pro"/>
        </w:rPr>
        <w:t>utili</w:t>
      </w:r>
      <w:proofErr w:type="spellEnd"/>
      <w:r>
        <w:rPr>
          <w:rFonts w:ascii="Dreaming Outloud Pro" w:hAnsi="Dreaming Outloud Pro" w:cs="Dreaming Outloud Pro"/>
        </w:rPr>
        <w:t xml:space="preserve"> ponerlo en porcentaje que en </w:t>
      </w:r>
      <w:proofErr w:type="spellStart"/>
      <w:r>
        <w:rPr>
          <w:rFonts w:ascii="Dreaming Outloud Pro" w:hAnsi="Dreaming Outloud Pro" w:cs="Dreaming Outloud Pro"/>
        </w:rPr>
        <w:t>íxeles</w:t>
      </w:r>
      <w:proofErr w:type="spellEnd"/>
      <w:r>
        <w:rPr>
          <w:rFonts w:ascii="Dreaming Outloud Pro" w:hAnsi="Dreaming Outloud Pro" w:cs="Dreaming Outloud Pro"/>
        </w:rPr>
        <w:t xml:space="preserve"> fijos, así se ajustara mejor a los deferentes tipos de pantallas, para que </w:t>
      </w:r>
      <w:proofErr w:type="spellStart"/>
      <w:r>
        <w:rPr>
          <w:rFonts w:ascii="Dreaming Outloud Pro" w:hAnsi="Dreaming Outloud Pro" w:cs="Dreaming Outloud Pro"/>
        </w:rPr>
        <w:t>aparesta</w:t>
      </w:r>
      <w:proofErr w:type="spellEnd"/>
      <w:r>
        <w:rPr>
          <w:rFonts w:ascii="Dreaming Outloud Pro" w:hAnsi="Dreaming Outloud Pro" w:cs="Dreaming Outloud Pro"/>
        </w:rPr>
        <w:t xml:space="preserve"> en todos lados del mismo tamaño no importa le resolución de </w:t>
      </w:r>
      <w:proofErr w:type="gramStart"/>
      <w:r>
        <w:rPr>
          <w:rFonts w:ascii="Dreaming Outloud Pro" w:hAnsi="Dreaming Outloud Pro" w:cs="Dreaming Outloud Pro"/>
        </w:rPr>
        <w:t>la pantallas</w:t>
      </w:r>
      <w:proofErr w:type="gramEnd"/>
    </w:p>
    <w:p w14:paraId="3C9896C8" w14:textId="03D6B2AA" w:rsidR="007B09D7" w:rsidRDefault="007B09D7">
      <w:pPr>
        <w:rPr>
          <w:rFonts w:ascii="Dreaming Outloud Pro" w:hAnsi="Dreaming Outloud Pro" w:cs="Dreaming Outloud Pro"/>
        </w:rPr>
      </w:pPr>
      <w:r w:rsidRPr="007B09D7">
        <w:rPr>
          <w:rFonts w:ascii="Dreaming Outloud Pro" w:hAnsi="Dreaming Outloud Pro" w:cs="Dreaming Outloud Pro"/>
        </w:rPr>
        <w:drawing>
          <wp:inline distT="0" distB="0" distL="0" distR="0" wp14:anchorId="5E90CB9E" wp14:editId="73E05E83">
            <wp:extent cx="2095792" cy="428685"/>
            <wp:effectExtent l="0" t="0" r="0" b="9525"/>
            <wp:docPr id="993222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22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C07F" w14:textId="41FC2E94" w:rsidR="007B09D7" w:rsidRDefault="007B09D7">
      <w:pPr>
        <w:rPr>
          <w:rFonts w:ascii="Dreaming Outloud Pro" w:hAnsi="Dreaming Outloud Pro" w:cs="Dreaming Outloud Pro"/>
        </w:rPr>
      </w:pPr>
      <w:r w:rsidRPr="007B09D7">
        <w:rPr>
          <w:rFonts w:ascii="Dreaming Outloud Pro" w:hAnsi="Dreaming Outloud Pro" w:cs="Dreaming Outloud Pro"/>
        </w:rPr>
        <w:drawing>
          <wp:inline distT="0" distB="0" distL="0" distR="0" wp14:anchorId="0293B3A5" wp14:editId="0950F546">
            <wp:extent cx="5612130" cy="281940"/>
            <wp:effectExtent l="0" t="0" r="7620" b="3810"/>
            <wp:docPr id="59480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0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D700" w14:textId="0F04A578" w:rsidR="007B09D7" w:rsidRDefault="007B09D7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Practica de lectura de las imágenes del servidor</w:t>
      </w:r>
    </w:p>
    <w:p w14:paraId="5A09BD27" w14:textId="28B79276" w:rsidR="007B09D7" w:rsidRDefault="007B09D7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Para transferencia de datos binarios</w:t>
      </w:r>
    </w:p>
    <w:p w14:paraId="66E2C363" w14:textId="0F546A70" w:rsidR="007B09D7" w:rsidRDefault="007B09D7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Formato “base64” </w:t>
      </w:r>
      <w:r w:rsidRPr="007B09D7">
        <w:rPr>
          <w:rFonts w:ascii="Dreaming Outloud Pro" w:hAnsi="Dreaming Outloud Pro" w:cs="Dreaming Outloud Pro"/>
        </w:rPr>
        <w:sym w:font="Wingdings" w:char="F0E0"/>
      </w:r>
      <w:r>
        <w:rPr>
          <w:rFonts w:ascii="Dreaming Outloud Pro" w:hAnsi="Dreaming Outloud Pro" w:cs="Dreaming Outloud Pro"/>
        </w:rPr>
        <w:t xml:space="preserve"> cualquier formato se puede transferir a binario por el formato de texto</w:t>
      </w:r>
    </w:p>
    <w:p w14:paraId="4683C563" w14:textId="71BE8280" w:rsidR="007B09D7" w:rsidRPr="00296C7F" w:rsidRDefault="00296C7F">
      <w:pPr>
        <w:rPr>
          <w:rFonts w:ascii="Dreaming Outloud Pro" w:hAnsi="Dreaming Outloud Pro" w:cs="Dreaming Outloud Pro"/>
          <w:b/>
          <w:bCs/>
        </w:rPr>
      </w:pPr>
      <w:proofErr w:type="spellStart"/>
      <w:proofErr w:type="gramStart"/>
      <w:r w:rsidRPr="00296C7F">
        <w:rPr>
          <w:rFonts w:ascii="Dreaming Outloud Pro" w:hAnsi="Dreaming Outloud Pro" w:cs="Dreaming Outloud Pro"/>
          <w:b/>
          <w:bCs/>
        </w:rPr>
        <w:t>Frame</w:t>
      </w:r>
      <w:proofErr w:type="spellEnd"/>
      <w:proofErr w:type="gramEnd"/>
    </w:p>
    <w:p w14:paraId="60CEB067" w14:textId="28815514" w:rsidR="00BE1A84" w:rsidRDefault="00800AB2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Tablas</w:t>
      </w:r>
      <w:r w:rsidRPr="00800AB2">
        <w:rPr>
          <w:rFonts w:ascii="Dreaming Outloud Pro" w:hAnsi="Dreaming Outloud Pro" w:cs="Dreaming Outloud Pro"/>
        </w:rPr>
        <w:sym w:font="Wingdings" w:char="F0E0"/>
      </w:r>
      <w:r>
        <w:rPr>
          <w:rFonts w:ascii="Dreaming Outloud Pro" w:hAnsi="Dreaming Outloud Pro" w:cs="Dreaming Outloud Pro"/>
        </w:rPr>
        <w:t xml:space="preserve"> table</w:t>
      </w:r>
    </w:p>
    <w:p w14:paraId="7D4CFB60" w14:textId="69FE8046" w:rsidR="00800AB2" w:rsidRDefault="00800AB2">
      <w:pPr>
        <w:rPr>
          <w:rFonts w:ascii="Dreaming Outloud Pro" w:hAnsi="Dreaming Outloud Pro" w:cs="Dreaming Outloud Pro"/>
        </w:rPr>
      </w:pPr>
      <w:r w:rsidRPr="00800AB2">
        <w:rPr>
          <w:rFonts w:ascii="Dreaming Outloud Pro" w:hAnsi="Dreaming Outloud Pro" w:cs="Dreaming Outloud Pro"/>
        </w:rPr>
        <w:lastRenderedPageBreak/>
        <w:drawing>
          <wp:inline distT="0" distB="0" distL="0" distR="0" wp14:anchorId="638BF144" wp14:editId="283FBE13">
            <wp:extent cx="4201111" cy="4172532"/>
            <wp:effectExtent l="0" t="0" r="9525" b="0"/>
            <wp:docPr id="15219270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2706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0E4F" w14:textId="77777777" w:rsidR="00800AB2" w:rsidRDefault="00800AB2">
      <w:pPr>
        <w:rPr>
          <w:rFonts w:ascii="Dreaming Outloud Pro" w:hAnsi="Dreaming Outloud Pro" w:cs="Dreaming Outloud Pro"/>
        </w:rPr>
      </w:pPr>
    </w:p>
    <w:p w14:paraId="2B5C9395" w14:textId="164C9557" w:rsidR="00800AB2" w:rsidRDefault="00800AB2">
      <w:pPr>
        <w:rPr>
          <w:rFonts w:ascii="Dreaming Outloud Pro" w:hAnsi="Dreaming Outloud Pro" w:cs="Dreaming Outloud Pro"/>
        </w:rPr>
      </w:pPr>
      <w:r w:rsidRPr="00800AB2">
        <w:rPr>
          <w:rFonts w:ascii="Dreaming Outloud Pro" w:hAnsi="Dreaming Outloud Pro" w:cs="Dreaming Outloud Pro"/>
        </w:rPr>
        <w:t>Cada celda de tabla está definida por un &lt;</w:t>
      </w:r>
      <w:proofErr w:type="spellStart"/>
      <w:r w:rsidRPr="00800AB2">
        <w:rPr>
          <w:rFonts w:ascii="Dreaming Outloud Pro" w:hAnsi="Dreaming Outloud Pro" w:cs="Dreaming Outloud Pro"/>
        </w:rPr>
        <w:t>td</w:t>
      </w:r>
      <w:proofErr w:type="spellEnd"/>
      <w:r w:rsidRPr="00800AB2">
        <w:rPr>
          <w:rFonts w:ascii="Dreaming Outloud Pro" w:hAnsi="Dreaming Outloud Pro" w:cs="Dreaming Outloud Pro"/>
        </w:rPr>
        <w:t>&gt; y a &lt;/</w:t>
      </w:r>
      <w:proofErr w:type="spellStart"/>
      <w:r w:rsidRPr="00800AB2">
        <w:rPr>
          <w:rFonts w:ascii="Dreaming Outloud Pro" w:hAnsi="Dreaming Outloud Pro" w:cs="Dreaming Outloud Pro"/>
        </w:rPr>
        <w:t>td</w:t>
      </w:r>
      <w:proofErr w:type="spellEnd"/>
      <w:r w:rsidRPr="00800AB2">
        <w:rPr>
          <w:rFonts w:ascii="Dreaming Outloud Pro" w:hAnsi="Dreaming Outloud Pro" w:cs="Dreaming Outloud Pro"/>
        </w:rPr>
        <w:t>&gt; etiqueta.</w:t>
      </w:r>
    </w:p>
    <w:p w14:paraId="712EE058" w14:textId="77777777" w:rsidR="00800AB2" w:rsidRPr="00800AB2" w:rsidRDefault="00800AB2" w:rsidP="00800AB2">
      <w:pPr>
        <w:rPr>
          <w:rFonts w:ascii="Dreaming Outloud Pro" w:hAnsi="Dreaming Outloud Pro" w:cs="Dreaming Outloud Pro"/>
        </w:rPr>
      </w:pPr>
      <w:proofErr w:type="spellStart"/>
      <w:r w:rsidRPr="00800AB2">
        <w:rPr>
          <w:rFonts w:ascii="Dreaming Outloud Pro" w:hAnsi="Dreaming Outloud Pro" w:cs="Dreaming Outloud Pro"/>
        </w:rPr>
        <w:t>td</w:t>
      </w:r>
      <w:proofErr w:type="spellEnd"/>
      <w:r w:rsidRPr="00800AB2">
        <w:rPr>
          <w:rFonts w:ascii="Dreaming Outloud Pro" w:hAnsi="Dreaming Outloud Pro" w:cs="Dreaming Outloud Pro"/>
        </w:rPr>
        <w:t> significa datos de tabla.</w:t>
      </w:r>
    </w:p>
    <w:p w14:paraId="2E6195F1" w14:textId="77777777" w:rsidR="00800AB2" w:rsidRPr="00800AB2" w:rsidRDefault="00800AB2" w:rsidP="00800AB2">
      <w:pPr>
        <w:rPr>
          <w:rFonts w:ascii="Dreaming Outloud Pro" w:hAnsi="Dreaming Outloud Pro" w:cs="Dreaming Outloud Pro"/>
        </w:rPr>
      </w:pPr>
      <w:r w:rsidRPr="00800AB2">
        <w:rPr>
          <w:rFonts w:ascii="Dreaming Outloud Pro" w:hAnsi="Dreaming Outloud Pro" w:cs="Dreaming Outloud Pro"/>
        </w:rPr>
        <w:t>Todo entre &lt;</w:t>
      </w:r>
      <w:proofErr w:type="spellStart"/>
      <w:r w:rsidRPr="00800AB2">
        <w:rPr>
          <w:rFonts w:ascii="Dreaming Outloud Pro" w:hAnsi="Dreaming Outloud Pro" w:cs="Dreaming Outloud Pro"/>
        </w:rPr>
        <w:t>td</w:t>
      </w:r>
      <w:proofErr w:type="spellEnd"/>
      <w:r w:rsidRPr="00800AB2">
        <w:rPr>
          <w:rFonts w:ascii="Dreaming Outloud Pro" w:hAnsi="Dreaming Outloud Pro" w:cs="Dreaming Outloud Pro"/>
        </w:rPr>
        <w:t>&gt; y &lt;/</w:t>
      </w:r>
      <w:proofErr w:type="spellStart"/>
      <w:r w:rsidRPr="00800AB2">
        <w:rPr>
          <w:rFonts w:ascii="Dreaming Outloud Pro" w:hAnsi="Dreaming Outloud Pro" w:cs="Dreaming Outloud Pro"/>
        </w:rPr>
        <w:t>td</w:t>
      </w:r>
      <w:proofErr w:type="spellEnd"/>
      <w:r w:rsidRPr="00800AB2">
        <w:rPr>
          <w:rFonts w:ascii="Dreaming Outloud Pro" w:hAnsi="Dreaming Outloud Pro" w:cs="Dreaming Outloud Pro"/>
        </w:rPr>
        <w:t>&gt; es el contenido de una celda de tabla.</w:t>
      </w:r>
    </w:p>
    <w:p w14:paraId="0BFD9B12" w14:textId="7D2EB0D3" w:rsidR="00800AB2" w:rsidRDefault="00800AB2">
      <w:pPr>
        <w:rPr>
          <w:rFonts w:ascii="Dreaming Outloud Pro" w:hAnsi="Dreaming Outloud Pro" w:cs="Dreaming Outloud Pro"/>
        </w:rPr>
      </w:pPr>
      <w:r w:rsidRPr="00800AB2">
        <w:rPr>
          <w:rFonts w:ascii="Dreaming Outloud Pro" w:hAnsi="Dreaming Outloud Pro" w:cs="Dreaming Outloud Pro"/>
        </w:rPr>
        <w:lastRenderedPageBreak/>
        <w:drawing>
          <wp:inline distT="0" distB="0" distL="0" distR="0" wp14:anchorId="03429753" wp14:editId="2A518E9D">
            <wp:extent cx="5612130" cy="3693795"/>
            <wp:effectExtent l="0" t="0" r="7620" b="1905"/>
            <wp:docPr id="295332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32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14F7" w14:textId="417D87A0" w:rsidR="00800AB2" w:rsidRDefault="00800AB2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Listas</w:t>
      </w:r>
    </w:p>
    <w:p w14:paraId="3D0ADED7" w14:textId="6BA58946" w:rsidR="00800AB2" w:rsidRDefault="00800AB2">
      <w:pPr>
        <w:rPr>
          <w:rFonts w:ascii="Dreaming Outloud Pro" w:hAnsi="Dreaming Outloud Pro" w:cs="Dreaming Outloud Pro"/>
        </w:rPr>
      </w:pPr>
      <w:r w:rsidRPr="00800AB2">
        <w:rPr>
          <w:rFonts w:ascii="Dreaming Outloud Pro" w:hAnsi="Dreaming Outloud Pro" w:cs="Dreaming Outloud Pro"/>
        </w:rPr>
        <w:drawing>
          <wp:inline distT="0" distB="0" distL="0" distR="0" wp14:anchorId="4890396A" wp14:editId="0B3ED712">
            <wp:extent cx="5612130" cy="2496820"/>
            <wp:effectExtent l="0" t="0" r="7620" b="0"/>
            <wp:docPr id="19912270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27098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3392" w14:textId="77777777" w:rsidR="00986CD7" w:rsidRDefault="00986CD7">
      <w:pPr>
        <w:rPr>
          <w:rFonts w:ascii="Dreaming Outloud Pro" w:hAnsi="Dreaming Outloud Pro" w:cs="Dreaming Outloud Pro"/>
        </w:rPr>
      </w:pPr>
    </w:p>
    <w:p w14:paraId="1D81B58D" w14:textId="5FDEB047" w:rsidR="00986CD7" w:rsidRDefault="00986CD7">
      <w:pPr>
        <w:rPr>
          <w:rFonts w:ascii="Dreaming Outloud Pro" w:hAnsi="Dreaming Outloud Pro" w:cs="Dreaming Outloud Pro"/>
        </w:rPr>
      </w:pPr>
    </w:p>
    <w:p w14:paraId="5CACF32C" w14:textId="4CB6F439" w:rsidR="00800AB2" w:rsidRDefault="00986CD7">
      <w:pPr>
        <w:rPr>
          <w:rFonts w:ascii="Dreaming Outloud Pro" w:hAnsi="Dreaming Outloud Pro" w:cs="Dreaming Outloud Pro"/>
        </w:rPr>
      </w:pPr>
      <w:r w:rsidRPr="00986CD7">
        <w:rPr>
          <w:rFonts w:ascii="Dreaming Outloud Pro" w:hAnsi="Dreaming Outloud Pro" w:cs="Dreaming Outloud Pro"/>
        </w:rPr>
        <w:lastRenderedPageBreak/>
        <w:drawing>
          <wp:inline distT="0" distB="0" distL="0" distR="0" wp14:anchorId="21C41B6E" wp14:editId="6B5F2369">
            <wp:extent cx="5612130" cy="2573655"/>
            <wp:effectExtent l="0" t="0" r="7620" b="0"/>
            <wp:docPr id="10771356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3563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4515" w14:textId="77777777" w:rsidR="00986CD7" w:rsidRDefault="00986CD7">
      <w:pPr>
        <w:rPr>
          <w:rFonts w:ascii="Dreaming Outloud Pro" w:hAnsi="Dreaming Outloud Pro" w:cs="Dreaming Outloud Pro"/>
        </w:rPr>
      </w:pPr>
    </w:p>
    <w:p w14:paraId="1004EF1C" w14:textId="77777777" w:rsidR="00AD741B" w:rsidRPr="00986CD7" w:rsidRDefault="00AD741B" w:rsidP="00AD741B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986CD7">
        <w:rPr>
          <w:rFonts w:ascii="Dreaming Outloud Pro" w:hAnsi="Dreaming Outloud Pro" w:cs="Dreaming Outloud Pro"/>
          <w:b/>
          <w:bCs/>
          <w:sz w:val="32"/>
          <w:szCs w:val="32"/>
        </w:rPr>
        <w:t>FORMS</w:t>
      </w:r>
    </w:p>
    <w:p w14:paraId="2855CD7B" w14:textId="77777777" w:rsidR="00AD741B" w:rsidRDefault="00AD741B" w:rsidP="00AD741B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Primer concepto que aparece para </w:t>
      </w:r>
      <w:proofErr w:type="spellStart"/>
      <w:r>
        <w:rPr>
          <w:rFonts w:ascii="Dreaming Outloud Pro" w:hAnsi="Dreaming Outloud Pro" w:cs="Dreaming Outloud Pro"/>
        </w:rPr>
        <w:t>interacurar</w:t>
      </w:r>
      <w:proofErr w:type="spellEnd"/>
      <w:r>
        <w:rPr>
          <w:rFonts w:ascii="Dreaming Outloud Pro" w:hAnsi="Dreaming Outloud Pro" w:cs="Dreaming Outloud Pro"/>
        </w:rPr>
        <w:t xml:space="preserve"> con el </w:t>
      </w:r>
      <w:proofErr w:type="spellStart"/>
      <w:r>
        <w:rPr>
          <w:rFonts w:ascii="Dreaming Outloud Pro" w:hAnsi="Dreaming Outloud Pro" w:cs="Dreaming Outloud Pro"/>
        </w:rPr>
        <w:t>bakentd</w:t>
      </w:r>
      <w:proofErr w:type="spellEnd"/>
    </w:p>
    <w:p w14:paraId="7EB8B186" w14:textId="77777777" w:rsidR="00AD741B" w:rsidRDefault="00AD741B" w:rsidP="00AD741B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Tiene muchos parámetros</w:t>
      </w:r>
    </w:p>
    <w:p w14:paraId="3D31B6DE" w14:textId="0E7F4EF7" w:rsidR="00800AB2" w:rsidRDefault="00AD741B" w:rsidP="00AD741B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Tipos de </w:t>
      </w:r>
      <w:proofErr w:type="spellStart"/>
      <w:r>
        <w:rPr>
          <w:rFonts w:ascii="Dreaming Outloud Pro" w:hAnsi="Dreaming Outloud Pro" w:cs="Dreaming Outloud Pro"/>
        </w:rPr>
        <w:t>lementos</w:t>
      </w:r>
      <w:proofErr w:type="spellEnd"/>
      <w:r>
        <w:rPr>
          <w:rFonts w:ascii="Dreaming Outloud Pro" w:hAnsi="Dreaming Outloud Pro" w:cs="Dreaming Outloud Pro"/>
        </w:rPr>
        <w:t xml:space="preserve"> del </w:t>
      </w:r>
      <w:proofErr w:type="spellStart"/>
      <w:r>
        <w:rPr>
          <w:rFonts w:ascii="Dreaming Outloud Pro" w:hAnsi="Dreaming Outloud Pro" w:cs="Dreaming Outloud Pro"/>
        </w:rPr>
        <w:t>type</w:t>
      </w:r>
      <w:proofErr w:type="spellEnd"/>
      <w:r>
        <w:rPr>
          <w:rFonts w:ascii="Dreaming Outloud Pro" w:hAnsi="Dreaming Outloud Pro" w:cs="Dreaming Outloud Pro"/>
        </w:rPr>
        <w:t>:</w:t>
      </w:r>
    </w:p>
    <w:p w14:paraId="6F8D544B" w14:textId="4CC6E6BA" w:rsidR="00AD741B" w:rsidRDefault="00AD741B" w:rsidP="00AD741B">
      <w:pPr>
        <w:rPr>
          <w:rFonts w:ascii="Dreaming Outloud Pro" w:hAnsi="Dreaming Outloud Pro" w:cs="Dreaming Outloud Pro"/>
        </w:rPr>
      </w:pPr>
      <w:r w:rsidRPr="00AD741B">
        <w:rPr>
          <w:rFonts w:ascii="Dreaming Outloud Pro" w:hAnsi="Dreaming Outloud Pro" w:cs="Dreaming Outloud Pro"/>
        </w:rPr>
        <w:drawing>
          <wp:inline distT="0" distB="0" distL="0" distR="0" wp14:anchorId="058E502E" wp14:editId="3FA6A9B0">
            <wp:extent cx="2372056" cy="2372056"/>
            <wp:effectExtent l="0" t="0" r="9525" b="9525"/>
            <wp:docPr id="17630132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1325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232D" w14:textId="77777777" w:rsidR="00A2450C" w:rsidRDefault="00A2450C" w:rsidP="00AD741B">
      <w:pPr>
        <w:rPr>
          <w:rFonts w:ascii="Dreaming Outloud Pro" w:hAnsi="Dreaming Outloud Pro" w:cs="Dreaming Outloud Pro"/>
        </w:rPr>
      </w:pPr>
    </w:p>
    <w:p w14:paraId="0CABADC8" w14:textId="2E42A0F5" w:rsidR="00A2450C" w:rsidRDefault="00A2450C" w:rsidP="00AD741B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La ventaja es que se puede depurar</w:t>
      </w:r>
    </w:p>
    <w:p w14:paraId="381855FF" w14:textId="77777777" w:rsidR="00A2450C" w:rsidRDefault="00A2450C" w:rsidP="00AD741B">
      <w:pPr>
        <w:rPr>
          <w:rFonts w:ascii="Dreaming Outloud Pro" w:hAnsi="Dreaming Outloud Pro" w:cs="Dreaming Outloud Pro"/>
        </w:rPr>
      </w:pPr>
    </w:p>
    <w:p w14:paraId="7B3048EA" w14:textId="77777777" w:rsidR="00800AB2" w:rsidRDefault="00800AB2">
      <w:pPr>
        <w:rPr>
          <w:rFonts w:ascii="Dreaming Outloud Pro" w:hAnsi="Dreaming Outloud Pro" w:cs="Dreaming Outloud Pro"/>
        </w:rPr>
      </w:pPr>
    </w:p>
    <w:p w14:paraId="69F04975" w14:textId="77777777" w:rsidR="00800AB2" w:rsidRPr="00BE1A84" w:rsidRDefault="00800AB2">
      <w:pPr>
        <w:rPr>
          <w:rFonts w:ascii="Dreaming Outloud Pro" w:hAnsi="Dreaming Outloud Pro" w:cs="Dreaming Outloud Pro"/>
        </w:rPr>
      </w:pPr>
    </w:p>
    <w:p w14:paraId="3F6D5C9D" w14:textId="77777777" w:rsidR="00BE1A84" w:rsidRPr="00BE1A84" w:rsidRDefault="00BE1A84">
      <w:pPr>
        <w:rPr>
          <w:rFonts w:ascii="Dreaming Outloud Pro" w:hAnsi="Dreaming Outloud Pro" w:cs="Dreaming Outloud Pro"/>
        </w:rPr>
      </w:pPr>
    </w:p>
    <w:sectPr w:rsidR="00BE1A84" w:rsidRPr="00BE1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Hanging Letters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84"/>
    <w:rsid w:val="00296C7F"/>
    <w:rsid w:val="00405807"/>
    <w:rsid w:val="007B09D7"/>
    <w:rsid w:val="00800AB2"/>
    <w:rsid w:val="00844189"/>
    <w:rsid w:val="00986CD7"/>
    <w:rsid w:val="00995510"/>
    <w:rsid w:val="009A1D1F"/>
    <w:rsid w:val="00A2450C"/>
    <w:rsid w:val="00A6760E"/>
    <w:rsid w:val="00AD741B"/>
    <w:rsid w:val="00BB22CD"/>
    <w:rsid w:val="00BE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B045"/>
  <w15:chartTrackingRefBased/>
  <w15:docId w15:val="{35B67DE0-0EC5-4D9B-9F18-8084FEE7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1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1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1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1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1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1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1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1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1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1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1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1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1A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1A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1A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1A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1A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1A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1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1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1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1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1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1A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1A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1A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1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1A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1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2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1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 BRENDA RAMIREZ ALVAREZ</dc:creator>
  <cp:keywords/>
  <dc:description/>
  <cp:lastModifiedBy>LESSLI BRENDA RAMIREZ ALVAREZ</cp:lastModifiedBy>
  <cp:revision>1</cp:revision>
  <dcterms:created xsi:type="dcterms:W3CDTF">2025-01-30T16:04:00Z</dcterms:created>
  <dcterms:modified xsi:type="dcterms:W3CDTF">2025-01-30T17:42:00Z</dcterms:modified>
</cp:coreProperties>
</file>