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76" w:rsidRDefault="00724E76" w:rsidP="00724E76">
      <w:pPr>
        <w:rPr>
          <w:sz w:val="50"/>
          <w:szCs w:val="50"/>
        </w:rPr>
      </w:pPr>
      <w:r>
        <w:rPr>
          <w:sz w:val="50"/>
          <w:szCs w:val="50"/>
        </w:rPr>
        <w:t>Clase #5</w:t>
      </w:r>
    </w:p>
    <w:p w:rsidR="00A95AC3" w:rsidRDefault="00724E76">
      <w:r>
        <w:t>Sintaxis</w:t>
      </w:r>
    </w:p>
    <w:p w:rsidR="00724E76" w:rsidRDefault="00724E76">
      <w:r>
        <w:t>Proyecto de tipos de transporte:</w:t>
      </w:r>
    </w:p>
    <w:p w:rsidR="00724E76" w:rsidRDefault="00724E76">
      <w:r>
        <w:t xml:space="preserve">     Interfaz (Windows Forms)</w:t>
      </w:r>
    </w:p>
    <w:p w:rsidR="00724E76" w:rsidRDefault="00724E76"/>
    <w:p w:rsidR="00724E76" w:rsidRDefault="0009225D">
      <w:r>
        <w:t>IsMIDContainer = Poner como formulario principal (se pondrá de un color gris oscuro) y de este formulario se podrán desglosar más (estarán contenidos dentro del principal)</w:t>
      </w:r>
    </w:p>
    <w:p w:rsidR="00461AC6" w:rsidRDefault="00461AC6"/>
    <w:p w:rsidR="00461AC6" w:rsidRDefault="00461AC6">
      <w:r>
        <w:rPr>
          <w:b/>
        </w:rPr>
        <w:t xml:space="preserve">Cuadro acerca de </w:t>
      </w:r>
      <w:r>
        <w:t xml:space="preserve"> es el cuadro donde se brinda la información de la aplicación, soporte, contacto, etc.</w:t>
      </w:r>
    </w:p>
    <w:p w:rsidR="00B807CA" w:rsidRDefault="00461AC6">
      <w:r>
        <w:t>Formularios se le co</w:t>
      </w:r>
      <w:r w:rsidR="00B807CA">
        <w:t>nocen como objetos contenedores</w:t>
      </w:r>
    </w:p>
    <w:p w:rsidR="00925B84" w:rsidRDefault="00925B84"/>
    <w:p w:rsidR="00925B84" w:rsidRDefault="00925B84">
      <w:r>
        <w:t>El formulario principal se pone grande como tipo contenedor en el orden alfabético hasta abajo, en la propiedad de “Windows State”</w:t>
      </w:r>
    </w:p>
    <w:p w:rsidR="00925B84" w:rsidRDefault="00925B84"/>
    <w:p w:rsidR="005933D8" w:rsidRDefault="005933D8">
      <w:r>
        <w:t>Agregar combinaciones Alt …. E ToolStrip  Se agrega “&amp;” antes del nombre para que salga subrayado y la primera letra que sale subraya será la combinación de tecla combinada con “Alt” para activar esa opción</w:t>
      </w:r>
    </w:p>
    <w:p w:rsidR="005933D8" w:rsidRDefault="005933D8"/>
    <w:p w:rsidR="005933D8" w:rsidRDefault="00A95AC3">
      <w:r>
        <w:t>Para lo nombres de los controles se ponen abreviaciones del control + Nombre</w:t>
      </w:r>
    </w:p>
    <w:p w:rsidR="00A95AC3" w:rsidRDefault="00A95AC3">
      <w:r>
        <w:t>Ejemplo:</w:t>
      </w:r>
    </w:p>
    <w:p w:rsidR="00A95AC3" w:rsidRDefault="00A95AC3">
      <w:r>
        <w:t>lblCategoria</w:t>
      </w:r>
    </w:p>
    <w:p w:rsidR="00A95AC3" w:rsidRDefault="00A95AC3">
      <w:r>
        <w:t>label = lbl</w:t>
      </w:r>
    </w:p>
    <w:p w:rsidR="00A95AC3" w:rsidRDefault="00A95AC3">
      <w:r>
        <w:t>TextBox = txt</w:t>
      </w:r>
    </w:p>
    <w:p w:rsidR="00A95AC3" w:rsidRDefault="00A95AC3">
      <w:r>
        <w:t>DatGridView = grd</w:t>
      </w:r>
    </w:p>
    <w:p w:rsidR="00A95AC3" w:rsidRDefault="00A95AC3">
      <w:r>
        <w:t>ToolStrip = tst</w:t>
      </w:r>
    </w:p>
    <w:p w:rsidR="00A95AC3" w:rsidRDefault="00A95AC3">
      <w:r>
        <w:t>Boton = btn</w:t>
      </w:r>
    </w:p>
    <w:p w:rsidR="00E059E8" w:rsidRDefault="00E059E8"/>
    <w:p w:rsidR="00E059E8" w:rsidRDefault="00252C22">
      <w:r>
        <w:t>La diferencia entre vector y colección es que el vector debe tener un tamaño o cantidad fija de elementos, a diferencia de la colección que se irán agregando cuantos elementos sean necesarios o queridos.</w:t>
      </w:r>
    </w:p>
    <w:p w:rsidR="001932CA" w:rsidRDefault="00597325">
      <w:r>
        <w:lastRenderedPageBreak/>
        <w:t>Blindings = Enlazar</w:t>
      </w:r>
    </w:p>
    <w:p w:rsidR="00456897" w:rsidRDefault="00456897"/>
    <w:p w:rsidR="00456897" w:rsidRPr="00461AC6" w:rsidRDefault="00456897">
      <w:bookmarkStart w:id="0" w:name="_GoBack"/>
      <w:bookmarkEnd w:id="0"/>
    </w:p>
    <w:sectPr w:rsidR="00456897" w:rsidRPr="00461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76"/>
    <w:rsid w:val="0009225D"/>
    <w:rsid w:val="001932CA"/>
    <w:rsid w:val="00252C22"/>
    <w:rsid w:val="00456897"/>
    <w:rsid w:val="00461AC6"/>
    <w:rsid w:val="004C3BDD"/>
    <w:rsid w:val="005933D8"/>
    <w:rsid w:val="00597325"/>
    <w:rsid w:val="005D7C92"/>
    <w:rsid w:val="00724E76"/>
    <w:rsid w:val="00925B84"/>
    <w:rsid w:val="00A95AC3"/>
    <w:rsid w:val="00B807CA"/>
    <w:rsid w:val="00E0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A2798E-B9E9-4966-98BC-6A36F940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E76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8</cp:revision>
  <dcterms:created xsi:type="dcterms:W3CDTF">2017-03-04T14:19:00Z</dcterms:created>
  <dcterms:modified xsi:type="dcterms:W3CDTF">2017-03-04T17:44:00Z</dcterms:modified>
</cp:coreProperties>
</file>