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5BB7" w:rsidRPr="00014FEE" w:rsidRDefault="007D3435">
      <w:pPr>
        <w:pStyle w:val="Normal1"/>
        <w:spacing w:after="0"/>
        <w:jc w:val="center"/>
        <w:rPr>
          <w:lang w:val="es-GT"/>
        </w:rPr>
      </w:pPr>
      <w:r w:rsidRPr="00014FEE">
        <w:rPr>
          <w:b/>
          <w:sz w:val="32"/>
          <w:lang w:val="es-GT"/>
        </w:rPr>
        <w:t>Práctica de Laboratorio No. 3</w:t>
      </w:r>
    </w:p>
    <w:p w:rsidR="00035BB7" w:rsidRPr="00014FEE" w:rsidRDefault="00035BB7">
      <w:pPr>
        <w:pStyle w:val="Normal1"/>
        <w:spacing w:after="0"/>
        <w:jc w:val="center"/>
        <w:rPr>
          <w:lang w:val="es-GT"/>
        </w:rPr>
      </w:pPr>
    </w:p>
    <w:p w:rsidR="00035BB7" w:rsidRPr="00014FEE" w:rsidRDefault="007D3435">
      <w:pPr>
        <w:pStyle w:val="Normal1"/>
        <w:spacing w:after="0"/>
        <w:rPr>
          <w:lang w:val="es-GT"/>
        </w:rPr>
      </w:pPr>
      <w:r w:rsidRPr="00014FEE">
        <w:rPr>
          <w:b/>
          <w:sz w:val="24"/>
          <w:lang w:val="es-GT"/>
        </w:rPr>
        <w:t xml:space="preserve">TEMA: </w:t>
      </w:r>
      <w:r w:rsidRPr="00014FEE">
        <w:rPr>
          <w:sz w:val="24"/>
          <w:lang w:val="es-GT"/>
        </w:rPr>
        <w:t>Diseño de Algoritmos – Diagramas de Flujo</w:t>
      </w:r>
    </w:p>
    <w:p w:rsidR="00035BB7" w:rsidRPr="00014FEE" w:rsidRDefault="00035BB7">
      <w:pPr>
        <w:pStyle w:val="Normal1"/>
        <w:spacing w:after="0"/>
        <w:rPr>
          <w:lang w:val="es-GT"/>
        </w:rPr>
      </w:pPr>
    </w:p>
    <w:p w:rsidR="00035BB7" w:rsidRPr="00014FEE" w:rsidRDefault="007D3435">
      <w:pPr>
        <w:pStyle w:val="Normal1"/>
        <w:spacing w:after="0"/>
        <w:rPr>
          <w:lang w:val="es-GT"/>
        </w:rPr>
      </w:pPr>
      <w:r w:rsidRPr="00014FEE">
        <w:rPr>
          <w:b/>
          <w:sz w:val="24"/>
          <w:lang w:val="es-GT"/>
        </w:rPr>
        <w:t>OBJETIVO:</w:t>
      </w:r>
    </w:p>
    <w:p w:rsidR="00035BB7" w:rsidRPr="00014FEE" w:rsidRDefault="007D3435">
      <w:pPr>
        <w:pStyle w:val="Normal1"/>
        <w:numPr>
          <w:ilvl w:val="0"/>
          <w:numId w:val="3"/>
        </w:numPr>
        <w:spacing w:after="0"/>
        <w:ind w:hanging="359"/>
        <w:contextualSpacing/>
        <w:rPr>
          <w:sz w:val="24"/>
          <w:lang w:val="es-GT"/>
        </w:rPr>
      </w:pPr>
      <w:r w:rsidRPr="00014FEE">
        <w:rPr>
          <w:sz w:val="24"/>
          <w:lang w:val="es-GT"/>
        </w:rPr>
        <w:t>Analizar y diseñar soluciones para un problema dado.</w:t>
      </w:r>
    </w:p>
    <w:p w:rsidR="00035BB7" w:rsidRPr="00014FEE" w:rsidRDefault="007D3435">
      <w:pPr>
        <w:pStyle w:val="Normal1"/>
        <w:numPr>
          <w:ilvl w:val="0"/>
          <w:numId w:val="3"/>
        </w:numPr>
        <w:spacing w:after="0"/>
        <w:ind w:hanging="359"/>
        <w:contextualSpacing/>
        <w:rPr>
          <w:sz w:val="24"/>
          <w:lang w:val="es-GT"/>
        </w:rPr>
      </w:pPr>
      <w:r w:rsidRPr="00014FEE">
        <w:rPr>
          <w:sz w:val="24"/>
          <w:lang w:val="es-GT"/>
        </w:rPr>
        <w:t>Utilización de diagramas de flujo en la fase de diseño para la resolución de problemas con computadora.</w:t>
      </w:r>
    </w:p>
    <w:p w:rsidR="00035BB7" w:rsidRPr="00014FEE" w:rsidRDefault="00035BB7">
      <w:pPr>
        <w:pStyle w:val="Normal1"/>
        <w:spacing w:after="0"/>
        <w:ind w:left="765"/>
        <w:rPr>
          <w:lang w:val="es-GT"/>
        </w:rPr>
      </w:pP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SERIE I</w:t>
      </w: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 xml:space="preserve">Instrucciones: </w:t>
      </w:r>
      <w:r w:rsidRPr="00014FEE">
        <w:rPr>
          <w:sz w:val="24"/>
          <w:lang w:val="es-GT"/>
        </w:rPr>
        <w:t xml:space="preserve">Responda las siguientes preguntas: 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numPr>
          <w:ilvl w:val="0"/>
          <w:numId w:val="2"/>
        </w:numPr>
        <w:spacing w:after="0"/>
        <w:ind w:hanging="359"/>
        <w:contextualSpacing/>
        <w:jc w:val="both"/>
        <w:rPr>
          <w:sz w:val="24"/>
          <w:lang w:val="es-GT"/>
        </w:rPr>
      </w:pPr>
      <w:r w:rsidRPr="00014FEE">
        <w:rPr>
          <w:sz w:val="24"/>
          <w:lang w:val="es-GT"/>
        </w:rPr>
        <w:t>¿Qué es un Algoritmo?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numPr>
          <w:ilvl w:val="0"/>
          <w:numId w:val="2"/>
        </w:numPr>
        <w:spacing w:after="0"/>
        <w:ind w:hanging="359"/>
        <w:contextualSpacing/>
        <w:jc w:val="both"/>
        <w:rPr>
          <w:sz w:val="24"/>
          <w:lang w:val="es-GT"/>
        </w:rPr>
      </w:pPr>
      <w:r w:rsidRPr="00014FEE">
        <w:rPr>
          <w:sz w:val="24"/>
          <w:lang w:val="es-GT"/>
        </w:rPr>
        <w:t>¿Cuál es el objetivo de la Fase de Análisis en la resolución de problemas?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numPr>
          <w:ilvl w:val="0"/>
          <w:numId w:val="2"/>
        </w:numPr>
        <w:spacing w:after="0"/>
        <w:ind w:hanging="359"/>
        <w:contextualSpacing/>
        <w:jc w:val="both"/>
        <w:rPr>
          <w:sz w:val="24"/>
          <w:lang w:val="es-GT"/>
        </w:rPr>
      </w:pPr>
      <w:r w:rsidRPr="00014FEE">
        <w:rPr>
          <w:sz w:val="24"/>
          <w:lang w:val="es-GT"/>
        </w:rPr>
        <w:t>¿Qué entiende por Diagrama de Flujo?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numPr>
          <w:ilvl w:val="0"/>
          <w:numId w:val="2"/>
        </w:numPr>
        <w:spacing w:after="0"/>
        <w:ind w:hanging="359"/>
        <w:contextualSpacing/>
        <w:jc w:val="both"/>
        <w:rPr>
          <w:sz w:val="24"/>
          <w:lang w:val="es-GT"/>
        </w:rPr>
      </w:pPr>
      <w:r w:rsidRPr="00014FEE">
        <w:rPr>
          <w:sz w:val="24"/>
          <w:lang w:val="es-GT"/>
        </w:rPr>
        <w:t>¿Cuál es el objetivo de la Fase de Diseño en la resolución de problemas?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SERIE II</w:t>
      </w: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 xml:space="preserve">Instrucciones: </w:t>
      </w:r>
      <w:r w:rsidRPr="00014FEE">
        <w:rPr>
          <w:sz w:val="24"/>
          <w:lang w:val="es-GT"/>
        </w:rPr>
        <w:t xml:space="preserve">Para cada uno de los problemas que se presentan a continuación, realice las fases de análisis y diseño (en diagrama de flujo).  El diseño debe realizarlo en la siguiente página </w:t>
      </w:r>
      <w:hyperlink r:id="rId8">
        <w:r w:rsidRPr="00014FEE">
          <w:rPr>
            <w:color w:val="0000FF"/>
            <w:sz w:val="24"/>
            <w:u w:val="single"/>
            <w:lang w:val="es-GT"/>
          </w:rPr>
          <w:t>www.draw.io</w:t>
        </w:r>
      </w:hyperlink>
      <w:r w:rsidRPr="00014FEE">
        <w:rPr>
          <w:sz w:val="24"/>
          <w:lang w:val="es-GT"/>
        </w:rPr>
        <w:t xml:space="preserve"> y copiarlo en este documento. 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E3176B" w:rsidRDefault="00E3176B">
      <w:pPr>
        <w:pStyle w:val="Normal1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lang w:val="es-GT"/>
        </w:rPr>
      </w:pPr>
      <w:r>
        <w:rPr>
          <w:sz w:val="24"/>
          <w:lang w:val="es-GT"/>
        </w:rPr>
        <w:t>Dado un número natural, escribir si es par o impar.</w:t>
      </w:r>
    </w:p>
    <w:p w:rsidR="00035BB7" w:rsidRPr="00014FEE" w:rsidRDefault="00FD1146">
      <w:pPr>
        <w:pStyle w:val="Normal1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lang w:val="es-GT"/>
        </w:rPr>
      </w:pPr>
      <w:r>
        <w:rPr>
          <w:sz w:val="24"/>
          <w:lang w:val="es-GT"/>
        </w:rPr>
        <w:t>Ordenar comida rápida a domicilio.</w:t>
      </w:r>
    </w:p>
    <w:p w:rsidR="00035BB7" w:rsidRPr="00014FEE" w:rsidRDefault="00D60613">
      <w:pPr>
        <w:pStyle w:val="Normal1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lang w:val="es-GT"/>
        </w:rPr>
      </w:pPr>
      <w:r>
        <w:rPr>
          <w:sz w:val="24"/>
          <w:lang w:val="es-GT"/>
        </w:rPr>
        <w:t>C</w:t>
      </w:r>
      <w:r w:rsidR="004A67F7">
        <w:rPr>
          <w:sz w:val="24"/>
          <w:lang w:val="es-GT"/>
        </w:rPr>
        <w:t>álculo del salario seman</w:t>
      </w:r>
      <w:bookmarkStart w:id="0" w:name="_GoBack"/>
      <w:bookmarkEnd w:id="0"/>
      <w:r w:rsidR="007D3435" w:rsidRPr="00014FEE">
        <w:rPr>
          <w:sz w:val="24"/>
          <w:lang w:val="es-GT"/>
        </w:rPr>
        <w:t>al del empleado de una empresa, sabiendo que se calcula en base a las horas semanales por un precio especificado por horas. Si se pasan de cuarenta horas semanales, las horas extraordinarias se pagarán a razón de 1,5 veces la hora ordinaria.</w:t>
      </w:r>
    </w:p>
    <w:p w:rsidR="00FD1146" w:rsidRDefault="00FD1146" w:rsidP="00C06F4A">
      <w:pPr>
        <w:pStyle w:val="Normal1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lang w:val="es-GT"/>
        </w:rPr>
      </w:pPr>
      <w:r>
        <w:rPr>
          <w:sz w:val="24"/>
          <w:lang w:val="es-GT"/>
        </w:rPr>
        <w:t>C</w:t>
      </w:r>
      <w:r w:rsidRPr="00FD1146">
        <w:rPr>
          <w:sz w:val="24"/>
          <w:lang w:val="es-GT"/>
        </w:rPr>
        <w:t>alcule la superficie de un triángulo en función a la base y la altura(s=0.5 Base x Altura)</w:t>
      </w:r>
      <w:r w:rsidR="007D3435" w:rsidRPr="00FD1146">
        <w:rPr>
          <w:sz w:val="24"/>
          <w:lang w:val="es-GT"/>
        </w:rPr>
        <w:t>.</w:t>
      </w:r>
    </w:p>
    <w:p w:rsidR="00035BB7" w:rsidRPr="00FD1146" w:rsidRDefault="007D3435" w:rsidP="00C06F4A">
      <w:pPr>
        <w:pStyle w:val="Normal1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lang w:val="es-GT"/>
        </w:rPr>
      </w:pPr>
      <w:r w:rsidRPr="00FD1146">
        <w:rPr>
          <w:sz w:val="24"/>
          <w:lang w:val="es-GT"/>
        </w:rPr>
        <w:t>Dados la base y altura de un rectángulo, calcule el perímetro y el área del mismo.</w:t>
      </w:r>
    </w:p>
    <w:tbl>
      <w:tblPr>
        <w:tblW w:w="66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700"/>
      </w:tblGrid>
      <w:tr w:rsidR="00035BB7" w:rsidRPr="00014FEE" w:rsidTr="00014FEE">
        <w:trPr>
          <w:jc w:val="center"/>
        </w:trPr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BB7" w:rsidRPr="00014FEE" w:rsidRDefault="007D3435">
            <w:pPr>
              <w:pStyle w:val="Normal1"/>
              <w:spacing w:after="0"/>
              <w:jc w:val="center"/>
              <w:rPr>
                <w:lang w:val="es-GT"/>
              </w:rPr>
            </w:pPr>
            <w:r w:rsidRPr="00014FEE">
              <w:rPr>
                <w:noProof/>
                <w:lang w:val="es-GT" w:eastAsia="es-GT"/>
              </w:rPr>
              <w:lastRenderedPageBreak/>
              <w:drawing>
                <wp:inline distT="0" distB="0" distL="0" distR="0">
                  <wp:extent cx="1504950" cy="990600"/>
                  <wp:effectExtent l="0" t="0" r="0" b="0"/>
                  <wp:docPr id="2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FEE" w:rsidRDefault="007D3435">
            <w:pPr>
              <w:pStyle w:val="Normal1"/>
              <w:spacing w:after="0"/>
              <w:jc w:val="center"/>
              <w:rPr>
                <w:sz w:val="24"/>
                <w:lang w:val="es-GT"/>
              </w:rPr>
            </w:pPr>
            <w:r w:rsidRPr="00014FEE">
              <w:rPr>
                <w:sz w:val="24"/>
                <w:lang w:val="es-GT"/>
              </w:rPr>
              <w:t xml:space="preserve">Utilice: </w:t>
            </w:r>
          </w:p>
          <w:p w:rsidR="00035BB7" w:rsidRPr="00014FEE" w:rsidRDefault="007D3435">
            <w:pPr>
              <w:pStyle w:val="Normal1"/>
              <w:spacing w:after="0"/>
              <w:jc w:val="center"/>
              <w:rPr>
                <w:lang w:val="es-GT"/>
              </w:rPr>
            </w:pPr>
            <w:r w:rsidRPr="00014FEE">
              <w:rPr>
                <w:sz w:val="24"/>
                <w:lang w:val="es-GT"/>
              </w:rPr>
              <w:t>P = 2· (a + b)</w:t>
            </w:r>
          </w:p>
          <w:p w:rsidR="00035BB7" w:rsidRPr="00014FEE" w:rsidRDefault="007D3435">
            <w:pPr>
              <w:pStyle w:val="Normal1"/>
              <w:spacing w:after="0"/>
              <w:jc w:val="center"/>
              <w:rPr>
                <w:lang w:val="es-GT"/>
              </w:rPr>
            </w:pPr>
            <w:r w:rsidRPr="00014FEE">
              <w:rPr>
                <w:sz w:val="24"/>
                <w:lang w:val="es-GT"/>
              </w:rPr>
              <w:t>A= a · b</w:t>
            </w:r>
          </w:p>
        </w:tc>
      </w:tr>
    </w:tbl>
    <w:p w:rsidR="00014FEE" w:rsidRDefault="00014FEE">
      <w:pPr>
        <w:pStyle w:val="Normal1"/>
        <w:spacing w:after="0"/>
        <w:jc w:val="both"/>
        <w:rPr>
          <w:b/>
          <w:sz w:val="24"/>
          <w:lang w:val="es-GT"/>
        </w:rPr>
      </w:pP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Análisis</w:t>
      </w:r>
    </w:p>
    <w:tbl>
      <w:tblPr>
        <w:tblW w:w="897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489"/>
      </w:tblGrid>
      <w:tr w:rsidR="00035BB7" w:rsidRPr="00014FEE"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  <w:tc>
          <w:tcPr>
            <w:tcW w:w="4489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035BB7" w:rsidRPr="00014FEE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7D3435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Objetivo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035BB7" w:rsidRPr="00014FEE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7D3435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Entradas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035BB7" w:rsidRPr="00014FEE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7D3435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Salidas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035BB7" w:rsidRPr="004A67F7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7D3435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Método que produce la salida</w:t>
            </w:r>
          </w:p>
        </w:tc>
        <w:tc>
          <w:tcPr>
            <w:tcW w:w="44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  <w:tr w:rsidR="00035BB7" w:rsidRPr="00014FEE"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7D3435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  <w:r w:rsidRPr="00014FEE">
              <w:rPr>
                <w:b/>
                <w:sz w:val="24"/>
                <w:lang w:val="es-GT"/>
              </w:rPr>
              <w:t>Requisitos o Restricciones adicionales</w:t>
            </w:r>
          </w:p>
        </w:tc>
        <w:tc>
          <w:tcPr>
            <w:tcW w:w="448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35BB7" w:rsidRPr="00014FEE" w:rsidRDefault="00035BB7">
            <w:pPr>
              <w:pStyle w:val="Normal1"/>
              <w:spacing w:after="0" w:line="240" w:lineRule="auto"/>
              <w:jc w:val="both"/>
              <w:rPr>
                <w:lang w:val="es-GT"/>
              </w:rPr>
            </w:pPr>
          </w:p>
        </w:tc>
      </w:tr>
    </w:tbl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b/>
          <w:sz w:val="24"/>
          <w:lang w:val="es-GT"/>
        </w:rPr>
        <w:t>Diseño</w:t>
      </w:r>
    </w:p>
    <w:p w:rsidR="00035BB7" w:rsidRPr="00014FEE" w:rsidRDefault="00035BB7">
      <w:pPr>
        <w:pStyle w:val="Normal1"/>
        <w:spacing w:after="0"/>
        <w:jc w:val="both"/>
        <w:rPr>
          <w:lang w:val="es-GT"/>
        </w:rPr>
      </w:pPr>
    </w:p>
    <w:p w:rsidR="00035BB7" w:rsidRPr="00014FEE" w:rsidRDefault="007D3435">
      <w:pPr>
        <w:pStyle w:val="Normal1"/>
        <w:spacing w:after="0"/>
        <w:jc w:val="both"/>
        <w:rPr>
          <w:lang w:val="es-GT"/>
        </w:rPr>
      </w:pPr>
      <w:r w:rsidRPr="00014FEE">
        <w:rPr>
          <w:noProof/>
          <w:lang w:val="es-GT" w:eastAsia="es-GT"/>
        </w:rPr>
        <w:drawing>
          <wp:inline distT="0" distB="0" distL="0" distR="0">
            <wp:extent cx="5219700" cy="2186091"/>
            <wp:effectExtent l="1905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72" cy="21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BB7" w:rsidRPr="00014FEE" w:rsidSect="00035BB7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970" w:rsidRPr="006220BA" w:rsidRDefault="00B04970" w:rsidP="00035BB7">
      <w:pPr>
        <w:spacing w:after="0" w:line="240" w:lineRule="auto"/>
      </w:pPr>
      <w:r>
        <w:separator/>
      </w:r>
    </w:p>
  </w:endnote>
  <w:endnote w:type="continuationSeparator" w:id="0">
    <w:p w:rsidR="00B04970" w:rsidRPr="006220BA" w:rsidRDefault="00B04970" w:rsidP="0003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970" w:rsidRPr="006220BA" w:rsidRDefault="00B04970" w:rsidP="00035BB7">
      <w:pPr>
        <w:spacing w:after="0" w:line="240" w:lineRule="auto"/>
      </w:pPr>
      <w:r>
        <w:separator/>
      </w:r>
    </w:p>
  </w:footnote>
  <w:footnote w:type="continuationSeparator" w:id="0">
    <w:p w:rsidR="00B04970" w:rsidRPr="006220BA" w:rsidRDefault="00B04970" w:rsidP="0003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EE" w:rsidRDefault="00014FEE" w:rsidP="00014FEE">
    <w:pPr>
      <w:spacing w:after="0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014FEE" w:rsidRPr="00FD1146" w:rsidTr="00C41C4E">
      <w:tc>
        <w:tcPr>
          <w:tcW w:w="4527" w:type="dxa"/>
        </w:tcPr>
        <w:p w:rsidR="00014FEE" w:rsidRDefault="00014FEE" w:rsidP="00C41C4E">
          <w:pPr>
            <w:pStyle w:val="Normal1"/>
            <w:tabs>
              <w:tab w:val="center" w:pos="4419"/>
              <w:tab w:val="right" w:pos="8838"/>
            </w:tabs>
            <w:rPr>
              <w:lang w:val="es-GT"/>
            </w:rPr>
          </w:pPr>
          <w:r>
            <w:rPr>
              <w:noProof/>
              <w:lang w:val="es-GT" w:eastAsia="es-GT"/>
            </w:rPr>
            <w:drawing>
              <wp:inline distT="0" distB="0" distL="0" distR="0">
                <wp:extent cx="2133600" cy="762000"/>
                <wp:effectExtent l="0" t="0" r="0" b="0"/>
                <wp:docPr id="6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014FEE" w:rsidRPr="00A94D4D" w:rsidRDefault="00014FEE" w:rsidP="00C41C4E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Facultad de Ingeniería</w:t>
          </w:r>
        </w:p>
        <w:p w:rsidR="00014FEE" w:rsidRDefault="00014FEE" w:rsidP="00C41C4E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Introducción a la Programación</w:t>
          </w:r>
        </w:p>
        <w:p w:rsidR="00014FEE" w:rsidRDefault="00014FEE" w:rsidP="00C41C4E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3C6021">
            <w:rPr>
              <w:lang w:val="es-GT"/>
            </w:rPr>
            <w:t>Ingra. Diana Gutiérrez</w:t>
          </w:r>
        </w:p>
      </w:tc>
    </w:tr>
  </w:tbl>
  <w:p w:rsidR="00014FEE" w:rsidRPr="003C6021" w:rsidRDefault="00014FEE" w:rsidP="00014FEE">
    <w:pPr>
      <w:pStyle w:val="Normal1"/>
      <w:tabs>
        <w:tab w:val="center" w:pos="4419"/>
        <w:tab w:val="right" w:pos="8838"/>
      </w:tabs>
      <w:spacing w:after="0" w:line="240" w:lineRule="auto"/>
      <w:rPr>
        <w:lang w:val="es-GT"/>
      </w:rPr>
    </w:pPr>
    <w:r w:rsidRPr="00A94D4D">
      <w:rPr>
        <w:lang w:val="es-GT"/>
      </w:rPr>
      <w:t xml:space="preserve">                                              </w:t>
    </w:r>
    <w:r>
      <w:rPr>
        <w:lang w:val="es-GT"/>
      </w:rPr>
      <w:t xml:space="preserve">                        </w:t>
    </w:r>
  </w:p>
  <w:p w:rsidR="00035BB7" w:rsidRPr="00014FEE" w:rsidRDefault="00035BB7" w:rsidP="00014FEE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774D5"/>
    <w:multiLevelType w:val="multilevel"/>
    <w:tmpl w:val="CB52C61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">
    <w:nsid w:val="539303A0"/>
    <w:multiLevelType w:val="multilevel"/>
    <w:tmpl w:val="7484451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6C0C642F"/>
    <w:multiLevelType w:val="multilevel"/>
    <w:tmpl w:val="743EE06C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B7"/>
    <w:rsid w:val="00014FEE"/>
    <w:rsid w:val="00035BB7"/>
    <w:rsid w:val="000A6599"/>
    <w:rsid w:val="00210990"/>
    <w:rsid w:val="00276A09"/>
    <w:rsid w:val="003B25DF"/>
    <w:rsid w:val="004640FE"/>
    <w:rsid w:val="00472DB3"/>
    <w:rsid w:val="004A67F7"/>
    <w:rsid w:val="00580EEB"/>
    <w:rsid w:val="00644413"/>
    <w:rsid w:val="006A6566"/>
    <w:rsid w:val="007D3435"/>
    <w:rsid w:val="00AD18D9"/>
    <w:rsid w:val="00B04970"/>
    <w:rsid w:val="00D60613"/>
    <w:rsid w:val="00E3176B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8D9"/>
  </w:style>
  <w:style w:type="paragraph" w:styleId="Ttulo1">
    <w:name w:val="heading 1"/>
    <w:basedOn w:val="Normal1"/>
    <w:next w:val="Normal1"/>
    <w:rsid w:val="00035BB7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035BB7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035BB7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035BB7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035BB7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035BB7"/>
    <w:pPr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35BB7"/>
    <w:rPr>
      <w:rFonts w:ascii="Calibri" w:eastAsia="Calibri" w:hAnsi="Calibri" w:cs="Calibri"/>
      <w:color w:val="000000"/>
    </w:rPr>
  </w:style>
  <w:style w:type="paragraph" w:styleId="Ttulo">
    <w:name w:val="Title"/>
    <w:basedOn w:val="Normal1"/>
    <w:next w:val="Normal1"/>
    <w:rsid w:val="00035BB7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035BB7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F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1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FEE"/>
  </w:style>
  <w:style w:type="paragraph" w:styleId="Piedepgina">
    <w:name w:val="footer"/>
    <w:basedOn w:val="Normal"/>
    <w:link w:val="PiedepginaCar"/>
    <w:uiPriority w:val="99"/>
    <w:unhideWhenUsed/>
    <w:rsid w:val="0001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FEE"/>
  </w:style>
  <w:style w:type="table" w:styleId="Tablaconcuadrcula">
    <w:name w:val="Table Grid"/>
    <w:basedOn w:val="Tablanormal"/>
    <w:uiPriority w:val="59"/>
    <w:rsid w:val="00014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8D9"/>
  </w:style>
  <w:style w:type="paragraph" w:styleId="Ttulo1">
    <w:name w:val="heading 1"/>
    <w:basedOn w:val="Normal1"/>
    <w:next w:val="Normal1"/>
    <w:rsid w:val="00035BB7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035BB7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035BB7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035BB7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035BB7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035BB7"/>
    <w:pPr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35BB7"/>
    <w:rPr>
      <w:rFonts w:ascii="Calibri" w:eastAsia="Calibri" w:hAnsi="Calibri" w:cs="Calibri"/>
      <w:color w:val="000000"/>
    </w:rPr>
  </w:style>
  <w:style w:type="paragraph" w:styleId="Ttulo">
    <w:name w:val="Title"/>
    <w:basedOn w:val="Normal1"/>
    <w:next w:val="Normal1"/>
    <w:rsid w:val="00035BB7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035BB7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F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1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FEE"/>
  </w:style>
  <w:style w:type="paragraph" w:styleId="Piedepgina">
    <w:name w:val="footer"/>
    <w:basedOn w:val="Normal"/>
    <w:link w:val="PiedepginaCar"/>
    <w:uiPriority w:val="99"/>
    <w:unhideWhenUsed/>
    <w:rsid w:val="0001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FEE"/>
  </w:style>
  <w:style w:type="table" w:styleId="Tablaconcuadrcula">
    <w:name w:val="Table Grid"/>
    <w:basedOn w:val="Tablanormal"/>
    <w:uiPriority w:val="59"/>
    <w:rsid w:val="00014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w.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 3.docx</vt:lpstr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3.docx</dc:title>
  <dc:creator>Diana Gutierrez</dc:creator>
  <cp:lastModifiedBy>Usuario de Laboratorio G301</cp:lastModifiedBy>
  <cp:revision>6</cp:revision>
  <dcterms:created xsi:type="dcterms:W3CDTF">2015-08-25T01:46:00Z</dcterms:created>
  <dcterms:modified xsi:type="dcterms:W3CDTF">2015-08-31T17:48:00Z</dcterms:modified>
</cp:coreProperties>
</file>