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855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Министерство науки и высшего образования РФ</w:t>
      </w:r>
    </w:p>
    <w:p w14:paraId="6EA91BAF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ФГБОУ ВО «Нижневартовский государственный университет»</w:t>
      </w:r>
    </w:p>
    <w:p w14:paraId="6897FB5D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Факультет информационных технологий и математики</w:t>
      </w:r>
    </w:p>
    <w:p w14:paraId="2993031E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Кафедра информатики и методики преподавания информатики</w:t>
      </w:r>
    </w:p>
    <w:p w14:paraId="07EB51B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69A9CB30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1E4F31D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374F70F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8"/>
          <w:szCs w:val="28"/>
        </w:rPr>
      </w:pPr>
    </w:p>
    <w:p w14:paraId="7DAE3807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FA8657F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№ </w:t>
      </w:r>
      <w:r>
        <w:rPr>
          <w:b/>
          <w:sz w:val="28"/>
          <w:szCs w:val="28"/>
          <w:u w:val="single"/>
        </w:rPr>
        <w:t>1</w:t>
      </w:r>
    </w:p>
    <w:p w14:paraId="1A4A83D8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по дисциплине "ЭВМ и периферийные устройства"</w:t>
      </w:r>
    </w:p>
    <w:p w14:paraId="37B0AC9E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b/>
          <w:color w:val="000000"/>
          <w:sz w:val="28"/>
          <w:szCs w:val="28"/>
        </w:rPr>
        <w:t>Вариант №</w:t>
      </w:r>
      <w:r>
        <w:rPr>
          <w:b/>
          <w:sz w:val="28"/>
          <w:szCs w:val="28"/>
          <w:u w:val="single"/>
        </w:rPr>
        <w:t>9</w:t>
      </w:r>
    </w:p>
    <w:p w14:paraId="0FDAF741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E4C2186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29AEF244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820"/>
        <w:rPr>
          <w:color w:val="000000"/>
          <w:sz w:val="28"/>
          <w:szCs w:val="28"/>
        </w:rPr>
      </w:pPr>
    </w:p>
    <w:p w14:paraId="3790D35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Выполнил:</w:t>
      </w:r>
    </w:p>
    <w:p w14:paraId="4A08E37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color w:val="000000"/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3312</w:t>
      </w:r>
      <w:r>
        <w:rPr>
          <w:color w:val="000000"/>
          <w:sz w:val="28"/>
          <w:szCs w:val="28"/>
          <w:u w:val="single"/>
        </w:rPr>
        <w:t xml:space="preserve"> </w:t>
      </w:r>
    </w:p>
    <w:p w14:paraId="520AEF72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Лысенко </w:t>
      </w:r>
      <w:proofErr w:type="gramStart"/>
      <w:r>
        <w:rPr>
          <w:sz w:val="28"/>
          <w:szCs w:val="28"/>
        </w:rPr>
        <w:t>О.Е</w:t>
      </w:r>
      <w:proofErr w:type="gramEnd"/>
    </w:p>
    <w:p w14:paraId="0890D07E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color w:val="000000"/>
          <w:sz w:val="28"/>
          <w:szCs w:val="28"/>
        </w:rPr>
      </w:pPr>
    </w:p>
    <w:p w14:paraId="369B30B7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>Проверил:</w:t>
      </w:r>
    </w:p>
    <w:p w14:paraId="7AA8A622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r.п.н</w:t>
      </w:r>
      <w:proofErr w:type="spellEnd"/>
      <w:r>
        <w:rPr>
          <w:color w:val="000000"/>
          <w:sz w:val="28"/>
          <w:szCs w:val="28"/>
        </w:rPr>
        <w:t xml:space="preserve">., доцент, </w:t>
      </w:r>
    </w:p>
    <w:p w14:paraId="32FA5565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5245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доцент кафедры ИМПИ</w:t>
      </w:r>
    </w:p>
    <w:p w14:paraId="48AAE50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 w:firstLine="425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color w:val="000000"/>
          <w:sz w:val="28"/>
          <w:szCs w:val="28"/>
        </w:rPr>
        <w:t>Манюкова</w:t>
      </w:r>
      <w:proofErr w:type="spellEnd"/>
      <w:r>
        <w:rPr>
          <w:color w:val="000000"/>
          <w:sz w:val="28"/>
          <w:szCs w:val="28"/>
        </w:rPr>
        <w:t xml:space="preserve"> Наталья Владиславовна</w:t>
      </w:r>
    </w:p>
    <w:p w14:paraId="5F20EF25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4820"/>
        <w:rPr>
          <w:color w:val="000000"/>
          <w:sz w:val="28"/>
          <w:szCs w:val="28"/>
        </w:rPr>
      </w:pPr>
    </w:p>
    <w:p w14:paraId="0D8341BA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F7D2388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7EC903A0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009D0EA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44719E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6BA27A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8"/>
          <w:szCs w:val="28"/>
        </w:rPr>
      </w:pPr>
    </w:p>
    <w:p w14:paraId="3E8F6055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1D6F8362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A100CA9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34C282DE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25233F77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8"/>
          <w:szCs w:val="28"/>
        </w:rPr>
      </w:pPr>
    </w:p>
    <w:p w14:paraId="54467047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Нижневартовск, 2025</w:t>
      </w:r>
    </w:p>
    <w:p w14:paraId="5FDB7FEB" w14:textId="77777777" w:rsidR="00FA7C76" w:rsidRPr="0038367B" w:rsidRDefault="008B5654" w:rsidP="00FA7C76">
      <w:pPr>
        <w:rPr>
          <w:sz w:val="24"/>
          <w:szCs w:val="24"/>
        </w:rPr>
      </w:pPr>
      <w:r>
        <w:rPr>
          <w:b/>
          <w:color w:val="000000"/>
          <w:sz w:val="28"/>
          <w:szCs w:val="28"/>
          <w:highlight w:val="white"/>
        </w:rPr>
        <w:lastRenderedPageBreak/>
        <w:t xml:space="preserve">Тема: </w:t>
      </w:r>
      <w:r w:rsidRPr="00FA7C76">
        <w:rPr>
          <w:bCs/>
          <w:sz w:val="28"/>
          <w:szCs w:val="28"/>
          <w:highlight w:val="white"/>
        </w:rPr>
        <w:t>Организация ЭВМ</w:t>
      </w:r>
      <w:r w:rsidR="00FA7C76">
        <w:rPr>
          <w:b/>
          <w:sz w:val="28"/>
          <w:szCs w:val="28"/>
          <w:highlight w:val="white"/>
        </w:rPr>
        <w:br/>
      </w:r>
      <w:r>
        <w:rPr>
          <w:b/>
          <w:sz w:val="28"/>
          <w:szCs w:val="28"/>
          <w:highlight w:val="white"/>
        </w:rPr>
        <w:t xml:space="preserve">Цель: </w:t>
      </w:r>
      <w:r w:rsidRPr="00FA7C76">
        <w:rPr>
          <w:bCs/>
          <w:sz w:val="28"/>
          <w:szCs w:val="28"/>
          <w:highlight w:val="white"/>
        </w:rPr>
        <w:t>Структуры учебной ЭВМ и исполнение команд</w:t>
      </w:r>
      <w:r w:rsidR="00FA7C76" w:rsidRPr="00FA7C76">
        <w:rPr>
          <w:bCs/>
          <w:sz w:val="28"/>
          <w:szCs w:val="28"/>
        </w:rPr>
        <w:br/>
      </w:r>
      <w:r w:rsidR="00FA7C76" w:rsidRPr="00FA7C76">
        <w:rPr>
          <w:b/>
          <w:sz w:val="28"/>
          <w:szCs w:val="28"/>
        </w:rPr>
        <w:t>Техническое обеспечение:</w:t>
      </w:r>
      <w:r w:rsidR="00FA7C76" w:rsidRPr="00FA7C76">
        <w:rPr>
          <w:sz w:val="28"/>
          <w:szCs w:val="28"/>
        </w:rPr>
        <w:t xml:space="preserve"> персональный компьютер, программная модель учебной ЭВМ;</w:t>
      </w:r>
      <w:r w:rsidR="00FA7C76">
        <w:rPr>
          <w:b/>
          <w:sz w:val="28"/>
          <w:szCs w:val="28"/>
          <w:highlight w:val="white"/>
        </w:rPr>
        <w:br/>
      </w:r>
      <w:r w:rsidR="00FA7C76" w:rsidRPr="00FA7C76">
        <w:rPr>
          <w:b/>
          <w:sz w:val="28"/>
          <w:szCs w:val="28"/>
        </w:rPr>
        <w:t>Основные понятия:</w:t>
      </w:r>
      <w:r w:rsidR="00FA7C76" w:rsidRPr="00FA7C76">
        <w:rPr>
          <w:sz w:val="28"/>
          <w:szCs w:val="28"/>
        </w:rPr>
        <w:t xml:space="preserve"> структура ЭВМ, состав процессора, регистры состояния, ОЗУ, операнд, цикл команды, микрокоманда.</w:t>
      </w:r>
    </w:p>
    <w:p w14:paraId="13D4417D" w14:textId="77777777" w:rsidR="00FA7C76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Задание</w:t>
      </w:r>
      <w:proofErr w:type="gramStart"/>
      <w:r>
        <w:rPr>
          <w:b/>
          <w:color w:val="000000"/>
          <w:sz w:val="28"/>
          <w:szCs w:val="28"/>
          <w:highlight w:val="white"/>
        </w:rPr>
        <w:t>:</w:t>
      </w:r>
      <w:r w:rsidR="00FA7C76">
        <w:rPr>
          <w:b/>
          <w:sz w:val="28"/>
          <w:szCs w:val="28"/>
          <w:highlight w:val="white"/>
        </w:rPr>
        <w:t xml:space="preserve"> </w:t>
      </w:r>
      <w:r w:rsidRPr="00FA7C76">
        <w:rPr>
          <w:bCs/>
          <w:sz w:val="28"/>
          <w:szCs w:val="28"/>
          <w:highlight w:val="white"/>
        </w:rPr>
        <w:t>Выполнить</w:t>
      </w:r>
      <w:proofErr w:type="gramEnd"/>
      <w:r w:rsidRPr="00FA7C76">
        <w:rPr>
          <w:bCs/>
          <w:sz w:val="28"/>
          <w:szCs w:val="28"/>
          <w:highlight w:val="white"/>
        </w:rPr>
        <w:t xml:space="preserve"> инструкции в регистрах, используя мнемокоды команд.</w:t>
      </w:r>
      <w:r>
        <w:rPr>
          <w:b/>
          <w:sz w:val="28"/>
          <w:szCs w:val="28"/>
          <w:highlight w:val="white"/>
        </w:rPr>
        <w:t xml:space="preserve"> </w:t>
      </w:r>
    </w:p>
    <w:p w14:paraId="0B10DA82" w14:textId="50E123DD" w:rsidR="00EA64C1" w:rsidRPr="00FA7C76" w:rsidRDefault="008B5654" w:rsidP="00FA7C7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Вариант 9</w:t>
      </w:r>
    </w:p>
    <w:p w14:paraId="209B61F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>Ход выполнения работы:</w:t>
      </w:r>
    </w:p>
    <w:p w14:paraId="040A88DE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Ввести в аккумулятор число по варианту (число 30)</w:t>
      </w:r>
      <w:r>
        <w:rPr>
          <w:b/>
          <w:sz w:val="28"/>
          <w:szCs w:val="28"/>
          <w:highlight w:val="white"/>
        </w:rPr>
        <w:br/>
      </w: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3F2FAB05" wp14:editId="22C0ADDE">
            <wp:extent cx="5212726" cy="303615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26" cy="30361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16658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Ввести команду по варианту SUB#15 (вычесть из значения в ячейки памяти (30) число 15)</w:t>
      </w:r>
    </w:p>
    <w:p w14:paraId="39301290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54DAE953" wp14:editId="6D360086">
            <wp:extent cx="4866323" cy="3846307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6323" cy="3846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4FAEE" w14:textId="77777777" w:rsidR="00EA64C1" w:rsidRDefault="00EA64C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655B1D0E" w14:textId="77777777" w:rsidR="00EA64C1" w:rsidRDefault="00EA64C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73767C72" w14:textId="77777777" w:rsidR="00EA64C1" w:rsidRDefault="00EA64C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239123DE" w14:textId="77777777" w:rsidR="00EA64C1" w:rsidRDefault="00EA64C1">
      <w:pPr>
        <w:spacing w:after="160" w:line="259" w:lineRule="auto"/>
        <w:rPr>
          <w:b/>
          <w:sz w:val="28"/>
          <w:szCs w:val="28"/>
          <w:highlight w:val="white"/>
        </w:rPr>
      </w:pPr>
    </w:p>
    <w:p w14:paraId="1219B845" w14:textId="77777777" w:rsidR="00EA64C1" w:rsidRDefault="008B5654">
      <w:pP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t>Мнемокод: 1 - Цикл выборки команды, 2 - Цикл выполнения команды</w:t>
      </w:r>
    </w:p>
    <w:p w14:paraId="7FBEE084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 wp14:anchorId="4BBEF9AF" wp14:editId="787D82B7">
            <wp:extent cx="2545276" cy="37583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276" cy="3758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B823A9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  <w:highlight w:val="white"/>
        </w:rPr>
      </w:pPr>
    </w:p>
    <w:p w14:paraId="2B3CE00A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Результаты выполнения: </w:t>
      </w:r>
      <w:r>
        <w:rPr>
          <w:b/>
          <w:sz w:val="28"/>
          <w:szCs w:val="28"/>
          <w:highlight w:val="white"/>
        </w:rPr>
        <w:t>30 - 15 = 15</w:t>
      </w:r>
    </w:p>
    <w:p w14:paraId="596BAAB6" w14:textId="77777777" w:rsidR="00EA64C1" w:rsidRDefault="008B565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sz w:val="28"/>
          <w:szCs w:val="28"/>
          <w:highlight w:val="white"/>
        </w:rPr>
      </w:pPr>
      <w:r>
        <w:rPr>
          <w:b/>
          <w:noProof/>
          <w:sz w:val="28"/>
          <w:szCs w:val="28"/>
          <w:highlight w:val="white"/>
        </w:rPr>
        <w:drawing>
          <wp:inline distT="114300" distB="114300" distL="114300" distR="114300" wp14:anchorId="020CA603" wp14:editId="3A497A8F">
            <wp:extent cx="4563012" cy="270605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012" cy="2706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0E21C" w14:textId="77777777" w:rsidR="00EA64C1" w:rsidRDefault="00EA64C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  <w:highlight w:val="white"/>
        </w:rPr>
      </w:pPr>
    </w:p>
    <w:p w14:paraId="756F056A" w14:textId="77777777" w:rsidR="00EA64C1" w:rsidRDefault="00EA64C1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EA64C1">
      <w:headerReference w:type="default" r:id="rId10"/>
      <w:pgSz w:w="11906" w:h="16838"/>
      <w:pgMar w:top="1134" w:right="851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0D9B0" w14:textId="77777777" w:rsidR="008B5654" w:rsidRDefault="008B5654">
      <w:r>
        <w:separator/>
      </w:r>
    </w:p>
  </w:endnote>
  <w:endnote w:type="continuationSeparator" w:id="0">
    <w:p w14:paraId="00BA61CD" w14:textId="77777777" w:rsidR="008B5654" w:rsidRDefault="008B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95B6C" w14:textId="77777777" w:rsidR="008B5654" w:rsidRDefault="008B5654">
      <w:r>
        <w:separator/>
      </w:r>
    </w:p>
  </w:footnote>
  <w:footnote w:type="continuationSeparator" w:id="0">
    <w:p w14:paraId="15D082A6" w14:textId="77777777" w:rsidR="008B5654" w:rsidRDefault="008B5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99CE7" w14:textId="77777777" w:rsidR="00EA64C1" w:rsidRDefault="00EA64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4C1"/>
    <w:rsid w:val="008B5654"/>
    <w:rsid w:val="00EA64C1"/>
    <w:rsid w:val="00F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008EA"/>
  <w15:docId w15:val="{58E8467A-85E2-4B5F-8A95-D699F709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Олеся Лысенко</cp:lastModifiedBy>
  <cp:revision>2</cp:revision>
  <dcterms:created xsi:type="dcterms:W3CDTF">2025-03-05T10:28:00Z</dcterms:created>
  <dcterms:modified xsi:type="dcterms:W3CDTF">2025-03-05T10:31:00Z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