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0F9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5246F01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675934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679FB400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74C96074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C863707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3F9EF2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659268D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528D8A6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B0C2195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3</w:t>
      </w:r>
    </w:p>
    <w:p w14:paraId="1B7143B2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633ED32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C37C161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2029F40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39A41B37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67B4D2F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1F0E313D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E83AD0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>Лысенко О.Е</w:t>
      </w:r>
    </w:p>
    <w:p w14:paraId="1C91C468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1F287BC3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6F20A13B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51D659E1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2742F9E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F7A2C12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1CF992DF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D8430CE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35126B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4789E2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281748D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B6109B5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34BE3F58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190DD9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D920D20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70E5699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C1D05FB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07B60F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359345FF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lastRenderedPageBreak/>
        <w:t>Тема.</w:t>
      </w:r>
      <w:r w:rsidRPr="009B6AE1">
        <w:rPr>
          <w:sz w:val="28"/>
          <w:szCs w:val="28"/>
        </w:rPr>
        <w:t xml:space="preserve"> </w:t>
      </w:r>
      <w:r w:rsidRPr="009B6AE1">
        <w:rPr>
          <w:b/>
          <w:color w:val="C00000"/>
          <w:sz w:val="28"/>
          <w:szCs w:val="28"/>
        </w:rPr>
        <w:t>Программирование разветвляющегося процесса</w:t>
      </w:r>
      <w:r w:rsidRPr="009B6AE1">
        <w:rPr>
          <w:sz w:val="28"/>
          <w:szCs w:val="28"/>
        </w:rPr>
        <w:t>;</w:t>
      </w:r>
    </w:p>
    <w:p w14:paraId="6DF12239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Цель:</w:t>
      </w:r>
      <w:r w:rsidRPr="009B6AE1">
        <w:rPr>
          <w:sz w:val="28"/>
          <w:szCs w:val="28"/>
        </w:rPr>
        <w:t xml:space="preserve"> изучение команд условных переходов, способов организации разветвляющихся программ; исследование порядка функционирования ЭВМ при выполнении таких команд;</w:t>
      </w:r>
    </w:p>
    <w:p w14:paraId="56BAD5B3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Техническое обеспечение:</w:t>
      </w:r>
      <w:r w:rsidRPr="009B6AE1">
        <w:rPr>
          <w:sz w:val="28"/>
          <w:szCs w:val="28"/>
        </w:rPr>
        <w:t xml:space="preserve"> персональный компьютер, программная модель учебной ЭВМ;</w:t>
      </w:r>
    </w:p>
    <w:p w14:paraId="58A50A91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Основные понятия:</w:t>
      </w:r>
      <w:r w:rsidRPr="009B6AE1">
        <w:rPr>
          <w:sz w:val="28"/>
          <w:szCs w:val="28"/>
        </w:rPr>
        <w:t xml:space="preserve"> команды условной передачи управления.</w:t>
      </w:r>
    </w:p>
    <w:p w14:paraId="3EC3EEB4" w14:textId="5A3CD0F6" w:rsidR="009B6AE1" w:rsidRPr="00AB455C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Задание:</w:t>
      </w:r>
      <w:r>
        <w:rPr>
          <w:b/>
          <w:sz w:val="28"/>
          <w:szCs w:val="28"/>
          <w:highlight w:val="white"/>
        </w:rPr>
        <w:t xml:space="preserve"> </w:t>
      </w:r>
      <w:r w:rsidRPr="009B6AE1">
        <w:rPr>
          <w:bCs/>
          <w:sz w:val="28"/>
          <w:szCs w:val="28"/>
          <w:highlight w:val="white"/>
        </w:rPr>
        <w:t xml:space="preserve">Написать мнемокоды инструкций для выполнения ветвлений в решении функции </w:t>
      </w:r>
      <w:r w:rsidR="00AB455C">
        <w:rPr>
          <w:bCs/>
          <w:sz w:val="28"/>
          <w:szCs w:val="28"/>
          <w:highlight w:val="white"/>
        </w:rPr>
        <w:t>в допустимом диапазоне (по варианту от 1 до 50 и от 1 до 30)</w:t>
      </w:r>
    </w:p>
    <w:p w14:paraId="7810A763" w14:textId="7DA953A4" w:rsidR="00102EC8" w:rsidRDefault="00136940" w:rsidP="009B6AE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 w:rsidRPr="009B6AE1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Вариант 9</w:t>
      </w:r>
    </w:p>
    <w:p w14:paraId="31F26B37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 работы:</w:t>
      </w:r>
    </w:p>
    <w:p w14:paraId="3C07E65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 Область допустимых значений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4C29EB6" wp14:editId="094F7BB2">
            <wp:extent cx="2666048" cy="4247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2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9490B65" wp14:editId="1246F038">
            <wp:extent cx="2627948" cy="62743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7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67A559B" wp14:editId="5E32FD2A">
            <wp:extent cx="2627948" cy="6287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52716A3" wp14:editId="279C5803">
            <wp:simplePos x="0" y="0"/>
            <wp:positionH relativeFrom="column">
              <wp:posOffset>2457450</wp:posOffset>
            </wp:positionH>
            <wp:positionV relativeFrom="paragraph">
              <wp:posOffset>304800</wp:posOffset>
            </wp:positionV>
            <wp:extent cx="4315777" cy="151343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1513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1C446A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33E93B0A" wp14:editId="158AC135">
            <wp:extent cx="6299525" cy="520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961CF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722C82D" wp14:editId="5C66297B">
            <wp:extent cx="6299525" cy="2971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01A14" w14:textId="77777777" w:rsidR="009B6AE1" w:rsidRDefault="009B6AE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87B2F0C" w14:textId="77777777" w:rsidR="009B6AE1" w:rsidRDefault="009B6AE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CAA3118" w14:textId="75C52DCE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Таблица 1.</w:t>
      </w:r>
    </w:p>
    <w:tbl>
      <w:tblPr>
        <w:tblStyle w:val="a5"/>
        <w:tblW w:w="103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1785"/>
        <w:gridCol w:w="1245"/>
        <w:gridCol w:w="3630"/>
      </w:tblGrid>
      <w:tr w:rsidR="00102EC8" w14:paraId="45499F8D" w14:textId="77777777">
        <w:trPr>
          <w:trHeight w:val="480"/>
        </w:trPr>
        <w:tc>
          <w:tcPr>
            <w:tcW w:w="3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8F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Адрес</w:t>
            </w:r>
          </w:p>
        </w:tc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2E0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Команда</w:t>
            </w:r>
          </w:p>
        </w:tc>
        <w:tc>
          <w:tcPr>
            <w:tcW w:w="3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0C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Комментарии</w:t>
            </w:r>
          </w:p>
        </w:tc>
      </w:tr>
      <w:tr w:rsidR="00102EC8" w14:paraId="50056726" w14:textId="77777777">
        <w:trPr>
          <w:trHeight w:val="480"/>
        </w:trPr>
        <w:tc>
          <w:tcPr>
            <w:tcW w:w="3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2F9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0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Мнемокод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5F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Код</w:t>
            </w:r>
          </w:p>
        </w:tc>
        <w:tc>
          <w:tcPr>
            <w:tcW w:w="3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13E7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28CAD605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FBA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80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IN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BC2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D24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Вводится число х</w:t>
            </w:r>
          </w:p>
        </w:tc>
      </w:tr>
      <w:tr w:rsidR="00102EC8" w14:paraId="3120C363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4AC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2F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429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4F0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Запись числа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029</w:t>
            </w:r>
          </w:p>
        </w:tc>
      </w:tr>
      <w:tr w:rsidR="00102EC8" w14:paraId="7A7D574D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7B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DC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#001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714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241001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900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Отнять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- 1</w:t>
            </w:r>
          </w:p>
        </w:tc>
      </w:tr>
      <w:tr w:rsidR="00102EC8" w14:paraId="5DCEAD5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2C9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945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A91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F55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Если в минус → </w:t>
            </w:r>
            <w:proofErr w:type="spell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23</w:t>
            </w:r>
          </w:p>
        </w:tc>
      </w:tr>
      <w:tr w:rsidR="00102EC8" w14:paraId="7F8B124E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FA2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EB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7CC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58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5533487C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45D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9E6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#030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7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241030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2B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Отнимает от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х - 30</w:t>
            </w:r>
          </w:p>
        </w:tc>
      </w:tr>
      <w:tr w:rsidR="00102EC8" w14:paraId="22EC4172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A46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BCD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106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A8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Если - тогда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24</w:t>
            </w:r>
          </w:p>
        </w:tc>
      </w:tr>
      <w:tr w:rsidR="00102EC8" w14:paraId="2BDC6676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646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01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JNS 15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B1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140015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4F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Если &gt; 0 → </w:t>
            </w:r>
            <w:proofErr w:type="spell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15</w:t>
            </w:r>
          </w:p>
        </w:tc>
      </w:tr>
      <w:tr w:rsidR="00102EC8" w14:paraId="0B2A7B8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7EF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386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62A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44D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1CC5305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8D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DEF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44A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65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р 29</w:t>
            </w:r>
          </w:p>
        </w:tc>
      </w:tr>
      <w:tr w:rsidR="00102EC8" w14:paraId="24599EF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3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C8F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#002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71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251002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FFC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* 2</w:t>
            </w:r>
          </w:p>
        </w:tc>
      </w:tr>
      <w:tr w:rsidR="00102EC8" w14:paraId="5F0FBE7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AD1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53A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ADD #007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A9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231007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BA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Плюс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+ 7</w:t>
            </w:r>
          </w:p>
        </w:tc>
      </w:tr>
      <w:tr w:rsidR="00102EC8" w14:paraId="36B30A3C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B76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1AF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DIV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DA2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260029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367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Делит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/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5DDE661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09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638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030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581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0B4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Записывает в 30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081BDBB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A5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67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26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B91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100026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2E6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Идет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26</w:t>
            </w:r>
          </w:p>
        </w:tc>
      </w:tr>
      <w:tr w:rsidR="00102EC8" w14:paraId="22459B32" w14:textId="77777777">
        <w:trPr>
          <w:trHeight w:val="336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D5F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18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47C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7CD3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29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6EF3050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06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AE6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#050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034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241050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B4C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- 50</w:t>
            </w:r>
          </w:p>
        </w:tc>
      </w:tr>
      <w:tr w:rsidR="00102EC8" w14:paraId="471738A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D2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017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19E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7E1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597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Если ушел в -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24</w:t>
            </w:r>
          </w:p>
        </w:tc>
      </w:tr>
      <w:tr w:rsidR="00102EC8" w14:paraId="4AEF326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23A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62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82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8EA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29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4731CB83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0A0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B23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ADD #003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073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231003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F3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+ 3</w:t>
            </w:r>
          </w:p>
        </w:tc>
      </w:tr>
      <w:tr w:rsidR="00102EC8" w14:paraId="4EDF606D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307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10D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9FC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A4C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7FAB9FE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126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083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DIV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E77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260029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90E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Делит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3E4E5BD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F3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908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039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C65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956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Записывает в 39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27C66679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96B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443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025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EC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100025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EA3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Идет в 25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0541550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FAA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02E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RDI 199999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4C2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410000</w:t>
            </w:r>
          </w:p>
          <w:p w14:paraId="1D6F8F18" w14:textId="77777777" w:rsidR="00102EC8" w:rsidRDefault="00136940">
            <w:pPr>
              <w:widowControl w:val="0"/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3DEB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Вывод ошибки (несоответствие условиям)</w:t>
            </w:r>
          </w:p>
        </w:tc>
      </w:tr>
      <w:tr w:rsidR="00102EC8" w14:paraId="27341181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0CF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34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OUT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B74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BCE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Вывод</w:t>
            </w:r>
          </w:p>
        </w:tc>
      </w:tr>
      <w:tr w:rsidR="00102EC8" w14:paraId="6A83E52E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4ED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704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HLT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4C0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090000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C33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Конец</w:t>
            </w:r>
          </w:p>
        </w:tc>
      </w:tr>
    </w:tbl>
    <w:p w14:paraId="60FC16BC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2012242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Таблица 2. Состояние регистров: a = 60</w:t>
      </w:r>
    </w:p>
    <w:tbl>
      <w:tblPr>
        <w:tblStyle w:val="a6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2480"/>
        <w:gridCol w:w="2480"/>
        <w:gridCol w:w="2480"/>
      </w:tblGrid>
      <w:tr w:rsidR="00102EC8" w14:paraId="1AB58DCC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106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EB6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9C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R(29)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F6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R(39)</w:t>
            </w:r>
          </w:p>
        </w:tc>
      </w:tr>
      <w:tr w:rsidR="00102EC8" w14:paraId="6E64FAA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9DC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DC5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C12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38E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4951A1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6F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54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997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306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416856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E9A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AD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000059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B4B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B84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E69BAC4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C0E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E4E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000059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D46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374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6266560F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B83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B7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44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27E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EBD85B8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8A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658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AE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6F1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71FC321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BEC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D24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E2A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5B10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B99704C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FF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00B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BF8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784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F6C30C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DD0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A2C6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4D1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1A7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E6B5BCE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FF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46BB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16A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5C9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4ECEB2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B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47C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023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EC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0BCAD8B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630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B7C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CB3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13B4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3C4A9311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269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D7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4D3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DD3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1211225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CD1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C3F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E2E8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ACE2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425F7BF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F49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0DC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E7A8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F9D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3709676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F05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6273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BD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88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F883C5D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6F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101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AF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6E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6F0B3F4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883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63F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1D12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136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243ABAF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31E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494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CA2A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9A21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455DDB8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049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47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A91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CA0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63BD97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C4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581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003780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2D5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4B4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2B172DF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2B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81F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18D5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6204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83B220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F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93F5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185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304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  <w:tr w:rsidR="00102EC8" w14:paraId="538D52D3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CAD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AC2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755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7F5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587B6B67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576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A95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2F6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08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6DB221C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46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290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3C3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176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  <w:tr w:rsidR="00102EC8" w14:paraId="0BF90114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112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D55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782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81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</w:tbl>
    <w:p w14:paraId="6AAB265E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2EBD6A4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Таблица 3. Значения </w:t>
      </w:r>
      <w:proofErr w:type="spellStart"/>
      <w:r>
        <w:rPr>
          <w:b/>
          <w:sz w:val="28"/>
          <w:szCs w:val="28"/>
          <w:highlight w:val="white"/>
        </w:rPr>
        <w:t>x,y</w:t>
      </w:r>
      <w:proofErr w:type="spellEnd"/>
    </w:p>
    <w:tbl>
      <w:tblPr>
        <w:tblStyle w:val="a7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0"/>
        <w:gridCol w:w="4961"/>
      </w:tblGrid>
      <w:tr w:rsidR="00102EC8" w14:paraId="01CFAC68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A0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Входные x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78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Выходные y</w:t>
            </w:r>
          </w:p>
        </w:tc>
      </w:tr>
      <w:tr w:rsidR="00102EC8" w14:paraId="43EAD02D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BD6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60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43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63</w:t>
            </w:r>
          </w:p>
        </w:tc>
      </w:tr>
      <w:tr w:rsidR="00102EC8" w14:paraId="50CEC82E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8E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E4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50</w:t>
            </w:r>
          </w:p>
        </w:tc>
      </w:tr>
      <w:tr w:rsidR="00102EC8" w14:paraId="7EE5B193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61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092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</w:tr>
      <w:tr w:rsidR="00102EC8" w14:paraId="7489B786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576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EB3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</w:tr>
      <w:tr w:rsidR="00163F28" w14:paraId="3C1A731E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7FAC" w14:textId="14E59B6B" w:rsidR="00163F28" w:rsidRPr="00163F28" w:rsidRDefault="00163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  <w:lang w:val="en-US"/>
              </w:rPr>
            </w:pPr>
            <w:r>
              <w:rPr>
                <w:b/>
                <w:sz w:val="28"/>
                <w:szCs w:val="28"/>
                <w:highlight w:val="white"/>
                <w:lang w:val="en-US"/>
              </w:rPr>
              <w:t>51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EBB6" w14:textId="7CCAFD5A" w:rsidR="00163F28" w:rsidRPr="00163F28" w:rsidRDefault="00163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  <w:lang w:val="en-US"/>
              </w:rPr>
            </w:pPr>
            <w:r>
              <w:rPr>
                <w:b/>
                <w:sz w:val="28"/>
                <w:szCs w:val="28"/>
                <w:highlight w:val="white"/>
                <w:lang w:val="en-US"/>
              </w:rPr>
              <w:t>199999</w:t>
            </w:r>
          </w:p>
        </w:tc>
      </w:tr>
    </w:tbl>
    <w:p w14:paraId="62529247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sectPr w:rsidR="00102EC8">
      <w:headerReference w:type="default" r:id="rId12"/>
      <w:footerReference w:type="default" r:id="rId13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35CCF" w14:textId="77777777" w:rsidR="007F424A" w:rsidRDefault="007F424A">
      <w:r>
        <w:separator/>
      </w:r>
    </w:p>
  </w:endnote>
  <w:endnote w:type="continuationSeparator" w:id="0">
    <w:p w14:paraId="63E5522B" w14:textId="77777777" w:rsidR="007F424A" w:rsidRDefault="007F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057F5" w14:textId="77777777" w:rsidR="00102EC8" w:rsidRDefault="00102E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44A5" w14:textId="77777777" w:rsidR="007F424A" w:rsidRDefault="007F424A">
      <w:r>
        <w:separator/>
      </w:r>
    </w:p>
  </w:footnote>
  <w:footnote w:type="continuationSeparator" w:id="0">
    <w:p w14:paraId="5699032A" w14:textId="77777777" w:rsidR="007F424A" w:rsidRDefault="007F4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D7858" w14:textId="77777777" w:rsidR="00102EC8" w:rsidRDefault="00102E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EC8"/>
    <w:rsid w:val="00102EC8"/>
    <w:rsid w:val="00136940"/>
    <w:rsid w:val="00163F28"/>
    <w:rsid w:val="001B79B4"/>
    <w:rsid w:val="0039556D"/>
    <w:rsid w:val="00680E9F"/>
    <w:rsid w:val="007F424A"/>
    <w:rsid w:val="009B6AE1"/>
    <w:rsid w:val="00AB455C"/>
    <w:rsid w:val="00B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DABE"/>
  <w15:docId w15:val="{218EE90E-84F9-45CE-96B8-5CE84E6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7</cp:revision>
  <dcterms:created xsi:type="dcterms:W3CDTF">2025-03-05T10:33:00Z</dcterms:created>
  <dcterms:modified xsi:type="dcterms:W3CDTF">2025-03-12T11:14:00Z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