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DE38A" w14:textId="77777777" w:rsidR="00752891" w:rsidRDefault="00BA23B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Министерство науки и высшего образования РФ</w:t>
      </w:r>
    </w:p>
    <w:p w14:paraId="10AEEDD1" w14:textId="77777777" w:rsidR="00752891" w:rsidRDefault="00BA23B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ФГБОУ ВО «Нижневартовский государственный университет»</w:t>
      </w:r>
    </w:p>
    <w:p w14:paraId="21E625BF" w14:textId="77777777" w:rsidR="00752891" w:rsidRDefault="00BA23B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Факультет информационных технологий и математики</w:t>
      </w:r>
    </w:p>
    <w:p w14:paraId="1542DA6B" w14:textId="77777777" w:rsidR="00752891" w:rsidRDefault="00BA23B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Кафедра информатики и методики преподавания информатики</w:t>
      </w:r>
    </w:p>
    <w:p w14:paraId="40C20008" w14:textId="77777777" w:rsidR="00752891" w:rsidRDefault="0075289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6D87FF7B" w14:textId="77777777" w:rsidR="00752891" w:rsidRDefault="0075289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156103F4" w14:textId="77777777" w:rsidR="00752891" w:rsidRDefault="0075289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45E15B44" w14:textId="77777777" w:rsidR="00752891" w:rsidRDefault="0075289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71771F4F" w14:textId="77777777" w:rsidR="00752891" w:rsidRDefault="0075289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01F91137" w14:textId="77777777" w:rsidR="00752891" w:rsidRDefault="00BA23B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b/>
          <w:color w:val="000000"/>
          <w:sz w:val="28"/>
          <w:szCs w:val="28"/>
        </w:rPr>
        <w:t xml:space="preserve">Отчет по лабораторной работе № </w:t>
      </w:r>
      <w:r>
        <w:rPr>
          <w:b/>
          <w:sz w:val="28"/>
          <w:szCs w:val="28"/>
          <w:u w:val="single"/>
        </w:rPr>
        <w:t>4</w:t>
      </w:r>
    </w:p>
    <w:p w14:paraId="4B1613AB" w14:textId="77777777" w:rsidR="00752891" w:rsidRDefault="00BA23B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по дисциплине "ЭВМ и периферийные устройства"</w:t>
      </w:r>
    </w:p>
    <w:p w14:paraId="28FD52CE" w14:textId="77777777" w:rsidR="00752891" w:rsidRDefault="00BA23B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b/>
          <w:color w:val="000000"/>
          <w:sz w:val="28"/>
          <w:szCs w:val="28"/>
        </w:rPr>
        <w:t>Вариант №</w:t>
      </w:r>
      <w:r>
        <w:rPr>
          <w:b/>
          <w:sz w:val="28"/>
          <w:szCs w:val="28"/>
          <w:u w:val="single"/>
        </w:rPr>
        <w:t>9</w:t>
      </w:r>
    </w:p>
    <w:p w14:paraId="195E5E7D" w14:textId="77777777" w:rsidR="00752891" w:rsidRDefault="0075289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545B96FC" w14:textId="77777777" w:rsidR="00752891" w:rsidRDefault="0075289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820"/>
        <w:rPr>
          <w:color w:val="000000"/>
          <w:sz w:val="28"/>
          <w:szCs w:val="28"/>
        </w:rPr>
      </w:pPr>
    </w:p>
    <w:p w14:paraId="58BC1684" w14:textId="77777777" w:rsidR="00752891" w:rsidRDefault="0075289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820"/>
        <w:rPr>
          <w:color w:val="000000"/>
          <w:sz w:val="28"/>
          <w:szCs w:val="28"/>
        </w:rPr>
      </w:pPr>
    </w:p>
    <w:p w14:paraId="42B89F0B" w14:textId="77777777" w:rsidR="00752891" w:rsidRDefault="00BA23B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Выполнил:</w:t>
      </w:r>
    </w:p>
    <w:p w14:paraId="3FBA41B6" w14:textId="77777777" w:rsidR="00752891" w:rsidRDefault="00BA23B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color w:val="000000"/>
          <w:sz w:val="28"/>
          <w:szCs w:val="28"/>
        </w:rPr>
        <w:t xml:space="preserve">студент группы </w:t>
      </w:r>
      <w:r>
        <w:rPr>
          <w:sz w:val="28"/>
          <w:szCs w:val="28"/>
          <w:u w:val="single"/>
        </w:rPr>
        <w:t>3312</w:t>
      </w:r>
      <w:r>
        <w:rPr>
          <w:color w:val="000000"/>
          <w:sz w:val="28"/>
          <w:szCs w:val="28"/>
          <w:u w:val="single"/>
        </w:rPr>
        <w:t xml:space="preserve"> </w:t>
      </w:r>
    </w:p>
    <w:p w14:paraId="6777BF5A" w14:textId="77777777" w:rsidR="00752891" w:rsidRDefault="00BA23B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sz w:val="28"/>
          <w:szCs w:val="28"/>
        </w:rPr>
        <w:t xml:space="preserve">Лысенко </w:t>
      </w:r>
      <w:proofErr w:type="gramStart"/>
      <w:r>
        <w:rPr>
          <w:sz w:val="28"/>
          <w:szCs w:val="28"/>
        </w:rPr>
        <w:t>О.Е</w:t>
      </w:r>
      <w:proofErr w:type="gramEnd"/>
    </w:p>
    <w:p w14:paraId="77F4D089" w14:textId="77777777" w:rsidR="00752891" w:rsidRDefault="0075289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color w:val="000000"/>
          <w:sz w:val="28"/>
          <w:szCs w:val="28"/>
        </w:rPr>
      </w:pPr>
    </w:p>
    <w:p w14:paraId="05F106BE" w14:textId="77777777" w:rsidR="00752891" w:rsidRDefault="00BA23B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Проверил:</w:t>
      </w:r>
    </w:p>
    <w:p w14:paraId="0A9C5AF4" w14:textId="77777777" w:rsidR="00752891" w:rsidRDefault="00BA23B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color w:val="000000"/>
          <w:sz w:val="28"/>
          <w:szCs w:val="28"/>
        </w:rPr>
        <w:t>r.п.н</w:t>
      </w:r>
      <w:proofErr w:type="spellEnd"/>
      <w:r>
        <w:rPr>
          <w:color w:val="000000"/>
          <w:sz w:val="28"/>
          <w:szCs w:val="28"/>
        </w:rPr>
        <w:t xml:space="preserve">., доцент, </w:t>
      </w:r>
    </w:p>
    <w:p w14:paraId="2B59F166" w14:textId="77777777" w:rsidR="00752891" w:rsidRDefault="00BA23B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доцент кафедры ИМПИ</w:t>
      </w:r>
    </w:p>
    <w:p w14:paraId="348E96B8" w14:textId="77777777" w:rsidR="00752891" w:rsidRDefault="00BA23B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20" w:firstLine="425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color w:val="000000"/>
          <w:sz w:val="28"/>
          <w:szCs w:val="28"/>
        </w:rPr>
        <w:t>Манюкова</w:t>
      </w:r>
      <w:proofErr w:type="spellEnd"/>
      <w:r>
        <w:rPr>
          <w:color w:val="000000"/>
          <w:sz w:val="28"/>
          <w:szCs w:val="28"/>
        </w:rPr>
        <w:t xml:space="preserve"> Наталья Владиславовна</w:t>
      </w:r>
    </w:p>
    <w:p w14:paraId="5D38E151" w14:textId="77777777" w:rsidR="00752891" w:rsidRDefault="007528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20"/>
        <w:rPr>
          <w:color w:val="000000"/>
          <w:sz w:val="28"/>
          <w:szCs w:val="28"/>
        </w:rPr>
      </w:pPr>
    </w:p>
    <w:p w14:paraId="6A28BD69" w14:textId="77777777" w:rsidR="00752891" w:rsidRDefault="007528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37F74EF2" w14:textId="77777777" w:rsidR="00752891" w:rsidRDefault="007528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259C5FAD" w14:textId="77777777" w:rsidR="00752891" w:rsidRDefault="007528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7B0F2771" w14:textId="77777777" w:rsidR="00752891" w:rsidRDefault="007528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0F6911B7" w14:textId="77777777" w:rsidR="00752891" w:rsidRDefault="007528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4CD9501A" w14:textId="77777777" w:rsidR="00752891" w:rsidRDefault="007528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</w:p>
    <w:p w14:paraId="47E2DF3E" w14:textId="77777777" w:rsidR="00752891" w:rsidRDefault="007528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659B39A5" w14:textId="77777777" w:rsidR="00752891" w:rsidRDefault="007528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0EFF4CE8" w14:textId="77777777" w:rsidR="00752891" w:rsidRDefault="007528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73360B36" w14:textId="77777777" w:rsidR="00752891" w:rsidRDefault="007528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7B5919E3" w14:textId="77777777" w:rsidR="00752891" w:rsidRDefault="007528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244322A9" w14:textId="77777777" w:rsidR="00752891" w:rsidRDefault="00BA23B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Нижневартовск, 2025</w:t>
      </w:r>
    </w:p>
    <w:p w14:paraId="1DA1D7B2" w14:textId="7B59BA42" w:rsidR="00B551C4" w:rsidRPr="00B551C4" w:rsidRDefault="00B551C4" w:rsidP="00B551C4">
      <w:pPr>
        <w:pStyle w:val="1"/>
        <w:rPr>
          <w:color w:val="C00000"/>
          <w:sz w:val="28"/>
          <w:szCs w:val="28"/>
        </w:rPr>
      </w:pPr>
      <w:bookmarkStart w:id="0" w:name="_Toc346009919"/>
      <w:r w:rsidRPr="00B551C4">
        <w:rPr>
          <w:bCs/>
          <w:sz w:val="28"/>
          <w:szCs w:val="28"/>
        </w:rPr>
        <w:lastRenderedPageBreak/>
        <w:t xml:space="preserve">Тема: </w:t>
      </w:r>
      <w:r w:rsidRPr="00B551C4">
        <w:rPr>
          <w:b w:val="0"/>
          <w:sz w:val="28"/>
          <w:szCs w:val="28"/>
        </w:rPr>
        <w:t>Применение косвенной адресации</w:t>
      </w:r>
      <w:bookmarkEnd w:id="0"/>
      <w:r>
        <w:rPr>
          <w:bCs/>
          <w:color w:val="C00000"/>
          <w:sz w:val="28"/>
          <w:szCs w:val="28"/>
        </w:rPr>
        <w:br/>
      </w:r>
      <w:r w:rsidRPr="00B551C4">
        <w:rPr>
          <w:rStyle w:val="20"/>
          <w:b/>
          <w:bCs/>
          <w:i w:val="0"/>
          <w:iCs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</w:p>
    <w:p w14:paraId="64DC7DC3" w14:textId="77777777" w:rsidR="00B551C4" w:rsidRDefault="00B551C4" w:rsidP="00B551C4">
      <w:pPr>
        <w:ind w:left="1080" w:hanging="371"/>
        <w:jc w:val="both"/>
        <w:rPr>
          <w:sz w:val="28"/>
          <w:szCs w:val="28"/>
        </w:rPr>
      </w:pPr>
      <w:r>
        <w:rPr>
          <w:sz w:val="28"/>
          <w:szCs w:val="28"/>
        </w:rPr>
        <w:t>1. Изучение косвенной адресации ЭВМ.</w:t>
      </w:r>
    </w:p>
    <w:p w14:paraId="79D18138" w14:textId="77777777" w:rsidR="00B551C4" w:rsidRDefault="00B551C4" w:rsidP="00B551C4">
      <w:pPr>
        <w:ind w:left="1080" w:hanging="371"/>
        <w:jc w:val="both"/>
        <w:rPr>
          <w:sz w:val="28"/>
          <w:szCs w:val="28"/>
        </w:rPr>
      </w:pPr>
      <w:r>
        <w:rPr>
          <w:sz w:val="28"/>
          <w:szCs w:val="28"/>
        </w:rPr>
        <w:t>2. Разработка циклической программы с переадресацией для модели учебной ЭВМ.</w:t>
      </w:r>
    </w:p>
    <w:p w14:paraId="623A068F" w14:textId="3DC78979" w:rsidR="00D91ADC" w:rsidRPr="00C4368F" w:rsidRDefault="00BA23B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Cs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Задание</w:t>
      </w:r>
      <w:proofErr w:type="gramStart"/>
      <w:r>
        <w:rPr>
          <w:b/>
          <w:color w:val="000000"/>
          <w:sz w:val="28"/>
          <w:szCs w:val="28"/>
          <w:highlight w:val="white"/>
        </w:rPr>
        <w:t>:</w:t>
      </w:r>
      <w:r>
        <w:rPr>
          <w:b/>
          <w:sz w:val="28"/>
          <w:szCs w:val="28"/>
          <w:highlight w:val="white"/>
        </w:rPr>
        <w:t xml:space="preserve"> </w:t>
      </w:r>
      <w:r w:rsidRPr="00B551C4">
        <w:rPr>
          <w:bCs/>
          <w:sz w:val="28"/>
          <w:szCs w:val="28"/>
          <w:highlight w:val="white"/>
        </w:rPr>
        <w:t>Написать</w:t>
      </w:r>
      <w:proofErr w:type="gramEnd"/>
      <w:r w:rsidRPr="00B551C4">
        <w:rPr>
          <w:bCs/>
          <w:sz w:val="28"/>
          <w:szCs w:val="28"/>
          <w:highlight w:val="white"/>
        </w:rPr>
        <w:t xml:space="preserve"> мнемокоды инструкций для выполнения работы с циклами, виды адресаций</w:t>
      </w:r>
      <w:r w:rsidR="00C4368F" w:rsidRPr="00C4368F">
        <w:rPr>
          <w:bCs/>
          <w:sz w:val="28"/>
          <w:szCs w:val="28"/>
          <w:highlight w:val="white"/>
        </w:rPr>
        <w:t>.</w:t>
      </w:r>
      <w:r w:rsidR="00C4368F">
        <w:rPr>
          <w:bCs/>
          <w:sz w:val="28"/>
          <w:szCs w:val="28"/>
          <w:highlight w:val="white"/>
        </w:rPr>
        <w:t xml:space="preserve"> (0 учитывается ни как положительное ни как отрицательное)</w:t>
      </w:r>
    </w:p>
    <w:p w14:paraId="1D87562A" w14:textId="04674FF4" w:rsidR="00752891" w:rsidRDefault="00BA23B0" w:rsidP="00B551C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br/>
        <w:t>Вариант 9</w:t>
      </w:r>
    </w:p>
    <w:p w14:paraId="6C0154C8" w14:textId="77777777" w:rsidR="00752891" w:rsidRDefault="00BA23B0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Ход выполнения работы:</w:t>
      </w:r>
      <w:r>
        <w:rPr>
          <w:b/>
          <w:sz w:val="28"/>
          <w:szCs w:val="28"/>
          <w:highlight w:val="white"/>
        </w:rPr>
        <w:br/>
        <w:t>Задание.</w:t>
      </w:r>
      <w:r>
        <w:rPr>
          <w:b/>
          <w:sz w:val="28"/>
          <w:szCs w:val="28"/>
          <w:highlight w:val="white"/>
        </w:rPr>
        <w:br/>
      </w: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 wp14:anchorId="203AFF86" wp14:editId="1269744D">
            <wp:extent cx="6299525" cy="4318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D0635B" w14:textId="77777777" w:rsidR="00962B2D" w:rsidRDefault="00BA23B0" w:rsidP="00962B2D">
      <w:pPr>
        <w:numPr>
          <w:ilvl w:val="0"/>
          <w:numId w:val="1"/>
        </w:num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Блок-схема</w:t>
      </w:r>
      <w:r>
        <w:rPr>
          <w:b/>
          <w:sz w:val="28"/>
          <w:szCs w:val="28"/>
          <w:highlight w:val="white"/>
        </w:rPr>
        <w:br/>
      </w: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 wp14:anchorId="729F5F6C" wp14:editId="3CC24A47">
            <wp:extent cx="3878580" cy="5326380"/>
            <wp:effectExtent l="0" t="0" r="7620" b="762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0504" cy="53290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highlight w:val="white"/>
        </w:rPr>
        <w:br/>
      </w:r>
      <w:r>
        <w:rPr>
          <w:b/>
          <w:sz w:val="28"/>
          <w:szCs w:val="28"/>
          <w:highlight w:val="white"/>
        </w:rPr>
        <w:br/>
      </w:r>
      <w:r>
        <w:rPr>
          <w:b/>
          <w:sz w:val="28"/>
          <w:szCs w:val="28"/>
          <w:highlight w:val="white"/>
        </w:rPr>
        <w:br/>
      </w:r>
      <w:r>
        <w:rPr>
          <w:b/>
          <w:sz w:val="28"/>
          <w:szCs w:val="28"/>
          <w:highlight w:val="white"/>
        </w:rPr>
        <w:lastRenderedPageBreak/>
        <w:t>2. Распределение в ОЗУ</w:t>
      </w:r>
      <w:r>
        <w:rPr>
          <w:b/>
          <w:sz w:val="28"/>
          <w:szCs w:val="28"/>
          <w:highlight w:val="white"/>
        </w:rPr>
        <w:br/>
      </w: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 wp14:anchorId="5249CC31" wp14:editId="742B653D">
            <wp:extent cx="6299525" cy="30480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highlight w:val="white"/>
        </w:rPr>
        <w:br/>
        <w:t>3. Исходные данные: Массив</w:t>
      </w:r>
      <w:r w:rsidR="00962B2D">
        <w:rPr>
          <w:b/>
          <w:sz w:val="28"/>
          <w:szCs w:val="28"/>
          <w:highlight w:val="white"/>
        </w:rPr>
        <w:t>[9, 8, 6, 4, 9, 7, 5, -1, 10, 2]</w:t>
      </w:r>
      <w:r w:rsidRPr="00962B2D">
        <w:rPr>
          <w:b/>
          <w:sz w:val="28"/>
          <w:szCs w:val="28"/>
          <w:highlight w:val="white"/>
        </w:rPr>
        <w:br/>
      </w: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 wp14:anchorId="3FD7D583" wp14:editId="5626E246">
            <wp:extent cx="6115050" cy="36385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638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62B2D" w:rsidRPr="00962B2D">
        <w:rPr>
          <w:b/>
          <w:sz w:val="28"/>
          <w:szCs w:val="28"/>
        </w:rPr>
        <w:br/>
      </w:r>
      <w:r w:rsidR="00962B2D">
        <w:rPr>
          <w:b/>
          <w:sz w:val="28"/>
          <w:szCs w:val="28"/>
          <w:highlight w:val="white"/>
        </w:rPr>
        <w:t>Исходные данные: Массив[9, 8, 6, 4, 9, 7, 5, -1, 10, 2]</w:t>
      </w:r>
    </w:p>
    <w:p w14:paraId="523C1F24" w14:textId="77777777" w:rsidR="00962B2D" w:rsidRDefault="00962B2D" w:rsidP="00962B2D">
      <w:pPr>
        <w:spacing w:after="160" w:line="259" w:lineRule="auto"/>
        <w:rPr>
          <w:b/>
          <w:sz w:val="28"/>
          <w:szCs w:val="28"/>
          <w:highlight w:val="white"/>
        </w:rPr>
      </w:pPr>
    </w:p>
    <w:p w14:paraId="3AF96798" w14:textId="77777777" w:rsidR="00962B2D" w:rsidRDefault="00962B2D" w:rsidP="00962B2D">
      <w:pPr>
        <w:spacing w:after="160" w:line="259" w:lineRule="auto"/>
        <w:rPr>
          <w:b/>
          <w:sz w:val="28"/>
          <w:szCs w:val="28"/>
          <w:highlight w:val="white"/>
        </w:rPr>
      </w:pPr>
    </w:p>
    <w:p w14:paraId="0A5B9AC3" w14:textId="77777777" w:rsidR="00962B2D" w:rsidRDefault="00962B2D" w:rsidP="00962B2D">
      <w:pPr>
        <w:spacing w:after="160" w:line="259" w:lineRule="auto"/>
        <w:rPr>
          <w:b/>
          <w:sz w:val="28"/>
          <w:szCs w:val="28"/>
          <w:highlight w:val="white"/>
        </w:rPr>
      </w:pPr>
    </w:p>
    <w:p w14:paraId="5972ACAF" w14:textId="77777777" w:rsidR="00962B2D" w:rsidRDefault="00962B2D" w:rsidP="00962B2D">
      <w:pPr>
        <w:spacing w:after="160" w:line="259" w:lineRule="auto"/>
        <w:rPr>
          <w:b/>
          <w:sz w:val="28"/>
          <w:szCs w:val="28"/>
          <w:highlight w:val="white"/>
        </w:rPr>
      </w:pPr>
    </w:p>
    <w:p w14:paraId="009AFF5A" w14:textId="77777777" w:rsidR="00962B2D" w:rsidRDefault="00962B2D" w:rsidP="00962B2D">
      <w:pPr>
        <w:spacing w:after="160" w:line="259" w:lineRule="auto"/>
        <w:rPr>
          <w:b/>
          <w:sz w:val="28"/>
          <w:szCs w:val="28"/>
          <w:highlight w:val="white"/>
        </w:rPr>
      </w:pPr>
    </w:p>
    <w:p w14:paraId="2F89DD89" w14:textId="3676C2F7" w:rsidR="00962B2D" w:rsidRPr="00962B2D" w:rsidRDefault="00962B2D" w:rsidP="00962B2D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lastRenderedPageBreak/>
        <w:t xml:space="preserve">Исходные данные: </w:t>
      </w:r>
      <w:proofErr w:type="gramStart"/>
      <w:r>
        <w:rPr>
          <w:b/>
          <w:sz w:val="28"/>
          <w:szCs w:val="28"/>
          <w:highlight w:val="white"/>
        </w:rPr>
        <w:t>Массив[</w:t>
      </w:r>
      <w:proofErr w:type="gramEnd"/>
      <w:r>
        <w:rPr>
          <w:b/>
          <w:sz w:val="28"/>
          <w:szCs w:val="28"/>
          <w:highlight w:val="white"/>
        </w:rPr>
        <w:t>1</w:t>
      </w:r>
      <w:r>
        <w:rPr>
          <w:b/>
          <w:sz w:val="28"/>
          <w:szCs w:val="28"/>
          <w:highlight w:val="white"/>
        </w:rPr>
        <w:t>,</w:t>
      </w:r>
      <w:r>
        <w:rPr>
          <w:b/>
          <w:sz w:val="28"/>
          <w:szCs w:val="28"/>
          <w:highlight w:val="white"/>
        </w:rPr>
        <w:t xml:space="preserve"> 2</w:t>
      </w:r>
      <w:r>
        <w:rPr>
          <w:b/>
          <w:sz w:val="28"/>
          <w:szCs w:val="28"/>
          <w:highlight w:val="white"/>
        </w:rPr>
        <w:t xml:space="preserve">, </w:t>
      </w:r>
      <w:r>
        <w:rPr>
          <w:b/>
          <w:sz w:val="28"/>
          <w:szCs w:val="28"/>
          <w:highlight w:val="white"/>
        </w:rPr>
        <w:t>0</w:t>
      </w:r>
      <w:r>
        <w:rPr>
          <w:b/>
          <w:sz w:val="28"/>
          <w:szCs w:val="28"/>
          <w:highlight w:val="white"/>
        </w:rPr>
        <w:t xml:space="preserve">, </w:t>
      </w:r>
      <w:r>
        <w:rPr>
          <w:b/>
          <w:sz w:val="28"/>
          <w:szCs w:val="28"/>
          <w:highlight w:val="white"/>
        </w:rPr>
        <w:t>0</w:t>
      </w:r>
      <w:r>
        <w:rPr>
          <w:b/>
          <w:sz w:val="28"/>
          <w:szCs w:val="28"/>
          <w:highlight w:val="white"/>
        </w:rPr>
        <w:t xml:space="preserve">, </w:t>
      </w:r>
      <w:r>
        <w:rPr>
          <w:b/>
          <w:sz w:val="28"/>
          <w:szCs w:val="28"/>
          <w:highlight w:val="white"/>
        </w:rPr>
        <w:t>0</w:t>
      </w:r>
      <w:r>
        <w:rPr>
          <w:b/>
          <w:sz w:val="28"/>
          <w:szCs w:val="28"/>
          <w:highlight w:val="white"/>
        </w:rPr>
        <w:t xml:space="preserve">, </w:t>
      </w:r>
      <w:r>
        <w:rPr>
          <w:b/>
          <w:sz w:val="28"/>
          <w:szCs w:val="28"/>
          <w:highlight w:val="white"/>
        </w:rPr>
        <w:t>0</w:t>
      </w:r>
      <w:r>
        <w:rPr>
          <w:b/>
          <w:sz w:val="28"/>
          <w:szCs w:val="28"/>
          <w:highlight w:val="white"/>
        </w:rPr>
        <w:t xml:space="preserve">, </w:t>
      </w:r>
      <w:r>
        <w:rPr>
          <w:b/>
          <w:sz w:val="28"/>
          <w:szCs w:val="28"/>
          <w:highlight w:val="white"/>
        </w:rPr>
        <w:t>0</w:t>
      </w:r>
      <w:r>
        <w:rPr>
          <w:b/>
          <w:sz w:val="28"/>
          <w:szCs w:val="28"/>
          <w:highlight w:val="white"/>
        </w:rPr>
        <w:t xml:space="preserve">, </w:t>
      </w:r>
      <w:r>
        <w:rPr>
          <w:b/>
          <w:sz w:val="28"/>
          <w:szCs w:val="28"/>
          <w:highlight w:val="white"/>
        </w:rPr>
        <w:t>0</w:t>
      </w:r>
      <w:r>
        <w:rPr>
          <w:b/>
          <w:sz w:val="28"/>
          <w:szCs w:val="28"/>
          <w:highlight w:val="white"/>
        </w:rPr>
        <w:t xml:space="preserve">, </w:t>
      </w:r>
      <w:r>
        <w:rPr>
          <w:b/>
          <w:sz w:val="28"/>
          <w:szCs w:val="28"/>
          <w:highlight w:val="white"/>
        </w:rPr>
        <w:t>0</w:t>
      </w:r>
      <w:r>
        <w:rPr>
          <w:b/>
          <w:sz w:val="28"/>
          <w:szCs w:val="28"/>
          <w:highlight w:val="white"/>
        </w:rPr>
        <w:t xml:space="preserve">, </w:t>
      </w:r>
      <w:r>
        <w:rPr>
          <w:b/>
          <w:sz w:val="28"/>
          <w:szCs w:val="28"/>
          <w:highlight w:val="white"/>
        </w:rPr>
        <w:t>0</w:t>
      </w:r>
      <w:r>
        <w:rPr>
          <w:b/>
          <w:sz w:val="28"/>
          <w:szCs w:val="28"/>
          <w:highlight w:val="white"/>
        </w:rPr>
        <w:t>]</w:t>
      </w:r>
      <w:r w:rsidRPr="00962B2D">
        <w:rPr>
          <w:b/>
          <w:sz w:val="28"/>
          <w:szCs w:val="28"/>
        </w:rPr>
        <w:drawing>
          <wp:inline distT="0" distB="0" distL="0" distR="0" wp14:anchorId="67DB824F" wp14:editId="6B23012A">
            <wp:extent cx="6299835" cy="2987675"/>
            <wp:effectExtent l="0" t="0" r="5715" b="3175"/>
            <wp:docPr id="176587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301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CF76" w14:textId="2FBCA9F2" w:rsidR="00752891" w:rsidRPr="00962B2D" w:rsidRDefault="00962B2D" w:rsidP="00962B2D">
      <w:pPr>
        <w:numPr>
          <w:ilvl w:val="0"/>
          <w:numId w:val="1"/>
        </w:numPr>
        <w:spacing w:after="160" w:line="259" w:lineRule="auto"/>
        <w:rPr>
          <w:b/>
          <w:sz w:val="28"/>
          <w:szCs w:val="28"/>
          <w:highlight w:val="white"/>
        </w:rPr>
      </w:pPr>
      <w:r w:rsidRPr="00962B2D">
        <w:rPr>
          <w:b/>
          <w:sz w:val="28"/>
          <w:szCs w:val="28"/>
        </w:rPr>
        <w:drawing>
          <wp:inline distT="0" distB="0" distL="0" distR="0" wp14:anchorId="28A8837E" wp14:editId="6592C39B">
            <wp:extent cx="4183856" cy="1984179"/>
            <wp:effectExtent l="0" t="0" r="7620" b="0"/>
            <wp:docPr id="1809130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301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2445" cy="199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highlight w:val="white"/>
        </w:rPr>
        <w:br/>
        <w:t>Ответ: 1</w:t>
      </w:r>
      <w:r w:rsidRPr="00962B2D">
        <w:rPr>
          <w:b/>
          <w:sz w:val="28"/>
          <w:szCs w:val="28"/>
          <w:highlight w:val="white"/>
        </w:rPr>
        <w:br/>
      </w:r>
      <w:r w:rsidRPr="00962B2D">
        <w:rPr>
          <w:b/>
          <w:sz w:val="28"/>
          <w:szCs w:val="28"/>
        </w:rPr>
        <w:drawing>
          <wp:inline distT="0" distB="0" distL="0" distR="0" wp14:anchorId="1201EB5C" wp14:editId="1A662652">
            <wp:extent cx="4879151" cy="2863850"/>
            <wp:effectExtent l="0" t="0" r="0" b="0"/>
            <wp:docPr id="8472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0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2104" cy="286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BC3A" w14:textId="77777777" w:rsidR="00752891" w:rsidRDefault="00752891">
      <w:pPr>
        <w:spacing w:after="160" w:line="259" w:lineRule="auto"/>
        <w:rPr>
          <w:b/>
          <w:sz w:val="28"/>
          <w:szCs w:val="28"/>
          <w:highlight w:val="white"/>
        </w:rPr>
      </w:pPr>
    </w:p>
    <w:sectPr w:rsidR="00752891">
      <w:headerReference w:type="default" r:id="rId13"/>
      <w:footerReference w:type="default" r:id="rId14"/>
      <w:pgSz w:w="11906" w:h="16838"/>
      <w:pgMar w:top="1134" w:right="851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FA5362" w14:textId="77777777" w:rsidR="007F14D6" w:rsidRDefault="007F14D6">
      <w:r>
        <w:separator/>
      </w:r>
    </w:p>
  </w:endnote>
  <w:endnote w:type="continuationSeparator" w:id="0">
    <w:p w14:paraId="4A1C97B9" w14:textId="77777777" w:rsidR="007F14D6" w:rsidRDefault="007F1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D175D" w14:textId="77777777" w:rsidR="00752891" w:rsidRDefault="007528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6E8C7" w14:textId="77777777" w:rsidR="007F14D6" w:rsidRDefault="007F14D6">
      <w:r>
        <w:separator/>
      </w:r>
    </w:p>
  </w:footnote>
  <w:footnote w:type="continuationSeparator" w:id="0">
    <w:p w14:paraId="1AD6F379" w14:textId="77777777" w:rsidR="007F14D6" w:rsidRDefault="007F14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1FD5B" w14:textId="77777777" w:rsidR="00752891" w:rsidRDefault="0075289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B1B0B"/>
    <w:multiLevelType w:val="multilevel"/>
    <w:tmpl w:val="5EAC84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2881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891"/>
    <w:rsid w:val="00260D36"/>
    <w:rsid w:val="002F206F"/>
    <w:rsid w:val="00680E9F"/>
    <w:rsid w:val="00752891"/>
    <w:rsid w:val="007F14D6"/>
    <w:rsid w:val="00962B2D"/>
    <w:rsid w:val="00B551C4"/>
    <w:rsid w:val="00BA23B0"/>
    <w:rsid w:val="00C4368F"/>
    <w:rsid w:val="00D9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83170"/>
  <w15:docId w15:val="{FDA6ABC0-076C-4712-A042-261C63A8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20">
    <w:name w:val="курсив2 Знак"/>
    <w:rsid w:val="00B551C4"/>
    <w:rPr>
      <w:b/>
      <w:bCs w:val="0"/>
      <w:i/>
      <w:iCs w:val="0"/>
      <w:color w:val="000000"/>
      <w:sz w:val="34"/>
      <w:szCs w:val="3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22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Олеся Лысенко</cp:lastModifiedBy>
  <cp:revision>5</cp:revision>
  <dcterms:created xsi:type="dcterms:W3CDTF">2025-03-05T10:34:00Z</dcterms:created>
  <dcterms:modified xsi:type="dcterms:W3CDTF">2025-03-12T11:24:00Z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