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387" w:rsidRDefault="003808CB">
      <w:pPr>
        <w:jc w:val="right"/>
      </w:pPr>
      <w:r>
        <w:rPr>
          <w:rFonts w:ascii="Times New Roman" w:hAnsi="Times New Roman" w:cs="Times New Roman"/>
          <w:sz w:val="28"/>
          <w:szCs w:val="28"/>
        </w:rPr>
        <w:t>Лабораторная работа 8</w:t>
      </w:r>
    </w:p>
    <w:p w:rsidR="00812019" w:rsidRPr="00812019" w:rsidRDefault="00812019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12019">
        <w:rPr>
          <w:rFonts w:ascii="Times New Roman" w:hAnsi="Times New Roman" w:cs="Times New Roman"/>
          <w:b/>
          <w:color w:val="C00000"/>
          <w:sz w:val="28"/>
          <w:szCs w:val="28"/>
        </w:rPr>
        <w:t>Характеристики ПК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(ноутбука)</w:t>
      </w:r>
      <w:r w:rsidRPr="00812019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мобильного устройства (</w:t>
      </w:r>
      <w:r w:rsidRPr="00812019">
        <w:rPr>
          <w:rFonts w:ascii="Times New Roman" w:hAnsi="Times New Roman" w:cs="Times New Roman"/>
          <w:b/>
          <w:color w:val="C00000"/>
          <w:sz w:val="28"/>
          <w:szCs w:val="28"/>
        </w:rPr>
        <w:t>смартфона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)</w:t>
      </w:r>
    </w:p>
    <w:p w:rsidR="00144387" w:rsidRDefault="003808C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вашего персонального компьютера или ноутбука.</w:t>
      </w:r>
    </w:p>
    <w:p w:rsidR="00144387" w:rsidRDefault="003808C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вашего мобильного устройства.</w:t>
      </w:r>
    </w:p>
    <w:p w:rsidR="00812019" w:rsidRDefault="00812019" w:rsidP="0081201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12019">
        <w:rPr>
          <w:rFonts w:ascii="Times New Roman" w:hAnsi="Times New Roman" w:cs="Times New Roman"/>
          <w:sz w:val="28"/>
          <w:szCs w:val="28"/>
        </w:rPr>
        <w:t xml:space="preserve">Выполняете все действия и сопровождаете их </w:t>
      </w:r>
      <w:proofErr w:type="spellStart"/>
      <w:r w:rsidRPr="00812019"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 w:rsidRPr="0081201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2019" w:rsidRPr="00812019" w:rsidRDefault="00812019" w:rsidP="00812019">
      <w:pPr>
        <w:ind w:left="360"/>
        <w:rPr>
          <w:rFonts w:ascii="Times New Roman" w:hAnsi="Times New Roman" w:cs="Times New Roman"/>
          <w:sz w:val="28"/>
          <w:szCs w:val="28"/>
        </w:rPr>
      </w:pPr>
      <w:r w:rsidRPr="00812019">
        <w:rPr>
          <w:rFonts w:ascii="Times New Roman" w:hAnsi="Times New Roman" w:cs="Times New Roman"/>
          <w:sz w:val="28"/>
          <w:szCs w:val="28"/>
        </w:rPr>
        <w:t xml:space="preserve">Оформляете их в виде отчета в формате файла </w:t>
      </w:r>
      <w:r w:rsidRPr="0081201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812019">
        <w:rPr>
          <w:rFonts w:ascii="Times New Roman" w:hAnsi="Times New Roman" w:cs="Times New Roman"/>
          <w:sz w:val="28"/>
          <w:szCs w:val="28"/>
        </w:rPr>
        <w:t xml:space="preserve"> (.</w:t>
      </w:r>
      <w:r w:rsidRPr="00812019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812019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812019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812019">
        <w:rPr>
          <w:rFonts w:ascii="Times New Roman" w:hAnsi="Times New Roman" w:cs="Times New Roman"/>
          <w:sz w:val="28"/>
          <w:szCs w:val="28"/>
        </w:rPr>
        <w:t>).</w:t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jc w:val="center"/>
        <w:rPr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ЧАСТЬ ПЕРВАЯ</w:t>
      </w: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Заходите в компьютер/ мой компьютер.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Прикрепите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экрана.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Напишите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какие жесткие диски и съемные носители у вас подключены.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3942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08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Наводите мышь на свободное место и нажимаете правую кнопку мыши,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свойства.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3978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Знакомитесь со свойствами вашего компьютера. Прикрепите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вашего экрана. </w:t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572000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Отметьте: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Вашу версию операционной системы.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Оценку производительности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оперативной памяти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вашей системы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компьютера и код продукта</w:t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означает эта информация?</w:t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диспетчер устройств ознакомьтесь со всеми устройствами.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70522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Раскройте все пункты. Убедитесь в том, что ваш персональный компьютер представляет сложную систему из большого количества устройств.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371729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71729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устройства свой драйвер. Напишите, что такое драйвер устройства. Предоставьте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свойств нескольких драйверов, как показано в примере. Что это все значит?</w:t>
      </w:r>
    </w:p>
    <w:p w:rsidR="00144387" w:rsidRDefault="003808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3728720"/>
            <wp:effectExtent l="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Узнайте подробные данные о компьютере через папку с системными сведениями. Для этого горячими клавишами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R запустите утилиту «Выполнить». 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впишите команду msinfo32. 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03700" cy="1995170"/>
            <wp:effectExtent l="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окно, в котором справа располагается меню для перехода на другие разделы, а справа есть системные данные.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25820" cy="4429760"/>
            <wp:effectExtent l="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Отметьте, что вы узнали нового о своем устройстве.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Pr="003808CB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Раскройте пункты в левой части окна. Ознакомьтесь с аппаратной и программной частью, компонентами. Что это все значит? Слова «</w:t>
      </w:r>
      <w:r>
        <w:rPr>
          <w:rFonts w:ascii="Times New Roman" w:hAnsi="Times New Roman" w:cs="Times New Roman"/>
          <w:sz w:val="28"/>
          <w:szCs w:val="28"/>
          <w:lang w:val="en-US"/>
        </w:rPr>
        <w:t>hard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soft</w:t>
      </w:r>
      <w:r>
        <w:rPr>
          <w:rFonts w:ascii="Times New Roman" w:hAnsi="Times New Roman" w:cs="Times New Roman"/>
          <w:sz w:val="28"/>
          <w:szCs w:val="28"/>
        </w:rPr>
        <w:t>» вам о чем-нибудь говорят</w:t>
      </w:r>
      <w:r w:rsidRPr="003808CB">
        <w:rPr>
          <w:rFonts w:ascii="Times New Roman" w:hAnsi="Times New Roman" w:cs="Times New Roman"/>
          <w:sz w:val="28"/>
          <w:szCs w:val="28"/>
        </w:rPr>
        <w:t>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429760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Посмотрите сведения об адаптере сети. Что такое адаптер? Для чего нужен адаптер сети?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441190"/>
            <wp:effectExtent l="0" t="0" r="0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Сведения о клавиатуре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25820" cy="4441190"/>
            <wp:effectExtent l="0" t="0" r="0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Информация о дисках. Вспомните, что было в окне «Компьютер».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Насколько вам полезна эта информация?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4465320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байтов на сектор? Сколько секторов на трек? Сколько треков на цилиндр? Что все это значит? Зачем это нужно?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453255"/>
            <wp:effectExtent l="0" t="0" r="0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Пройдитесь по каждому пункту программной среды и сопроводите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Напишите, что каждый пункт означает.</w:t>
      </w:r>
      <w:bookmarkStart w:id="0" w:name="_GoBack"/>
      <w:bookmarkEnd w:id="0"/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465320"/>
            <wp:effectExtent l="0" t="0" r="0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диспетчер задач. Его можно вызвать через комбинацию клавиш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Shift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набрав в поиске «Диспетчер задач».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Просмотрите и сопроводите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запущенные приложения, процессы, службы, быстродействие, автозагрузку, сеть, пользователей. Что все это значит?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78020"/>
            <wp:effectExtent l="0" t="0" r="0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клавиатуре комбинацию клавиш </w:t>
      </w:r>
      <w:proofErr w:type="spellStart"/>
      <w:r>
        <w:rPr>
          <w:rFonts w:ascii="Times New Roman" w:hAnsi="Times New Roman" w:cs="Times New Roman"/>
          <w:sz w:val="28"/>
          <w:szCs w:val="28"/>
        </w:rPr>
        <w:t>Win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(клавиша со значком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+ R. В открывшемся окошке введите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dxdiag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Enter</w:t>
      </w:r>
      <w:proofErr w:type="spellEnd"/>
      <w:r>
        <w:rPr>
          <w:rFonts w:ascii="Times New Roman" w:hAnsi="Times New Roman" w:cs="Times New Roman"/>
          <w:sz w:val="28"/>
          <w:szCs w:val="28"/>
        </w:rPr>
        <w:t>. Откроется средство диагностики, позволяющее узнавать информацию о видеокарте.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Просмотрите и сопроводите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вкладки. О чем вам это говорит?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видеокарта? Зачем она нужна? Как влияют ее </w:t>
      </w:r>
      <w:proofErr w:type="gramStart"/>
      <w:r>
        <w:rPr>
          <w:rFonts w:ascii="Times New Roman" w:hAnsi="Times New Roman" w:cs="Times New Roman"/>
          <w:sz w:val="28"/>
          <w:szCs w:val="28"/>
        </w:rPr>
        <w:t>характеристики на работу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компьютером?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298950"/>
            <wp:effectExtent l="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Вернитесь в «Компьютер», зайдите в локальный диск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2399030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Перейдите в папку пользователи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5415280"/>
            <wp:effectExtent l="0" t="0" r="0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Отметьте сколько всего пользователей и сопроводите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03215" cy="4025900"/>
            <wp:effectExtent l="0" t="0" r="0" b="0"/>
            <wp:docPr id="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клавиатуре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Win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R , введите в диалоговое окошко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ыполнить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lusrmgr.msc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нажмите ввод.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97680" cy="2011680"/>
            <wp:effectExtent l="0" t="0" r="0" b="0"/>
            <wp:docPr id="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Просмотрите и сопроводите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содержимое папок Пользователи и Группы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512310"/>
            <wp:effectExtent l="0" t="0" r="0" b="0"/>
            <wp:docPr id="2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Щелкните правой кнопкой мыши на свободном месте рабочего стола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4835" cy="68522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пункт разрешение экрана и сделайте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>. Что такое разрешение экрана и на что оно влияет?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пункт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гаджеты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(если есть) и сделайте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гаджеты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Войдите в меню Пуск, отметьте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программы, которые там есть. Зачем нужно меню Пуск?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32985" cy="4548505"/>
            <wp:effectExtent l="0" t="0" r="0" b="0"/>
            <wp:docPr id="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Перейдите в панель управления.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785995"/>
            <wp:effectExtent l="0" t="0" r="0" b="0"/>
            <wp:docPr id="2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Пройдитесь по всем пунктам.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нужен пункт Оборудование и звук?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750435"/>
            <wp:effectExtent l="0" t="0" r="0" b="0"/>
            <wp:docPr id="2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нужен пункт Программы – Программы и компоненты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726305"/>
            <wp:effectExtent l="0" t="0" r="0" b="0"/>
            <wp:docPr id="2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он отображает? </w:t>
      </w:r>
      <w:proofErr w:type="gramStart"/>
      <w:r>
        <w:rPr>
          <w:rFonts w:ascii="Times New Roman" w:hAnsi="Times New Roman" w:cs="Times New Roman"/>
          <w:sz w:val="28"/>
          <w:szCs w:val="28"/>
        </w:rPr>
        <w:t>Оцените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много ли программ установлено на вашем компьютере, какие из них часто используются, а какие редко? Влияет ли это на быстродействие системы?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Отметьте, какие из программ обеспечивают работу операционной системы, какие — аппаратной части, а какие отвечают за использование внешних устройств.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4595495"/>
            <wp:effectExtent l="0" t="0" r="0" b="0"/>
            <wp:docPr id="2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jc w:val="center"/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ПОДКЛЮЧЕНИЕ ПЕРИФЕРИЙНЫХ УСТРОЙСТВ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периферийное устройство?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Периферийные устройства бывают внутренними и внешними.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Внутренние – это те, которые устанавливаются на материнскую плату: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Жесткий диск;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Видеокарта;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карта;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адаптер;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Звуковая карта;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другое оборудование, которое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подключается в слоты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PCI, PCI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SATA.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их свойствами мы уже ознакомились, теперь перейдем к </w:t>
      </w:r>
      <w:proofErr w:type="gramStart"/>
      <w:r>
        <w:rPr>
          <w:rFonts w:ascii="Times New Roman" w:hAnsi="Times New Roman" w:cs="Times New Roman"/>
          <w:sz w:val="28"/>
          <w:szCs w:val="28"/>
        </w:rPr>
        <w:t>внешним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Внешние периферийные устройства – это те, которые подключаются к системному блоку снаружи (монитор, клавиатура, мышь, колонки, наушники, микрофон, принтер, сканер,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флешка;bluetooth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адаптер,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камера;3g и 4g модем,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картридер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джойстик и т.д.)</w:t>
      </w:r>
      <w:proofErr w:type="gramEnd"/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их подключения используют проводное и беспроводное соединение.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? Какие устройства подключаются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144387" w:rsidRDefault="003808C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чем связана его популярность? Какие еще способы проводного подсоединения устройств вы знаете? А беспроводные?</w:t>
      </w:r>
    </w:p>
    <w:p w:rsidR="00144387" w:rsidRDefault="0014438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Периферийные устройства делятся на три типа: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устройства ввода (клавиатура, мышь, сканер)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устройства вывода (монитор, принтер)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 xml:space="preserve">устройства хранения (диски, </w:t>
      </w:r>
      <w:proofErr w:type="spellStart"/>
      <w:r>
        <w:rPr>
          <w:rFonts w:ascii="Times New Roman" w:hAnsi="Times New Roman"/>
          <w:sz w:val="28"/>
          <w:szCs w:val="28"/>
        </w:rPr>
        <w:t>флешки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Существуют также устройства смешанного типа. Например, принтер и сканер объединяются в МФУ.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 xml:space="preserve">Подключите несколько периферийных устройств к вашему компьютеру. По возможности используйте различные виды соединения. </w:t>
      </w:r>
      <w:proofErr w:type="gramStart"/>
      <w:r>
        <w:rPr>
          <w:rFonts w:ascii="Times New Roman" w:hAnsi="Times New Roman"/>
          <w:sz w:val="28"/>
          <w:szCs w:val="28"/>
        </w:rPr>
        <w:t>Отметьте</w:t>
      </w:r>
      <w:proofErr w:type="gramEnd"/>
      <w:r>
        <w:rPr>
          <w:rFonts w:ascii="Times New Roman" w:hAnsi="Times New Roman"/>
          <w:sz w:val="28"/>
          <w:szCs w:val="28"/>
        </w:rPr>
        <w:t xml:space="preserve"> какие изменения при этом произошли. Где отображаются новые устройства? Понадобилась ли установка драйверов и откуда? Какое программное обеспечение необходимо для работы с ними? Сопроводите результаты </w:t>
      </w:r>
      <w:proofErr w:type="spellStart"/>
      <w:r>
        <w:rPr>
          <w:rFonts w:ascii="Times New Roman" w:hAnsi="Times New Roman"/>
          <w:sz w:val="28"/>
          <w:szCs w:val="28"/>
        </w:rPr>
        <w:t>скриншотами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  <w:jc w:val="center"/>
        <w:rPr>
          <w:b/>
          <w:bCs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ЧАСТЬ ВТОРАЯ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Изучите характеристики своего мобильного устройства (смартфона) через его интерфейс.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Модель устройства.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Версия операционной системы.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Оперативная память.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Процессор, количество ядер.</w:t>
      </w: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И другие.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Если есть возможность, попробуйте подключить к нему другие устройства (экран, принтер, носители информации и т.д.). Как это получилось?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 xml:space="preserve">Сопроводите </w:t>
      </w:r>
      <w:proofErr w:type="spellStart"/>
      <w:r>
        <w:rPr>
          <w:rFonts w:ascii="Times New Roman" w:hAnsi="Times New Roman"/>
          <w:sz w:val="28"/>
          <w:szCs w:val="28"/>
        </w:rPr>
        <w:t>скриншотами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144387" w:rsidRDefault="00144387">
      <w:pPr>
        <w:pStyle w:val="a7"/>
        <w:rPr>
          <w:rFonts w:ascii="Times New Roman" w:hAnsi="Times New Roman"/>
          <w:sz w:val="28"/>
          <w:szCs w:val="28"/>
        </w:rPr>
      </w:pPr>
    </w:p>
    <w:p w:rsidR="00144387" w:rsidRDefault="003808CB">
      <w:pPr>
        <w:pStyle w:val="a7"/>
      </w:pPr>
      <w:r>
        <w:rPr>
          <w:rFonts w:ascii="Times New Roman" w:hAnsi="Times New Roman"/>
          <w:sz w:val="28"/>
          <w:szCs w:val="28"/>
        </w:rPr>
        <w:t>Отметьте сходства и отличия от вашего персонального компьютера.</w:t>
      </w:r>
    </w:p>
    <w:sectPr w:rsidR="00144387" w:rsidSect="00144387">
      <w:pgSz w:w="11906" w:h="16838"/>
      <w:pgMar w:top="1134" w:right="850" w:bottom="1134" w:left="1701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825C2"/>
    <w:multiLevelType w:val="multilevel"/>
    <w:tmpl w:val="7AB259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57272977"/>
    <w:multiLevelType w:val="multilevel"/>
    <w:tmpl w:val="E518886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5FA03B6D"/>
    <w:multiLevelType w:val="multilevel"/>
    <w:tmpl w:val="F758751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autoHyphenation/>
  <w:characterSpacingControl w:val="doNotCompress"/>
  <w:compat/>
  <w:rsids>
    <w:rsidRoot w:val="00144387"/>
    <w:rsid w:val="00144387"/>
    <w:rsid w:val="001F007A"/>
    <w:rsid w:val="003808CB"/>
    <w:rsid w:val="00812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38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rsid w:val="00144387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rsid w:val="00144387"/>
    <w:pPr>
      <w:spacing w:after="140" w:line="276" w:lineRule="auto"/>
    </w:pPr>
  </w:style>
  <w:style w:type="paragraph" w:styleId="a5">
    <w:name w:val="List"/>
    <w:basedOn w:val="a4"/>
    <w:rsid w:val="00144387"/>
    <w:rPr>
      <w:rFonts w:cs="Lucida Sans"/>
    </w:rPr>
  </w:style>
  <w:style w:type="paragraph" w:customStyle="1" w:styleId="Caption">
    <w:name w:val="Caption"/>
    <w:basedOn w:val="a"/>
    <w:qFormat/>
    <w:rsid w:val="00144387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index heading"/>
    <w:basedOn w:val="a"/>
    <w:qFormat/>
    <w:rsid w:val="00144387"/>
    <w:pPr>
      <w:suppressLineNumbers/>
    </w:pPr>
    <w:rPr>
      <w:rFonts w:cs="Lucida Sans"/>
    </w:rPr>
  </w:style>
  <w:style w:type="paragraph" w:styleId="a7">
    <w:name w:val="List Paragraph"/>
    <w:basedOn w:val="a"/>
    <w:uiPriority w:val="34"/>
    <w:qFormat/>
    <w:rsid w:val="0059324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380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808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23</Pages>
  <Words>887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26</cp:revision>
  <dcterms:created xsi:type="dcterms:W3CDTF">2023-04-07T04:26:00Z</dcterms:created>
  <dcterms:modified xsi:type="dcterms:W3CDTF">2025-02-22T06:39:00Z</dcterms:modified>
  <dc:language>ru-RU</dc:language>
</cp:coreProperties>
</file>