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b/>
        </w:rPr>
        <w:t xml:space="preserve">Лабораторная работа №4 «JavaScript». Часть 1.</w:t>
      </w:r>
      <w:bookmarkStart w:id="0" w:name="_GoBack"/>
      <w:r/>
      <w:bookmarkEnd w:id="0"/>
      <w:r/>
      <w:r/>
    </w:p>
    <w:p>
      <w:pPr>
        <w:rPr>
          <w:b/>
        </w:rPr>
      </w:pPr>
      <w:r>
        <w:rPr>
          <w:b/>
        </w:rPr>
      </w:r>
      <w:r>
        <w:rPr>
          <w:b/>
        </w:rPr>
      </w:r>
    </w:p>
    <w:p>
      <w:pPr>
        <w:rPr>
          <w:b/>
        </w:rPr>
      </w:pPr>
      <w:r>
        <w:rPr>
          <w:b/>
        </w:rPr>
      </w:r>
      <w:r>
        <w:rPr>
          <w:b/>
        </w:rPr>
      </w:r>
    </w:p>
    <w:p>
      <w:r>
        <w:rPr>
          <w:b/>
        </w:rPr>
        <w:t xml:space="preserve">Задание 1. </w:t>
      </w:r>
      <w:r/>
    </w:p>
    <w:p>
      <w:pPr>
        <w:rPr>
          <w:b/>
        </w:rPr>
      </w:pPr>
      <w:r>
        <w:rPr>
          <w:b/>
        </w:rPr>
      </w:r>
      <w:r>
        <w:rPr>
          <w:b/>
        </w:rPr>
      </w:r>
    </w:p>
    <w:p>
      <w:pPr>
        <w:rPr>
          <w:b/>
        </w:rPr>
      </w:pPr>
      <w:r>
        <w:rPr>
          <w:b/>
        </w:rPr>
        <w:t xml:space="preserve">Зарегистрируйтесь</w:t>
      </w:r>
      <w:r>
        <w:rPr>
          <w:b/>
        </w:rPr>
        <w:t xml:space="preserve"> (войдите)</w:t>
      </w:r>
      <w:r>
        <w:rPr>
          <w:b/>
        </w:rPr>
        <w:t xml:space="preserve"> на платформе labex.io</w:t>
      </w:r>
      <w:r>
        <w:rPr>
          <w:b/>
        </w:rPr>
      </w:r>
    </w:p>
    <w:p>
      <w:r/>
      <w:r/>
    </w:p>
    <w:p>
      <w:r>
        <w:t xml:space="preserve">Перейдите по ссылке </w:t>
      </w:r>
      <w:hyperlink r:id="rId9" w:tooltip="https://labex.io/ru/learn/javascript" w:history="1">
        <w:r>
          <w:rPr>
            <w:rStyle w:val="799"/>
          </w:rPr>
          <w:t xml:space="preserve">https://labex.io/ru/learn/javascript</w:t>
        </w:r>
      </w:hyperlink>
      <w:r>
        <w:t xml:space="preserve"> </w:t>
      </w:r>
      <w:r>
        <w:t xml:space="preserve"> в раздел онлайн-лабораторий по </w:t>
      </w:r>
      <w:r>
        <w:t xml:space="preserve">JavaScript</w:t>
      </w:r>
      <w:r>
        <w:t xml:space="preserve">.</w:t>
      </w:r>
      <w:r/>
    </w:p>
    <w:p>
      <w:r>
        <w:t xml:space="preserve">Выполните в разделе «</w:t>
      </w:r>
      <w:r>
        <w:t xml:space="preserve">JavaScript Курсы</w:t>
      </w:r>
      <w:r>
        <w:t xml:space="preserve">» следующие бесплатные лаборатории:</w:t>
      </w:r>
      <w:r/>
    </w:p>
    <w:p>
      <w:r/>
      <w:r/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13349" cy="4032473"/>
                <wp:effectExtent l="0" t="0" r="0" b="635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rcRect l="17852" t="13833" r="41038" b="8879"/>
                        <a:stretch/>
                      </pic:blipFill>
                      <pic:spPr bwMode="auto">
                        <a:xfrm>
                          <a:off x="0" y="0"/>
                          <a:ext cx="3820073" cy="403958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300.26pt;height:317.52pt;mso-wrap-distance-left:0.00pt;mso-wrap-distance-top:0.00pt;mso-wrap-distance-right:0.00pt;mso-wrap-distance-bottom:0.00pt;" stroked="f">
                <v:path textboxrect="0,0,0,0"/>
                <v:imagedata r:id="rId10" o:title=""/>
              </v:shape>
            </w:pict>
          </mc:Fallback>
        </mc:AlternateContent>
      </w:r>
      <w:r/>
    </w:p>
    <w:p>
      <w:r/>
      <w:r/>
    </w:p>
    <w:p>
      <w:r>
        <w:t xml:space="preserve">Перейдите по ссылке</w:t>
      </w:r>
      <w:r>
        <w:t xml:space="preserve"> </w:t>
      </w:r>
      <w:hyperlink r:id="rId11" w:tooltip="https://labex.io/ru/labs/javascript-basic-javascript-and-dom-290729" w:history="1">
        <w:r>
          <w:rPr>
            <w:rStyle w:val="799"/>
          </w:rPr>
          <w:t xml:space="preserve">https://labex.io/ru/labs/javascript-basic-javascript-and-dom-290729</w:t>
        </w:r>
      </w:hyperlink>
      <w:r/>
      <w:r/>
    </w:p>
    <w:p>
      <w:pPr>
        <w:rPr>
          <w:b/>
        </w:rPr>
      </w:pPr>
      <w:r>
        <w:t xml:space="preserve">Выполните </w:t>
      </w:r>
      <w:r>
        <w:t xml:space="preserve">ла</w:t>
      </w:r>
      <w:r>
        <w:t xml:space="preserve">боратори</w:t>
      </w:r>
      <w:r>
        <w:t xml:space="preserve">ю </w:t>
      </w:r>
      <w:r>
        <w:t xml:space="preserve">«</w:t>
      </w:r>
      <w:r>
        <w:t xml:space="preserve">Основы JavaScript и DOM</w:t>
      </w:r>
      <w:r>
        <w:t xml:space="preserve">»</w:t>
      </w:r>
      <w:r>
        <w:rPr>
          <w:b/>
        </w:rPr>
      </w:r>
    </w:p>
    <w:p>
      <w:pPr>
        <w:rPr>
          <w:b/>
        </w:rPr>
      </w:pPr>
      <w:r>
        <w:rPr>
          <w:b/>
        </w:rPr>
      </w:r>
      <w:r>
        <w:rPr>
          <w:b/>
        </w:rPr>
      </w:r>
    </w:p>
    <w:p>
      <w:r>
        <w:t xml:space="preserve">Перейдите по ссылке</w:t>
      </w:r>
      <w:r>
        <w:t xml:space="preserve"> </w:t>
      </w:r>
      <w:hyperlink r:id="rId12" w:tooltip="https://labex.io/ru/labs/javascript-call-an-api-in-javascript-590831" w:history="1">
        <w:r>
          <w:rPr>
            <w:rStyle w:val="799"/>
          </w:rPr>
          <w:t xml:space="preserve">https://labex.io/ru/labs/javascript-call-an-api-in-javascript-590831</w:t>
        </w:r>
      </w:hyperlink>
      <w:r/>
      <w:r/>
    </w:p>
    <w:p>
      <w:pPr>
        <w:rPr>
          <w:b/>
        </w:rPr>
      </w:pPr>
      <w:r>
        <w:t xml:space="preserve">Выполните </w:t>
      </w:r>
      <w:r>
        <w:t xml:space="preserve">ла</w:t>
      </w:r>
      <w:r>
        <w:t xml:space="preserve">боратори</w:t>
      </w:r>
      <w:r>
        <w:t xml:space="preserve">ю «</w:t>
      </w:r>
      <w:r>
        <w:t xml:space="preserve">Вызов API в JavaScript</w:t>
      </w:r>
      <w:r>
        <w:t xml:space="preserve">»</w:t>
      </w:r>
      <w:r>
        <w:rPr>
          <w:b/>
        </w:rPr>
      </w:r>
    </w:p>
    <w:p>
      <w:pPr>
        <w:rPr>
          <w:b/>
        </w:rPr>
      </w:pPr>
      <w:r>
        <w:rPr>
          <w:b/>
        </w:rPr>
      </w:r>
      <w:r>
        <w:rPr>
          <w:b/>
        </w:rPr>
      </w:r>
    </w:p>
    <w:p>
      <w:pPr>
        <w:rPr>
          <w:b/>
        </w:rPr>
      </w:pPr>
      <w:r>
        <w:rPr>
          <w:b/>
        </w:rPr>
      </w:r>
      <w:r>
        <w:rPr>
          <w:b/>
        </w:rPr>
      </w:r>
    </w:p>
    <w:p>
      <w:r>
        <w:rPr>
          <w:b/>
        </w:rPr>
        <w:t xml:space="preserve">2) </w:t>
      </w:r>
      <w:r>
        <w:rPr>
          <w:b/>
        </w:rPr>
        <w:t xml:space="preserve">Ознакомьтесь с</w:t>
      </w:r>
      <w:r>
        <w:t xml:space="preserve"> </w:t>
      </w:r>
      <w:r>
        <w:t xml:space="preserve">теоретическим </w:t>
      </w:r>
      <w:r>
        <w:t xml:space="preserve">материал</w:t>
      </w:r>
      <w:r>
        <w:t xml:space="preserve">ом</w:t>
      </w:r>
      <w:r>
        <w:t xml:space="preserve"> по следующим темам:</w:t>
      </w:r>
      <w:r/>
    </w:p>
    <w:p>
      <w:pPr>
        <w:rPr>
          <w:b/>
        </w:rPr>
      </w:pPr>
      <w:r>
        <w:rPr>
          <w:b/>
        </w:rPr>
      </w:r>
      <w:r>
        <w:rPr>
          <w:b/>
        </w:rPr>
      </w:r>
    </w:p>
    <w:p>
      <w:r>
        <w:rPr>
          <w:b/>
        </w:rPr>
        <w:t xml:space="preserve">Документ</w:t>
      </w:r>
      <w:r>
        <w:rPr>
          <w:b/>
        </w:rPr>
        <w:t xml:space="preserve"> </w:t>
      </w:r>
      <w:r>
        <w:t xml:space="preserve">(</w:t>
      </w:r>
      <w:hyperlink r:id="rId13" w:tooltip="https://learn.javascript.ru/document" w:history="1">
        <w:r>
          <w:rPr>
            <w:rStyle w:val="799"/>
          </w:rPr>
          <w:t xml:space="preserve">https://learn.javascript.ru/document</w:t>
        </w:r>
      </w:hyperlink>
      <w:r>
        <w:t xml:space="preserve">)</w:t>
      </w:r>
      <w:r/>
    </w:p>
    <w:p>
      <w:pPr>
        <w:numPr>
          <w:ilvl w:val="0"/>
          <w:numId w:val="5"/>
        </w:numPr>
        <w:ind w:left="567"/>
        <w:spacing w:line="300" w:lineRule="atLeast"/>
        <w:rPr>
          <w:color w:val="313130"/>
          <w:szCs w:val="24"/>
        </w:rPr>
      </w:pPr>
      <w:r/>
      <w:hyperlink r:id="rId14" w:tooltip="https://learn.javascript.ru/browser-environment" w:history="1">
        <w:r>
          <w:rPr>
            <w:rStyle w:val="799"/>
            <w:szCs w:val="24"/>
          </w:rPr>
          <w:t xml:space="preserve">Браузерное окружение, спецификации</w:t>
        </w:r>
      </w:hyperlink>
      <w:r/>
      <w:r>
        <w:rPr>
          <w:color w:val="313130"/>
          <w:szCs w:val="24"/>
        </w:rPr>
      </w:r>
    </w:p>
    <w:p>
      <w:pPr>
        <w:numPr>
          <w:ilvl w:val="0"/>
          <w:numId w:val="5"/>
        </w:numPr>
        <w:ind w:left="567"/>
        <w:spacing w:line="300" w:lineRule="atLeast"/>
        <w:rPr>
          <w:color w:val="313130"/>
          <w:szCs w:val="24"/>
        </w:rPr>
      </w:pPr>
      <w:r/>
      <w:hyperlink r:id="rId15" w:tooltip="https://learn.javascript.ru/dom-nodes" w:history="1">
        <w:r>
          <w:rPr>
            <w:rStyle w:val="799"/>
            <w:szCs w:val="24"/>
          </w:rPr>
          <w:t xml:space="preserve">DOM-дерево</w:t>
        </w:r>
      </w:hyperlink>
      <w:r/>
      <w:r>
        <w:rPr>
          <w:color w:val="313130"/>
          <w:szCs w:val="24"/>
        </w:rPr>
      </w:r>
    </w:p>
    <w:p>
      <w:pPr>
        <w:numPr>
          <w:ilvl w:val="0"/>
          <w:numId w:val="5"/>
        </w:numPr>
        <w:ind w:left="567"/>
        <w:spacing w:line="300" w:lineRule="atLeast"/>
        <w:rPr>
          <w:color w:val="313130"/>
          <w:szCs w:val="24"/>
        </w:rPr>
      </w:pPr>
      <w:r/>
      <w:hyperlink r:id="rId16" w:tooltip="https://learn.javascript.ru/dom-navigation" w:history="1">
        <w:r>
          <w:rPr>
            <w:rStyle w:val="799"/>
            <w:szCs w:val="24"/>
          </w:rPr>
          <w:t xml:space="preserve">Навигация по DOM-элементам</w:t>
        </w:r>
      </w:hyperlink>
      <w:r/>
      <w:r>
        <w:rPr>
          <w:color w:val="313130"/>
          <w:szCs w:val="24"/>
        </w:rPr>
      </w:r>
    </w:p>
    <w:p>
      <w:pPr>
        <w:numPr>
          <w:ilvl w:val="0"/>
          <w:numId w:val="5"/>
        </w:numPr>
        <w:ind w:left="567"/>
        <w:spacing w:line="300" w:lineRule="atLeast"/>
        <w:rPr>
          <w:color w:val="313130"/>
          <w:szCs w:val="24"/>
        </w:rPr>
      </w:pPr>
      <w:r/>
      <w:hyperlink r:id="rId17" w:tooltip="https://learn.javascript.ru/searching-elements-dom" w:history="1">
        <w:r>
          <w:rPr>
            <w:rStyle w:val="799"/>
            <w:szCs w:val="24"/>
          </w:rPr>
          <w:t xml:space="preserve">Поиск: getElement*, querySelector*</w:t>
        </w:r>
      </w:hyperlink>
      <w:r/>
      <w:r>
        <w:rPr>
          <w:color w:val="313130"/>
          <w:szCs w:val="24"/>
        </w:rPr>
      </w:r>
    </w:p>
    <w:p>
      <w:pPr>
        <w:numPr>
          <w:ilvl w:val="0"/>
          <w:numId w:val="5"/>
        </w:numPr>
        <w:ind w:left="567"/>
        <w:spacing w:line="300" w:lineRule="atLeast"/>
        <w:rPr>
          <w:color w:val="313130"/>
          <w:szCs w:val="24"/>
        </w:rPr>
      </w:pPr>
      <w:r/>
      <w:hyperlink r:id="rId18" w:tooltip="https://learn.javascript.ru/basic-dom-node-properties" w:history="1">
        <w:r>
          <w:rPr>
            <w:rStyle w:val="799"/>
            <w:szCs w:val="24"/>
          </w:rPr>
          <w:t xml:space="preserve">Свойства узлов: тип, тег и содержимое</w:t>
        </w:r>
      </w:hyperlink>
      <w:r/>
      <w:r>
        <w:rPr>
          <w:color w:val="313130"/>
          <w:szCs w:val="24"/>
        </w:rPr>
      </w:r>
    </w:p>
    <w:p>
      <w:pPr>
        <w:numPr>
          <w:ilvl w:val="0"/>
          <w:numId w:val="5"/>
        </w:numPr>
        <w:ind w:left="567"/>
        <w:spacing w:line="300" w:lineRule="atLeast"/>
        <w:rPr>
          <w:color w:val="313130"/>
          <w:szCs w:val="24"/>
        </w:rPr>
      </w:pPr>
      <w:r/>
      <w:hyperlink r:id="rId19" w:tooltip="https://learn.javascript.ru/dom-attributes-and-properties" w:history="1">
        <w:r>
          <w:rPr>
            <w:rStyle w:val="799"/>
            <w:szCs w:val="24"/>
          </w:rPr>
          <w:t xml:space="preserve">Атрибуты и свойства</w:t>
        </w:r>
      </w:hyperlink>
      <w:r/>
      <w:r>
        <w:rPr>
          <w:color w:val="313130"/>
          <w:szCs w:val="24"/>
        </w:rPr>
      </w:r>
    </w:p>
    <w:p>
      <w:pPr>
        <w:numPr>
          <w:ilvl w:val="0"/>
          <w:numId w:val="5"/>
        </w:numPr>
        <w:ind w:left="567"/>
        <w:spacing w:line="300" w:lineRule="atLeast"/>
        <w:rPr>
          <w:color w:val="313130"/>
          <w:szCs w:val="24"/>
        </w:rPr>
      </w:pPr>
      <w:r/>
      <w:hyperlink r:id="rId20" w:tooltip="https://learn.javascript.ru/modifying-document" w:history="1">
        <w:r>
          <w:rPr>
            <w:rStyle w:val="799"/>
            <w:szCs w:val="24"/>
          </w:rPr>
          <w:t xml:space="preserve">Изменение документа</w:t>
        </w:r>
      </w:hyperlink>
      <w:r/>
      <w:r>
        <w:rPr>
          <w:color w:val="313130"/>
          <w:szCs w:val="24"/>
        </w:rPr>
      </w:r>
    </w:p>
    <w:p>
      <w:pPr>
        <w:numPr>
          <w:ilvl w:val="0"/>
          <w:numId w:val="5"/>
        </w:numPr>
        <w:ind w:left="567"/>
        <w:spacing w:line="300" w:lineRule="atLeast"/>
        <w:rPr>
          <w:color w:val="313130"/>
          <w:szCs w:val="24"/>
        </w:rPr>
      </w:pPr>
      <w:r/>
      <w:hyperlink r:id="rId21" w:tooltip="https://learn.javascript.ru/styles-and-classes" w:history="1">
        <w:r>
          <w:rPr>
            <w:rStyle w:val="799"/>
            <w:szCs w:val="24"/>
          </w:rPr>
          <w:t xml:space="preserve">Стили и классы</w:t>
        </w:r>
      </w:hyperlink>
      <w:r/>
      <w:r>
        <w:rPr>
          <w:color w:val="313130"/>
          <w:szCs w:val="24"/>
        </w:rPr>
      </w:r>
    </w:p>
    <w:p>
      <w:pPr>
        <w:numPr>
          <w:ilvl w:val="0"/>
          <w:numId w:val="5"/>
        </w:numPr>
        <w:ind w:left="567"/>
        <w:spacing w:line="300" w:lineRule="atLeast"/>
        <w:rPr>
          <w:color w:val="313130"/>
          <w:szCs w:val="24"/>
        </w:rPr>
      </w:pPr>
      <w:r/>
      <w:hyperlink r:id="rId22" w:tooltip="https://learn.javascript.ru/size-and-scroll" w:history="1">
        <w:r>
          <w:rPr>
            <w:rStyle w:val="799"/>
            <w:szCs w:val="24"/>
          </w:rPr>
          <w:t xml:space="preserve">Размеры и прокрутка элементов</w:t>
        </w:r>
      </w:hyperlink>
      <w:r/>
      <w:r>
        <w:rPr>
          <w:color w:val="313130"/>
          <w:szCs w:val="24"/>
        </w:rPr>
      </w:r>
    </w:p>
    <w:p>
      <w:pPr>
        <w:numPr>
          <w:ilvl w:val="0"/>
          <w:numId w:val="5"/>
        </w:numPr>
        <w:ind w:left="567"/>
        <w:spacing w:line="300" w:lineRule="atLeast"/>
        <w:rPr>
          <w:color w:val="313130"/>
          <w:szCs w:val="24"/>
        </w:rPr>
      </w:pPr>
      <w:r/>
      <w:hyperlink r:id="rId23" w:tooltip="https://learn.javascript.ru/size-and-scroll-window" w:history="1">
        <w:r>
          <w:rPr>
            <w:rStyle w:val="799"/>
            <w:szCs w:val="24"/>
          </w:rPr>
          <w:t xml:space="preserve">Размеры и прокрутка окна</w:t>
        </w:r>
      </w:hyperlink>
      <w:r/>
      <w:r>
        <w:rPr>
          <w:color w:val="313130"/>
          <w:szCs w:val="24"/>
        </w:rPr>
      </w:r>
    </w:p>
    <w:p>
      <w:pPr>
        <w:numPr>
          <w:ilvl w:val="0"/>
          <w:numId w:val="5"/>
        </w:numPr>
        <w:ind w:left="567"/>
        <w:spacing w:line="300" w:lineRule="atLeast"/>
        <w:rPr>
          <w:color w:val="313130"/>
          <w:szCs w:val="24"/>
        </w:rPr>
      </w:pPr>
      <w:r/>
      <w:hyperlink r:id="rId24" w:tooltip="https://learn.javascript.ru/coordinates" w:history="1">
        <w:r>
          <w:rPr>
            <w:rStyle w:val="799"/>
            <w:szCs w:val="24"/>
          </w:rPr>
          <w:t xml:space="preserve">Координаты</w:t>
        </w:r>
      </w:hyperlink>
      <w:r/>
      <w:r>
        <w:rPr>
          <w:color w:val="313130"/>
          <w:szCs w:val="24"/>
        </w:rPr>
      </w:r>
    </w:p>
    <w:p>
      <w:pPr>
        <w:rPr>
          <w:szCs w:val="24"/>
        </w:rPr>
      </w:pPr>
      <w:r>
        <w:rPr>
          <w:b/>
          <w:szCs w:val="24"/>
        </w:rPr>
        <w:t xml:space="preserve">Введение в события</w:t>
      </w:r>
      <w:r>
        <w:rPr>
          <w:b/>
          <w:szCs w:val="24"/>
        </w:rPr>
        <w:t xml:space="preserve"> </w:t>
      </w:r>
      <w:r>
        <w:rPr>
          <w:szCs w:val="24"/>
        </w:rPr>
        <w:t xml:space="preserve">(</w:t>
      </w:r>
      <w:hyperlink r:id="rId25" w:tooltip="https://learn.javascript.ru/events" w:history="1">
        <w:r>
          <w:rPr>
            <w:rStyle w:val="799"/>
            <w:szCs w:val="24"/>
          </w:rPr>
          <w:t xml:space="preserve">https://learn.javascript.ru/events</w:t>
        </w:r>
      </w:hyperlink>
      <w:r>
        <w:rPr>
          <w:szCs w:val="24"/>
        </w:rPr>
        <w:t xml:space="preserve">)</w:t>
      </w:r>
      <w:r>
        <w:rPr>
          <w:szCs w:val="24"/>
        </w:rPr>
      </w:r>
    </w:p>
    <w:p>
      <w:pPr>
        <w:numPr>
          <w:ilvl w:val="0"/>
          <w:numId w:val="6"/>
        </w:numPr>
        <w:ind w:left="567"/>
        <w:spacing w:line="300" w:lineRule="atLeast"/>
        <w:rPr>
          <w:color w:val="313130"/>
        </w:rPr>
      </w:pPr>
      <w:r/>
      <w:hyperlink r:id="rId26" w:tooltip="https://learn.javascript.ru/introduction-browser-events" w:history="1">
        <w:r>
          <w:rPr>
            <w:rStyle w:val="799"/>
          </w:rPr>
          <w:t xml:space="preserve">Введение в браузерные события</w:t>
        </w:r>
      </w:hyperlink>
      <w:r/>
      <w:r>
        <w:rPr>
          <w:color w:val="313130"/>
        </w:rPr>
      </w:r>
    </w:p>
    <w:p>
      <w:pPr>
        <w:numPr>
          <w:ilvl w:val="0"/>
          <w:numId w:val="6"/>
        </w:numPr>
        <w:ind w:left="567"/>
        <w:spacing w:line="300" w:lineRule="atLeast"/>
        <w:rPr>
          <w:color w:val="313130"/>
        </w:rPr>
      </w:pPr>
      <w:r/>
      <w:hyperlink r:id="rId27" w:tooltip="https://learn.javascript.ru/bubbling-and-capturing" w:history="1">
        <w:r>
          <w:rPr>
            <w:rStyle w:val="799"/>
          </w:rPr>
          <w:t xml:space="preserve">Всплытие и погружение</w:t>
        </w:r>
      </w:hyperlink>
      <w:r/>
      <w:r>
        <w:rPr>
          <w:color w:val="313130"/>
        </w:rPr>
      </w:r>
    </w:p>
    <w:p>
      <w:pPr>
        <w:numPr>
          <w:ilvl w:val="0"/>
          <w:numId w:val="6"/>
        </w:numPr>
        <w:ind w:left="567"/>
        <w:spacing w:line="300" w:lineRule="atLeast"/>
        <w:rPr>
          <w:color w:val="313130"/>
        </w:rPr>
      </w:pPr>
      <w:r/>
      <w:hyperlink r:id="rId28" w:tooltip="https://learn.javascript.ru/event-delegation" w:history="1">
        <w:r>
          <w:rPr>
            <w:rStyle w:val="799"/>
          </w:rPr>
          <w:t xml:space="preserve">Делегирование событий</w:t>
        </w:r>
      </w:hyperlink>
      <w:r/>
      <w:r>
        <w:rPr>
          <w:color w:val="313130"/>
        </w:rPr>
      </w:r>
    </w:p>
    <w:p>
      <w:pPr>
        <w:numPr>
          <w:ilvl w:val="0"/>
          <w:numId w:val="6"/>
        </w:numPr>
        <w:ind w:left="567"/>
        <w:spacing w:line="300" w:lineRule="atLeast"/>
        <w:rPr>
          <w:color w:val="313130"/>
        </w:rPr>
      </w:pPr>
      <w:r/>
      <w:hyperlink r:id="rId29" w:tooltip="https://learn.javascript.ru/default-browser-action" w:history="1">
        <w:r>
          <w:rPr>
            <w:rStyle w:val="799"/>
          </w:rPr>
          <w:t xml:space="preserve">Действия браузера по умолчанию</w:t>
        </w:r>
      </w:hyperlink>
      <w:r/>
      <w:r>
        <w:rPr>
          <w:color w:val="313130"/>
        </w:rPr>
      </w:r>
    </w:p>
    <w:p>
      <w:pPr>
        <w:numPr>
          <w:ilvl w:val="0"/>
          <w:numId w:val="6"/>
        </w:numPr>
        <w:ind w:left="567"/>
        <w:spacing w:line="300" w:lineRule="atLeast"/>
        <w:rPr>
          <w:rFonts w:ascii="Segoe UI" w:hAnsi="Segoe UI" w:cs="Segoe UI"/>
          <w:color w:val="313130"/>
        </w:rPr>
      </w:pPr>
      <w:r/>
      <w:hyperlink r:id="rId30" w:tooltip="https://learn.javascript.ru/dispatch-events" w:history="1">
        <w:r>
          <w:rPr>
            <w:rStyle w:val="799"/>
          </w:rPr>
          <w:t xml:space="preserve">Генерация пользовательских событий</w:t>
        </w:r>
      </w:hyperlink>
      <w:r/>
      <w:r>
        <w:rPr>
          <w:rFonts w:ascii="Segoe UI" w:hAnsi="Segoe UI" w:cs="Segoe UI"/>
          <w:color w:val="313130"/>
        </w:rPr>
      </w:r>
    </w:p>
    <w:p>
      <w:pPr>
        <w:rPr>
          <w:szCs w:val="24"/>
        </w:rPr>
      </w:pPr>
      <w:r>
        <w:rPr>
          <w:b/>
          <w:szCs w:val="24"/>
        </w:rPr>
        <w:t xml:space="preserve">Интерфейсные события</w:t>
      </w:r>
      <w:r>
        <w:rPr>
          <w:b/>
          <w:szCs w:val="24"/>
        </w:rPr>
        <w:t xml:space="preserve"> </w:t>
      </w:r>
      <w:r>
        <w:rPr>
          <w:szCs w:val="24"/>
        </w:rPr>
        <w:t xml:space="preserve">(</w:t>
      </w:r>
      <w:hyperlink r:id="rId31" w:tooltip="https://learn.javascript.ru/event-details" w:history="1">
        <w:r>
          <w:rPr>
            <w:rStyle w:val="799"/>
            <w:szCs w:val="24"/>
          </w:rPr>
          <w:t xml:space="preserve">https://learn.javascript.ru/event-details</w:t>
        </w:r>
      </w:hyperlink>
      <w:r>
        <w:rPr>
          <w:szCs w:val="24"/>
        </w:rPr>
        <w:t xml:space="preserve">)</w:t>
      </w:r>
      <w:r>
        <w:rPr>
          <w:szCs w:val="24"/>
        </w:rPr>
      </w:r>
    </w:p>
    <w:p>
      <w:pPr>
        <w:numPr>
          <w:ilvl w:val="0"/>
          <w:numId w:val="7"/>
        </w:numPr>
        <w:ind w:left="567"/>
        <w:spacing w:line="300" w:lineRule="atLeast"/>
        <w:rPr>
          <w:color w:val="313130"/>
        </w:rPr>
      </w:pPr>
      <w:r/>
      <w:hyperlink r:id="rId32" w:tooltip="https://learn.javascript.ru/mouse-events-basics" w:history="1">
        <w:r>
          <w:rPr>
            <w:rStyle w:val="799"/>
          </w:rPr>
          <w:t xml:space="preserve">Основы событий мыши</w:t>
        </w:r>
      </w:hyperlink>
      <w:r/>
      <w:r>
        <w:rPr>
          <w:color w:val="313130"/>
        </w:rPr>
      </w:r>
    </w:p>
    <w:p>
      <w:pPr>
        <w:numPr>
          <w:ilvl w:val="0"/>
          <w:numId w:val="7"/>
        </w:numPr>
        <w:ind w:left="567"/>
        <w:spacing w:line="300" w:lineRule="atLeast"/>
        <w:rPr>
          <w:color w:val="313130"/>
          <w:lang w:val="en-US"/>
        </w:rPr>
      </w:pPr>
      <w:r/>
      <w:hyperlink r:id="rId33" w:tooltip="https://learn.javascript.ru/mousemove-mouseover-mouseout-mouseenter-mouseleave" w:history="1">
        <w:r>
          <w:rPr>
            <w:rStyle w:val="799"/>
          </w:rPr>
          <w:t xml:space="preserve">Движение</w:t>
        </w:r>
        <w:r>
          <w:rPr>
            <w:rStyle w:val="799"/>
            <w:lang w:val="en-US"/>
          </w:rPr>
          <w:t xml:space="preserve"> </w:t>
        </w:r>
        <w:r>
          <w:rPr>
            <w:rStyle w:val="799"/>
          </w:rPr>
          <w:t xml:space="preserve">мыши</w:t>
        </w:r>
        <w:r>
          <w:rPr>
            <w:rStyle w:val="799"/>
            <w:lang w:val="en-US"/>
          </w:rPr>
          <w:t xml:space="preserve">: mouseover/out, mouseenter/leave</w:t>
        </w:r>
      </w:hyperlink>
      <w:r/>
      <w:r>
        <w:rPr>
          <w:color w:val="313130"/>
          <w:lang w:val="en-US"/>
        </w:rPr>
      </w:r>
    </w:p>
    <w:p>
      <w:pPr>
        <w:numPr>
          <w:ilvl w:val="0"/>
          <w:numId w:val="7"/>
        </w:numPr>
        <w:ind w:left="567"/>
        <w:spacing w:line="300" w:lineRule="atLeast"/>
        <w:rPr>
          <w:color w:val="313130"/>
        </w:rPr>
      </w:pPr>
      <w:r/>
      <w:hyperlink r:id="rId34" w:tooltip="https://learn.javascript.ru/mouse-drag-and-drop" w:history="1">
        <w:r>
          <w:rPr>
            <w:rStyle w:val="799"/>
          </w:rPr>
          <w:t xml:space="preserve">Drag'n'Drop с событиями мыши</w:t>
        </w:r>
      </w:hyperlink>
      <w:r/>
      <w:r>
        <w:rPr>
          <w:color w:val="313130"/>
        </w:rPr>
      </w:r>
    </w:p>
    <w:p>
      <w:pPr>
        <w:numPr>
          <w:ilvl w:val="0"/>
          <w:numId w:val="7"/>
        </w:numPr>
        <w:ind w:left="567"/>
        <w:spacing w:line="300" w:lineRule="atLeast"/>
        <w:rPr>
          <w:color w:val="313130"/>
        </w:rPr>
      </w:pPr>
      <w:r/>
      <w:hyperlink r:id="rId35" w:tooltip="https://learn.javascript.ru/keyboard-events" w:history="1">
        <w:r>
          <w:rPr>
            <w:rStyle w:val="799"/>
          </w:rPr>
          <w:t xml:space="preserve">Клавиатура: keydown и keyup</w:t>
        </w:r>
      </w:hyperlink>
      <w:r/>
      <w:r>
        <w:rPr>
          <w:color w:val="313130"/>
        </w:rPr>
      </w:r>
    </w:p>
    <w:p>
      <w:pPr>
        <w:numPr>
          <w:ilvl w:val="0"/>
          <w:numId w:val="7"/>
        </w:numPr>
        <w:ind w:left="567"/>
        <w:spacing w:line="300" w:lineRule="atLeast"/>
        <w:rPr>
          <w:color w:val="313130"/>
        </w:rPr>
      </w:pPr>
      <w:r/>
      <w:hyperlink r:id="rId36" w:tooltip="https://learn.javascript.ru/pointer-events" w:history="1">
        <w:r>
          <w:rPr>
            <w:rStyle w:val="799"/>
          </w:rPr>
          <w:t xml:space="preserve">События указателя</w:t>
        </w:r>
      </w:hyperlink>
      <w:r/>
      <w:r>
        <w:rPr>
          <w:color w:val="313130"/>
        </w:rPr>
      </w:r>
    </w:p>
    <w:p>
      <w:pPr>
        <w:numPr>
          <w:ilvl w:val="0"/>
          <w:numId w:val="7"/>
        </w:numPr>
        <w:ind w:left="567"/>
        <w:spacing w:line="300" w:lineRule="atLeast"/>
        <w:rPr>
          <w:color w:val="313130"/>
        </w:rPr>
      </w:pPr>
      <w:r/>
      <w:hyperlink r:id="rId37" w:tooltip="https://learn.javascript.ru/onscroll" w:history="1">
        <w:r>
          <w:rPr>
            <w:rStyle w:val="799"/>
          </w:rPr>
          <w:t xml:space="preserve">Прокрутка</w:t>
        </w:r>
      </w:hyperlink>
      <w:r/>
      <w:r>
        <w:rPr>
          <w:color w:val="313130"/>
        </w:rPr>
      </w:r>
    </w:p>
    <w:p>
      <w:pPr>
        <w:rPr>
          <w:b/>
          <w:szCs w:val="24"/>
        </w:rPr>
      </w:pPr>
      <w:r>
        <w:rPr>
          <w:b/>
          <w:szCs w:val="24"/>
        </w:rPr>
        <w:t xml:space="preserve">Формы, элементы управления</w:t>
      </w:r>
      <w:r>
        <w:rPr>
          <w:b/>
          <w:szCs w:val="24"/>
        </w:rPr>
      </w:r>
    </w:p>
    <w:p>
      <w:pPr>
        <w:numPr>
          <w:ilvl w:val="0"/>
          <w:numId w:val="8"/>
        </w:numPr>
        <w:ind w:left="567"/>
        <w:spacing w:line="300" w:lineRule="atLeast"/>
        <w:rPr>
          <w:color w:val="313130"/>
        </w:rPr>
      </w:pPr>
      <w:r/>
      <w:hyperlink r:id="rId38" w:tooltip="https://learn.javascript.ru/form-elements" w:history="1">
        <w:r>
          <w:rPr>
            <w:rStyle w:val="799"/>
          </w:rPr>
          <w:t xml:space="preserve">Свойства и методы формы</w:t>
        </w:r>
      </w:hyperlink>
      <w:r/>
      <w:r>
        <w:rPr>
          <w:color w:val="313130"/>
        </w:rPr>
      </w:r>
    </w:p>
    <w:p>
      <w:pPr>
        <w:numPr>
          <w:ilvl w:val="0"/>
          <w:numId w:val="8"/>
        </w:numPr>
        <w:ind w:left="567"/>
        <w:spacing w:line="300" w:lineRule="atLeast"/>
        <w:rPr>
          <w:color w:val="313130"/>
        </w:rPr>
      </w:pPr>
      <w:r/>
      <w:hyperlink r:id="rId39" w:tooltip="https://learn.javascript.ru/focus-blur" w:history="1">
        <w:r>
          <w:rPr>
            <w:rStyle w:val="799"/>
          </w:rPr>
          <w:t xml:space="preserve">Фокусировка: focus/blur</w:t>
        </w:r>
      </w:hyperlink>
      <w:r/>
      <w:r>
        <w:rPr>
          <w:color w:val="313130"/>
        </w:rPr>
      </w:r>
    </w:p>
    <w:p>
      <w:pPr>
        <w:numPr>
          <w:ilvl w:val="0"/>
          <w:numId w:val="8"/>
        </w:numPr>
        <w:ind w:left="567"/>
        <w:spacing w:line="300" w:lineRule="atLeast"/>
        <w:rPr>
          <w:color w:val="313130"/>
          <w:lang w:val="en-US"/>
        </w:rPr>
      </w:pPr>
      <w:r/>
      <w:hyperlink r:id="rId40" w:tooltip="https://learn.javascript.ru/events-change-input" w:history="1">
        <w:r>
          <w:rPr>
            <w:rStyle w:val="799"/>
          </w:rPr>
          <w:t xml:space="preserve">События</w:t>
        </w:r>
        <w:r>
          <w:rPr>
            <w:rStyle w:val="799"/>
            <w:lang w:val="en-US"/>
          </w:rPr>
          <w:t xml:space="preserve">: change, input, cut, copy, paste</w:t>
        </w:r>
      </w:hyperlink>
      <w:r/>
      <w:r>
        <w:rPr>
          <w:color w:val="313130"/>
          <w:lang w:val="en-US"/>
        </w:rPr>
      </w:r>
    </w:p>
    <w:p>
      <w:pPr>
        <w:numPr>
          <w:ilvl w:val="0"/>
          <w:numId w:val="8"/>
        </w:numPr>
        <w:ind w:left="567"/>
        <w:spacing w:line="300" w:lineRule="atLeast"/>
        <w:rPr>
          <w:color w:val="313130"/>
        </w:rPr>
      </w:pPr>
      <w:r/>
      <w:hyperlink r:id="rId41" w:tooltip="https://learn.javascript.ru/forms-submit" w:history="1">
        <w:r>
          <w:rPr>
            <w:rStyle w:val="799"/>
          </w:rPr>
          <w:t xml:space="preserve">Отправка формы: событие и метод submit</w:t>
        </w:r>
      </w:hyperlink>
      <w:r/>
      <w:r>
        <w:rPr>
          <w:color w:val="313130"/>
        </w:rPr>
      </w:r>
    </w:p>
    <w:p>
      <w:pPr>
        <w:ind w:left="567"/>
        <w:rPr>
          <w:szCs w:val="24"/>
        </w:rPr>
      </w:pPr>
      <w:r>
        <w:rPr>
          <w:b/>
          <w:szCs w:val="24"/>
        </w:rPr>
        <w:t xml:space="preserve">Загрузка документа и ресурсов</w:t>
      </w:r>
      <w:r>
        <w:rPr>
          <w:b/>
          <w:szCs w:val="24"/>
        </w:rPr>
        <w:t xml:space="preserve"> </w:t>
      </w:r>
      <w:r>
        <w:rPr>
          <w:szCs w:val="24"/>
        </w:rPr>
        <w:t xml:space="preserve">(</w:t>
      </w:r>
      <w:hyperlink r:id="rId42" w:tooltip="https://learn.javascript.ru/loading" w:history="1">
        <w:r>
          <w:rPr>
            <w:rStyle w:val="799"/>
            <w:szCs w:val="24"/>
          </w:rPr>
          <w:t xml:space="preserve">https://learn.javascript.ru/loading</w:t>
        </w:r>
      </w:hyperlink>
      <w:r>
        <w:rPr>
          <w:szCs w:val="24"/>
        </w:rPr>
        <w:t xml:space="preserve">)</w:t>
      </w:r>
      <w:r>
        <w:rPr>
          <w:szCs w:val="24"/>
        </w:rPr>
      </w:r>
    </w:p>
    <w:p>
      <w:pPr>
        <w:numPr>
          <w:ilvl w:val="0"/>
          <w:numId w:val="9"/>
        </w:numPr>
        <w:ind w:left="567"/>
        <w:spacing w:line="300" w:lineRule="atLeast"/>
        <w:rPr>
          <w:color w:val="313130"/>
        </w:rPr>
      </w:pPr>
      <w:r/>
      <w:hyperlink r:id="rId43" w:tooltip="https://learn.javascript.ru/onload-ondomcontentloaded" w:history="1">
        <w:r>
          <w:rPr>
            <w:rStyle w:val="799"/>
          </w:rPr>
          <w:t xml:space="preserve">Страница: DOMContentLoaded, load, beforeunload, unload</w:t>
        </w:r>
      </w:hyperlink>
      <w:r/>
      <w:r>
        <w:rPr>
          <w:color w:val="313130"/>
        </w:rPr>
      </w:r>
    </w:p>
    <w:p>
      <w:pPr>
        <w:numPr>
          <w:ilvl w:val="0"/>
          <w:numId w:val="9"/>
        </w:numPr>
        <w:ind w:left="567"/>
        <w:spacing w:line="300" w:lineRule="atLeast"/>
        <w:rPr>
          <w:color w:val="313130"/>
        </w:rPr>
      </w:pPr>
      <w:r/>
      <w:hyperlink r:id="rId44" w:tooltip="https://learn.javascript.ru/script-async-defer" w:history="1">
        <w:r>
          <w:rPr>
            <w:rStyle w:val="799"/>
          </w:rPr>
          <w:t xml:space="preserve">Скрипты: async, defer</w:t>
        </w:r>
      </w:hyperlink>
      <w:r/>
      <w:r>
        <w:rPr>
          <w:color w:val="313130"/>
        </w:rPr>
      </w:r>
    </w:p>
    <w:p>
      <w:pPr>
        <w:numPr>
          <w:ilvl w:val="0"/>
          <w:numId w:val="9"/>
        </w:numPr>
        <w:ind w:left="567"/>
        <w:spacing w:line="300" w:lineRule="atLeast"/>
        <w:rPr>
          <w:color w:val="313130"/>
        </w:rPr>
      </w:pPr>
      <w:r/>
      <w:hyperlink r:id="rId45" w:tooltip="https://learn.javascript.ru/onload-onerror" w:history="1">
        <w:r>
          <w:rPr>
            <w:rStyle w:val="799"/>
          </w:rPr>
          <w:t xml:space="preserve">Загрузка ресурсов: onload и onerror</w:t>
        </w:r>
      </w:hyperlink>
      <w:r/>
      <w:r>
        <w:rPr>
          <w:color w:val="313130"/>
        </w:rPr>
      </w:r>
    </w:p>
    <w:p>
      <w:pPr>
        <w:ind w:left="567"/>
        <w:rPr>
          <w:b/>
        </w:rPr>
      </w:pPr>
      <w:r>
        <w:rPr>
          <w:b/>
        </w:rPr>
      </w:r>
      <w:r>
        <w:rPr>
          <w:b/>
        </w:rPr>
      </w:r>
    </w:p>
    <w:p>
      <w:pPr>
        <w:rPr>
          <w:b/>
          <w:szCs w:val="24"/>
        </w:rPr>
      </w:pPr>
      <w:r>
        <w:rPr>
          <w:b/>
          <w:szCs w:val="24"/>
        </w:rPr>
        <w:t xml:space="preserve">Объекты.</w:t>
      </w:r>
      <w:r>
        <w:rPr>
          <w:b/>
          <w:szCs w:val="24"/>
        </w:rPr>
      </w:r>
    </w:p>
    <w:p>
      <w:pPr>
        <w:numPr>
          <w:ilvl w:val="0"/>
          <w:numId w:val="10"/>
        </w:numPr>
        <w:ind w:left="567"/>
        <w:spacing w:line="300" w:lineRule="atLeast"/>
        <w:rPr>
          <w:rStyle w:val="799"/>
        </w:rPr>
      </w:pPr>
      <w:r>
        <w:rPr>
          <w:rStyle w:val="799"/>
        </w:rPr>
        <w:t xml:space="preserve">Объекты</w:t>
      </w:r>
      <w:r>
        <w:rPr>
          <w:rStyle w:val="799"/>
        </w:rPr>
        <w:t xml:space="preserve"> (</w:t>
      </w:r>
      <w:hyperlink r:id="rId46" w:tooltip="https://learn.javascript.ru/object" w:history="1">
        <w:r>
          <w:rPr>
            <w:rStyle w:val="799"/>
          </w:rPr>
          <w:t xml:space="preserve">https://learn.javascript.ru/object</w:t>
        </w:r>
      </w:hyperlink>
      <w:r>
        <w:rPr>
          <w:rStyle w:val="799"/>
        </w:rPr>
        <w:t xml:space="preserve">)</w:t>
      </w:r>
      <w:r>
        <w:rPr>
          <w:rStyle w:val="799"/>
        </w:rPr>
        <w:t xml:space="preserve"> </w:t>
      </w:r>
      <w:r>
        <w:rPr>
          <w:rStyle w:val="799"/>
        </w:rPr>
      </w:r>
    </w:p>
    <w:p>
      <w:pPr>
        <w:numPr>
          <w:ilvl w:val="0"/>
          <w:numId w:val="10"/>
        </w:numPr>
        <w:ind w:left="567"/>
        <w:spacing w:line="300" w:lineRule="atLeast"/>
        <w:rPr>
          <w:rStyle w:val="799"/>
        </w:rPr>
      </w:pPr>
      <w:r>
        <w:rPr>
          <w:rStyle w:val="799"/>
        </w:rPr>
        <w:t xml:space="preserve">Копирование объектов и ссылки</w:t>
      </w:r>
      <w:r>
        <w:rPr>
          <w:rStyle w:val="799"/>
        </w:rPr>
        <w:t xml:space="preserve"> (</w:t>
      </w:r>
      <w:hyperlink r:id="rId47" w:tooltip="https://learn.javascript.ru/object-copy" w:history="1">
        <w:r>
          <w:rPr>
            <w:rStyle w:val="799"/>
          </w:rPr>
          <w:t xml:space="preserve">https://learn.javascript.ru/object-copy</w:t>
        </w:r>
      </w:hyperlink>
      <w:r>
        <w:rPr>
          <w:rStyle w:val="799"/>
        </w:rPr>
        <w:t xml:space="preserve">)</w:t>
      </w:r>
      <w:r>
        <w:rPr>
          <w:rStyle w:val="799"/>
        </w:rPr>
      </w:r>
    </w:p>
    <w:p>
      <w:pPr>
        <w:ind w:left="567"/>
        <w:spacing w:line="300" w:lineRule="atLeast"/>
        <w:rPr>
          <w:rStyle w:val="799"/>
          <w:color w:val="000000"/>
          <w:u w:val="none"/>
        </w:rPr>
      </w:pPr>
      <w:r>
        <w:rPr>
          <w:color w:val="000000"/>
          <w:u w:val="none"/>
        </w:rPr>
      </w:r>
      <w:r>
        <w:rPr>
          <w:rStyle w:val="799"/>
          <w:color w:val="000000"/>
          <w:u w:val="none"/>
        </w:rPr>
      </w:r>
    </w:p>
    <w:p>
      <w:pPr>
        <w:spacing w:line="300" w:lineRule="atLeast"/>
      </w:pPr>
      <w:r>
        <w:rPr>
          <w:b/>
        </w:rPr>
        <w:t xml:space="preserve">Задание 2.</w:t>
      </w:r>
      <w:r/>
    </w:p>
    <w:p>
      <w:r>
        <w:t xml:space="preserve">Перейдите по перечисленным ниже ссылкам </w:t>
      </w:r>
      <w:r>
        <w:t xml:space="preserve">и выполните задания на Java Script</w:t>
      </w:r>
      <w:r/>
    </w:p>
    <w:p>
      <w:r>
        <w:t xml:space="preserve">Уровень 1.1 задачника JavaScript (2 задания на выбор) </w:t>
      </w:r>
      <w:hyperlink r:id="rId48" w:tooltip="https://code.mu/ru/javascript/tasker/stager/1/1/" w:history="1">
        <w:r>
          <w:rPr>
            <w:rStyle w:val="799"/>
          </w:rPr>
          <w:t xml:space="preserve">https://code.mu/ru/javascript/tasker/stager/1/1/</w:t>
        </w:r>
      </w:hyperlink>
      <w:r/>
      <w:r/>
    </w:p>
    <w:p>
      <w:r>
        <w:t xml:space="preserve">Уровень 2.1 задачника JavaScript  (2 задания на выбор) </w:t>
      </w:r>
      <w:hyperlink r:id="rId49" w:tooltip="https://code.mu/ru/javascript/tasker/stager/2/1/" w:history="1">
        <w:r>
          <w:rPr>
            <w:rStyle w:val="799"/>
          </w:rPr>
          <w:t xml:space="preserve">https://code.mu/ru/javascript/tasker/stager/2/1/</w:t>
        </w:r>
      </w:hyperlink>
      <w:r/>
      <w:r/>
    </w:p>
    <w:p>
      <w:r>
        <w:t xml:space="preserve">Уровень 3.1 задачника JavaScript  (2 задания на выбор) </w:t>
      </w:r>
      <w:hyperlink r:id="rId50" w:tooltip="https://code.mu/ru/javascript/tasker/stager/3/1/" w:history="1">
        <w:r>
          <w:rPr>
            <w:rStyle w:val="799"/>
          </w:rPr>
          <w:t xml:space="preserve">https://code.mu/ru/javascript</w:t>
        </w:r>
        <w:r>
          <w:rPr>
            <w:rStyle w:val="799"/>
          </w:rPr>
          <w:t xml:space="preserve">/tasker/stager/3/1/</w:t>
        </w:r>
      </w:hyperlink>
      <w:r/>
      <w:r/>
    </w:p>
    <w:p>
      <w:r>
        <w:t xml:space="preserve">Уровень 4.1 задачника JavaScript  (2 задания на выбор)  </w:t>
      </w:r>
      <w:hyperlink r:id="rId51" w:tooltip="https://code.mu/ru/javascript/tasker/stager/4/1/" w:history="1">
        <w:r>
          <w:rPr>
            <w:rStyle w:val="799"/>
          </w:rPr>
          <w:t xml:space="preserve">https://code.mu/ru/javascript/tasker/stager/4/1/</w:t>
        </w:r>
      </w:hyperlink>
      <w:r/>
      <w:r/>
    </w:p>
    <w:p>
      <w:r>
        <w:t xml:space="preserve">Уровень 5.1 задачника JavaScript  (2 задания на выбор)  </w:t>
      </w:r>
      <w:hyperlink r:id="rId52" w:tooltip="https://code.mu/ru/javascript/tasker/stager/5/1/" w:history="1">
        <w:r>
          <w:rPr>
            <w:rStyle w:val="799"/>
          </w:rPr>
          <w:t xml:space="preserve">https://code.mu/ru/javascript/tasker/stager/5/1/</w:t>
        </w:r>
      </w:hyperlink>
      <w:r/>
      <w:r/>
    </w:p>
    <w:p>
      <w:r>
        <w:t xml:space="preserve">Уровень 6.1 задачника JavaScript  (2 задания на выбор)  </w:t>
      </w:r>
      <w:hyperlink r:id="rId53" w:tooltip="https://code.mu/ru/javascript/tasker/stager/6/1/" w:history="1">
        <w:r>
          <w:rPr>
            <w:rStyle w:val="799"/>
          </w:rPr>
          <w:t xml:space="preserve">https://code.mu/ru/javascript/tasker/stager/6/1/</w:t>
        </w:r>
      </w:hyperlink>
      <w:r/>
      <w:r/>
    </w:p>
    <w:p>
      <w:r>
        <w:t xml:space="preserve">Уровень 7.1 задачника JavaScript  (2 задания на выбор)  </w:t>
      </w:r>
      <w:hyperlink r:id="rId54" w:tooltip="https://code.mu/ru/javascript/tasker/stager/7/1/" w:history="1">
        <w:r>
          <w:rPr>
            <w:rStyle w:val="799"/>
          </w:rPr>
          <w:t xml:space="preserve">https://code.mu/ru/javascript/tasker/stager/7/1/</w:t>
        </w:r>
      </w:hyperlink>
      <w:r/>
      <w:r/>
    </w:p>
    <w:p>
      <w:r>
        <w:t xml:space="preserve">Уровень 8.1 задачника JavaScript  (1</w:t>
      </w:r>
      <w:r>
        <w:t xml:space="preserve"> задание на выбор) </w:t>
      </w:r>
      <w:hyperlink r:id="rId55" w:tooltip="https://code.mu/ru/javascript/tasker/stager/8/1/" w:history="1">
        <w:r>
          <w:rPr>
            <w:rStyle w:val="799"/>
          </w:rPr>
          <w:t xml:space="preserve">https://code.mu/ru/javascript/tasker/stager/8/1/</w:t>
        </w:r>
      </w:hyperlink>
      <w:r/>
      <w:r/>
    </w:p>
    <w:p>
      <w:r/>
      <w:r/>
    </w:p>
    <w:p>
      <w:r>
        <w:rPr>
          <w:b/>
        </w:rPr>
        <w:t xml:space="preserve">Задание 3.</w:t>
      </w:r>
      <w:r/>
    </w:p>
    <w:p>
      <w:r>
        <w:rPr>
          <w:rStyle w:val="705"/>
        </w:rPr>
        <w:t xml:space="preserve">Создайте скрипт, выводящий на экран свойства и значения следующих объектов: window, document, location, navigator</w:t>
      </w:r>
      <w:r>
        <w:rPr>
          <w:rStyle w:val="705"/>
        </w:rPr>
        <w:t xml:space="preserve">. При выполнении задания используйте оператор </w:t>
      </w:r>
      <w:r>
        <w:rPr>
          <w:rStyle w:val="705"/>
          <w:b/>
        </w:rPr>
        <w:t xml:space="preserve">for ... in</w:t>
      </w:r>
      <w:r>
        <w:rPr>
          <w:rStyle w:val="705"/>
        </w:rPr>
        <w:t xml:space="preserve">.</w:t>
      </w:r>
      <w:r/>
    </w:p>
    <w:p>
      <w:r/>
      <w:r/>
    </w:p>
    <w:p>
      <w:r>
        <w:rPr>
          <w:b/>
        </w:rPr>
        <w:t xml:space="preserve">Задание 4.</w:t>
      </w:r>
      <w:r/>
    </w:p>
    <w:p>
      <w:r>
        <w:t xml:space="preserve">Сгенерируйте с помощью двумерного массива и функции random() матрицу размера (10х10). Выведите ее на экран с помощью текстовых полей (</w:t>
      </w:r>
      <w:r>
        <w:rPr>
          <w:b/>
          <w:i/>
        </w:rPr>
        <w:t xml:space="preserve">сами поля, а также кнопки – обработчики событий долж</w:t>
      </w:r>
      <w:r>
        <w:rPr>
          <w:b/>
          <w:i/>
        </w:rPr>
        <w:t xml:space="preserve">ны создаваться при помощи скрипта</w:t>
      </w:r>
      <w:r>
        <w:t xml:space="preserve">). По щелчку на кнопке «Сортировка » отсортировать нечетные строки массива по возрастанию, а четные по убыванию.</w:t>
      </w:r>
      <w:r/>
    </w:p>
    <w:p>
      <w:r/>
      <w:r/>
    </w:p>
    <w:p>
      <w:r>
        <w:rPr>
          <w:b/>
        </w:rPr>
        <w:t xml:space="preserve">Задание 5.</w:t>
      </w:r>
      <w:r/>
    </w:p>
    <w:p>
      <w:pPr>
        <w:jc w:val="both"/>
      </w:pPr>
      <w:r>
        <w:t xml:space="preserve">Создать программу для решения системы трех линейных однородных уравнений с тремя переменными метод</w:t>
      </w:r>
      <w:r>
        <w:t xml:space="preserve">ом Крамера. Коэффициенты при переменных и свободные коэффициенты должны генерироваться автоматически (функция random() модуля Math) при щелчке по кнопке «Сгенерировать коэффициенты» и отображаться на текстовых полях. </w:t>
      </w:r>
      <w:r/>
    </w:p>
    <w:p>
      <w:pPr>
        <w:jc w:val="both"/>
      </w:pPr>
      <w:r>
        <w:t xml:space="preserve">По щелчку на кнопке «Решение системы» </w:t>
      </w:r>
      <w:r>
        <w:t xml:space="preserve">необходимо вывести сообщение имеет ли система решение и если да, то вывести его в поля X1,X2 и X3. </w:t>
      </w:r>
      <w:r>
        <w:rPr>
          <w:b/>
          <w:i/>
        </w:rPr>
        <w:t xml:space="preserve">Расчет определителей необходимо организовать в виде функций</w:t>
      </w:r>
      <w:r>
        <w:t xml:space="preserve">. </w:t>
      </w:r>
      <w:r/>
    </w:p>
    <w:p>
      <w:pPr>
        <w:jc w:val="both"/>
      </w:pPr>
      <w:r>
        <w:t xml:space="preserve">Поля и кнопки нужно создать динамически, например на этапе загрузки страницы (</w:t>
      </w:r>
      <w:r>
        <w:rPr>
          <w:b/>
          <w:i/>
        </w:rPr>
        <w:t xml:space="preserve">программируем соб</w:t>
      </w:r>
      <w:r>
        <w:rPr>
          <w:b/>
          <w:i/>
        </w:rPr>
        <w:t xml:space="preserve">ытия onLoad тега &lt;body&gt; в виде вызова функции CreateForm(), которую в свою очередь описываем в скрипте между тегами &lt;head&gt;</w:t>
      </w:r>
      <w:r>
        <w:t xml:space="preserve">).</w:t>
      </w:r>
      <w:r/>
    </w:p>
    <w:p>
      <w:pPr>
        <w:jc w:val="both"/>
      </w:pPr>
      <w:r/>
      <w:r/>
    </w:p>
    <w:p>
      <w:pPr>
        <w:jc w:val="both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74720" cy="2118360"/>
                <wp:effectExtent l="0" t="0" r="0" b="0"/>
                <wp:docPr id="2" name="Pictur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  <pic:nvPr/>
                      </pic:nvPicPr>
                      <pic:blipFill>
                        <a:blip r:embed="rId56"/>
                        <a:srcRect l="-37" t="-90" r="-37" b="-90"/>
                        <a:stretch/>
                      </pic:blipFill>
                      <pic:spPr bwMode="auto">
                        <a:xfrm>
                          <a:off x="0" y="0"/>
                          <a:ext cx="3474720" cy="2118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273.60pt;height:166.80pt;mso-wrap-distance-left:0.00pt;mso-wrap-distance-top:0.00pt;mso-wrap-distance-right:0.00pt;mso-wrap-distance-bottom:0.00pt;" stroked="false">
                <v:path textboxrect="0,0,0,0"/>
                <v:imagedata r:id="rId56" o:title=""/>
              </v:shape>
            </w:pict>
          </mc:Fallback>
        </mc:AlternateContent>
      </w:r>
      <w:r/>
    </w:p>
    <w:p>
      <w:pPr>
        <w:jc w:val="both"/>
      </w:pPr>
      <w:r/>
      <w:r/>
    </w:p>
    <w:p>
      <w:pPr>
        <w:rPr>
          <w:b/>
        </w:rPr>
      </w:pPr>
      <w:r>
        <w:rPr>
          <w:b/>
        </w:rPr>
      </w:r>
      <w:r>
        <w:rPr>
          <w:b/>
        </w:rPr>
      </w:r>
    </w:p>
    <w:p>
      <w:pPr>
        <w:rPr>
          <w:b/>
        </w:rPr>
      </w:pPr>
      <w:r>
        <w:rPr>
          <w:b/>
        </w:rPr>
        <w:t xml:space="preserve">Задание 6. </w:t>
      </w:r>
      <w:r>
        <w:rPr>
          <w:b/>
        </w:rPr>
      </w:r>
    </w:p>
    <w:p>
      <w:r>
        <w:t xml:space="preserve">Перейдите по ссылке </w:t>
      </w:r>
      <w:r/>
    </w:p>
    <w:p>
      <w:r/>
      <w:hyperlink r:id="rId57" w:tooltip="https://www.semenova.pro/study/Lab6_jQuery.pdf" w:history="1">
        <w:r>
          <w:rPr>
            <w:rStyle w:val="799"/>
          </w:rPr>
          <w:t xml:space="preserve">https://www.semenova.pro/study/Lab6</w:t>
        </w:r>
        <w:r>
          <w:rPr>
            <w:rStyle w:val="799"/>
          </w:rPr>
          <w:t xml:space="preserve">_jQuery.pdf</w:t>
        </w:r>
      </w:hyperlink>
      <w:r/>
      <w:r/>
    </w:p>
    <w:p>
      <w:r/>
      <w:r/>
    </w:p>
    <w:p>
      <w:r>
        <w:t xml:space="preserve">Прочитайте материал по библиотеке JQueri и выполните:</w:t>
      </w:r>
      <w:r/>
    </w:p>
    <w:p>
      <w:pPr>
        <w:pStyle w:val="794"/>
        <w:numPr>
          <w:ilvl w:val="0"/>
          <w:numId w:val="3"/>
        </w:numPr>
        <w:ind w:left="426" w:firstLine="0"/>
      </w:pPr>
      <w:r>
        <w:t xml:space="preserve">задания 1-20, приведенные в качестве примеров;</w:t>
      </w:r>
      <w:r/>
    </w:p>
    <w:p>
      <w:pPr>
        <w:pStyle w:val="794"/>
        <w:numPr>
          <w:ilvl w:val="0"/>
          <w:numId w:val="3"/>
        </w:numPr>
        <w:ind w:left="426" w:firstLine="0"/>
      </w:pPr>
      <w:r>
        <w:t xml:space="preserve">индивидуальные задания 1-4 (номер варианта выбирается самостояельно);</w:t>
      </w:r>
      <w:r/>
    </w:p>
    <w:p>
      <w:r>
        <w:t xml:space="preserve">Код выполненных заданий направьте на e-mail преподавателя.</w:t>
      </w:r>
      <w:r/>
    </w:p>
    <w:p>
      <w:r/>
      <w:r/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504020204"/>
  </w:font>
  <w:font w:name="Symbol">
    <w:panose1 w:val="05010000000000000000"/>
  </w:font>
  <w:font w:name="Liberation Sans">
    <w:panose1 w:val="020B0604020202020204"/>
  </w:font>
  <w:font w:name="Wingdings">
    <w:panose1 w:val="05010000000000000000"/>
  </w:font>
  <w:font w:name="OpenSymbol">
    <w:panose1 w:val="05010000000000000000"/>
  </w:font>
  <w:font w:name="Courier New">
    <w:panose1 w:val="02070309020205020404"/>
  </w:font>
  <w:font w:name="XO Thames">
    <w:panose1 w:val="00000700000000000000"/>
  </w:font>
  <w:font w:name="Cambria">
    <w:panose1 w:val="02040503050406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">
    <w:multiLevelType w:val="hybridMultilevel"/>
    <w:lvl w:ilvl="0">
      <w:start w:val="1"/>
      <w:numFmt w:val="decimal"/>
      <w:pStyle w:val="638"/>
      <w:isLgl w:val="false"/>
      <w:suff w:val="tab"/>
      <w:lvlText w:val=""/>
      <w:lvlJc w:val="left"/>
      <w:pPr>
        <w:ind w:left="0" w:firstLine="0"/>
        <w:tabs>
          <w:tab w:val="left" w:pos="0" w:leader="none"/>
        </w:tabs>
      </w:pPr>
    </w:lvl>
    <w:lvl w:ilvl="1">
      <w:start w:val="1"/>
      <w:numFmt w:val="decimal"/>
      <w:pStyle w:val="639"/>
      <w:isLgl w:val="false"/>
      <w:suff w:val="tab"/>
      <w:lvlText w:val=""/>
      <w:lvlJc w:val="left"/>
      <w:pPr>
        <w:ind w:left="0" w:firstLine="0"/>
        <w:tabs>
          <w:tab w:val="left" w:pos="0" w:leader="none"/>
        </w:tabs>
      </w:pPr>
    </w:lvl>
    <w:lvl w:ilvl="2">
      <w:start w:val="1"/>
      <w:numFmt w:val="decimal"/>
      <w:pStyle w:val="640"/>
      <w:isLgl w:val="false"/>
      <w:suff w:val="tab"/>
      <w:lvlText w:val=""/>
      <w:lvlJc w:val="left"/>
      <w:pPr>
        <w:ind w:left="0" w:firstLine="0"/>
        <w:tabs>
          <w:tab w:val="left" w:pos="0" w:leader="none"/>
        </w:tabs>
      </w:pPr>
    </w:lvl>
    <w:lvl w:ilvl="3">
      <w:start w:val="1"/>
      <w:numFmt w:val="decimal"/>
      <w:isLgl w:val="false"/>
      <w:suff w:val="tab"/>
      <w:lvlText w:val=""/>
      <w:lvlJc w:val="left"/>
      <w:pPr>
        <w:ind w:left="0" w:firstLine="0"/>
        <w:tabs>
          <w:tab w:val="left" w:pos="0" w:leader="none"/>
        </w:tabs>
      </w:pPr>
    </w:lvl>
    <w:lvl w:ilvl="4">
      <w:start w:val="1"/>
      <w:numFmt w:val="decimal"/>
      <w:isLgl w:val="false"/>
      <w:suff w:val="tab"/>
      <w:lvlText w:val=""/>
      <w:lvlJc w:val="left"/>
      <w:pPr>
        <w:ind w:left="0" w:firstLine="0"/>
        <w:tabs>
          <w:tab w:val="left" w:pos="0" w:leader="none"/>
        </w:tabs>
      </w:pPr>
    </w:lvl>
    <w:lvl w:ilvl="5">
      <w:start w:val="1"/>
      <w:numFmt w:val="decimal"/>
      <w:isLgl w:val="false"/>
      <w:suff w:val="tab"/>
      <w:lvlText w:val=""/>
      <w:lvlJc w:val="left"/>
      <w:pPr>
        <w:ind w:left="0" w:firstLine="0"/>
        <w:tabs>
          <w:tab w:val="left" w:pos="0" w:leader="none"/>
        </w:tabs>
      </w:pPr>
    </w:lvl>
    <w:lvl w:ilvl="6">
      <w:start w:val="1"/>
      <w:numFmt w:val="decimal"/>
      <w:isLgl w:val="false"/>
      <w:suff w:val="tab"/>
      <w:lvlText w:val=""/>
      <w:lvlJc w:val="left"/>
      <w:pPr>
        <w:ind w:left="0" w:firstLine="0"/>
        <w:tabs>
          <w:tab w:val="left" w:pos="0" w:leader="none"/>
        </w:tabs>
      </w:pPr>
    </w:lvl>
    <w:lvl w:ilvl="7">
      <w:start w:val="1"/>
      <w:numFmt w:val="decimal"/>
      <w:isLgl w:val="false"/>
      <w:suff w:val="tab"/>
      <w:lvlText w:val=""/>
      <w:lvlJc w:val="left"/>
      <w:pPr>
        <w:ind w:left="0" w:firstLine="0"/>
        <w:tabs>
          <w:tab w:val="left" w:pos="0" w:leader="none"/>
        </w:tabs>
      </w:pPr>
    </w:lvl>
    <w:lvl w:ilvl="8">
      <w:start w:val="1"/>
      <w:numFmt w:val="decimal"/>
      <w:isLgl w:val="false"/>
      <w:suff w:val="tab"/>
      <w:lvlText w:val=""/>
      <w:lvlJc w:val="left"/>
      <w:pPr>
        <w:ind w:left="0" w:firstLine="0"/>
        <w:tabs>
          <w:tab w:val="left" w:pos="0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left" w:pos="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left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left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left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left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left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left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left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left" w:pos="0" w:leader="none"/>
        </w:tabs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left" w:pos="72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◦"/>
      <w:lvlJc w:val="left"/>
      <w:pPr>
        <w:ind w:left="1080" w:hanging="360"/>
        <w:tabs>
          <w:tab w:val="left" w:pos="1080" w:leader="none"/>
        </w:tabs>
      </w:pPr>
      <w:rPr>
        <w:rFonts w:ascii="OpenSymbol" w:hAnsi="OpenSymbol"/>
      </w:rPr>
    </w:lvl>
    <w:lvl w:ilvl="2">
      <w:start w:val="1"/>
      <w:numFmt w:val="bullet"/>
      <w:isLgl w:val="false"/>
      <w:suff w:val="tab"/>
      <w:lvlText w:val="▪"/>
      <w:lvlJc w:val="left"/>
      <w:pPr>
        <w:ind w:left="1440" w:hanging="360"/>
        <w:tabs>
          <w:tab w:val="left" w:pos="1440" w:leader="none"/>
        </w:tabs>
      </w:pPr>
      <w:rPr>
        <w:rFonts w:ascii="OpenSymbol" w:hAnsi="OpenSymbol"/>
      </w:rPr>
    </w:lvl>
    <w:lvl w:ilvl="3">
      <w:start w:val="1"/>
      <w:numFmt w:val="bullet"/>
      <w:isLgl w:val="false"/>
      <w:suff w:val="tab"/>
      <w:lvlText w:val=""/>
      <w:lvlJc w:val="left"/>
      <w:pPr>
        <w:ind w:left="1800" w:hanging="360"/>
        <w:tabs>
          <w:tab w:val="left" w:pos="180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◦"/>
      <w:lvlJc w:val="left"/>
      <w:pPr>
        <w:ind w:left="2160" w:hanging="360"/>
        <w:tabs>
          <w:tab w:val="left" w:pos="2160" w:leader="none"/>
        </w:tabs>
      </w:pPr>
      <w:rPr>
        <w:rFonts w:ascii="OpenSymbol" w:hAnsi="OpenSymbol"/>
      </w:rPr>
    </w:lvl>
    <w:lvl w:ilvl="5">
      <w:start w:val="1"/>
      <w:numFmt w:val="bullet"/>
      <w:isLgl w:val="false"/>
      <w:suff w:val="tab"/>
      <w:lvlText w:val="▪"/>
      <w:lvlJc w:val="left"/>
      <w:pPr>
        <w:ind w:left="2520" w:hanging="360"/>
        <w:tabs>
          <w:tab w:val="left" w:pos="2520" w:leader="none"/>
        </w:tabs>
      </w:pPr>
      <w:rPr>
        <w:rFonts w:ascii="OpenSymbol" w:hAnsi="OpenSymbol"/>
      </w:rPr>
    </w:lvl>
    <w:lvl w:ilvl="6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left" w:pos="288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◦"/>
      <w:lvlJc w:val="left"/>
      <w:pPr>
        <w:ind w:left="3240" w:hanging="360"/>
        <w:tabs>
          <w:tab w:val="left" w:pos="3240" w:leader="none"/>
        </w:tabs>
      </w:pPr>
      <w:rPr>
        <w:rFonts w:ascii="OpenSymbol" w:hAnsi="OpenSymbol"/>
      </w:rPr>
    </w:lvl>
    <w:lvl w:ilvl="8">
      <w:start w:val="1"/>
      <w:numFmt w:val="bullet"/>
      <w:isLgl w:val="false"/>
      <w:suff w:val="tab"/>
      <w:lvlText w:val="▪"/>
      <w:lvlJc w:val="left"/>
      <w:pPr>
        <w:ind w:left="3600" w:hanging="360"/>
        <w:tabs>
          <w:tab w:val="left" w:pos="3600" w:leader="none"/>
        </w:tabs>
      </w:pPr>
      <w:rPr>
        <w:rFonts w:ascii="OpenSymbol" w:hAnsi="OpenSymbol"/>
      </w:rPr>
    </w:lvl>
  </w:abstractNum>
  <w:num w:numId="1">
    <w:abstractNumId w:val="9"/>
  </w:num>
  <w:num w:numId="2">
    <w:abstractNumId w:val="6"/>
  </w:num>
  <w:num w:numId="3">
    <w:abstractNumId w:val="5"/>
  </w:num>
  <w:num w:numId="4">
    <w:abstractNumId w:val="1"/>
  </w:num>
  <w:num w:numId="5">
    <w:abstractNumId w:val="4"/>
  </w:num>
  <w:num w:numId="6">
    <w:abstractNumId w:val="0"/>
  </w:num>
  <w:num w:numId="7">
    <w:abstractNumId w:val="2"/>
  </w:num>
  <w:num w:numId="8">
    <w:abstractNumId w:val="3"/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00000"/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43"/>
    <w:link w:val="638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43"/>
    <w:link w:val="639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43"/>
    <w:link w:val="640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643"/>
    <w:link w:val="641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643"/>
    <w:link w:val="642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37"/>
    <w:next w:val="63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43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37"/>
    <w:next w:val="63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43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37"/>
    <w:next w:val="63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43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37"/>
    <w:next w:val="63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43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643"/>
    <w:link w:val="883"/>
    <w:uiPriority w:val="10"/>
    <w:rPr>
      <w:sz w:val="48"/>
      <w:szCs w:val="48"/>
    </w:rPr>
  </w:style>
  <w:style w:type="character" w:styleId="37">
    <w:name w:val="Subtitle Char"/>
    <w:basedOn w:val="643"/>
    <w:link w:val="873"/>
    <w:uiPriority w:val="11"/>
    <w:rPr>
      <w:sz w:val="24"/>
      <w:szCs w:val="24"/>
    </w:rPr>
  </w:style>
  <w:style w:type="paragraph" w:styleId="38">
    <w:name w:val="Quote"/>
    <w:basedOn w:val="637"/>
    <w:next w:val="63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37"/>
    <w:next w:val="63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3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43"/>
    <w:link w:val="42"/>
    <w:uiPriority w:val="99"/>
  </w:style>
  <w:style w:type="paragraph" w:styleId="44">
    <w:name w:val="Footer"/>
    <w:basedOn w:val="637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43"/>
    <w:link w:val="44"/>
    <w:uiPriority w:val="99"/>
  </w:style>
  <w:style w:type="character" w:styleId="47">
    <w:name w:val="Caption Char"/>
    <w:basedOn w:val="643"/>
    <w:link w:val="694"/>
    <w:uiPriority w:val="35"/>
    <w:rPr>
      <w:b/>
      <w:bCs/>
      <w:color w:val="4f81bd" w:themeColor="accent1"/>
      <w:sz w:val="18"/>
      <w:szCs w:val="18"/>
    </w:rPr>
  </w:style>
  <w:style w:type="table" w:styleId="49">
    <w:name w:val="Table Grid Light"/>
    <w:basedOn w:val="64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4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4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4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4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4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63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43"/>
    <w:uiPriority w:val="99"/>
    <w:unhideWhenUsed/>
    <w:rPr>
      <w:vertAlign w:val="superscript"/>
    </w:rPr>
  </w:style>
  <w:style w:type="paragraph" w:styleId="178">
    <w:name w:val="endnote text"/>
    <w:basedOn w:val="63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43"/>
    <w:uiPriority w:val="99"/>
    <w:semiHidden/>
    <w:unhideWhenUsed/>
    <w:rPr>
      <w:vertAlign w:val="superscript"/>
    </w:rPr>
  </w:style>
  <w:style w:type="paragraph" w:styleId="190">
    <w:name w:val="TOC Heading"/>
    <w:uiPriority w:val="39"/>
    <w:unhideWhenUsed/>
  </w:style>
  <w:style w:type="paragraph" w:styleId="191">
    <w:name w:val="table of figures"/>
    <w:basedOn w:val="637"/>
    <w:next w:val="637"/>
    <w:uiPriority w:val="99"/>
    <w:unhideWhenUsed/>
    <w:pPr>
      <w:spacing w:after="0" w:afterAutospacing="0"/>
    </w:pPr>
  </w:style>
  <w:style w:type="paragraph" w:styleId="637" w:default="1">
    <w:name w:val="Normal"/>
    <w:link w:val="646"/>
    <w:qFormat/>
    <w:rPr>
      <w:sz w:val="24"/>
    </w:rPr>
  </w:style>
  <w:style w:type="paragraph" w:styleId="638">
    <w:name w:val="Heading 1"/>
    <w:basedOn w:val="637"/>
    <w:next w:val="806"/>
    <w:link w:val="785"/>
    <w:uiPriority w:val="9"/>
    <w:qFormat/>
    <w:pPr>
      <w:numPr>
        <w:ilvl w:val="0"/>
        <w:numId w:val="4"/>
      </w:numPr>
      <w:spacing w:before="280" w:after="280"/>
      <w:outlineLvl w:val="0"/>
    </w:pPr>
    <w:rPr>
      <w:b/>
      <w:sz w:val="48"/>
    </w:rPr>
  </w:style>
  <w:style w:type="paragraph" w:styleId="639">
    <w:name w:val="Heading 2"/>
    <w:basedOn w:val="637"/>
    <w:next w:val="637"/>
    <w:link w:val="888"/>
    <w:uiPriority w:val="9"/>
    <w:qFormat/>
    <w:pPr>
      <w:numPr>
        <w:ilvl w:val="1"/>
        <w:numId w:val="4"/>
      </w:numPr>
      <w:keepNext/>
      <w:spacing w:before="240" w:after="60"/>
      <w:outlineLvl w:val="1"/>
    </w:pPr>
    <w:rPr>
      <w:rFonts w:ascii="Cambria" w:hAnsi="Cambria"/>
      <w:b/>
      <w:i/>
      <w:sz w:val="28"/>
    </w:rPr>
  </w:style>
  <w:style w:type="paragraph" w:styleId="640">
    <w:name w:val="Heading 3"/>
    <w:basedOn w:val="637"/>
    <w:next w:val="637"/>
    <w:link w:val="689"/>
    <w:uiPriority w:val="9"/>
    <w:qFormat/>
    <w:pPr>
      <w:numPr>
        <w:ilvl w:val="2"/>
        <w:numId w:val="4"/>
      </w:numPr>
      <w:keepNext/>
      <w:spacing w:before="240" w:after="60" w:line="276" w:lineRule="auto"/>
      <w:outlineLvl w:val="2"/>
    </w:pPr>
    <w:rPr>
      <w:rFonts w:ascii="Cambria" w:hAnsi="Cambria"/>
      <w:b/>
      <w:sz w:val="26"/>
    </w:rPr>
  </w:style>
  <w:style w:type="paragraph" w:styleId="641">
    <w:name w:val="Heading 4"/>
    <w:basedOn w:val="637"/>
    <w:next w:val="637"/>
    <w:link w:val="885"/>
    <w:uiPriority w:val="9"/>
    <w:qFormat/>
    <w:pPr>
      <w:jc w:val="both"/>
      <w:spacing w:before="120" w:after="120"/>
      <w:outlineLvl w:val="3"/>
    </w:pPr>
    <w:rPr>
      <w:rFonts w:ascii="XO Thames" w:hAnsi="XO Thames"/>
      <w:b/>
    </w:rPr>
  </w:style>
  <w:style w:type="paragraph" w:styleId="642">
    <w:name w:val="Heading 5"/>
    <w:basedOn w:val="637"/>
    <w:next w:val="637"/>
    <w:link w:val="776"/>
    <w:uiPriority w:val="9"/>
    <w:qFormat/>
    <w:pPr>
      <w:jc w:val="both"/>
      <w:spacing w:before="120" w:after="120"/>
      <w:outlineLvl w:val="4"/>
    </w:pPr>
    <w:rPr>
      <w:rFonts w:ascii="XO Thames" w:hAnsi="XO Thames"/>
      <w:b/>
      <w:sz w:val="22"/>
    </w:rPr>
  </w:style>
  <w:style w:type="character" w:styleId="643" w:default="1">
    <w:name w:val="Default Paragraph Font"/>
    <w:uiPriority w:val="1"/>
    <w:semiHidden/>
    <w:unhideWhenUsed/>
  </w:style>
  <w:style w:type="table" w:styleId="6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45" w:default="1">
    <w:name w:val="No List"/>
    <w:uiPriority w:val="99"/>
    <w:semiHidden/>
    <w:unhideWhenUsed/>
  </w:style>
  <w:style w:type="character" w:styleId="646" w:customStyle="1">
    <w:name w:val="Обычный1"/>
    <w:rPr>
      <w:sz w:val="24"/>
    </w:rPr>
  </w:style>
  <w:style w:type="paragraph" w:styleId="647" w:customStyle="1">
    <w:name w:val="WW8Num1z2"/>
    <w:link w:val="648"/>
  </w:style>
  <w:style w:type="character" w:styleId="648" w:customStyle="1">
    <w:name w:val="WW8Num1z2"/>
    <w:link w:val="647"/>
  </w:style>
  <w:style w:type="paragraph" w:styleId="649" w:customStyle="1">
    <w:name w:val="WW8Num6z0"/>
    <w:link w:val="650"/>
    <w:rPr>
      <w:b/>
    </w:rPr>
  </w:style>
  <w:style w:type="character" w:styleId="650" w:customStyle="1">
    <w:name w:val="WW8Num6z0"/>
    <w:link w:val="649"/>
    <w:rPr>
      <w:b/>
    </w:rPr>
  </w:style>
  <w:style w:type="paragraph" w:styleId="651">
    <w:name w:val="toc 2"/>
    <w:basedOn w:val="637"/>
    <w:next w:val="637"/>
    <w:link w:val="652"/>
    <w:uiPriority w:val="39"/>
    <w:pPr>
      <w:ind w:left="200"/>
    </w:pPr>
    <w:rPr>
      <w:rFonts w:ascii="XO Thames" w:hAnsi="XO Thames"/>
      <w:sz w:val="28"/>
    </w:rPr>
  </w:style>
  <w:style w:type="character" w:styleId="652" w:customStyle="1">
    <w:name w:val="Оглавление 2 Знак"/>
    <w:basedOn w:val="646"/>
    <w:link w:val="651"/>
    <w:rPr>
      <w:rFonts w:ascii="XO Thames" w:hAnsi="XO Thames"/>
      <w:sz w:val="28"/>
    </w:rPr>
  </w:style>
  <w:style w:type="paragraph" w:styleId="653">
    <w:name w:val="Normal (Web)"/>
    <w:basedOn w:val="637"/>
    <w:link w:val="654"/>
    <w:uiPriority w:val="99"/>
    <w:pPr>
      <w:spacing w:before="280" w:after="280"/>
    </w:pPr>
  </w:style>
  <w:style w:type="character" w:styleId="654" w:customStyle="1">
    <w:name w:val="Обычный (веб) Знак"/>
    <w:basedOn w:val="646"/>
    <w:link w:val="653"/>
    <w:rPr>
      <w:sz w:val="24"/>
    </w:rPr>
  </w:style>
  <w:style w:type="paragraph" w:styleId="655" w:customStyle="1">
    <w:name w:val="WW8Num12z1"/>
    <w:link w:val="656"/>
    <w:rPr>
      <w:rFonts w:ascii="Courier New" w:hAnsi="Courier New"/>
    </w:rPr>
  </w:style>
  <w:style w:type="character" w:styleId="656" w:customStyle="1">
    <w:name w:val="WW8Num12z1"/>
    <w:link w:val="655"/>
    <w:rPr>
      <w:rFonts w:ascii="Courier New" w:hAnsi="Courier New"/>
      <w:sz w:val="20"/>
    </w:rPr>
  </w:style>
  <w:style w:type="paragraph" w:styleId="657" w:customStyle="1">
    <w:name w:val="WW8Num2z8"/>
    <w:link w:val="658"/>
  </w:style>
  <w:style w:type="character" w:styleId="658" w:customStyle="1">
    <w:name w:val="WW8Num2z8"/>
    <w:link w:val="657"/>
  </w:style>
  <w:style w:type="paragraph" w:styleId="659" w:customStyle="1">
    <w:name w:val="Маркеры списка"/>
    <w:link w:val="660"/>
    <w:rPr>
      <w:rFonts w:ascii="OpenSymbol" w:hAnsi="OpenSymbol"/>
    </w:rPr>
  </w:style>
  <w:style w:type="character" w:styleId="660" w:customStyle="1">
    <w:name w:val="Маркеры списка"/>
    <w:link w:val="659"/>
    <w:rPr>
      <w:rFonts w:ascii="OpenSymbol" w:hAnsi="OpenSymbol"/>
    </w:rPr>
  </w:style>
  <w:style w:type="paragraph" w:styleId="661">
    <w:name w:val="toc 4"/>
    <w:basedOn w:val="637"/>
    <w:next w:val="637"/>
    <w:link w:val="662"/>
    <w:uiPriority w:val="39"/>
    <w:pPr>
      <w:ind w:left="600"/>
    </w:pPr>
    <w:rPr>
      <w:rFonts w:ascii="XO Thames" w:hAnsi="XO Thames"/>
      <w:sz w:val="28"/>
    </w:rPr>
  </w:style>
  <w:style w:type="character" w:styleId="662" w:customStyle="1">
    <w:name w:val="Оглавление 4 Знак"/>
    <w:basedOn w:val="646"/>
    <w:link w:val="661"/>
    <w:rPr>
      <w:rFonts w:ascii="XO Thames" w:hAnsi="XO Thames"/>
      <w:sz w:val="28"/>
    </w:rPr>
  </w:style>
  <w:style w:type="paragraph" w:styleId="663" w:customStyle="1">
    <w:name w:val="Название объекта1"/>
    <w:basedOn w:val="637"/>
    <w:link w:val="664"/>
    <w:pPr>
      <w:spacing w:before="120" w:after="120"/>
    </w:pPr>
    <w:rPr>
      <w:i/>
    </w:rPr>
  </w:style>
  <w:style w:type="character" w:styleId="664" w:customStyle="1">
    <w:name w:val="Название объекта1"/>
    <w:basedOn w:val="646"/>
    <w:link w:val="663"/>
    <w:rPr>
      <w:i/>
      <w:sz w:val="24"/>
    </w:rPr>
  </w:style>
  <w:style w:type="paragraph" w:styleId="665" w:customStyle="1">
    <w:name w:val="apple-converted-space"/>
    <w:link w:val="666"/>
  </w:style>
  <w:style w:type="character" w:styleId="666" w:customStyle="1">
    <w:name w:val="apple-converted-space"/>
    <w:link w:val="665"/>
  </w:style>
  <w:style w:type="paragraph" w:styleId="667">
    <w:name w:val="toc 6"/>
    <w:basedOn w:val="637"/>
    <w:next w:val="637"/>
    <w:link w:val="668"/>
    <w:uiPriority w:val="39"/>
    <w:pPr>
      <w:ind w:left="1000"/>
    </w:pPr>
    <w:rPr>
      <w:rFonts w:ascii="XO Thames" w:hAnsi="XO Thames"/>
      <w:sz w:val="28"/>
    </w:rPr>
  </w:style>
  <w:style w:type="character" w:styleId="668" w:customStyle="1">
    <w:name w:val="Оглавление 6 Знак"/>
    <w:basedOn w:val="646"/>
    <w:link w:val="667"/>
    <w:rPr>
      <w:rFonts w:ascii="XO Thames" w:hAnsi="XO Thames"/>
      <w:sz w:val="28"/>
    </w:rPr>
  </w:style>
  <w:style w:type="paragraph" w:styleId="669">
    <w:name w:val="toc 7"/>
    <w:basedOn w:val="637"/>
    <w:next w:val="637"/>
    <w:link w:val="670"/>
    <w:uiPriority w:val="39"/>
    <w:pPr>
      <w:ind w:left="1200"/>
    </w:pPr>
    <w:rPr>
      <w:rFonts w:ascii="XO Thames" w:hAnsi="XO Thames"/>
      <w:sz w:val="28"/>
    </w:rPr>
  </w:style>
  <w:style w:type="character" w:styleId="670" w:customStyle="1">
    <w:name w:val="Оглавление 7 Знак"/>
    <w:basedOn w:val="646"/>
    <w:link w:val="669"/>
    <w:rPr>
      <w:rFonts w:ascii="XO Thames" w:hAnsi="XO Thames"/>
      <w:sz w:val="28"/>
    </w:rPr>
  </w:style>
  <w:style w:type="paragraph" w:styleId="671" w:customStyle="1">
    <w:name w:val="block"/>
    <w:basedOn w:val="766"/>
    <w:link w:val="672"/>
  </w:style>
  <w:style w:type="character" w:styleId="672" w:customStyle="1">
    <w:name w:val="block"/>
    <w:basedOn w:val="767"/>
    <w:link w:val="671"/>
  </w:style>
  <w:style w:type="paragraph" w:styleId="673" w:customStyle="1">
    <w:name w:val="Указатель1"/>
    <w:basedOn w:val="637"/>
    <w:link w:val="674"/>
  </w:style>
  <w:style w:type="character" w:styleId="674" w:customStyle="1">
    <w:name w:val="Указатель1"/>
    <w:basedOn w:val="646"/>
    <w:link w:val="673"/>
    <w:rPr>
      <w:sz w:val="24"/>
    </w:rPr>
  </w:style>
  <w:style w:type="paragraph" w:styleId="675" w:customStyle="1">
    <w:name w:val="WW8Num9z1"/>
    <w:link w:val="676"/>
    <w:rPr>
      <w:rFonts w:ascii="Courier New" w:hAnsi="Courier New"/>
    </w:rPr>
  </w:style>
  <w:style w:type="character" w:styleId="676" w:customStyle="1">
    <w:name w:val="WW8Num9z1"/>
    <w:link w:val="675"/>
    <w:rPr>
      <w:rFonts w:ascii="Courier New" w:hAnsi="Courier New"/>
      <w:sz w:val="20"/>
    </w:rPr>
  </w:style>
  <w:style w:type="paragraph" w:styleId="677" w:customStyle="1">
    <w:name w:val="WW8Num7z2"/>
    <w:link w:val="678"/>
    <w:rPr>
      <w:rFonts w:ascii="Wingdings" w:hAnsi="Wingdings"/>
    </w:rPr>
  </w:style>
  <w:style w:type="character" w:styleId="678" w:customStyle="1">
    <w:name w:val="WW8Num7z2"/>
    <w:link w:val="677"/>
    <w:rPr>
      <w:rFonts w:ascii="Wingdings" w:hAnsi="Wingdings"/>
      <w:sz w:val="20"/>
    </w:rPr>
  </w:style>
  <w:style w:type="paragraph" w:styleId="679" w:customStyle="1">
    <w:name w:val="Указатель2"/>
    <w:basedOn w:val="637"/>
    <w:link w:val="680"/>
  </w:style>
  <w:style w:type="character" w:styleId="680" w:customStyle="1">
    <w:name w:val="Указатель2"/>
    <w:basedOn w:val="646"/>
    <w:link w:val="679"/>
    <w:rPr>
      <w:sz w:val="24"/>
    </w:rPr>
  </w:style>
  <w:style w:type="paragraph" w:styleId="681" w:customStyle="1">
    <w:name w:val="WW8Num8z2"/>
    <w:link w:val="682"/>
    <w:rPr>
      <w:rFonts w:ascii="Wingdings" w:hAnsi="Wingdings"/>
    </w:rPr>
  </w:style>
  <w:style w:type="character" w:styleId="682" w:customStyle="1">
    <w:name w:val="WW8Num8z2"/>
    <w:link w:val="681"/>
    <w:rPr>
      <w:rFonts w:ascii="Wingdings" w:hAnsi="Wingdings"/>
      <w:sz w:val="20"/>
    </w:rPr>
  </w:style>
  <w:style w:type="paragraph" w:styleId="683" w:customStyle="1">
    <w:name w:val="Просмотренная гиперссылка1"/>
    <w:link w:val="684"/>
    <w:rPr>
      <w:color w:val="954f72"/>
      <w:u w:val="single"/>
    </w:rPr>
  </w:style>
  <w:style w:type="character" w:styleId="684">
    <w:name w:val="FollowedHyperlink"/>
    <w:link w:val="683"/>
    <w:rPr>
      <w:color w:val="954f72"/>
      <w:u w:val="single"/>
    </w:rPr>
  </w:style>
  <w:style w:type="paragraph" w:styleId="685" w:customStyle="1">
    <w:name w:val="WW8Num6z1"/>
    <w:link w:val="686"/>
    <w:rPr>
      <w:b/>
    </w:rPr>
  </w:style>
  <w:style w:type="character" w:styleId="686" w:customStyle="1">
    <w:name w:val="WW8Num6z1"/>
    <w:link w:val="685"/>
    <w:rPr>
      <w:b/>
    </w:rPr>
  </w:style>
  <w:style w:type="paragraph" w:styleId="687" w:customStyle="1">
    <w:name w:val="Endnote"/>
    <w:link w:val="688"/>
    <w:pPr>
      <w:ind w:firstLine="851"/>
      <w:jc w:val="both"/>
    </w:pPr>
    <w:rPr>
      <w:rFonts w:ascii="XO Thames" w:hAnsi="XO Thames"/>
      <w:sz w:val="22"/>
    </w:rPr>
  </w:style>
  <w:style w:type="character" w:styleId="688" w:customStyle="1">
    <w:name w:val="Endnote"/>
    <w:link w:val="687"/>
    <w:rPr>
      <w:rFonts w:ascii="XO Thames" w:hAnsi="XO Thames"/>
      <w:sz w:val="22"/>
    </w:rPr>
  </w:style>
  <w:style w:type="character" w:styleId="689" w:customStyle="1">
    <w:name w:val="Заголовок 3 Знак1"/>
    <w:basedOn w:val="646"/>
    <w:link w:val="640"/>
    <w:rPr>
      <w:rFonts w:ascii="Cambria" w:hAnsi="Cambria"/>
      <w:b/>
      <w:sz w:val="26"/>
    </w:rPr>
  </w:style>
  <w:style w:type="paragraph" w:styleId="690" w:customStyle="1">
    <w:name w:val="WW8Num4z3"/>
    <w:link w:val="691"/>
  </w:style>
  <w:style w:type="character" w:styleId="691" w:customStyle="1">
    <w:name w:val="WW8Num4z3"/>
    <w:link w:val="690"/>
  </w:style>
  <w:style w:type="paragraph" w:styleId="692" w:customStyle="1">
    <w:name w:val="WW8Num3z8"/>
    <w:link w:val="693"/>
  </w:style>
  <w:style w:type="character" w:styleId="693" w:customStyle="1">
    <w:name w:val="WW8Num3z8"/>
    <w:link w:val="692"/>
  </w:style>
  <w:style w:type="paragraph" w:styleId="694">
    <w:name w:val="Caption"/>
    <w:basedOn w:val="637"/>
    <w:link w:val="695"/>
    <w:pPr>
      <w:spacing w:before="120" w:after="120"/>
    </w:pPr>
    <w:rPr>
      <w:i/>
    </w:rPr>
  </w:style>
  <w:style w:type="character" w:styleId="695" w:customStyle="1">
    <w:name w:val="Название объекта Знак"/>
    <w:basedOn w:val="646"/>
    <w:link w:val="694"/>
    <w:rPr>
      <w:i/>
      <w:sz w:val="24"/>
    </w:rPr>
  </w:style>
  <w:style w:type="paragraph" w:styleId="696" w:customStyle="1">
    <w:name w:val="WW8Num1z8"/>
    <w:link w:val="697"/>
  </w:style>
  <w:style w:type="character" w:styleId="697" w:customStyle="1">
    <w:name w:val="WW8Num1z8"/>
    <w:link w:val="696"/>
  </w:style>
  <w:style w:type="paragraph" w:styleId="698" w:customStyle="1">
    <w:name w:val="WW8Num5z4"/>
    <w:link w:val="699"/>
  </w:style>
  <w:style w:type="character" w:styleId="699" w:customStyle="1">
    <w:name w:val="WW8Num5z4"/>
    <w:link w:val="698"/>
  </w:style>
  <w:style w:type="paragraph" w:styleId="700" w:customStyle="1">
    <w:name w:val="WW8Num2z7"/>
    <w:link w:val="701"/>
  </w:style>
  <w:style w:type="character" w:styleId="701" w:customStyle="1">
    <w:name w:val="WW8Num2z7"/>
    <w:link w:val="700"/>
  </w:style>
  <w:style w:type="paragraph" w:styleId="702" w:customStyle="1">
    <w:name w:val="WW8Num5z8"/>
    <w:link w:val="703"/>
  </w:style>
  <w:style w:type="character" w:styleId="703" w:customStyle="1">
    <w:name w:val="WW8Num5z8"/>
    <w:link w:val="702"/>
  </w:style>
  <w:style w:type="paragraph" w:styleId="704" w:customStyle="1">
    <w:name w:val="texample"/>
    <w:link w:val="705"/>
  </w:style>
  <w:style w:type="character" w:styleId="705" w:customStyle="1">
    <w:name w:val="texample"/>
    <w:link w:val="704"/>
  </w:style>
  <w:style w:type="paragraph" w:styleId="706" w:customStyle="1">
    <w:name w:val="WW8Num12z0"/>
    <w:link w:val="707"/>
    <w:rPr>
      <w:rFonts w:ascii="Symbol" w:hAnsi="Symbol"/>
    </w:rPr>
  </w:style>
  <w:style w:type="character" w:styleId="707" w:customStyle="1">
    <w:name w:val="WW8Num12z0"/>
    <w:link w:val="706"/>
    <w:rPr>
      <w:rFonts w:ascii="Symbol" w:hAnsi="Symbol"/>
      <w:sz w:val="20"/>
    </w:rPr>
  </w:style>
  <w:style w:type="paragraph" w:styleId="708" w:customStyle="1">
    <w:name w:val="WW8Num4z4"/>
    <w:link w:val="709"/>
  </w:style>
  <w:style w:type="character" w:styleId="709" w:customStyle="1">
    <w:name w:val="WW8Num4z4"/>
    <w:link w:val="708"/>
  </w:style>
  <w:style w:type="paragraph" w:styleId="710" w:customStyle="1">
    <w:name w:val="badge__text"/>
    <w:link w:val="711"/>
  </w:style>
  <w:style w:type="character" w:styleId="711" w:customStyle="1">
    <w:name w:val="badge__text"/>
    <w:link w:val="710"/>
  </w:style>
  <w:style w:type="paragraph" w:styleId="712" w:customStyle="1">
    <w:name w:val="WW8Num6z7"/>
    <w:link w:val="713"/>
  </w:style>
  <w:style w:type="character" w:styleId="713" w:customStyle="1">
    <w:name w:val="WW8Num6z7"/>
    <w:link w:val="712"/>
  </w:style>
  <w:style w:type="paragraph" w:styleId="714" w:customStyle="1">
    <w:name w:val="WW8Num10z4"/>
    <w:link w:val="715"/>
  </w:style>
  <w:style w:type="character" w:styleId="715" w:customStyle="1">
    <w:name w:val="WW8Num10z4"/>
    <w:link w:val="714"/>
  </w:style>
  <w:style w:type="paragraph" w:styleId="716" w:customStyle="1">
    <w:name w:val="WW8Num5z3"/>
    <w:link w:val="717"/>
  </w:style>
  <w:style w:type="character" w:styleId="717" w:customStyle="1">
    <w:name w:val="WW8Num5z3"/>
    <w:link w:val="716"/>
  </w:style>
  <w:style w:type="paragraph" w:styleId="718" w:customStyle="1">
    <w:name w:val="WW8Num6z3"/>
    <w:link w:val="719"/>
  </w:style>
  <w:style w:type="character" w:styleId="719" w:customStyle="1">
    <w:name w:val="WW8Num6z3"/>
    <w:link w:val="718"/>
  </w:style>
  <w:style w:type="paragraph" w:styleId="720" w:customStyle="1">
    <w:name w:val="WW8Num3z7"/>
    <w:link w:val="721"/>
  </w:style>
  <w:style w:type="character" w:styleId="721" w:customStyle="1">
    <w:name w:val="WW8Num3z7"/>
    <w:link w:val="720"/>
  </w:style>
  <w:style w:type="paragraph" w:styleId="722" w:customStyle="1">
    <w:name w:val="WW8Num12z2"/>
    <w:link w:val="723"/>
    <w:rPr>
      <w:rFonts w:ascii="Wingdings" w:hAnsi="Wingdings"/>
    </w:rPr>
  </w:style>
  <w:style w:type="character" w:styleId="723" w:customStyle="1">
    <w:name w:val="WW8Num12z2"/>
    <w:link w:val="722"/>
    <w:rPr>
      <w:rFonts w:ascii="Wingdings" w:hAnsi="Wingdings"/>
      <w:sz w:val="20"/>
    </w:rPr>
  </w:style>
  <w:style w:type="paragraph" w:styleId="724" w:customStyle="1">
    <w:name w:val="WW8Num4z7"/>
    <w:link w:val="725"/>
  </w:style>
  <w:style w:type="character" w:styleId="725" w:customStyle="1">
    <w:name w:val="WW8Num4z7"/>
    <w:link w:val="724"/>
  </w:style>
  <w:style w:type="paragraph" w:styleId="726" w:customStyle="1">
    <w:name w:val="WW8Num10z7"/>
    <w:link w:val="727"/>
  </w:style>
  <w:style w:type="character" w:styleId="727" w:customStyle="1">
    <w:name w:val="WW8Num10z7"/>
    <w:link w:val="726"/>
  </w:style>
  <w:style w:type="paragraph" w:styleId="728" w:customStyle="1">
    <w:name w:val="WW8Num3z6"/>
    <w:link w:val="729"/>
  </w:style>
  <w:style w:type="character" w:styleId="729" w:customStyle="1">
    <w:name w:val="WW8Num3z6"/>
    <w:link w:val="728"/>
  </w:style>
  <w:style w:type="paragraph" w:styleId="730" w:customStyle="1">
    <w:name w:val="label"/>
    <w:link w:val="731"/>
  </w:style>
  <w:style w:type="character" w:styleId="731" w:customStyle="1">
    <w:name w:val="label"/>
    <w:link w:val="730"/>
  </w:style>
  <w:style w:type="paragraph" w:styleId="732" w:customStyle="1">
    <w:name w:val="WW8Num9z2"/>
    <w:link w:val="733"/>
    <w:rPr>
      <w:rFonts w:ascii="Wingdings" w:hAnsi="Wingdings"/>
    </w:rPr>
  </w:style>
  <w:style w:type="character" w:styleId="733" w:customStyle="1">
    <w:name w:val="WW8Num9z2"/>
    <w:link w:val="732"/>
    <w:rPr>
      <w:rFonts w:ascii="Wingdings" w:hAnsi="Wingdings"/>
      <w:sz w:val="20"/>
    </w:rPr>
  </w:style>
  <w:style w:type="paragraph" w:styleId="734" w:customStyle="1">
    <w:name w:val="WW8Num10z5"/>
    <w:link w:val="735"/>
  </w:style>
  <w:style w:type="character" w:styleId="735" w:customStyle="1">
    <w:name w:val="WW8Num10z5"/>
    <w:link w:val="734"/>
  </w:style>
  <w:style w:type="paragraph" w:styleId="736" w:customStyle="1">
    <w:name w:val="WW8Num5z5"/>
    <w:link w:val="737"/>
  </w:style>
  <w:style w:type="character" w:styleId="737" w:customStyle="1">
    <w:name w:val="WW8Num5z5"/>
    <w:link w:val="736"/>
  </w:style>
  <w:style w:type="paragraph" w:styleId="738" w:customStyle="1">
    <w:name w:val="WW8Num2z4"/>
    <w:link w:val="739"/>
  </w:style>
  <w:style w:type="character" w:styleId="739" w:customStyle="1">
    <w:name w:val="WW8Num2z4"/>
    <w:link w:val="738"/>
  </w:style>
  <w:style w:type="paragraph" w:styleId="740" w:customStyle="1">
    <w:name w:val="WW8Num6z8"/>
    <w:link w:val="741"/>
  </w:style>
  <w:style w:type="character" w:styleId="741" w:customStyle="1">
    <w:name w:val="WW8Num6z8"/>
    <w:link w:val="740"/>
  </w:style>
  <w:style w:type="paragraph" w:styleId="742" w:customStyle="1">
    <w:name w:val="WW8Num2z5"/>
    <w:link w:val="743"/>
  </w:style>
  <w:style w:type="character" w:styleId="743" w:customStyle="1">
    <w:name w:val="WW8Num2z5"/>
    <w:link w:val="742"/>
  </w:style>
  <w:style w:type="paragraph" w:styleId="744" w:customStyle="1">
    <w:name w:val="WW8Num2z2"/>
    <w:link w:val="745"/>
  </w:style>
  <w:style w:type="character" w:styleId="745" w:customStyle="1">
    <w:name w:val="WW8Num2z2"/>
    <w:link w:val="744"/>
  </w:style>
  <w:style w:type="paragraph" w:styleId="746" w:customStyle="1">
    <w:name w:val="WW8Num3z3"/>
    <w:link w:val="747"/>
  </w:style>
  <w:style w:type="character" w:styleId="747" w:customStyle="1">
    <w:name w:val="WW8Num3z3"/>
    <w:link w:val="746"/>
  </w:style>
  <w:style w:type="paragraph" w:styleId="748" w:customStyle="1">
    <w:name w:val="WW8Num3z0"/>
    <w:link w:val="749"/>
  </w:style>
  <w:style w:type="character" w:styleId="749" w:customStyle="1">
    <w:name w:val="WW8Num3z0"/>
    <w:link w:val="748"/>
  </w:style>
  <w:style w:type="paragraph" w:styleId="750" w:customStyle="1">
    <w:name w:val="WW8Num6z5"/>
    <w:link w:val="751"/>
  </w:style>
  <w:style w:type="character" w:styleId="751" w:customStyle="1">
    <w:name w:val="WW8Num6z5"/>
    <w:link w:val="750"/>
  </w:style>
  <w:style w:type="paragraph" w:styleId="752" w:customStyle="1">
    <w:name w:val="WW8Num7z1"/>
    <w:link w:val="753"/>
    <w:rPr>
      <w:rFonts w:ascii="Courier New" w:hAnsi="Courier New"/>
    </w:rPr>
  </w:style>
  <w:style w:type="character" w:styleId="753" w:customStyle="1">
    <w:name w:val="WW8Num7z1"/>
    <w:link w:val="752"/>
    <w:rPr>
      <w:rFonts w:ascii="Courier New" w:hAnsi="Courier New"/>
      <w:sz w:val="20"/>
    </w:rPr>
  </w:style>
  <w:style w:type="paragraph" w:styleId="754" w:customStyle="1">
    <w:name w:val="WW8Num10z0"/>
    <w:link w:val="755"/>
  </w:style>
  <w:style w:type="character" w:styleId="755" w:customStyle="1">
    <w:name w:val="WW8Num10z0"/>
    <w:link w:val="754"/>
  </w:style>
  <w:style w:type="paragraph" w:styleId="756" w:customStyle="1">
    <w:name w:val="Содержимое таблицы"/>
    <w:basedOn w:val="637"/>
    <w:link w:val="757"/>
  </w:style>
  <w:style w:type="character" w:styleId="757" w:customStyle="1">
    <w:name w:val="Содержимое таблицы"/>
    <w:basedOn w:val="646"/>
    <w:link w:val="756"/>
    <w:rPr>
      <w:sz w:val="24"/>
    </w:rPr>
  </w:style>
  <w:style w:type="paragraph" w:styleId="758" w:customStyle="1">
    <w:name w:val="WW8Num10z6"/>
    <w:link w:val="759"/>
  </w:style>
  <w:style w:type="character" w:styleId="759" w:customStyle="1">
    <w:name w:val="WW8Num10z6"/>
    <w:link w:val="758"/>
  </w:style>
  <w:style w:type="paragraph" w:styleId="760">
    <w:name w:val="toc 3"/>
    <w:basedOn w:val="637"/>
    <w:next w:val="637"/>
    <w:link w:val="761"/>
    <w:uiPriority w:val="39"/>
    <w:pPr>
      <w:ind w:left="400"/>
    </w:pPr>
    <w:rPr>
      <w:rFonts w:ascii="XO Thames" w:hAnsi="XO Thames"/>
      <w:sz w:val="28"/>
    </w:rPr>
  </w:style>
  <w:style w:type="character" w:styleId="761" w:customStyle="1">
    <w:name w:val="Оглавление 3 Знак"/>
    <w:basedOn w:val="646"/>
    <w:link w:val="760"/>
    <w:rPr>
      <w:rFonts w:ascii="XO Thames" w:hAnsi="XO Thames"/>
      <w:sz w:val="28"/>
    </w:rPr>
  </w:style>
  <w:style w:type="paragraph" w:styleId="762" w:customStyle="1">
    <w:name w:val="WW8Num1z0"/>
    <w:link w:val="763"/>
  </w:style>
  <w:style w:type="character" w:styleId="763" w:customStyle="1">
    <w:name w:val="WW8Num1z0"/>
    <w:link w:val="762"/>
  </w:style>
  <w:style w:type="paragraph" w:styleId="764" w:customStyle="1">
    <w:name w:val="WW8Num11z2"/>
    <w:link w:val="765"/>
    <w:rPr>
      <w:rFonts w:ascii="Wingdings" w:hAnsi="Wingdings"/>
    </w:rPr>
  </w:style>
  <w:style w:type="character" w:styleId="765" w:customStyle="1">
    <w:name w:val="WW8Num11z2"/>
    <w:link w:val="764"/>
    <w:rPr>
      <w:rFonts w:ascii="Wingdings" w:hAnsi="Wingdings"/>
    </w:rPr>
  </w:style>
  <w:style w:type="paragraph" w:styleId="766" w:customStyle="1">
    <w:name w:val="Основной шрифт абзаца1"/>
    <w:link w:val="767"/>
  </w:style>
  <w:style w:type="character" w:styleId="767" w:customStyle="1">
    <w:name w:val="Основной шрифт абзаца1"/>
    <w:link w:val="766"/>
  </w:style>
  <w:style w:type="paragraph" w:styleId="768" w:customStyle="1">
    <w:name w:val="Основной шрифт абзаца2"/>
    <w:link w:val="769"/>
  </w:style>
  <w:style w:type="character" w:styleId="769" w:customStyle="1">
    <w:name w:val="Основной шрифт абзаца2"/>
    <w:link w:val="768"/>
  </w:style>
  <w:style w:type="paragraph" w:styleId="770" w:customStyle="1">
    <w:name w:val="WW8Num7z0"/>
    <w:link w:val="771"/>
    <w:rPr>
      <w:rFonts w:ascii="Symbol" w:hAnsi="Symbol"/>
    </w:rPr>
  </w:style>
  <w:style w:type="character" w:styleId="771" w:customStyle="1">
    <w:name w:val="WW8Num7z0"/>
    <w:link w:val="770"/>
    <w:rPr>
      <w:rFonts w:ascii="Symbol" w:hAnsi="Symbol"/>
      <w:sz w:val="20"/>
    </w:rPr>
  </w:style>
  <w:style w:type="paragraph" w:styleId="772" w:customStyle="1">
    <w:name w:val="Стандартный HTML Знак"/>
    <w:link w:val="773"/>
    <w:rPr>
      <w:rFonts w:ascii="Courier New" w:hAnsi="Courier New"/>
    </w:rPr>
  </w:style>
  <w:style w:type="character" w:styleId="773" w:customStyle="1">
    <w:name w:val="Стандартный HTML Знак"/>
    <w:link w:val="772"/>
    <w:rPr>
      <w:rFonts w:ascii="Courier New" w:hAnsi="Courier New"/>
    </w:rPr>
  </w:style>
  <w:style w:type="paragraph" w:styleId="774" w:customStyle="1">
    <w:name w:val="WW8Num3z4"/>
    <w:link w:val="775"/>
  </w:style>
  <w:style w:type="character" w:styleId="775" w:customStyle="1">
    <w:name w:val="WW8Num3z4"/>
    <w:link w:val="774"/>
  </w:style>
  <w:style w:type="character" w:styleId="776" w:customStyle="1">
    <w:name w:val="Заголовок 5 Знак"/>
    <w:basedOn w:val="646"/>
    <w:link w:val="642"/>
    <w:rPr>
      <w:rFonts w:ascii="XO Thames" w:hAnsi="XO Thames"/>
      <w:b/>
      <w:sz w:val="22"/>
    </w:rPr>
  </w:style>
  <w:style w:type="paragraph" w:styleId="777" w:customStyle="1">
    <w:name w:val="WW8Num10z3"/>
    <w:link w:val="778"/>
  </w:style>
  <w:style w:type="character" w:styleId="778" w:customStyle="1">
    <w:name w:val="WW8Num10z3"/>
    <w:link w:val="777"/>
  </w:style>
  <w:style w:type="paragraph" w:styleId="779" w:customStyle="1">
    <w:name w:val="WW8Num5z1"/>
    <w:link w:val="780"/>
  </w:style>
  <w:style w:type="character" w:styleId="780" w:customStyle="1">
    <w:name w:val="WW8Num5z1"/>
    <w:link w:val="779"/>
  </w:style>
  <w:style w:type="paragraph" w:styleId="781" w:customStyle="1">
    <w:name w:val="WW8Num3z1"/>
    <w:link w:val="782"/>
  </w:style>
  <w:style w:type="character" w:styleId="782" w:customStyle="1">
    <w:name w:val="WW8Num3z1"/>
    <w:link w:val="781"/>
  </w:style>
  <w:style w:type="paragraph" w:styleId="783" w:customStyle="1">
    <w:name w:val="WW8Num2z3"/>
    <w:link w:val="784"/>
  </w:style>
  <w:style w:type="character" w:styleId="784" w:customStyle="1">
    <w:name w:val="WW8Num2z3"/>
    <w:link w:val="783"/>
  </w:style>
  <w:style w:type="character" w:styleId="785" w:customStyle="1">
    <w:name w:val="Заголовок 1 Знак"/>
    <w:basedOn w:val="646"/>
    <w:link w:val="638"/>
    <w:rPr>
      <w:b/>
      <w:sz w:val="48"/>
    </w:rPr>
  </w:style>
  <w:style w:type="paragraph" w:styleId="786" w:customStyle="1">
    <w:name w:val="zur"/>
    <w:basedOn w:val="637"/>
    <w:link w:val="787"/>
    <w:pPr>
      <w:spacing w:before="280" w:after="280"/>
    </w:pPr>
  </w:style>
  <w:style w:type="character" w:styleId="787" w:customStyle="1">
    <w:name w:val="zur"/>
    <w:basedOn w:val="646"/>
    <w:link w:val="786"/>
    <w:rPr>
      <w:sz w:val="24"/>
    </w:rPr>
  </w:style>
  <w:style w:type="paragraph" w:styleId="788" w:customStyle="1">
    <w:name w:val="WW8Num3z5"/>
    <w:link w:val="789"/>
  </w:style>
  <w:style w:type="character" w:styleId="789" w:customStyle="1">
    <w:name w:val="WW8Num3z5"/>
    <w:link w:val="788"/>
  </w:style>
  <w:style w:type="paragraph" w:styleId="790" w:customStyle="1">
    <w:name w:val="WW8Num5z7"/>
    <w:link w:val="791"/>
  </w:style>
  <w:style w:type="character" w:styleId="791" w:customStyle="1">
    <w:name w:val="WW8Num5z7"/>
    <w:link w:val="790"/>
  </w:style>
  <w:style w:type="paragraph" w:styleId="792" w:customStyle="1">
    <w:name w:val="WW8Num8z0"/>
    <w:link w:val="793"/>
    <w:rPr>
      <w:rFonts w:ascii="Symbol" w:hAnsi="Symbol"/>
    </w:rPr>
  </w:style>
  <w:style w:type="character" w:styleId="793" w:customStyle="1">
    <w:name w:val="WW8Num8z0"/>
    <w:link w:val="792"/>
    <w:rPr>
      <w:rFonts w:ascii="Symbol" w:hAnsi="Symbol"/>
      <w:sz w:val="20"/>
    </w:rPr>
  </w:style>
  <w:style w:type="paragraph" w:styleId="794">
    <w:name w:val="List Paragraph"/>
    <w:basedOn w:val="637"/>
    <w:link w:val="795"/>
    <w:pPr>
      <w:contextualSpacing/>
      <w:ind w:left="720"/>
    </w:pPr>
  </w:style>
  <w:style w:type="character" w:styleId="795" w:customStyle="1">
    <w:name w:val="Абзац списка Знак"/>
    <w:basedOn w:val="646"/>
    <w:link w:val="794"/>
    <w:rPr>
      <w:sz w:val="24"/>
    </w:rPr>
  </w:style>
  <w:style w:type="paragraph" w:styleId="796" w:customStyle="1">
    <w:name w:val="WW8Num6z2"/>
    <w:link w:val="797"/>
  </w:style>
  <w:style w:type="character" w:styleId="797" w:customStyle="1">
    <w:name w:val="WW8Num6z2"/>
    <w:link w:val="796"/>
  </w:style>
  <w:style w:type="paragraph" w:styleId="798" w:customStyle="1">
    <w:name w:val="Гиперссылка1"/>
    <w:link w:val="799"/>
    <w:rPr>
      <w:color w:val="0000ff"/>
      <w:u w:val="single"/>
    </w:rPr>
  </w:style>
  <w:style w:type="character" w:styleId="799">
    <w:name w:val="Hyperlink"/>
    <w:link w:val="798"/>
    <w:rPr>
      <w:color w:val="0000ff"/>
      <w:u w:val="single"/>
    </w:rPr>
  </w:style>
  <w:style w:type="paragraph" w:styleId="800" w:customStyle="1">
    <w:name w:val="Footnote"/>
    <w:link w:val="801"/>
    <w:pPr>
      <w:ind w:firstLine="851"/>
      <w:jc w:val="both"/>
    </w:pPr>
    <w:rPr>
      <w:rFonts w:ascii="XO Thames" w:hAnsi="XO Thames"/>
      <w:sz w:val="22"/>
    </w:rPr>
  </w:style>
  <w:style w:type="character" w:styleId="801" w:customStyle="1">
    <w:name w:val="Footnote"/>
    <w:link w:val="800"/>
    <w:rPr>
      <w:rFonts w:ascii="XO Thames" w:hAnsi="XO Thames"/>
      <w:sz w:val="22"/>
    </w:rPr>
  </w:style>
  <w:style w:type="paragraph" w:styleId="802" w:customStyle="1">
    <w:name w:val="WW8Num5z0"/>
    <w:link w:val="803"/>
  </w:style>
  <w:style w:type="character" w:styleId="803" w:customStyle="1">
    <w:name w:val="WW8Num5z0"/>
    <w:link w:val="802"/>
  </w:style>
  <w:style w:type="paragraph" w:styleId="804">
    <w:name w:val="toc 1"/>
    <w:basedOn w:val="637"/>
    <w:next w:val="637"/>
    <w:link w:val="805"/>
    <w:uiPriority w:val="39"/>
    <w:rPr>
      <w:rFonts w:ascii="XO Thames" w:hAnsi="XO Thames"/>
      <w:b/>
      <w:sz w:val="28"/>
    </w:rPr>
  </w:style>
  <w:style w:type="character" w:styleId="805" w:customStyle="1">
    <w:name w:val="Оглавление 1 Знак"/>
    <w:basedOn w:val="646"/>
    <w:link w:val="804"/>
    <w:rPr>
      <w:rFonts w:ascii="XO Thames" w:hAnsi="XO Thames"/>
      <w:b/>
      <w:sz w:val="28"/>
    </w:rPr>
  </w:style>
  <w:style w:type="paragraph" w:styleId="806">
    <w:name w:val="Body Text"/>
    <w:basedOn w:val="637"/>
    <w:link w:val="807"/>
    <w:pPr>
      <w:spacing w:after="140" w:line="288" w:lineRule="auto"/>
    </w:pPr>
  </w:style>
  <w:style w:type="character" w:styleId="807" w:customStyle="1">
    <w:name w:val="Основной текст Знак"/>
    <w:basedOn w:val="646"/>
    <w:link w:val="806"/>
    <w:rPr>
      <w:sz w:val="24"/>
    </w:rPr>
  </w:style>
  <w:style w:type="paragraph" w:styleId="808" w:customStyle="1">
    <w:name w:val="WW8Num10z1"/>
    <w:link w:val="809"/>
  </w:style>
  <w:style w:type="character" w:styleId="809" w:customStyle="1">
    <w:name w:val="WW8Num10z1"/>
    <w:link w:val="808"/>
  </w:style>
  <w:style w:type="paragraph" w:styleId="810" w:customStyle="1">
    <w:name w:val="Header and Footer"/>
    <w:link w:val="811"/>
    <w:pPr>
      <w:jc w:val="both"/>
    </w:pPr>
    <w:rPr>
      <w:rFonts w:ascii="XO Thames" w:hAnsi="XO Thames"/>
    </w:rPr>
  </w:style>
  <w:style w:type="character" w:styleId="811" w:customStyle="1">
    <w:name w:val="Header and Footer"/>
    <w:link w:val="810"/>
    <w:rPr>
      <w:rFonts w:ascii="XO Thames" w:hAnsi="XO Thames"/>
      <w:sz w:val="20"/>
    </w:rPr>
  </w:style>
  <w:style w:type="paragraph" w:styleId="812">
    <w:name w:val="HTML Preformatted"/>
    <w:basedOn w:val="637"/>
    <w:link w:val="813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/>
      <w:sz w:val="20"/>
    </w:rPr>
  </w:style>
  <w:style w:type="character" w:styleId="813" w:customStyle="1">
    <w:name w:val="Стандартный HTML Знак1"/>
    <w:basedOn w:val="646"/>
    <w:link w:val="812"/>
    <w:rPr>
      <w:rFonts w:ascii="Courier New" w:hAnsi="Courier New"/>
      <w:sz w:val="20"/>
    </w:rPr>
  </w:style>
  <w:style w:type="paragraph" w:styleId="814">
    <w:name w:val="toc 9"/>
    <w:basedOn w:val="637"/>
    <w:next w:val="637"/>
    <w:link w:val="815"/>
    <w:uiPriority w:val="39"/>
    <w:pPr>
      <w:ind w:left="1600"/>
    </w:pPr>
    <w:rPr>
      <w:rFonts w:ascii="XO Thames" w:hAnsi="XO Thames"/>
      <w:sz w:val="28"/>
    </w:rPr>
  </w:style>
  <w:style w:type="character" w:styleId="815" w:customStyle="1">
    <w:name w:val="Оглавление 9 Знак"/>
    <w:basedOn w:val="646"/>
    <w:link w:val="814"/>
    <w:rPr>
      <w:rFonts w:ascii="XO Thames" w:hAnsi="XO Thames"/>
      <w:sz w:val="28"/>
    </w:rPr>
  </w:style>
  <w:style w:type="paragraph" w:styleId="816" w:customStyle="1">
    <w:name w:val="WW8Num1z1"/>
    <w:link w:val="817"/>
  </w:style>
  <w:style w:type="character" w:styleId="817" w:customStyle="1">
    <w:name w:val="WW8Num1z1"/>
    <w:link w:val="816"/>
  </w:style>
  <w:style w:type="paragraph" w:styleId="818" w:customStyle="1">
    <w:name w:val="WW8Num4z2"/>
    <w:link w:val="819"/>
  </w:style>
  <w:style w:type="character" w:styleId="819" w:customStyle="1">
    <w:name w:val="WW8Num4z2"/>
    <w:link w:val="818"/>
  </w:style>
  <w:style w:type="paragraph" w:styleId="820" w:customStyle="1">
    <w:name w:val="WW8Num4z0"/>
    <w:link w:val="821"/>
    <w:rPr>
      <w:b/>
    </w:rPr>
  </w:style>
  <w:style w:type="character" w:styleId="821" w:customStyle="1">
    <w:name w:val="WW8Num4z0"/>
    <w:link w:val="820"/>
    <w:rPr>
      <w:b/>
    </w:rPr>
  </w:style>
  <w:style w:type="paragraph" w:styleId="822" w:customStyle="1">
    <w:name w:val="WW8Num5z6"/>
    <w:link w:val="823"/>
  </w:style>
  <w:style w:type="character" w:styleId="823" w:customStyle="1">
    <w:name w:val="WW8Num5z6"/>
    <w:link w:val="822"/>
  </w:style>
  <w:style w:type="paragraph" w:styleId="824" w:customStyle="1">
    <w:name w:val="Заголовок 2 Знак"/>
    <w:link w:val="825"/>
    <w:rPr>
      <w:rFonts w:ascii="Cambria" w:hAnsi="Cambria"/>
      <w:b/>
      <w:i/>
      <w:sz w:val="28"/>
    </w:rPr>
  </w:style>
  <w:style w:type="character" w:styleId="825" w:customStyle="1">
    <w:name w:val="Заголовок 2 Знак"/>
    <w:link w:val="824"/>
    <w:rPr>
      <w:rFonts w:ascii="Cambria" w:hAnsi="Cambria"/>
      <w:b/>
      <w:i/>
      <w:sz w:val="28"/>
    </w:rPr>
  </w:style>
  <w:style w:type="paragraph" w:styleId="826" w:customStyle="1">
    <w:name w:val="WW8Num1z3"/>
    <w:link w:val="827"/>
  </w:style>
  <w:style w:type="character" w:styleId="827" w:customStyle="1">
    <w:name w:val="WW8Num1z3"/>
    <w:link w:val="826"/>
  </w:style>
  <w:style w:type="paragraph" w:styleId="828" w:customStyle="1">
    <w:name w:val="WW8Num13z2"/>
    <w:link w:val="829"/>
    <w:rPr>
      <w:rFonts w:ascii="Wingdings" w:hAnsi="Wingdings"/>
    </w:rPr>
  </w:style>
  <w:style w:type="character" w:styleId="829" w:customStyle="1">
    <w:name w:val="WW8Num13z2"/>
    <w:link w:val="828"/>
    <w:rPr>
      <w:rFonts w:ascii="Wingdings" w:hAnsi="Wingdings"/>
      <w:sz w:val="20"/>
    </w:rPr>
  </w:style>
  <w:style w:type="paragraph" w:styleId="830" w:customStyle="1">
    <w:name w:val="WW8Num4z5"/>
    <w:link w:val="831"/>
  </w:style>
  <w:style w:type="character" w:styleId="831" w:customStyle="1">
    <w:name w:val="WW8Num4z5"/>
    <w:link w:val="830"/>
  </w:style>
  <w:style w:type="paragraph" w:styleId="832">
    <w:name w:val="toc 8"/>
    <w:basedOn w:val="637"/>
    <w:next w:val="637"/>
    <w:link w:val="833"/>
    <w:uiPriority w:val="39"/>
    <w:pPr>
      <w:ind w:left="1400"/>
    </w:pPr>
    <w:rPr>
      <w:rFonts w:ascii="XO Thames" w:hAnsi="XO Thames"/>
      <w:sz w:val="28"/>
    </w:rPr>
  </w:style>
  <w:style w:type="character" w:styleId="833" w:customStyle="1">
    <w:name w:val="Оглавление 8 Знак"/>
    <w:basedOn w:val="646"/>
    <w:link w:val="832"/>
    <w:rPr>
      <w:rFonts w:ascii="XO Thames" w:hAnsi="XO Thames"/>
      <w:sz w:val="28"/>
    </w:rPr>
  </w:style>
  <w:style w:type="paragraph" w:styleId="834" w:customStyle="1">
    <w:name w:val="WW8Num11z0"/>
    <w:link w:val="835"/>
    <w:rPr>
      <w:rFonts w:ascii="Symbol" w:hAnsi="Symbol"/>
    </w:rPr>
  </w:style>
  <w:style w:type="character" w:styleId="835" w:customStyle="1">
    <w:name w:val="WW8Num11z0"/>
    <w:link w:val="834"/>
    <w:rPr>
      <w:rFonts w:ascii="Symbol" w:hAnsi="Symbol"/>
    </w:rPr>
  </w:style>
  <w:style w:type="paragraph" w:styleId="836" w:customStyle="1">
    <w:name w:val="WW8Num6z6"/>
    <w:link w:val="837"/>
  </w:style>
  <w:style w:type="character" w:styleId="837" w:customStyle="1">
    <w:name w:val="WW8Num6z6"/>
    <w:link w:val="836"/>
  </w:style>
  <w:style w:type="paragraph" w:styleId="838" w:customStyle="1">
    <w:name w:val="WW8Num4z6"/>
    <w:link w:val="839"/>
  </w:style>
  <w:style w:type="character" w:styleId="839" w:customStyle="1">
    <w:name w:val="WW8Num4z6"/>
    <w:link w:val="838"/>
  </w:style>
  <w:style w:type="paragraph" w:styleId="840" w:customStyle="1">
    <w:name w:val="WW8Num13z1"/>
    <w:link w:val="841"/>
    <w:rPr>
      <w:rFonts w:ascii="Courier New" w:hAnsi="Courier New"/>
    </w:rPr>
  </w:style>
  <w:style w:type="character" w:styleId="841" w:customStyle="1">
    <w:name w:val="WW8Num13z1"/>
    <w:link w:val="840"/>
    <w:rPr>
      <w:rFonts w:ascii="Courier New" w:hAnsi="Courier New"/>
      <w:sz w:val="20"/>
    </w:rPr>
  </w:style>
  <w:style w:type="paragraph" w:styleId="842">
    <w:name w:val="List"/>
    <w:basedOn w:val="806"/>
    <w:link w:val="843"/>
  </w:style>
  <w:style w:type="character" w:styleId="843" w:customStyle="1">
    <w:name w:val="Список Знак"/>
    <w:basedOn w:val="807"/>
    <w:link w:val="842"/>
    <w:rPr>
      <w:sz w:val="24"/>
    </w:rPr>
  </w:style>
  <w:style w:type="paragraph" w:styleId="844" w:customStyle="1">
    <w:name w:val="WW8Num3z2"/>
    <w:link w:val="845"/>
  </w:style>
  <w:style w:type="character" w:styleId="845" w:customStyle="1">
    <w:name w:val="WW8Num3z2"/>
    <w:link w:val="844"/>
  </w:style>
  <w:style w:type="paragraph" w:styleId="846" w:customStyle="1">
    <w:name w:val="WW8Num11z1"/>
    <w:link w:val="847"/>
    <w:rPr>
      <w:rFonts w:ascii="Courier New" w:hAnsi="Courier New"/>
    </w:rPr>
  </w:style>
  <w:style w:type="character" w:styleId="847" w:customStyle="1">
    <w:name w:val="WW8Num11z1"/>
    <w:link w:val="846"/>
    <w:rPr>
      <w:rFonts w:ascii="Courier New" w:hAnsi="Courier New"/>
    </w:rPr>
  </w:style>
  <w:style w:type="paragraph" w:styleId="848" w:customStyle="1">
    <w:name w:val="WW8Num4z1"/>
    <w:link w:val="849"/>
    <w:rPr>
      <w:b/>
    </w:rPr>
  </w:style>
  <w:style w:type="character" w:styleId="849" w:customStyle="1">
    <w:name w:val="WW8Num4z1"/>
    <w:link w:val="848"/>
    <w:rPr>
      <w:b/>
    </w:rPr>
  </w:style>
  <w:style w:type="paragraph" w:styleId="850" w:customStyle="1">
    <w:name w:val="WW8Num1z7"/>
    <w:link w:val="851"/>
  </w:style>
  <w:style w:type="character" w:styleId="851" w:customStyle="1">
    <w:name w:val="WW8Num1z7"/>
    <w:link w:val="850"/>
  </w:style>
  <w:style w:type="paragraph" w:styleId="852" w:customStyle="1">
    <w:name w:val="Код HTML1"/>
    <w:link w:val="853"/>
    <w:rPr>
      <w:rFonts w:ascii="Courier New" w:hAnsi="Courier New"/>
    </w:rPr>
  </w:style>
  <w:style w:type="character" w:styleId="853">
    <w:name w:val="HTML Code"/>
    <w:link w:val="852"/>
    <w:rPr>
      <w:rFonts w:ascii="Courier New" w:hAnsi="Courier New"/>
      <w:sz w:val="20"/>
    </w:rPr>
  </w:style>
  <w:style w:type="paragraph" w:styleId="854" w:customStyle="1">
    <w:name w:val="WW8Num5z2"/>
    <w:link w:val="855"/>
  </w:style>
  <w:style w:type="character" w:styleId="855" w:customStyle="1">
    <w:name w:val="WW8Num5z2"/>
    <w:link w:val="854"/>
  </w:style>
  <w:style w:type="paragraph" w:styleId="856">
    <w:name w:val="toc 5"/>
    <w:basedOn w:val="637"/>
    <w:next w:val="637"/>
    <w:link w:val="857"/>
    <w:uiPriority w:val="39"/>
    <w:pPr>
      <w:ind w:left="800"/>
    </w:pPr>
    <w:rPr>
      <w:rFonts w:ascii="XO Thames" w:hAnsi="XO Thames"/>
      <w:sz w:val="28"/>
    </w:rPr>
  </w:style>
  <w:style w:type="character" w:styleId="857" w:customStyle="1">
    <w:name w:val="Оглавление 5 Знак"/>
    <w:basedOn w:val="646"/>
    <w:link w:val="856"/>
    <w:rPr>
      <w:rFonts w:ascii="XO Thames" w:hAnsi="XO Thames"/>
      <w:sz w:val="28"/>
    </w:rPr>
  </w:style>
  <w:style w:type="paragraph" w:styleId="858" w:customStyle="1">
    <w:name w:val="WW8Num10z8"/>
    <w:link w:val="859"/>
  </w:style>
  <w:style w:type="character" w:styleId="859" w:customStyle="1">
    <w:name w:val="WW8Num10z8"/>
    <w:link w:val="858"/>
  </w:style>
  <w:style w:type="paragraph" w:styleId="860" w:customStyle="1">
    <w:name w:val="WW8Num1z4"/>
    <w:link w:val="861"/>
  </w:style>
  <w:style w:type="character" w:styleId="861" w:customStyle="1">
    <w:name w:val="WW8Num1z4"/>
    <w:link w:val="860"/>
  </w:style>
  <w:style w:type="paragraph" w:styleId="862" w:customStyle="1">
    <w:name w:val="Заголовок таблицы"/>
    <w:basedOn w:val="756"/>
    <w:link w:val="863"/>
    <w:pPr>
      <w:jc w:val="center"/>
    </w:pPr>
    <w:rPr>
      <w:b/>
    </w:rPr>
  </w:style>
  <w:style w:type="character" w:styleId="863" w:customStyle="1">
    <w:name w:val="Заголовок таблицы"/>
    <w:basedOn w:val="757"/>
    <w:link w:val="862"/>
    <w:rPr>
      <w:b/>
      <w:sz w:val="24"/>
    </w:rPr>
  </w:style>
  <w:style w:type="paragraph" w:styleId="864" w:customStyle="1">
    <w:name w:val="WW8Num2z0"/>
    <w:link w:val="865"/>
  </w:style>
  <w:style w:type="character" w:styleId="865" w:customStyle="1">
    <w:name w:val="WW8Num2z0"/>
    <w:link w:val="864"/>
  </w:style>
  <w:style w:type="paragraph" w:styleId="866" w:customStyle="1">
    <w:name w:val="WW8Num1z5"/>
    <w:link w:val="867"/>
  </w:style>
  <w:style w:type="character" w:styleId="867" w:customStyle="1">
    <w:name w:val="WW8Num1z5"/>
    <w:link w:val="866"/>
  </w:style>
  <w:style w:type="paragraph" w:styleId="868" w:customStyle="1">
    <w:name w:val="curriculum__course-info"/>
    <w:link w:val="869"/>
  </w:style>
  <w:style w:type="character" w:styleId="869" w:customStyle="1">
    <w:name w:val="curriculum__course-info"/>
    <w:link w:val="868"/>
  </w:style>
  <w:style w:type="paragraph" w:styleId="870" w:customStyle="1">
    <w:name w:val="Основной шрифт абзаца3"/>
    <w:link w:val="871"/>
  </w:style>
  <w:style w:type="paragraph" w:styleId="871" w:customStyle="1">
    <w:name w:val="curriculum__course-descr"/>
    <w:basedOn w:val="637"/>
    <w:link w:val="872"/>
    <w:pPr>
      <w:spacing w:before="280" w:after="280"/>
    </w:pPr>
  </w:style>
  <w:style w:type="character" w:styleId="872" w:customStyle="1">
    <w:name w:val="curriculum__course-descr"/>
    <w:basedOn w:val="646"/>
    <w:link w:val="871"/>
    <w:rPr>
      <w:sz w:val="24"/>
    </w:rPr>
  </w:style>
  <w:style w:type="paragraph" w:styleId="873">
    <w:name w:val="Subtitle"/>
    <w:basedOn w:val="637"/>
    <w:next w:val="637"/>
    <w:link w:val="874"/>
    <w:uiPriority w:val="11"/>
    <w:qFormat/>
    <w:pPr>
      <w:jc w:val="both"/>
    </w:pPr>
    <w:rPr>
      <w:rFonts w:ascii="XO Thames" w:hAnsi="XO Thames"/>
      <w:i/>
    </w:rPr>
  </w:style>
  <w:style w:type="character" w:styleId="874" w:customStyle="1">
    <w:name w:val="Подзаголовок Знак"/>
    <w:basedOn w:val="646"/>
    <w:link w:val="873"/>
    <w:rPr>
      <w:rFonts w:ascii="XO Thames" w:hAnsi="XO Thames"/>
      <w:i/>
      <w:sz w:val="24"/>
    </w:rPr>
  </w:style>
  <w:style w:type="paragraph" w:styleId="875" w:customStyle="1">
    <w:name w:val="Заголовок1"/>
    <w:basedOn w:val="637"/>
    <w:next w:val="806"/>
    <w:link w:val="876"/>
    <w:pPr>
      <w:keepNext/>
      <w:spacing w:before="240" w:after="120"/>
    </w:pPr>
    <w:rPr>
      <w:rFonts w:ascii="Liberation Sans" w:hAnsi="Liberation Sans"/>
      <w:sz w:val="28"/>
    </w:rPr>
  </w:style>
  <w:style w:type="character" w:styleId="876" w:customStyle="1">
    <w:name w:val="Заголовок1"/>
    <w:basedOn w:val="646"/>
    <w:link w:val="875"/>
    <w:rPr>
      <w:rFonts w:ascii="Liberation Sans" w:hAnsi="Liberation Sans"/>
      <w:sz w:val="28"/>
    </w:rPr>
  </w:style>
  <w:style w:type="paragraph" w:styleId="877" w:customStyle="1">
    <w:name w:val="WW8Num9z0"/>
    <w:link w:val="878"/>
    <w:rPr>
      <w:rFonts w:ascii="Symbol" w:hAnsi="Symbol"/>
    </w:rPr>
  </w:style>
  <w:style w:type="character" w:styleId="878" w:customStyle="1">
    <w:name w:val="WW8Num9z0"/>
    <w:link w:val="877"/>
    <w:rPr>
      <w:rFonts w:ascii="Symbol" w:hAnsi="Symbol"/>
      <w:sz w:val="20"/>
    </w:rPr>
  </w:style>
  <w:style w:type="paragraph" w:styleId="879" w:customStyle="1">
    <w:name w:val="Заголовок 3 Знак"/>
    <w:link w:val="880"/>
    <w:rPr>
      <w:rFonts w:ascii="Cambria" w:hAnsi="Cambria"/>
      <w:b/>
      <w:sz w:val="26"/>
    </w:rPr>
  </w:style>
  <w:style w:type="character" w:styleId="880" w:customStyle="1">
    <w:name w:val="Заголовок 3 Знак"/>
    <w:link w:val="879"/>
    <w:rPr>
      <w:rFonts w:ascii="Cambria" w:hAnsi="Cambria"/>
      <w:b/>
      <w:sz w:val="26"/>
    </w:rPr>
  </w:style>
  <w:style w:type="paragraph" w:styleId="881" w:customStyle="1">
    <w:name w:val="WW8Num13z0"/>
    <w:link w:val="882"/>
    <w:rPr>
      <w:rFonts w:ascii="Symbol" w:hAnsi="Symbol"/>
    </w:rPr>
  </w:style>
  <w:style w:type="character" w:styleId="882" w:customStyle="1">
    <w:name w:val="WW8Num13z0"/>
    <w:link w:val="881"/>
    <w:rPr>
      <w:rFonts w:ascii="Symbol" w:hAnsi="Symbol"/>
      <w:sz w:val="20"/>
    </w:rPr>
  </w:style>
  <w:style w:type="paragraph" w:styleId="883">
    <w:name w:val="Title"/>
    <w:basedOn w:val="637"/>
    <w:next w:val="637"/>
    <w:link w:val="884"/>
    <w:uiPriority w:val="10"/>
    <w:qFormat/>
    <w:pPr>
      <w:jc w:val="center"/>
      <w:spacing w:before="567" w:after="567"/>
    </w:pPr>
    <w:rPr>
      <w:rFonts w:ascii="XO Thames" w:hAnsi="XO Thames"/>
      <w:b/>
      <w:caps/>
      <w:sz w:val="40"/>
    </w:rPr>
  </w:style>
  <w:style w:type="character" w:styleId="884" w:customStyle="1">
    <w:name w:val="Заголовок Знак"/>
    <w:basedOn w:val="646"/>
    <w:link w:val="883"/>
    <w:rPr>
      <w:rFonts w:ascii="XO Thames" w:hAnsi="XO Thames"/>
      <w:b/>
      <w:caps/>
      <w:sz w:val="40"/>
    </w:rPr>
  </w:style>
  <w:style w:type="character" w:styleId="885" w:customStyle="1">
    <w:name w:val="Заголовок 4 Знак"/>
    <w:basedOn w:val="646"/>
    <w:link w:val="641"/>
    <w:rPr>
      <w:rFonts w:ascii="XO Thames" w:hAnsi="XO Thames"/>
      <w:b/>
      <w:sz w:val="24"/>
    </w:rPr>
  </w:style>
  <w:style w:type="paragraph" w:styleId="886" w:customStyle="1">
    <w:name w:val="Строгий1"/>
    <w:link w:val="887"/>
    <w:rPr>
      <w:b/>
    </w:rPr>
  </w:style>
  <w:style w:type="character" w:styleId="887">
    <w:name w:val="Strong"/>
    <w:link w:val="886"/>
    <w:rPr>
      <w:b/>
    </w:rPr>
  </w:style>
  <w:style w:type="character" w:styleId="888" w:customStyle="1">
    <w:name w:val="Заголовок 2 Знак1"/>
    <w:basedOn w:val="646"/>
    <w:link w:val="639"/>
    <w:rPr>
      <w:rFonts w:ascii="Cambria" w:hAnsi="Cambria"/>
      <w:b/>
      <w:i/>
      <w:sz w:val="28"/>
    </w:rPr>
  </w:style>
  <w:style w:type="paragraph" w:styleId="889" w:customStyle="1">
    <w:name w:val="WW8Num1z6"/>
    <w:link w:val="890"/>
  </w:style>
  <w:style w:type="character" w:styleId="890" w:customStyle="1">
    <w:name w:val="WW8Num1z6"/>
    <w:link w:val="889"/>
  </w:style>
  <w:style w:type="paragraph" w:styleId="891" w:customStyle="1">
    <w:name w:val="WW8Num8z1"/>
    <w:link w:val="892"/>
    <w:rPr>
      <w:rFonts w:ascii="Courier New" w:hAnsi="Courier New"/>
    </w:rPr>
  </w:style>
  <w:style w:type="character" w:styleId="892" w:customStyle="1">
    <w:name w:val="WW8Num8z1"/>
    <w:link w:val="891"/>
    <w:rPr>
      <w:rFonts w:ascii="Courier New" w:hAnsi="Courier New"/>
      <w:sz w:val="20"/>
    </w:rPr>
  </w:style>
  <w:style w:type="paragraph" w:styleId="893" w:customStyle="1">
    <w:name w:val="WW8Num2z6"/>
    <w:link w:val="894"/>
  </w:style>
  <w:style w:type="character" w:styleId="894" w:customStyle="1">
    <w:name w:val="WW8Num2z6"/>
    <w:link w:val="893"/>
  </w:style>
  <w:style w:type="paragraph" w:styleId="895" w:customStyle="1">
    <w:name w:val="WW8Num6z4"/>
    <w:link w:val="896"/>
  </w:style>
  <w:style w:type="character" w:styleId="896" w:customStyle="1">
    <w:name w:val="WW8Num6z4"/>
    <w:link w:val="895"/>
  </w:style>
  <w:style w:type="paragraph" w:styleId="897" w:customStyle="1">
    <w:name w:val="WW8Num4z8"/>
    <w:link w:val="898"/>
  </w:style>
  <w:style w:type="character" w:styleId="898" w:customStyle="1">
    <w:name w:val="WW8Num4z8"/>
    <w:link w:val="897"/>
  </w:style>
  <w:style w:type="paragraph" w:styleId="899" w:customStyle="1">
    <w:name w:val="WW8Num2z1"/>
    <w:link w:val="900"/>
  </w:style>
  <w:style w:type="character" w:styleId="900" w:customStyle="1">
    <w:name w:val="WW8Num2z1"/>
    <w:link w:val="899"/>
  </w:style>
  <w:style w:type="paragraph" w:styleId="901" w:customStyle="1">
    <w:name w:val="WW8Num10z2"/>
    <w:link w:val="902"/>
  </w:style>
  <w:style w:type="character" w:styleId="902" w:customStyle="1">
    <w:name w:val="WW8Num10z2"/>
    <w:link w:val="901"/>
  </w:style>
  <w:style w:type="table" w:styleId="903">
    <w:name w:val="Table Grid"/>
    <w:basedOn w:val="644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04" w:customStyle="1">
    <w:name w:val="docdata"/>
    <w:basedOn w:val="637"/>
    <w:pPr>
      <w:spacing w:before="100" w:beforeAutospacing="1" w:after="100" w:afterAutospacing="1"/>
    </w:pPr>
    <w:rPr>
      <w:color w:val="auto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labex.io/ru/learn/javascript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s://labex.io/ru/labs/javascript-basic-javascript-and-dom-290729" TargetMode="External"/><Relationship Id="rId12" Type="http://schemas.openxmlformats.org/officeDocument/2006/relationships/hyperlink" Target="https://labex.io/ru/labs/javascript-call-an-api-in-javascript-590831" TargetMode="External"/><Relationship Id="rId13" Type="http://schemas.openxmlformats.org/officeDocument/2006/relationships/hyperlink" Target="https://learn.javascript.ru/document" TargetMode="External"/><Relationship Id="rId14" Type="http://schemas.openxmlformats.org/officeDocument/2006/relationships/hyperlink" Target="https://learn.javascript.ru/browser-environment" TargetMode="External"/><Relationship Id="rId15" Type="http://schemas.openxmlformats.org/officeDocument/2006/relationships/hyperlink" Target="https://learn.javascript.ru/dom-nodes" TargetMode="External"/><Relationship Id="rId16" Type="http://schemas.openxmlformats.org/officeDocument/2006/relationships/hyperlink" Target="https://learn.javascript.ru/dom-navigation" TargetMode="External"/><Relationship Id="rId17" Type="http://schemas.openxmlformats.org/officeDocument/2006/relationships/hyperlink" Target="https://learn.javascript.ru/searching-elements-dom" TargetMode="External"/><Relationship Id="rId18" Type="http://schemas.openxmlformats.org/officeDocument/2006/relationships/hyperlink" Target="https://learn.javascript.ru/basic-dom-node-properties" TargetMode="External"/><Relationship Id="rId19" Type="http://schemas.openxmlformats.org/officeDocument/2006/relationships/hyperlink" Target="https://learn.javascript.ru/dom-attributes-and-properties" TargetMode="External"/><Relationship Id="rId20" Type="http://schemas.openxmlformats.org/officeDocument/2006/relationships/hyperlink" Target="https://learn.javascript.ru/modifying-document" TargetMode="External"/><Relationship Id="rId21" Type="http://schemas.openxmlformats.org/officeDocument/2006/relationships/hyperlink" Target="https://learn.javascript.ru/styles-and-classes" TargetMode="External"/><Relationship Id="rId22" Type="http://schemas.openxmlformats.org/officeDocument/2006/relationships/hyperlink" Target="https://learn.javascript.ru/size-and-scroll" TargetMode="External"/><Relationship Id="rId23" Type="http://schemas.openxmlformats.org/officeDocument/2006/relationships/hyperlink" Target="https://learn.javascript.ru/size-and-scroll-window" TargetMode="External"/><Relationship Id="rId24" Type="http://schemas.openxmlformats.org/officeDocument/2006/relationships/hyperlink" Target="https://learn.javascript.ru/coordinates" TargetMode="External"/><Relationship Id="rId25" Type="http://schemas.openxmlformats.org/officeDocument/2006/relationships/hyperlink" Target="https://learn.javascript.ru/events" TargetMode="External"/><Relationship Id="rId26" Type="http://schemas.openxmlformats.org/officeDocument/2006/relationships/hyperlink" Target="https://learn.javascript.ru/introduction-browser-events" TargetMode="External"/><Relationship Id="rId27" Type="http://schemas.openxmlformats.org/officeDocument/2006/relationships/hyperlink" Target="https://learn.javascript.ru/bubbling-and-capturing" TargetMode="External"/><Relationship Id="rId28" Type="http://schemas.openxmlformats.org/officeDocument/2006/relationships/hyperlink" Target="https://learn.javascript.ru/event-delegation" TargetMode="External"/><Relationship Id="rId29" Type="http://schemas.openxmlformats.org/officeDocument/2006/relationships/hyperlink" Target="https://learn.javascript.ru/default-browser-action" TargetMode="External"/><Relationship Id="rId30" Type="http://schemas.openxmlformats.org/officeDocument/2006/relationships/hyperlink" Target="https://learn.javascript.ru/dispatch-events" TargetMode="External"/><Relationship Id="rId31" Type="http://schemas.openxmlformats.org/officeDocument/2006/relationships/hyperlink" Target="https://learn.javascript.ru/event-details" TargetMode="External"/><Relationship Id="rId32" Type="http://schemas.openxmlformats.org/officeDocument/2006/relationships/hyperlink" Target="https://learn.javascript.ru/mouse-events-basics" TargetMode="External"/><Relationship Id="rId33" Type="http://schemas.openxmlformats.org/officeDocument/2006/relationships/hyperlink" Target="https://learn.javascript.ru/mousemove-mouseover-mouseout-mouseenter-mouseleave" TargetMode="External"/><Relationship Id="rId34" Type="http://schemas.openxmlformats.org/officeDocument/2006/relationships/hyperlink" Target="https://learn.javascript.ru/mouse-drag-and-drop" TargetMode="External"/><Relationship Id="rId35" Type="http://schemas.openxmlformats.org/officeDocument/2006/relationships/hyperlink" Target="https://learn.javascript.ru/keyboard-events" TargetMode="External"/><Relationship Id="rId36" Type="http://schemas.openxmlformats.org/officeDocument/2006/relationships/hyperlink" Target="https://learn.javascript.ru/pointer-events" TargetMode="External"/><Relationship Id="rId37" Type="http://schemas.openxmlformats.org/officeDocument/2006/relationships/hyperlink" Target="https://learn.javascript.ru/onscroll" TargetMode="External"/><Relationship Id="rId38" Type="http://schemas.openxmlformats.org/officeDocument/2006/relationships/hyperlink" Target="https://learn.javascript.ru/form-elements" TargetMode="External"/><Relationship Id="rId39" Type="http://schemas.openxmlformats.org/officeDocument/2006/relationships/hyperlink" Target="https://learn.javascript.ru/focus-blur" TargetMode="External"/><Relationship Id="rId40" Type="http://schemas.openxmlformats.org/officeDocument/2006/relationships/hyperlink" Target="https://learn.javascript.ru/events-change-input" TargetMode="External"/><Relationship Id="rId41" Type="http://schemas.openxmlformats.org/officeDocument/2006/relationships/hyperlink" Target="https://learn.javascript.ru/forms-submit" TargetMode="External"/><Relationship Id="rId42" Type="http://schemas.openxmlformats.org/officeDocument/2006/relationships/hyperlink" Target="https://learn.javascript.ru/loading" TargetMode="External"/><Relationship Id="rId43" Type="http://schemas.openxmlformats.org/officeDocument/2006/relationships/hyperlink" Target="https://learn.javascript.ru/onload-ondomcontentloaded" TargetMode="External"/><Relationship Id="rId44" Type="http://schemas.openxmlformats.org/officeDocument/2006/relationships/hyperlink" Target="https://learn.javascript.ru/script-async-defer" TargetMode="External"/><Relationship Id="rId45" Type="http://schemas.openxmlformats.org/officeDocument/2006/relationships/hyperlink" Target="https://learn.javascript.ru/onload-onerror" TargetMode="External"/><Relationship Id="rId46" Type="http://schemas.openxmlformats.org/officeDocument/2006/relationships/hyperlink" Target="https://learn.javascript.ru/object" TargetMode="External"/><Relationship Id="rId47" Type="http://schemas.openxmlformats.org/officeDocument/2006/relationships/hyperlink" Target="https://learn.javascript.ru/object-copy" TargetMode="External"/><Relationship Id="rId48" Type="http://schemas.openxmlformats.org/officeDocument/2006/relationships/hyperlink" Target="https://code.mu/ru/javascript/tasker/stager/1/1/" TargetMode="External"/><Relationship Id="rId49" Type="http://schemas.openxmlformats.org/officeDocument/2006/relationships/hyperlink" Target="https://code.mu/ru/javascript/tasker/stager/2/1/" TargetMode="External"/><Relationship Id="rId50" Type="http://schemas.openxmlformats.org/officeDocument/2006/relationships/hyperlink" Target="https://code.mu/ru/javascript/tasker/stager/3/1/" TargetMode="External"/><Relationship Id="rId51" Type="http://schemas.openxmlformats.org/officeDocument/2006/relationships/hyperlink" Target="https://code.mu/ru/javascript/tasker/stager/4/1/" TargetMode="External"/><Relationship Id="rId52" Type="http://schemas.openxmlformats.org/officeDocument/2006/relationships/hyperlink" Target="https://code.mu/ru/javascript/tasker/stager/5/1/" TargetMode="External"/><Relationship Id="rId53" Type="http://schemas.openxmlformats.org/officeDocument/2006/relationships/hyperlink" Target="https://code.mu/ru/javascript/tasker/stager/6/1/" TargetMode="External"/><Relationship Id="rId54" Type="http://schemas.openxmlformats.org/officeDocument/2006/relationships/hyperlink" Target="https://code.mu/ru/javascript/tasker/stager/7/1/" TargetMode="External"/><Relationship Id="rId55" Type="http://schemas.openxmlformats.org/officeDocument/2006/relationships/hyperlink" Target="https://code.mu/ru/javascript/tasker/stager/8/1/" TargetMode="External"/><Relationship Id="rId56" Type="http://schemas.openxmlformats.org/officeDocument/2006/relationships/image" Target="media/image2.png"/><Relationship Id="rId57" Type="http://schemas.openxmlformats.org/officeDocument/2006/relationships/hyperlink" Target="https://www.semenova.pro/study/Lab6_jQuery.pdf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r7-office/2024.4.2.721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Петров</dc:creator>
  <cp:lastModifiedBy>Дмитрий Петров</cp:lastModifiedBy>
  <cp:revision>8</cp:revision>
  <dcterms:created xsi:type="dcterms:W3CDTF">2025-09-29T10:41:00Z</dcterms:created>
  <dcterms:modified xsi:type="dcterms:W3CDTF">2025-10-01T14:01:49Z</dcterms:modified>
</cp:coreProperties>
</file>