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F1F" w:rsidRDefault="000455BC" w:rsidP="000455BC">
      <w:pPr>
        <w:pStyle w:val="Nagwek1"/>
        <w:rPr>
          <w:color w:val="auto"/>
        </w:rPr>
      </w:pPr>
      <w:r>
        <w:rPr>
          <w:color w:val="auto"/>
        </w:rPr>
        <w:t>Instalacja</w:t>
      </w:r>
    </w:p>
    <w:p w:rsidR="000455BC" w:rsidRPr="00AD5181" w:rsidRDefault="000455BC" w:rsidP="000455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Aby zainstalować aplikację, pobierz i wypakuj repozytorium z </w:t>
      </w:r>
      <w:hyperlink r:id="rId6" w:history="1">
        <w:r w:rsidRPr="000455BC">
          <w:rPr>
            <w:rStyle w:val="Hipercze"/>
            <w:rFonts w:ascii="Times New Roman" w:hAnsi="Times New Roman" w:cs="Times New Roman"/>
            <w:sz w:val="24"/>
            <w:szCs w:val="24"/>
          </w:rPr>
          <w:t>https://github.com/LeszekGzik/Sharepoint-Mailing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Znajdujący się w folderze głównym skrót </w:t>
      </w:r>
      <w:r>
        <w:rPr>
          <w:rFonts w:ascii="Times New Roman" w:hAnsi="Times New Roman" w:cs="Times New Roman"/>
          <w:b/>
          <w:sz w:val="24"/>
          <w:szCs w:val="24"/>
        </w:rPr>
        <w:t>Run</w:t>
      </w:r>
      <w:r>
        <w:rPr>
          <w:rFonts w:ascii="Times New Roman" w:hAnsi="Times New Roman" w:cs="Times New Roman"/>
          <w:sz w:val="24"/>
          <w:szCs w:val="24"/>
        </w:rPr>
        <w:t xml:space="preserve"> powinien uruchomić aplikację. Jeśli to nie zadziała, plik wykonywalny znajduje się w </w:t>
      </w:r>
      <w:proofErr w:type="spellStart"/>
      <w:r>
        <w:rPr>
          <w:rFonts w:ascii="Times New Roman" w:hAnsi="Times New Roman" w:cs="Times New Roman"/>
          <w:sz w:val="24"/>
          <w:szCs w:val="24"/>
        </w:rPr>
        <w:t>podfolderze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5BC">
        <w:rPr>
          <w:rFonts w:ascii="Times New Roman" w:hAnsi="Times New Roman" w:cs="Times New Roman"/>
          <w:i/>
          <w:sz w:val="24"/>
          <w:szCs w:val="24"/>
        </w:rPr>
        <w:t>Sharepoint</w:t>
      </w:r>
      <w:proofErr w:type="spellEnd"/>
      <w:r w:rsidRPr="000455BC">
        <w:rPr>
          <w:rFonts w:ascii="Times New Roman" w:hAnsi="Times New Roman" w:cs="Times New Roman"/>
          <w:i/>
          <w:sz w:val="24"/>
          <w:szCs w:val="24"/>
        </w:rPr>
        <w:t xml:space="preserve"> Mailing\</w:t>
      </w:r>
      <w:proofErr w:type="spellStart"/>
      <w:r w:rsidRPr="000455BC">
        <w:rPr>
          <w:rFonts w:ascii="Times New Roman" w:hAnsi="Times New Roman" w:cs="Times New Roman"/>
          <w:i/>
          <w:sz w:val="24"/>
          <w:szCs w:val="24"/>
        </w:rPr>
        <w:t>Sharepoint</w:t>
      </w:r>
      <w:proofErr w:type="spellEnd"/>
      <w:r w:rsidRPr="000455BC">
        <w:rPr>
          <w:rFonts w:ascii="Times New Roman" w:hAnsi="Times New Roman" w:cs="Times New Roman"/>
          <w:i/>
          <w:sz w:val="24"/>
          <w:szCs w:val="24"/>
        </w:rPr>
        <w:t xml:space="preserve"> Mailing\bin\</w:t>
      </w:r>
      <w:proofErr w:type="spellStart"/>
      <w:r w:rsidRPr="000455BC">
        <w:rPr>
          <w:rFonts w:ascii="Times New Roman" w:hAnsi="Times New Roman" w:cs="Times New Roman"/>
          <w:i/>
          <w:sz w:val="24"/>
          <w:szCs w:val="24"/>
        </w:rPr>
        <w:t>Debug</w:t>
      </w:r>
      <w:proofErr w:type="spellEnd"/>
      <w:r w:rsidRPr="000455BC">
        <w:rPr>
          <w:rFonts w:ascii="Times New Roman" w:hAnsi="Times New Roman" w:cs="Times New Roman"/>
          <w:i/>
          <w:sz w:val="24"/>
          <w:szCs w:val="24"/>
        </w:rPr>
        <w:t>.</w:t>
      </w:r>
      <w:r w:rsidR="00AD5181">
        <w:rPr>
          <w:rFonts w:ascii="Times New Roman" w:hAnsi="Times New Roman" w:cs="Times New Roman"/>
          <w:sz w:val="24"/>
          <w:szCs w:val="24"/>
        </w:rPr>
        <w:t xml:space="preserve"> Jeśli program nadal nie działa, możesz spróbować usunąć plik </w:t>
      </w:r>
      <w:r w:rsidR="00AD5181">
        <w:rPr>
          <w:rFonts w:ascii="Times New Roman" w:hAnsi="Times New Roman" w:cs="Times New Roman"/>
          <w:i/>
          <w:sz w:val="24"/>
          <w:szCs w:val="24"/>
        </w:rPr>
        <w:t>config.xml</w:t>
      </w:r>
      <w:r w:rsidR="00AD5181">
        <w:rPr>
          <w:rFonts w:ascii="Times New Roman" w:hAnsi="Times New Roman" w:cs="Times New Roman"/>
          <w:sz w:val="24"/>
          <w:szCs w:val="24"/>
        </w:rPr>
        <w:t xml:space="preserve"> z głównego folderu.</w:t>
      </w:r>
    </w:p>
    <w:p w:rsidR="000455BC" w:rsidRDefault="000455BC" w:rsidP="000455BC">
      <w:pPr>
        <w:pStyle w:val="Nagwek1"/>
        <w:rPr>
          <w:color w:val="auto"/>
        </w:rPr>
      </w:pPr>
      <w:r>
        <w:rPr>
          <w:color w:val="auto"/>
        </w:rPr>
        <w:t>Przykładowe dane</w:t>
      </w:r>
    </w:p>
    <w:p w:rsidR="000455BC" w:rsidRDefault="000455BC" w:rsidP="000455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folderze głównym zawarte są dwa spreparowane pliki z danymi</w:t>
      </w:r>
      <w:r w:rsidR="00011FC1">
        <w:rPr>
          <w:rFonts w:ascii="Times New Roman" w:hAnsi="Times New Roman" w:cs="Times New Roman"/>
          <w:sz w:val="24"/>
          <w:szCs w:val="24"/>
        </w:rPr>
        <w:t xml:space="preserve">: </w:t>
      </w:r>
      <w:r w:rsidR="00011FC1">
        <w:rPr>
          <w:rFonts w:ascii="Times New Roman" w:hAnsi="Times New Roman" w:cs="Times New Roman"/>
          <w:i/>
          <w:sz w:val="24"/>
          <w:szCs w:val="24"/>
        </w:rPr>
        <w:t xml:space="preserve">ZSOX </w:t>
      </w:r>
      <w:proofErr w:type="spellStart"/>
      <w:r w:rsidR="00011FC1">
        <w:rPr>
          <w:rFonts w:ascii="Times New Roman" w:hAnsi="Times New Roman" w:cs="Times New Roman"/>
          <w:i/>
          <w:sz w:val="24"/>
          <w:szCs w:val="24"/>
        </w:rPr>
        <w:t>example</w:t>
      </w:r>
      <w:proofErr w:type="spellEnd"/>
      <w:r w:rsidR="00011F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11FC1">
        <w:rPr>
          <w:rFonts w:ascii="Times New Roman" w:hAnsi="Times New Roman" w:cs="Times New Roman"/>
          <w:sz w:val="24"/>
          <w:szCs w:val="24"/>
        </w:rPr>
        <w:t xml:space="preserve">to zmodyfikowany arkusz z </w:t>
      </w:r>
      <w:proofErr w:type="spellStart"/>
      <w:r w:rsidR="00011FC1">
        <w:rPr>
          <w:rFonts w:ascii="Times New Roman" w:hAnsi="Times New Roman" w:cs="Times New Roman"/>
          <w:sz w:val="24"/>
          <w:szCs w:val="24"/>
        </w:rPr>
        <w:t>Sharepointa</w:t>
      </w:r>
      <w:proofErr w:type="spellEnd"/>
      <w:r w:rsidR="00011FC1">
        <w:rPr>
          <w:rFonts w:ascii="Times New Roman" w:hAnsi="Times New Roman" w:cs="Times New Roman"/>
          <w:sz w:val="24"/>
          <w:szCs w:val="24"/>
        </w:rPr>
        <w:t xml:space="preserve"> na którym można testować aplikację, a </w:t>
      </w:r>
      <w:r w:rsidR="00011FC1">
        <w:rPr>
          <w:rFonts w:ascii="Times New Roman" w:hAnsi="Times New Roman" w:cs="Times New Roman"/>
          <w:i/>
          <w:sz w:val="24"/>
          <w:szCs w:val="24"/>
        </w:rPr>
        <w:t xml:space="preserve">Mailing list </w:t>
      </w:r>
      <w:r w:rsidR="00011FC1">
        <w:rPr>
          <w:rFonts w:ascii="Times New Roman" w:hAnsi="Times New Roman" w:cs="Times New Roman"/>
          <w:sz w:val="24"/>
          <w:szCs w:val="24"/>
        </w:rPr>
        <w:t xml:space="preserve">to okrojona lista adresów mailowych do wykorzystania z </w:t>
      </w:r>
      <w:proofErr w:type="spellStart"/>
      <w:r w:rsidR="00011FC1">
        <w:rPr>
          <w:rFonts w:ascii="Times New Roman" w:hAnsi="Times New Roman" w:cs="Times New Roman"/>
          <w:sz w:val="24"/>
          <w:szCs w:val="24"/>
        </w:rPr>
        <w:t>w.w</w:t>
      </w:r>
      <w:proofErr w:type="spellEnd"/>
      <w:r w:rsidR="00011FC1">
        <w:rPr>
          <w:rFonts w:ascii="Times New Roman" w:hAnsi="Times New Roman" w:cs="Times New Roman"/>
          <w:sz w:val="24"/>
          <w:szCs w:val="24"/>
        </w:rPr>
        <w:t>. plikiem.</w:t>
      </w:r>
    </w:p>
    <w:p w:rsidR="00011FC1" w:rsidRDefault="00011FC1" w:rsidP="00011FC1">
      <w:pPr>
        <w:pStyle w:val="Nagwek1"/>
        <w:rPr>
          <w:color w:val="auto"/>
        </w:rPr>
      </w:pPr>
      <w:r>
        <w:rPr>
          <w:color w:val="auto"/>
        </w:rPr>
        <w:t>Obsługa</w:t>
      </w:r>
    </w:p>
    <w:p w:rsidR="00011FC1" w:rsidRPr="00011FC1" w:rsidRDefault="00011FC1" w:rsidP="00011F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699635" cy="5603240"/>
            <wp:effectExtent l="0" t="0" r="571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560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5BC" w:rsidRDefault="00011FC1" w:rsidP="000455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Na początku należy wybrać folder z którego powinny być czytane pliki (1). Można to zrobić wciskając przycisk po prawej (2). Wtedy zapełni się lista poniżej, zawierająca wszystkie arkusze Microsoft Excel w folderze (3). Aby wybrać plik do sprawdzenia, można zaznaczyć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ostatniej kolumnie (4).</w:t>
      </w:r>
    </w:p>
    <w:p w:rsidR="00011FC1" w:rsidRDefault="00011FC1" w:rsidP="000455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Konieczne jest też podanie ścieżki do pliku z listą adresatów mailowych (5). Można to zrobić przyciskiem po prawej (6). Podanie ścieżki do tego pliku jest </w:t>
      </w:r>
      <w:r>
        <w:rPr>
          <w:rFonts w:ascii="Times New Roman" w:hAnsi="Times New Roman" w:cs="Times New Roman"/>
          <w:b/>
          <w:sz w:val="24"/>
          <w:szCs w:val="24"/>
        </w:rPr>
        <w:t>niezbędne</w:t>
      </w:r>
      <w:r>
        <w:rPr>
          <w:rFonts w:ascii="Times New Roman" w:hAnsi="Times New Roman" w:cs="Times New Roman"/>
          <w:sz w:val="24"/>
          <w:szCs w:val="24"/>
        </w:rPr>
        <w:t>, nawet gdy nie korzystamy z funkcji rozsyłania przypomnień, gdyż z tego samego pliku pobierane są imiona i nazwiska użytkowników oraz dane liderów.</w:t>
      </w:r>
    </w:p>
    <w:p w:rsidR="00011FC1" w:rsidRDefault="00011FC1" w:rsidP="000455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Zaznaczając lub odznaczając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dole (7) można zdecydować czy na koniec wykonania programu powinien być wysłany całościowy raport </w:t>
      </w:r>
      <w:r w:rsidR="00AD5181">
        <w:rPr>
          <w:rFonts w:ascii="Times New Roman" w:hAnsi="Times New Roman" w:cs="Times New Roman"/>
          <w:sz w:val="24"/>
          <w:szCs w:val="24"/>
        </w:rPr>
        <w:t xml:space="preserve">z wykonanej pracy </w:t>
      </w:r>
      <w:r>
        <w:rPr>
          <w:rFonts w:ascii="Times New Roman" w:hAnsi="Times New Roman" w:cs="Times New Roman"/>
          <w:sz w:val="24"/>
          <w:szCs w:val="24"/>
        </w:rPr>
        <w:t>w e-mailu</w:t>
      </w:r>
      <w:r w:rsidR="00AD5181">
        <w:rPr>
          <w:rFonts w:ascii="Times New Roman" w:hAnsi="Times New Roman" w:cs="Times New Roman"/>
          <w:sz w:val="24"/>
          <w:szCs w:val="24"/>
        </w:rPr>
        <w:t>. Jeśli okienko będzie zaznaczone, raport zostanie wysłany na adres podany w okienku powyżej (8).</w:t>
      </w:r>
    </w:p>
    <w:p w:rsidR="00AD5181" w:rsidRPr="00011FC1" w:rsidRDefault="00AD5181" w:rsidP="000455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Kiedy wszystko jest ustawione, można rozpocząć sprawdzanie przyciskiem „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>” lub „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Remind</w:t>
      </w:r>
      <w:proofErr w:type="spellEnd"/>
      <w:r>
        <w:rPr>
          <w:rFonts w:ascii="Times New Roman" w:hAnsi="Times New Roman" w:cs="Times New Roman"/>
          <w:sz w:val="24"/>
          <w:szCs w:val="24"/>
        </w:rPr>
        <w:t>” (9 i 10). Opcja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>” nie wysyła maili z przypomnieniami, a jedynie raport zbiorczy, oraz wyświetla okienko informacyjne po skończonej pracy. Opcja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Remind</w:t>
      </w:r>
      <w:proofErr w:type="spellEnd"/>
      <w:r>
        <w:rPr>
          <w:rFonts w:ascii="Times New Roman" w:hAnsi="Times New Roman" w:cs="Times New Roman"/>
          <w:sz w:val="24"/>
          <w:szCs w:val="24"/>
        </w:rPr>
        <w:t>” wyśle przypomnienie do każdej osoby która nie uzupełniła przynajmniej jednego wiersza w pliku.</w:t>
      </w:r>
      <w:bookmarkStart w:id="0" w:name="_GoBack"/>
      <w:bookmarkEnd w:id="0"/>
    </w:p>
    <w:sectPr w:rsidR="00AD5181" w:rsidRPr="00011F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62D0F"/>
    <w:multiLevelType w:val="hybridMultilevel"/>
    <w:tmpl w:val="913882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5BC"/>
    <w:rsid w:val="00011FC1"/>
    <w:rsid w:val="000455BC"/>
    <w:rsid w:val="008E787F"/>
    <w:rsid w:val="00AD5181"/>
    <w:rsid w:val="00EC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455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455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0455B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455BC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11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11F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455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455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0455B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455BC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11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11F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eszekGzik/Sharepoint-Mail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281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Gzik, Leszek</dc:creator>
  <cp:lastModifiedBy>Gzik, Leszek</cp:lastModifiedBy>
  <cp:revision>1</cp:revision>
  <dcterms:created xsi:type="dcterms:W3CDTF">2019-02-07T12:33:00Z</dcterms:created>
  <dcterms:modified xsi:type="dcterms:W3CDTF">2019-02-07T12:57:00Z</dcterms:modified>
</cp:coreProperties>
</file>