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1F" w:rsidRDefault="000455BC" w:rsidP="000455BC">
      <w:pPr>
        <w:pStyle w:val="Nagwek1"/>
        <w:rPr>
          <w:color w:val="auto"/>
        </w:rPr>
      </w:pPr>
      <w:r>
        <w:rPr>
          <w:color w:val="auto"/>
        </w:rPr>
        <w:t>Instalacja</w:t>
      </w:r>
    </w:p>
    <w:p w:rsidR="000455BC" w:rsidRPr="00AD5181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zainstalować aplikację, pobierz i wypakuj repozytorium z </w:t>
      </w:r>
      <w:hyperlink r:id="rId6" w:history="1">
        <w:r w:rsidRPr="000455BC">
          <w:rPr>
            <w:rStyle w:val="Hipercze"/>
            <w:rFonts w:ascii="Times New Roman" w:hAnsi="Times New Roman" w:cs="Times New Roman"/>
            <w:sz w:val="24"/>
            <w:szCs w:val="24"/>
          </w:rPr>
          <w:t>https://github.com/LeszekGzik/Sharepoint-Mailing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Znajdujący się w folderze głównym skrót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powinien uruchomić aplikację. </w:t>
      </w:r>
      <w:r w:rsidR="00AD5181">
        <w:rPr>
          <w:rFonts w:ascii="Times New Roman" w:hAnsi="Times New Roman" w:cs="Times New Roman"/>
          <w:sz w:val="24"/>
          <w:szCs w:val="24"/>
        </w:rPr>
        <w:t xml:space="preserve">Jeśli program nie </w:t>
      </w:r>
      <w:r w:rsidR="005605E7">
        <w:rPr>
          <w:rFonts w:ascii="Times New Roman" w:hAnsi="Times New Roman" w:cs="Times New Roman"/>
          <w:sz w:val="24"/>
          <w:szCs w:val="24"/>
        </w:rPr>
        <w:t>za</w:t>
      </w:r>
      <w:r w:rsidR="00AD5181">
        <w:rPr>
          <w:rFonts w:ascii="Times New Roman" w:hAnsi="Times New Roman" w:cs="Times New Roman"/>
          <w:sz w:val="24"/>
          <w:szCs w:val="24"/>
        </w:rPr>
        <w:t xml:space="preserve">działa, możesz spróbować usunąć plik </w:t>
      </w:r>
      <w:r w:rsidR="00AD5181">
        <w:rPr>
          <w:rFonts w:ascii="Times New Roman" w:hAnsi="Times New Roman" w:cs="Times New Roman"/>
          <w:i/>
          <w:sz w:val="24"/>
          <w:szCs w:val="24"/>
        </w:rPr>
        <w:t>config.xml</w:t>
      </w:r>
      <w:r w:rsidR="00AD5181">
        <w:rPr>
          <w:rFonts w:ascii="Times New Roman" w:hAnsi="Times New Roman" w:cs="Times New Roman"/>
          <w:sz w:val="24"/>
          <w:szCs w:val="24"/>
        </w:rPr>
        <w:t xml:space="preserve"> z głównego folderu.</w:t>
      </w:r>
    </w:p>
    <w:p w:rsidR="000455BC" w:rsidRDefault="005605E7" w:rsidP="000455BC">
      <w:pPr>
        <w:pStyle w:val="Nagwek1"/>
        <w:rPr>
          <w:color w:val="auto"/>
        </w:rPr>
      </w:pPr>
      <w:r>
        <w:rPr>
          <w:color w:val="auto"/>
        </w:rPr>
        <w:t>Niezbędne pliki</w:t>
      </w:r>
    </w:p>
    <w:p w:rsidR="00A86DA7" w:rsidRDefault="00A86DA7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folderze głównym zawarty</w:t>
      </w:r>
      <w:r w:rsidR="000455BC">
        <w:rPr>
          <w:rFonts w:ascii="Times New Roman" w:hAnsi="Times New Roman" w:cs="Times New Roman"/>
          <w:sz w:val="24"/>
          <w:szCs w:val="24"/>
        </w:rPr>
        <w:t xml:space="preserve"> </w:t>
      </w:r>
      <w:r w:rsidR="005605E7">
        <w:rPr>
          <w:rFonts w:ascii="Times New Roman" w:hAnsi="Times New Roman" w:cs="Times New Roman"/>
          <w:sz w:val="24"/>
          <w:szCs w:val="24"/>
        </w:rPr>
        <w:t xml:space="preserve">jest plik o nazwie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ZSOX </w:t>
      </w:r>
      <w:r w:rsidR="005605E7">
        <w:rPr>
          <w:rFonts w:ascii="Times New Roman" w:hAnsi="Times New Roman" w:cs="Times New Roman"/>
          <w:i/>
          <w:sz w:val="24"/>
          <w:szCs w:val="24"/>
        </w:rPr>
        <w:t xml:space="preserve">report </w:t>
      </w:r>
      <w:proofErr w:type="spellStart"/>
      <w:r w:rsidR="005605E7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5605E7">
        <w:rPr>
          <w:rFonts w:ascii="Times New Roman" w:hAnsi="Times New Roman" w:cs="Times New Roman"/>
          <w:sz w:val="24"/>
          <w:szCs w:val="24"/>
        </w:rPr>
        <w:t xml:space="preserve">. </w:t>
      </w:r>
      <w:r w:rsidR="005605E7">
        <w:rPr>
          <w:rFonts w:ascii="Times New Roman" w:hAnsi="Times New Roman" w:cs="Times New Roman"/>
          <w:b/>
          <w:sz w:val="24"/>
          <w:szCs w:val="24"/>
        </w:rPr>
        <w:t>Nie usuwaj tego pliku</w:t>
      </w:r>
      <w:r w:rsidR="005605E7">
        <w:rPr>
          <w:rFonts w:ascii="Times New Roman" w:hAnsi="Times New Roman" w:cs="Times New Roman"/>
          <w:sz w:val="24"/>
          <w:szCs w:val="24"/>
        </w:rPr>
        <w:t>, gdyż jest on konieczny do wysyłania prawidłowych raportów.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05E7">
        <w:rPr>
          <w:rFonts w:ascii="Times New Roman" w:hAnsi="Times New Roman" w:cs="Times New Roman"/>
          <w:sz w:val="24"/>
          <w:szCs w:val="24"/>
        </w:rPr>
        <w:t>Można jednakże edytować tabelę przestawną zawartą w tym pliku, co wpłynie na tabele pojawiające się w generowanych raportach.</w:t>
      </w:r>
    </w:p>
    <w:p w:rsidR="00A86DA7" w:rsidRPr="00A86DA7" w:rsidRDefault="00A86DA7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samym folderze można znaleźć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nazwie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 folderze tym umieszczone zostaną wszystkie raporty wygenerowane przez program.</w:t>
      </w:r>
      <w:bookmarkStart w:id="0" w:name="_GoBack"/>
      <w:bookmarkEnd w:id="0"/>
    </w:p>
    <w:p w:rsidR="00011FC1" w:rsidRDefault="00011FC1" w:rsidP="00011FC1">
      <w:pPr>
        <w:pStyle w:val="Nagwek1"/>
        <w:rPr>
          <w:color w:val="auto"/>
        </w:rPr>
      </w:pPr>
      <w:r>
        <w:rPr>
          <w:color w:val="auto"/>
        </w:rPr>
        <w:t>Obsługa</w:t>
      </w:r>
    </w:p>
    <w:p w:rsidR="00011FC1" w:rsidRPr="00011FC1" w:rsidRDefault="00011FC1" w:rsidP="00011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06456" cy="453832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58" cy="45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C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początku należy wybrać folder z którego powinny być czytane pliki (1). Można to zrobić wciskając przycisk po prawej (2). Wtedy zapełni się lista poniżej, zawierająca wszystkie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arkusze Microsoft Excel w folderze (3). Aby wybrać plik do sprawdzenia, można zaznaczyć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ostatniej kolumnie (4).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Konieczne jest też podanie ścieżki do pliku z listą adresatów mailowych (5). Można to zrobić przyciskiem po prawej (6). Podanie ścieżki do tego pliku jest </w:t>
      </w:r>
      <w:r>
        <w:rPr>
          <w:rFonts w:ascii="Times New Roman" w:hAnsi="Times New Roman" w:cs="Times New Roman"/>
          <w:b/>
          <w:sz w:val="24"/>
          <w:szCs w:val="24"/>
        </w:rPr>
        <w:t>niezbędne</w:t>
      </w:r>
      <w:r>
        <w:rPr>
          <w:rFonts w:ascii="Times New Roman" w:hAnsi="Times New Roman" w:cs="Times New Roman"/>
          <w:sz w:val="24"/>
          <w:szCs w:val="24"/>
        </w:rPr>
        <w:t>, nawet gdy nie korzystamy z funkcji rozsyłania przypomnień, gdyż z tego samego pliku pobierane są imiona i nazwiska użytkowników oraz dane liderów.</w:t>
      </w:r>
    </w:p>
    <w:p w:rsidR="00011FC1" w:rsidRPr="00A86DA7" w:rsidRDefault="00A86DA7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skończonym działaniu programu wygenerowany zostanie całościowy raport z wykonanej pracy. </w:t>
      </w:r>
      <w:r w:rsidR="00011FC1">
        <w:rPr>
          <w:rFonts w:ascii="Times New Roman" w:hAnsi="Times New Roman" w:cs="Times New Roman"/>
          <w:sz w:val="24"/>
          <w:szCs w:val="24"/>
        </w:rPr>
        <w:t xml:space="preserve">Zaznaczając lub odznaczając </w:t>
      </w:r>
      <w:proofErr w:type="spellStart"/>
      <w:r w:rsidR="00011FC1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="00011FC1">
        <w:rPr>
          <w:rFonts w:ascii="Times New Roman" w:hAnsi="Times New Roman" w:cs="Times New Roman"/>
          <w:sz w:val="24"/>
          <w:szCs w:val="24"/>
        </w:rPr>
        <w:t xml:space="preserve"> na dole (7) można zdecydować czy </w:t>
      </w:r>
      <w:r>
        <w:rPr>
          <w:rFonts w:ascii="Times New Roman" w:hAnsi="Times New Roman" w:cs="Times New Roman"/>
          <w:sz w:val="24"/>
          <w:szCs w:val="24"/>
        </w:rPr>
        <w:t>raport powinien zostać przesłany e-mailem</w:t>
      </w:r>
      <w:r w:rsidR="00AD5181">
        <w:rPr>
          <w:rFonts w:ascii="Times New Roman" w:hAnsi="Times New Roman" w:cs="Times New Roman"/>
          <w:sz w:val="24"/>
          <w:szCs w:val="24"/>
        </w:rPr>
        <w:t>. Jeśli okienko będzie zaznaczone, raport zostanie wysłany na adres podany w okienku powyżej (8).</w:t>
      </w:r>
      <w:r>
        <w:rPr>
          <w:rFonts w:ascii="Times New Roman" w:hAnsi="Times New Roman" w:cs="Times New Roman"/>
          <w:sz w:val="24"/>
          <w:szCs w:val="24"/>
        </w:rPr>
        <w:t xml:space="preserve"> Jeśli nie, wygenerowany raport zostanie zamiast tego zachowany w folderze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głównym folderze programu.</w:t>
      </w:r>
    </w:p>
    <w:p w:rsidR="00AD5181" w:rsidRDefault="00AD518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Kiedy wszystko jest ustawione, można rozpocząć sprawdzanie przyciskiem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86DA7">
        <w:rPr>
          <w:rFonts w:ascii="Times New Roman" w:hAnsi="Times New Roman" w:cs="Times New Roman"/>
          <w:sz w:val="24"/>
          <w:szCs w:val="24"/>
        </w:rPr>
        <w:t xml:space="preserve"> lub „</w:t>
      </w:r>
      <w:proofErr w:type="spellStart"/>
      <w:r w:rsidR="00A86DA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A86D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A86DA7">
        <w:rPr>
          <w:rFonts w:ascii="Times New Roman" w:hAnsi="Times New Roman" w:cs="Times New Roman"/>
          <w:sz w:val="24"/>
          <w:szCs w:val="24"/>
        </w:rPr>
        <w:t>Remind</w:t>
      </w:r>
      <w:proofErr w:type="spellEnd"/>
      <w:r w:rsidR="00A86DA7">
        <w:rPr>
          <w:rFonts w:ascii="Times New Roman" w:hAnsi="Times New Roman" w:cs="Times New Roman"/>
          <w:sz w:val="24"/>
          <w:szCs w:val="24"/>
        </w:rPr>
        <w:t>” (9 i 10). Opcja „</w:t>
      </w:r>
      <w:proofErr w:type="spellStart"/>
      <w:r w:rsidR="00A86DA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A86D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A86DA7">
        <w:rPr>
          <w:rFonts w:ascii="Times New Roman" w:hAnsi="Times New Roman" w:cs="Times New Roman"/>
          <w:sz w:val="24"/>
          <w:szCs w:val="24"/>
        </w:rPr>
        <w:t>Remind</w:t>
      </w:r>
      <w:proofErr w:type="spellEnd"/>
      <w:r w:rsidR="00A86DA7">
        <w:rPr>
          <w:rFonts w:ascii="Times New Roman" w:hAnsi="Times New Roman" w:cs="Times New Roman"/>
          <w:sz w:val="24"/>
          <w:szCs w:val="24"/>
        </w:rPr>
        <w:t xml:space="preserve">” spowoduje rozesłanie kopii raportu do wszystkich użytkowników, </w:t>
      </w:r>
      <w:r w:rsidR="0067220F">
        <w:rPr>
          <w:rFonts w:ascii="Times New Roman" w:hAnsi="Times New Roman" w:cs="Times New Roman"/>
          <w:sz w:val="24"/>
          <w:szCs w:val="24"/>
        </w:rPr>
        <w:t>którzy nie wypełnili co najmniej jednego wiersza w dowolnym ze sprawdzonych plików.</w:t>
      </w:r>
    </w:p>
    <w:sectPr w:rsidR="00AD5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2D0F"/>
    <w:multiLevelType w:val="hybridMultilevel"/>
    <w:tmpl w:val="91388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BC"/>
    <w:rsid w:val="00011FC1"/>
    <w:rsid w:val="000455BC"/>
    <w:rsid w:val="004B5E9F"/>
    <w:rsid w:val="005605E7"/>
    <w:rsid w:val="0067220F"/>
    <w:rsid w:val="008E787F"/>
    <w:rsid w:val="00A86DA7"/>
    <w:rsid w:val="00AD5181"/>
    <w:rsid w:val="00C74659"/>
    <w:rsid w:val="00E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szekGzik/Sharepoint-Mai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Gzik, Leszek</dc:creator>
  <cp:lastModifiedBy>Gzik, Leszek</cp:lastModifiedBy>
  <cp:revision>5</cp:revision>
  <dcterms:created xsi:type="dcterms:W3CDTF">2019-02-07T12:33:00Z</dcterms:created>
  <dcterms:modified xsi:type="dcterms:W3CDTF">2019-03-07T13:40:00Z</dcterms:modified>
</cp:coreProperties>
</file>