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Король Пентаклей -справедливый судья, рациональный подход, уравновешенность и гармония (+)</w:t>
      </w:r>
    </w:p>
    <w:p>
      <w:pPr>
        <w:pStyle w:val="Normal"/>
        <w:rPr/>
      </w:pPr>
      <w:r>
        <w:rPr/>
      </w:r>
    </w:p>
    <w:p>
      <w:pPr>
        <w:pStyle w:val="Normal"/>
        <w:rPr/>
      </w:pPr>
      <w:r>
        <w:rPr/>
        <w:t xml:space="preserve"> </w:t>
      </w:r>
      <w:r>
        <w:rPr/>
        <w:t xml:space="preserve">Семантическое ядро </w:t>
      </w:r>
    </w:p>
    <w:p>
      <w:pPr>
        <w:pStyle w:val="Normal"/>
        <w:rPr/>
      </w:pPr>
      <w:r>
        <w:rPr/>
        <w:t xml:space="preserve">● </w:t>
      </w:r>
      <w:r>
        <w:rPr/>
        <w:t xml:space="preserve">Рациональный подход </w:t>
      </w:r>
    </w:p>
    <w:p>
      <w:pPr>
        <w:pStyle w:val="Normal"/>
        <w:rPr/>
      </w:pPr>
      <w:r>
        <w:rPr/>
        <w:t xml:space="preserve">● </w:t>
      </w:r>
      <w:r>
        <w:rPr/>
        <w:t xml:space="preserve">Уравновешенность и гармония </w:t>
      </w:r>
    </w:p>
    <w:p>
      <w:pPr>
        <w:pStyle w:val="Normal"/>
        <w:rPr/>
      </w:pPr>
      <w:r>
        <w:rPr/>
        <w:t xml:space="preserve">● </w:t>
      </w:r>
      <w:r>
        <w:rPr/>
        <w:t xml:space="preserve">Лидер мирного времени </w:t>
      </w:r>
    </w:p>
    <w:p>
      <w:pPr>
        <w:pStyle w:val="Normal"/>
        <w:rPr/>
      </w:pPr>
      <w:r>
        <w:rPr/>
        <w:t xml:space="preserve">● </w:t>
      </w:r>
      <w:r>
        <w:rPr/>
        <w:t xml:space="preserve">Слабая эмпатия (низкий эмоциональный интеллект) </w:t>
      </w:r>
    </w:p>
    <w:p>
      <w:pPr>
        <w:pStyle w:val="Normal"/>
        <w:rPr/>
      </w:pPr>
      <w:r>
        <w:rPr/>
      </w:r>
    </w:p>
    <w:p>
      <w:pPr>
        <w:pStyle w:val="Normal"/>
        <w:rPr/>
      </w:pPr>
      <w:r>
        <w:rPr/>
        <w:t>Король Пентаклей - один из самых рациональных типов. Иногда кажется, что у него просто нет сердца и он не испытывает никаких чувств. Конечно, это не так. Но он намного более склонен ориентироваться на разум (на racio), чем на эмоции. Чем больше эмоций, тем менее уверенно он себя чувствует, тем более дискомфортна для него эта ситуация, причем неважно, какие это эмоции: позитивные или негативные. Одной из проблем для Короля Пентаклей является распознавание и интерпретация эмоций, если это касается других, а также адекватное проявление своих собственных. Рациональный подход дает большие преимущества Королю Пентаклей при анализе и оценке ситуации. Но эффективно его можно использовать только в условиях отсутствия кризиса. Чем напряжённей, чем кризисней ситуация, чем быстрей меняются вводные, тем больше шансов у Короля Пентаклей неверно оценить данные и сделать ошибку. Поэтому Король Пентаклей - лучший лидер мирного времени, а Король Мечей - военного. Король Пентаклей - одна из самых сбалансированных и гармоничных карт, по крайней мере, в рамках придворных карт. Его желания не вступают в противоречия с его возможностями. Гармония, в которой живет Король Пентаклей, касается в основном материального мира. Это проявляется также в том, что у Короля Пентаклей даже старые вещи выглядят, как новые. Ботинки не снашиваются, костюмы не треплются и не мнутся. Кажется, будто каждая вещь сама знает свое место и с удовольствием его занимает. Семантическая формула Главная формула Король Пентаклей - Король материального мира. Но также его можно назвать Королем Пажей. Король Пентаклей, будучи Королем материального мира, вообще не заботится о деньгах, вещах и прочей материальной ерунде, ерунде для него. Все материальные ресурсы возникают подле Короля Пентаклей согласно теории Аристотеля о самозарождении жизни. А как Король Пажей, он обладает безграничным терпением. Король Пентаклей из тех, кто умеет ждать, сидя на берегу реки, когда мимо него проплывет труп его врага. Специальные формулы Огонь Земли Король Пентаклей внешне очень невозмутимый, спокойный и выдержанный персонаж. Но в глубине таится вулкан. Раскаленная магма, способная прорваться на поверхность в любой момент, уничтожая все на своем пути. Очень опасно думать, что сдержанный и безэмоциональный Король Пентаклей не способен на проявление сильных чувств и не подвержен влиянию эмоций. С другой стороны, вулканический пепел - прекрасное удобрение. На склонах вулканов очень плодородная почва. Огонь Земли согревает землю и дарует ей жизнь. Но и Ад, в представлении многих народов, наполнен огнем. Ранги и масти Король Пажей Король Пентаклей управляет Пажами. Он один из лучших воспитателей и учителей. Спокойный, внимательный, методичный. Он обладает самым важным качеством для работы с детьми - терпением. Он не душит их своей любовью и не сюсюкается с ними, но видит в них младших партнеров и относится к Пажам с уважением. Сам обладая внутренним достоинством, он так же относится и к другим, не считая их заведомо ниже себя, глупее или слабее себя. Король Пентаклей, не особо обращая внимание на внешние признаки своего статуса, ведет себя истинно по-королевски. Специальные формулы Финансы: Отличное финансовое положение. Денег хватает на все Король Пентаклей указывает на отличное финансовое положение и очень разумное распоряжение и использование ресурсов. Отношения: Спокойные, сдержанные отношения Король Пентаклей предпочитает спокойные, сдержанные отношения, построенные на уважении и разуме, а не на эмоциях и сердце. Время: Как - не торопясь, Когда - не очень быстро Из всех Королей Король Пентаклей - самый неторопливый. Поспешность для него признак плохого планирования, а плохое планирование, пожалуй, самый тяжкий грех в представлении Короля Пентаклей. Здоровье: Хорошее, стабильное здоровье Король Пентаклей указывает на хорошее здоровье. Он марафонец, стайер. Легко выдерживает большие нагрузки в течение длительного времени.</w:t>
      </w:r>
    </w:p>
    <w:p>
      <w:pPr>
        <w:pStyle w:val="Normal"/>
        <w:rPr/>
      </w:pPr>
      <w:r>
        <w:rPr/>
      </w:r>
    </w:p>
    <w:p>
      <w:pPr>
        <w:pStyle w:val="Normal"/>
        <w:rPr>
          <w:b/>
          <w:b/>
          <w:sz w:val="24"/>
          <w:szCs w:val="24"/>
        </w:rPr>
      </w:pPr>
      <w:r>
        <w:rPr>
          <w:b/>
          <w:sz w:val="24"/>
          <w:szCs w:val="24"/>
        </w:rPr>
        <w:t xml:space="preserve">Король Пенталей        </w:t>
      </w:r>
      <w:r>
        <w:rPr>
          <w:b/>
          <w:sz w:val="36"/>
          <w:szCs w:val="36"/>
        </w:rPr>
        <w:t>по типу А</w:t>
      </w:r>
      <w:r>
        <w:rPr>
          <w:b/>
          <w:sz w:val="24"/>
          <w:szCs w:val="24"/>
        </w:rPr>
        <w:t xml:space="preserve">     </w:t>
      </w:r>
    </w:p>
    <w:p>
      <w:pPr>
        <w:pStyle w:val="Normal"/>
        <w:rPr/>
      </w:pPr>
      <w:r>
        <w:rPr/>
        <w:t>1. Гармония мира для этого типа существует объективно и он не ощущает агрессии материального мира по</w:t>
      </w:r>
    </w:p>
    <w:p>
      <w:pPr>
        <w:pStyle w:val="Normal"/>
        <w:rPr/>
      </w:pPr>
      <w:r>
        <w:rPr/>
        <w:t>отношению к себе и, соответственно, не ведет себя агрессивно по отношению к внешнему материальному миру.</w:t>
      </w:r>
    </w:p>
    <w:p>
      <w:pPr>
        <w:pStyle w:val="Normal"/>
        <w:rPr/>
      </w:pPr>
      <w:r>
        <w:rPr/>
        <w:t>Практически это реализуется как: не ломание в детстве игрушек, он не снашивает костюмы, не перегибает</w:t>
      </w:r>
    </w:p>
    <w:p>
      <w:pPr>
        <w:pStyle w:val="Normal"/>
        <w:rPr/>
      </w:pPr>
      <w:r>
        <w:rPr/>
        <w:t>страницы книг. Материальные предметы служат ему с радостью и намного дольше, чем всем остальным типам.</w:t>
      </w:r>
    </w:p>
    <w:p>
      <w:pPr>
        <w:pStyle w:val="Normal"/>
        <w:rPr/>
      </w:pPr>
      <w:r>
        <w:rPr/>
        <w:t>2. Инструмент познания, решения задач. Доведение вверенной ему территории до идеала и</w:t>
      </w:r>
    </w:p>
    <w:p>
      <w:pPr>
        <w:pStyle w:val="Normal"/>
        <w:rPr/>
      </w:pPr>
      <w:r>
        <w:rPr/>
        <w:t>ненасильственное внедрение этого идеала на других территориях. Айкидо – хороший пример действий логиков</w:t>
      </w:r>
    </w:p>
    <w:p>
      <w:pPr>
        <w:pStyle w:val="Normal"/>
        <w:rPr/>
      </w:pPr>
      <w:r>
        <w:rPr/>
        <w:t>этой квадры – неагрессивная защита своей территории (причем, чем больше степень агрессии извне, тем более</w:t>
      </w:r>
    </w:p>
    <w:p>
      <w:pPr>
        <w:pStyle w:val="Normal"/>
        <w:rPr/>
      </w:pPr>
      <w:r>
        <w:rPr/>
        <w:t>надежно работает защита.). Но техника айкидо без удара ничего не значит.</w:t>
      </w:r>
    </w:p>
    <w:p>
      <w:pPr>
        <w:pStyle w:val="Normal"/>
        <w:rPr/>
      </w:pPr>
      <w:r>
        <w:rPr/>
        <w:t>3. Функция нормативная, т.е. ориентированная на внешний эталон. Проявление своих эмоций либо</w:t>
      </w:r>
    </w:p>
    <w:p>
      <w:pPr>
        <w:pStyle w:val="Normal"/>
        <w:rPr/>
      </w:pPr>
      <w:r>
        <w:rPr/>
        <w:t>подавляет, либо утрирует. В последнем случае его могут принять за взрывного холерика, причем окружающим</w:t>
      </w:r>
    </w:p>
    <w:p>
      <w:pPr>
        <w:pStyle w:val="Normal"/>
        <w:rPr/>
      </w:pPr>
      <w:r>
        <w:rPr/>
        <w:t>причина взрыва не понятна. На самом же деле, бурное проявление эмоций является логичным</w:t>
      </w:r>
    </w:p>
    <w:p>
      <w:pPr>
        <w:pStyle w:val="Normal"/>
        <w:rPr/>
      </w:pPr>
      <w:r>
        <w:rPr/>
        <w:t>завершением рассуждений этого типа о том, что он чувствует и как именно это передать другим. Эмоции он</w:t>
      </w:r>
    </w:p>
    <w:p>
      <w:pPr>
        <w:pStyle w:val="Normal"/>
        <w:rPr/>
      </w:pPr>
      <w:r>
        <w:rPr/>
        <w:t>рассчитывает и дозирует, но не умеет этого делать, т.е. он исходит из совершенно суперабстрактных</w:t>
      </w:r>
    </w:p>
    <w:p>
      <w:pPr>
        <w:pStyle w:val="Normal"/>
        <w:rPr/>
      </w:pPr>
      <w:r>
        <w:rPr/>
        <w:t>представлений как это делается на самом деле. Но чаще переживания этого типа бывают скрыты от</w:t>
      </w:r>
    </w:p>
    <w:p>
      <w:pPr>
        <w:pStyle w:val="Normal"/>
        <w:rPr/>
      </w:pPr>
      <w:r>
        <w:rPr/>
        <w:t>окружающих.</w:t>
      </w:r>
    </w:p>
    <w:p>
      <w:pPr>
        <w:pStyle w:val="Normal"/>
        <w:rPr/>
      </w:pPr>
      <w:r>
        <w:rPr/>
        <w:t>4. Король пентаклей – целостная личность, которой тяжело сознательно отказаться от своей целостности.</w:t>
      </w:r>
    </w:p>
    <w:p>
      <w:pPr>
        <w:pStyle w:val="Normal"/>
        <w:rPr/>
      </w:pPr>
      <w:r>
        <w:rPr/>
        <w:t>Он предпочитает не приближаться к объекту, а выступать в качестве объекта приближения. Он ищет логическое</w:t>
      </w:r>
    </w:p>
    <w:p>
      <w:pPr>
        <w:pStyle w:val="Normal"/>
        <w:rPr/>
      </w:pPr>
      <w:r>
        <w:rPr/>
        <w:t>обоснование своих привязанностей и не верит другим, если не видит причин заставляющих их относиться к нему</w:t>
      </w:r>
    </w:p>
    <w:p>
      <w:pPr>
        <w:pStyle w:val="Normal"/>
        <w:rPr/>
      </w:pPr>
      <w:r>
        <w:rPr/>
        <w:t>хорошо. Влюбленность – стремление приблизиться к объекту своей влюбленности, отказ от себя, растворение.</w:t>
      </w:r>
    </w:p>
    <w:p>
      <w:pPr>
        <w:pStyle w:val="Normal"/>
        <w:rPr/>
      </w:pPr>
      <w:r>
        <w:rPr/>
        <w:t>Король пентаклей этого сделать не может, он не понимает, как это делается. В этом вопросе не уверен в себе,</w:t>
      </w:r>
    </w:p>
    <w:p>
      <w:pPr>
        <w:pStyle w:val="Normal"/>
        <w:rPr/>
      </w:pPr>
      <w:r>
        <w:rPr/>
        <w:t>поэтому прячет все свои чувства.</w:t>
      </w:r>
    </w:p>
    <w:p>
      <w:pPr>
        <w:pStyle w:val="Normal"/>
        <w:rPr/>
      </w:pPr>
      <w:r>
        <w:rPr/>
        <w:t>5. Суггестия – зона зависимости (своего рода наркотики). Этот тип имеет потребность в сохранении и</w:t>
      </w:r>
    </w:p>
    <w:p>
      <w:pPr>
        <w:pStyle w:val="Normal"/>
        <w:rPr/>
      </w:pPr>
      <w:r>
        <w:rPr/>
        <w:t>фиксации процессов. Не имея возможности их остановить самому и, более того, получая наслаждение от того,</w:t>
      </w:r>
    </w:p>
    <w:p>
      <w:pPr>
        <w:pStyle w:val="Normal"/>
        <w:rPr/>
      </w:pPr>
      <w:r>
        <w:rPr/>
        <w:t>как процесс идет, он тем сильнее любит раскладывать все по местам, подчеркивая для себя незыблемость</w:t>
      </w:r>
    </w:p>
    <w:p>
      <w:pPr>
        <w:pStyle w:val="Normal"/>
        <w:rPr/>
      </w:pPr>
      <w:r>
        <w:rPr/>
        <w:t>миропорядка. Но фиксировать процесс он не умеет – это не его задача. Он должен делать этот процесс (от чего и</w:t>
      </w:r>
    </w:p>
    <w:p>
      <w:pPr>
        <w:pStyle w:val="Normal"/>
        <w:rPr/>
      </w:pPr>
      <w:r>
        <w:rPr/>
        <w:t>он сам, и окружающие получают удовольствие), а моментом фиксации служит разложение вещей по своим</w:t>
      </w:r>
    </w:p>
    <w:p>
      <w:pPr>
        <w:pStyle w:val="Normal"/>
        <w:rPr/>
      </w:pPr>
      <w:r>
        <w:rPr/>
        <w:t>местам, т.к. он знает место каждой вещи. Эти процессы раскладывания он повторяет.</w:t>
      </w:r>
    </w:p>
    <w:p>
      <w:pPr>
        <w:pStyle w:val="Normal"/>
        <w:rPr/>
      </w:pPr>
      <w:r>
        <w:rPr/>
        <w:t>6. Спонтанные, резкие, нестандартные действия представляют для него особый интерес. Необходимость</w:t>
      </w:r>
    </w:p>
    <w:p>
      <w:pPr>
        <w:pStyle w:val="Normal"/>
        <w:rPr/>
      </w:pPr>
      <w:r>
        <w:rPr/>
        <w:t>действовать в быстро меняющейся ситуации вызывает в этом типе напряжение из-за того, что окружающие</w:t>
      </w:r>
    </w:p>
    <w:p>
      <w:pPr>
        <w:pStyle w:val="Normal"/>
        <w:rPr/>
      </w:pPr>
      <w:r>
        <w:rPr/>
        <w:t>воспринимают его решение как великолепную интуитивную находку, т.к. не успевают отследить сложную цепь</w:t>
      </w:r>
    </w:p>
    <w:p>
      <w:pPr>
        <w:pStyle w:val="Normal"/>
        <w:rPr/>
      </w:pPr>
      <w:r>
        <w:rPr/>
        <w:t>формально - логических рассуждений. Он часто пытается, и часто очень удачно, найти логические</w:t>
      </w:r>
    </w:p>
    <w:p>
      <w:pPr>
        <w:pStyle w:val="Normal"/>
        <w:rPr/>
      </w:pPr>
      <w:r>
        <w:rPr/>
        <w:t>способы решения интуитивных ситуаций.</w:t>
      </w:r>
    </w:p>
    <w:p>
      <w:pPr>
        <w:pStyle w:val="Normal"/>
        <w:rPr/>
      </w:pPr>
      <w:r>
        <w:rPr/>
        <w:t>7. Прекрасно разбираясь в живом мире, ошибочно полагает, что знает универсальную схему, не желая</w:t>
      </w:r>
    </w:p>
    <w:p>
      <w:pPr>
        <w:pStyle w:val="Normal"/>
        <w:rPr/>
      </w:pPr>
      <w:r>
        <w:rPr/>
        <w:t>понимать, что универсальная схема может отражать только мёртвый мир. Часто из лучших побуждений</w:t>
      </w:r>
    </w:p>
    <w:p>
      <w:pPr>
        <w:pStyle w:val="Normal"/>
        <w:rPr/>
      </w:pPr>
      <w:r>
        <w:rPr/>
        <w:t>пропагандирует и навязывает универсальную схему окружающим и не понимает, почему она им не нужна.</w:t>
      </w:r>
    </w:p>
    <w:p>
      <w:pPr>
        <w:pStyle w:val="Normal"/>
        <w:rPr/>
      </w:pPr>
      <w:r>
        <w:rPr/>
        <w:t>8. Осознание желаний приводит к осознанию ограничений реализации этих желаний. У этого типа</w:t>
      </w:r>
    </w:p>
    <w:p>
      <w:pPr>
        <w:pStyle w:val="Normal"/>
        <w:rPr/>
      </w:pPr>
      <w:r>
        <w:rPr/>
        <w:t>появление желания приводит к конфликту между “ид” и “эго”, между разумом и сердцем, меж ребенком</w:t>
      </w:r>
    </w:p>
    <w:p>
      <w:pPr>
        <w:pStyle w:val="Normal"/>
        <w:rPr/>
      </w:pPr>
      <w:r>
        <w:rPr/>
        <w:t>“</w:t>
      </w:r>
      <w:r>
        <w:rPr/>
        <w:t>хочу” и взрослым “могу”. Требование реализации любого желания предполагает отсутствие разума (что можно</w:t>
      </w:r>
    </w:p>
    <w:p>
      <w:pPr>
        <w:pStyle w:val="Normal"/>
        <w:rPr/>
      </w:pPr>
      <w:r>
        <w:rPr/>
        <w:t>наблюдать у короля кубков). Но этот тип по праву считается наиболее разумным, поэтому он вынужден</w:t>
      </w:r>
    </w:p>
    <w:p>
      <w:pPr>
        <w:pStyle w:val="Normal"/>
        <w:widowControl/>
        <w:bidi w:val="0"/>
        <w:spacing w:lineRule="auto" w:line="276" w:before="0" w:after="200"/>
        <w:jc w:val="left"/>
        <w:rPr/>
      </w:pPr>
      <w:r>
        <w:rPr/>
        <w:t>тщательно маскировать от самого себя мотивацию своих желаний.</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ru-RU" w:eastAsia="ru-RU"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Application>LibreOffice/6.4.7.2$Linux_X86_64 LibreOffice_project/40$Build-2</Application>
  <Pages>4</Pages>
  <Words>1120</Words>
  <Characters>6761</Characters>
  <CharactersWithSpaces>7857</CharactersWithSpaces>
  <Paragraphs>48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2021-11-08T19:00:00Z</dcterms:created>
  <dc:creator>Admin</dc:creator>
  <dc:description/>
  <dc:language>en-US</dc:language>
  <cp:lastModifiedBy/>
  <dcterms:modified xsi:type="dcterms:W3CDTF">2021-12-09T23:06:24Z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