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E44D" w14:textId="77777777" w:rsidR="00F84364" w:rsidRPr="00BD7B22" w:rsidRDefault="00F84364" w:rsidP="00F84364">
      <w:pPr>
        <w:jc w:val="center"/>
        <w:rPr>
          <w:sz w:val="24"/>
          <w:lang w:val="ru-RU"/>
        </w:rPr>
      </w:pPr>
      <w:r w:rsidRPr="00342031">
        <w:rPr>
          <w:sz w:val="24"/>
          <w:lang w:val="ru-RU"/>
        </w:rPr>
        <w:t>Санкт-Петербургский политехнический университет Петра Великого</w:t>
      </w:r>
    </w:p>
    <w:p w14:paraId="60CC35F0" w14:textId="77777777" w:rsidR="00F84364" w:rsidRPr="0070368E" w:rsidRDefault="00F84364" w:rsidP="00F84364">
      <w:pPr>
        <w:jc w:val="center"/>
        <w:rPr>
          <w:sz w:val="24"/>
          <w:lang w:val="ru-RU"/>
        </w:rPr>
      </w:pPr>
      <w:r w:rsidRPr="00342031">
        <w:rPr>
          <w:sz w:val="24"/>
          <w:lang w:val="ru-RU"/>
        </w:rPr>
        <w:t xml:space="preserve">Институт компьютерных наук и </w:t>
      </w:r>
      <w:r>
        <w:rPr>
          <w:sz w:val="24"/>
          <w:lang w:val="ru-RU"/>
        </w:rPr>
        <w:t>кибербезопасности</w:t>
      </w:r>
    </w:p>
    <w:p w14:paraId="153E1B78" w14:textId="77777777" w:rsidR="00F84364" w:rsidRPr="00E34E4C" w:rsidRDefault="00F84364" w:rsidP="00F84364">
      <w:pPr>
        <w:jc w:val="center"/>
        <w:rPr>
          <w:b/>
          <w:sz w:val="24"/>
          <w:lang w:val="ru-RU"/>
        </w:rPr>
      </w:pPr>
      <w:r w:rsidRPr="00E34E4C">
        <w:rPr>
          <w:b/>
          <w:lang w:val="ru-RU"/>
        </w:rPr>
        <w:t xml:space="preserve">Высшая школа </w:t>
      </w:r>
      <w:r>
        <w:rPr>
          <w:b/>
          <w:lang w:val="ru-RU"/>
        </w:rPr>
        <w:t>искусственного интеллекта</w:t>
      </w:r>
    </w:p>
    <w:p w14:paraId="0AB097EC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33C0FD98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0DCD874A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20CBD7E9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4726B7B2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33620E64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53CEED4A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44721D5A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68DCEDFE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7EA3237A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53950956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17941890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277F0A81" w14:textId="77777777" w:rsidR="00F84364" w:rsidRPr="00BD7B22" w:rsidRDefault="00F84364" w:rsidP="00F84364">
      <w:pPr>
        <w:jc w:val="center"/>
        <w:rPr>
          <w:b/>
          <w:sz w:val="24"/>
          <w:lang w:val="ru-RU"/>
        </w:rPr>
      </w:pPr>
    </w:p>
    <w:p w14:paraId="4FC2C78F" w14:textId="05B503B7" w:rsidR="00F84364" w:rsidRPr="00BD7B22" w:rsidRDefault="00F84364" w:rsidP="00F84364">
      <w:pPr>
        <w:jc w:val="center"/>
        <w:rPr>
          <w:b/>
          <w:lang w:val="ru-RU"/>
        </w:rPr>
      </w:pPr>
      <w:r>
        <w:rPr>
          <w:b/>
          <w:lang w:val="ru-RU"/>
        </w:rPr>
        <w:t>Лабораторная работа №</w:t>
      </w:r>
      <w:r w:rsidR="001D7D85">
        <w:rPr>
          <w:b/>
          <w:lang w:val="ru-RU"/>
        </w:rPr>
        <w:t>3</w:t>
      </w:r>
    </w:p>
    <w:p w14:paraId="7E6EAAD6" w14:textId="77777777" w:rsidR="00F84364" w:rsidRPr="00031C97" w:rsidRDefault="00F84364" w:rsidP="00F84364">
      <w:pPr>
        <w:jc w:val="center"/>
        <w:rPr>
          <w:b/>
          <w:lang w:val="ru-RU"/>
        </w:rPr>
      </w:pPr>
    </w:p>
    <w:p w14:paraId="769CD78A" w14:textId="77777777" w:rsidR="00F84364" w:rsidRPr="00031C97" w:rsidRDefault="00F84364" w:rsidP="00F84364">
      <w:pPr>
        <w:jc w:val="center"/>
        <w:rPr>
          <w:lang w:val="ru-RU"/>
        </w:rPr>
      </w:pPr>
    </w:p>
    <w:p w14:paraId="76945A5C" w14:textId="345B6FC9" w:rsidR="00905704" w:rsidRDefault="00905704" w:rsidP="00F84364">
      <w:pPr>
        <w:spacing w:before="240"/>
        <w:jc w:val="center"/>
        <w:rPr>
          <w:b/>
          <w:lang w:val="ru-RU"/>
        </w:rPr>
      </w:pPr>
      <w:r w:rsidRPr="00905704">
        <w:rPr>
          <w:b/>
          <w:lang w:val="ru-RU"/>
        </w:rPr>
        <w:t>Симметричные криптосистемы</w:t>
      </w:r>
    </w:p>
    <w:p w14:paraId="48355A94" w14:textId="3F609080" w:rsidR="00F84364" w:rsidRDefault="00F84364" w:rsidP="00F84364">
      <w:pPr>
        <w:spacing w:before="240"/>
        <w:jc w:val="center"/>
        <w:rPr>
          <w:lang w:val="ru-RU"/>
        </w:rPr>
      </w:pPr>
      <w:r w:rsidRPr="00D32E06">
        <w:rPr>
          <w:lang w:val="ru-RU"/>
        </w:rPr>
        <w:t>по дисциплине «</w:t>
      </w:r>
      <w:r>
        <w:rPr>
          <w:lang w:val="ru-RU"/>
        </w:rPr>
        <w:t>Информационная безопасность</w:t>
      </w:r>
      <w:r w:rsidRPr="00D32E06">
        <w:rPr>
          <w:lang w:val="ru-RU"/>
        </w:rPr>
        <w:t>»</w:t>
      </w:r>
    </w:p>
    <w:p w14:paraId="41E0C2E5" w14:textId="77777777" w:rsidR="00F84364" w:rsidRDefault="00F84364" w:rsidP="00F84364">
      <w:pPr>
        <w:jc w:val="center"/>
        <w:rPr>
          <w:lang w:val="ru-RU"/>
        </w:rPr>
      </w:pPr>
    </w:p>
    <w:p w14:paraId="66A1B0F1" w14:textId="77777777" w:rsidR="00F84364" w:rsidRDefault="00F84364" w:rsidP="00F84364">
      <w:pPr>
        <w:jc w:val="center"/>
        <w:rPr>
          <w:lang w:val="ru-RU"/>
        </w:rPr>
      </w:pPr>
    </w:p>
    <w:p w14:paraId="640E0103" w14:textId="77777777" w:rsidR="00F84364" w:rsidRDefault="00F84364" w:rsidP="00F84364">
      <w:pPr>
        <w:jc w:val="center"/>
        <w:rPr>
          <w:lang w:val="ru-RU"/>
        </w:rPr>
      </w:pPr>
    </w:p>
    <w:p w14:paraId="0849CCC6" w14:textId="77777777" w:rsidR="00F84364" w:rsidRDefault="00F84364" w:rsidP="00F84364">
      <w:pPr>
        <w:jc w:val="center"/>
        <w:rPr>
          <w:lang w:val="ru-RU"/>
        </w:rPr>
      </w:pPr>
    </w:p>
    <w:p w14:paraId="12418500" w14:textId="77777777" w:rsidR="00F84364" w:rsidRDefault="00F84364" w:rsidP="00F84364">
      <w:pPr>
        <w:jc w:val="center"/>
        <w:rPr>
          <w:lang w:val="ru-RU"/>
        </w:rPr>
      </w:pPr>
    </w:p>
    <w:p w14:paraId="769805E5" w14:textId="77777777" w:rsidR="00F84364" w:rsidRDefault="00F84364" w:rsidP="00F84364">
      <w:pPr>
        <w:jc w:val="center"/>
        <w:rPr>
          <w:lang w:val="ru-RU"/>
        </w:rPr>
      </w:pPr>
    </w:p>
    <w:p w14:paraId="41272B89" w14:textId="77777777" w:rsidR="00F84364" w:rsidRDefault="00F84364" w:rsidP="00F84364">
      <w:pPr>
        <w:jc w:val="center"/>
        <w:rPr>
          <w:lang w:val="ru-RU"/>
        </w:rPr>
      </w:pPr>
    </w:p>
    <w:p w14:paraId="16BDFEAA" w14:textId="77777777" w:rsidR="00F84364" w:rsidRDefault="00F84364" w:rsidP="00F84364">
      <w:pPr>
        <w:jc w:val="center"/>
        <w:rPr>
          <w:lang w:val="ru-RU"/>
        </w:rPr>
      </w:pPr>
    </w:p>
    <w:p w14:paraId="11DF75B6" w14:textId="77777777" w:rsidR="00F84364" w:rsidRDefault="00F84364" w:rsidP="00F84364">
      <w:pPr>
        <w:rPr>
          <w:lang w:val="ru-RU"/>
        </w:rPr>
      </w:pPr>
      <w:r w:rsidRPr="00D32E06">
        <w:rPr>
          <w:lang w:val="ru-RU"/>
        </w:rPr>
        <w:t>Выполнил</w:t>
      </w:r>
    </w:p>
    <w:p w14:paraId="44B37233" w14:textId="77777777" w:rsidR="00F84364" w:rsidRDefault="00F84364" w:rsidP="00F84364">
      <w:pPr>
        <w:rPr>
          <w:lang w:val="ru-RU"/>
        </w:rPr>
      </w:pPr>
      <w:r w:rsidRPr="00D32E06">
        <w:rPr>
          <w:lang w:val="ru-RU"/>
        </w:rPr>
        <w:t>студент гр.</w:t>
      </w:r>
      <w:r>
        <w:rPr>
          <w:lang w:val="ru-RU"/>
        </w:rPr>
        <w:t xml:space="preserve"> </w:t>
      </w:r>
      <w:r w:rsidRPr="00264B0F">
        <w:rPr>
          <w:u w:val="single"/>
          <w:lang w:val="ru-RU"/>
        </w:rPr>
        <w:t>5130203/30102</w:t>
      </w:r>
      <w:r w:rsidRPr="00264B0F">
        <w:rPr>
          <w:lang w:val="ru-RU"/>
        </w:rPr>
        <w:t xml:space="preserve">                                                                </w:t>
      </w:r>
      <w:r>
        <w:rPr>
          <w:lang w:val="ru-RU"/>
        </w:rPr>
        <w:t>Я</w:t>
      </w:r>
      <w:r w:rsidRPr="00D32E06">
        <w:rPr>
          <w:lang w:val="ru-RU"/>
        </w:rPr>
        <w:t>.О.</w:t>
      </w:r>
      <w:r>
        <w:rPr>
          <w:lang w:val="ru-RU"/>
        </w:rPr>
        <w:t xml:space="preserve"> Летягина</w:t>
      </w:r>
      <w:r w:rsidRPr="00D32E06">
        <w:rPr>
          <w:lang w:val="ru-RU"/>
        </w:rPr>
        <w:t xml:space="preserve"> </w:t>
      </w:r>
    </w:p>
    <w:p w14:paraId="3330F960" w14:textId="77777777" w:rsidR="00F84364" w:rsidRPr="00BD7B22" w:rsidRDefault="00F84364" w:rsidP="00F84364">
      <w:pPr>
        <w:jc w:val="center"/>
        <w:rPr>
          <w:lang w:val="ru-RU"/>
        </w:rPr>
      </w:pPr>
      <w:r w:rsidRPr="00BD7B22">
        <w:rPr>
          <w:lang w:val="ru-RU"/>
        </w:rPr>
        <w:t>&lt;</w:t>
      </w:r>
      <w:r>
        <w:rPr>
          <w:i/>
          <w:lang w:val="ru-RU"/>
        </w:rPr>
        <w:t>подпись</w:t>
      </w:r>
      <w:r w:rsidRPr="00BD7B22">
        <w:rPr>
          <w:lang w:val="ru-RU"/>
        </w:rPr>
        <w:t>&gt;</w:t>
      </w:r>
    </w:p>
    <w:p w14:paraId="78DBB276" w14:textId="77777777" w:rsidR="00F84364" w:rsidRDefault="00F84364" w:rsidP="00F84364">
      <w:pPr>
        <w:rPr>
          <w:lang w:val="ru-RU"/>
        </w:rPr>
      </w:pPr>
    </w:p>
    <w:p w14:paraId="1F5A49DD" w14:textId="77777777" w:rsidR="00F84364" w:rsidRDefault="00F84364" w:rsidP="00F84364">
      <w:pPr>
        <w:rPr>
          <w:lang w:val="ru-RU"/>
        </w:rPr>
      </w:pPr>
    </w:p>
    <w:p w14:paraId="65D05376" w14:textId="77777777" w:rsidR="00F84364" w:rsidRDefault="00F84364" w:rsidP="00F84364">
      <w:pPr>
        <w:rPr>
          <w:lang w:val="ru-RU"/>
        </w:rPr>
      </w:pPr>
      <w:r w:rsidRPr="00D32E06">
        <w:rPr>
          <w:lang w:val="ru-RU"/>
        </w:rPr>
        <w:t xml:space="preserve">Руководитель </w:t>
      </w:r>
    </w:p>
    <w:p w14:paraId="041ECE35" w14:textId="77777777" w:rsidR="00F84364" w:rsidRDefault="00F84364" w:rsidP="00F84364">
      <w:pPr>
        <w:rPr>
          <w:lang w:val="ru-RU"/>
        </w:rPr>
      </w:pPr>
      <w:r w:rsidRPr="00D32E06">
        <w:rPr>
          <w:lang w:val="ru-RU"/>
        </w:rPr>
        <w:t xml:space="preserve">доцент, к.т.н. </w:t>
      </w:r>
      <w:r>
        <w:rPr>
          <w:lang w:val="ru-RU"/>
        </w:rPr>
        <w:t xml:space="preserve">                                                                                   А</w:t>
      </w:r>
      <w:r w:rsidRPr="00D32E06">
        <w:rPr>
          <w:lang w:val="ru-RU"/>
        </w:rPr>
        <w:t>.</w:t>
      </w:r>
      <w:r>
        <w:rPr>
          <w:lang w:val="ru-RU"/>
        </w:rPr>
        <w:t>В</w:t>
      </w:r>
      <w:r w:rsidRPr="00D32E06">
        <w:rPr>
          <w:lang w:val="ru-RU"/>
        </w:rPr>
        <w:t>.</w:t>
      </w:r>
      <w:r>
        <w:rPr>
          <w:lang w:val="ru-RU"/>
        </w:rPr>
        <w:t xml:space="preserve"> </w:t>
      </w:r>
      <w:r w:rsidRPr="00D32E06">
        <w:rPr>
          <w:lang w:val="ru-RU"/>
        </w:rPr>
        <w:t>С</w:t>
      </w:r>
      <w:r>
        <w:rPr>
          <w:lang w:val="ru-RU"/>
        </w:rPr>
        <w:t>ергеев</w:t>
      </w:r>
    </w:p>
    <w:p w14:paraId="2CD96FCB" w14:textId="77777777" w:rsidR="00F84364" w:rsidRDefault="00F84364" w:rsidP="00F84364">
      <w:pPr>
        <w:jc w:val="center"/>
        <w:rPr>
          <w:lang w:val="ru-RU"/>
        </w:rPr>
      </w:pPr>
      <w:r w:rsidRPr="00264B0F">
        <w:rPr>
          <w:lang w:val="ru-RU"/>
        </w:rPr>
        <w:t>&lt;</w:t>
      </w:r>
      <w:r>
        <w:rPr>
          <w:i/>
          <w:lang w:val="ru-RU"/>
        </w:rPr>
        <w:t>подпись</w:t>
      </w:r>
      <w:r w:rsidRPr="00264B0F">
        <w:rPr>
          <w:lang w:val="ru-RU"/>
        </w:rPr>
        <w:t>&gt;</w:t>
      </w:r>
    </w:p>
    <w:p w14:paraId="2CA27C7D" w14:textId="77777777" w:rsidR="00F84364" w:rsidRDefault="00F84364" w:rsidP="00F84364">
      <w:pPr>
        <w:jc w:val="right"/>
        <w:rPr>
          <w:lang w:val="ru-RU"/>
        </w:rPr>
      </w:pPr>
      <w:r w:rsidRPr="00D32E06">
        <w:rPr>
          <w:lang w:val="ru-RU"/>
        </w:rPr>
        <w:t>«___» __________ 20</w:t>
      </w:r>
      <w:r w:rsidRPr="00264B0F">
        <w:rPr>
          <w:lang w:val="ru-RU"/>
        </w:rPr>
        <w:t>2</w:t>
      </w:r>
      <w:r>
        <w:rPr>
          <w:lang w:val="ru-RU"/>
        </w:rPr>
        <w:t xml:space="preserve">6 </w:t>
      </w:r>
      <w:r w:rsidRPr="00D32E06">
        <w:rPr>
          <w:lang w:val="ru-RU"/>
        </w:rPr>
        <w:t xml:space="preserve">г. </w:t>
      </w:r>
    </w:p>
    <w:p w14:paraId="708E94A9" w14:textId="77777777" w:rsidR="00F84364" w:rsidRDefault="00F84364" w:rsidP="00F84364">
      <w:pPr>
        <w:rPr>
          <w:lang w:val="ru-RU"/>
        </w:rPr>
      </w:pPr>
    </w:p>
    <w:p w14:paraId="28E9FBA6" w14:textId="77777777" w:rsidR="00F84364" w:rsidRDefault="00F84364" w:rsidP="00F84364">
      <w:pPr>
        <w:rPr>
          <w:lang w:val="ru-RU"/>
        </w:rPr>
      </w:pPr>
    </w:p>
    <w:p w14:paraId="3367EAA5" w14:textId="77777777" w:rsidR="00F84364" w:rsidRDefault="00F84364" w:rsidP="00F84364">
      <w:pPr>
        <w:rPr>
          <w:lang w:val="ru-RU"/>
        </w:rPr>
      </w:pPr>
    </w:p>
    <w:p w14:paraId="34A17F87" w14:textId="77777777" w:rsidR="00F84364" w:rsidRDefault="00F84364" w:rsidP="00F84364">
      <w:pPr>
        <w:rPr>
          <w:lang w:val="ru-RU"/>
        </w:rPr>
      </w:pPr>
    </w:p>
    <w:p w14:paraId="32A631BD" w14:textId="77777777" w:rsidR="00F84364" w:rsidRDefault="00F84364" w:rsidP="00F84364">
      <w:pPr>
        <w:rPr>
          <w:lang w:val="ru-RU"/>
        </w:rPr>
      </w:pPr>
    </w:p>
    <w:p w14:paraId="2CCEF561" w14:textId="77777777" w:rsidR="00F84364" w:rsidRDefault="00F84364" w:rsidP="00F84364">
      <w:pPr>
        <w:rPr>
          <w:lang w:val="ru-RU"/>
        </w:rPr>
      </w:pPr>
    </w:p>
    <w:p w14:paraId="1AA85C4A" w14:textId="77777777" w:rsidR="00F84364" w:rsidRPr="00DC69DF" w:rsidRDefault="00F84364" w:rsidP="00F84364">
      <w:pPr>
        <w:jc w:val="center"/>
        <w:rPr>
          <w:sz w:val="24"/>
          <w:lang w:val="ru-RU"/>
        </w:rPr>
      </w:pPr>
      <w:r w:rsidRPr="00DC69DF">
        <w:rPr>
          <w:sz w:val="24"/>
          <w:lang w:val="ru-RU"/>
        </w:rPr>
        <w:t>Санкт-Петербург</w:t>
      </w:r>
    </w:p>
    <w:p w14:paraId="114FDEF6" w14:textId="77777777" w:rsidR="002B649C" w:rsidRDefault="00F84364" w:rsidP="00F84364">
      <w:pPr>
        <w:jc w:val="center"/>
        <w:rPr>
          <w:sz w:val="24"/>
          <w:lang w:val="ru-RU"/>
        </w:rPr>
      </w:pPr>
      <w:r w:rsidRPr="00DC69DF">
        <w:rPr>
          <w:sz w:val="24"/>
          <w:lang w:val="ru-RU"/>
        </w:rPr>
        <w:t>20</w:t>
      </w:r>
      <w:r w:rsidRPr="00264B0F">
        <w:rPr>
          <w:sz w:val="24"/>
          <w:lang w:val="ru-RU"/>
        </w:rPr>
        <w:t>2</w:t>
      </w:r>
      <w:r>
        <w:rPr>
          <w:sz w:val="24"/>
          <w:lang w:val="ru-RU"/>
        </w:rPr>
        <w:t>6</w:t>
      </w:r>
      <w:r>
        <w:rPr>
          <w:sz w:val="24"/>
          <w:lang w:val="ru-RU"/>
        </w:rPr>
        <w:br/>
      </w:r>
    </w:p>
    <w:p w14:paraId="26E2A490" w14:textId="5F95C4F2" w:rsidR="00F84364" w:rsidRDefault="001D7D85" w:rsidP="002B649C">
      <w:pPr>
        <w:ind w:firstLine="708"/>
        <w:rPr>
          <w:lang w:val="ru-RU"/>
        </w:rPr>
      </w:pPr>
      <w:r w:rsidRPr="002B649C">
        <w:rPr>
          <w:b/>
          <w:bCs/>
          <w:lang w:val="ru-RU"/>
        </w:rPr>
        <w:lastRenderedPageBreak/>
        <w:t>Задание к лабораторной работе</w:t>
      </w:r>
      <w:r w:rsidR="002B649C">
        <w:rPr>
          <w:lang w:val="ru-RU"/>
        </w:rPr>
        <w:t>.</w:t>
      </w:r>
      <w:r w:rsidRPr="001D7D85">
        <w:rPr>
          <w:lang w:val="ru-RU"/>
        </w:rPr>
        <w:t xml:space="preserve"> Требуется написать программу</w:t>
      </w:r>
      <w:r w:rsidR="002B649C">
        <w:rPr>
          <w:lang w:val="ru-RU"/>
        </w:rPr>
        <w:t xml:space="preserve">, </w:t>
      </w:r>
      <w:r w:rsidRPr="001D7D85">
        <w:rPr>
          <w:lang w:val="ru-RU"/>
        </w:rPr>
        <w:t>осуществляющую шифрование и расшифровку текста. Текст должен быть представлен в текстовом файле. Программа должна иметь, по меньшей мере, 2 режима: 1) шифрование файла; 2) расшифровка файла. Перед выполнением операций шифрования/расшифровки программа должна получить ключ и прочитать исходный текст из файла. Результат шифрования/расшифровки надо записать в другой файл. Если ключ содержит большое число символов, надо предусмотреть возможность чтения ключа из файла и запись в файл. Программа должна быть готова к использованию, то есть должна быть откомпилирована и иметь удобный и понятный интерфейс. Программа должна запускаться на любом компьютере в компьютерном классе. Если для работы программы требуются библиотеки, фреймворки и т.п., то надо предусмотреть установку этих программ.</w:t>
      </w:r>
    </w:p>
    <w:p w14:paraId="241542B2" w14:textId="4CE64395" w:rsidR="002B649C" w:rsidRPr="001D7D85" w:rsidRDefault="002B649C" w:rsidP="002B649C">
      <w:pPr>
        <w:ind w:firstLine="708"/>
        <w:rPr>
          <w:lang w:val="ru-RU"/>
        </w:rPr>
      </w:pPr>
      <w:r>
        <w:rPr>
          <w:lang w:val="ru-RU"/>
        </w:rPr>
        <w:t>Вариант 7:</w:t>
      </w:r>
    </w:p>
    <w:p w14:paraId="4FED412B" w14:textId="1B36D8DF" w:rsidR="001D7D85" w:rsidRDefault="001D7D85" w:rsidP="00C5051C">
      <w:pPr>
        <w:spacing w:before="240" w:after="240"/>
        <w:ind w:firstLine="708"/>
        <w:rPr>
          <w:lang w:val="ru-RU"/>
        </w:rPr>
      </w:pPr>
      <w:r w:rsidRPr="001D7D85">
        <w:rPr>
          <w:lang w:val="ru-RU"/>
        </w:rPr>
        <w:t xml:space="preserve">Создайте программу шифрования – дешифрования по стандарту </w:t>
      </w:r>
      <w:r w:rsidRPr="001D7D85">
        <w:t>DES</w:t>
      </w:r>
      <w:r w:rsidRPr="001D7D85">
        <w:rPr>
          <w:lang w:val="ru-RU"/>
        </w:rPr>
        <w:t xml:space="preserve">. Программа должна шифровать любые двоичные и текстовые файлы. Для проверки правильности работы программы рекомендуется использовать сайт </w:t>
      </w:r>
      <w:r w:rsidRPr="001D7D85">
        <w:t>des</w:t>
      </w:r>
      <w:r w:rsidRPr="001D7D85">
        <w:rPr>
          <w:lang w:val="ru-RU"/>
        </w:rPr>
        <w:t>.</w:t>
      </w:r>
      <w:r w:rsidRPr="001D7D85">
        <w:t>online</w:t>
      </w:r>
      <w:r w:rsidRPr="001D7D85">
        <w:rPr>
          <w:lang w:val="ru-RU"/>
        </w:rPr>
        <w:t>-</w:t>
      </w:r>
      <w:r w:rsidRPr="001D7D85">
        <w:t>domain</w:t>
      </w:r>
      <w:r w:rsidRPr="001D7D85">
        <w:rPr>
          <w:lang w:val="ru-RU"/>
        </w:rPr>
        <w:t>-</w:t>
      </w:r>
      <w:r w:rsidRPr="001D7D85">
        <w:t>tools</w:t>
      </w:r>
      <w:r w:rsidRPr="001D7D85">
        <w:rPr>
          <w:lang w:val="ru-RU"/>
        </w:rPr>
        <w:t>.</w:t>
      </w:r>
      <w:r w:rsidRPr="001D7D85">
        <w:t>com</w:t>
      </w:r>
      <w:r w:rsidRPr="001D7D85">
        <w:rPr>
          <w:lang w:val="ru-RU"/>
        </w:rPr>
        <w:t xml:space="preserve">. В прилагаемом списке литературы указаны источники, в которых подробно описан алгоритм </w:t>
      </w:r>
      <w:r w:rsidRPr="001D7D85">
        <w:t>DES</w:t>
      </w:r>
      <w:r w:rsidRPr="001D7D85">
        <w:rPr>
          <w:lang w:val="ru-RU"/>
        </w:rPr>
        <w:t xml:space="preserve">. </w:t>
      </w:r>
      <w:r w:rsidR="00B43097">
        <w:rPr>
          <w:lang w:val="ru-RU"/>
        </w:rPr>
        <w:t>Программу</w:t>
      </w:r>
      <w:r w:rsidRPr="00C5051C">
        <w:rPr>
          <w:lang w:val="ru-RU"/>
        </w:rPr>
        <w:t xml:space="preserve"> </w:t>
      </w:r>
      <w:r w:rsidR="00B43097">
        <w:rPr>
          <w:lang w:val="ru-RU"/>
        </w:rPr>
        <w:t>взлома</w:t>
      </w:r>
      <w:r w:rsidRPr="00C5051C">
        <w:rPr>
          <w:lang w:val="ru-RU"/>
        </w:rPr>
        <w:t xml:space="preserve"> </w:t>
      </w:r>
      <w:r w:rsidR="00B43097">
        <w:rPr>
          <w:lang w:val="ru-RU"/>
        </w:rPr>
        <w:t>создавать не надо</w:t>
      </w:r>
      <w:r w:rsidRPr="00C5051C">
        <w:rPr>
          <w:lang w:val="ru-RU"/>
        </w:rPr>
        <w:t>.</w:t>
      </w:r>
    </w:p>
    <w:p w14:paraId="7DE51768" w14:textId="77777777" w:rsidR="00C5051C" w:rsidRDefault="00C5051C" w:rsidP="00C5051C">
      <w:pPr>
        <w:spacing w:before="240" w:after="240"/>
        <w:ind w:firstLine="708"/>
        <w:rPr>
          <w:lang w:val="ru-RU"/>
        </w:rPr>
      </w:pPr>
    </w:p>
    <w:p w14:paraId="31DBD361" w14:textId="1DA1684F" w:rsidR="00C5051C" w:rsidRDefault="00C5051C" w:rsidP="000646EB">
      <w:pPr>
        <w:spacing w:before="240" w:after="240" w:line="360" w:lineRule="auto"/>
        <w:jc w:val="center"/>
        <w:rPr>
          <w:b/>
          <w:bCs/>
          <w:lang w:val="ru-RU"/>
        </w:rPr>
      </w:pPr>
      <w:r w:rsidRPr="00C5051C">
        <w:rPr>
          <w:b/>
          <w:bCs/>
          <w:lang w:val="ru-RU"/>
        </w:rPr>
        <w:t>Описание алгоритм</w:t>
      </w:r>
      <w:r w:rsidR="006C132C">
        <w:rPr>
          <w:b/>
          <w:bCs/>
          <w:lang w:val="ru-RU"/>
        </w:rPr>
        <w:t>а</w:t>
      </w:r>
      <w:r w:rsidRPr="00C5051C">
        <w:rPr>
          <w:b/>
          <w:bCs/>
          <w:lang w:val="ru-RU"/>
        </w:rPr>
        <w:t xml:space="preserve"> шифрования</w:t>
      </w:r>
      <w:r w:rsidR="00C77E3B">
        <w:rPr>
          <w:b/>
          <w:bCs/>
          <w:lang w:val="ru-RU"/>
        </w:rPr>
        <w:t>-</w:t>
      </w:r>
      <w:r w:rsidRPr="00C5051C">
        <w:rPr>
          <w:b/>
          <w:bCs/>
          <w:lang w:val="ru-RU"/>
        </w:rPr>
        <w:t>расшифровки</w:t>
      </w:r>
    </w:p>
    <w:p w14:paraId="5EC0238C" w14:textId="1DA1684F" w:rsidR="0066263D" w:rsidRPr="0066263D" w:rsidRDefault="0066263D" w:rsidP="000646EB">
      <w:pPr>
        <w:spacing w:before="240" w:after="160"/>
        <w:ind w:firstLine="708"/>
        <w:rPr>
          <w:b/>
          <w:bCs/>
          <w:lang w:val="ru-RU"/>
        </w:rPr>
      </w:pPr>
      <w:bookmarkStart w:id="0" w:name="ecb"/>
      <w:r>
        <w:rPr>
          <w:lang w:val="ru-RU"/>
        </w:rPr>
        <w:t xml:space="preserve">Я реализовала </w:t>
      </w:r>
      <w:r w:rsidRPr="000646EB">
        <w:rPr>
          <w:lang w:val="ru-RU"/>
        </w:rPr>
        <w:t>р</w:t>
      </w:r>
      <w:r w:rsidRPr="000646EB">
        <w:rPr>
          <w:lang w:val="ru-RU"/>
        </w:rPr>
        <w:t>ежим работы алгоритма</w:t>
      </w:r>
      <w:r w:rsidRPr="0066263D">
        <w:rPr>
          <w:b/>
          <w:bCs/>
          <w:lang w:val="ru-RU"/>
        </w:rPr>
        <w:t xml:space="preserve"> </w:t>
      </w:r>
      <w:r w:rsidR="006C132C" w:rsidRPr="0066263D">
        <w:rPr>
          <w:lang w:val="ru-RU"/>
        </w:rPr>
        <w:t>DES-ECB</w:t>
      </w:r>
      <w:bookmarkEnd w:id="0"/>
      <w:r w:rsidR="006C132C" w:rsidRPr="0066263D">
        <w:rPr>
          <w:lang w:val="ru-RU"/>
        </w:rPr>
        <w:t xml:space="preserve">. </w:t>
      </w:r>
      <w:r w:rsidR="006C132C" w:rsidRPr="0066263D">
        <w:rPr>
          <w:lang w:val="ru-RU"/>
        </w:rPr>
        <w:t xml:space="preserve">В этом режиме исходный файл </w:t>
      </w:r>
      <w:r w:rsidR="006C132C" w:rsidRPr="0066263D">
        <w:t>M</w:t>
      </w:r>
      <w:r w:rsidR="006C132C" w:rsidRPr="0066263D">
        <w:rPr>
          <w:lang w:val="ru-RU"/>
        </w:rPr>
        <w:t xml:space="preserve"> разбивается на 64-битовые блоки (по 8 байтов</w:t>
      </w:r>
      <w:r>
        <w:rPr>
          <w:lang w:val="ru-RU"/>
        </w:rPr>
        <w:t>)</w:t>
      </w:r>
      <w:r w:rsidR="006C132C" w:rsidRPr="0066263D">
        <w:rPr>
          <w:lang w:val="ru-RU"/>
        </w:rPr>
        <w:t>. Каждый из этих блоков кодируется независимо с использованием одного и того же ключа шифрования</w:t>
      </w:r>
      <w:r>
        <w:rPr>
          <w:lang w:val="ru-RU"/>
        </w:rPr>
        <w:t xml:space="preserve">. </w:t>
      </w:r>
    </w:p>
    <w:p w14:paraId="4D82A87E" w14:textId="77777777" w:rsidR="00925AF5" w:rsidRDefault="0066263D" w:rsidP="000646EB">
      <w:pPr>
        <w:widowControl/>
        <w:spacing w:after="160" w:line="259" w:lineRule="auto"/>
        <w:ind w:firstLine="708"/>
        <w:contextualSpacing w:val="0"/>
        <w:rPr>
          <w:lang w:val="ru-RU"/>
        </w:rPr>
      </w:pPr>
      <w:r>
        <w:rPr>
          <w:lang w:val="ru-RU"/>
        </w:rPr>
        <w:t>Отмечу</w:t>
      </w:r>
      <w:r w:rsidRPr="0066263D">
        <w:rPr>
          <w:lang w:val="ru-RU"/>
        </w:rPr>
        <w:t xml:space="preserve">, что </w:t>
      </w:r>
      <w:r>
        <w:rPr>
          <w:lang w:val="ru-RU"/>
        </w:rPr>
        <w:t>все</w:t>
      </w:r>
      <w:r w:rsidRPr="0066263D">
        <w:rPr>
          <w:lang w:val="ru-RU"/>
        </w:rPr>
        <w:t xml:space="preserve"> таблицы, </w:t>
      </w:r>
      <w:r>
        <w:rPr>
          <w:lang w:val="ru-RU"/>
        </w:rPr>
        <w:t xml:space="preserve">используемые в коде, </w:t>
      </w:r>
      <w:r w:rsidRPr="0066263D">
        <w:rPr>
          <w:lang w:val="ru-RU"/>
        </w:rPr>
        <w:t xml:space="preserve">являются </w:t>
      </w:r>
      <w:r>
        <w:rPr>
          <w:lang w:val="ru-RU"/>
        </w:rPr>
        <w:t>стандартными и</w:t>
      </w:r>
      <w:r w:rsidRPr="0066263D">
        <w:rPr>
          <w:lang w:val="ru-RU"/>
        </w:rPr>
        <w:t xml:space="preserve"> вклю</w:t>
      </w:r>
      <w:r>
        <w:rPr>
          <w:lang w:val="ru-RU"/>
        </w:rPr>
        <w:t>чают</w:t>
      </w:r>
      <w:r w:rsidRPr="0066263D">
        <w:rPr>
          <w:lang w:val="ru-RU"/>
        </w:rPr>
        <w:t>ся в реализацию алгоритма в неизменном виде</w:t>
      </w:r>
      <w:r>
        <w:rPr>
          <w:lang w:val="ru-RU"/>
        </w:rPr>
        <w:t>, ведь в</w:t>
      </w:r>
      <w:r w:rsidRPr="0066263D">
        <w:rPr>
          <w:lang w:val="ru-RU"/>
        </w:rPr>
        <w:t>се перестановки и коды в таблицах подобраны разработчиками таким образом, чтобы максимально затруднить процесс расшифровки путем подбора ключа.</w:t>
      </w:r>
    </w:p>
    <w:p w14:paraId="13FC7F2C" w14:textId="6D3060CC" w:rsidR="00A8455A" w:rsidRDefault="00A8455A" w:rsidP="000646EB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A8455A">
        <w:rPr>
          <w:lang w:val="ru-RU"/>
        </w:rPr>
        <w:t xml:space="preserve">Пусть из файла считан очередной 8-байтовый блок, который преобразуется с помощью матрицы начальной перестановки </w:t>
      </w:r>
      <w:r w:rsidRPr="00A8455A">
        <w:t>IP</w:t>
      </w:r>
      <w:r w:rsidRPr="00A8455A">
        <w:rPr>
          <w:lang w:val="ru-RU"/>
        </w:rPr>
        <w:t xml:space="preserve"> следующим образом: бит 58 </w:t>
      </w:r>
      <w:r>
        <w:rPr>
          <w:lang w:val="ru-RU"/>
        </w:rPr>
        <w:t xml:space="preserve">из считанного </w:t>
      </w:r>
      <w:r w:rsidRPr="00A8455A">
        <w:rPr>
          <w:lang w:val="ru-RU"/>
        </w:rPr>
        <w:t>блока становится битом 1, бит 50 - битом 2 и т.д.</w:t>
      </w:r>
    </w:p>
    <w:p w14:paraId="155BAEF2" w14:textId="729B6B4D" w:rsidR="00B0132A" w:rsidRPr="00A8455A" w:rsidRDefault="00B0132A" w:rsidP="00B0132A">
      <w:pPr>
        <w:widowControl/>
        <w:spacing w:after="160" w:line="259" w:lineRule="auto"/>
        <w:ind w:firstLine="708"/>
        <w:contextualSpacing w:val="0"/>
        <w:jc w:val="center"/>
        <w:rPr>
          <w:lang w:val="ru-RU"/>
        </w:rPr>
      </w:pPr>
      <w:r w:rsidRPr="00B0132A">
        <w:rPr>
          <w:lang w:val="ru-RU"/>
        </w:rPr>
        <w:drawing>
          <wp:inline distT="0" distB="0" distL="0" distR="0" wp14:anchorId="4F706E7F" wp14:editId="274BCBFD">
            <wp:extent cx="4239217" cy="1181265"/>
            <wp:effectExtent l="0" t="0" r="9525" b="0"/>
            <wp:docPr id="106478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F8AA" w14:textId="20EB3853" w:rsidR="00C5051C" w:rsidRPr="0066263D" w:rsidRDefault="00925AF5" w:rsidP="00925AF5">
      <w:pPr>
        <w:widowControl/>
        <w:spacing w:after="160" w:line="259" w:lineRule="auto"/>
        <w:contextualSpacing w:val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093A1CA" wp14:editId="12B84E99">
            <wp:extent cx="5940425" cy="8637905"/>
            <wp:effectExtent l="0" t="0" r="3175" b="0"/>
            <wp:docPr id="1487720424" name="Рисунок 1" descr="Структура алгоритма шифрования 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труктура алгоритма шифрования D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51C" w:rsidRPr="0066263D">
        <w:rPr>
          <w:lang w:val="ru-RU"/>
        </w:rPr>
        <w:br w:type="page"/>
      </w:r>
    </w:p>
    <w:p w14:paraId="47C20269" w14:textId="014FBA96" w:rsidR="00BD5A95" w:rsidRPr="00BD5A95" w:rsidRDefault="00F0137B" w:rsidP="00BD5A95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F0137B">
        <w:rPr>
          <w:lang w:val="ru-RU"/>
        </w:rPr>
        <w:lastRenderedPageBreak/>
        <w:t xml:space="preserve">Полученная последовательность битов разделяется на две последовательности по 32 бита каждая: </w:t>
      </w:r>
      <w:r w:rsidRPr="00F0137B">
        <w:t>L</w:t>
      </w:r>
      <w:r w:rsidRPr="00F0137B">
        <w:rPr>
          <w:lang w:val="ru-RU"/>
        </w:rPr>
        <w:t xml:space="preserve">(0) </w:t>
      </w:r>
      <w:r>
        <w:rPr>
          <w:lang w:val="ru-RU"/>
        </w:rPr>
        <w:t>–</w:t>
      </w:r>
      <w:r w:rsidRPr="00F0137B">
        <w:rPr>
          <w:lang w:val="ru-RU"/>
        </w:rPr>
        <w:t xml:space="preserve"> левые или старшие биты, </w:t>
      </w:r>
      <w:r w:rsidRPr="00F0137B">
        <w:t>R</w:t>
      </w:r>
      <w:r w:rsidRPr="00F0137B">
        <w:rPr>
          <w:lang w:val="ru-RU"/>
        </w:rPr>
        <w:t xml:space="preserve">(0) </w:t>
      </w:r>
      <w:r>
        <w:rPr>
          <w:lang w:val="ru-RU"/>
        </w:rPr>
        <w:t>–</w:t>
      </w:r>
      <w:r w:rsidRPr="00F0137B">
        <w:rPr>
          <w:lang w:val="ru-RU"/>
        </w:rPr>
        <w:t xml:space="preserve"> правые или младшие биты.</w:t>
      </w:r>
      <w:r w:rsidR="00BD5A95" w:rsidRPr="00BD5A95">
        <w:rPr>
          <w:rFonts w:eastAsia="Times New Roman" w:cs="Times New Roman"/>
          <w:color w:val="000000"/>
          <w:sz w:val="27"/>
          <w:szCs w:val="27"/>
          <w:lang w:val="ru-RU" w:eastAsia="ru-RU" w:bidi="ar-SA"/>
        </w:rPr>
        <w:t xml:space="preserve"> </w:t>
      </w:r>
      <w:r w:rsidR="00BD5A95" w:rsidRPr="00BD5A95">
        <w:rPr>
          <w:lang w:val="ru-RU"/>
        </w:rPr>
        <w:t>Затем выполняется шифрование, состоящее из 16 итераций. Результат i-й итерации описывается следующими формулами: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</w:tblGrid>
      <w:tr w:rsidR="00BD5A95" w:rsidRPr="00BD5A95" w14:paraId="438BC7B4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E35048" w14:textId="227C7AA7" w:rsidR="00BD5A95" w:rsidRPr="00BD5A95" w:rsidRDefault="00BD5A95" w:rsidP="00BD5A95">
            <w:pPr>
              <w:widowControl/>
              <w:spacing w:after="160" w:line="259" w:lineRule="auto"/>
              <w:ind w:firstLine="708"/>
              <w:contextualSpacing w:val="0"/>
            </w:pPr>
            <w:r w:rsidRPr="00BD5A95">
              <w:t>L(i) = R(i-1)</w:t>
            </w:r>
            <w:r w:rsidRPr="00BD5A95">
              <w:br/>
              <w:t>R(i) = L(i-1) xor f(R(i-1), K(i)) ,</w:t>
            </w:r>
          </w:p>
        </w:tc>
      </w:tr>
    </w:tbl>
    <w:p w14:paraId="1BA57FF6" w14:textId="3501D606" w:rsidR="00F0137B" w:rsidRDefault="00BD5A95" w:rsidP="00BD5A95">
      <w:pPr>
        <w:widowControl/>
        <w:spacing w:after="160" w:line="259" w:lineRule="auto"/>
        <w:contextualSpacing w:val="0"/>
        <w:rPr>
          <w:lang w:val="ru-RU"/>
        </w:rPr>
      </w:pPr>
      <w:r w:rsidRPr="00BD5A95">
        <w:rPr>
          <w:lang w:val="ru-RU"/>
        </w:rPr>
        <w:t>где xor - операция ИСКЛЮЧАЮЩЕЕ ИЛИ.</w:t>
      </w:r>
    </w:p>
    <w:p w14:paraId="6029D491" w14:textId="1F59B3EB" w:rsidR="009B4826" w:rsidRPr="00176A1C" w:rsidRDefault="006E375A" w:rsidP="00176A1C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6E375A">
        <w:rPr>
          <w:lang w:val="ru-RU"/>
        </w:rPr>
        <w:t xml:space="preserve">Функция </w:t>
      </w:r>
      <w:r w:rsidRPr="006E375A">
        <w:t>f</w:t>
      </w:r>
      <w:r w:rsidRPr="006E375A">
        <w:rPr>
          <w:lang w:val="ru-RU"/>
        </w:rPr>
        <w:t xml:space="preserve"> </w:t>
      </w:r>
      <w:r>
        <w:rPr>
          <w:lang w:val="ru-RU"/>
        </w:rPr>
        <w:t>– это</w:t>
      </w:r>
      <w:r w:rsidRPr="006E375A">
        <w:rPr>
          <w:lang w:val="ru-RU"/>
        </w:rPr>
        <w:t xml:space="preserve"> </w:t>
      </w:r>
      <w:r>
        <w:rPr>
          <w:lang w:val="ru-RU"/>
        </w:rPr>
        <w:t xml:space="preserve">сеть Фейстеля, </w:t>
      </w:r>
      <w:r w:rsidRPr="006E375A">
        <w:rPr>
          <w:lang w:val="ru-RU"/>
        </w:rPr>
        <w:t>функци</w:t>
      </w:r>
      <w:r>
        <w:rPr>
          <w:lang w:val="ru-RU"/>
        </w:rPr>
        <w:t>я</w:t>
      </w:r>
      <w:r w:rsidRPr="006E375A">
        <w:rPr>
          <w:lang w:val="ru-RU"/>
        </w:rPr>
        <w:t xml:space="preserve"> шифрования. Ее аргументы </w:t>
      </w:r>
      <w:r>
        <w:rPr>
          <w:lang w:val="ru-RU"/>
        </w:rPr>
        <w:t xml:space="preserve">– </w:t>
      </w:r>
      <w:r w:rsidRPr="006E375A">
        <w:rPr>
          <w:lang w:val="ru-RU"/>
        </w:rPr>
        <w:t xml:space="preserve">это 32-битовая последовательность </w:t>
      </w:r>
      <w:r w:rsidRPr="006E375A">
        <w:t>R</w:t>
      </w:r>
      <w:r w:rsidRPr="006E375A">
        <w:rPr>
          <w:lang w:val="ru-RU"/>
        </w:rPr>
        <w:t xml:space="preserve">, полученная на </w:t>
      </w:r>
      <w:r>
        <w:rPr>
          <w:lang w:val="ru-RU"/>
        </w:rPr>
        <w:t>предыдущей</w:t>
      </w:r>
      <w:r w:rsidRPr="006E375A">
        <w:rPr>
          <w:lang w:val="ru-RU"/>
        </w:rPr>
        <w:t xml:space="preserve"> итерации, и 48-битовый ключ, который является результатом преобразования 64-битового ключа </w:t>
      </w:r>
      <w:r w:rsidRPr="006E375A">
        <w:t>K</w:t>
      </w:r>
      <w:r w:rsidRPr="006E375A">
        <w:rPr>
          <w:lang w:val="ru-RU"/>
        </w:rPr>
        <w:t>.</w:t>
      </w:r>
      <w:r w:rsidRPr="006E375A">
        <w:t> </w:t>
      </w:r>
      <w:r w:rsidR="00176A1C">
        <w:rPr>
          <w:lang w:val="ru-RU"/>
        </w:rPr>
        <w:t xml:space="preserve">Он свой на каждой итерации, следовательно ключей 16 штук. </w:t>
      </w:r>
    </w:p>
    <w:p w14:paraId="2327FA50" w14:textId="5EB57BD1" w:rsidR="00371794" w:rsidRDefault="00371794" w:rsidP="00371794">
      <w:pPr>
        <w:widowControl/>
        <w:spacing w:after="160" w:line="259" w:lineRule="auto"/>
        <w:contextualSpacing w:val="0"/>
      </w:pPr>
      <w:r w:rsidRPr="00371794">
        <w:drawing>
          <wp:inline distT="0" distB="0" distL="0" distR="0" wp14:anchorId="735BD78A" wp14:editId="6D647FAE">
            <wp:extent cx="5940425" cy="4094480"/>
            <wp:effectExtent l="0" t="0" r="3175" b="1270"/>
            <wp:docPr id="77882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0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01C7" w14:textId="5DC86CAB" w:rsidR="00176A1C" w:rsidRPr="00176A1C" w:rsidRDefault="00176A1C" w:rsidP="00176A1C">
      <w:pPr>
        <w:widowControl/>
        <w:spacing w:after="160" w:line="259" w:lineRule="auto"/>
        <w:ind w:firstLine="708"/>
        <w:contextualSpacing w:val="0"/>
        <w:rPr>
          <w:lang w:val="ru-RU"/>
        </w:rPr>
      </w:pPr>
      <w:r>
        <w:rPr>
          <w:lang w:val="ru-RU"/>
        </w:rPr>
        <w:t>А</w:t>
      </w:r>
      <w:r w:rsidRPr="00176A1C">
        <w:rPr>
          <w:lang w:val="ru-RU"/>
        </w:rPr>
        <w:t>лгоритм получения 48-битовых ключей К(i), i=1...16</w:t>
      </w:r>
      <w:r>
        <w:rPr>
          <w:lang w:val="ru-RU"/>
        </w:rPr>
        <w:t xml:space="preserve"> следующий:</w:t>
      </w:r>
      <w:r w:rsidRPr="00176A1C">
        <w:rPr>
          <w:lang w:val="ru-RU"/>
        </w:rPr>
        <w:t xml:space="preserve"> </w:t>
      </w:r>
      <w:r>
        <w:rPr>
          <w:lang w:val="ru-RU"/>
        </w:rPr>
        <w:t>н</w:t>
      </w:r>
      <w:r w:rsidRPr="00176A1C">
        <w:rPr>
          <w:lang w:val="ru-RU"/>
        </w:rPr>
        <w:t>а каждой итерации используется новое значение ключа K(i), которое вычисляется из начального ключа K. K представляет собой 64-битовый блок с восемью битами контроля по четности, расположенными в позициях 8,16,24,32,40,48,56,64.</w:t>
      </w:r>
      <w:r>
        <w:rPr>
          <w:lang w:val="ru-RU"/>
        </w:rPr>
        <w:t xml:space="preserve"> </w:t>
      </w:r>
      <w:r w:rsidRPr="00176A1C">
        <w:rPr>
          <w:lang w:val="ru-RU"/>
        </w:rPr>
        <w:t xml:space="preserve">Для </w:t>
      </w:r>
      <w:r>
        <w:rPr>
          <w:lang w:val="ru-RU"/>
        </w:rPr>
        <w:t xml:space="preserve">их </w:t>
      </w:r>
      <w:r w:rsidRPr="00176A1C">
        <w:rPr>
          <w:lang w:val="ru-RU"/>
        </w:rPr>
        <w:t xml:space="preserve">удаления и перестановки остальных используется </w:t>
      </w:r>
      <w:r w:rsidR="001A6A91">
        <w:rPr>
          <w:lang w:val="ru-RU"/>
        </w:rPr>
        <w:t>матрица-</w:t>
      </w:r>
      <w:r w:rsidRPr="00176A1C">
        <w:rPr>
          <w:lang w:val="ru-RU"/>
        </w:rPr>
        <w:t>функция первоначальной подготовки ключа</w:t>
      </w:r>
      <w:r>
        <w:rPr>
          <w:lang w:val="ru-RU"/>
        </w:rPr>
        <w:t>:</w:t>
      </w:r>
    </w:p>
    <w:p w14:paraId="7C2AE066" w14:textId="77777777" w:rsidR="00176A1C" w:rsidRDefault="00176A1C" w:rsidP="000230FB">
      <w:pPr>
        <w:widowControl/>
        <w:spacing w:after="160" w:line="259" w:lineRule="auto"/>
        <w:ind w:firstLine="708"/>
        <w:contextualSpacing w:val="0"/>
        <w:rPr>
          <w:b/>
          <w:bCs/>
          <w:lang w:val="ru-RU"/>
        </w:rPr>
      </w:pPr>
    </w:p>
    <w:p w14:paraId="563DF2F8" w14:textId="13723FF2" w:rsidR="00176A1C" w:rsidRDefault="00176A1C" w:rsidP="00176A1C">
      <w:pPr>
        <w:widowControl/>
        <w:spacing w:after="160" w:line="259" w:lineRule="auto"/>
        <w:contextualSpacing w:val="0"/>
        <w:jc w:val="center"/>
        <w:rPr>
          <w:b/>
          <w:bCs/>
          <w:lang w:val="ru-RU"/>
        </w:rPr>
      </w:pPr>
      <w:r w:rsidRPr="00176A1C">
        <w:rPr>
          <w:b/>
          <w:bCs/>
          <w:lang w:val="ru-RU"/>
        </w:rPr>
        <w:lastRenderedPageBreak/>
        <w:drawing>
          <wp:inline distT="0" distB="0" distL="0" distR="0" wp14:anchorId="210BE136" wp14:editId="5FCB943B">
            <wp:extent cx="5249008" cy="971686"/>
            <wp:effectExtent l="0" t="0" r="0" b="0"/>
            <wp:docPr id="13648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6F00" w14:textId="36285A14" w:rsidR="000230FB" w:rsidRDefault="001B3D28" w:rsidP="000230FB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1B3D28">
        <w:rPr>
          <w:lang w:val="ru-RU"/>
        </w:rPr>
        <w:t xml:space="preserve">То есть, </w:t>
      </w:r>
      <w:r w:rsidR="000230FB" w:rsidRPr="001B3D28">
        <w:rPr>
          <w:lang w:val="ru-RU"/>
        </w:rPr>
        <w:t>8 бит чётности</w:t>
      </w:r>
      <w:r w:rsidR="000230FB" w:rsidRPr="001B3D28">
        <w:t> </w:t>
      </w:r>
      <w:r w:rsidR="000230FB" w:rsidRPr="001B3D28">
        <w:rPr>
          <w:lang w:val="ru-RU"/>
        </w:rPr>
        <w:t xml:space="preserve">— это «служебные» биты в каждом байте ключа, которые </w:t>
      </w:r>
      <w:r w:rsidR="0062434C" w:rsidRPr="001B3D28">
        <w:rPr>
          <w:lang w:val="ru-RU"/>
        </w:rPr>
        <w:t>мы</w:t>
      </w:r>
      <w:r w:rsidR="000230FB" w:rsidRPr="001B3D28">
        <w:rPr>
          <w:lang w:val="ru-RU"/>
        </w:rPr>
        <w:t xml:space="preserve"> отбрасывае</w:t>
      </w:r>
      <w:r w:rsidR="0062434C" w:rsidRPr="001B3D28">
        <w:rPr>
          <w:lang w:val="ru-RU"/>
        </w:rPr>
        <w:t>м</w:t>
      </w:r>
      <w:r w:rsidR="000230FB" w:rsidRPr="001B3D28">
        <w:rPr>
          <w:lang w:val="ru-RU"/>
        </w:rPr>
        <w:t xml:space="preserve"> через</w:t>
      </w:r>
      <w:r w:rsidR="000230FB" w:rsidRPr="001B3D28">
        <w:t> PC</w:t>
      </w:r>
      <w:r w:rsidR="000230FB" w:rsidRPr="001B3D28">
        <w:rPr>
          <w:lang w:val="ru-RU"/>
        </w:rPr>
        <w:t>1, оставляя 56 значащих битов.</w:t>
      </w:r>
    </w:p>
    <w:p w14:paraId="47D0C853" w14:textId="6AE417CA" w:rsidR="001B3D28" w:rsidRDefault="001B3D28" w:rsidP="000230FB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1B3D28">
        <w:rPr>
          <w:lang w:val="ru-RU"/>
        </w:rPr>
        <w:t xml:space="preserve">Результат </w:t>
      </w:r>
      <w:r>
        <w:rPr>
          <w:lang w:val="ru-RU"/>
        </w:rPr>
        <w:t xml:space="preserve">подготовки </w:t>
      </w:r>
      <w:r w:rsidRPr="001B3D28">
        <w:rPr>
          <w:lang w:val="ru-RU"/>
        </w:rPr>
        <w:t xml:space="preserve">разбивается на два 28-битовых блока </w:t>
      </w:r>
      <w:r w:rsidRPr="001B3D28">
        <w:t>C</w:t>
      </w:r>
      <w:r w:rsidRPr="001B3D28">
        <w:rPr>
          <w:lang w:val="ru-RU"/>
        </w:rPr>
        <w:t>(0) и</w:t>
      </w:r>
      <w:r w:rsidRPr="001B3D28">
        <w:t> D</w:t>
      </w:r>
      <w:r w:rsidRPr="001B3D28">
        <w:rPr>
          <w:lang w:val="ru-RU"/>
        </w:rPr>
        <w:t xml:space="preserve">(0), причем </w:t>
      </w:r>
      <w:r w:rsidRPr="001B3D28">
        <w:t>C</w:t>
      </w:r>
      <w:r w:rsidRPr="001B3D28">
        <w:rPr>
          <w:lang w:val="ru-RU"/>
        </w:rPr>
        <w:t xml:space="preserve">(0) будет состоять из битов 57, 49, ..., 44, 36 ключа </w:t>
      </w:r>
      <w:r w:rsidRPr="001B3D28">
        <w:t>K</w:t>
      </w:r>
      <w:r w:rsidRPr="001B3D28">
        <w:rPr>
          <w:lang w:val="ru-RU"/>
        </w:rPr>
        <w:t xml:space="preserve">, а </w:t>
      </w:r>
      <w:r w:rsidRPr="001B3D28">
        <w:t>D</w:t>
      </w:r>
      <w:r w:rsidRPr="001B3D28">
        <w:rPr>
          <w:lang w:val="ru-RU"/>
        </w:rPr>
        <w:t xml:space="preserve">(0) будет состоять из битов 63, 55, ..., 12, 4 ключа </w:t>
      </w:r>
      <w:r w:rsidRPr="001B3D28">
        <w:t>K</w:t>
      </w:r>
      <w:r w:rsidRPr="001B3D28">
        <w:rPr>
          <w:lang w:val="ru-RU"/>
        </w:rPr>
        <w:t xml:space="preserve">. После определения </w:t>
      </w:r>
      <w:r w:rsidRPr="001B3D28">
        <w:t>C</w:t>
      </w:r>
      <w:r w:rsidRPr="001B3D28">
        <w:rPr>
          <w:lang w:val="ru-RU"/>
        </w:rPr>
        <w:t xml:space="preserve">(0) и </w:t>
      </w:r>
      <w:r w:rsidRPr="001B3D28">
        <w:t>D</w:t>
      </w:r>
      <w:r w:rsidRPr="001B3D28">
        <w:rPr>
          <w:lang w:val="ru-RU"/>
        </w:rPr>
        <w:t xml:space="preserve">(0) рекурсивно определяются </w:t>
      </w:r>
      <w:r w:rsidRPr="001B3D28">
        <w:t>C</w:t>
      </w:r>
      <w:r w:rsidRPr="001B3D28">
        <w:rPr>
          <w:lang w:val="ru-RU"/>
        </w:rPr>
        <w:t>(</w:t>
      </w:r>
      <w:r w:rsidRPr="001B3D28">
        <w:t>i</w:t>
      </w:r>
      <w:r w:rsidRPr="001B3D28">
        <w:rPr>
          <w:lang w:val="ru-RU"/>
        </w:rPr>
        <w:t xml:space="preserve">) и </w:t>
      </w:r>
      <w:r w:rsidRPr="001B3D28">
        <w:t>D</w:t>
      </w:r>
      <w:r w:rsidRPr="001B3D28">
        <w:rPr>
          <w:lang w:val="ru-RU"/>
        </w:rPr>
        <w:t>(</w:t>
      </w:r>
      <w:r w:rsidRPr="001B3D28">
        <w:t>i</w:t>
      </w:r>
      <w:r w:rsidRPr="001B3D28">
        <w:rPr>
          <w:lang w:val="ru-RU"/>
        </w:rPr>
        <w:t xml:space="preserve">), </w:t>
      </w:r>
      <w:r w:rsidRPr="001B3D28">
        <w:t>i</w:t>
      </w:r>
      <w:r w:rsidRPr="001B3D28">
        <w:rPr>
          <w:lang w:val="ru-RU"/>
        </w:rPr>
        <w:t>=1...16. Для этого применяют циклический сдвиг влево на один или два бита в зависимости от номера итерации</w:t>
      </w:r>
      <w:r>
        <w:rPr>
          <w:lang w:val="ru-RU"/>
        </w:rPr>
        <w:t xml:space="preserve"> по правилу:</w:t>
      </w:r>
    </w:p>
    <w:p w14:paraId="7AFBF2AF" w14:textId="60F6350F" w:rsidR="001B3D28" w:rsidRPr="001B3D28" w:rsidRDefault="001B3D28" w:rsidP="001B3D28">
      <w:pPr>
        <w:widowControl/>
        <w:spacing w:after="160" w:line="259" w:lineRule="auto"/>
        <w:ind w:firstLine="708"/>
        <w:contextualSpacing w:val="0"/>
        <w:rPr>
          <w:rFonts w:ascii="Cascadia Code" w:hAnsi="Cascadia Code"/>
          <w:sz w:val="22"/>
          <w:szCs w:val="20"/>
          <w:lang w:val="ru-RU"/>
        </w:rPr>
      </w:pPr>
      <w:r w:rsidRPr="001B3D28">
        <w:rPr>
          <w:rFonts w:ascii="Cascadia Code" w:hAnsi="Cascadia Code"/>
          <w:sz w:val="22"/>
          <w:szCs w:val="20"/>
          <w:lang w:val="ru-RU"/>
        </w:rPr>
        <w:t>static const int SHIFTS[16] = { 1,1,2,2,2,2,2,2,1,2,2,2,2,2,2,1 };</w:t>
      </w:r>
    </w:p>
    <w:p w14:paraId="4C9729B1" w14:textId="665BED24" w:rsidR="008B460C" w:rsidRDefault="008B460C" w:rsidP="008B460C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8B460C">
        <w:rPr>
          <w:lang w:val="ru-RU"/>
        </w:rPr>
        <w:t>Полученное значение вновь "перемешивается" в соответствии с матрице</w:t>
      </w:r>
      <w:r>
        <w:rPr>
          <w:lang w:val="ru-RU"/>
        </w:rPr>
        <w:t xml:space="preserve">й </w:t>
      </w:r>
      <w:r w:rsidRPr="008B460C">
        <w:rPr>
          <w:lang w:val="ru-RU"/>
        </w:rPr>
        <w:t>завершающей обработки</w:t>
      </w:r>
      <w:r>
        <w:rPr>
          <w:lang w:val="ru-RU"/>
        </w:rPr>
        <w:t>:</w:t>
      </w:r>
    </w:p>
    <w:p w14:paraId="38A5BBF4" w14:textId="061D4ED9" w:rsidR="008B460C" w:rsidRPr="008B460C" w:rsidRDefault="008B460C" w:rsidP="008B460C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8B460C">
        <w:rPr>
          <w:lang w:val="ru-RU"/>
        </w:rPr>
        <w:drawing>
          <wp:inline distT="0" distB="0" distL="0" distR="0" wp14:anchorId="2D669C8C" wp14:editId="549065CC">
            <wp:extent cx="4944165" cy="914528"/>
            <wp:effectExtent l="0" t="0" r="0" b="0"/>
            <wp:docPr id="191629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98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46B5" w14:textId="04C390B4" w:rsidR="00A56ABC" w:rsidRPr="00A56ABC" w:rsidRDefault="00A56ABC" w:rsidP="006E375A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A56ABC">
        <w:rPr>
          <w:lang w:val="ru-RU"/>
        </w:rPr>
        <w:t xml:space="preserve">Ключ </w:t>
      </w:r>
      <w:r w:rsidRPr="00A56ABC">
        <w:t>K</w:t>
      </w:r>
      <w:r w:rsidRPr="00A56ABC">
        <w:rPr>
          <w:lang w:val="ru-RU"/>
        </w:rPr>
        <w:t>(</w:t>
      </w:r>
      <w:r w:rsidRPr="00A56ABC">
        <w:t>i</w:t>
      </w:r>
      <w:r w:rsidRPr="00A56ABC">
        <w:rPr>
          <w:lang w:val="ru-RU"/>
        </w:rPr>
        <w:t xml:space="preserve">) будет состоять из битов 14, 17, ..., 29, 32 последовательности </w:t>
      </w:r>
      <w:r w:rsidRPr="00A56ABC">
        <w:t>C</w:t>
      </w:r>
      <w:r w:rsidRPr="00A56ABC">
        <w:rPr>
          <w:lang w:val="ru-RU"/>
        </w:rPr>
        <w:t>(</w:t>
      </w:r>
      <w:r w:rsidRPr="00A56ABC">
        <w:t>i</w:t>
      </w:r>
      <w:r w:rsidRPr="00A56ABC">
        <w:rPr>
          <w:lang w:val="ru-RU"/>
        </w:rPr>
        <w:t>)</w:t>
      </w:r>
      <w:r w:rsidRPr="00A56ABC">
        <w:t>D</w:t>
      </w:r>
      <w:r w:rsidRPr="00A56ABC">
        <w:rPr>
          <w:lang w:val="ru-RU"/>
        </w:rPr>
        <w:t>(</w:t>
      </w:r>
      <w:r w:rsidRPr="00A56ABC">
        <w:t>i</w:t>
      </w:r>
      <w:r w:rsidRPr="00A56ABC">
        <w:rPr>
          <w:lang w:val="ru-RU"/>
        </w:rPr>
        <w:t>)</w:t>
      </w:r>
      <w:r w:rsidR="00E852BA">
        <w:rPr>
          <w:lang w:val="ru-RU"/>
        </w:rPr>
        <w:t>, которую мы «склеили»</w:t>
      </w:r>
      <w:r w:rsidRPr="00A56ABC">
        <w:rPr>
          <w:lang w:val="ru-RU"/>
        </w:rPr>
        <w:t>.</w:t>
      </w:r>
    </w:p>
    <w:p w14:paraId="3127D345" w14:textId="5FE0CF70" w:rsidR="002F5140" w:rsidRDefault="002F5140" w:rsidP="006E375A">
      <w:pPr>
        <w:widowControl/>
        <w:spacing w:after="160" w:line="259" w:lineRule="auto"/>
        <w:ind w:firstLine="708"/>
        <w:contextualSpacing w:val="0"/>
        <w:rPr>
          <w:lang w:val="ru-RU"/>
        </w:rPr>
      </w:pPr>
      <w:r>
        <w:rPr>
          <w:lang w:val="ru-RU"/>
        </w:rPr>
        <w:t>Вернёмся к функции шифрования. Мы применяем ф</w:t>
      </w:r>
      <w:r w:rsidRPr="002F5140">
        <w:rPr>
          <w:lang w:val="ru-RU"/>
        </w:rPr>
        <w:t>ункци</w:t>
      </w:r>
      <w:r>
        <w:rPr>
          <w:lang w:val="ru-RU"/>
        </w:rPr>
        <w:t xml:space="preserve">ю </w:t>
      </w:r>
      <w:r w:rsidRPr="002F5140">
        <w:rPr>
          <w:lang w:val="ru-RU"/>
        </w:rPr>
        <w:t>расширения Е</w:t>
      </w:r>
      <w:r>
        <w:rPr>
          <w:lang w:val="ru-RU"/>
        </w:rPr>
        <w:t>:</w:t>
      </w:r>
    </w:p>
    <w:p w14:paraId="0DC79C63" w14:textId="47293130" w:rsidR="002F5140" w:rsidRDefault="002F5140" w:rsidP="006E375A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2F5140">
        <w:rPr>
          <w:lang w:val="ru-RU"/>
        </w:rPr>
        <w:drawing>
          <wp:inline distT="0" distB="0" distL="0" distR="0" wp14:anchorId="1250EB3D" wp14:editId="455D2CBF">
            <wp:extent cx="3734321" cy="1019317"/>
            <wp:effectExtent l="0" t="0" r="0" b="9525"/>
            <wp:docPr id="12606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B59B" w14:textId="427CF943" w:rsidR="00EF1868" w:rsidRDefault="002F5140" w:rsidP="00EF1868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2F5140">
        <w:rPr>
          <w:lang w:val="ru-RU"/>
        </w:rPr>
        <w:t xml:space="preserve"> В соответствии с этой таблицей первые 3 бита Е(</w:t>
      </w:r>
      <w:r w:rsidRPr="002F5140">
        <w:t>R</w:t>
      </w:r>
      <w:r w:rsidRPr="002F5140">
        <w:rPr>
          <w:lang w:val="ru-RU"/>
        </w:rPr>
        <w:t>(</w:t>
      </w:r>
      <w:r w:rsidRPr="002F5140">
        <w:t>i</w:t>
      </w:r>
      <w:r w:rsidRPr="002F5140">
        <w:rPr>
          <w:lang w:val="ru-RU"/>
        </w:rPr>
        <w:t>-1)) - это биты 32, 1 и 2, а последние - 31, 32 и 1.</w:t>
      </w:r>
      <w:r>
        <w:rPr>
          <w:lang w:val="ru-RU"/>
        </w:rPr>
        <w:t xml:space="preserve"> Так мы сделаем </w:t>
      </w:r>
      <w:r w:rsidR="00EF1868">
        <w:rPr>
          <w:lang w:val="ru-RU"/>
        </w:rPr>
        <w:t xml:space="preserve">с помощью </w:t>
      </w:r>
      <w:r>
        <w:rPr>
          <w:lang w:val="ru-RU"/>
        </w:rPr>
        <w:t>дублировани</w:t>
      </w:r>
      <w:r w:rsidR="00EF1868">
        <w:rPr>
          <w:lang w:val="ru-RU"/>
        </w:rPr>
        <w:t xml:space="preserve">я </w:t>
      </w:r>
      <w:r>
        <w:rPr>
          <w:lang w:val="ru-RU"/>
        </w:rPr>
        <w:t>некоторых значений из 32-битной матрицы 48-битную</w:t>
      </w:r>
      <w:r w:rsidR="00EF1868">
        <w:rPr>
          <w:lang w:val="ru-RU"/>
        </w:rPr>
        <w:t xml:space="preserve">, </w:t>
      </w:r>
      <w:r w:rsidR="00EF1868" w:rsidRPr="00EF1868">
        <w:rPr>
          <w:lang w:val="ru-RU"/>
        </w:rPr>
        <w:t>котор</w:t>
      </w:r>
      <w:r w:rsidR="00EF1868">
        <w:rPr>
          <w:lang w:val="ru-RU"/>
        </w:rPr>
        <w:t>ую</w:t>
      </w:r>
      <w:r w:rsidR="00EF1868" w:rsidRPr="00EF1868">
        <w:rPr>
          <w:lang w:val="ru-RU"/>
        </w:rPr>
        <w:t xml:space="preserve"> скл</w:t>
      </w:r>
      <w:r w:rsidR="00EF1868">
        <w:rPr>
          <w:lang w:val="ru-RU"/>
        </w:rPr>
        <w:t>ожим</w:t>
      </w:r>
      <w:r w:rsidR="00EF1868" w:rsidRPr="00EF1868">
        <w:rPr>
          <w:lang w:val="ru-RU"/>
        </w:rPr>
        <w:t xml:space="preserve"> по модулю 2 (операция </w:t>
      </w:r>
      <w:r w:rsidR="00EF1868" w:rsidRPr="00EF1868">
        <w:t>xor</w:t>
      </w:r>
      <w:r w:rsidR="00EF1868" w:rsidRPr="00EF1868">
        <w:rPr>
          <w:lang w:val="ru-RU"/>
        </w:rPr>
        <w:t>) с 48-битовым ключом К(</w:t>
      </w:r>
      <w:r w:rsidR="00EF1868" w:rsidRPr="00EF1868">
        <w:t>i</w:t>
      </w:r>
      <w:r w:rsidR="00EF1868" w:rsidRPr="00EF1868">
        <w:rPr>
          <w:lang w:val="ru-RU"/>
        </w:rPr>
        <w:t>)</w:t>
      </w:r>
      <w:r w:rsidR="00EF1868">
        <w:rPr>
          <w:lang w:val="ru-RU"/>
        </w:rPr>
        <w:t>, алгоритм получения которых описан ранее</w:t>
      </w:r>
      <w:r w:rsidR="00EF1868" w:rsidRPr="00EF1868">
        <w:rPr>
          <w:lang w:val="ru-RU"/>
        </w:rPr>
        <w:t>. Получается 48-битовая последовательность, которая разбивается на восемь 6-битовых блоков</w:t>
      </w:r>
      <w:r w:rsidR="00EF1868">
        <w:rPr>
          <w:lang w:val="ru-RU"/>
        </w:rPr>
        <w:t>. Каждый блок мы подаём на</w:t>
      </w:r>
      <w:r w:rsidR="00EF1868" w:rsidRPr="00EF1868">
        <w:rPr>
          <w:lang w:val="ru-RU"/>
        </w:rPr>
        <w:t xml:space="preserve"> вход функции-матрицы S</w:t>
      </w:r>
      <w:r w:rsidR="00EF1868">
        <w:rPr>
          <w:lang w:val="ru-RU"/>
        </w:rPr>
        <w:t>:</w:t>
      </w:r>
    </w:p>
    <w:p w14:paraId="19225503" w14:textId="37E1636E" w:rsidR="00EF1868" w:rsidRDefault="005848D9" w:rsidP="00EF1868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5848D9">
        <w:rPr>
          <w:lang w:val="ru-RU"/>
        </w:rPr>
        <w:lastRenderedPageBreak/>
        <w:drawing>
          <wp:inline distT="0" distB="0" distL="0" distR="0" wp14:anchorId="5CB038CB" wp14:editId="6F7FA8AC">
            <wp:extent cx="4420217" cy="8068801"/>
            <wp:effectExtent l="0" t="0" r="0" b="8890"/>
            <wp:docPr id="116474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42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2ABC" w14:textId="0F722A0F" w:rsidR="00EF1868" w:rsidRPr="00EF1868" w:rsidRDefault="00EF1868" w:rsidP="003B4173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EF1868">
        <w:rPr>
          <w:lang w:val="ru-RU"/>
        </w:rPr>
        <w:t xml:space="preserve"> </w:t>
      </w:r>
      <w:r>
        <w:rPr>
          <w:lang w:val="ru-RU"/>
        </w:rPr>
        <w:t xml:space="preserve">Происходит следующее: </w:t>
      </w:r>
      <w:r w:rsidRPr="00EF1868">
        <w:rPr>
          <w:lang w:val="ru-RU"/>
        </w:rPr>
        <w:t>поступает 6-битовый блок = b1b2b3b4b5b6</w:t>
      </w:r>
      <w:r w:rsidR="00F224D5">
        <w:rPr>
          <w:lang w:val="ru-RU"/>
        </w:rPr>
        <w:t>.В нём</w:t>
      </w:r>
      <w:r w:rsidRPr="00EF1868">
        <w:rPr>
          <w:lang w:val="ru-RU"/>
        </w:rPr>
        <w:t xml:space="preserve"> </w:t>
      </w:r>
      <w:r>
        <w:rPr>
          <w:lang w:val="ru-RU"/>
        </w:rPr>
        <w:t>2-</w:t>
      </w:r>
      <w:r w:rsidRPr="00EF1868">
        <w:rPr>
          <w:lang w:val="ru-RU"/>
        </w:rPr>
        <w:t>битовое число b1b6 указывает номер строки матрицы, а b2b3b4b5 - номер столбца. Результатом будет 4-битовый элемент, расположенный на пересечении указанных строки и столбца.</w:t>
      </w:r>
      <w:r w:rsidR="00F224D5">
        <w:rPr>
          <w:lang w:val="ru-RU"/>
        </w:rPr>
        <w:t xml:space="preserve"> </w:t>
      </w:r>
      <w:r w:rsidRPr="00EF1868">
        <w:rPr>
          <w:lang w:val="ru-RU"/>
        </w:rPr>
        <w:t xml:space="preserve">Например, </w:t>
      </w:r>
      <w:r w:rsidR="00F224D5">
        <w:rPr>
          <w:lang w:val="ru-RU"/>
        </w:rPr>
        <w:t>поступил</w:t>
      </w:r>
      <w:r w:rsidR="00B83981">
        <w:rPr>
          <w:lang w:val="ru-RU"/>
        </w:rPr>
        <w:t xml:space="preserve"> </w:t>
      </w:r>
      <w:r w:rsidR="00B83981">
        <w:rPr>
          <w:lang w:val="ru-RU"/>
        </w:rPr>
        <w:t>первый</w:t>
      </w:r>
      <w:r w:rsidR="00F224D5">
        <w:rPr>
          <w:lang w:val="ru-RU"/>
        </w:rPr>
        <w:t xml:space="preserve"> блок </w:t>
      </w:r>
      <w:r w:rsidR="00F224D5">
        <w:rPr>
          <w:lang w:val="ru-RU"/>
        </w:rPr>
        <w:lastRenderedPageBreak/>
        <w:t xml:space="preserve">из восьми 6-битных блоков = </w:t>
      </w:r>
      <w:r w:rsidRPr="00EF1868">
        <w:rPr>
          <w:lang w:val="ru-RU"/>
        </w:rPr>
        <w:t xml:space="preserve">011011. Тогда </w:t>
      </w:r>
      <w:r w:rsidR="00F06153">
        <w:rPr>
          <w:lang w:val="ru-RU"/>
        </w:rPr>
        <w:t>результат</w:t>
      </w:r>
      <w:r w:rsidR="007E6B69">
        <w:rPr>
          <w:lang w:val="ru-RU"/>
        </w:rPr>
        <w:t xml:space="preserve"> = 5</w:t>
      </w:r>
      <w:r w:rsidRPr="00EF1868">
        <w:rPr>
          <w:lang w:val="ru-RU"/>
        </w:rPr>
        <w:t xml:space="preserve"> расположен на пересечении строки 1</w:t>
      </w:r>
      <w:r w:rsidR="00F06153">
        <w:rPr>
          <w:lang w:val="ru-RU"/>
        </w:rPr>
        <w:t xml:space="preserve"> (01)</w:t>
      </w:r>
      <w:r w:rsidRPr="00EF1868">
        <w:rPr>
          <w:lang w:val="ru-RU"/>
        </w:rPr>
        <w:t xml:space="preserve"> и столбца 13</w:t>
      </w:r>
      <w:r w:rsidR="00F06153">
        <w:rPr>
          <w:lang w:val="ru-RU"/>
        </w:rPr>
        <w:t xml:space="preserve"> (1101)</w:t>
      </w:r>
      <w:r w:rsidRPr="00EF1868">
        <w:rPr>
          <w:lang w:val="ru-RU"/>
        </w:rPr>
        <w:t>. Применив</w:t>
      </w:r>
      <w:r w:rsidR="003C183B">
        <w:rPr>
          <w:lang w:val="ru-RU"/>
        </w:rPr>
        <w:t xml:space="preserve"> данную</w:t>
      </w:r>
      <w:r w:rsidRPr="00EF1868">
        <w:rPr>
          <w:lang w:val="ru-RU"/>
        </w:rPr>
        <w:t xml:space="preserve"> операцию</w:t>
      </w:r>
      <w:r w:rsidR="003C183B">
        <w:rPr>
          <w:lang w:val="ru-RU"/>
        </w:rPr>
        <w:t xml:space="preserve"> </w:t>
      </w:r>
      <w:r w:rsidRPr="00EF1868">
        <w:rPr>
          <w:lang w:val="ru-RU"/>
        </w:rPr>
        <w:t>к каждому из 6-битовых блоков</w:t>
      </w:r>
      <w:r w:rsidR="003C183B">
        <w:rPr>
          <w:lang w:val="ru-RU"/>
        </w:rPr>
        <w:t xml:space="preserve">, </w:t>
      </w:r>
      <w:r w:rsidRPr="00EF1868">
        <w:rPr>
          <w:lang w:val="ru-RU"/>
        </w:rPr>
        <w:t>получаем 32-битовую последовательность</w:t>
      </w:r>
      <w:r w:rsidR="00217FC6">
        <w:rPr>
          <w:lang w:val="ru-RU"/>
        </w:rPr>
        <w:t xml:space="preserve"> (</w:t>
      </w:r>
      <w:r w:rsidR="007875B8">
        <w:rPr>
          <w:lang w:val="ru-RU"/>
        </w:rPr>
        <w:t xml:space="preserve">т.к. </w:t>
      </w:r>
      <w:r w:rsidR="00217FC6">
        <w:rPr>
          <w:lang w:val="ru-RU"/>
        </w:rPr>
        <w:t>8 блоков, каждый дал 4 бита)</w:t>
      </w:r>
      <w:r w:rsidR="003C183B">
        <w:rPr>
          <w:lang w:val="ru-RU"/>
        </w:rPr>
        <w:t>.</w:t>
      </w:r>
    </w:p>
    <w:p w14:paraId="59930C65" w14:textId="77777777" w:rsidR="00671E13" w:rsidRDefault="00EF1868" w:rsidP="00EF1868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EF1868">
        <w:rPr>
          <w:lang w:val="ru-RU"/>
        </w:rPr>
        <w:t>Наконец, для получения результата функции шифрования надо переставить биты этой последовательности. Для этого применяется функция перестановки P.</w:t>
      </w:r>
    </w:p>
    <w:p w14:paraId="75B6378C" w14:textId="6B0A993A" w:rsidR="00671E13" w:rsidRDefault="00671E13" w:rsidP="00EF1868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671E13">
        <w:rPr>
          <w:lang w:val="ru-RU"/>
        </w:rPr>
        <w:drawing>
          <wp:inline distT="0" distB="0" distL="0" distR="0" wp14:anchorId="10A538CA" wp14:editId="2D805475">
            <wp:extent cx="3924848" cy="800212"/>
            <wp:effectExtent l="0" t="0" r="0" b="0"/>
            <wp:docPr id="49061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3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0255" w14:textId="77777777" w:rsidR="00EF5412" w:rsidRDefault="00EF1868" w:rsidP="00EF5412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EF1868">
        <w:rPr>
          <w:lang w:val="ru-RU"/>
        </w:rPr>
        <w:t xml:space="preserve"> </w:t>
      </w:r>
      <w:r w:rsidR="00671E13">
        <w:rPr>
          <w:lang w:val="ru-RU"/>
        </w:rPr>
        <w:t>Как и раньше, в</w:t>
      </w:r>
      <w:r w:rsidRPr="00EF1868">
        <w:rPr>
          <w:lang w:val="ru-RU"/>
        </w:rPr>
        <w:t>о входной последовательности биты перестанавливаются так, чтобы бит 16 стал битом 1, а бит 7 - битом 2 и т.д.</w:t>
      </w:r>
    </w:p>
    <w:p w14:paraId="1724F4A6" w14:textId="2A09379D" w:rsidR="006E375A" w:rsidRPr="006E375A" w:rsidRDefault="00EF5412" w:rsidP="00EF5412">
      <w:pPr>
        <w:widowControl/>
        <w:spacing w:after="160" w:line="259" w:lineRule="auto"/>
        <w:ind w:firstLine="708"/>
        <w:contextualSpacing w:val="0"/>
        <w:rPr>
          <w:lang w:val="ru-RU"/>
        </w:rPr>
      </w:pPr>
      <w:r>
        <w:rPr>
          <w:lang w:val="ru-RU"/>
        </w:rPr>
        <w:t xml:space="preserve">Выполнив 16 итераций применения данной функции, </w:t>
      </w:r>
      <w:r w:rsidR="006E375A" w:rsidRPr="006E375A">
        <w:rPr>
          <w:lang w:val="ru-RU"/>
        </w:rPr>
        <w:t>получа</w:t>
      </w:r>
      <w:r>
        <w:rPr>
          <w:lang w:val="ru-RU"/>
        </w:rPr>
        <w:t>ем</w:t>
      </w:r>
      <w:r w:rsidR="006E375A" w:rsidRPr="006E375A">
        <w:rPr>
          <w:lang w:val="ru-RU"/>
        </w:rPr>
        <w:t xml:space="preserve"> последовательности R(16) и L(16) (без перестановки), которые конкатенируют в 64-битовую последовательность R(16)L(16).</w:t>
      </w:r>
      <w:r>
        <w:rPr>
          <w:lang w:val="ru-RU"/>
        </w:rPr>
        <w:t xml:space="preserve"> </w:t>
      </w:r>
      <w:r w:rsidR="006E375A" w:rsidRPr="006E375A">
        <w:rPr>
          <w:lang w:val="ru-RU"/>
        </w:rPr>
        <w:t>Затем позиции битов этой последовательности переставляют в соответствии с матрицей IP</w:t>
      </w:r>
      <w:r w:rsidR="006E375A" w:rsidRPr="006E375A">
        <w:rPr>
          <w:vertAlign w:val="superscript"/>
          <w:lang w:val="ru-RU"/>
        </w:rPr>
        <w:t>-1</w:t>
      </w:r>
    </w:p>
    <w:p w14:paraId="1DC68222" w14:textId="10433158" w:rsidR="006E375A" w:rsidRDefault="006E375A" w:rsidP="006E375A">
      <w:pPr>
        <w:widowControl/>
        <w:spacing w:after="160" w:line="259" w:lineRule="auto"/>
        <w:contextualSpacing w:val="0"/>
        <w:jc w:val="center"/>
        <w:rPr>
          <w:lang w:val="ru-RU"/>
        </w:rPr>
      </w:pPr>
      <w:r w:rsidRPr="006E375A">
        <w:rPr>
          <w:lang w:val="ru-RU"/>
        </w:rPr>
        <w:drawing>
          <wp:inline distT="0" distB="0" distL="0" distR="0" wp14:anchorId="7CC8C246" wp14:editId="3CD1F84F">
            <wp:extent cx="4972744" cy="952633"/>
            <wp:effectExtent l="0" t="0" r="0" b="0"/>
            <wp:docPr id="107851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8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3706" w14:textId="1ED844D8" w:rsidR="006E375A" w:rsidRPr="006E375A" w:rsidRDefault="006E375A" w:rsidP="006E375A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6E375A">
        <w:rPr>
          <w:lang w:val="ru-RU"/>
        </w:rPr>
        <w:t>Матрицы IP</w:t>
      </w:r>
      <w:r w:rsidRPr="006E375A">
        <w:rPr>
          <w:vertAlign w:val="superscript"/>
          <w:lang w:val="ru-RU"/>
        </w:rPr>
        <w:t>-1</w:t>
      </w:r>
      <w:r w:rsidRPr="006E375A">
        <w:rPr>
          <w:lang w:val="ru-RU"/>
        </w:rPr>
        <w:t> и IP соотносятся следующим образом: значение 1-го элемента матрицы IP</w:t>
      </w:r>
      <w:r w:rsidRPr="006E375A">
        <w:rPr>
          <w:vertAlign w:val="superscript"/>
          <w:lang w:val="ru-RU"/>
        </w:rPr>
        <w:t>-1</w:t>
      </w:r>
      <w:r w:rsidRPr="006E375A">
        <w:rPr>
          <w:lang w:val="ru-RU"/>
        </w:rPr>
        <w:t> равно 40, а значение 40-го элемента матрицы IP равно 1, значение 2-го элемента матрицы IP</w:t>
      </w:r>
      <w:r w:rsidRPr="006E375A">
        <w:rPr>
          <w:vertAlign w:val="superscript"/>
          <w:lang w:val="ru-RU"/>
        </w:rPr>
        <w:t>-1</w:t>
      </w:r>
      <w:r w:rsidRPr="006E375A">
        <w:rPr>
          <w:lang w:val="ru-RU"/>
        </w:rPr>
        <w:t> равно 8, а значение 8-го элемента матрицы IP равно 2 и т.д.</w:t>
      </w:r>
      <w:r w:rsidR="00517B90" w:rsidRPr="00517B90">
        <w:rPr>
          <w:lang w:val="ru-RU"/>
        </w:rPr>
        <w:t xml:space="preserve"> </w:t>
      </w:r>
      <w:r w:rsidRPr="006E375A">
        <w:rPr>
          <w:lang w:val="ru-RU"/>
        </w:rPr>
        <w:t>[3]</w:t>
      </w:r>
    </w:p>
    <w:p w14:paraId="1621A238" w14:textId="3DDEDD46" w:rsidR="006E375A" w:rsidRDefault="006E375A" w:rsidP="006E375A">
      <w:pPr>
        <w:widowControl/>
        <w:spacing w:after="160" w:line="259" w:lineRule="auto"/>
        <w:ind w:firstLine="708"/>
        <w:contextualSpacing w:val="0"/>
        <w:rPr>
          <w:lang w:val="ru-RU"/>
        </w:rPr>
      </w:pPr>
      <w:r w:rsidRPr="006E375A">
        <w:rPr>
          <w:lang w:val="ru-RU"/>
        </w:rPr>
        <w:t>Процесс расшифрования данных является инверсным по отношению к процессу шифрования</w:t>
      </w:r>
      <w:r w:rsidR="00517B90" w:rsidRPr="00517B90">
        <w:rPr>
          <w:lang w:val="ru-RU"/>
        </w:rPr>
        <w:t>.</w:t>
      </w:r>
    </w:p>
    <w:p w14:paraId="04A9EC60" w14:textId="77777777" w:rsidR="008E7BF3" w:rsidRDefault="008E7BF3" w:rsidP="006E375A">
      <w:pPr>
        <w:widowControl/>
        <w:spacing w:after="160" w:line="259" w:lineRule="auto"/>
        <w:ind w:firstLine="708"/>
        <w:contextualSpacing w:val="0"/>
      </w:pPr>
    </w:p>
    <w:p w14:paraId="0D45C87A" w14:textId="2CCE180D" w:rsidR="0040359B" w:rsidRDefault="00D625FE" w:rsidP="006E375A">
      <w:pPr>
        <w:widowControl/>
        <w:spacing w:after="160" w:line="259" w:lineRule="auto"/>
        <w:ind w:firstLine="708"/>
        <w:contextualSpacing w:val="0"/>
        <w:rPr>
          <w:lang w:val="ru-RU"/>
        </w:rPr>
      </w:pPr>
      <w:r>
        <w:rPr>
          <w:lang w:val="ru-RU"/>
        </w:rPr>
        <w:t>Шифрование и дешифрование</w:t>
      </w:r>
      <w:r w:rsidR="0040359B">
        <w:rPr>
          <w:lang w:val="ru-RU"/>
        </w:rPr>
        <w:t xml:space="preserve"> производится </w:t>
      </w:r>
      <w:r w:rsidR="002D22AA">
        <w:rPr>
          <w:lang w:val="ru-RU"/>
        </w:rPr>
        <w:t xml:space="preserve">запуском программы </w:t>
      </w:r>
      <w:r w:rsidR="001E68F3">
        <w:rPr>
          <w:lang w:val="ru-RU"/>
        </w:rPr>
        <w:t xml:space="preserve">например </w:t>
      </w:r>
      <w:r w:rsidR="002D22AA">
        <w:rPr>
          <w:lang w:val="ru-RU"/>
        </w:rPr>
        <w:t>со следующими параметрами</w:t>
      </w:r>
      <w:r w:rsidR="0040359B">
        <w:rPr>
          <w:lang w:val="ru-RU"/>
        </w:rPr>
        <w:t>:</w:t>
      </w:r>
    </w:p>
    <w:p w14:paraId="0E397B5E" w14:textId="2A51F32A" w:rsidR="0040359B" w:rsidRPr="00AB6506" w:rsidRDefault="0040359B" w:rsidP="006E375A">
      <w:pPr>
        <w:widowControl/>
        <w:spacing w:after="160" w:line="259" w:lineRule="auto"/>
        <w:ind w:firstLine="708"/>
        <w:contextualSpacing w:val="0"/>
        <w:rPr>
          <w:rFonts w:ascii="Cascadia Code" w:hAnsi="Cascadia Code"/>
          <w:sz w:val="24"/>
          <w:szCs w:val="22"/>
        </w:rPr>
      </w:pPr>
      <w:r w:rsidRPr="00AB6506">
        <w:rPr>
          <w:rFonts w:ascii="Cascadia Code" w:hAnsi="Cascadia Code"/>
          <w:sz w:val="24"/>
          <w:szCs w:val="22"/>
        </w:rPr>
        <w:t>encrypt secret.txt output.enc mykeypas</w:t>
      </w:r>
    </w:p>
    <w:p w14:paraId="58007193" w14:textId="4E5922BD" w:rsidR="0040359B" w:rsidRPr="00AB6506" w:rsidRDefault="0040359B" w:rsidP="006E375A">
      <w:pPr>
        <w:widowControl/>
        <w:spacing w:after="160" w:line="259" w:lineRule="auto"/>
        <w:ind w:firstLine="708"/>
        <w:contextualSpacing w:val="0"/>
        <w:rPr>
          <w:rFonts w:ascii="Cascadia Code" w:hAnsi="Cascadia Code"/>
          <w:sz w:val="24"/>
          <w:szCs w:val="22"/>
        </w:rPr>
      </w:pPr>
      <w:r w:rsidRPr="00AB6506">
        <w:rPr>
          <w:rFonts w:ascii="Cascadia Code" w:hAnsi="Cascadia Code"/>
          <w:sz w:val="24"/>
          <w:szCs w:val="22"/>
        </w:rPr>
        <w:t>decrypt output.enc restored.txt mykeypas</w:t>
      </w:r>
    </w:p>
    <w:p w14:paraId="11232623" w14:textId="77777777" w:rsidR="006E375A" w:rsidRPr="0040359B" w:rsidRDefault="006E375A" w:rsidP="006E375A">
      <w:pPr>
        <w:widowControl/>
        <w:spacing w:after="160" w:line="259" w:lineRule="auto"/>
        <w:contextualSpacing w:val="0"/>
      </w:pPr>
    </w:p>
    <w:p w14:paraId="750F6BB8" w14:textId="7DB1630D" w:rsidR="00C5051C" w:rsidRPr="0040359B" w:rsidRDefault="00C5051C" w:rsidP="00D367DE">
      <w:pPr>
        <w:widowControl/>
        <w:spacing w:after="160" w:line="259" w:lineRule="auto"/>
        <w:ind w:firstLine="708"/>
        <w:contextualSpacing w:val="0"/>
      </w:pPr>
      <w:r w:rsidRPr="0040359B">
        <w:br w:type="page"/>
      </w:r>
    </w:p>
    <w:p w14:paraId="438F1E1E" w14:textId="152084A5" w:rsidR="00C0316C" w:rsidRPr="00C0316C" w:rsidRDefault="007F14A1" w:rsidP="00741521">
      <w:pPr>
        <w:widowControl/>
        <w:spacing w:after="160" w:line="259" w:lineRule="auto"/>
        <w:contextualSpacing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Проверка</w:t>
      </w:r>
    </w:p>
    <w:p w14:paraId="0DF4B3F8" w14:textId="7FA8E11F" w:rsidR="009566F4" w:rsidRDefault="009A3300" w:rsidP="009566F4">
      <w:pPr>
        <w:spacing w:after="160" w:line="259" w:lineRule="auto"/>
        <w:jc w:val="center"/>
        <w:rPr>
          <w:sz w:val="24"/>
          <w:szCs w:val="22"/>
          <w:lang w:val="ru-RU"/>
        </w:rPr>
      </w:pPr>
      <w:r w:rsidRPr="009A3300">
        <w:rPr>
          <w:b/>
          <w:bCs/>
        </w:rPr>
        <w:drawing>
          <wp:inline distT="0" distB="0" distL="0" distR="0" wp14:anchorId="78A1CC7D" wp14:editId="722ED297">
            <wp:extent cx="5940425" cy="1017270"/>
            <wp:effectExtent l="0" t="0" r="3175" b="0"/>
            <wp:docPr id="13366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300">
        <w:rPr>
          <w:b/>
          <w:bCs/>
          <w:lang w:val="ru-RU"/>
        </w:rPr>
        <w:t xml:space="preserve"> </w:t>
      </w:r>
      <w:r w:rsidRPr="009A3300">
        <w:rPr>
          <w:sz w:val="24"/>
          <w:szCs w:val="22"/>
          <w:lang w:val="ru-RU"/>
        </w:rPr>
        <w:t xml:space="preserve">Перевод в </w:t>
      </w:r>
      <w:r w:rsidRPr="009A3300">
        <w:rPr>
          <w:sz w:val="24"/>
          <w:szCs w:val="22"/>
        </w:rPr>
        <w:t>hex</w:t>
      </w:r>
      <w:r w:rsidRPr="009A3300">
        <w:rPr>
          <w:sz w:val="24"/>
          <w:szCs w:val="22"/>
          <w:lang w:val="ru-RU"/>
        </w:rPr>
        <w:t xml:space="preserve"> и в строку зашифрованного файла</w:t>
      </w:r>
    </w:p>
    <w:p w14:paraId="53E4619B" w14:textId="5265AD1C" w:rsidR="00950EB1" w:rsidRPr="00EE57A6" w:rsidRDefault="00E21581" w:rsidP="009566F4">
      <w:pPr>
        <w:widowControl/>
        <w:spacing w:before="240" w:after="160" w:line="259" w:lineRule="auto"/>
        <w:contextualSpacing w:val="0"/>
        <w:jc w:val="center"/>
        <w:rPr>
          <w:lang w:val="ru-RU"/>
        </w:rPr>
      </w:pPr>
      <w:r w:rsidRPr="00EE57A6">
        <w:rPr>
          <w:lang w:val="ru-RU"/>
        </w:rPr>
        <w:t>Ввод на сайт</w:t>
      </w:r>
      <w:r w:rsidR="00EE57A6" w:rsidRPr="00EE57A6">
        <w:rPr>
          <w:lang w:val="ru-RU"/>
        </w:rPr>
        <w:t xml:space="preserve"> </w:t>
      </w:r>
      <w:r w:rsidR="00EE57A6" w:rsidRPr="00EE57A6">
        <w:t>http</w:t>
      </w:r>
      <w:r w:rsidR="00EE57A6" w:rsidRPr="00EE57A6">
        <w:rPr>
          <w:lang w:val="ru-RU"/>
        </w:rPr>
        <w:t>://</w:t>
      </w:r>
      <w:r w:rsidR="00EE57A6" w:rsidRPr="00EE57A6">
        <w:t>des</w:t>
      </w:r>
      <w:r w:rsidR="00EE57A6" w:rsidRPr="00EE57A6">
        <w:rPr>
          <w:lang w:val="ru-RU"/>
        </w:rPr>
        <w:t>.</w:t>
      </w:r>
      <w:r w:rsidR="00EE57A6" w:rsidRPr="00EE57A6">
        <w:t>online</w:t>
      </w:r>
      <w:r w:rsidR="00EE57A6" w:rsidRPr="00EE57A6">
        <w:rPr>
          <w:lang w:val="ru-RU"/>
        </w:rPr>
        <w:t>-</w:t>
      </w:r>
      <w:r w:rsidR="00EE57A6" w:rsidRPr="00EE57A6">
        <w:t>domain</w:t>
      </w:r>
      <w:r w:rsidR="00EE57A6" w:rsidRPr="00EE57A6">
        <w:rPr>
          <w:lang w:val="ru-RU"/>
        </w:rPr>
        <w:t>-</w:t>
      </w:r>
      <w:r w:rsidR="00EE57A6" w:rsidRPr="00EE57A6">
        <w:t>tools</w:t>
      </w:r>
      <w:r w:rsidR="00EE57A6" w:rsidRPr="00EE57A6">
        <w:rPr>
          <w:lang w:val="ru-RU"/>
        </w:rPr>
        <w:t>.</w:t>
      </w:r>
      <w:r w:rsidR="00EE57A6" w:rsidRPr="00EE57A6">
        <w:t>com</w:t>
      </w:r>
      <w:r w:rsidR="00EE57A6" w:rsidRPr="00EE57A6">
        <w:rPr>
          <w:lang w:val="ru-RU"/>
        </w:rPr>
        <w:t>/</w:t>
      </w:r>
      <w:r w:rsidR="00894664">
        <w:rPr>
          <w:lang w:val="ru-RU"/>
        </w:rPr>
        <w:t>:</w:t>
      </w:r>
    </w:p>
    <w:p w14:paraId="77F5901F" w14:textId="2480098C" w:rsidR="00A75809" w:rsidRDefault="00741521" w:rsidP="00741521">
      <w:pPr>
        <w:widowControl/>
        <w:spacing w:after="160" w:line="259" w:lineRule="auto"/>
        <w:contextualSpacing w:val="0"/>
        <w:jc w:val="center"/>
        <w:rPr>
          <w:b/>
          <w:bCs/>
        </w:rPr>
      </w:pPr>
      <w:r w:rsidRPr="00741521">
        <w:rPr>
          <w:b/>
          <w:bCs/>
          <w:lang w:val="ru-RU"/>
        </w:rPr>
        <w:drawing>
          <wp:inline distT="0" distB="0" distL="0" distR="0" wp14:anchorId="146AA751" wp14:editId="5AA18619">
            <wp:extent cx="5940425" cy="5567045"/>
            <wp:effectExtent l="0" t="0" r="3175" b="0"/>
            <wp:docPr id="180625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8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DE03" w14:textId="73FDA39A" w:rsidR="007F14A1" w:rsidRDefault="00A75809" w:rsidP="00741521">
      <w:pPr>
        <w:widowControl/>
        <w:spacing w:after="160" w:line="259" w:lineRule="auto"/>
        <w:contextualSpacing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Успешно!</w:t>
      </w:r>
      <w:r w:rsidR="007F14A1">
        <w:rPr>
          <w:b/>
          <w:bCs/>
          <w:lang w:val="ru-RU"/>
        </w:rPr>
        <w:br w:type="page"/>
      </w:r>
    </w:p>
    <w:p w14:paraId="4D2E7B1C" w14:textId="445D656D" w:rsidR="006C132C" w:rsidRDefault="00C5051C" w:rsidP="00C71CDC">
      <w:pPr>
        <w:spacing w:after="240" w:line="276" w:lineRule="auto"/>
        <w:jc w:val="center"/>
        <w:rPr>
          <w:lang w:val="ru-RU"/>
        </w:rPr>
      </w:pPr>
      <w:r w:rsidRPr="004A2EAF">
        <w:rPr>
          <w:b/>
          <w:bCs/>
          <w:lang w:val="ru-RU"/>
        </w:rPr>
        <w:lastRenderedPageBreak/>
        <w:t>Выводы и рекомендации по дальнейшему усовершенствованию методов</w:t>
      </w:r>
      <w:r w:rsidRPr="00C5051C">
        <w:rPr>
          <w:lang w:val="ru-RU"/>
        </w:rPr>
        <w:t xml:space="preserve"> </w:t>
      </w:r>
      <w:r w:rsidRPr="004A2EAF">
        <w:rPr>
          <w:b/>
          <w:bCs/>
          <w:lang w:val="ru-RU"/>
        </w:rPr>
        <w:t>шифрования</w:t>
      </w:r>
    </w:p>
    <w:p w14:paraId="1CB01438" w14:textId="3BB6C904" w:rsidR="00622416" w:rsidRPr="00622416" w:rsidRDefault="00622416" w:rsidP="00C71CDC">
      <w:pPr>
        <w:widowControl/>
        <w:tabs>
          <w:tab w:val="num" w:pos="720"/>
        </w:tabs>
        <w:spacing w:before="240" w:after="160" w:line="259" w:lineRule="auto"/>
        <w:ind w:firstLine="360"/>
        <w:contextualSpacing w:val="0"/>
        <w:rPr>
          <w:lang w:val="ru-RU"/>
        </w:rPr>
      </w:pPr>
      <w:r w:rsidRPr="00622416">
        <w:rPr>
          <w:lang w:val="ru-RU"/>
        </w:rPr>
        <w:t>В ходе работы была реализована программа симметричного шифрования/дешифрования файлов на основе стандарта DES (Data Encryption Standard) на C++. Программа</w:t>
      </w:r>
      <w:r w:rsidRPr="00622416">
        <w:rPr>
          <w:lang w:val="ru-RU"/>
        </w:rPr>
        <w:t xml:space="preserve"> </w:t>
      </w:r>
      <w:r w:rsidRPr="00622416">
        <w:rPr>
          <w:lang w:val="ru-RU"/>
        </w:rPr>
        <w:t>принимает ключ в виде строки</w:t>
      </w:r>
      <w:r w:rsidR="00746BC4">
        <w:rPr>
          <w:lang w:val="ru-RU"/>
        </w:rPr>
        <w:t>;</w:t>
      </w:r>
      <w:r w:rsidRPr="00622416">
        <w:rPr>
          <w:lang w:val="ru-RU"/>
        </w:rPr>
        <w:t xml:space="preserve"> </w:t>
      </w:r>
      <w:r w:rsidRPr="00622416">
        <w:rPr>
          <w:lang w:val="ru-RU"/>
        </w:rPr>
        <w:t>работает с любыми текстовыми и бинарными файлами;</w:t>
      </w:r>
      <w:r w:rsidRPr="00622416">
        <w:rPr>
          <w:lang w:val="ru-RU"/>
        </w:rPr>
        <w:t xml:space="preserve"> </w:t>
      </w:r>
      <w:r w:rsidRPr="00622416">
        <w:rPr>
          <w:lang w:val="ru-RU"/>
        </w:rPr>
        <w:t>реализует режим ECB</w:t>
      </w:r>
      <w:r>
        <w:rPr>
          <w:lang w:val="ru-RU"/>
        </w:rPr>
        <w:t>,</w:t>
      </w:r>
      <w:r w:rsidRPr="00622416">
        <w:rPr>
          <w:lang w:val="ru-RU"/>
        </w:rPr>
        <w:t xml:space="preserve"> и </w:t>
      </w:r>
      <w:r w:rsidRPr="00622416">
        <w:rPr>
          <w:lang w:val="ru-RU"/>
        </w:rPr>
        <w:t>корректно шифрует и расшифровывает данные, что подтверждается совпадением результата с онлайн-инструментами.</w:t>
      </w:r>
    </w:p>
    <w:p w14:paraId="67E73141" w14:textId="6E51D12E" w:rsidR="00622416" w:rsidRPr="009B1F1D" w:rsidRDefault="009B1F1D" w:rsidP="009B1F1D">
      <w:pPr>
        <w:widowControl/>
        <w:spacing w:after="160" w:line="259" w:lineRule="auto"/>
        <w:ind w:firstLine="360"/>
        <w:contextualSpacing w:val="0"/>
        <w:rPr>
          <w:lang w:val="ru-RU"/>
        </w:rPr>
      </w:pPr>
      <w:r w:rsidRPr="009B1F1D">
        <w:rPr>
          <w:lang w:val="ru-RU"/>
        </w:rPr>
        <w:t>Однако</w:t>
      </w:r>
      <w:r w:rsidR="00622416" w:rsidRPr="009B1F1D">
        <w:rPr>
          <w:lang w:val="ru-RU"/>
        </w:rPr>
        <w:t xml:space="preserve"> сегодня</w:t>
      </w:r>
      <w:r w:rsidRPr="009B1F1D">
        <w:rPr>
          <w:lang w:val="ru-RU"/>
        </w:rPr>
        <w:t xml:space="preserve"> </w:t>
      </w:r>
      <w:r w:rsidRPr="009B1F1D">
        <w:rPr>
          <w:lang w:val="ru-RU"/>
        </w:rPr>
        <w:t>DES</w:t>
      </w:r>
      <w:r w:rsidR="00622416" w:rsidRPr="009B1F1D">
        <w:rPr>
          <w:lang w:val="ru-RU"/>
        </w:rPr>
        <w:t> не обеспечивает должного уровня безопасности. Его можно использовать только в учебных целях или как часть более сложных схем.</w:t>
      </w:r>
    </w:p>
    <w:p w14:paraId="66B086A1" w14:textId="6A99CDF1" w:rsidR="00622416" w:rsidRPr="009B1F1D" w:rsidRDefault="009B1F1D" w:rsidP="009B1F1D">
      <w:pPr>
        <w:ind w:firstLine="708"/>
        <w:rPr>
          <w:b/>
          <w:bCs/>
          <w:lang w:val="ru-RU"/>
        </w:rPr>
      </w:pPr>
      <w:r>
        <w:rPr>
          <w:lang w:val="ru-RU"/>
        </w:rPr>
        <w:t>Также, н</w:t>
      </w:r>
      <w:r w:rsidR="006C132C" w:rsidRPr="009B1F1D">
        <w:rPr>
          <w:lang w:val="ru-RU"/>
        </w:rPr>
        <w:t xml:space="preserve">е рекомендуется использовать режим </w:t>
      </w:r>
      <w:r w:rsidR="006C132C" w:rsidRPr="009B1F1D">
        <w:t>ECB</w:t>
      </w:r>
      <w:r w:rsidR="006C132C" w:rsidRPr="009B1F1D">
        <w:rPr>
          <w:b/>
          <w:bCs/>
          <w:lang w:val="ru-RU"/>
        </w:rPr>
        <w:t xml:space="preserve"> </w:t>
      </w:r>
      <w:r w:rsidR="006C132C" w:rsidRPr="009B1F1D">
        <w:rPr>
          <w:lang w:val="ru-RU"/>
        </w:rPr>
        <w:t xml:space="preserve">для шифрования </w:t>
      </w:r>
      <w:r w:rsidR="006C132C" w:rsidRPr="009B1F1D">
        <w:t>EXE</w:t>
      </w:r>
      <w:r w:rsidR="006C132C" w:rsidRPr="009B1F1D">
        <w:rPr>
          <w:lang w:val="ru-RU"/>
        </w:rPr>
        <w:t xml:space="preserve"> файлов, потому что первый же блок</w:t>
      </w:r>
      <w:r w:rsidR="008F0C73">
        <w:rPr>
          <w:lang w:val="ru-RU"/>
        </w:rPr>
        <w:t xml:space="preserve"> – </w:t>
      </w:r>
      <w:r w:rsidR="006C132C" w:rsidRPr="009B1F1D">
        <w:rPr>
          <w:lang w:val="ru-RU"/>
        </w:rPr>
        <w:t>заголовок файла</w:t>
      </w:r>
      <w:r w:rsidR="008F0C73">
        <w:rPr>
          <w:lang w:val="ru-RU"/>
        </w:rPr>
        <w:t>, и</w:t>
      </w:r>
      <w:r w:rsidR="006C132C" w:rsidRPr="009B1F1D">
        <w:rPr>
          <w:lang w:val="ru-RU"/>
        </w:rPr>
        <w:t xml:space="preserve"> является удачным началом для взлома всего шифра.</w:t>
      </w:r>
      <w:r w:rsidR="0050202E" w:rsidRPr="009B1F1D">
        <w:rPr>
          <w:lang w:val="ru-RU"/>
        </w:rPr>
        <w:t xml:space="preserve"> </w:t>
      </w:r>
      <w:r w:rsidR="0050202E" w:rsidRPr="008F0C73">
        <w:rPr>
          <w:lang w:val="ru-RU"/>
        </w:rPr>
        <w:t>[3]</w:t>
      </w:r>
      <w:r>
        <w:rPr>
          <w:lang w:val="ru-RU"/>
        </w:rPr>
        <w:t xml:space="preserve"> </w:t>
      </w:r>
    </w:p>
    <w:p w14:paraId="3FBA5F2F" w14:textId="1A707120" w:rsidR="00C5051C" w:rsidRPr="006C132C" w:rsidRDefault="004A2EAF" w:rsidP="006C132C">
      <w:pPr>
        <w:pStyle w:val="a7"/>
        <w:numPr>
          <w:ilvl w:val="0"/>
          <w:numId w:val="2"/>
        </w:numPr>
        <w:rPr>
          <w:b/>
          <w:bCs/>
        </w:rPr>
      </w:pPr>
      <w:r w:rsidRPr="006C132C">
        <w:br w:type="page"/>
      </w:r>
    </w:p>
    <w:p w14:paraId="3955F7ED" w14:textId="3330E686" w:rsidR="00C5051C" w:rsidRPr="004A2EAF" w:rsidRDefault="00C5051C" w:rsidP="00323C2A">
      <w:pPr>
        <w:spacing w:after="240"/>
        <w:jc w:val="center"/>
        <w:rPr>
          <w:b/>
          <w:bCs/>
          <w:lang w:val="ru-RU"/>
        </w:rPr>
      </w:pPr>
      <w:r w:rsidRPr="004A2EAF">
        <w:rPr>
          <w:b/>
          <w:bCs/>
          <w:lang w:val="ru-RU"/>
        </w:rPr>
        <w:lastRenderedPageBreak/>
        <w:t>Список литературы и ссылок на статьи</w:t>
      </w:r>
    </w:p>
    <w:p w14:paraId="6F8E6320" w14:textId="59098ECC" w:rsidR="00C5051C" w:rsidRPr="00953D29" w:rsidRDefault="00F54BD4" w:rsidP="00323C2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D29">
        <w:rPr>
          <w:rFonts w:ascii="Times New Roman" w:hAnsi="Times New Roman" w:cs="Times New Roman"/>
          <w:sz w:val="24"/>
          <w:szCs w:val="24"/>
        </w:rPr>
        <w:t xml:space="preserve">Блок-схемы для описания алгоритма </w:t>
      </w:r>
      <w:r w:rsidRPr="00953D29">
        <w:rPr>
          <w:rFonts w:ascii="Times New Roman" w:hAnsi="Times New Roman" w:cs="Times New Roman"/>
          <w:sz w:val="24"/>
          <w:szCs w:val="24"/>
          <w:lang w:val="en-US"/>
        </w:rPr>
        <w:t>DES</w:t>
      </w:r>
      <w:r w:rsidRPr="00953D29">
        <w:rPr>
          <w:rFonts w:ascii="Times New Roman" w:hAnsi="Times New Roman" w:cs="Times New Roman"/>
          <w:sz w:val="24"/>
          <w:szCs w:val="24"/>
        </w:rPr>
        <w:t xml:space="preserve"> [Электронный ресурс]. </w:t>
      </w:r>
      <w:r w:rsidR="00297A96" w:rsidRPr="00297A96">
        <w:rPr>
          <w:rFonts w:ascii="Times New Roman" w:hAnsi="Times New Roman" w:cs="Times New Roman"/>
          <w:sz w:val="24"/>
          <w:szCs w:val="24"/>
        </w:rPr>
        <w:t xml:space="preserve">https://cryptographyacademy.com/des/#modalFunctionIP </w:t>
      </w:r>
      <w:r w:rsidR="00297A96" w:rsidRPr="00953D29">
        <w:rPr>
          <w:rFonts w:ascii="Times New Roman" w:hAnsi="Times New Roman" w:cs="Times New Roman"/>
          <w:sz w:val="24"/>
          <w:szCs w:val="24"/>
        </w:rPr>
        <w:t>Дата обращения 20.09.2026.</w:t>
      </w:r>
    </w:p>
    <w:p w14:paraId="58C2610F" w14:textId="65A7FA21" w:rsidR="004629DE" w:rsidRPr="00953D29" w:rsidRDefault="004629DE" w:rsidP="00323C2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D29">
        <w:rPr>
          <w:rFonts w:ascii="Times New Roman" w:hAnsi="Times New Roman" w:cs="Times New Roman"/>
          <w:sz w:val="24"/>
          <w:szCs w:val="24"/>
          <w:lang w:val="en-US"/>
        </w:rPr>
        <w:t>DES</w:t>
      </w:r>
      <w:r w:rsidRPr="00953D29">
        <w:rPr>
          <w:rFonts w:ascii="Times New Roman" w:hAnsi="Times New Roman" w:cs="Times New Roman"/>
          <w:sz w:val="24"/>
          <w:szCs w:val="24"/>
        </w:rPr>
        <w:t xml:space="preserve"> [Электронный ресурс]. 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96023C" w:rsidRPr="00953D29">
        <w:rPr>
          <w:rFonts w:ascii="Times New Roman" w:hAnsi="Times New Roman" w:cs="Times New Roman"/>
          <w:sz w:val="24"/>
          <w:szCs w:val="24"/>
        </w:rPr>
        <w:t>://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en</w:t>
      </w:r>
      <w:r w:rsidR="0096023C" w:rsidRPr="00953D29">
        <w:rPr>
          <w:rFonts w:ascii="Times New Roman" w:hAnsi="Times New Roman" w:cs="Times New Roman"/>
          <w:sz w:val="24"/>
          <w:szCs w:val="24"/>
        </w:rPr>
        <w:t>.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wikipedia</w:t>
      </w:r>
      <w:r w:rsidR="0096023C" w:rsidRPr="00953D29">
        <w:rPr>
          <w:rFonts w:ascii="Times New Roman" w:hAnsi="Times New Roman" w:cs="Times New Roman"/>
          <w:sz w:val="24"/>
          <w:szCs w:val="24"/>
        </w:rPr>
        <w:t>.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96023C" w:rsidRPr="00953D29">
        <w:rPr>
          <w:rFonts w:ascii="Times New Roman" w:hAnsi="Times New Roman" w:cs="Times New Roman"/>
          <w:sz w:val="24"/>
          <w:szCs w:val="24"/>
        </w:rPr>
        <w:t>/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wiki</w:t>
      </w:r>
      <w:r w:rsidR="0096023C" w:rsidRPr="00953D29">
        <w:rPr>
          <w:rFonts w:ascii="Times New Roman" w:hAnsi="Times New Roman" w:cs="Times New Roman"/>
          <w:sz w:val="24"/>
          <w:szCs w:val="24"/>
        </w:rPr>
        <w:t>/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96023C" w:rsidRPr="00953D29">
        <w:rPr>
          <w:rFonts w:ascii="Times New Roman" w:hAnsi="Times New Roman" w:cs="Times New Roman"/>
          <w:sz w:val="24"/>
          <w:szCs w:val="24"/>
        </w:rPr>
        <w:t>_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Encryption</w:t>
      </w:r>
      <w:r w:rsidR="0096023C" w:rsidRPr="00953D29">
        <w:rPr>
          <w:rFonts w:ascii="Times New Roman" w:hAnsi="Times New Roman" w:cs="Times New Roman"/>
          <w:sz w:val="24"/>
          <w:szCs w:val="24"/>
        </w:rPr>
        <w:t>_</w:t>
      </w:r>
      <w:r w:rsidR="0096023C" w:rsidRPr="00953D29">
        <w:rPr>
          <w:rFonts w:ascii="Times New Roman" w:hAnsi="Times New Roman" w:cs="Times New Roman"/>
          <w:sz w:val="24"/>
          <w:szCs w:val="24"/>
          <w:lang w:val="en-US"/>
        </w:rPr>
        <w:t>Standard</w:t>
      </w:r>
      <w:r w:rsidR="0096023C" w:rsidRPr="00953D29">
        <w:rPr>
          <w:rFonts w:ascii="Times New Roman" w:hAnsi="Times New Roman" w:cs="Times New Roman"/>
          <w:sz w:val="24"/>
          <w:szCs w:val="24"/>
        </w:rPr>
        <w:t xml:space="preserve"> Дата обращения </w:t>
      </w:r>
      <w:r w:rsidR="003E1E72" w:rsidRPr="00953D29">
        <w:rPr>
          <w:rFonts w:ascii="Times New Roman" w:hAnsi="Times New Roman" w:cs="Times New Roman"/>
          <w:sz w:val="24"/>
          <w:szCs w:val="24"/>
        </w:rPr>
        <w:t>20.09.2026</w:t>
      </w:r>
      <w:r w:rsidRPr="00953D29">
        <w:rPr>
          <w:rFonts w:ascii="Times New Roman" w:hAnsi="Times New Roman" w:cs="Times New Roman"/>
          <w:sz w:val="24"/>
          <w:szCs w:val="24"/>
        </w:rPr>
        <w:t>.</w:t>
      </w:r>
    </w:p>
    <w:p w14:paraId="4205701D" w14:textId="34C63270" w:rsidR="003E1E72" w:rsidRPr="00953D29" w:rsidRDefault="003E1E72" w:rsidP="00323C2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D29">
        <w:rPr>
          <w:rFonts w:ascii="Times New Roman" w:hAnsi="Times New Roman" w:cs="Times New Roman"/>
          <w:sz w:val="24"/>
          <w:szCs w:val="24"/>
        </w:rPr>
        <w:t xml:space="preserve">Описание алгоритма </w:t>
      </w:r>
      <w:r w:rsidRPr="00953D29">
        <w:rPr>
          <w:rFonts w:ascii="Times New Roman" w:hAnsi="Times New Roman" w:cs="Times New Roman"/>
          <w:sz w:val="24"/>
          <w:szCs w:val="24"/>
          <w:lang w:val="en-US"/>
        </w:rPr>
        <w:t>DES</w:t>
      </w:r>
      <w:r w:rsidRPr="00953D29">
        <w:rPr>
          <w:rFonts w:ascii="Times New Roman" w:hAnsi="Times New Roman" w:cs="Times New Roman"/>
          <w:sz w:val="24"/>
          <w:szCs w:val="24"/>
        </w:rPr>
        <w:t xml:space="preserve"> </w:t>
      </w:r>
      <w:r w:rsidRPr="00953D29">
        <w:rPr>
          <w:rFonts w:ascii="Times New Roman" w:hAnsi="Times New Roman" w:cs="Times New Roman"/>
          <w:sz w:val="24"/>
          <w:szCs w:val="24"/>
        </w:rPr>
        <w:t xml:space="preserve">[Электронный ресурс]. </w:t>
      </w:r>
    </w:p>
    <w:p w14:paraId="7908D1A4" w14:textId="02CC679D" w:rsidR="0096023C" w:rsidRPr="00953D29" w:rsidRDefault="003E1E72" w:rsidP="003E1E72">
      <w:pPr>
        <w:pStyle w:val="a7"/>
        <w:rPr>
          <w:rFonts w:ascii="Times New Roman" w:hAnsi="Times New Roman" w:cs="Times New Roman"/>
          <w:sz w:val="24"/>
          <w:szCs w:val="24"/>
        </w:rPr>
      </w:pPr>
      <w:r w:rsidRPr="00953D29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953D29">
        <w:rPr>
          <w:rFonts w:ascii="Times New Roman" w:hAnsi="Times New Roman" w:cs="Times New Roman"/>
          <w:sz w:val="24"/>
          <w:szCs w:val="24"/>
        </w:rPr>
        <w:t>://</w:t>
      </w:r>
      <w:r w:rsidRPr="00953D29">
        <w:rPr>
          <w:rFonts w:ascii="Times New Roman" w:hAnsi="Times New Roman" w:cs="Times New Roman"/>
          <w:sz w:val="24"/>
          <w:szCs w:val="24"/>
          <w:lang w:val="en-US"/>
        </w:rPr>
        <w:t>protect</w:t>
      </w:r>
      <w:r w:rsidRPr="00953D29">
        <w:rPr>
          <w:rFonts w:ascii="Times New Roman" w:hAnsi="Times New Roman" w:cs="Times New Roman"/>
          <w:sz w:val="24"/>
          <w:szCs w:val="24"/>
        </w:rPr>
        <w:t>.</w:t>
      </w:r>
      <w:r w:rsidRPr="00953D29">
        <w:rPr>
          <w:rFonts w:ascii="Times New Roman" w:hAnsi="Times New Roman" w:cs="Times New Roman"/>
          <w:sz w:val="24"/>
          <w:szCs w:val="24"/>
          <w:lang w:val="en-US"/>
        </w:rPr>
        <w:t>htmlweb</w:t>
      </w:r>
      <w:r w:rsidRPr="00953D29">
        <w:rPr>
          <w:rFonts w:ascii="Times New Roman" w:hAnsi="Times New Roman" w:cs="Times New Roman"/>
          <w:sz w:val="24"/>
          <w:szCs w:val="24"/>
        </w:rPr>
        <w:t>.</w:t>
      </w:r>
      <w:r w:rsidRPr="00953D29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3D29">
        <w:rPr>
          <w:rFonts w:ascii="Times New Roman" w:hAnsi="Times New Roman" w:cs="Times New Roman"/>
          <w:sz w:val="24"/>
          <w:szCs w:val="24"/>
        </w:rPr>
        <w:t>/</w:t>
      </w:r>
      <w:r w:rsidRPr="00953D29">
        <w:rPr>
          <w:rFonts w:ascii="Times New Roman" w:hAnsi="Times New Roman" w:cs="Times New Roman"/>
          <w:sz w:val="24"/>
          <w:szCs w:val="24"/>
          <w:lang w:val="en-US"/>
        </w:rPr>
        <w:t>des</w:t>
      </w:r>
      <w:r w:rsidRPr="00953D29">
        <w:rPr>
          <w:rFonts w:ascii="Times New Roman" w:hAnsi="Times New Roman" w:cs="Times New Roman"/>
          <w:sz w:val="24"/>
          <w:szCs w:val="24"/>
        </w:rPr>
        <w:t>.</w:t>
      </w:r>
      <w:r w:rsidRPr="00953D29">
        <w:rPr>
          <w:rFonts w:ascii="Times New Roman" w:hAnsi="Times New Roman" w:cs="Times New Roman"/>
          <w:sz w:val="24"/>
          <w:szCs w:val="24"/>
          <w:lang w:val="en-US"/>
        </w:rPr>
        <w:t>htm</w:t>
      </w:r>
      <w:r w:rsidRPr="00953D29">
        <w:rPr>
          <w:rFonts w:ascii="Times New Roman" w:hAnsi="Times New Roman" w:cs="Times New Roman"/>
          <w:sz w:val="24"/>
          <w:szCs w:val="24"/>
        </w:rPr>
        <w:t xml:space="preserve"> Дата обращения 20.09.2026.</w:t>
      </w:r>
    </w:p>
    <w:p w14:paraId="2EB4901E" w14:textId="3E7988AF" w:rsidR="00C5051C" w:rsidRPr="00C5051C" w:rsidRDefault="00C5051C" w:rsidP="00C5051C">
      <w:pPr>
        <w:jc w:val="center"/>
        <w:rPr>
          <w:lang w:val="ru-RU"/>
        </w:rPr>
      </w:pPr>
    </w:p>
    <w:sectPr w:rsidR="00C5051C" w:rsidRPr="00C5051C" w:rsidSect="00E3713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23D36" w14:textId="77777777" w:rsidR="006A0019" w:rsidRDefault="006A0019" w:rsidP="00E37132">
      <w:r>
        <w:separator/>
      </w:r>
    </w:p>
  </w:endnote>
  <w:endnote w:type="continuationSeparator" w:id="0">
    <w:p w14:paraId="2DC5AE2C" w14:textId="77777777" w:rsidR="006A0019" w:rsidRDefault="006A0019" w:rsidP="00E37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1576704"/>
      <w:docPartObj>
        <w:docPartGallery w:val="Page Numbers (Bottom of Page)"/>
        <w:docPartUnique/>
      </w:docPartObj>
    </w:sdtPr>
    <w:sdtContent>
      <w:p w14:paraId="77D0448B" w14:textId="0D440589" w:rsidR="00E37132" w:rsidRDefault="00E3713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6E19F02" w14:textId="77777777" w:rsidR="00E37132" w:rsidRDefault="00E3713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5E81" w14:textId="77777777" w:rsidR="006A0019" w:rsidRDefault="006A0019" w:rsidP="00E37132">
      <w:r>
        <w:separator/>
      </w:r>
    </w:p>
  </w:footnote>
  <w:footnote w:type="continuationSeparator" w:id="0">
    <w:p w14:paraId="7C8B0B0E" w14:textId="77777777" w:rsidR="006A0019" w:rsidRDefault="006A0019" w:rsidP="00E371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57D"/>
    <w:multiLevelType w:val="hybridMultilevel"/>
    <w:tmpl w:val="679C2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E29D4"/>
    <w:multiLevelType w:val="hybridMultilevel"/>
    <w:tmpl w:val="D780D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338B2"/>
    <w:multiLevelType w:val="multilevel"/>
    <w:tmpl w:val="A75A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16ED1"/>
    <w:multiLevelType w:val="multilevel"/>
    <w:tmpl w:val="27E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49498">
    <w:abstractNumId w:val="0"/>
  </w:num>
  <w:num w:numId="2" w16cid:durableId="1598364355">
    <w:abstractNumId w:val="1"/>
  </w:num>
  <w:num w:numId="3" w16cid:durableId="654266374">
    <w:abstractNumId w:val="3"/>
  </w:num>
  <w:num w:numId="4" w16cid:durableId="1167481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E3"/>
    <w:rsid w:val="000230FB"/>
    <w:rsid w:val="000646EB"/>
    <w:rsid w:val="000C45F9"/>
    <w:rsid w:val="00176A1C"/>
    <w:rsid w:val="001A6A91"/>
    <w:rsid w:val="001B3D28"/>
    <w:rsid w:val="001D2C59"/>
    <w:rsid w:val="001D7D85"/>
    <w:rsid w:val="001E68F3"/>
    <w:rsid w:val="00217FC6"/>
    <w:rsid w:val="00276778"/>
    <w:rsid w:val="00297A96"/>
    <w:rsid w:val="002A0C53"/>
    <w:rsid w:val="002B649C"/>
    <w:rsid w:val="002B7BE3"/>
    <w:rsid w:val="002D22AA"/>
    <w:rsid w:val="002F5140"/>
    <w:rsid w:val="00323C2A"/>
    <w:rsid w:val="003406CC"/>
    <w:rsid w:val="003624EF"/>
    <w:rsid w:val="00371794"/>
    <w:rsid w:val="003B4173"/>
    <w:rsid w:val="003C183B"/>
    <w:rsid w:val="003E1E72"/>
    <w:rsid w:val="003F79FD"/>
    <w:rsid w:val="0040359B"/>
    <w:rsid w:val="0044218E"/>
    <w:rsid w:val="004629DE"/>
    <w:rsid w:val="004A2EAF"/>
    <w:rsid w:val="0050202E"/>
    <w:rsid w:val="00517B90"/>
    <w:rsid w:val="005848D9"/>
    <w:rsid w:val="00590B62"/>
    <w:rsid w:val="005D2408"/>
    <w:rsid w:val="00622416"/>
    <w:rsid w:val="006234C1"/>
    <w:rsid w:val="0062434C"/>
    <w:rsid w:val="006359F1"/>
    <w:rsid w:val="0066263D"/>
    <w:rsid w:val="00671E13"/>
    <w:rsid w:val="006A0019"/>
    <w:rsid w:val="006B6694"/>
    <w:rsid w:val="006C132C"/>
    <w:rsid w:val="006E375A"/>
    <w:rsid w:val="00741521"/>
    <w:rsid w:val="00746BC4"/>
    <w:rsid w:val="007875B8"/>
    <w:rsid w:val="007E6B69"/>
    <w:rsid w:val="007F14A1"/>
    <w:rsid w:val="00894664"/>
    <w:rsid w:val="008B460C"/>
    <w:rsid w:val="008B5994"/>
    <w:rsid w:val="008E7BF3"/>
    <w:rsid w:val="008F0C73"/>
    <w:rsid w:val="00905704"/>
    <w:rsid w:val="00925AF5"/>
    <w:rsid w:val="00937B2B"/>
    <w:rsid w:val="00950EB1"/>
    <w:rsid w:val="00953D29"/>
    <w:rsid w:val="009566F4"/>
    <w:rsid w:val="0096023C"/>
    <w:rsid w:val="009A3300"/>
    <w:rsid w:val="009B1F1D"/>
    <w:rsid w:val="009B4826"/>
    <w:rsid w:val="00A56ABC"/>
    <w:rsid w:val="00A75809"/>
    <w:rsid w:val="00A8455A"/>
    <w:rsid w:val="00AB6506"/>
    <w:rsid w:val="00B0132A"/>
    <w:rsid w:val="00B43097"/>
    <w:rsid w:val="00B83981"/>
    <w:rsid w:val="00BD5A95"/>
    <w:rsid w:val="00C0316C"/>
    <w:rsid w:val="00C16CA0"/>
    <w:rsid w:val="00C2051A"/>
    <w:rsid w:val="00C5051C"/>
    <w:rsid w:val="00C71CDC"/>
    <w:rsid w:val="00C77E3B"/>
    <w:rsid w:val="00CD6AE2"/>
    <w:rsid w:val="00D367DE"/>
    <w:rsid w:val="00D607F8"/>
    <w:rsid w:val="00D625FE"/>
    <w:rsid w:val="00E21581"/>
    <w:rsid w:val="00E37132"/>
    <w:rsid w:val="00E6156A"/>
    <w:rsid w:val="00E852BA"/>
    <w:rsid w:val="00EE57A6"/>
    <w:rsid w:val="00EF1868"/>
    <w:rsid w:val="00EF5412"/>
    <w:rsid w:val="00F0137B"/>
    <w:rsid w:val="00F06153"/>
    <w:rsid w:val="00F224D5"/>
    <w:rsid w:val="00F54BD4"/>
    <w:rsid w:val="00F8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9101"/>
  <w15:chartTrackingRefBased/>
  <w15:docId w15:val="{4DDED1E2-6A89-4930-9F51-632F670A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364"/>
    <w:pPr>
      <w:widowControl w:val="0"/>
      <w:spacing w:after="0" w:line="240" w:lineRule="auto"/>
      <w:contextualSpacing/>
    </w:pPr>
    <w:rPr>
      <w:rFonts w:ascii="Times New Roman" w:eastAsia="AR PL SungtiL GB" w:hAnsi="Times New Roman" w:cs="Noto Sans Devanagari"/>
      <w:kern w:val="0"/>
      <w:sz w:val="28"/>
      <w:szCs w:val="24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7BE3"/>
    <w:pPr>
      <w:keepNext/>
      <w:keepLines/>
      <w:widowControl/>
      <w:spacing w:before="360" w:after="80" w:line="259" w:lineRule="auto"/>
      <w:contextualSpacing w:val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BE3"/>
    <w:pPr>
      <w:keepNext/>
      <w:keepLines/>
      <w:widowControl/>
      <w:spacing w:before="160" w:after="80" w:line="259" w:lineRule="auto"/>
      <w:contextualSpacing w:val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B7BE3"/>
    <w:pPr>
      <w:keepNext/>
      <w:keepLines/>
      <w:widowControl/>
      <w:spacing w:before="160" w:after="80" w:line="259" w:lineRule="auto"/>
      <w:contextualSpacing w:val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2B7BE3"/>
    <w:pPr>
      <w:keepNext/>
      <w:keepLines/>
      <w:widowControl/>
      <w:spacing w:before="80" w:after="40" w:line="259" w:lineRule="auto"/>
      <w:contextualSpacing w:val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BE3"/>
    <w:pPr>
      <w:keepNext/>
      <w:keepLines/>
      <w:widowControl/>
      <w:spacing w:before="80" w:after="40" w:line="259" w:lineRule="auto"/>
      <w:contextualSpacing w:val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BE3"/>
    <w:pPr>
      <w:keepNext/>
      <w:keepLines/>
      <w:widowControl/>
      <w:spacing w:before="40" w:line="259" w:lineRule="auto"/>
      <w:contextualSpacing w:val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BE3"/>
    <w:pPr>
      <w:keepNext/>
      <w:keepLines/>
      <w:widowControl/>
      <w:spacing w:before="40" w:line="259" w:lineRule="auto"/>
      <w:contextualSpacing w:val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BE3"/>
    <w:pPr>
      <w:keepNext/>
      <w:keepLines/>
      <w:widowControl/>
      <w:spacing w:line="259" w:lineRule="auto"/>
      <w:contextualSpacing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BE3"/>
    <w:pPr>
      <w:keepNext/>
      <w:keepLines/>
      <w:widowControl/>
      <w:spacing w:line="259" w:lineRule="auto"/>
      <w:contextualSpacing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7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B7B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B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BE3"/>
    <w:pPr>
      <w:widowControl/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B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BE3"/>
    <w:pPr>
      <w:widowControl/>
      <w:numPr>
        <w:ilvl w:val="1"/>
      </w:numPr>
      <w:spacing w:after="160" w:line="259" w:lineRule="auto"/>
      <w:contextualSpacing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B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BE3"/>
    <w:pPr>
      <w:widowControl/>
      <w:spacing w:before="160" w:after="160" w:line="259" w:lineRule="auto"/>
      <w:contextualSpacing w:val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B7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BE3"/>
    <w:pPr>
      <w:widowControl/>
      <w:spacing w:after="160" w:line="259" w:lineRule="auto"/>
      <w:ind w:left="720"/>
    </w:pPr>
    <w:rPr>
      <w:rFonts w:asciiTheme="minorHAnsi" w:eastAsiaTheme="minorHAnsi" w:hAnsi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B7B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BE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contextualSpacing w:val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B7B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BE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7132"/>
    <w:pPr>
      <w:tabs>
        <w:tab w:val="center" w:pos="4677"/>
        <w:tab w:val="right" w:pos="9355"/>
      </w:tabs>
    </w:pPr>
    <w:rPr>
      <w:rFonts w:cs="Mangal"/>
    </w:rPr>
  </w:style>
  <w:style w:type="character" w:customStyle="1" w:styleId="ad">
    <w:name w:val="Верхний колонтитул Знак"/>
    <w:basedOn w:val="a0"/>
    <w:link w:val="ac"/>
    <w:uiPriority w:val="99"/>
    <w:rsid w:val="00E37132"/>
    <w:rPr>
      <w:rFonts w:ascii="Times New Roman" w:eastAsia="AR PL SungtiL GB" w:hAnsi="Times New Roman" w:cs="Mangal"/>
      <w:kern w:val="0"/>
      <w:sz w:val="28"/>
      <w:szCs w:val="24"/>
      <w:lang w:val="en-US"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E37132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">
    <w:name w:val="Нижний колонтитул Знак"/>
    <w:basedOn w:val="a0"/>
    <w:link w:val="ae"/>
    <w:uiPriority w:val="99"/>
    <w:rsid w:val="00E37132"/>
    <w:rPr>
      <w:rFonts w:ascii="Times New Roman" w:eastAsia="AR PL SungtiL GB" w:hAnsi="Times New Roman" w:cs="Mangal"/>
      <w:kern w:val="0"/>
      <w:sz w:val="28"/>
      <w:szCs w:val="24"/>
      <w:lang w:val="en-US" w:eastAsia="zh-CN" w:bidi="hi-IN"/>
      <w14:ligatures w14:val="none"/>
    </w:rPr>
  </w:style>
  <w:style w:type="character" w:styleId="af0">
    <w:name w:val="Hyperlink"/>
    <w:basedOn w:val="a0"/>
    <w:uiPriority w:val="99"/>
    <w:unhideWhenUsed/>
    <w:rsid w:val="00C505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5051C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BD5A95"/>
    <w:rPr>
      <w:rFonts w:cs="Mangal"/>
      <w:sz w:val="24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8B460C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460C"/>
    <w:rPr>
      <w:rFonts w:ascii="Consolas" w:eastAsia="AR PL SungtiL GB" w:hAnsi="Consolas" w:cs="Mangal"/>
      <w:kern w:val="0"/>
      <w:sz w:val="20"/>
      <w:szCs w:val="18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10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Летягина</dc:creator>
  <cp:keywords/>
  <dc:description/>
  <cp:lastModifiedBy>Яна Летягина</cp:lastModifiedBy>
  <cp:revision>100</cp:revision>
  <dcterms:created xsi:type="dcterms:W3CDTF">2026-09-20T08:20:00Z</dcterms:created>
  <dcterms:modified xsi:type="dcterms:W3CDTF">2026-09-20T16:23:00Z</dcterms:modified>
</cp:coreProperties>
</file>