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3D0" w:rsidRPr="00B706B1" w:rsidRDefault="00FE23D0" w:rsidP="00DE5EC9">
      <w:pPr>
        <w:jc w:val="right"/>
        <w:rPr>
          <w:rFonts w:ascii="Times New Roman" w:hAnsi="Times New Roman"/>
          <w:sz w:val="24"/>
          <w:szCs w:val="24"/>
        </w:rPr>
      </w:pPr>
      <w:r w:rsidRPr="00B706B1">
        <w:rPr>
          <w:rFonts w:ascii="Times New Roman" w:hAnsi="Times New Roman"/>
          <w:sz w:val="24"/>
          <w:szCs w:val="24"/>
        </w:rPr>
        <w:t xml:space="preserve">FROGER Adrien </w:t>
      </w:r>
      <w:r w:rsidR="00DE5EC9">
        <w:rPr>
          <w:rFonts w:ascii="Times New Roman" w:hAnsi="Times New Roman"/>
          <w:sz w:val="24"/>
          <w:szCs w:val="24"/>
        </w:rPr>
        <w:t xml:space="preserve">                                                                                                             </w:t>
      </w:r>
      <w:r w:rsidRPr="00B706B1">
        <w:rPr>
          <w:rFonts w:ascii="Times New Roman" w:hAnsi="Times New Roman"/>
          <w:sz w:val="24"/>
          <w:szCs w:val="24"/>
        </w:rPr>
        <w:t xml:space="preserve"> L3 SPI </w:t>
      </w:r>
      <w:r w:rsidR="00EE6C07" w:rsidRPr="00B706B1">
        <w:rPr>
          <w:rFonts w:ascii="Times New Roman" w:hAnsi="Times New Roman"/>
          <w:sz w:val="24"/>
          <w:szCs w:val="24"/>
        </w:rPr>
        <w:t>- groupe</w:t>
      </w:r>
      <w:r w:rsidRPr="00B706B1">
        <w:rPr>
          <w:rFonts w:ascii="Times New Roman" w:hAnsi="Times New Roman"/>
          <w:sz w:val="24"/>
          <w:szCs w:val="24"/>
        </w:rPr>
        <w:t xml:space="preserve"> 2</w:t>
      </w:r>
    </w:p>
    <w:p w:rsidR="00FE23D0" w:rsidRPr="00B706B1" w:rsidRDefault="00FE23D0">
      <w:pPr>
        <w:rPr>
          <w:rFonts w:ascii="Times New Roman" w:hAnsi="Times New Roman"/>
          <w:sz w:val="24"/>
          <w:szCs w:val="24"/>
        </w:rPr>
      </w:pPr>
    </w:p>
    <w:sdt>
      <w:sdtPr>
        <w:rPr>
          <w:rFonts w:ascii="Times New Roman" w:hAnsi="Times New Roman"/>
          <w:sz w:val="24"/>
          <w:szCs w:val="24"/>
        </w:rPr>
        <w:id w:val="16927735"/>
        <w:docPartObj>
          <w:docPartGallery w:val="Cover Pages"/>
          <w:docPartUnique/>
        </w:docPartObj>
      </w:sdtPr>
      <w:sdtEndPr>
        <w:rPr>
          <w:color w:val="EBDDC3" w:themeColor="background2"/>
        </w:rPr>
      </w:sdtEndPr>
      <w:sdtContent>
        <w:tbl>
          <w:tblPr>
            <w:tblStyle w:val="Grilledutableau"/>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107"/>
            <w:gridCol w:w="1330"/>
            <w:gridCol w:w="7873"/>
          </w:tblGrid>
          <w:tr w:rsidR="00785A5E" w:rsidRPr="00B706B1" w:rsidTr="00842311">
            <w:trPr>
              <w:trHeight w:val="3960"/>
              <w:jc w:val="center"/>
            </w:trPr>
            <w:tc>
              <w:tcPr>
                <w:tcW w:w="1182" w:type="pct"/>
                <w:gridSpan w:val="2"/>
                <w:tcBorders>
                  <w:top w:val="nil"/>
                  <w:left w:val="nil"/>
                  <w:bottom w:val="nil"/>
                  <w:right w:val="nil"/>
                </w:tcBorders>
                <w:shd w:val="clear" w:color="auto" w:fill="auto"/>
              </w:tcPr>
              <w:p w:rsidR="00785A5E" w:rsidRPr="00B706B1" w:rsidRDefault="00842311">
                <w:pPr>
                  <w:pStyle w:val="Sansinterligne"/>
                  <w:rPr>
                    <w:rFonts w:ascii="Times New Roman" w:hAnsi="Times New Roman"/>
                    <w:sz w:val="24"/>
                    <w:szCs w:val="24"/>
                  </w:rPr>
                </w:pPr>
                <w:r w:rsidRPr="00B706B1">
                  <w:rPr>
                    <w:rFonts w:ascii="Times New Roman" w:hAnsi="Times New Roman"/>
                    <w:noProof/>
                    <w:sz w:val="24"/>
                    <w:szCs w:val="24"/>
                    <w:lang w:eastAsia="fr-FR"/>
                  </w:rPr>
                  <mc:AlternateContent>
                    <mc:Choice Requires="wps">
                      <w:drawing>
                        <wp:anchor distT="0" distB="0" distL="114300" distR="114300" simplePos="0" relativeHeight="251659264" behindDoc="0" locked="0" layoutInCell="1" allowOverlap="1" wp14:anchorId="33AD12D1" wp14:editId="11B7BADD">
                          <wp:simplePos x="0" y="0"/>
                          <wp:positionH relativeFrom="column">
                            <wp:posOffset>1375656</wp:posOffset>
                          </wp:positionH>
                          <wp:positionV relativeFrom="paragraph">
                            <wp:posOffset>436558</wp:posOffset>
                          </wp:positionV>
                          <wp:extent cx="1828800" cy="1828800"/>
                          <wp:effectExtent l="95250" t="95250" r="115570" b="11684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ln/>
                                  <a:effectLst>
                                    <a:outerShdw blurRad="63500" sx="102000" sy="102000" algn="ctr"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842311" w:rsidRPr="00842311" w:rsidRDefault="00842311" w:rsidP="00842311">
                                      <w:pPr>
                                        <w:pStyle w:val="Sansinterligne"/>
                                        <w:jc w:val="center"/>
                                        <w:rPr>
                                          <w:rFonts w:asciiTheme="majorHAnsi" w:hAnsiTheme="majorHAnsi"/>
                                          <w:b/>
                                          <w:color w:val="775F55" w:themeColor="text2"/>
                                          <w:sz w:val="8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42311">
                                        <w:rPr>
                                          <w:rFonts w:asciiTheme="majorHAnsi" w:hAnsiTheme="majorHAnsi"/>
                                          <w:b/>
                                          <w:color w:val="775F55" w:themeColor="text2"/>
                                          <w:sz w:val="8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SE &amp; PS</w:t>
                                      </w:r>
                                    </w:p>
                                    <w:p w:rsidR="00842311" w:rsidRPr="00842311" w:rsidRDefault="00842311" w:rsidP="00842311">
                                      <w:pPr>
                                        <w:pStyle w:val="Sansinterligne"/>
                                        <w:jc w:val="center"/>
                                        <w:rPr>
                                          <w:rFonts w:asciiTheme="majorHAnsi" w:hAnsiTheme="majorHAnsi"/>
                                          <w:b/>
                                          <w:color w:val="775F55" w:themeColor="text2"/>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42311">
                                        <w:rPr>
                                          <w:rFonts w:asciiTheme="majorHAnsi" w:hAnsiTheme="majorHAnsi"/>
                                          <w:b/>
                                          <w:color w:val="775F55" w:themeColor="text2"/>
                                          <w:sz w:val="8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Rapport  TP2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08.3pt;margin-top:34.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" fillcolor="white [3201]" strokecolor="#7ba79d [3208]" strokeweight="1.5pt">
                          <v:shadow on="t" type="perspective" color="black" opacity="26214f" offset="0,0" matrix="66847f,,,66847f"/>
                          <v:textbox style="mso-fit-shape-to-text:t">
                            <w:txbxContent>
                              <w:p w:rsidR="00842311" w:rsidRPr="00842311" w:rsidRDefault="00842311" w:rsidP="00842311">
                                <w:pPr>
                                  <w:pStyle w:val="Sansinterligne"/>
                                  <w:jc w:val="center"/>
                                  <w:rPr>
                                    <w:rFonts w:asciiTheme="majorHAnsi" w:hAnsiTheme="majorHAnsi"/>
                                    <w:b/>
                                    <w:color w:val="775F55" w:themeColor="text2"/>
                                    <w:sz w:val="8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42311">
                                  <w:rPr>
                                    <w:rFonts w:asciiTheme="majorHAnsi" w:hAnsiTheme="majorHAnsi"/>
                                    <w:b/>
                                    <w:color w:val="775F55" w:themeColor="text2"/>
                                    <w:sz w:val="8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SE &amp; PS</w:t>
                                </w:r>
                              </w:p>
                              <w:p w:rsidR="00842311" w:rsidRPr="00842311" w:rsidRDefault="00842311" w:rsidP="00842311">
                                <w:pPr>
                                  <w:pStyle w:val="Sansinterligne"/>
                                  <w:jc w:val="center"/>
                                  <w:rPr>
                                    <w:rFonts w:asciiTheme="majorHAnsi" w:hAnsiTheme="majorHAnsi"/>
                                    <w:b/>
                                    <w:color w:val="775F55" w:themeColor="text2"/>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42311">
                                  <w:rPr>
                                    <w:rFonts w:asciiTheme="majorHAnsi" w:hAnsiTheme="majorHAnsi"/>
                                    <w:b/>
                                    <w:color w:val="775F55" w:themeColor="text2"/>
                                    <w:sz w:val="8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Rapport  TP2</w:t>
                                </w:r>
                              </w:p>
                            </w:txbxContent>
                          </v:textbox>
                        </v:shape>
                      </w:pict>
                    </mc:Fallback>
                  </mc:AlternateContent>
                </w:r>
              </w:p>
            </w:tc>
            <w:tc>
              <w:tcPr>
                <w:tcW w:w="3818" w:type="pct"/>
                <w:tcBorders>
                  <w:top w:val="nil"/>
                  <w:left w:val="nil"/>
                  <w:bottom w:val="nil"/>
                  <w:right w:val="nil"/>
                </w:tcBorders>
                <w:shd w:val="clear" w:color="auto" w:fill="auto"/>
                <w:tcMar>
                  <w:left w:w="115" w:type="dxa"/>
                  <w:bottom w:w="115" w:type="dxa"/>
                </w:tcMar>
                <w:vAlign w:val="bottom"/>
              </w:tcPr>
              <w:p w:rsidR="00D83E55" w:rsidRDefault="00D83E55" w:rsidP="00D83E55">
                <w:pPr>
                  <w:pStyle w:val="Sansinterligne"/>
                  <w:rPr>
                    <w:rFonts w:ascii="Times New Roman" w:hAnsi="Times New Roman"/>
                    <w:color w:val="775F55" w:themeColor="text2"/>
                    <w:sz w:val="24"/>
                    <w:szCs w:val="24"/>
                  </w:rPr>
                </w:pPr>
              </w:p>
              <w:p w:rsidR="00E65236" w:rsidRDefault="00E65236" w:rsidP="00D83E55">
                <w:pPr>
                  <w:pStyle w:val="Sansinterligne"/>
                  <w:rPr>
                    <w:rFonts w:ascii="Times New Roman" w:hAnsi="Times New Roman"/>
                    <w:color w:val="775F55" w:themeColor="text2"/>
                    <w:sz w:val="24"/>
                    <w:szCs w:val="24"/>
                  </w:rPr>
                </w:pPr>
              </w:p>
              <w:p w:rsidR="00E65236" w:rsidRDefault="00E65236" w:rsidP="00D83E55">
                <w:pPr>
                  <w:pStyle w:val="Sansinterligne"/>
                  <w:rPr>
                    <w:rFonts w:ascii="Times New Roman" w:hAnsi="Times New Roman"/>
                    <w:color w:val="775F55" w:themeColor="text2"/>
                    <w:sz w:val="24"/>
                    <w:szCs w:val="24"/>
                  </w:rPr>
                </w:pPr>
              </w:p>
              <w:p w:rsidR="00E65236" w:rsidRDefault="00E65236" w:rsidP="00D83E55">
                <w:pPr>
                  <w:pStyle w:val="Sansinterligne"/>
                  <w:rPr>
                    <w:rFonts w:ascii="Times New Roman" w:hAnsi="Times New Roman"/>
                    <w:color w:val="775F55" w:themeColor="text2"/>
                    <w:sz w:val="24"/>
                    <w:szCs w:val="24"/>
                  </w:rPr>
                </w:pPr>
              </w:p>
              <w:p w:rsidR="00E65236" w:rsidRDefault="00E65236" w:rsidP="00D83E55">
                <w:pPr>
                  <w:pStyle w:val="Sansinterligne"/>
                  <w:rPr>
                    <w:rFonts w:ascii="Times New Roman" w:hAnsi="Times New Roman"/>
                    <w:color w:val="775F55" w:themeColor="text2"/>
                    <w:sz w:val="24"/>
                    <w:szCs w:val="24"/>
                  </w:rPr>
                </w:pPr>
              </w:p>
              <w:p w:rsidR="00E65236" w:rsidRDefault="00E65236" w:rsidP="00D83E55">
                <w:pPr>
                  <w:pStyle w:val="Sansinterligne"/>
                  <w:rPr>
                    <w:rFonts w:ascii="Times New Roman" w:hAnsi="Times New Roman"/>
                    <w:color w:val="775F55" w:themeColor="text2"/>
                    <w:sz w:val="24"/>
                    <w:szCs w:val="24"/>
                  </w:rPr>
                </w:pPr>
              </w:p>
              <w:p w:rsidR="00E65236" w:rsidRDefault="00E65236" w:rsidP="00D83E55">
                <w:pPr>
                  <w:pStyle w:val="Sansinterligne"/>
                  <w:rPr>
                    <w:rFonts w:ascii="Times New Roman" w:hAnsi="Times New Roman"/>
                    <w:color w:val="775F55" w:themeColor="text2"/>
                    <w:sz w:val="24"/>
                    <w:szCs w:val="24"/>
                  </w:rPr>
                </w:pPr>
              </w:p>
              <w:p w:rsidR="00E65236" w:rsidRPr="00B706B1" w:rsidRDefault="00E65236" w:rsidP="00D83E55">
                <w:pPr>
                  <w:pStyle w:val="Sansinterligne"/>
                  <w:rPr>
                    <w:rFonts w:ascii="Times New Roman" w:hAnsi="Times New Roman"/>
                    <w:color w:val="775F55" w:themeColor="text2"/>
                    <w:sz w:val="24"/>
                    <w:szCs w:val="24"/>
                  </w:rPr>
                </w:pPr>
              </w:p>
              <w:p w:rsidR="00842311" w:rsidRDefault="00842311" w:rsidP="00D83E55">
                <w:pPr>
                  <w:pStyle w:val="Sansinterligne"/>
                  <w:rPr>
                    <w:rFonts w:ascii="Times New Roman" w:hAnsi="Times New Roman"/>
                    <w:color w:val="775F55" w:themeColor="text2"/>
                    <w:sz w:val="24"/>
                    <w:szCs w:val="24"/>
                  </w:rPr>
                </w:pPr>
              </w:p>
              <w:p w:rsidR="00E65236" w:rsidRDefault="00E65236" w:rsidP="00D83E55">
                <w:pPr>
                  <w:pStyle w:val="Sansinterligne"/>
                  <w:rPr>
                    <w:rFonts w:ascii="Times New Roman" w:hAnsi="Times New Roman"/>
                    <w:color w:val="775F55" w:themeColor="text2"/>
                    <w:sz w:val="24"/>
                    <w:szCs w:val="24"/>
                  </w:rPr>
                </w:pPr>
              </w:p>
              <w:p w:rsidR="00E65236" w:rsidRPr="00B706B1" w:rsidRDefault="00E65236" w:rsidP="00D83E55">
                <w:pPr>
                  <w:pStyle w:val="Sansinterligne"/>
                  <w:rPr>
                    <w:rFonts w:ascii="Times New Roman" w:hAnsi="Times New Roman"/>
                    <w:color w:val="775F55" w:themeColor="text2"/>
                    <w:sz w:val="24"/>
                    <w:szCs w:val="24"/>
                  </w:rPr>
                </w:pPr>
              </w:p>
              <w:p w:rsidR="00842311" w:rsidRDefault="00842311" w:rsidP="00D83E55">
                <w:pPr>
                  <w:pStyle w:val="Sansinterligne"/>
                  <w:rPr>
                    <w:rFonts w:ascii="Times New Roman" w:hAnsi="Times New Roman"/>
                    <w:color w:val="775F55" w:themeColor="text2"/>
                    <w:sz w:val="24"/>
                    <w:szCs w:val="24"/>
                  </w:rPr>
                </w:pPr>
              </w:p>
              <w:p w:rsidR="00E65236" w:rsidRPr="00B706B1" w:rsidRDefault="00E65236" w:rsidP="00D83E55">
                <w:pPr>
                  <w:pStyle w:val="Sansinterligne"/>
                  <w:rPr>
                    <w:rFonts w:ascii="Times New Roman" w:hAnsi="Times New Roman"/>
                    <w:color w:val="775F55" w:themeColor="text2"/>
                    <w:sz w:val="24"/>
                    <w:szCs w:val="24"/>
                  </w:rPr>
                </w:pPr>
              </w:p>
            </w:tc>
          </w:tr>
          <w:tr w:rsidR="00785A5E" w:rsidRPr="00B706B1" w:rsidTr="00842311">
            <w:trPr>
              <w:jc w:val="center"/>
            </w:trPr>
            <w:tc>
              <w:tcPr>
                <w:tcW w:w="537" w:type="pct"/>
                <w:tcBorders>
                  <w:top w:val="nil"/>
                  <w:left w:val="nil"/>
                  <w:bottom w:val="nil"/>
                  <w:right w:val="nil"/>
                </w:tcBorders>
                <w:shd w:val="clear" w:color="auto" w:fill="auto"/>
              </w:tcPr>
              <w:p w:rsidR="00785A5E" w:rsidRPr="00B706B1" w:rsidRDefault="00785A5E">
                <w:pPr>
                  <w:pStyle w:val="Sansinterligne"/>
                  <w:rPr>
                    <w:rFonts w:ascii="Times New Roman" w:hAnsi="Times New Roman"/>
                    <w:color w:val="EBDDC3" w:themeColor="background2"/>
                    <w:sz w:val="24"/>
                    <w:szCs w:val="24"/>
                  </w:rPr>
                </w:pPr>
              </w:p>
            </w:tc>
            <w:tc>
              <w:tcPr>
                <w:tcW w:w="4463" w:type="pct"/>
                <w:gridSpan w:val="2"/>
                <w:tcBorders>
                  <w:top w:val="nil"/>
                  <w:left w:val="nil"/>
                  <w:bottom w:val="nil"/>
                  <w:right w:val="nil"/>
                </w:tcBorders>
                <w:shd w:val="clear" w:color="auto" w:fill="auto"/>
                <w:tcMar>
                  <w:left w:w="72" w:type="dxa"/>
                  <w:bottom w:w="216" w:type="dxa"/>
                  <w:right w:w="0" w:type="dxa"/>
                </w:tcMar>
                <w:vAlign w:val="bottom"/>
              </w:tcPr>
              <w:p w:rsidR="00E65236" w:rsidRDefault="00E65236">
                <w:pPr>
                  <w:rPr>
                    <w:rFonts w:ascii="Times New Roman" w:hAnsi="Times New Roman"/>
                    <w:sz w:val="24"/>
                    <w:szCs w:val="24"/>
                  </w:rPr>
                </w:pPr>
              </w:p>
              <w:p w:rsidR="00E65236" w:rsidRDefault="00E65236">
                <w:pPr>
                  <w:rPr>
                    <w:rFonts w:ascii="Times New Roman" w:hAnsi="Times New Roman"/>
                    <w:sz w:val="24"/>
                    <w:szCs w:val="24"/>
                  </w:rPr>
                </w:pPr>
                <w:r w:rsidRPr="00B706B1">
                  <w:rPr>
                    <w:rFonts w:ascii="Times New Roman" w:hAnsi="Times New Roman"/>
                    <w:noProof/>
                    <w:sz w:val="24"/>
                    <w:szCs w:val="24"/>
                    <w:lang w:eastAsia="fr-FR"/>
                  </w:rPr>
                  <w:drawing>
                    <wp:inline distT="0" distB="0" distL="0" distR="0" wp14:anchorId="50886915" wp14:editId="1C341855">
                      <wp:extent cx="4907166" cy="2698941"/>
                      <wp:effectExtent l="0" t="0" r="8255" b="6350"/>
                      <wp:docPr id="4" name="Picture 4"/>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07166" cy="2698941"/>
                              </a:xfrm>
                              <a:prstGeom prst="ellipse">
                                <a:avLst/>
                              </a:prstGeom>
                              <a:ln>
                                <a:noFill/>
                              </a:ln>
                              <a:effectLst>
                                <a:softEdge rad="112500"/>
                              </a:effectLst>
                            </pic:spPr>
                          </pic:pic>
                        </a:graphicData>
                      </a:graphic>
                    </wp:inline>
                  </w:drawing>
                </w:r>
              </w:p>
              <w:p w:rsidR="00E65236" w:rsidRDefault="00E65236">
                <w:pPr>
                  <w:rPr>
                    <w:rFonts w:ascii="Times New Roman" w:hAnsi="Times New Roman"/>
                    <w:sz w:val="24"/>
                    <w:szCs w:val="24"/>
                  </w:rPr>
                </w:pPr>
              </w:p>
              <w:p w:rsidR="00DE5EC9" w:rsidRDefault="00DE5EC9">
                <w:pPr>
                  <w:rPr>
                    <w:rFonts w:ascii="Times New Roman" w:hAnsi="Times New Roman"/>
                    <w:sz w:val="24"/>
                    <w:szCs w:val="24"/>
                  </w:rPr>
                </w:pPr>
              </w:p>
              <w:p w:rsidR="00DE5EC9" w:rsidRDefault="00DE5EC9">
                <w:pPr>
                  <w:rPr>
                    <w:rFonts w:ascii="Times New Roman" w:hAnsi="Times New Roman"/>
                    <w:sz w:val="24"/>
                    <w:szCs w:val="24"/>
                  </w:rPr>
                </w:pPr>
              </w:p>
              <w:p w:rsidR="00DE5EC9" w:rsidRDefault="00DE5EC9">
                <w:pPr>
                  <w:rPr>
                    <w:rFonts w:ascii="Times New Roman" w:hAnsi="Times New Roman"/>
                    <w:sz w:val="24"/>
                    <w:szCs w:val="24"/>
                  </w:rPr>
                </w:pPr>
              </w:p>
              <w:p w:rsidR="00E65236" w:rsidRPr="00B706B1" w:rsidRDefault="00E65236">
                <w:pPr>
                  <w:rPr>
                    <w:rFonts w:ascii="Times New Roman" w:hAnsi="Times New Roman"/>
                    <w:sz w:val="24"/>
                    <w:szCs w:val="24"/>
                  </w:rPr>
                </w:pPr>
              </w:p>
            </w:tc>
          </w:tr>
          <w:tr w:rsidR="00785A5E" w:rsidRPr="00B706B1" w:rsidTr="00842311">
            <w:trPr>
              <w:trHeight w:val="864"/>
              <w:jc w:val="center"/>
            </w:trPr>
            <w:tc>
              <w:tcPr>
                <w:tcW w:w="1182" w:type="pct"/>
                <w:gridSpan w:val="2"/>
                <w:tcBorders>
                  <w:top w:val="nil"/>
                  <w:left w:val="nil"/>
                  <w:bottom w:val="nil"/>
                </w:tcBorders>
                <w:shd w:val="clear" w:color="auto" w:fill="DD8047" w:themeFill="accent2"/>
                <w:vAlign w:val="center"/>
              </w:tcPr>
              <w:p w:rsidR="00785A5E" w:rsidRPr="00B706B1" w:rsidRDefault="00842311" w:rsidP="00D83E55">
                <w:pPr>
                  <w:pStyle w:val="Sansinterligne"/>
                  <w:jc w:val="center"/>
                  <w:rPr>
                    <w:rFonts w:ascii="Times New Roman" w:hAnsi="Times New Roman"/>
                    <w:color w:val="FFFFFF" w:themeColor="background1"/>
                    <w:sz w:val="24"/>
                    <w:szCs w:val="24"/>
                  </w:rPr>
                </w:pPr>
                <w:r w:rsidRPr="00B706B1">
                  <w:rPr>
                    <w:rFonts w:ascii="Times New Roman" w:hAnsi="Times New Roman"/>
                    <w:color w:val="FFFFFF" w:themeColor="background1"/>
                    <w:sz w:val="24"/>
                    <w:szCs w:val="24"/>
                  </w:rPr>
                  <w:t>TP 2</w:t>
                </w:r>
              </w:p>
            </w:tc>
            <w:tc>
              <w:tcPr>
                <w:tcW w:w="3818" w:type="pct"/>
                <w:tcBorders>
                  <w:top w:val="nil"/>
                  <w:bottom w:val="nil"/>
                  <w:right w:val="nil"/>
                </w:tcBorders>
                <w:shd w:val="clear" w:color="auto" w:fill="94B6D2" w:themeFill="accent1"/>
                <w:tcMar>
                  <w:left w:w="216" w:type="dxa"/>
                </w:tcMar>
                <w:vAlign w:val="center"/>
              </w:tcPr>
              <w:p w:rsidR="00785A5E" w:rsidRPr="00AC6E51" w:rsidRDefault="00A235E4" w:rsidP="00813D9F">
                <w:pPr>
                  <w:pStyle w:val="Sansinterligne"/>
                  <w:rPr>
                    <w:rFonts w:ascii="Times New Roman" w:hAnsi="Times New Roman"/>
                    <w:b/>
                    <w:color w:val="FFFFFF" w:themeColor="background1"/>
                    <w:sz w:val="24"/>
                    <w:szCs w:val="24"/>
                  </w:rPr>
                </w:pPr>
                <w:sdt>
                  <w:sdtPr>
                    <w:rPr>
                      <w:rFonts w:ascii="Times New Roman" w:hAnsi="Times New Roman"/>
                      <w:b/>
                      <w:color w:val="FFFFFF" w:themeColor="background1"/>
                      <w:sz w:val="24"/>
                      <w:szCs w:val="24"/>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813D9F" w:rsidRPr="00AC6E51">
                      <w:rPr>
                        <w:rFonts w:ascii="Times New Roman" w:hAnsi="Times New Roman"/>
                        <w:b/>
                        <w:color w:val="FFFFFF" w:themeColor="background1"/>
                        <w:sz w:val="24"/>
                        <w:szCs w:val="24"/>
                      </w:rPr>
                      <w:t>Bataille navale par signaux</w:t>
                    </w:r>
                  </w:sdtContent>
                </w:sdt>
              </w:p>
            </w:tc>
          </w:tr>
          <w:tr w:rsidR="00785A5E" w:rsidRPr="00B706B1" w:rsidTr="00842311">
            <w:trPr>
              <w:jc w:val="center"/>
            </w:trPr>
            <w:tc>
              <w:tcPr>
                <w:tcW w:w="1182" w:type="pct"/>
                <w:gridSpan w:val="2"/>
                <w:tcBorders>
                  <w:top w:val="nil"/>
                  <w:left w:val="nil"/>
                  <w:bottom w:val="nil"/>
                  <w:right w:val="nil"/>
                </w:tcBorders>
                <w:shd w:val="clear" w:color="auto" w:fill="auto"/>
                <w:vAlign w:val="center"/>
              </w:tcPr>
              <w:p w:rsidR="00785A5E" w:rsidRPr="00B706B1" w:rsidRDefault="00785A5E">
                <w:pPr>
                  <w:pStyle w:val="Sansinterligne"/>
                  <w:rPr>
                    <w:rFonts w:ascii="Times New Roman" w:hAnsi="Times New Roman"/>
                    <w:color w:val="FFFFFF" w:themeColor="background1"/>
                    <w:sz w:val="24"/>
                    <w:szCs w:val="24"/>
                  </w:rPr>
                </w:pPr>
              </w:p>
            </w:tc>
            <w:tc>
              <w:tcPr>
                <w:tcW w:w="3818" w:type="pct"/>
                <w:tcBorders>
                  <w:top w:val="nil"/>
                  <w:left w:val="nil"/>
                  <w:bottom w:val="nil"/>
                  <w:right w:val="nil"/>
                </w:tcBorders>
                <w:shd w:val="clear" w:color="auto" w:fill="auto"/>
                <w:tcMar>
                  <w:top w:w="432" w:type="dxa"/>
                  <w:left w:w="216" w:type="dxa"/>
                  <w:right w:w="432" w:type="dxa"/>
                </w:tcMar>
              </w:tcPr>
              <w:p w:rsidR="00785A5E" w:rsidRPr="00B706B1" w:rsidRDefault="00785A5E" w:rsidP="00E24139">
                <w:pPr>
                  <w:pStyle w:val="Sansinterligne"/>
                  <w:spacing w:line="360" w:lineRule="auto"/>
                  <w:rPr>
                    <w:rFonts w:ascii="Times New Roman" w:hAnsi="Times New Roman"/>
                    <w:sz w:val="24"/>
                    <w:szCs w:val="24"/>
                  </w:rPr>
                </w:pPr>
              </w:p>
              <w:p w:rsidR="00842311" w:rsidRPr="00B706B1" w:rsidRDefault="00842311" w:rsidP="00E24139">
                <w:pPr>
                  <w:pStyle w:val="Sansinterligne"/>
                  <w:spacing w:line="360" w:lineRule="auto"/>
                  <w:rPr>
                    <w:rFonts w:ascii="Times New Roman" w:hAnsi="Times New Roman"/>
                    <w:sz w:val="24"/>
                    <w:szCs w:val="24"/>
                  </w:rPr>
                </w:pPr>
              </w:p>
            </w:tc>
          </w:tr>
        </w:tbl>
        <w:p w:rsidR="00842311" w:rsidRPr="00B706B1" w:rsidRDefault="00A235E4">
          <w:pPr>
            <w:spacing w:after="200" w:line="276" w:lineRule="auto"/>
            <w:rPr>
              <w:rFonts w:ascii="Times New Roman" w:hAnsi="Times New Roman"/>
              <w:color w:val="EBDDC3" w:themeColor="background2"/>
              <w:sz w:val="24"/>
              <w:szCs w:val="24"/>
            </w:rPr>
          </w:pPr>
        </w:p>
      </w:sdtContent>
    </w:sdt>
    <w:p w:rsidR="00785A5E" w:rsidRPr="00B706B1" w:rsidRDefault="00842311" w:rsidP="007163BC">
      <w:pPr>
        <w:pStyle w:val="Listepuces2"/>
      </w:pPr>
      <w:r w:rsidRPr="00B706B1">
        <w:t>SOMMAIRE</w:t>
      </w:r>
    </w:p>
    <w:p w:rsidR="00842311" w:rsidRDefault="00842311">
      <w:pPr>
        <w:spacing w:after="200" w:line="276" w:lineRule="auto"/>
        <w:rPr>
          <w:rFonts w:ascii="Times New Roman" w:hAnsi="Times New Roman"/>
          <w:sz w:val="24"/>
          <w:szCs w:val="24"/>
        </w:rPr>
      </w:pPr>
    </w:p>
    <w:p w:rsidR="001B4B43" w:rsidRPr="001B4B43" w:rsidRDefault="001B4B43" w:rsidP="001B4B43">
      <w:pPr>
        <w:spacing w:after="200" w:line="276" w:lineRule="auto"/>
        <w:ind w:left="360"/>
        <w:rPr>
          <w:rFonts w:ascii="Times New Roman" w:hAnsi="Times New Roman"/>
          <w:sz w:val="32"/>
          <w:szCs w:val="24"/>
        </w:rPr>
      </w:pPr>
      <w:r w:rsidRPr="001B4B43">
        <w:rPr>
          <w:rFonts w:ascii="Times New Roman" w:hAnsi="Times New Roman"/>
          <w:sz w:val="32"/>
          <w:szCs w:val="24"/>
        </w:rPr>
        <w:t>Introduction</w:t>
      </w:r>
    </w:p>
    <w:p w:rsidR="00842311" w:rsidRPr="00B706B1" w:rsidRDefault="00842311">
      <w:pPr>
        <w:spacing w:after="200" w:line="276" w:lineRule="auto"/>
        <w:rPr>
          <w:rFonts w:ascii="Times New Roman" w:hAnsi="Times New Roman"/>
          <w:sz w:val="24"/>
          <w:szCs w:val="24"/>
        </w:rPr>
      </w:pPr>
    </w:p>
    <w:p w:rsidR="00842311" w:rsidRPr="001E2B35" w:rsidRDefault="00E019A2" w:rsidP="00E019A2">
      <w:pPr>
        <w:pStyle w:val="Paragraphedeliste"/>
        <w:numPr>
          <w:ilvl w:val="0"/>
          <w:numId w:val="19"/>
        </w:numPr>
        <w:spacing w:after="200" w:line="276" w:lineRule="auto"/>
        <w:rPr>
          <w:rFonts w:ascii="Times New Roman" w:hAnsi="Times New Roman"/>
          <w:sz w:val="32"/>
          <w:szCs w:val="24"/>
        </w:rPr>
      </w:pPr>
      <w:r w:rsidRPr="001E2B35">
        <w:rPr>
          <w:rFonts w:ascii="Times New Roman" w:hAnsi="Times New Roman"/>
          <w:sz w:val="32"/>
          <w:szCs w:val="24"/>
        </w:rPr>
        <w:t>Liste des signaux employés</w:t>
      </w:r>
    </w:p>
    <w:p w:rsidR="00AC6E51" w:rsidRPr="001E2B35" w:rsidRDefault="00AC6E51" w:rsidP="00AC6E51">
      <w:pPr>
        <w:pStyle w:val="Paragraphedeliste"/>
        <w:spacing w:after="200" w:line="276" w:lineRule="auto"/>
        <w:rPr>
          <w:rFonts w:ascii="Times New Roman" w:hAnsi="Times New Roman"/>
          <w:sz w:val="32"/>
          <w:szCs w:val="24"/>
        </w:rPr>
      </w:pPr>
    </w:p>
    <w:p w:rsidR="00E019A2" w:rsidRPr="001E2B35" w:rsidRDefault="00E019A2" w:rsidP="00E019A2">
      <w:pPr>
        <w:pStyle w:val="Paragraphedeliste"/>
        <w:numPr>
          <w:ilvl w:val="0"/>
          <w:numId w:val="19"/>
        </w:numPr>
        <w:spacing w:after="200" w:line="276" w:lineRule="auto"/>
        <w:rPr>
          <w:rFonts w:ascii="Times New Roman" w:hAnsi="Times New Roman"/>
          <w:sz w:val="32"/>
          <w:szCs w:val="24"/>
        </w:rPr>
      </w:pPr>
      <w:r w:rsidRPr="001E2B35">
        <w:rPr>
          <w:rFonts w:ascii="Times New Roman" w:hAnsi="Times New Roman"/>
          <w:sz w:val="32"/>
          <w:szCs w:val="24"/>
        </w:rPr>
        <w:t>Principe de communication retenu</w:t>
      </w:r>
    </w:p>
    <w:p w:rsidR="00AC6E51" w:rsidRPr="001E2B35" w:rsidRDefault="00AC6E51" w:rsidP="00AC6E51">
      <w:pPr>
        <w:pStyle w:val="Paragraphedeliste"/>
        <w:spacing w:after="200" w:line="276" w:lineRule="auto"/>
        <w:rPr>
          <w:rFonts w:ascii="Times New Roman" w:hAnsi="Times New Roman"/>
          <w:sz w:val="32"/>
          <w:szCs w:val="24"/>
        </w:rPr>
      </w:pPr>
    </w:p>
    <w:p w:rsidR="00E019A2" w:rsidRPr="001E2B35" w:rsidRDefault="00E019A2" w:rsidP="00E019A2">
      <w:pPr>
        <w:pStyle w:val="Paragraphedeliste"/>
        <w:numPr>
          <w:ilvl w:val="0"/>
          <w:numId w:val="19"/>
        </w:numPr>
        <w:spacing w:after="200" w:line="276" w:lineRule="auto"/>
        <w:rPr>
          <w:rFonts w:ascii="Times New Roman" w:hAnsi="Times New Roman"/>
          <w:sz w:val="32"/>
          <w:szCs w:val="24"/>
        </w:rPr>
      </w:pPr>
      <w:proofErr w:type="spellStart"/>
      <w:r w:rsidRPr="001E2B35">
        <w:rPr>
          <w:rFonts w:ascii="Times New Roman" w:hAnsi="Times New Roman"/>
          <w:sz w:val="32"/>
          <w:szCs w:val="24"/>
        </w:rPr>
        <w:t>Handlers</w:t>
      </w:r>
      <w:proofErr w:type="spellEnd"/>
      <w:r w:rsidRPr="001E2B35">
        <w:rPr>
          <w:rFonts w:ascii="Times New Roman" w:hAnsi="Times New Roman"/>
          <w:sz w:val="32"/>
          <w:szCs w:val="24"/>
        </w:rPr>
        <w:t xml:space="preserve"> utilisés</w:t>
      </w:r>
    </w:p>
    <w:p w:rsidR="00AC6E51" w:rsidRPr="001E2B35" w:rsidRDefault="00AC6E51" w:rsidP="00AC6E51">
      <w:pPr>
        <w:pStyle w:val="Paragraphedeliste"/>
        <w:spacing w:after="200" w:line="276" w:lineRule="auto"/>
        <w:ind w:left="1440"/>
        <w:rPr>
          <w:rFonts w:ascii="Times New Roman" w:hAnsi="Times New Roman"/>
          <w:sz w:val="32"/>
          <w:szCs w:val="24"/>
        </w:rPr>
      </w:pPr>
      <w:r w:rsidRPr="001E2B35">
        <w:rPr>
          <w:rFonts w:ascii="Times New Roman" w:hAnsi="Times New Roman"/>
          <w:sz w:val="32"/>
          <w:szCs w:val="24"/>
        </w:rPr>
        <w:t xml:space="preserve">3.1. </w:t>
      </w:r>
      <w:r w:rsidR="006E73A2">
        <w:rPr>
          <w:rFonts w:ascii="Times New Roman" w:hAnsi="Times New Roman"/>
          <w:sz w:val="32"/>
          <w:szCs w:val="24"/>
        </w:rPr>
        <w:t>Dans</w:t>
      </w:r>
      <w:r w:rsidRPr="001E2B35">
        <w:rPr>
          <w:rFonts w:ascii="Times New Roman" w:hAnsi="Times New Roman"/>
          <w:sz w:val="32"/>
          <w:szCs w:val="24"/>
        </w:rPr>
        <w:t xml:space="preserve"> l’amiral</w:t>
      </w:r>
    </w:p>
    <w:p w:rsidR="00AC6E51" w:rsidRPr="001E2B35" w:rsidRDefault="00AC6E51" w:rsidP="00AC6E51">
      <w:pPr>
        <w:pStyle w:val="Paragraphedeliste"/>
        <w:spacing w:after="200" w:line="276" w:lineRule="auto"/>
        <w:ind w:left="1440"/>
        <w:rPr>
          <w:rFonts w:ascii="Times New Roman" w:hAnsi="Times New Roman"/>
          <w:sz w:val="32"/>
          <w:szCs w:val="24"/>
        </w:rPr>
      </w:pPr>
      <w:r w:rsidRPr="001E2B35">
        <w:rPr>
          <w:rFonts w:ascii="Times New Roman" w:hAnsi="Times New Roman"/>
          <w:sz w:val="32"/>
          <w:szCs w:val="24"/>
        </w:rPr>
        <w:t xml:space="preserve">3.2. </w:t>
      </w:r>
      <w:r w:rsidR="006E73A2">
        <w:rPr>
          <w:rFonts w:ascii="Times New Roman" w:hAnsi="Times New Roman"/>
          <w:sz w:val="32"/>
          <w:szCs w:val="24"/>
        </w:rPr>
        <w:t>Dans</w:t>
      </w:r>
      <w:r w:rsidRPr="001E2B35">
        <w:rPr>
          <w:rFonts w:ascii="Times New Roman" w:hAnsi="Times New Roman"/>
          <w:sz w:val="32"/>
          <w:szCs w:val="24"/>
        </w:rPr>
        <w:t xml:space="preserve"> les navires</w:t>
      </w:r>
    </w:p>
    <w:p w:rsidR="00AC6E51" w:rsidRPr="001E2B35" w:rsidRDefault="00AC6E51" w:rsidP="00AC6E51">
      <w:pPr>
        <w:pStyle w:val="Paragraphedeliste"/>
        <w:spacing w:after="200" w:line="276" w:lineRule="auto"/>
        <w:ind w:left="1440"/>
        <w:rPr>
          <w:rFonts w:ascii="Times New Roman" w:hAnsi="Times New Roman"/>
          <w:sz w:val="32"/>
          <w:szCs w:val="24"/>
        </w:rPr>
      </w:pPr>
    </w:p>
    <w:p w:rsidR="00E019A2" w:rsidRPr="001E2B35" w:rsidRDefault="00E019A2" w:rsidP="00E019A2">
      <w:pPr>
        <w:pStyle w:val="Paragraphedeliste"/>
        <w:numPr>
          <w:ilvl w:val="0"/>
          <w:numId w:val="19"/>
        </w:numPr>
        <w:spacing w:after="200" w:line="276" w:lineRule="auto"/>
        <w:rPr>
          <w:rFonts w:ascii="Times New Roman" w:hAnsi="Times New Roman"/>
          <w:sz w:val="32"/>
          <w:szCs w:val="24"/>
        </w:rPr>
      </w:pPr>
      <w:r w:rsidRPr="001E2B35">
        <w:rPr>
          <w:rFonts w:ascii="Times New Roman" w:hAnsi="Times New Roman"/>
          <w:sz w:val="32"/>
          <w:szCs w:val="24"/>
        </w:rPr>
        <w:t>Application de</w:t>
      </w:r>
      <w:r w:rsidR="007163BC">
        <w:rPr>
          <w:rFonts w:ascii="Times New Roman" w:hAnsi="Times New Roman"/>
          <w:sz w:val="32"/>
          <w:szCs w:val="24"/>
        </w:rPr>
        <w:t>s</w:t>
      </w:r>
      <w:r w:rsidRPr="001E2B35">
        <w:rPr>
          <w:rFonts w:ascii="Times New Roman" w:hAnsi="Times New Roman"/>
          <w:sz w:val="32"/>
          <w:szCs w:val="24"/>
        </w:rPr>
        <w:t xml:space="preserve"> </w:t>
      </w:r>
      <w:proofErr w:type="spellStart"/>
      <w:r w:rsidRPr="001E2B35">
        <w:rPr>
          <w:rFonts w:ascii="Times New Roman" w:hAnsi="Times New Roman"/>
          <w:sz w:val="32"/>
          <w:szCs w:val="24"/>
        </w:rPr>
        <w:t>handler</w:t>
      </w:r>
      <w:r w:rsidR="007163BC">
        <w:rPr>
          <w:rFonts w:ascii="Times New Roman" w:hAnsi="Times New Roman"/>
          <w:sz w:val="32"/>
          <w:szCs w:val="24"/>
        </w:rPr>
        <w:t>s</w:t>
      </w:r>
      <w:proofErr w:type="spellEnd"/>
      <w:r w:rsidRPr="001E2B35">
        <w:rPr>
          <w:rFonts w:ascii="Times New Roman" w:hAnsi="Times New Roman"/>
          <w:sz w:val="32"/>
          <w:szCs w:val="24"/>
        </w:rPr>
        <w:t xml:space="preserve"> aux signaux</w:t>
      </w:r>
    </w:p>
    <w:p w:rsidR="00AC6E51" w:rsidRPr="001E2B35" w:rsidRDefault="00AC6E51" w:rsidP="00AC6E51">
      <w:pPr>
        <w:pStyle w:val="Paragraphedeliste"/>
        <w:spacing w:after="200" w:line="276" w:lineRule="auto"/>
        <w:rPr>
          <w:rFonts w:ascii="Times New Roman" w:hAnsi="Times New Roman"/>
          <w:sz w:val="32"/>
          <w:szCs w:val="24"/>
        </w:rPr>
      </w:pPr>
    </w:p>
    <w:p w:rsidR="00E019A2" w:rsidRPr="001E2B35" w:rsidRDefault="00E019A2" w:rsidP="00E019A2">
      <w:pPr>
        <w:pStyle w:val="Paragraphedeliste"/>
        <w:numPr>
          <w:ilvl w:val="0"/>
          <w:numId w:val="19"/>
        </w:numPr>
        <w:spacing w:after="200" w:line="276" w:lineRule="auto"/>
        <w:rPr>
          <w:rFonts w:ascii="Times New Roman" w:hAnsi="Times New Roman"/>
          <w:sz w:val="32"/>
          <w:szCs w:val="24"/>
        </w:rPr>
      </w:pPr>
      <w:r w:rsidRPr="001E2B35">
        <w:rPr>
          <w:rFonts w:ascii="Times New Roman" w:hAnsi="Times New Roman"/>
          <w:sz w:val="32"/>
          <w:szCs w:val="24"/>
        </w:rPr>
        <w:t>Validation tardive (les boulets)</w:t>
      </w:r>
    </w:p>
    <w:p w:rsidR="00842311" w:rsidRDefault="00842311">
      <w:pPr>
        <w:spacing w:after="200" w:line="276" w:lineRule="auto"/>
        <w:rPr>
          <w:rFonts w:ascii="Times New Roman" w:hAnsi="Times New Roman"/>
          <w:sz w:val="24"/>
          <w:szCs w:val="24"/>
        </w:rPr>
      </w:pPr>
    </w:p>
    <w:p w:rsidR="001B4B43" w:rsidRPr="001B4B43" w:rsidRDefault="001B4B43" w:rsidP="001B4B43">
      <w:pPr>
        <w:spacing w:after="200" w:line="276" w:lineRule="auto"/>
        <w:ind w:left="360"/>
        <w:rPr>
          <w:rFonts w:ascii="Times New Roman" w:hAnsi="Times New Roman"/>
          <w:sz w:val="32"/>
          <w:szCs w:val="24"/>
        </w:rPr>
      </w:pPr>
      <w:r w:rsidRPr="001B4B43">
        <w:rPr>
          <w:rFonts w:ascii="Times New Roman" w:hAnsi="Times New Roman"/>
          <w:sz w:val="32"/>
          <w:szCs w:val="24"/>
        </w:rPr>
        <w:t>Conclusion</w:t>
      </w:r>
    </w:p>
    <w:p w:rsidR="00842311" w:rsidRPr="00B706B1" w:rsidRDefault="00842311">
      <w:pPr>
        <w:spacing w:after="200" w:line="276" w:lineRule="auto"/>
        <w:rPr>
          <w:rFonts w:ascii="Times New Roman" w:hAnsi="Times New Roman"/>
          <w:sz w:val="24"/>
          <w:szCs w:val="24"/>
        </w:rPr>
      </w:pPr>
    </w:p>
    <w:p w:rsidR="00842311" w:rsidRPr="00B706B1" w:rsidRDefault="00842311">
      <w:pPr>
        <w:spacing w:after="200" w:line="276" w:lineRule="auto"/>
        <w:rPr>
          <w:rFonts w:ascii="Times New Roman" w:hAnsi="Times New Roman"/>
          <w:sz w:val="24"/>
          <w:szCs w:val="24"/>
        </w:rPr>
      </w:pPr>
    </w:p>
    <w:p w:rsidR="00842311" w:rsidRPr="00B706B1" w:rsidRDefault="00842311">
      <w:pPr>
        <w:spacing w:after="200" w:line="276" w:lineRule="auto"/>
        <w:rPr>
          <w:rFonts w:ascii="Times New Roman" w:hAnsi="Times New Roman"/>
          <w:sz w:val="24"/>
          <w:szCs w:val="24"/>
        </w:rPr>
      </w:pPr>
    </w:p>
    <w:p w:rsidR="00842311" w:rsidRPr="00B706B1" w:rsidRDefault="00842311">
      <w:pPr>
        <w:spacing w:after="200" w:line="276" w:lineRule="auto"/>
        <w:rPr>
          <w:rFonts w:ascii="Times New Roman" w:hAnsi="Times New Roman"/>
          <w:sz w:val="24"/>
          <w:szCs w:val="24"/>
        </w:rPr>
      </w:pPr>
    </w:p>
    <w:p w:rsidR="00842311" w:rsidRPr="00B706B1" w:rsidRDefault="00842311">
      <w:pPr>
        <w:spacing w:after="200" w:line="276" w:lineRule="auto"/>
        <w:rPr>
          <w:rFonts w:ascii="Times New Roman" w:hAnsi="Times New Roman"/>
          <w:sz w:val="24"/>
          <w:szCs w:val="24"/>
        </w:rPr>
      </w:pPr>
    </w:p>
    <w:p w:rsidR="00842311" w:rsidRPr="00B706B1" w:rsidRDefault="00842311">
      <w:pPr>
        <w:spacing w:after="200" w:line="276" w:lineRule="auto"/>
        <w:rPr>
          <w:rFonts w:ascii="Times New Roman" w:hAnsi="Times New Roman"/>
          <w:sz w:val="24"/>
          <w:szCs w:val="24"/>
        </w:rPr>
      </w:pPr>
    </w:p>
    <w:p w:rsidR="00842311" w:rsidRPr="00B706B1" w:rsidRDefault="00842311">
      <w:pPr>
        <w:spacing w:after="200" w:line="276" w:lineRule="auto"/>
        <w:rPr>
          <w:rFonts w:ascii="Times New Roman" w:hAnsi="Times New Roman"/>
          <w:sz w:val="24"/>
          <w:szCs w:val="24"/>
        </w:rPr>
      </w:pPr>
    </w:p>
    <w:p w:rsidR="00842311" w:rsidRPr="00B706B1" w:rsidRDefault="00842311">
      <w:pPr>
        <w:spacing w:after="200" w:line="276" w:lineRule="auto"/>
        <w:rPr>
          <w:rFonts w:ascii="Times New Roman" w:hAnsi="Times New Roman"/>
          <w:sz w:val="24"/>
          <w:szCs w:val="24"/>
        </w:rPr>
      </w:pPr>
    </w:p>
    <w:p w:rsidR="00B706B1" w:rsidRDefault="00B706B1">
      <w:pPr>
        <w:spacing w:after="200" w:line="276" w:lineRule="auto"/>
        <w:rPr>
          <w:rFonts w:ascii="Times New Roman" w:hAnsi="Times New Roman"/>
          <w:sz w:val="24"/>
          <w:szCs w:val="24"/>
        </w:rPr>
      </w:pPr>
    </w:p>
    <w:p w:rsidR="00842311" w:rsidRPr="00CC60A2" w:rsidRDefault="00842311" w:rsidP="001B6199">
      <w:pPr>
        <w:spacing w:after="200" w:line="276" w:lineRule="auto"/>
        <w:ind w:firstLine="720"/>
        <w:rPr>
          <w:rFonts w:ascii="Times New Roman" w:hAnsi="Times New Roman"/>
          <w:i/>
          <w:color w:val="C0BABA" w:themeColor="accent6" w:themeTint="99"/>
          <w:sz w:val="40"/>
          <w:szCs w:val="24"/>
        </w:rPr>
      </w:pPr>
      <w:r w:rsidRPr="00CC60A2">
        <w:rPr>
          <w:rFonts w:ascii="Times New Roman" w:hAnsi="Times New Roman"/>
          <w:i/>
          <w:color w:val="C0BABA" w:themeColor="accent6" w:themeTint="99"/>
          <w:sz w:val="40"/>
          <w:szCs w:val="24"/>
        </w:rPr>
        <w:t>Introduction :</w:t>
      </w:r>
    </w:p>
    <w:p w:rsidR="00C036B5" w:rsidRPr="00B706B1" w:rsidRDefault="00C036B5">
      <w:pPr>
        <w:spacing w:after="200" w:line="276" w:lineRule="auto"/>
        <w:rPr>
          <w:rFonts w:ascii="Times New Roman" w:hAnsi="Times New Roman"/>
          <w:i/>
          <w:sz w:val="24"/>
          <w:szCs w:val="24"/>
        </w:rPr>
      </w:pPr>
    </w:p>
    <w:p w:rsidR="00C036B5" w:rsidRPr="00B706B1" w:rsidRDefault="00C036B5">
      <w:pPr>
        <w:spacing w:after="200" w:line="276" w:lineRule="auto"/>
        <w:rPr>
          <w:rFonts w:ascii="Times New Roman" w:hAnsi="Times New Roman"/>
          <w:i/>
          <w:sz w:val="24"/>
          <w:szCs w:val="24"/>
        </w:rPr>
      </w:pPr>
    </w:p>
    <w:p w:rsidR="00CD1311" w:rsidRDefault="00CD1311" w:rsidP="00C036B5">
      <w:pPr>
        <w:ind w:firstLine="720"/>
        <w:jc w:val="both"/>
        <w:rPr>
          <w:rFonts w:ascii="Times New Roman" w:hAnsi="Times New Roman"/>
          <w:sz w:val="24"/>
          <w:szCs w:val="24"/>
        </w:rPr>
      </w:pPr>
      <w:r w:rsidRPr="00B706B1">
        <w:rPr>
          <w:rFonts w:ascii="Times New Roman" w:hAnsi="Times New Roman"/>
          <w:sz w:val="24"/>
          <w:szCs w:val="24"/>
        </w:rPr>
        <w:t>Le but de ce TP était de modéliser un jeu de bataille</w:t>
      </w:r>
      <w:r w:rsidR="00BC1396" w:rsidRPr="00B706B1">
        <w:rPr>
          <w:rFonts w:ascii="Times New Roman" w:hAnsi="Times New Roman"/>
          <w:sz w:val="24"/>
          <w:szCs w:val="24"/>
        </w:rPr>
        <w:t xml:space="preserve"> navale entre plusieurs bateaux qui </w:t>
      </w:r>
      <w:r w:rsidR="008A0654">
        <w:rPr>
          <w:rFonts w:ascii="Times New Roman" w:hAnsi="Times New Roman"/>
          <w:sz w:val="24"/>
          <w:szCs w:val="24"/>
        </w:rPr>
        <w:t>sont</w:t>
      </w:r>
      <w:r w:rsidR="00BC1396" w:rsidRPr="00B706B1">
        <w:rPr>
          <w:rFonts w:ascii="Times New Roman" w:hAnsi="Times New Roman"/>
          <w:sz w:val="24"/>
          <w:szCs w:val="24"/>
        </w:rPr>
        <w:t xml:space="preserve"> représen</w:t>
      </w:r>
      <w:r w:rsidR="008A0654">
        <w:rPr>
          <w:rFonts w:ascii="Times New Roman" w:hAnsi="Times New Roman"/>
          <w:sz w:val="24"/>
          <w:szCs w:val="24"/>
        </w:rPr>
        <w:t>tés</w:t>
      </w:r>
      <w:r w:rsidR="00BC1396" w:rsidRPr="00B706B1">
        <w:rPr>
          <w:rFonts w:ascii="Times New Roman" w:hAnsi="Times New Roman"/>
          <w:sz w:val="24"/>
          <w:szCs w:val="24"/>
        </w:rPr>
        <w:t xml:space="preserve"> chacun par un processus distinct. </w:t>
      </w:r>
      <w:r w:rsidR="00DA725D">
        <w:rPr>
          <w:rFonts w:ascii="Times New Roman" w:hAnsi="Times New Roman"/>
          <w:sz w:val="24"/>
          <w:szCs w:val="24"/>
        </w:rPr>
        <w:t>Ces bateaux se déplaçant dans un</w:t>
      </w:r>
      <w:r w:rsidR="00BC1396" w:rsidRPr="00B706B1">
        <w:rPr>
          <w:rFonts w:ascii="Times New Roman" w:hAnsi="Times New Roman"/>
          <w:sz w:val="24"/>
          <w:szCs w:val="24"/>
        </w:rPr>
        <w:t xml:space="preserve"> </w:t>
      </w:r>
      <w:r w:rsidR="00B440D9" w:rsidRPr="00B706B1">
        <w:rPr>
          <w:rFonts w:ascii="Times New Roman" w:hAnsi="Times New Roman"/>
          <w:sz w:val="24"/>
          <w:szCs w:val="24"/>
        </w:rPr>
        <w:t xml:space="preserve">unique </w:t>
      </w:r>
      <w:r w:rsidR="00BC1396" w:rsidRPr="00B706B1">
        <w:rPr>
          <w:rFonts w:ascii="Times New Roman" w:hAnsi="Times New Roman"/>
          <w:sz w:val="24"/>
          <w:szCs w:val="24"/>
        </w:rPr>
        <w:t xml:space="preserve">fichier mer (ressource critique), leurs actions passent alors par un processus amiral permettant d’éviter tout conflit d’accès dans </w:t>
      </w:r>
      <w:r w:rsidR="008575EF">
        <w:rPr>
          <w:rFonts w:ascii="Times New Roman" w:hAnsi="Times New Roman"/>
          <w:sz w:val="24"/>
          <w:szCs w:val="24"/>
        </w:rPr>
        <w:t>c</w:t>
      </w:r>
      <w:r w:rsidR="00BC1396" w:rsidRPr="00B706B1">
        <w:rPr>
          <w:rFonts w:ascii="Times New Roman" w:hAnsi="Times New Roman"/>
          <w:sz w:val="24"/>
          <w:szCs w:val="24"/>
        </w:rPr>
        <w:t xml:space="preserve">e fichier. </w:t>
      </w:r>
      <w:r w:rsidR="00B440D9" w:rsidRPr="00B706B1">
        <w:rPr>
          <w:rFonts w:ascii="Times New Roman" w:hAnsi="Times New Roman"/>
          <w:sz w:val="24"/>
          <w:szCs w:val="24"/>
        </w:rPr>
        <w:t>L</w:t>
      </w:r>
      <w:r w:rsidR="00C036B5" w:rsidRPr="00B706B1">
        <w:rPr>
          <w:rFonts w:ascii="Times New Roman" w:hAnsi="Times New Roman"/>
          <w:sz w:val="24"/>
          <w:szCs w:val="24"/>
        </w:rPr>
        <w:t>a</w:t>
      </w:r>
      <w:r w:rsidR="00B440D9" w:rsidRPr="00B706B1">
        <w:rPr>
          <w:rFonts w:ascii="Times New Roman" w:hAnsi="Times New Roman"/>
          <w:sz w:val="24"/>
          <w:szCs w:val="24"/>
        </w:rPr>
        <w:t xml:space="preserve"> communication entre un navire et l’amiral se fait alors par le biais d’un échange de signaux.</w:t>
      </w:r>
    </w:p>
    <w:p w:rsidR="00B706B1" w:rsidRPr="00B706B1" w:rsidRDefault="00B706B1" w:rsidP="00C036B5">
      <w:pPr>
        <w:ind w:firstLine="720"/>
        <w:jc w:val="both"/>
        <w:rPr>
          <w:rFonts w:ascii="Times New Roman" w:hAnsi="Times New Roman"/>
          <w:sz w:val="24"/>
          <w:szCs w:val="24"/>
        </w:rPr>
      </w:pPr>
    </w:p>
    <w:p w:rsidR="001C0A6F" w:rsidRPr="00B706B1" w:rsidRDefault="001C0A6F" w:rsidP="00C036B5">
      <w:pPr>
        <w:ind w:firstLine="720"/>
        <w:jc w:val="both"/>
        <w:rPr>
          <w:rFonts w:ascii="Times New Roman" w:hAnsi="Times New Roman"/>
          <w:sz w:val="24"/>
          <w:szCs w:val="24"/>
        </w:rPr>
      </w:pPr>
      <w:r w:rsidRPr="00B706B1">
        <w:rPr>
          <w:rFonts w:ascii="Times New Roman" w:hAnsi="Times New Roman"/>
          <w:sz w:val="24"/>
          <w:szCs w:val="24"/>
        </w:rPr>
        <w:t xml:space="preserve">Ce rapport permet de comprendre le mode de communication adopté entre l’amiral et les navires, d’aborder les différents signaux utilisés et </w:t>
      </w:r>
      <w:r w:rsidR="00AD0240" w:rsidRPr="00B706B1">
        <w:rPr>
          <w:rFonts w:ascii="Times New Roman" w:hAnsi="Times New Roman"/>
          <w:sz w:val="24"/>
          <w:szCs w:val="24"/>
        </w:rPr>
        <w:t>leur rôle</w:t>
      </w:r>
      <w:r w:rsidRPr="00B706B1">
        <w:rPr>
          <w:rFonts w:ascii="Times New Roman" w:hAnsi="Times New Roman"/>
          <w:sz w:val="24"/>
          <w:szCs w:val="24"/>
        </w:rPr>
        <w:t xml:space="preserve"> ainsi que les </w:t>
      </w:r>
      <w:proofErr w:type="spellStart"/>
      <w:r w:rsidRPr="00B706B1">
        <w:rPr>
          <w:rFonts w:ascii="Times New Roman" w:hAnsi="Times New Roman"/>
          <w:sz w:val="24"/>
          <w:szCs w:val="24"/>
        </w:rPr>
        <w:t>handlers</w:t>
      </w:r>
      <w:proofErr w:type="spellEnd"/>
      <w:r w:rsidRPr="00B706B1">
        <w:rPr>
          <w:rFonts w:ascii="Times New Roman" w:hAnsi="Times New Roman"/>
          <w:sz w:val="24"/>
          <w:szCs w:val="24"/>
        </w:rPr>
        <w:t xml:space="preserve"> qu’ils déclenchent</w:t>
      </w:r>
      <w:r w:rsidR="0036496F">
        <w:rPr>
          <w:rFonts w:ascii="Times New Roman" w:hAnsi="Times New Roman"/>
          <w:sz w:val="24"/>
          <w:szCs w:val="24"/>
        </w:rPr>
        <w:t xml:space="preserve"> et la manière dont ces derniers sont appliqués aux signaux</w:t>
      </w:r>
      <w:r w:rsidRPr="00B706B1">
        <w:rPr>
          <w:rFonts w:ascii="Times New Roman" w:hAnsi="Times New Roman"/>
          <w:sz w:val="24"/>
          <w:szCs w:val="24"/>
        </w:rPr>
        <w:t>.</w:t>
      </w:r>
    </w:p>
    <w:p w:rsidR="00B440D9" w:rsidRPr="00B706B1" w:rsidRDefault="00B440D9" w:rsidP="00CD1311">
      <w:pPr>
        <w:rPr>
          <w:rFonts w:ascii="Times New Roman" w:hAnsi="Times New Roman"/>
          <w:sz w:val="24"/>
          <w:szCs w:val="24"/>
        </w:rPr>
      </w:pPr>
    </w:p>
    <w:p w:rsidR="00A02061" w:rsidRPr="00B706B1" w:rsidRDefault="00A02061" w:rsidP="00CD1311">
      <w:pPr>
        <w:rPr>
          <w:rFonts w:ascii="Times New Roman" w:hAnsi="Times New Roman"/>
          <w:sz w:val="24"/>
          <w:szCs w:val="24"/>
        </w:rPr>
      </w:pPr>
    </w:p>
    <w:p w:rsidR="00A02061" w:rsidRPr="00B706B1" w:rsidRDefault="00A02061" w:rsidP="00CD1311">
      <w:pPr>
        <w:rPr>
          <w:rFonts w:ascii="Times New Roman" w:hAnsi="Times New Roman"/>
          <w:sz w:val="24"/>
          <w:szCs w:val="24"/>
        </w:rPr>
      </w:pPr>
    </w:p>
    <w:p w:rsidR="00A02061" w:rsidRPr="00B706B1" w:rsidRDefault="00A02061" w:rsidP="00CD1311">
      <w:pPr>
        <w:rPr>
          <w:rFonts w:ascii="Times New Roman" w:hAnsi="Times New Roman"/>
          <w:sz w:val="24"/>
          <w:szCs w:val="24"/>
        </w:rPr>
      </w:pPr>
    </w:p>
    <w:p w:rsidR="00A02061" w:rsidRPr="00B706B1" w:rsidRDefault="00A02061" w:rsidP="00CD1311">
      <w:pPr>
        <w:rPr>
          <w:rFonts w:ascii="Times New Roman" w:hAnsi="Times New Roman"/>
          <w:sz w:val="24"/>
          <w:szCs w:val="24"/>
        </w:rPr>
      </w:pPr>
    </w:p>
    <w:p w:rsidR="00A02061" w:rsidRDefault="00A02061" w:rsidP="009056D2">
      <w:pPr>
        <w:jc w:val="center"/>
        <w:rPr>
          <w:rFonts w:ascii="Times New Roman" w:hAnsi="Times New Roman"/>
          <w:sz w:val="24"/>
          <w:szCs w:val="24"/>
        </w:rPr>
      </w:pPr>
    </w:p>
    <w:p w:rsidR="009056D2" w:rsidRPr="00B706B1" w:rsidRDefault="009056D2" w:rsidP="009056D2">
      <w:pPr>
        <w:jc w:val="center"/>
        <w:rPr>
          <w:rFonts w:ascii="Times New Roman" w:hAnsi="Times New Roman"/>
          <w:sz w:val="24"/>
          <w:szCs w:val="24"/>
        </w:rPr>
      </w:pPr>
    </w:p>
    <w:p w:rsidR="00A02061" w:rsidRPr="00B706B1" w:rsidRDefault="00A02061" w:rsidP="00CD1311">
      <w:pPr>
        <w:rPr>
          <w:rFonts w:ascii="Times New Roman" w:hAnsi="Times New Roman"/>
          <w:sz w:val="24"/>
          <w:szCs w:val="24"/>
        </w:rPr>
      </w:pPr>
    </w:p>
    <w:p w:rsidR="00A02061" w:rsidRPr="00B706B1" w:rsidRDefault="00A02061" w:rsidP="00CD1311">
      <w:pPr>
        <w:rPr>
          <w:rFonts w:ascii="Times New Roman" w:hAnsi="Times New Roman"/>
          <w:sz w:val="24"/>
          <w:szCs w:val="24"/>
        </w:rPr>
      </w:pPr>
    </w:p>
    <w:p w:rsidR="00A02061" w:rsidRDefault="00A02061" w:rsidP="00CD1311">
      <w:pPr>
        <w:rPr>
          <w:rFonts w:ascii="Times New Roman" w:hAnsi="Times New Roman"/>
          <w:sz w:val="24"/>
          <w:szCs w:val="24"/>
        </w:rPr>
      </w:pPr>
    </w:p>
    <w:p w:rsidR="00B706B1" w:rsidRDefault="00B706B1" w:rsidP="00CD1311">
      <w:pPr>
        <w:rPr>
          <w:rFonts w:ascii="Times New Roman" w:hAnsi="Times New Roman"/>
          <w:sz w:val="24"/>
          <w:szCs w:val="24"/>
        </w:rPr>
      </w:pPr>
    </w:p>
    <w:p w:rsidR="00B75298" w:rsidRPr="00554ECA" w:rsidRDefault="00B75298" w:rsidP="00B75298">
      <w:pPr>
        <w:pStyle w:val="Paragraphedeliste"/>
        <w:numPr>
          <w:ilvl w:val="0"/>
          <w:numId w:val="18"/>
        </w:numPr>
        <w:rPr>
          <w:rFonts w:ascii="Arial" w:hAnsi="Arial" w:cs="Arial"/>
          <w:b/>
          <w:color w:val="548AB7" w:themeColor="accent1" w:themeShade="BF"/>
          <w:sz w:val="28"/>
          <w:szCs w:val="24"/>
          <w:u w:val="single"/>
        </w:rPr>
      </w:pPr>
      <w:r w:rsidRPr="00554ECA">
        <w:rPr>
          <w:rFonts w:ascii="Arial" w:hAnsi="Arial" w:cs="Arial"/>
          <w:b/>
          <w:color w:val="548AB7" w:themeColor="accent1" w:themeShade="BF"/>
          <w:sz w:val="28"/>
          <w:szCs w:val="24"/>
          <w:u w:val="single"/>
        </w:rPr>
        <w:t>Liste des signaux employés</w:t>
      </w:r>
    </w:p>
    <w:p w:rsidR="00B75298" w:rsidRDefault="00B75298" w:rsidP="00B75298">
      <w:pPr>
        <w:rPr>
          <w:rFonts w:ascii="Times New Roman" w:hAnsi="Times New Roman"/>
          <w:sz w:val="24"/>
          <w:szCs w:val="24"/>
        </w:rPr>
      </w:pPr>
      <w:r w:rsidRPr="00B706B1">
        <w:rPr>
          <w:rFonts w:ascii="Times New Roman" w:hAnsi="Times New Roman"/>
          <w:sz w:val="24"/>
          <w:szCs w:val="24"/>
        </w:rPr>
        <w:t>Voici la liste des signaux employés et leur rôle :</w:t>
      </w:r>
    </w:p>
    <w:tbl>
      <w:tblPr>
        <w:tblStyle w:val="Grillemoyenne3-Accent1"/>
        <w:tblW w:w="0" w:type="auto"/>
        <w:tblLook w:val="04A0" w:firstRow="1" w:lastRow="0" w:firstColumn="1" w:lastColumn="0" w:noHBand="0" w:noVBand="1"/>
      </w:tblPr>
      <w:tblGrid>
        <w:gridCol w:w="2093"/>
        <w:gridCol w:w="3827"/>
        <w:gridCol w:w="4300"/>
      </w:tblGrid>
      <w:tr w:rsidR="00114D3D" w:rsidRPr="00B706B1" w:rsidTr="00F97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14D3D" w:rsidRPr="00B706B1" w:rsidRDefault="003C5085" w:rsidP="00B75298">
            <w:pPr>
              <w:rPr>
                <w:rFonts w:ascii="Times New Roman" w:hAnsi="Times New Roman"/>
                <w:sz w:val="24"/>
                <w:szCs w:val="24"/>
              </w:rPr>
            </w:pPr>
            <w:r w:rsidRPr="00B706B1">
              <w:rPr>
                <w:rFonts w:ascii="Times New Roman" w:hAnsi="Times New Roman"/>
                <w:sz w:val="24"/>
                <w:szCs w:val="24"/>
              </w:rPr>
              <w:t>Signal</w:t>
            </w:r>
          </w:p>
        </w:tc>
        <w:tc>
          <w:tcPr>
            <w:tcW w:w="3827" w:type="dxa"/>
          </w:tcPr>
          <w:p w:rsidR="00114D3D" w:rsidRPr="00B706B1" w:rsidRDefault="00114D3D" w:rsidP="008340AD">
            <w:pPr>
              <w:pStyle w:val="TableContent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06B1">
              <w:rPr>
                <w:rFonts w:ascii="Times New Roman" w:hAnsi="Times New Roman" w:cs="Times New Roman"/>
              </w:rPr>
              <w:t xml:space="preserve">Rôle de Navire </w:t>
            </w:r>
            <w:r w:rsidR="008340AD">
              <w:rPr>
                <w:rFonts w:ascii="Times New Roman" w:hAnsi="Times New Roman" w:cs="Times New Roman"/>
              </w:rPr>
              <w:t>vers</w:t>
            </w:r>
            <w:r w:rsidRPr="00B706B1">
              <w:rPr>
                <w:rFonts w:ascii="Times New Roman" w:hAnsi="Times New Roman" w:cs="Times New Roman"/>
              </w:rPr>
              <w:t xml:space="preserve"> Amiral</w:t>
            </w:r>
          </w:p>
        </w:tc>
        <w:tc>
          <w:tcPr>
            <w:tcW w:w="4300" w:type="dxa"/>
          </w:tcPr>
          <w:p w:rsidR="00114D3D" w:rsidRPr="00B706B1" w:rsidRDefault="00114D3D" w:rsidP="008340AD">
            <w:pPr>
              <w:pStyle w:val="TableContent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06B1">
              <w:rPr>
                <w:rFonts w:ascii="Times New Roman" w:hAnsi="Times New Roman" w:cs="Times New Roman"/>
              </w:rPr>
              <w:t xml:space="preserve">Rôle </w:t>
            </w:r>
            <w:proofErr w:type="gramStart"/>
            <w:r w:rsidR="008340AD">
              <w:rPr>
                <w:rFonts w:ascii="Times New Roman" w:hAnsi="Times New Roman" w:cs="Times New Roman"/>
              </w:rPr>
              <w:t>de Amiral</w:t>
            </w:r>
            <w:proofErr w:type="gramEnd"/>
            <w:r w:rsidRPr="00B706B1">
              <w:rPr>
                <w:rFonts w:ascii="Times New Roman" w:hAnsi="Times New Roman" w:cs="Times New Roman"/>
              </w:rPr>
              <w:t xml:space="preserve"> </w:t>
            </w:r>
            <w:r w:rsidR="008340AD">
              <w:rPr>
                <w:rFonts w:ascii="Times New Roman" w:hAnsi="Times New Roman" w:cs="Times New Roman"/>
              </w:rPr>
              <w:t>vers</w:t>
            </w:r>
            <w:r w:rsidRPr="00B706B1">
              <w:rPr>
                <w:rFonts w:ascii="Times New Roman" w:hAnsi="Times New Roman" w:cs="Times New Roman"/>
              </w:rPr>
              <w:t xml:space="preserve"> Navire</w:t>
            </w:r>
          </w:p>
        </w:tc>
      </w:tr>
      <w:tr w:rsidR="00114D3D" w:rsidRPr="00B706B1" w:rsidTr="00F9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14D3D" w:rsidRPr="00B706B1" w:rsidRDefault="00114D3D" w:rsidP="00D05800">
            <w:pPr>
              <w:pStyle w:val="TableContents"/>
              <w:rPr>
                <w:rFonts w:ascii="Times New Roman" w:hAnsi="Times New Roman" w:cs="Times New Roman"/>
              </w:rPr>
            </w:pPr>
            <w:r w:rsidRPr="00B706B1">
              <w:rPr>
                <w:rFonts w:ascii="Times New Roman" w:hAnsi="Times New Roman" w:cs="Times New Roman"/>
              </w:rPr>
              <w:t>SIG_JEU</w:t>
            </w:r>
          </w:p>
        </w:tc>
        <w:tc>
          <w:tcPr>
            <w:tcW w:w="3827" w:type="dxa"/>
          </w:tcPr>
          <w:p w:rsidR="00114D3D" w:rsidRPr="00B706B1" w:rsidRDefault="00114D3D" w:rsidP="00D05800">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06B1">
              <w:rPr>
                <w:rFonts w:ascii="Times New Roman" w:hAnsi="Times New Roman" w:cs="Times New Roman"/>
              </w:rPr>
              <w:t>Effectue une demande de jeu auprès de l'amiral.</w:t>
            </w:r>
          </w:p>
        </w:tc>
        <w:tc>
          <w:tcPr>
            <w:tcW w:w="4300" w:type="dxa"/>
          </w:tcPr>
          <w:p w:rsidR="00114D3D" w:rsidRPr="00B706B1" w:rsidRDefault="00114D3D" w:rsidP="00B75298">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114D3D" w:rsidRPr="00B706B1" w:rsidTr="00F97947">
        <w:tc>
          <w:tcPr>
            <w:cnfStyle w:val="001000000000" w:firstRow="0" w:lastRow="0" w:firstColumn="1" w:lastColumn="0" w:oddVBand="0" w:evenVBand="0" w:oddHBand="0" w:evenHBand="0" w:firstRowFirstColumn="0" w:firstRowLastColumn="0" w:lastRowFirstColumn="0" w:lastRowLastColumn="0"/>
            <w:tcW w:w="2093" w:type="dxa"/>
          </w:tcPr>
          <w:p w:rsidR="00114D3D" w:rsidRPr="00B706B1" w:rsidRDefault="00114D3D" w:rsidP="00D05800">
            <w:pPr>
              <w:pStyle w:val="TableContents"/>
              <w:rPr>
                <w:rFonts w:ascii="Times New Roman" w:hAnsi="Times New Roman" w:cs="Times New Roman"/>
              </w:rPr>
            </w:pPr>
            <w:r w:rsidRPr="00B706B1">
              <w:rPr>
                <w:rFonts w:ascii="Times New Roman" w:hAnsi="Times New Roman" w:cs="Times New Roman"/>
              </w:rPr>
              <w:t>SIG_INFOS</w:t>
            </w:r>
          </w:p>
        </w:tc>
        <w:tc>
          <w:tcPr>
            <w:tcW w:w="3827" w:type="dxa"/>
          </w:tcPr>
          <w:p w:rsidR="00114D3D" w:rsidRPr="00B706B1" w:rsidRDefault="00114D3D" w:rsidP="00D05800">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06B1">
              <w:rPr>
                <w:rFonts w:ascii="Times New Roman" w:hAnsi="Times New Roman" w:cs="Times New Roman"/>
              </w:rPr>
              <w:t>Confirme l'écriture des informations du bateau dans le fichier en MS.</w:t>
            </w:r>
          </w:p>
        </w:tc>
        <w:tc>
          <w:tcPr>
            <w:tcW w:w="4300" w:type="dxa"/>
          </w:tcPr>
          <w:p w:rsidR="00114D3D" w:rsidRPr="00B706B1" w:rsidRDefault="00114D3D" w:rsidP="008600C4">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06B1">
              <w:rPr>
                <w:rFonts w:ascii="Times New Roman" w:hAnsi="Times New Roman" w:cs="Times New Roman"/>
              </w:rPr>
              <w:t xml:space="preserve">Demande l'écriture des informations du bateau dans le fichier en MS en </w:t>
            </w:r>
            <w:r w:rsidR="008600C4" w:rsidRPr="00B706B1">
              <w:rPr>
                <w:rFonts w:ascii="Times New Roman" w:hAnsi="Times New Roman" w:cs="Times New Roman"/>
              </w:rPr>
              <w:t>vue</w:t>
            </w:r>
            <w:r w:rsidRPr="00B706B1">
              <w:rPr>
                <w:rFonts w:ascii="Times New Roman" w:hAnsi="Times New Roman" w:cs="Times New Roman"/>
              </w:rPr>
              <w:t xml:space="preserve"> de </w:t>
            </w:r>
            <w:r w:rsidR="008600C4">
              <w:rPr>
                <w:rFonts w:ascii="Times New Roman" w:hAnsi="Times New Roman" w:cs="Times New Roman"/>
              </w:rPr>
              <w:t xml:space="preserve">son ajout </w:t>
            </w:r>
            <w:r w:rsidRPr="00B706B1">
              <w:rPr>
                <w:rFonts w:ascii="Times New Roman" w:hAnsi="Times New Roman" w:cs="Times New Roman"/>
              </w:rPr>
              <w:t>à la liste en MC.</w:t>
            </w:r>
          </w:p>
        </w:tc>
      </w:tr>
      <w:tr w:rsidR="00114D3D" w:rsidRPr="00B706B1" w:rsidTr="00F9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14D3D" w:rsidRPr="00B706B1" w:rsidRDefault="00114D3D" w:rsidP="00D05800">
            <w:pPr>
              <w:pStyle w:val="TableContents"/>
              <w:rPr>
                <w:rFonts w:ascii="Times New Roman" w:hAnsi="Times New Roman" w:cs="Times New Roman"/>
              </w:rPr>
            </w:pPr>
            <w:r w:rsidRPr="00B706B1">
              <w:rPr>
                <w:rFonts w:ascii="Times New Roman" w:hAnsi="Times New Roman" w:cs="Times New Roman"/>
              </w:rPr>
              <w:t>SIG_NRJ_OUT</w:t>
            </w:r>
          </w:p>
        </w:tc>
        <w:tc>
          <w:tcPr>
            <w:tcW w:w="3827" w:type="dxa"/>
          </w:tcPr>
          <w:p w:rsidR="00114D3D" w:rsidRPr="00B706B1" w:rsidRDefault="00114D3D" w:rsidP="00B75298">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4300" w:type="dxa"/>
          </w:tcPr>
          <w:p w:rsidR="00114D3D" w:rsidRPr="00B706B1" w:rsidRDefault="00114D3D" w:rsidP="00D05800">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06B1">
              <w:rPr>
                <w:rFonts w:ascii="Times New Roman" w:hAnsi="Times New Roman" w:cs="Times New Roman"/>
              </w:rPr>
              <w:t>Signale au  bateau qu'il n'a plus d'énergie</w:t>
            </w:r>
          </w:p>
        </w:tc>
      </w:tr>
      <w:tr w:rsidR="00114D3D" w:rsidRPr="00B706B1" w:rsidTr="00F97947">
        <w:tc>
          <w:tcPr>
            <w:cnfStyle w:val="001000000000" w:firstRow="0" w:lastRow="0" w:firstColumn="1" w:lastColumn="0" w:oddVBand="0" w:evenVBand="0" w:oddHBand="0" w:evenHBand="0" w:firstRowFirstColumn="0" w:firstRowLastColumn="0" w:lastRowFirstColumn="0" w:lastRowLastColumn="0"/>
            <w:tcW w:w="2093" w:type="dxa"/>
          </w:tcPr>
          <w:p w:rsidR="00114D3D" w:rsidRPr="00B706B1" w:rsidRDefault="00114D3D" w:rsidP="00D05800">
            <w:pPr>
              <w:pStyle w:val="TableContents"/>
              <w:rPr>
                <w:rFonts w:ascii="Times New Roman" w:hAnsi="Times New Roman" w:cs="Times New Roman"/>
              </w:rPr>
            </w:pPr>
            <w:r w:rsidRPr="00B706B1">
              <w:rPr>
                <w:rFonts w:ascii="Times New Roman" w:hAnsi="Times New Roman" w:cs="Times New Roman"/>
              </w:rPr>
              <w:t>SIG_COULE</w:t>
            </w:r>
          </w:p>
        </w:tc>
        <w:tc>
          <w:tcPr>
            <w:tcW w:w="3827" w:type="dxa"/>
          </w:tcPr>
          <w:p w:rsidR="00114D3D" w:rsidRPr="00B706B1" w:rsidRDefault="00114D3D" w:rsidP="00B75298">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300" w:type="dxa"/>
          </w:tcPr>
          <w:p w:rsidR="00114D3D" w:rsidRPr="00B706B1" w:rsidRDefault="00114D3D" w:rsidP="00D05800">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06B1">
              <w:rPr>
                <w:rFonts w:ascii="Times New Roman" w:hAnsi="Times New Roman" w:cs="Times New Roman"/>
              </w:rPr>
              <w:t>Signale au  bateau qu'il a été coulé</w:t>
            </w:r>
          </w:p>
        </w:tc>
      </w:tr>
      <w:tr w:rsidR="00114D3D" w:rsidRPr="00B706B1" w:rsidTr="00F9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14D3D" w:rsidRPr="00B706B1" w:rsidRDefault="00114D3D" w:rsidP="00D05800">
            <w:pPr>
              <w:pStyle w:val="TableContents"/>
              <w:rPr>
                <w:rFonts w:ascii="Times New Roman" w:hAnsi="Times New Roman" w:cs="Times New Roman"/>
              </w:rPr>
            </w:pPr>
            <w:r w:rsidRPr="00B706B1">
              <w:rPr>
                <w:rFonts w:ascii="Times New Roman" w:hAnsi="Times New Roman" w:cs="Times New Roman"/>
              </w:rPr>
              <w:t>SIG_WINNER</w:t>
            </w:r>
          </w:p>
        </w:tc>
        <w:tc>
          <w:tcPr>
            <w:tcW w:w="3827" w:type="dxa"/>
          </w:tcPr>
          <w:p w:rsidR="00114D3D" w:rsidRPr="00B706B1" w:rsidRDefault="00114D3D" w:rsidP="00B75298">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4300" w:type="dxa"/>
          </w:tcPr>
          <w:p w:rsidR="00114D3D" w:rsidRPr="00B706B1" w:rsidRDefault="00114D3D" w:rsidP="00D05800">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06B1">
              <w:rPr>
                <w:rFonts w:ascii="Times New Roman" w:hAnsi="Times New Roman" w:cs="Times New Roman"/>
              </w:rPr>
              <w:t>Signale au  bateau qu'il est le vainqueur</w:t>
            </w:r>
          </w:p>
        </w:tc>
      </w:tr>
    </w:tbl>
    <w:p w:rsidR="00B706B1" w:rsidRDefault="00B706B1" w:rsidP="00CD1311">
      <w:pPr>
        <w:rPr>
          <w:rFonts w:ascii="Times New Roman" w:hAnsi="Times New Roman"/>
          <w:i/>
          <w:sz w:val="24"/>
          <w:szCs w:val="24"/>
        </w:rPr>
      </w:pPr>
    </w:p>
    <w:p w:rsidR="00B75298" w:rsidRPr="00B706B1" w:rsidRDefault="005E3AC6" w:rsidP="00CD1311">
      <w:pPr>
        <w:rPr>
          <w:rFonts w:ascii="Times New Roman" w:hAnsi="Times New Roman"/>
          <w:i/>
          <w:sz w:val="24"/>
          <w:szCs w:val="24"/>
        </w:rPr>
      </w:pPr>
      <w:r w:rsidRPr="00B706B1">
        <w:rPr>
          <w:rFonts w:ascii="Times New Roman" w:hAnsi="Times New Roman"/>
          <w:i/>
          <w:sz w:val="24"/>
          <w:szCs w:val="24"/>
        </w:rPr>
        <w:t>L</w:t>
      </w:r>
      <w:r w:rsidR="005B131C" w:rsidRPr="00B706B1">
        <w:rPr>
          <w:rFonts w:ascii="Times New Roman" w:hAnsi="Times New Roman"/>
          <w:i/>
          <w:sz w:val="24"/>
          <w:szCs w:val="24"/>
        </w:rPr>
        <w:t>a</w:t>
      </w:r>
      <w:r w:rsidRPr="00B706B1">
        <w:rPr>
          <w:rFonts w:ascii="Times New Roman" w:hAnsi="Times New Roman"/>
          <w:i/>
          <w:sz w:val="24"/>
          <w:szCs w:val="24"/>
        </w:rPr>
        <w:t xml:space="preserve"> correspondance entre nom de signal </w:t>
      </w:r>
      <w:r w:rsidR="004F7D83" w:rsidRPr="00B706B1">
        <w:rPr>
          <w:rFonts w:ascii="Times New Roman" w:hAnsi="Times New Roman"/>
          <w:i/>
          <w:sz w:val="24"/>
          <w:szCs w:val="24"/>
        </w:rPr>
        <w:t>personnalisé</w:t>
      </w:r>
      <w:r w:rsidRPr="00B706B1">
        <w:rPr>
          <w:rFonts w:ascii="Times New Roman" w:hAnsi="Times New Roman"/>
          <w:i/>
          <w:sz w:val="24"/>
          <w:szCs w:val="24"/>
        </w:rPr>
        <w:t xml:space="preserve"> et nom de signal réel est effectuée dans le fichier </w:t>
      </w:r>
      <w:proofErr w:type="spellStart"/>
      <w:r w:rsidRPr="00B706B1">
        <w:rPr>
          <w:rFonts w:ascii="Times New Roman" w:hAnsi="Times New Roman"/>
          <w:i/>
          <w:sz w:val="24"/>
          <w:szCs w:val="24"/>
        </w:rPr>
        <w:t>signaux.h</w:t>
      </w:r>
      <w:proofErr w:type="spellEnd"/>
      <w:r w:rsidRPr="00B706B1">
        <w:rPr>
          <w:rFonts w:ascii="Times New Roman" w:hAnsi="Times New Roman"/>
          <w:i/>
          <w:sz w:val="24"/>
          <w:szCs w:val="24"/>
        </w:rPr>
        <w:t xml:space="preserve"> commun à l’amiral et au</w:t>
      </w:r>
      <w:r w:rsidR="004F7D83">
        <w:rPr>
          <w:rFonts w:ascii="Times New Roman" w:hAnsi="Times New Roman"/>
          <w:i/>
          <w:sz w:val="24"/>
          <w:szCs w:val="24"/>
        </w:rPr>
        <w:t>x</w:t>
      </w:r>
      <w:r w:rsidRPr="00B706B1">
        <w:rPr>
          <w:rFonts w:ascii="Times New Roman" w:hAnsi="Times New Roman"/>
          <w:i/>
          <w:sz w:val="24"/>
          <w:szCs w:val="24"/>
        </w:rPr>
        <w:t xml:space="preserve"> bateaux.</w:t>
      </w:r>
    </w:p>
    <w:p w:rsidR="00B706B1" w:rsidRDefault="00B706B1" w:rsidP="00CD1311">
      <w:pPr>
        <w:rPr>
          <w:rFonts w:ascii="Times New Roman" w:hAnsi="Times New Roman"/>
          <w:i/>
          <w:sz w:val="24"/>
          <w:szCs w:val="24"/>
        </w:rPr>
      </w:pPr>
    </w:p>
    <w:p w:rsidR="00B706B1" w:rsidRPr="00B706B1" w:rsidRDefault="00B706B1" w:rsidP="00CD1311">
      <w:pPr>
        <w:rPr>
          <w:rFonts w:ascii="Times New Roman" w:hAnsi="Times New Roman"/>
          <w:i/>
          <w:sz w:val="24"/>
          <w:szCs w:val="24"/>
        </w:rPr>
      </w:pPr>
    </w:p>
    <w:p w:rsidR="0055764E" w:rsidRDefault="0055764E" w:rsidP="0055764E">
      <w:pPr>
        <w:pStyle w:val="Paragraphedeliste"/>
        <w:numPr>
          <w:ilvl w:val="0"/>
          <w:numId w:val="18"/>
        </w:numPr>
        <w:rPr>
          <w:rFonts w:ascii="Arial" w:hAnsi="Arial" w:cs="Arial"/>
          <w:b/>
          <w:color w:val="548AB7" w:themeColor="accent1" w:themeShade="BF"/>
          <w:sz w:val="28"/>
          <w:szCs w:val="24"/>
          <w:u w:val="single"/>
        </w:rPr>
      </w:pPr>
      <w:r w:rsidRPr="00554ECA">
        <w:rPr>
          <w:rFonts w:ascii="Arial" w:hAnsi="Arial" w:cs="Arial"/>
          <w:b/>
          <w:color w:val="548AB7" w:themeColor="accent1" w:themeShade="BF"/>
          <w:sz w:val="28"/>
          <w:szCs w:val="24"/>
          <w:u w:val="single"/>
        </w:rPr>
        <w:t xml:space="preserve">Principe de communication </w:t>
      </w:r>
      <w:r w:rsidR="00A02061" w:rsidRPr="00554ECA">
        <w:rPr>
          <w:rFonts w:ascii="Arial" w:hAnsi="Arial" w:cs="Arial"/>
          <w:b/>
          <w:color w:val="548AB7" w:themeColor="accent1" w:themeShade="BF"/>
          <w:sz w:val="28"/>
          <w:szCs w:val="24"/>
          <w:u w:val="single"/>
        </w:rPr>
        <w:t>retenu</w:t>
      </w:r>
    </w:p>
    <w:p w:rsidR="00554ECA" w:rsidRPr="00554ECA" w:rsidRDefault="00554ECA" w:rsidP="00554ECA">
      <w:pPr>
        <w:pStyle w:val="Paragraphedeliste"/>
        <w:rPr>
          <w:rFonts w:ascii="Arial" w:hAnsi="Arial" w:cs="Arial"/>
          <w:b/>
          <w:color w:val="548AB7" w:themeColor="accent1" w:themeShade="BF"/>
          <w:sz w:val="28"/>
          <w:szCs w:val="24"/>
          <w:u w:val="single"/>
        </w:rPr>
      </w:pPr>
    </w:p>
    <w:p w:rsidR="003536DE" w:rsidRPr="00B706B1" w:rsidRDefault="00764DA1" w:rsidP="006626D3">
      <w:pPr>
        <w:spacing w:after="200" w:line="276" w:lineRule="auto"/>
        <w:ind w:firstLine="360"/>
        <w:jc w:val="both"/>
        <w:rPr>
          <w:rFonts w:ascii="Times New Roman" w:hAnsi="Times New Roman"/>
          <w:sz w:val="24"/>
          <w:szCs w:val="24"/>
        </w:rPr>
      </w:pPr>
      <w:r w:rsidRPr="00B706B1">
        <w:rPr>
          <w:rFonts w:ascii="Times New Roman" w:hAnsi="Times New Roman"/>
          <w:sz w:val="24"/>
          <w:szCs w:val="24"/>
        </w:rPr>
        <w:t xml:space="preserve">Le principe de communication pour lequel j’ai opté est le suivant : les bateaux n’envoient qu’un seul signal </w:t>
      </w:r>
      <w:r w:rsidR="00686012" w:rsidRPr="00B706B1">
        <w:rPr>
          <w:rFonts w:ascii="Times New Roman" w:hAnsi="Times New Roman"/>
          <w:sz w:val="24"/>
          <w:szCs w:val="24"/>
        </w:rPr>
        <w:t xml:space="preserve">(SIG_JEU) </w:t>
      </w:r>
      <w:r w:rsidR="00B75298" w:rsidRPr="00B706B1">
        <w:rPr>
          <w:rFonts w:ascii="Times New Roman" w:hAnsi="Times New Roman"/>
          <w:sz w:val="24"/>
          <w:szCs w:val="24"/>
        </w:rPr>
        <w:t xml:space="preserve">pour s’initialiser/jouer à l’amiral </w:t>
      </w:r>
      <w:r w:rsidRPr="00B706B1">
        <w:rPr>
          <w:rFonts w:ascii="Times New Roman" w:hAnsi="Times New Roman"/>
          <w:sz w:val="24"/>
          <w:szCs w:val="24"/>
        </w:rPr>
        <w:t xml:space="preserve">qui gère alors le fait que le bateau </w:t>
      </w:r>
      <w:r w:rsidR="007B2954" w:rsidRPr="00B706B1">
        <w:rPr>
          <w:rFonts w:ascii="Times New Roman" w:hAnsi="Times New Roman"/>
          <w:sz w:val="24"/>
          <w:szCs w:val="24"/>
        </w:rPr>
        <w:t xml:space="preserve">en question </w:t>
      </w:r>
      <w:r w:rsidRPr="00B706B1">
        <w:rPr>
          <w:rFonts w:ascii="Times New Roman" w:hAnsi="Times New Roman"/>
          <w:sz w:val="24"/>
          <w:szCs w:val="24"/>
        </w:rPr>
        <w:t xml:space="preserve">soit </w:t>
      </w:r>
      <w:r w:rsidR="004065F4">
        <w:rPr>
          <w:rFonts w:ascii="Times New Roman" w:hAnsi="Times New Roman"/>
          <w:sz w:val="24"/>
          <w:szCs w:val="24"/>
        </w:rPr>
        <w:t xml:space="preserve">ou non </w:t>
      </w:r>
      <w:r w:rsidRPr="00B706B1">
        <w:rPr>
          <w:rFonts w:ascii="Times New Roman" w:hAnsi="Times New Roman"/>
          <w:sz w:val="24"/>
          <w:szCs w:val="24"/>
        </w:rPr>
        <w:t>initialisé dans la mer. Pour cela, on se base sur une liste en MC qui contient les bateaux de la partie</w:t>
      </w:r>
      <w:r w:rsidR="00971035">
        <w:rPr>
          <w:rFonts w:ascii="Times New Roman" w:hAnsi="Times New Roman"/>
          <w:sz w:val="24"/>
          <w:szCs w:val="24"/>
        </w:rPr>
        <w:t xml:space="preserve"> avec leur statut (actif/inactif)</w:t>
      </w:r>
      <w:r w:rsidRPr="00B706B1">
        <w:rPr>
          <w:rFonts w:ascii="Times New Roman" w:hAnsi="Times New Roman"/>
          <w:sz w:val="24"/>
          <w:szCs w:val="24"/>
        </w:rPr>
        <w:t>. Quand un</w:t>
      </w:r>
      <w:r w:rsidR="00006073" w:rsidRPr="00B706B1">
        <w:rPr>
          <w:rFonts w:ascii="Times New Roman" w:hAnsi="Times New Roman"/>
          <w:sz w:val="24"/>
          <w:szCs w:val="24"/>
        </w:rPr>
        <w:t xml:space="preserve"> bateau est </w:t>
      </w:r>
      <w:r w:rsidR="0095043C">
        <w:rPr>
          <w:rFonts w:ascii="Times New Roman" w:hAnsi="Times New Roman"/>
          <w:sz w:val="24"/>
          <w:szCs w:val="24"/>
        </w:rPr>
        <w:t>actif</w:t>
      </w:r>
      <w:r w:rsidR="00006073" w:rsidRPr="00B706B1">
        <w:rPr>
          <w:rFonts w:ascii="Times New Roman" w:hAnsi="Times New Roman"/>
          <w:sz w:val="24"/>
          <w:szCs w:val="24"/>
        </w:rPr>
        <w:t xml:space="preserve">, il </w:t>
      </w:r>
      <w:r w:rsidR="0095043C">
        <w:rPr>
          <w:rFonts w:ascii="Times New Roman" w:hAnsi="Times New Roman"/>
          <w:sz w:val="24"/>
          <w:szCs w:val="24"/>
        </w:rPr>
        <w:t>ne</w:t>
      </w:r>
      <w:r w:rsidR="00006073" w:rsidRPr="00B706B1">
        <w:rPr>
          <w:rFonts w:ascii="Times New Roman" w:hAnsi="Times New Roman"/>
          <w:sz w:val="24"/>
          <w:szCs w:val="24"/>
        </w:rPr>
        <w:t xml:space="preserve"> cesse envoyer un signal </w:t>
      </w:r>
      <w:r w:rsidR="0095043C">
        <w:rPr>
          <w:rFonts w:ascii="Times New Roman" w:hAnsi="Times New Roman"/>
          <w:sz w:val="24"/>
          <w:szCs w:val="24"/>
        </w:rPr>
        <w:t xml:space="preserve">(SIG_JEU) </w:t>
      </w:r>
      <w:r w:rsidR="00006073" w:rsidRPr="00B706B1">
        <w:rPr>
          <w:rFonts w:ascii="Times New Roman" w:hAnsi="Times New Roman"/>
          <w:sz w:val="24"/>
          <w:szCs w:val="24"/>
        </w:rPr>
        <w:t xml:space="preserve">pour demander à jouer. A réception de ce signal, l’amiral va vérifier que le bateau en question  </w:t>
      </w:r>
      <w:r w:rsidR="00B75298" w:rsidRPr="00B706B1">
        <w:rPr>
          <w:rFonts w:ascii="Times New Roman" w:hAnsi="Times New Roman"/>
          <w:sz w:val="24"/>
          <w:szCs w:val="24"/>
        </w:rPr>
        <w:t xml:space="preserve">est bien présent dans sa liste de bateaux en MC. Si ce n’est pas le cas, il sauvegarde alors </w:t>
      </w:r>
      <w:r w:rsidR="007B2954" w:rsidRPr="00B706B1">
        <w:rPr>
          <w:rFonts w:ascii="Times New Roman" w:hAnsi="Times New Roman"/>
          <w:sz w:val="24"/>
          <w:szCs w:val="24"/>
        </w:rPr>
        <w:t xml:space="preserve">cette </w:t>
      </w:r>
      <w:r w:rsidR="00B75298" w:rsidRPr="00B706B1">
        <w:rPr>
          <w:rFonts w:ascii="Times New Roman" w:hAnsi="Times New Roman"/>
          <w:sz w:val="24"/>
          <w:szCs w:val="24"/>
        </w:rPr>
        <w:t xml:space="preserve"> liste en MS (pour ne pas perdre les informations concernant les autres bateaux</w:t>
      </w:r>
      <w:r w:rsidR="007B2954" w:rsidRPr="00B706B1">
        <w:rPr>
          <w:rFonts w:ascii="Times New Roman" w:hAnsi="Times New Roman"/>
          <w:sz w:val="24"/>
          <w:szCs w:val="24"/>
        </w:rPr>
        <w:t>),</w:t>
      </w:r>
      <w:r w:rsidR="00B75298" w:rsidRPr="00B706B1">
        <w:rPr>
          <w:rFonts w:ascii="Times New Roman" w:hAnsi="Times New Roman"/>
          <w:sz w:val="24"/>
          <w:szCs w:val="24"/>
        </w:rPr>
        <w:t xml:space="preserve"> envoie un signal </w:t>
      </w:r>
      <w:r w:rsidR="00686012" w:rsidRPr="00B706B1">
        <w:rPr>
          <w:rFonts w:ascii="Times New Roman" w:hAnsi="Times New Roman"/>
          <w:sz w:val="24"/>
          <w:szCs w:val="24"/>
        </w:rPr>
        <w:t xml:space="preserve">(SIG_INFOS) </w:t>
      </w:r>
      <w:r w:rsidR="00B75298" w:rsidRPr="00B706B1">
        <w:rPr>
          <w:rFonts w:ascii="Times New Roman" w:hAnsi="Times New Roman"/>
          <w:sz w:val="24"/>
          <w:szCs w:val="24"/>
        </w:rPr>
        <w:t>pour demander au bateau de s’ajouter à ce fichier en MS et attend la réception de ce m</w:t>
      </w:r>
      <w:r w:rsidR="007B2954" w:rsidRPr="00B706B1">
        <w:rPr>
          <w:rFonts w:ascii="Times New Roman" w:hAnsi="Times New Roman"/>
          <w:sz w:val="24"/>
          <w:szCs w:val="24"/>
        </w:rPr>
        <w:t>ême signal par le bateau en confirmation</w:t>
      </w:r>
      <w:r w:rsidR="003E3F9C">
        <w:rPr>
          <w:rFonts w:ascii="Times New Roman" w:hAnsi="Times New Roman"/>
          <w:sz w:val="24"/>
          <w:szCs w:val="24"/>
        </w:rPr>
        <w:t xml:space="preserve"> que ce dernier s’est ajouter en MS</w:t>
      </w:r>
      <w:r w:rsidR="007B2954" w:rsidRPr="00B706B1">
        <w:rPr>
          <w:rFonts w:ascii="Times New Roman" w:hAnsi="Times New Roman"/>
          <w:sz w:val="24"/>
          <w:szCs w:val="24"/>
        </w:rPr>
        <w:t xml:space="preserve">. Une fois le signal de confirmation reçu, </w:t>
      </w:r>
      <w:r w:rsidR="003536DE" w:rsidRPr="00B706B1">
        <w:rPr>
          <w:rFonts w:ascii="Times New Roman" w:hAnsi="Times New Roman"/>
          <w:sz w:val="24"/>
          <w:szCs w:val="24"/>
        </w:rPr>
        <w:t>l’amiral tente alors d’initialiser le bateau dans la mer. S’il y parvient, le bateau va alors pouvoir jouer</w:t>
      </w:r>
      <w:r w:rsidR="004B4D6B">
        <w:rPr>
          <w:rFonts w:ascii="Times New Roman" w:hAnsi="Times New Roman"/>
          <w:sz w:val="24"/>
          <w:szCs w:val="24"/>
        </w:rPr>
        <w:t xml:space="preserve">, son statut est </w:t>
      </w:r>
      <w:r w:rsidR="006E7137">
        <w:rPr>
          <w:rFonts w:ascii="Times New Roman" w:hAnsi="Times New Roman"/>
          <w:sz w:val="24"/>
          <w:szCs w:val="24"/>
        </w:rPr>
        <w:t xml:space="preserve">alors à </w:t>
      </w:r>
      <w:r w:rsidR="004B4D6B">
        <w:rPr>
          <w:rFonts w:ascii="Times New Roman" w:hAnsi="Times New Roman"/>
          <w:sz w:val="24"/>
          <w:szCs w:val="24"/>
        </w:rPr>
        <w:t>actif</w:t>
      </w:r>
      <w:r w:rsidR="003536DE" w:rsidRPr="00B706B1">
        <w:rPr>
          <w:rFonts w:ascii="Times New Roman" w:hAnsi="Times New Roman"/>
          <w:sz w:val="24"/>
          <w:szCs w:val="24"/>
        </w:rPr>
        <w:t xml:space="preserve">. Si ce n’est pas le cas, le bateau sera </w:t>
      </w:r>
      <w:r w:rsidR="003C3C09">
        <w:rPr>
          <w:rFonts w:ascii="Times New Roman" w:hAnsi="Times New Roman"/>
          <w:sz w:val="24"/>
          <w:szCs w:val="24"/>
        </w:rPr>
        <w:t xml:space="preserve">à présent </w:t>
      </w:r>
      <w:r w:rsidR="003536DE" w:rsidRPr="00B706B1">
        <w:rPr>
          <w:rFonts w:ascii="Times New Roman" w:hAnsi="Times New Roman"/>
          <w:sz w:val="24"/>
          <w:szCs w:val="24"/>
        </w:rPr>
        <w:t>en MC</w:t>
      </w:r>
      <w:r w:rsidR="003C3C09">
        <w:rPr>
          <w:rFonts w:ascii="Times New Roman" w:hAnsi="Times New Roman"/>
          <w:sz w:val="24"/>
          <w:szCs w:val="24"/>
        </w:rPr>
        <w:t xml:space="preserve"> avec un statut inactif. A</w:t>
      </w:r>
      <w:r w:rsidR="003536DE" w:rsidRPr="00B706B1">
        <w:rPr>
          <w:rFonts w:ascii="Times New Roman" w:hAnsi="Times New Roman"/>
          <w:sz w:val="24"/>
          <w:szCs w:val="24"/>
        </w:rPr>
        <w:t>insi, lors de sa prochaine demande</w:t>
      </w:r>
      <w:r w:rsidR="003C3C09">
        <w:rPr>
          <w:rFonts w:ascii="Times New Roman" w:hAnsi="Times New Roman"/>
          <w:sz w:val="24"/>
          <w:szCs w:val="24"/>
        </w:rPr>
        <w:t xml:space="preserve"> de jeu</w:t>
      </w:r>
      <w:r w:rsidR="003536DE" w:rsidRPr="00B706B1">
        <w:rPr>
          <w:rFonts w:ascii="Times New Roman" w:hAnsi="Times New Roman"/>
          <w:sz w:val="24"/>
          <w:szCs w:val="24"/>
        </w:rPr>
        <w:t xml:space="preserve">, l’amiral pourra tenter de l’initialiser </w:t>
      </w:r>
      <w:r w:rsidR="003C3C09">
        <w:rPr>
          <w:rFonts w:ascii="Times New Roman" w:hAnsi="Times New Roman"/>
          <w:sz w:val="24"/>
          <w:szCs w:val="24"/>
        </w:rPr>
        <w:t xml:space="preserve">directement </w:t>
      </w:r>
      <w:r w:rsidR="003536DE" w:rsidRPr="00B706B1">
        <w:rPr>
          <w:rFonts w:ascii="Times New Roman" w:hAnsi="Times New Roman"/>
          <w:sz w:val="24"/>
          <w:szCs w:val="24"/>
        </w:rPr>
        <w:t xml:space="preserve">sans qu’il </w:t>
      </w:r>
      <w:r w:rsidR="003C3C09">
        <w:rPr>
          <w:rFonts w:ascii="Times New Roman" w:hAnsi="Times New Roman"/>
          <w:sz w:val="24"/>
          <w:szCs w:val="24"/>
        </w:rPr>
        <w:t>n’ait</w:t>
      </w:r>
      <w:r w:rsidR="003536DE" w:rsidRPr="00B706B1">
        <w:rPr>
          <w:rFonts w:ascii="Times New Roman" w:hAnsi="Times New Roman"/>
          <w:sz w:val="24"/>
          <w:szCs w:val="24"/>
        </w:rPr>
        <w:t xml:space="preserve"> à s’inscrire au préalable dans le fichier en MS.</w:t>
      </w:r>
    </w:p>
    <w:p w:rsidR="00940CF6" w:rsidRPr="00B706B1" w:rsidRDefault="00AC075B" w:rsidP="00CD1311">
      <w:pPr>
        <w:spacing w:after="200" w:line="276" w:lineRule="auto"/>
        <w:rPr>
          <w:rFonts w:ascii="Times New Roman" w:hAnsi="Times New Roman"/>
          <w:sz w:val="24"/>
          <w:szCs w:val="24"/>
        </w:rPr>
      </w:pPr>
      <w:r w:rsidRPr="00B706B1">
        <w:rPr>
          <w:rFonts w:ascii="Times New Roman" w:hAnsi="Times New Roman"/>
          <w:sz w:val="24"/>
          <w:szCs w:val="24"/>
        </w:rPr>
        <w:t xml:space="preserve">Un dessin valant mieux qu’un beau discours, voici le chronogramme de ce principe </w:t>
      </w:r>
      <w:r w:rsidR="00940CF6" w:rsidRPr="00B706B1">
        <w:rPr>
          <w:rFonts w:ascii="Times New Roman" w:hAnsi="Times New Roman"/>
          <w:sz w:val="24"/>
          <w:szCs w:val="24"/>
        </w:rPr>
        <w:t>:</w:t>
      </w:r>
    </w:p>
    <w:p w:rsidR="00940CF6" w:rsidRPr="00B706B1" w:rsidRDefault="004D7211" w:rsidP="00CD1311">
      <w:pPr>
        <w:spacing w:after="200" w:line="276" w:lineRule="auto"/>
        <w:rPr>
          <w:rFonts w:ascii="Times New Roman" w:hAnsi="Times New Roman"/>
          <w:sz w:val="24"/>
          <w:szCs w:val="24"/>
        </w:rPr>
      </w:pPr>
      <w:r w:rsidRPr="00560773">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30BB18BD" wp14:editId="14B0DBCF">
                <wp:simplePos x="0" y="0"/>
                <wp:positionH relativeFrom="column">
                  <wp:posOffset>661035</wp:posOffset>
                </wp:positionH>
                <wp:positionV relativeFrom="paragraph">
                  <wp:posOffset>4080348</wp:posOffset>
                </wp:positionV>
                <wp:extent cx="808075" cy="340242"/>
                <wp:effectExtent l="0" t="0" r="0" b="317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075" cy="340242"/>
                        </a:xfrm>
                        <a:prstGeom prst="rect">
                          <a:avLst/>
                        </a:prstGeom>
                        <a:noFill/>
                        <a:ln w="9525">
                          <a:noFill/>
                          <a:miter lim="800000"/>
                          <a:headEnd/>
                          <a:tailEnd/>
                        </a:ln>
                      </wps:spPr>
                      <wps:txbx>
                        <w:txbxContent>
                          <w:p w:rsidR="004D7211" w:rsidRPr="00342277" w:rsidRDefault="004D7211" w:rsidP="004D7211">
                            <w:pPr>
                              <w:rPr>
                                <w:sz w:val="19"/>
                              </w:rPr>
                            </w:pPr>
                            <w:r w:rsidRPr="00342277">
                              <w:rPr>
                                <w:sz w:val="19"/>
                              </w:rPr>
                              <w:t>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52.05pt;margin-top:321.3pt;width:63.65pt;height:2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" filled="f" stroked="f">
                <v:textbox>
                  <w:txbxContent>
                    <w:p w:rsidR="004D7211" w:rsidRPr="00342277" w:rsidRDefault="004D7211" w:rsidP="004D7211">
                      <w:pPr>
                        <w:rPr>
                          <w:sz w:val="19"/>
                        </w:rPr>
                      </w:pPr>
                      <w:r w:rsidRPr="00342277">
                        <w:rPr>
                          <w:sz w:val="19"/>
                        </w:rPr>
                        <w:t>OU</w:t>
                      </w:r>
                    </w:p>
                  </w:txbxContent>
                </v:textbox>
              </v:shape>
            </w:pict>
          </mc:Fallback>
        </mc:AlternateContent>
      </w:r>
      <w:r w:rsidRPr="00560773">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5FDC10E6" wp14:editId="18813840">
                <wp:simplePos x="0" y="0"/>
                <wp:positionH relativeFrom="column">
                  <wp:posOffset>4953473</wp:posOffset>
                </wp:positionH>
                <wp:positionV relativeFrom="paragraph">
                  <wp:posOffset>3956050</wp:posOffset>
                </wp:positionV>
                <wp:extent cx="808075" cy="340242"/>
                <wp:effectExtent l="0" t="0" r="0" b="317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075" cy="340242"/>
                        </a:xfrm>
                        <a:prstGeom prst="rect">
                          <a:avLst/>
                        </a:prstGeom>
                        <a:noFill/>
                        <a:ln w="9525">
                          <a:noFill/>
                          <a:miter lim="800000"/>
                          <a:headEnd/>
                          <a:tailEnd/>
                        </a:ln>
                      </wps:spPr>
                      <wps:txbx>
                        <w:txbxContent>
                          <w:p w:rsidR="004D7211" w:rsidRPr="004D7211" w:rsidRDefault="004D7211" w:rsidP="004D7211">
                            <w:r w:rsidRPr="004D7211">
                              <w:t>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0.05pt;margin-top:311.5pt;width:63.6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" filled="f" stroked="f">
                <v:textbox>
                  <w:txbxContent>
                    <w:p w:rsidR="004D7211" w:rsidRPr="004D7211" w:rsidRDefault="004D7211" w:rsidP="004D7211">
                      <w:r w:rsidRPr="004D7211">
                        <w:t>OU</w:t>
                      </w:r>
                    </w:p>
                  </w:txbxContent>
                </v:textbox>
              </v:shape>
            </w:pict>
          </mc:Fallback>
        </mc:AlternateContent>
      </w:r>
      <w:r w:rsidR="00560773" w:rsidRPr="00560773">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6CC6A99A" wp14:editId="1C657AF3">
                <wp:simplePos x="0" y="0"/>
                <wp:positionH relativeFrom="column">
                  <wp:posOffset>2811780</wp:posOffset>
                </wp:positionH>
                <wp:positionV relativeFrom="paragraph">
                  <wp:posOffset>3891118</wp:posOffset>
                </wp:positionV>
                <wp:extent cx="808075" cy="340242"/>
                <wp:effectExtent l="0" t="0" r="0" b="317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075" cy="340242"/>
                        </a:xfrm>
                        <a:prstGeom prst="rect">
                          <a:avLst/>
                        </a:prstGeom>
                        <a:noFill/>
                        <a:ln w="9525">
                          <a:noFill/>
                          <a:miter lim="800000"/>
                          <a:headEnd/>
                          <a:tailEnd/>
                        </a:ln>
                      </wps:spPr>
                      <wps:txbx>
                        <w:txbxContent>
                          <w:p w:rsidR="00560773" w:rsidRPr="00560773" w:rsidRDefault="00560773">
                            <w:pPr>
                              <w:rPr>
                                <w:b/>
                              </w:rPr>
                            </w:pPr>
                            <w:r w:rsidRPr="00560773">
                              <w:rPr>
                                <w:b/>
                              </w:rPr>
                              <w:t>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21.4pt;margin-top:306.4pt;width:63.65pt;height:2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" filled="f" stroked="f">
                <v:textbox>
                  <w:txbxContent>
                    <w:p w:rsidR="00560773" w:rsidRPr="00560773" w:rsidRDefault="00560773">
                      <w:pPr>
                        <w:rPr>
                          <w:b/>
                        </w:rPr>
                      </w:pPr>
                      <w:r w:rsidRPr="00560773">
                        <w:rPr>
                          <w:b/>
                        </w:rPr>
                        <w:t>OU</w:t>
                      </w:r>
                    </w:p>
                  </w:txbxContent>
                </v:textbox>
              </v:shape>
            </w:pict>
          </mc:Fallback>
        </mc:AlternateContent>
      </w:r>
      <w:r w:rsidR="00AC075B" w:rsidRPr="00B706B1">
        <w:rPr>
          <w:rFonts w:ascii="Times New Roman" w:hAnsi="Times New Roman"/>
          <w:noProof/>
          <w:sz w:val="24"/>
          <w:szCs w:val="24"/>
          <w:lang w:eastAsia="fr-FR"/>
        </w:rPr>
        <w:drawing>
          <wp:inline distT="0" distB="0" distL="0" distR="0" wp14:anchorId="66A19634" wp14:editId="600C2593">
            <wp:extent cx="6528000" cy="48960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System.jpg"/>
                    <pic:cNvPicPr/>
                  </pic:nvPicPr>
                  <pic:blipFill>
                    <a:blip r:embed="rId12">
                      <a:extLst>
                        <a:ext uri="{28A0092B-C50C-407E-A947-70E740481C1C}">
                          <a14:useLocalDpi xmlns:a14="http://schemas.microsoft.com/office/drawing/2010/main" val="0"/>
                        </a:ext>
                      </a:extLst>
                    </a:blip>
                    <a:stretch>
                      <a:fillRect/>
                    </a:stretch>
                  </pic:blipFill>
                  <pic:spPr>
                    <a:xfrm>
                      <a:off x="0" y="0"/>
                      <a:ext cx="6528000" cy="4896000"/>
                    </a:xfrm>
                    <a:prstGeom prst="rect">
                      <a:avLst/>
                    </a:prstGeom>
                  </pic:spPr>
                </pic:pic>
              </a:graphicData>
            </a:graphic>
          </wp:inline>
        </w:drawing>
      </w:r>
    </w:p>
    <w:p w:rsidR="008B4B53" w:rsidRDefault="008B4B53" w:rsidP="006626D3">
      <w:pPr>
        <w:spacing w:after="200" w:line="276" w:lineRule="auto"/>
        <w:ind w:firstLine="720"/>
        <w:jc w:val="both"/>
        <w:rPr>
          <w:rFonts w:ascii="Times New Roman" w:hAnsi="Times New Roman"/>
          <w:sz w:val="24"/>
          <w:szCs w:val="24"/>
        </w:rPr>
      </w:pPr>
    </w:p>
    <w:p w:rsidR="007F03CF" w:rsidRPr="00B706B1" w:rsidRDefault="003536DE" w:rsidP="006626D3">
      <w:pPr>
        <w:spacing w:after="200" w:line="276" w:lineRule="auto"/>
        <w:ind w:firstLine="720"/>
        <w:jc w:val="both"/>
        <w:rPr>
          <w:rFonts w:ascii="Times New Roman" w:hAnsi="Times New Roman"/>
          <w:sz w:val="24"/>
          <w:szCs w:val="24"/>
        </w:rPr>
      </w:pPr>
      <w:r w:rsidRPr="00B706B1">
        <w:rPr>
          <w:rFonts w:ascii="Times New Roman" w:hAnsi="Times New Roman"/>
          <w:sz w:val="24"/>
          <w:szCs w:val="24"/>
        </w:rPr>
        <w:t xml:space="preserve">Une autre solution aurait été d’enregistrer la partie en MS après chaque tour de jeu et que le bateau s’ajouter directement au fichier en MS </w:t>
      </w:r>
      <w:r w:rsidR="00B36D62">
        <w:rPr>
          <w:rFonts w:ascii="Times New Roman" w:hAnsi="Times New Roman"/>
          <w:sz w:val="24"/>
          <w:szCs w:val="24"/>
        </w:rPr>
        <w:t>dès</w:t>
      </w:r>
      <w:r w:rsidR="00257AB8">
        <w:rPr>
          <w:rFonts w:ascii="Times New Roman" w:hAnsi="Times New Roman"/>
          <w:sz w:val="24"/>
          <w:szCs w:val="24"/>
        </w:rPr>
        <w:t xml:space="preserve"> sa création. L’ajout utilisant </w:t>
      </w:r>
      <w:r w:rsidRPr="00B706B1">
        <w:rPr>
          <w:rFonts w:ascii="Times New Roman" w:hAnsi="Times New Roman"/>
          <w:sz w:val="24"/>
          <w:szCs w:val="24"/>
        </w:rPr>
        <w:t xml:space="preserve">un verrou bloquant, cela aurait fonctionné  </w:t>
      </w:r>
      <w:r w:rsidR="007F03CF" w:rsidRPr="00B706B1">
        <w:rPr>
          <w:rFonts w:ascii="Times New Roman" w:hAnsi="Times New Roman"/>
          <w:sz w:val="24"/>
          <w:szCs w:val="24"/>
        </w:rPr>
        <w:t xml:space="preserve">mais cela présente le gros inconvénient de nécessité une quantité importante </w:t>
      </w:r>
      <w:r w:rsidR="0000249C">
        <w:rPr>
          <w:rFonts w:ascii="Times New Roman" w:hAnsi="Times New Roman"/>
          <w:sz w:val="24"/>
          <w:szCs w:val="24"/>
        </w:rPr>
        <w:t>d’écriture</w:t>
      </w:r>
      <w:r w:rsidR="007F03CF" w:rsidRPr="00B706B1">
        <w:rPr>
          <w:rFonts w:ascii="Times New Roman" w:hAnsi="Times New Roman"/>
          <w:sz w:val="24"/>
          <w:szCs w:val="24"/>
        </w:rPr>
        <w:t xml:space="preserve"> disque.</w:t>
      </w:r>
    </w:p>
    <w:p w:rsidR="00175CF2" w:rsidRPr="00B706B1" w:rsidRDefault="007F03CF" w:rsidP="00CD1311">
      <w:pPr>
        <w:spacing w:after="200" w:line="276" w:lineRule="auto"/>
        <w:rPr>
          <w:rFonts w:ascii="Times New Roman" w:hAnsi="Times New Roman"/>
          <w:sz w:val="24"/>
          <w:szCs w:val="24"/>
        </w:rPr>
      </w:pPr>
      <w:r w:rsidRPr="00B706B1">
        <w:rPr>
          <w:rFonts w:ascii="Times New Roman" w:hAnsi="Times New Roman"/>
          <w:b/>
          <w:sz w:val="24"/>
          <w:szCs w:val="24"/>
          <w:u w:val="single"/>
        </w:rPr>
        <w:t>Comparatif :</w:t>
      </w:r>
      <w:r w:rsidR="00441491" w:rsidRPr="00B706B1">
        <w:rPr>
          <w:rFonts w:ascii="Times New Roman" w:hAnsi="Times New Roman"/>
          <w:sz w:val="24"/>
          <w:szCs w:val="24"/>
        </w:rPr>
        <w:t xml:space="preserve"> Si l’on prend</w:t>
      </w:r>
      <w:r w:rsidRPr="00B706B1">
        <w:rPr>
          <w:rFonts w:ascii="Times New Roman" w:hAnsi="Times New Roman"/>
          <w:sz w:val="24"/>
          <w:szCs w:val="24"/>
        </w:rPr>
        <w:t xml:space="preserve"> 5 bateaux jouant chacun 1</w:t>
      </w:r>
      <w:r w:rsidR="00C168A3" w:rsidRPr="00B706B1">
        <w:rPr>
          <w:rFonts w:ascii="Times New Roman" w:hAnsi="Times New Roman"/>
          <w:sz w:val="24"/>
          <w:szCs w:val="24"/>
        </w:rPr>
        <w:t>0</w:t>
      </w:r>
      <w:r w:rsidRPr="00B706B1">
        <w:rPr>
          <w:rFonts w:ascii="Times New Roman" w:hAnsi="Times New Roman"/>
          <w:sz w:val="24"/>
          <w:szCs w:val="24"/>
        </w:rPr>
        <w:t>0 fois</w:t>
      </w:r>
      <w:r w:rsidR="00441491" w:rsidRPr="00B706B1">
        <w:rPr>
          <w:rFonts w:ascii="Times New Roman" w:hAnsi="Times New Roman"/>
          <w:sz w:val="24"/>
          <w:szCs w:val="24"/>
        </w:rPr>
        <w:t xml:space="preserve">, on obtient le comparatif suivant </w:t>
      </w:r>
      <w:r w:rsidR="00375E02" w:rsidRPr="00B706B1">
        <w:rPr>
          <w:rFonts w:ascii="Times New Roman" w:hAnsi="Times New Roman"/>
          <w:sz w:val="24"/>
          <w:szCs w:val="24"/>
        </w:rPr>
        <w:t>concernant</w:t>
      </w:r>
      <w:r w:rsidR="00441491" w:rsidRPr="00B706B1">
        <w:rPr>
          <w:rFonts w:ascii="Times New Roman" w:hAnsi="Times New Roman"/>
          <w:sz w:val="24"/>
          <w:szCs w:val="24"/>
        </w:rPr>
        <w:t xml:space="preserve"> le nombre d’écritures </w:t>
      </w:r>
      <w:r w:rsidR="00E26BE3">
        <w:rPr>
          <w:rFonts w:ascii="Times New Roman" w:hAnsi="Times New Roman"/>
          <w:sz w:val="24"/>
          <w:szCs w:val="24"/>
        </w:rPr>
        <w:t xml:space="preserve">disque </w:t>
      </w:r>
      <w:r w:rsidR="00441491" w:rsidRPr="00B706B1">
        <w:rPr>
          <w:rFonts w:ascii="Times New Roman" w:hAnsi="Times New Roman"/>
          <w:sz w:val="24"/>
          <w:szCs w:val="24"/>
        </w:rPr>
        <w:t>:</w:t>
      </w:r>
    </w:p>
    <w:tbl>
      <w:tblPr>
        <w:tblStyle w:val="Grillemoyenne1-Accent1"/>
        <w:tblW w:w="0" w:type="auto"/>
        <w:jc w:val="center"/>
        <w:tblLook w:val="04A0" w:firstRow="1" w:lastRow="0" w:firstColumn="1" w:lastColumn="0" w:noHBand="0" w:noVBand="1"/>
      </w:tblPr>
      <w:tblGrid>
        <w:gridCol w:w="1078"/>
        <w:gridCol w:w="4489"/>
      </w:tblGrid>
      <w:tr w:rsidR="007F03CF" w:rsidRPr="00B706B1" w:rsidTr="009D1D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F03CF" w:rsidRPr="008B4B53" w:rsidRDefault="007F03CF" w:rsidP="00CD1311">
            <w:pPr>
              <w:spacing w:after="200" w:line="276" w:lineRule="auto"/>
              <w:rPr>
                <w:rFonts w:ascii="Times New Roman" w:hAnsi="Times New Roman"/>
                <w:sz w:val="20"/>
                <w:szCs w:val="24"/>
              </w:rPr>
            </w:pPr>
            <w:r w:rsidRPr="008B4B53">
              <w:rPr>
                <w:rFonts w:ascii="Times New Roman" w:hAnsi="Times New Roman"/>
                <w:sz w:val="20"/>
                <w:szCs w:val="24"/>
              </w:rPr>
              <w:t>Solution 1</w:t>
            </w:r>
          </w:p>
        </w:tc>
        <w:tc>
          <w:tcPr>
            <w:tcW w:w="0" w:type="auto"/>
            <w:vAlign w:val="center"/>
          </w:tcPr>
          <w:p w:rsidR="007F03CF" w:rsidRPr="008B4B53" w:rsidRDefault="00A42F47" w:rsidP="00CD1311">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0"/>
                <w:szCs w:val="24"/>
              </w:rPr>
            </w:pPr>
            <w:r w:rsidRPr="008B4B53">
              <w:rPr>
                <w:rFonts w:ascii="Times New Roman" w:hAnsi="Times New Roman"/>
                <w:b w:val="0"/>
                <w:sz w:val="20"/>
                <w:szCs w:val="24"/>
              </w:rPr>
              <w:t>10 écritures</w:t>
            </w:r>
            <w:r w:rsidR="00C06FDD" w:rsidRPr="008B4B53">
              <w:rPr>
                <w:rFonts w:ascii="Times New Roman" w:hAnsi="Times New Roman"/>
                <w:b w:val="0"/>
                <w:sz w:val="20"/>
                <w:szCs w:val="24"/>
              </w:rPr>
              <w:t xml:space="preserve"> (5 de l’amiral + 5 pour les navires)</w:t>
            </w:r>
          </w:p>
        </w:tc>
      </w:tr>
      <w:tr w:rsidR="007F03CF" w:rsidRPr="00B706B1" w:rsidTr="009D1D2D">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F03CF" w:rsidRPr="008B4B53" w:rsidRDefault="007F03CF" w:rsidP="00CD1311">
            <w:pPr>
              <w:spacing w:after="200" w:line="276" w:lineRule="auto"/>
              <w:rPr>
                <w:rFonts w:ascii="Times New Roman" w:hAnsi="Times New Roman"/>
                <w:sz w:val="20"/>
                <w:szCs w:val="24"/>
              </w:rPr>
            </w:pPr>
            <w:r w:rsidRPr="008B4B53">
              <w:rPr>
                <w:rFonts w:ascii="Times New Roman" w:hAnsi="Times New Roman"/>
                <w:sz w:val="20"/>
                <w:szCs w:val="24"/>
              </w:rPr>
              <w:t>Solution 2</w:t>
            </w:r>
          </w:p>
        </w:tc>
        <w:tc>
          <w:tcPr>
            <w:tcW w:w="0" w:type="auto"/>
            <w:vAlign w:val="center"/>
          </w:tcPr>
          <w:p w:rsidR="007F03CF" w:rsidRPr="008B4B53" w:rsidRDefault="006321EC" w:rsidP="00CD1311">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4"/>
              </w:rPr>
            </w:pPr>
            <w:r w:rsidRPr="008B4B53">
              <w:rPr>
                <w:rFonts w:ascii="Times New Roman" w:hAnsi="Times New Roman"/>
                <w:sz w:val="20"/>
                <w:szCs w:val="24"/>
              </w:rPr>
              <w:t>5</w:t>
            </w:r>
            <w:r w:rsidR="00CC3020" w:rsidRPr="008B4B53">
              <w:rPr>
                <w:rFonts w:ascii="Times New Roman" w:hAnsi="Times New Roman"/>
                <w:sz w:val="20"/>
                <w:szCs w:val="24"/>
              </w:rPr>
              <w:t>0</w:t>
            </w:r>
            <w:r w:rsidRPr="008B4B53">
              <w:rPr>
                <w:rFonts w:ascii="Times New Roman" w:hAnsi="Times New Roman"/>
                <w:sz w:val="20"/>
                <w:szCs w:val="24"/>
              </w:rPr>
              <w:t>5 écritures</w:t>
            </w:r>
            <w:r w:rsidR="002E0E56" w:rsidRPr="008B4B53">
              <w:rPr>
                <w:rFonts w:ascii="Times New Roman" w:hAnsi="Times New Roman"/>
                <w:sz w:val="20"/>
                <w:szCs w:val="24"/>
              </w:rPr>
              <w:t xml:space="preserve"> (5x10</w:t>
            </w:r>
            <w:r w:rsidR="00CC3020" w:rsidRPr="008B4B53">
              <w:rPr>
                <w:rFonts w:ascii="Times New Roman" w:hAnsi="Times New Roman"/>
                <w:sz w:val="20"/>
                <w:szCs w:val="24"/>
              </w:rPr>
              <w:t>0</w:t>
            </w:r>
            <w:r w:rsidR="002E0E56" w:rsidRPr="008B4B53">
              <w:rPr>
                <w:rFonts w:ascii="Times New Roman" w:hAnsi="Times New Roman"/>
                <w:sz w:val="20"/>
                <w:szCs w:val="24"/>
              </w:rPr>
              <w:t xml:space="preserve"> de l’amiral + 5 pour les navires)</w:t>
            </w:r>
          </w:p>
        </w:tc>
      </w:tr>
    </w:tbl>
    <w:p w:rsidR="006517B3" w:rsidRPr="00B706B1" w:rsidRDefault="006517B3" w:rsidP="006626D3">
      <w:pPr>
        <w:spacing w:after="200" w:line="276" w:lineRule="auto"/>
        <w:ind w:firstLine="360"/>
        <w:jc w:val="both"/>
        <w:rPr>
          <w:rFonts w:ascii="Times New Roman" w:hAnsi="Times New Roman"/>
          <w:sz w:val="24"/>
          <w:szCs w:val="24"/>
        </w:rPr>
      </w:pPr>
      <w:r w:rsidRPr="00B706B1">
        <w:rPr>
          <w:rFonts w:ascii="Times New Roman" w:hAnsi="Times New Roman"/>
          <w:sz w:val="24"/>
          <w:szCs w:val="24"/>
        </w:rPr>
        <w:t>L’inconvénient principal du principe pour lequel j’ai opté est le risque d’une attente infinie du côté amiral. En effet, lorsque l’amiral ne connait pas le bateau (bateau non présent en MC), il bloque le jeu</w:t>
      </w:r>
      <w:r w:rsidR="00C37441" w:rsidRPr="00B706B1">
        <w:rPr>
          <w:rFonts w:ascii="Times New Roman" w:hAnsi="Times New Roman"/>
          <w:sz w:val="24"/>
          <w:szCs w:val="24"/>
        </w:rPr>
        <w:t xml:space="preserve"> (</w:t>
      </w:r>
      <w:proofErr w:type="spellStart"/>
      <w:r w:rsidR="00C37441" w:rsidRPr="00B706B1">
        <w:rPr>
          <w:rFonts w:ascii="Times New Roman" w:hAnsi="Times New Roman"/>
          <w:sz w:val="24"/>
          <w:szCs w:val="24"/>
        </w:rPr>
        <w:t>sigsuspend</w:t>
      </w:r>
      <w:proofErr w:type="spellEnd"/>
      <w:r w:rsidR="0006189F" w:rsidRPr="00B706B1">
        <w:rPr>
          <w:rFonts w:ascii="Times New Roman" w:hAnsi="Times New Roman"/>
          <w:sz w:val="24"/>
          <w:szCs w:val="24"/>
        </w:rPr>
        <w:t>()</w:t>
      </w:r>
      <w:r w:rsidR="00C37441" w:rsidRPr="00B706B1">
        <w:rPr>
          <w:rFonts w:ascii="Times New Roman" w:hAnsi="Times New Roman"/>
          <w:sz w:val="24"/>
          <w:szCs w:val="24"/>
        </w:rPr>
        <w:t>)</w:t>
      </w:r>
      <w:r w:rsidRPr="00B706B1">
        <w:rPr>
          <w:rFonts w:ascii="Times New Roman" w:hAnsi="Times New Roman"/>
          <w:sz w:val="24"/>
          <w:szCs w:val="24"/>
        </w:rPr>
        <w:t xml:space="preserve"> et demande au bateau de d’inscrire dans le fichier en MS puis attend confi</w:t>
      </w:r>
      <w:r w:rsidR="00B918C0" w:rsidRPr="00B706B1">
        <w:rPr>
          <w:rFonts w:ascii="Times New Roman" w:hAnsi="Times New Roman"/>
          <w:sz w:val="24"/>
          <w:szCs w:val="24"/>
        </w:rPr>
        <w:t>rmation de cette écriture par réception d’un</w:t>
      </w:r>
      <w:r w:rsidRPr="00B706B1">
        <w:rPr>
          <w:rFonts w:ascii="Times New Roman" w:hAnsi="Times New Roman"/>
          <w:sz w:val="24"/>
          <w:szCs w:val="24"/>
        </w:rPr>
        <w:t xml:space="preserve"> signal SIG_INFO</w:t>
      </w:r>
      <w:r w:rsidR="00B918C0" w:rsidRPr="00B706B1">
        <w:rPr>
          <w:rFonts w:ascii="Times New Roman" w:hAnsi="Times New Roman"/>
          <w:sz w:val="24"/>
          <w:szCs w:val="24"/>
        </w:rPr>
        <w:t xml:space="preserve"> du navire vers l’amiral. Si pour une raison ou pour une autre le navire ne renvoyait pas ce signal, le bateau serait alors infiniment en attente. Afin de palier à cela, </w:t>
      </w:r>
      <w:r w:rsidR="00C37441" w:rsidRPr="00B706B1">
        <w:rPr>
          <w:rFonts w:ascii="Times New Roman" w:hAnsi="Times New Roman"/>
          <w:sz w:val="24"/>
          <w:szCs w:val="24"/>
        </w:rPr>
        <w:t xml:space="preserve">on utilise une sorte de </w:t>
      </w:r>
      <w:proofErr w:type="spellStart"/>
      <w:r w:rsidR="00C37441" w:rsidRPr="00B706B1">
        <w:rPr>
          <w:rFonts w:ascii="Times New Roman" w:hAnsi="Times New Roman"/>
          <w:sz w:val="24"/>
          <w:szCs w:val="24"/>
        </w:rPr>
        <w:t>timer</w:t>
      </w:r>
      <w:proofErr w:type="spellEnd"/>
      <w:r w:rsidR="00C37441" w:rsidRPr="00B706B1">
        <w:rPr>
          <w:rFonts w:ascii="Times New Roman" w:hAnsi="Times New Roman"/>
          <w:sz w:val="24"/>
          <w:szCs w:val="24"/>
        </w:rPr>
        <w:t xml:space="preserve"> géré grâce</w:t>
      </w:r>
      <w:r w:rsidR="0091464B" w:rsidRPr="00B706B1">
        <w:rPr>
          <w:rFonts w:ascii="Times New Roman" w:hAnsi="Times New Roman"/>
          <w:sz w:val="24"/>
          <w:szCs w:val="24"/>
        </w:rPr>
        <w:t xml:space="preserve"> à la fonction </w:t>
      </w:r>
      <w:proofErr w:type="spellStart"/>
      <w:proofErr w:type="gramStart"/>
      <w:r w:rsidR="0091464B" w:rsidRPr="00B706B1">
        <w:rPr>
          <w:rFonts w:ascii="Times New Roman" w:hAnsi="Times New Roman"/>
          <w:sz w:val="24"/>
          <w:szCs w:val="24"/>
        </w:rPr>
        <w:t>alarm</w:t>
      </w:r>
      <w:proofErr w:type="spellEnd"/>
      <w:r w:rsidR="0091464B" w:rsidRPr="00B706B1">
        <w:rPr>
          <w:rFonts w:ascii="Times New Roman" w:hAnsi="Times New Roman"/>
          <w:sz w:val="24"/>
          <w:szCs w:val="24"/>
        </w:rPr>
        <w:t>(</w:t>
      </w:r>
      <w:proofErr w:type="gramEnd"/>
      <w:r w:rsidR="0091464B" w:rsidRPr="00B706B1">
        <w:rPr>
          <w:rFonts w:ascii="Times New Roman" w:hAnsi="Times New Roman"/>
          <w:sz w:val="24"/>
          <w:szCs w:val="24"/>
        </w:rPr>
        <w:t xml:space="preserve">) et on définit le masque utilisé pour </w:t>
      </w:r>
      <w:proofErr w:type="spellStart"/>
      <w:r w:rsidR="0091464B" w:rsidRPr="00B706B1">
        <w:rPr>
          <w:rFonts w:ascii="Times New Roman" w:hAnsi="Times New Roman"/>
          <w:sz w:val="24"/>
          <w:szCs w:val="24"/>
        </w:rPr>
        <w:t>sigsuspend</w:t>
      </w:r>
      <w:proofErr w:type="spellEnd"/>
      <w:r w:rsidR="0091464B" w:rsidRPr="00B706B1">
        <w:rPr>
          <w:rFonts w:ascii="Times New Roman" w:hAnsi="Times New Roman"/>
          <w:sz w:val="24"/>
          <w:szCs w:val="24"/>
        </w:rPr>
        <w:t>() de tel sorte qu’</w:t>
      </w:r>
      <w:r w:rsidR="005B76C5" w:rsidRPr="00B706B1">
        <w:rPr>
          <w:rFonts w:ascii="Times New Roman" w:hAnsi="Times New Roman"/>
          <w:sz w:val="24"/>
          <w:szCs w:val="24"/>
        </w:rPr>
        <w:t>il laisse passer</w:t>
      </w:r>
      <w:r w:rsidR="0091464B" w:rsidRPr="00B706B1">
        <w:rPr>
          <w:rFonts w:ascii="Times New Roman" w:hAnsi="Times New Roman"/>
          <w:sz w:val="24"/>
          <w:szCs w:val="24"/>
        </w:rPr>
        <w:t xml:space="preserve"> SIG_INFOS ET SIGALRM</w:t>
      </w:r>
      <w:r w:rsidR="005B76C5" w:rsidRPr="00B706B1">
        <w:rPr>
          <w:rFonts w:ascii="Times New Roman" w:hAnsi="Times New Roman"/>
          <w:sz w:val="24"/>
          <w:szCs w:val="24"/>
        </w:rPr>
        <w:t xml:space="preserve"> (et pas SIG_JEU</w:t>
      </w:r>
      <w:r w:rsidR="00603A37" w:rsidRPr="00B706B1">
        <w:rPr>
          <w:rFonts w:ascii="Times New Roman" w:hAnsi="Times New Roman"/>
          <w:sz w:val="24"/>
          <w:szCs w:val="24"/>
        </w:rPr>
        <w:t xml:space="preserve"> </w:t>
      </w:r>
      <w:r w:rsidR="00D83752">
        <w:rPr>
          <w:rFonts w:ascii="Times New Roman" w:hAnsi="Times New Roman"/>
          <w:sz w:val="24"/>
          <w:szCs w:val="24"/>
        </w:rPr>
        <w:t xml:space="preserve">car il n’est plus masqué par le mécanisme de </w:t>
      </w:r>
      <w:proofErr w:type="spellStart"/>
      <w:r w:rsidR="00D83752">
        <w:rPr>
          <w:rFonts w:ascii="Times New Roman" w:hAnsi="Times New Roman"/>
          <w:sz w:val="24"/>
          <w:szCs w:val="24"/>
        </w:rPr>
        <w:t>sigaction</w:t>
      </w:r>
      <w:proofErr w:type="spellEnd"/>
      <w:r w:rsidR="00D83752">
        <w:rPr>
          <w:rFonts w:ascii="Times New Roman" w:hAnsi="Times New Roman"/>
          <w:sz w:val="24"/>
          <w:szCs w:val="24"/>
        </w:rPr>
        <w:t xml:space="preserve"> </w:t>
      </w:r>
      <w:r w:rsidR="00603A37" w:rsidRPr="00B706B1">
        <w:rPr>
          <w:rFonts w:ascii="Times New Roman" w:hAnsi="Times New Roman"/>
          <w:sz w:val="24"/>
          <w:szCs w:val="24"/>
        </w:rPr>
        <w:t xml:space="preserve">vu que le masque est temporairement remplacé et </w:t>
      </w:r>
      <w:r w:rsidR="00D83752">
        <w:rPr>
          <w:rFonts w:ascii="Times New Roman" w:hAnsi="Times New Roman"/>
          <w:sz w:val="24"/>
          <w:szCs w:val="24"/>
        </w:rPr>
        <w:t xml:space="preserve">pourrait </w:t>
      </w:r>
      <w:r w:rsidR="00603A37" w:rsidRPr="00B706B1">
        <w:rPr>
          <w:rFonts w:ascii="Times New Roman" w:hAnsi="Times New Roman"/>
          <w:sz w:val="24"/>
          <w:szCs w:val="24"/>
        </w:rPr>
        <w:t>interrompr</w:t>
      </w:r>
      <w:r w:rsidR="00D83752">
        <w:rPr>
          <w:rFonts w:ascii="Times New Roman" w:hAnsi="Times New Roman"/>
          <w:sz w:val="24"/>
          <w:szCs w:val="24"/>
        </w:rPr>
        <w:t>e</w:t>
      </w:r>
      <w:r w:rsidR="00603A37" w:rsidRPr="00B706B1">
        <w:rPr>
          <w:rFonts w:ascii="Times New Roman" w:hAnsi="Times New Roman"/>
          <w:sz w:val="24"/>
          <w:szCs w:val="24"/>
        </w:rPr>
        <w:t xml:space="preserve"> </w:t>
      </w:r>
      <w:r w:rsidR="00D83752">
        <w:rPr>
          <w:rFonts w:ascii="Times New Roman" w:hAnsi="Times New Roman"/>
          <w:sz w:val="24"/>
          <w:szCs w:val="24"/>
        </w:rPr>
        <w:t>l’</w:t>
      </w:r>
      <w:r w:rsidR="00603A37" w:rsidRPr="00B706B1">
        <w:rPr>
          <w:rFonts w:ascii="Times New Roman" w:hAnsi="Times New Roman"/>
          <w:sz w:val="24"/>
          <w:szCs w:val="24"/>
        </w:rPr>
        <w:t>attente de manière injustifiée</w:t>
      </w:r>
      <w:r w:rsidR="005B76C5" w:rsidRPr="00B706B1">
        <w:rPr>
          <w:rFonts w:ascii="Times New Roman" w:hAnsi="Times New Roman"/>
          <w:sz w:val="24"/>
          <w:szCs w:val="24"/>
        </w:rPr>
        <w:t>)</w:t>
      </w:r>
      <w:r w:rsidR="00603A37" w:rsidRPr="00B706B1">
        <w:rPr>
          <w:rFonts w:ascii="Times New Roman" w:hAnsi="Times New Roman"/>
          <w:sz w:val="24"/>
          <w:szCs w:val="24"/>
        </w:rPr>
        <w:t>. Ainsi, en cas de défaillance du navire, le signal SIGAL</w:t>
      </w:r>
      <w:r w:rsidR="00D83752">
        <w:rPr>
          <w:rFonts w:ascii="Times New Roman" w:hAnsi="Times New Roman"/>
          <w:sz w:val="24"/>
          <w:szCs w:val="24"/>
        </w:rPr>
        <w:t xml:space="preserve">RM envoyé par la fonction </w:t>
      </w:r>
      <w:proofErr w:type="spellStart"/>
      <w:proofErr w:type="gramStart"/>
      <w:r w:rsidR="00D83752">
        <w:rPr>
          <w:rFonts w:ascii="Times New Roman" w:hAnsi="Times New Roman"/>
          <w:sz w:val="24"/>
          <w:szCs w:val="24"/>
        </w:rPr>
        <w:t>alarm</w:t>
      </w:r>
      <w:proofErr w:type="spellEnd"/>
      <w:r w:rsidR="00603A37" w:rsidRPr="00B706B1">
        <w:rPr>
          <w:rFonts w:ascii="Times New Roman" w:hAnsi="Times New Roman"/>
          <w:sz w:val="24"/>
          <w:szCs w:val="24"/>
        </w:rPr>
        <w:t>(</w:t>
      </w:r>
      <w:proofErr w:type="gramEnd"/>
      <w:r w:rsidR="00603A37" w:rsidRPr="00B706B1">
        <w:rPr>
          <w:rFonts w:ascii="Times New Roman" w:hAnsi="Times New Roman"/>
          <w:sz w:val="24"/>
          <w:szCs w:val="24"/>
        </w:rPr>
        <w:t xml:space="preserve">) nous permettra de reprendre </w:t>
      </w:r>
      <w:r w:rsidR="00D83752">
        <w:rPr>
          <w:rFonts w:ascii="Times New Roman" w:hAnsi="Times New Roman"/>
          <w:sz w:val="24"/>
          <w:szCs w:val="24"/>
        </w:rPr>
        <w:t xml:space="preserve">tout de même </w:t>
      </w:r>
      <w:r w:rsidR="00603A37" w:rsidRPr="00B706B1">
        <w:rPr>
          <w:rFonts w:ascii="Times New Roman" w:hAnsi="Times New Roman"/>
          <w:sz w:val="24"/>
          <w:szCs w:val="24"/>
        </w:rPr>
        <w:t>le jeu.</w:t>
      </w:r>
    </w:p>
    <w:p w:rsidR="00676611" w:rsidRPr="00B706B1" w:rsidRDefault="00676611" w:rsidP="006626D3">
      <w:pPr>
        <w:spacing w:after="200" w:line="276" w:lineRule="auto"/>
        <w:jc w:val="both"/>
        <w:rPr>
          <w:rFonts w:ascii="Times New Roman" w:hAnsi="Times New Roman"/>
          <w:sz w:val="24"/>
          <w:szCs w:val="24"/>
        </w:rPr>
      </w:pPr>
    </w:p>
    <w:p w:rsidR="001B0388" w:rsidRDefault="00DD1E36" w:rsidP="000142CD">
      <w:pPr>
        <w:pStyle w:val="Paragraphedeliste"/>
        <w:numPr>
          <w:ilvl w:val="0"/>
          <w:numId w:val="18"/>
        </w:numPr>
        <w:spacing w:after="200" w:line="276" w:lineRule="auto"/>
        <w:jc w:val="both"/>
        <w:rPr>
          <w:rFonts w:ascii="Arial" w:hAnsi="Arial" w:cs="Arial"/>
          <w:b/>
          <w:color w:val="548AB7" w:themeColor="accent1" w:themeShade="BF"/>
          <w:sz w:val="28"/>
          <w:szCs w:val="24"/>
          <w:u w:val="single"/>
        </w:rPr>
      </w:pPr>
      <w:proofErr w:type="spellStart"/>
      <w:r w:rsidRPr="00554ECA">
        <w:rPr>
          <w:rFonts w:ascii="Arial" w:hAnsi="Arial" w:cs="Arial"/>
          <w:b/>
          <w:color w:val="548AB7" w:themeColor="accent1" w:themeShade="BF"/>
          <w:sz w:val="28"/>
          <w:szCs w:val="24"/>
          <w:u w:val="single"/>
        </w:rPr>
        <w:t>Handlers</w:t>
      </w:r>
      <w:proofErr w:type="spellEnd"/>
      <w:r w:rsidRPr="00554ECA">
        <w:rPr>
          <w:rFonts w:ascii="Arial" w:hAnsi="Arial" w:cs="Arial"/>
          <w:b/>
          <w:color w:val="548AB7" w:themeColor="accent1" w:themeShade="BF"/>
          <w:sz w:val="28"/>
          <w:szCs w:val="24"/>
          <w:u w:val="single"/>
        </w:rPr>
        <w:t xml:space="preserve"> utilisés</w:t>
      </w:r>
    </w:p>
    <w:p w:rsidR="00CE48A5" w:rsidRPr="00CE48A5" w:rsidRDefault="00CE48A5" w:rsidP="00CE48A5">
      <w:pPr>
        <w:rPr>
          <w:rFonts w:ascii="Times New Roman" w:hAnsi="Times New Roman"/>
          <w:sz w:val="24"/>
          <w:szCs w:val="24"/>
        </w:rPr>
      </w:pPr>
      <w:r w:rsidRPr="00CE48A5">
        <w:rPr>
          <w:rFonts w:ascii="Times New Roman" w:hAnsi="Times New Roman"/>
          <w:sz w:val="24"/>
          <w:szCs w:val="24"/>
        </w:rPr>
        <w:t xml:space="preserve">Voici un tour d’horizon des différents </w:t>
      </w:r>
      <w:proofErr w:type="spellStart"/>
      <w:r w:rsidRPr="00CE48A5">
        <w:rPr>
          <w:rFonts w:ascii="Times New Roman" w:hAnsi="Times New Roman"/>
          <w:sz w:val="24"/>
          <w:szCs w:val="24"/>
        </w:rPr>
        <w:t>handlers</w:t>
      </w:r>
      <w:proofErr w:type="spellEnd"/>
      <w:r w:rsidRPr="00CE48A5">
        <w:rPr>
          <w:rFonts w:ascii="Times New Roman" w:hAnsi="Times New Roman"/>
          <w:sz w:val="24"/>
          <w:szCs w:val="24"/>
        </w:rPr>
        <w:t xml:space="preserve"> utilisés et leur rôle :</w:t>
      </w:r>
    </w:p>
    <w:p w:rsidR="00AA006A" w:rsidRPr="00B706B1" w:rsidRDefault="00AA006A" w:rsidP="000142CD">
      <w:pPr>
        <w:pStyle w:val="Paragraphedeliste"/>
        <w:spacing w:after="200" w:line="276" w:lineRule="auto"/>
        <w:jc w:val="both"/>
        <w:rPr>
          <w:rFonts w:ascii="Times New Roman" w:hAnsi="Times New Roman"/>
          <w:sz w:val="24"/>
          <w:szCs w:val="24"/>
        </w:rPr>
      </w:pPr>
    </w:p>
    <w:p w:rsidR="001B0388" w:rsidRPr="00554ECA" w:rsidRDefault="00237E25" w:rsidP="000142CD">
      <w:pPr>
        <w:pStyle w:val="Paragraphedeliste"/>
        <w:numPr>
          <w:ilvl w:val="1"/>
          <w:numId w:val="18"/>
        </w:numPr>
        <w:spacing w:after="200" w:line="276" w:lineRule="auto"/>
        <w:jc w:val="both"/>
        <w:rPr>
          <w:rFonts w:ascii="Arial" w:hAnsi="Arial" w:cs="Arial"/>
          <w:b/>
          <w:color w:val="548AB7" w:themeColor="accent1" w:themeShade="BF"/>
          <w:sz w:val="24"/>
          <w:szCs w:val="24"/>
        </w:rPr>
      </w:pPr>
      <w:r>
        <w:rPr>
          <w:rFonts w:ascii="Arial" w:hAnsi="Arial" w:cs="Arial"/>
          <w:b/>
          <w:color w:val="548AB7" w:themeColor="accent1" w:themeShade="BF"/>
          <w:sz w:val="24"/>
          <w:szCs w:val="24"/>
        </w:rPr>
        <w:t xml:space="preserve">Dans </w:t>
      </w:r>
      <w:r w:rsidR="001B0388" w:rsidRPr="00554ECA">
        <w:rPr>
          <w:rFonts w:ascii="Arial" w:hAnsi="Arial" w:cs="Arial"/>
          <w:b/>
          <w:color w:val="548AB7" w:themeColor="accent1" w:themeShade="BF"/>
          <w:sz w:val="24"/>
          <w:szCs w:val="24"/>
        </w:rPr>
        <w:t xml:space="preserve"> l’amiral</w:t>
      </w:r>
    </w:p>
    <w:p w:rsidR="00EE6C07" w:rsidRPr="00B706B1" w:rsidRDefault="00EE6C07" w:rsidP="000142CD">
      <w:pPr>
        <w:pStyle w:val="Paragraphedeliste"/>
        <w:spacing w:after="200" w:line="276" w:lineRule="auto"/>
        <w:ind w:left="1440"/>
        <w:jc w:val="both"/>
        <w:rPr>
          <w:rFonts w:ascii="Times New Roman" w:hAnsi="Times New Roman"/>
          <w:sz w:val="24"/>
          <w:szCs w:val="24"/>
        </w:rPr>
      </w:pPr>
    </w:p>
    <w:p w:rsidR="00EE6C07" w:rsidRPr="00B706B1" w:rsidRDefault="000142CD" w:rsidP="000142CD">
      <w:pPr>
        <w:pStyle w:val="Paragraphedeliste"/>
        <w:spacing w:after="200" w:line="276" w:lineRule="auto"/>
        <w:ind w:left="1440"/>
        <w:jc w:val="both"/>
        <w:rPr>
          <w:rFonts w:ascii="Times New Roman" w:hAnsi="Times New Roman"/>
          <w:sz w:val="24"/>
          <w:szCs w:val="24"/>
        </w:rPr>
      </w:pPr>
      <w:r w:rsidRPr="00B706B1">
        <w:rPr>
          <w:rFonts w:ascii="Times New Roman" w:hAnsi="Times New Roman"/>
          <w:b/>
          <w:sz w:val="24"/>
          <w:szCs w:val="24"/>
        </w:rPr>
        <w:t xml:space="preserve">• </w:t>
      </w:r>
      <w:proofErr w:type="spellStart"/>
      <w:r w:rsidR="001721E8" w:rsidRPr="00B706B1">
        <w:rPr>
          <w:rFonts w:ascii="Times New Roman" w:hAnsi="Times New Roman"/>
          <w:b/>
          <w:sz w:val="24"/>
          <w:szCs w:val="24"/>
        </w:rPr>
        <w:t>hdl_ecriture_ok</w:t>
      </w:r>
      <w:proofErr w:type="spellEnd"/>
      <w:r w:rsidR="001721E8" w:rsidRPr="00B706B1">
        <w:rPr>
          <w:rFonts w:ascii="Times New Roman" w:hAnsi="Times New Roman"/>
          <w:b/>
          <w:sz w:val="24"/>
          <w:szCs w:val="24"/>
        </w:rPr>
        <w:t xml:space="preserve"> : </w:t>
      </w:r>
      <w:r w:rsidR="001721E8" w:rsidRPr="00B706B1">
        <w:rPr>
          <w:rFonts w:ascii="Times New Roman" w:hAnsi="Times New Roman"/>
          <w:sz w:val="24"/>
          <w:szCs w:val="24"/>
        </w:rPr>
        <w:t xml:space="preserve">pas de rôle particulier, sert juste à rendre le signal SIG_INFOS capturable (ce qui est </w:t>
      </w:r>
      <w:r w:rsidR="00EE71B1">
        <w:rPr>
          <w:rFonts w:ascii="Times New Roman" w:hAnsi="Times New Roman"/>
          <w:sz w:val="24"/>
          <w:szCs w:val="24"/>
        </w:rPr>
        <w:t>nécessaire</w:t>
      </w:r>
      <w:r w:rsidR="001721E8" w:rsidRPr="00B706B1">
        <w:rPr>
          <w:rFonts w:ascii="Times New Roman" w:hAnsi="Times New Roman"/>
          <w:sz w:val="24"/>
          <w:szCs w:val="24"/>
        </w:rPr>
        <w:t xml:space="preserve"> </w:t>
      </w:r>
      <w:r w:rsidR="00812E9A">
        <w:rPr>
          <w:rFonts w:ascii="Times New Roman" w:hAnsi="Times New Roman"/>
          <w:sz w:val="24"/>
          <w:szCs w:val="24"/>
        </w:rPr>
        <w:t xml:space="preserve">pour </w:t>
      </w:r>
      <w:r w:rsidR="00F14941">
        <w:rPr>
          <w:rFonts w:ascii="Times New Roman" w:hAnsi="Times New Roman"/>
          <w:sz w:val="24"/>
          <w:szCs w:val="24"/>
        </w:rPr>
        <w:t xml:space="preserve">le </w:t>
      </w:r>
      <w:proofErr w:type="spellStart"/>
      <w:r w:rsidR="00F14941">
        <w:rPr>
          <w:rFonts w:ascii="Times New Roman" w:hAnsi="Times New Roman"/>
          <w:sz w:val="24"/>
          <w:szCs w:val="24"/>
        </w:rPr>
        <w:t>sigsuspend</w:t>
      </w:r>
      <w:proofErr w:type="spellEnd"/>
      <w:r w:rsidR="00F14941">
        <w:rPr>
          <w:rFonts w:ascii="Times New Roman" w:hAnsi="Times New Roman"/>
          <w:sz w:val="24"/>
          <w:szCs w:val="24"/>
        </w:rPr>
        <w:t>( )</w:t>
      </w:r>
      <w:r w:rsidR="001721E8" w:rsidRPr="00B706B1">
        <w:rPr>
          <w:rFonts w:ascii="Times New Roman" w:hAnsi="Times New Roman"/>
          <w:sz w:val="24"/>
          <w:szCs w:val="24"/>
        </w:rPr>
        <w:t>)</w:t>
      </w:r>
    </w:p>
    <w:p w:rsidR="00AA006A" w:rsidRPr="00B706B1" w:rsidRDefault="00AA006A" w:rsidP="000142CD">
      <w:pPr>
        <w:pStyle w:val="Paragraphedeliste"/>
        <w:spacing w:after="200" w:line="276" w:lineRule="auto"/>
        <w:ind w:left="1440"/>
        <w:jc w:val="both"/>
        <w:rPr>
          <w:rFonts w:ascii="Times New Roman" w:hAnsi="Times New Roman"/>
          <w:sz w:val="24"/>
          <w:szCs w:val="24"/>
        </w:rPr>
      </w:pPr>
    </w:p>
    <w:p w:rsidR="00252D9A" w:rsidRPr="00B706B1" w:rsidRDefault="000142CD" w:rsidP="000142CD">
      <w:pPr>
        <w:pStyle w:val="Paragraphedeliste"/>
        <w:spacing w:after="200" w:line="276" w:lineRule="auto"/>
        <w:ind w:left="1440"/>
        <w:jc w:val="both"/>
        <w:rPr>
          <w:rFonts w:ascii="Times New Roman" w:hAnsi="Times New Roman"/>
          <w:sz w:val="24"/>
          <w:szCs w:val="24"/>
        </w:rPr>
      </w:pPr>
      <w:r w:rsidRPr="00B706B1">
        <w:rPr>
          <w:rFonts w:ascii="Times New Roman" w:hAnsi="Times New Roman"/>
          <w:b/>
          <w:sz w:val="24"/>
          <w:szCs w:val="24"/>
        </w:rPr>
        <w:t xml:space="preserve">• </w:t>
      </w:r>
      <w:proofErr w:type="spellStart"/>
      <w:r w:rsidR="001721E8" w:rsidRPr="00B706B1">
        <w:rPr>
          <w:rFonts w:ascii="Times New Roman" w:hAnsi="Times New Roman"/>
          <w:b/>
          <w:sz w:val="24"/>
          <w:szCs w:val="24"/>
        </w:rPr>
        <w:t>hdl_sigalrm</w:t>
      </w:r>
      <w:proofErr w:type="spellEnd"/>
      <w:r w:rsidR="001721E8" w:rsidRPr="00B706B1">
        <w:rPr>
          <w:rFonts w:ascii="Times New Roman" w:hAnsi="Times New Roman"/>
          <w:b/>
          <w:sz w:val="24"/>
          <w:szCs w:val="24"/>
        </w:rPr>
        <w:t> :</w:t>
      </w:r>
      <w:r w:rsidR="001721E8" w:rsidRPr="00B706B1">
        <w:rPr>
          <w:rFonts w:ascii="Times New Roman" w:hAnsi="Times New Roman"/>
          <w:sz w:val="24"/>
          <w:szCs w:val="24"/>
        </w:rPr>
        <w:t xml:space="preserve"> idem pour le signal SIGALRM</w:t>
      </w:r>
    </w:p>
    <w:p w:rsidR="00AA006A" w:rsidRPr="00B706B1" w:rsidRDefault="00AA006A" w:rsidP="000142CD">
      <w:pPr>
        <w:pStyle w:val="Paragraphedeliste"/>
        <w:spacing w:after="200" w:line="276" w:lineRule="auto"/>
        <w:ind w:left="1440"/>
        <w:jc w:val="both"/>
        <w:rPr>
          <w:rFonts w:ascii="Times New Roman" w:hAnsi="Times New Roman"/>
          <w:b/>
          <w:sz w:val="24"/>
          <w:szCs w:val="24"/>
        </w:rPr>
      </w:pPr>
    </w:p>
    <w:p w:rsidR="00252D9A" w:rsidRPr="00B706B1" w:rsidRDefault="000142CD" w:rsidP="000142CD">
      <w:pPr>
        <w:pStyle w:val="Paragraphedeliste"/>
        <w:spacing w:after="200" w:line="276" w:lineRule="auto"/>
        <w:ind w:left="1440"/>
        <w:jc w:val="both"/>
        <w:rPr>
          <w:rFonts w:ascii="Times New Roman" w:hAnsi="Times New Roman"/>
          <w:sz w:val="24"/>
          <w:szCs w:val="24"/>
        </w:rPr>
      </w:pPr>
      <w:r w:rsidRPr="00B706B1">
        <w:rPr>
          <w:rFonts w:ascii="Times New Roman" w:hAnsi="Times New Roman"/>
          <w:b/>
          <w:sz w:val="24"/>
          <w:szCs w:val="24"/>
        </w:rPr>
        <w:t xml:space="preserve">• </w:t>
      </w:r>
      <w:proofErr w:type="spellStart"/>
      <w:r w:rsidR="00252D9A" w:rsidRPr="00B706B1">
        <w:rPr>
          <w:rFonts w:ascii="Times New Roman" w:hAnsi="Times New Roman"/>
          <w:b/>
          <w:sz w:val="24"/>
          <w:szCs w:val="24"/>
        </w:rPr>
        <w:t>hdl_jeu</w:t>
      </w:r>
      <w:proofErr w:type="spellEnd"/>
      <w:r w:rsidR="00252D9A" w:rsidRPr="00B706B1">
        <w:rPr>
          <w:rFonts w:ascii="Times New Roman" w:hAnsi="Times New Roman"/>
          <w:b/>
          <w:sz w:val="24"/>
          <w:szCs w:val="24"/>
        </w:rPr>
        <w:t> :</w:t>
      </w:r>
      <w:r w:rsidR="00252D9A" w:rsidRPr="00B706B1">
        <w:rPr>
          <w:rFonts w:ascii="Times New Roman" w:hAnsi="Times New Roman"/>
          <w:sz w:val="24"/>
          <w:szCs w:val="24"/>
        </w:rPr>
        <w:t xml:space="preserve"> </w:t>
      </w:r>
      <w:r w:rsidR="00AA006A" w:rsidRPr="00B706B1">
        <w:rPr>
          <w:rFonts w:ascii="Times New Roman" w:hAnsi="Times New Roman"/>
          <w:sz w:val="24"/>
          <w:szCs w:val="24"/>
        </w:rPr>
        <w:t>permet de gérer les demandes de jeu des navires (récupération du navire dans la liste en MC</w:t>
      </w:r>
      <w:r w:rsidR="00830985">
        <w:rPr>
          <w:rFonts w:ascii="Times New Roman" w:hAnsi="Times New Roman"/>
          <w:sz w:val="24"/>
          <w:szCs w:val="24"/>
        </w:rPr>
        <w:t xml:space="preserve"> à partir du fichier en MS</w:t>
      </w:r>
      <w:r w:rsidR="00AA006A" w:rsidRPr="00B706B1">
        <w:rPr>
          <w:rFonts w:ascii="Times New Roman" w:hAnsi="Times New Roman"/>
          <w:sz w:val="24"/>
          <w:szCs w:val="24"/>
        </w:rPr>
        <w:t xml:space="preserve">, initialisation du navire dans la mer, </w:t>
      </w:r>
      <w:r w:rsidR="005917C7" w:rsidRPr="00B706B1">
        <w:rPr>
          <w:rFonts w:ascii="Times New Roman" w:hAnsi="Times New Roman"/>
          <w:sz w:val="24"/>
          <w:szCs w:val="24"/>
        </w:rPr>
        <w:t>jeu (déplacement/tir)</w:t>
      </w:r>
      <w:r w:rsidR="000F5144" w:rsidRPr="00B706B1">
        <w:rPr>
          <w:rFonts w:ascii="Times New Roman" w:hAnsi="Times New Roman"/>
          <w:sz w:val="24"/>
          <w:szCs w:val="24"/>
        </w:rPr>
        <w:t xml:space="preserve">, </w:t>
      </w:r>
      <w:proofErr w:type="spellStart"/>
      <w:r w:rsidR="000F5144" w:rsidRPr="00B706B1">
        <w:rPr>
          <w:rFonts w:ascii="Times New Roman" w:hAnsi="Times New Roman"/>
          <w:sz w:val="24"/>
          <w:szCs w:val="24"/>
        </w:rPr>
        <w:t>envoi</w:t>
      </w:r>
      <w:proofErr w:type="spellEnd"/>
      <w:r w:rsidR="000F5144" w:rsidRPr="00B706B1">
        <w:rPr>
          <w:rFonts w:ascii="Times New Roman" w:hAnsi="Times New Roman"/>
          <w:sz w:val="24"/>
          <w:szCs w:val="24"/>
        </w:rPr>
        <w:t xml:space="preserve"> des signaux SIG_NRJ_OUT, SIG_COULE</w:t>
      </w:r>
      <w:r w:rsidR="00627B2F">
        <w:rPr>
          <w:rFonts w:ascii="Times New Roman" w:hAnsi="Times New Roman"/>
          <w:sz w:val="24"/>
          <w:szCs w:val="24"/>
        </w:rPr>
        <w:t xml:space="preserve"> et</w:t>
      </w:r>
      <w:r w:rsidR="000F5144" w:rsidRPr="00B706B1">
        <w:rPr>
          <w:rFonts w:ascii="Times New Roman" w:hAnsi="Times New Roman"/>
          <w:sz w:val="24"/>
          <w:szCs w:val="24"/>
        </w:rPr>
        <w:t xml:space="preserve"> SIG_WINNER</w:t>
      </w:r>
      <w:r w:rsidR="005917C7" w:rsidRPr="00B706B1">
        <w:rPr>
          <w:rFonts w:ascii="Times New Roman" w:hAnsi="Times New Roman"/>
          <w:sz w:val="24"/>
          <w:szCs w:val="24"/>
        </w:rPr>
        <w:t>).</w:t>
      </w:r>
    </w:p>
    <w:p w:rsidR="001721E8" w:rsidRPr="00B706B1" w:rsidRDefault="001721E8" w:rsidP="000142CD">
      <w:pPr>
        <w:pStyle w:val="Paragraphedeliste"/>
        <w:spacing w:after="200" w:line="276" w:lineRule="auto"/>
        <w:ind w:left="1440"/>
        <w:jc w:val="both"/>
        <w:rPr>
          <w:rFonts w:ascii="Times New Roman" w:hAnsi="Times New Roman"/>
          <w:sz w:val="24"/>
          <w:szCs w:val="24"/>
        </w:rPr>
      </w:pPr>
    </w:p>
    <w:p w:rsidR="001721E8" w:rsidRPr="00B706B1" w:rsidRDefault="001721E8" w:rsidP="000142CD">
      <w:pPr>
        <w:pStyle w:val="Paragraphedeliste"/>
        <w:spacing w:after="200" w:line="276" w:lineRule="auto"/>
        <w:ind w:left="1440"/>
        <w:jc w:val="both"/>
        <w:rPr>
          <w:rFonts w:ascii="Times New Roman" w:hAnsi="Times New Roman"/>
          <w:sz w:val="24"/>
          <w:szCs w:val="24"/>
        </w:rPr>
      </w:pPr>
    </w:p>
    <w:p w:rsidR="001B0388" w:rsidRPr="00554ECA" w:rsidRDefault="00237E25" w:rsidP="000142CD">
      <w:pPr>
        <w:pStyle w:val="Paragraphedeliste"/>
        <w:numPr>
          <w:ilvl w:val="1"/>
          <w:numId w:val="18"/>
        </w:numPr>
        <w:spacing w:after="200" w:line="276" w:lineRule="auto"/>
        <w:jc w:val="both"/>
        <w:rPr>
          <w:rFonts w:ascii="Arial" w:hAnsi="Arial" w:cs="Arial"/>
          <w:b/>
          <w:color w:val="548AB7" w:themeColor="accent1" w:themeShade="BF"/>
          <w:sz w:val="24"/>
          <w:szCs w:val="24"/>
        </w:rPr>
      </w:pPr>
      <w:r>
        <w:rPr>
          <w:rFonts w:ascii="Arial" w:hAnsi="Arial" w:cs="Arial"/>
          <w:b/>
          <w:color w:val="548AB7" w:themeColor="accent1" w:themeShade="BF"/>
          <w:sz w:val="24"/>
          <w:szCs w:val="24"/>
        </w:rPr>
        <w:t>Dans</w:t>
      </w:r>
      <w:r w:rsidR="001B0388" w:rsidRPr="00554ECA">
        <w:rPr>
          <w:rFonts w:ascii="Arial" w:hAnsi="Arial" w:cs="Arial"/>
          <w:b/>
          <w:color w:val="548AB7" w:themeColor="accent1" w:themeShade="BF"/>
          <w:sz w:val="24"/>
          <w:szCs w:val="24"/>
        </w:rPr>
        <w:t xml:space="preserve"> le</w:t>
      </w:r>
      <w:r>
        <w:rPr>
          <w:rFonts w:ascii="Arial" w:hAnsi="Arial" w:cs="Arial"/>
          <w:b/>
          <w:color w:val="548AB7" w:themeColor="accent1" w:themeShade="BF"/>
          <w:sz w:val="24"/>
          <w:szCs w:val="24"/>
        </w:rPr>
        <w:t>s</w:t>
      </w:r>
      <w:r w:rsidR="001B0388" w:rsidRPr="00554ECA">
        <w:rPr>
          <w:rFonts w:ascii="Arial" w:hAnsi="Arial" w:cs="Arial"/>
          <w:b/>
          <w:color w:val="548AB7" w:themeColor="accent1" w:themeShade="BF"/>
          <w:sz w:val="24"/>
          <w:szCs w:val="24"/>
        </w:rPr>
        <w:t xml:space="preserve"> navire</w:t>
      </w:r>
      <w:r w:rsidR="00627B2F">
        <w:rPr>
          <w:rFonts w:ascii="Arial" w:hAnsi="Arial" w:cs="Arial"/>
          <w:b/>
          <w:color w:val="548AB7" w:themeColor="accent1" w:themeShade="BF"/>
          <w:sz w:val="24"/>
          <w:szCs w:val="24"/>
        </w:rPr>
        <w:t>s</w:t>
      </w:r>
    </w:p>
    <w:p w:rsidR="00184640" w:rsidRPr="00B706B1" w:rsidRDefault="000142CD" w:rsidP="000142CD">
      <w:pPr>
        <w:spacing w:after="200" w:line="276" w:lineRule="auto"/>
        <w:ind w:left="1440"/>
        <w:jc w:val="both"/>
        <w:rPr>
          <w:rFonts w:ascii="Times New Roman" w:hAnsi="Times New Roman"/>
          <w:sz w:val="24"/>
          <w:szCs w:val="24"/>
        </w:rPr>
      </w:pPr>
      <w:r w:rsidRPr="00B706B1">
        <w:rPr>
          <w:rFonts w:ascii="Times New Roman" w:hAnsi="Times New Roman"/>
          <w:b/>
          <w:sz w:val="24"/>
          <w:szCs w:val="24"/>
        </w:rPr>
        <w:t xml:space="preserve">• </w:t>
      </w:r>
      <w:proofErr w:type="spellStart"/>
      <w:r w:rsidR="002C6482" w:rsidRPr="00B706B1">
        <w:rPr>
          <w:rFonts w:ascii="Times New Roman" w:hAnsi="Times New Roman"/>
          <w:b/>
          <w:sz w:val="24"/>
          <w:szCs w:val="24"/>
        </w:rPr>
        <w:t>h</w:t>
      </w:r>
      <w:r w:rsidR="00184640" w:rsidRPr="00B706B1">
        <w:rPr>
          <w:rFonts w:ascii="Times New Roman" w:hAnsi="Times New Roman"/>
          <w:b/>
          <w:sz w:val="24"/>
          <w:szCs w:val="24"/>
        </w:rPr>
        <w:t>dl_ecriture_ms</w:t>
      </w:r>
      <w:proofErr w:type="spellEnd"/>
      <w:r w:rsidR="00184640" w:rsidRPr="00B706B1">
        <w:rPr>
          <w:rFonts w:ascii="Times New Roman" w:hAnsi="Times New Roman"/>
          <w:b/>
          <w:sz w:val="24"/>
          <w:szCs w:val="24"/>
        </w:rPr>
        <w:t> :</w:t>
      </w:r>
      <w:r w:rsidR="00184640" w:rsidRPr="00B706B1">
        <w:rPr>
          <w:rFonts w:ascii="Times New Roman" w:hAnsi="Times New Roman"/>
          <w:sz w:val="24"/>
          <w:szCs w:val="24"/>
        </w:rPr>
        <w:t xml:space="preserve"> </w:t>
      </w:r>
      <w:r w:rsidR="002C6482" w:rsidRPr="00B706B1">
        <w:rPr>
          <w:rFonts w:ascii="Times New Roman" w:hAnsi="Times New Roman"/>
          <w:sz w:val="24"/>
          <w:szCs w:val="24"/>
        </w:rPr>
        <w:t>gère l’écriture des informations du bateau dans le fichier en MS</w:t>
      </w:r>
      <w:r w:rsidR="00E80A3C">
        <w:rPr>
          <w:rFonts w:ascii="Times New Roman" w:hAnsi="Times New Roman"/>
          <w:sz w:val="24"/>
          <w:szCs w:val="24"/>
        </w:rPr>
        <w:t xml:space="preserve"> puis</w:t>
      </w:r>
      <w:r w:rsidR="002C6482" w:rsidRPr="00B706B1">
        <w:rPr>
          <w:rFonts w:ascii="Times New Roman" w:hAnsi="Times New Roman"/>
          <w:sz w:val="24"/>
          <w:szCs w:val="24"/>
        </w:rPr>
        <w:t xml:space="preserve"> </w:t>
      </w:r>
      <w:r w:rsidR="00E80A3C">
        <w:rPr>
          <w:rFonts w:ascii="Times New Roman" w:hAnsi="Times New Roman"/>
          <w:sz w:val="24"/>
          <w:szCs w:val="24"/>
        </w:rPr>
        <w:t>e</w:t>
      </w:r>
      <w:r w:rsidR="002C6482" w:rsidRPr="00B706B1">
        <w:rPr>
          <w:rFonts w:ascii="Times New Roman" w:hAnsi="Times New Roman"/>
          <w:sz w:val="24"/>
          <w:szCs w:val="24"/>
        </w:rPr>
        <w:t>nvoie le signal SIG_INFO à l’amiral pour confirmer le bon déroulement.</w:t>
      </w:r>
    </w:p>
    <w:p w:rsidR="003E5D2E" w:rsidRPr="00B706B1" w:rsidRDefault="00382E44" w:rsidP="00382E44">
      <w:pPr>
        <w:spacing w:after="200" w:line="276" w:lineRule="auto"/>
        <w:ind w:left="1440"/>
        <w:jc w:val="both"/>
        <w:rPr>
          <w:rFonts w:ascii="Times New Roman" w:hAnsi="Times New Roman"/>
          <w:sz w:val="24"/>
          <w:szCs w:val="24"/>
        </w:rPr>
      </w:pPr>
      <w:r>
        <w:rPr>
          <w:rFonts w:ascii="Times New Roman" w:hAnsi="Times New Roman"/>
          <w:b/>
          <w:sz w:val="24"/>
          <w:szCs w:val="24"/>
        </w:rPr>
        <w:t xml:space="preserve">• </w:t>
      </w:r>
      <w:proofErr w:type="spellStart"/>
      <w:r w:rsidRPr="00B706B1">
        <w:rPr>
          <w:rFonts w:ascii="Times New Roman" w:hAnsi="Times New Roman"/>
          <w:b/>
          <w:sz w:val="24"/>
          <w:szCs w:val="24"/>
        </w:rPr>
        <w:t>hdl</w:t>
      </w:r>
      <w:r w:rsidR="003E5D2E" w:rsidRPr="00B706B1">
        <w:rPr>
          <w:rFonts w:ascii="Times New Roman" w:hAnsi="Times New Roman"/>
          <w:b/>
          <w:sz w:val="24"/>
          <w:szCs w:val="24"/>
        </w:rPr>
        <w:t>_arret_de_jeu</w:t>
      </w:r>
      <w:proofErr w:type="spellEnd"/>
      <w:r w:rsidR="003E5D2E" w:rsidRPr="00B706B1">
        <w:rPr>
          <w:rFonts w:ascii="Times New Roman" w:hAnsi="Times New Roman"/>
          <w:b/>
          <w:sz w:val="24"/>
          <w:szCs w:val="24"/>
        </w:rPr>
        <w:t xml:space="preserve"> : </w:t>
      </w:r>
      <w:r w:rsidR="003E5D2E" w:rsidRPr="00B706B1">
        <w:rPr>
          <w:rFonts w:ascii="Times New Roman" w:hAnsi="Times New Roman"/>
          <w:sz w:val="24"/>
          <w:szCs w:val="24"/>
        </w:rPr>
        <w:t xml:space="preserve">déclenché par le signal SIG_NRJ_OUT, SIG_COULE ou SIG_WINNER. Ce </w:t>
      </w:r>
      <w:proofErr w:type="spellStart"/>
      <w:r w:rsidR="003E5D2E" w:rsidRPr="00B706B1">
        <w:rPr>
          <w:rFonts w:ascii="Times New Roman" w:hAnsi="Times New Roman"/>
          <w:sz w:val="24"/>
          <w:szCs w:val="24"/>
        </w:rPr>
        <w:t>handler</w:t>
      </w:r>
      <w:proofErr w:type="spellEnd"/>
      <w:r w:rsidR="003E5D2E" w:rsidRPr="00B706B1">
        <w:rPr>
          <w:rFonts w:ascii="Times New Roman" w:hAnsi="Times New Roman"/>
          <w:sz w:val="24"/>
          <w:szCs w:val="24"/>
        </w:rPr>
        <w:t xml:space="preserve"> est celui qui est appelé lorsqu’un bateau doit sortir de sa boucle « infinie » de demande</w:t>
      </w:r>
      <w:r w:rsidR="00774AF0">
        <w:rPr>
          <w:rFonts w:ascii="Times New Roman" w:hAnsi="Times New Roman"/>
          <w:sz w:val="24"/>
          <w:szCs w:val="24"/>
        </w:rPr>
        <w:t>s</w:t>
      </w:r>
      <w:r w:rsidR="003E5D2E" w:rsidRPr="00B706B1">
        <w:rPr>
          <w:rFonts w:ascii="Times New Roman" w:hAnsi="Times New Roman"/>
          <w:sz w:val="24"/>
          <w:szCs w:val="24"/>
        </w:rPr>
        <w:t xml:space="preserve"> de jeu. Si le signal reçu est SIG_NRJ_OUT, le bateau est alors </w:t>
      </w:r>
      <w:r w:rsidR="00BC2ACC">
        <w:rPr>
          <w:rFonts w:ascii="Times New Roman" w:hAnsi="Times New Roman"/>
          <w:sz w:val="24"/>
          <w:szCs w:val="24"/>
        </w:rPr>
        <w:t xml:space="preserve">placé </w:t>
      </w:r>
      <w:r w:rsidR="003E5D2E" w:rsidRPr="00B706B1">
        <w:rPr>
          <w:rFonts w:ascii="Times New Roman" w:hAnsi="Times New Roman"/>
          <w:sz w:val="24"/>
          <w:szCs w:val="24"/>
        </w:rPr>
        <w:t xml:space="preserve">en attente du signal SIG_COULE. En effet, il est </w:t>
      </w:r>
      <w:r w:rsidR="00934097">
        <w:rPr>
          <w:rFonts w:ascii="Times New Roman" w:hAnsi="Times New Roman"/>
          <w:sz w:val="24"/>
          <w:szCs w:val="24"/>
        </w:rPr>
        <w:t xml:space="preserve">dans ce cas </w:t>
      </w:r>
      <w:r w:rsidR="003E5D2E" w:rsidRPr="00B706B1">
        <w:rPr>
          <w:rFonts w:ascii="Times New Roman" w:hAnsi="Times New Roman"/>
          <w:sz w:val="24"/>
          <w:szCs w:val="24"/>
        </w:rPr>
        <w:t>sans défense donc se fera tir</w:t>
      </w:r>
      <w:r w:rsidR="000D7B96">
        <w:rPr>
          <w:rFonts w:ascii="Times New Roman" w:hAnsi="Times New Roman"/>
          <w:sz w:val="24"/>
          <w:szCs w:val="24"/>
        </w:rPr>
        <w:t>er</w:t>
      </w:r>
      <w:r w:rsidR="003E5D2E" w:rsidRPr="00B706B1">
        <w:rPr>
          <w:rFonts w:ascii="Times New Roman" w:hAnsi="Times New Roman"/>
          <w:sz w:val="24"/>
          <w:szCs w:val="24"/>
        </w:rPr>
        <w:t xml:space="preserve"> dessus </w:t>
      </w:r>
      <w:r w:rsidR="000D7B96">
        <w:rPr>
          <w:rFonts w:ascii="Times New Roman" w:hAnsi="Times New Roman"/>
          <w:sz w:val="24"/>
          <w:szCs w:val="24"/>
        </w:rPr>
        <w:t>d’ici peu</w:t>
      </w:r>
      <w:r w:rsidR="003E5D2E" w:rsidRPr="00B706B1">
        <w:rPr>
          <w:rFonts w:ascii="Times New Roman" w:hAnsi="Times New Roman"/>
          <w:sz w:val="24"/>
          <w:szCs w:val="24"/>
        </w:rPr>
        <w:t>. Si le signal reçu est SIG_COULE ou SIG_WINNER, alors un message approprié est affiché à l’écran et le processus se termine.</w:t>
      </w:r>
    </w:p>
    <w:p w:rsidR="003E5D2E" w:rsidRDefault="003E5D2E" w:rsidP="004E1B6B">
      <w:pPr>
        <w:spacing w:after="200" w:line="276" w:lineRule="auto"/>
        <w:ind w:left="720"/>
        <w:jc w:val="both"/>
        <w:rPr>
          <w:rFonts w:ascii="Times New Roman" w:hAnsi="Times New Roman"/>
          <w:sz w:val="24"/>
          <w:szCs w:val="24"/>
        </w:rPr>
      </w:pPr>
      <w:r w:rsidRPr="00B706B1">
        <w:rPr>
          <w:rFonts w:ascii="Times New Roman" w:hAnsi="Times New Roman"/>
          <w:sz w:val="24"/>
          <w:szCs w:val="24"/>
          <w:u w:val="single"/>
        </w:rPr>
        <w:t>Remarque :</w:t>
      </w:r>
      <w:r w:rsidRPr="00B706B1">
        <w:rPr>
          <w:rFonts w:ascii="Times New Roman" w:hAnsi="Times New Roman"/>
          <w:sz w:val="24"/>
          <w:szCs w:val="24"/>
        </w:rPr>
        <w:t xml:space="preserve"> </w:t>
      </w:r>
      <w:r w:rsidR="009E5041">
        <w:rPr>
          <w:rFonts w:ascii="Times New Roman" w:hAnsi="Times New Roman"/>
          <w:sz w:val="24"/>
          <w:szCs w:val="24"/>
        </w:rPr>
        <w:t>M</w:t>
      </w:r>
      <w:r w:rsidRPr="00B706B1">
        <w:rPr>
          <w:rFonts w:ascii="Times New Roman" w:hAnsi="Times New Roman"/>
          <w:sz w:val="24"/>
          <w:szCs w:val="24"/>
        </w:rPr>
        <w:t xml:space="preserve">a solution ne gère pas les </w:t>
      </w:r>
      <w:r w:rsidR="005575FF" w:rsidRPr="00B706B1">
        <w:rPr>
          <w:rFonts w:ascii="Times New Roman" w:hAnsi="Times New Roman"/>
          <w:sz w:val="24"/>
          <w:szCs w:val="24"/>
        </w:rPr>
        <w:t>ex-aequo</w:t>
      </w:r>
      <w:r w:rsidRPr="00B706B1">
        <w:rPr>
          <w:rFonts w:ascii="Times New Roman" w:hAnsi="Times New Roman"/>
          <w:sz w:val="24"/>
          <w:szCs w:val="24"/>
        </w:rPr>
        <w:t xml:space="preserve">. </w:t>
      </w:r>
      <w:r w:rsidR="005D7B67" w:rsidRPr="00B706B1">
        <w:rPr>
          <w:rFonts w:ascii="Times New Roman" w:hAnsi="Times New Roman"/>
          <w:sz w:val="24"/>
          <w:szCs w:val="24"/>
        </w:rPr>
        <w:t xml:space="preserve">Il pourrait être possible de rajouter cette </w:t>
      </w:r>
      <w:r w:rsidR="00671018" w:rsidRPr="00B706B1">
        <w:rPr>
          <w:rFonts w:ascii="Times New Roman" w:hAnsi="Times New Roman"/>
          <w:sz w:val="24"/>
          <w:szCs w:val="24"/>
        </w:rPr>
        <w:t xml:space="preserve">gestion </w:t>
      </w:r>
      <w:r w:rsidR="005575FF" w:rsidRPr="00B706B1">
        <w:rPr>
          <w:rFonts w:ascii="Times New Roman" w:hAnsi="Times New Roman"/>
          <w:sz w:val="24"/>
          <w:szCs w:val="24"/>
        </w:rPr>
        <w:t xml:space="preserve">avec une détection </w:t>
      </w:r>
      <w:r w:rsidR="004E1B6B">
        <w:rPr>
          <w:rFonts w:ascii="Times New Roman" w:hAnsi="Times New Roman"/>
          <w:sz w:val="24"/>
          <w:szCs w:val="24"/>
        </w:rPr>
        <w:t xml:space="preserve">de ce cas de figure </w:t>
      </w:r>
      <w:r w:rsidR="005575FF" w:rsidRPr="00B706B1">
        <w:rPr>
          <w:rFonts w:ascii="Times New Roman" w:hAnsi="Times New Roman"/>
          <w:sz w:val="24"/>
          <w:szCs w:val="24"/>
        </w:rPr>
        <w:t xml:space="preserve">dans l’amiral et un signal SIG_EXAEQUO </w:t>
      </w:r>
      <w:r w:rsidR="00B75540" w:rsidRPr="00B706B1">
        <w:rPr>
          <w:rFonts w:ascii="Times New Roman" w:hAnsi="Times New Roman"/>
          <w:sz w:val="24"/>
          <w:szCs w:val="24"/>
        </w:rPr>
        <w:t>qui permettrait alors d’afficher un message approprié</w:t>
      </w:r>
      <w:r w:rsidR="0099469B">
        <w:rPr>
          <w:rFonts w:ascii="Times New Roman" w:hAnsi="Times New Roman"/>
          <w:sz w:val="24"/>
          <w:szCs w:val="24"/>
        </w:rPr>
        <w:t xml:space="preserve"> aux navires concernés </w:t>
      </w:r>
      <w:r w:rsidR="00B75540" w:rsidRPr="00B706B1">
        <w:rPr>
          <w:rFonts w:ascii="Times New Roman" w:hAnsi="Times New Roman"/>
          <w:sz w:val="24"/>
          <w:szCs w:val="24"/>
        </w:rPr>
        <w:t xml:space="preserve">avant de quitter. Dans les cas d’essais vus durant la démonstration, les ex-aequo ne risquaient pas d’intervenir mais il serait bon de rajouter cette fonctionnalité car </w:t>
      </w:r>
      <w:r w:rsidR="000D623E">
        <w:rPr>
          <w:rFonts w:ascii="Times New Roman" w:hAnsi="Times New Roman"/>
          <w:sz w:val="24"/>
          <w:szCs w:val="24"/>
        </w:rPr>
        <w:t>c</w:t>
      </w:r>
      <w:r w:rsidR="00B75540" w:rsidRPr="00B706B1">
        <w:rPr>
          <w:rFonts w:ascii="Times New Roman" w:hAnsi="Times New Roman"/>
          <w:sz w:val="24"/>
          <w:szCs w:val="24"/>
        </w:rPr>
        <w:t>e cas</w:t>
      </w:r>
      <w:r w:rsidR="000D623E">
        <w:rPr>
          <w:rFonts w:ascii="Times New Roman" w:hAnsi="Times New Roman"/>
          <w:sz w:val="24"/>
          <w:szCs w:val="24"/>
        </w:rPr>
        <w:t xml:space="preserve"> de figure</w:t>
      </w:r>
      <w:r w:rsidR="00B75540" w:rsidRPr="00B706B1">
        <w:rPr>
          <w:rFonts w:ascii="Times New Roman" w:hAnsi="Times New Roman"/>
          <w:sz w:val="24"/>
          <w:szCs w:val="24"/>
        </w:rPr>
        <w:t xml:space="preserve"> est tout à fait </w:t>
      </w:r>
      <w:r w:rsidR="000D623E">
        <w:rPr>
          <w:rFonts w:ascii="Times New Roman" w:hAnsi="Times New Roman"/>
          <w:sz w:val="24"/>
          <w:szCs w:val="24"/>
        </w:rPr>
        <w:t>possible.</w:t>
      </w:r>
    </w:p>
    <w:p w:rsidR="002D5346" w:rsidRPr="00B706B1" w:rsidRDefault="002D5346" w:rsidP="004E1B6B">
      <w:pPr>
        <w:spacing w:after="200" w:line="276" w:lineRule="auto"/>
        <w:ind w:left="720"/>
        <w:jc w:val="both"/>
        <w:rPr>
          <w:rFonts w:ascii="Times New Roman" w:hAnsi="Times New Roman"/>
          <w:sz w:val="24"/>
          <w:szCs w:val="24"/>
        </w:rPr>
      </w:pPr>
    </w:p>
    <w:p w:rsidR="00006073" w:rsidRPr="00E019A2" w:rsidRDefault="00DD1E36" w:rsidP="00006073">
      <w:pPr>
        <w:pStyle w:val="Paragraphedeliste"/>
        <w:numPr>
          <w:ilvl w:val="0"/>
          <w:numId w:val="18"/>
        </w:numPr>
        <w:spacing w:after="200" w:line="276" w:lineRule="auto"/>
        <w:rPr>
          <w:rFonts w:ascii="Arial" w:hAnsi="Arial" w:cs="Arial"/>
          <w:b/>
          <w:color w:val="548AB7" w:themeColor="accent1" w:themeShade="BF"/>
          <w:sz w:val="28"/>
          <w:szCs w:val="24"/>
          <w:u w:val="single"/>
        </w:rPr>
      </w:pPr>
      <w:r w:rsidRPr="00E019A2">
        <w:rPr>
          <w:rFonts w:ascii="Arial" w:hAnsi="Arial" w:cs="Arial"/>
          <w:b/>
          <w:color w:val="548AB7" w:themeColor="accent1" w:themeShade="BF"/>
          <w:sz w:val="28"/>
          <w:szCs w:val="24"/>
          <w:u w:val="single"/>
        </w:rPr>
        <w:t xml:space="preserve">Application des </w:t>
      </w:r>
      <w:proofErr w:type="spellStart"/>
      <w:r w:rsidRPr="00E019A2">
        <w:rPr>
          <w:rFonts w:ascii="Arial" w:hAnsi="Arial" w:cs="Arial"/>
          <w:b/>
          <w:color w:val="548AB7" w:themeColor="accent1" w:themeShade="BF"/>
          <w:sz w:val="28"/>
          <w:szCs w:val="24"/>
          <w:u w:val="single"/>
        </w:rPr>
        <w:t>handler</w:t>
      </w:r>
      <w:proofErr w:type="spellEnd"/>
      <w:r w:rsidRPr="00E019A2">
        <w:rPr>
          <w:rFonts w:ascii="Arial" w:hAnsi="Arial" w:cs="Arial"/>
          <w:b/>
          <w:color w:val="548AB7" w:themeColor="accent1" w:themeShade="BF"/>
          <w:sz w:val="28"/>
          <w:szCs w:val="24"/>
          <w:u w:val="single"/>
        </w:rPr>
        <w:t xml:space="preserve"> aux signaux</w:t>
      </w:r>
    </w:p>
    <w:p w:rsidR="0030682F" w:rsidRPr="002D5346" w:rsidRDefault="0030682F" w:rsidP="0030682F">
      <w:pPr>
        <w:pStyle w:val="Paragraphedeliste"/>
        <w:spacing w:after="200" w:line="276" w:lineRule="auto"/>
        <w:rPr>
          <w:rFonts w:ascii="Times New Roman" w:hAnsi="Times New Roman"/>
          <w:b/>
          <w:sz w:val="8"/>
          <w:szCs w:val="24"/>
        </w:rPr>
      </w:pPr>
    </w:p>
    <w:p w:rsidR="00FD0378" w:rsidRPr="00B706B1" w:rsidRDefault="00FD0378" w:rsidP="000142CD">
      <w:pPr>
        <w:spacing w:after="200" w:line="276" w:lineRule="auto"/>
        <w:ind w:firstLine="360"/>
        <w:jc w:val="both"/>
        <w:rPr>
          <w:rFonts w:ascii="Times New Roman" w:hAnsi="Times New Roman"/>
          <w:sz w:val="24"/>
          <w:szCs w:val="24"/>
        </w:rPr>
      </w:pPr>
      <w:r w:rsidRPr="00B706B1">
        <w:rPr>
          <w:rFonts w:ascii="Times New Roman" w:hAnsi="Times New Roman"/>
          <w:sz w:val="24"/>
          <w:szCs w:val="24"/>
        </w:rPr>
        <w:t xml:space="preserve">L’application du </w:t>
      </w:r>
      <w:proofErr w:type="spellStart"/>
      <w:r w:rsidRPr="00B706B1">
        <w:rPr>
          <w:rFonts w:ascii="Times New Roman" w:hAnsi="Times New Roman"/>
          <w:sz w:val="24"/>
          <w:szCs w:val="24"/>
        </w:rPr>
        <w:t>handler</w:t>
      </w:r>
      <w:proofErr w:type="spellEnd"/>
      <w:r w:rsidRPr="00B706B1">
        <w:rPr>
          <w:rFonts w:ascii="Times New Roman" w:hAnsi="Times New Roman"/>
          <w:sz w:val="24"/>
          <w:szCs w:val="24"/>
        </w:rPr>
        <w:t xml:space="preserve"> </w:t>
      </w:r>
      <w:proofErr w:type="spellStart"/>
      <w:r w:rsidRPr="003766A7">
        <w:rPr>
          <w:rFonts w:ascii="Times New Roman" w:hAnsi="Times New Roman"/>
          <w:b/>
          <w:sz w:val="24"/>
          <w:szCs w:val="24"/>
        </w:rPr>
        <w:t>hdl_arret_de_jeu</w:t>
      </w:r>
      <w:proofErr w:type="spellEnd"/>
      <w:r w:rsidRPr="00B706B1">
        <w:rPr>
          <w:rFonts w:ascii="Times New Roman" w:hAnsi="Times New Roman"/>
          <w:sz w:val="24"/>
          <w:szCs w:val="24"/>
        </w:rPr>
        <w:t xml:space="preserve"> aux signaux SIG_NRJ_OUT, SIG_COULE et SIG_WINNER est réalisée</w:t>
      </w:r>
      <w:r w:rsidR="007D17A2" w:rsidRPr="00B706B1">
        <w:rPr>
          <w:rFonts w:ascii="Times New Roman" w:hAnsi="Times New Roman"/>
          <w:sz w:val="24"/>
          <w:szCs w:val="24"/>
        </w:rPr>
        <w:t xml:space="preserve"> à l’aide de la fonction signal. </w:t>
      </w:r>
      <w:r w:rsidR="008163E4" w:rsidRPr="00B706B1">
        <w:rPr>
          <w:rFonts w:ascii="Times New Roman" w:hAnsi="Times New Roman"/>
          <w:sz w:val="24"/>
          <w:szCs w:val="24"/>
        </w:rPr>
        <w:t xml:space="preserve">L’inconvénient de cette fonction  est qu’elle ne réinstalle pas le </w:t>
      </w:r>
      <w:proofErr w:type="spellStart"/>
      <w:r w:rsidR="008163E4" w:rsidRPr="00B706B1">
        <w:rPr>
          <w:rFonts w:ascii="Times New Roman" w:hAnsi="Times New Roman"/>
          <w:sz w:val="24"/>
          <w:szCs w:val="24"/>
        </w:rPr>
        <w:t>handler</w:t>
      </w:r>
      <w:proofErr w:type="spellEnd"/>
      <w:r w:rsidR="008163E4" w:rsidRPr="00B706B1">
        <w:rPr>
          <w:rFonts w:ascii="Times New Roman" w:hAnsi="Times New Roman"/>
          <w:sz w:val="24"/>
          <w:szCs w:val="24"/>
        </w:rPr>
        <w:t xml:space="preserve"> personnalisé à la fin de son exécution et qu’elle n’empêche pas l’interruption du </w:t>
      </w:r>
      <w:proofErr w:type="spellStart"/>
      <w:r w:rsidR="008163E4" w:rsidRPr="00B706B1">
        <w:rPr>
          <w:rFonts w:ascii="Times New Roman" w:hAnsi="Times New Roman"/>
          <w:sz w:val="24"/>
          <w:szCs w:val="24"/>
        </w:rPr>
        <w:t>handler</w:t>
      </w:r>
      <w:proofErr w:type="spellEnd"/>
      <w:r w:rsidR="008163E4" w:rsidRPr="00B706B1">
        <w:rPr>
          <w:rFonts w:ascii="Times New Roman" w:hAnsi="Times New Roman"/>
          <w:sz w:val="24"/>
          <w:szCs w:val="24"/>
        </w:rPr>
        <w:t xml:space="preserve"> par une autre réception du signal </w:t>
      </w:r>
      <w:r w:rsidR="000463DF">
        <w:rPr>
          <w:rFonts w:ascii="Times New Roman" w:hAnsi="Times New Roman"/>
          <w:sz w:val="24"/>
          <w:szCs w:val="24"/>
        </w:rPr>
        <w:t>durant l’exécution</w:t>
      </w:r>
      <w:r w:rsidR="003766A7">
        <w:rPr>
          <w:rFonts w:ascii="Times New Roman" w:hAnsi="Times New Roman"/>
          <w:sz w:val="24"/>
          <w:szCs w:val="24"/>
        </w:rPr>
        <w:t xml:space="preserve"> </w:t>
      </w:r>
      <w:r w:rsidR="000463DF">
        <w:rPr>
          <w:rFonts w:ascii="Times New Roman" w:hAnsi="Times New Roman"/>
          <w:sz w:val="24"/>
          <w:szCs w:val="24"/>
        </w:rPr>
        <w:t>de ce dernier</w:t>
      </w:r>
      <w:r w:rsidR="003766A7">
        <w:rPr>
          <w:rFonts w:ascii="Times New Roman" w:hAnsi="Times New Roman"/>
          <w:sz w:val="24"/>
          <w:szCs w:val="24"/>
        </w:rPr>
        <w:t>. Da</w:t>
      </w:r>
      <w:r w:rsidR="008163E4" w:rsidRPr="00B706B1">
        <w:rPr>
          <w:rFonts w:ascii="Times New Roman" w:hAnsi="Times New Roman"/>
          <w:sz w:val="24"/>
          <w:szCs w:val="24"/>
        </w:rPr>
        <w:t xml:space="preserve">ns le cas du </w:t>
      </w:r>
      <w:proofErr w:type="spellStart"/>
      <w:r w:rsidR="008163E4" w:rsidRPr="00B706B1">
        <w:rPr>
          <w:rFonts w:ascii="Times New Roman" w:hAnsi="Times New Roman"/>
          <w:sz w:val="24"/>
          <w:szCs w:val="24"/>
        </w:rPr>
        <w:t>handler</w:t>
      </w:r>
      <w:proofErr w:type="spellEnd"/>
      <w:r w:rsidR="008163E4" w:rsidRPr="00B706B1">
        <w:rPr>
          <w:rFonts w:ascii="Times New Roman" w:hAnsi="Times New Roman"/>
          <w:sz w:val="24"/>
          <w:szCs w:val="24"/>
        </w:rPr>
        <w:t xml:space="preserve"> </w:t>
      </w:r>
      <w:proofErr w:type="spellStart"/>
      <w:r w:rsidR="008163E4" w:rsidRPr="00B706B1">
        <w:rPr>
          <w:rFonts w:ascii="Times New Roman" w:hAnsi="Times New Roman"/>
          <w:sz w:val="24"/>
          <w:szCs w:val="24"/>
        </w:rPr>
        <w:t>hdl_arret_de_jeu</w:t>
      </w:r>
      <w:proofErr w:type="spellEnd"/>
      <w:r w:rsidR="008163E4" w:rsidRPr="00B706B1">
        <w:rPr>
          <w:rFonts w:ascii="Times New Roman" w:hAnsi="Times New Roman"/>
          <w:sz w:val="24"/>
          <w:szCs w:val="24"/>
        </w:rPr>
        <w:t xml:space="preserve">, ce n’est aucunement gênant. En effet, on ne quitte ce </w:t>
      </w:r>
      <w:proofErr w:type="spellStart"/>
      <w:r w:rsidR="008163E4" w:rsidRPr="00B706B1">
        <w:rPr>
          <w:rFonts w:ascii="Times New Roman" w:hAnsi="Times New Roman"/>
          <w:sz w:val="24"/>
          <w:szCs w:val="24"/>
        </w:rPr>
        <w:t>handler</w:t>
      </w:r>
      <w:proofErr w:type="spellEnd"/>
      <w:r w:rsidR="008163E4" w:rsidRPr="00B706B1">
        <w:rPr>
          <w:rFonts w:ascii="Times New Roman" w:hAnsi="Times New Roman"/>
          <w:sz w:val="24"/>
          <w:szCs w:val="24"/>
        </w:rPr>
        <w:t xml:space="preserve"> que par un exit donc nous n’avons pas à n</w:t>
      </w:r>
      <w:r w:rsidR="00EA67A4" w:rsidRPr="00B706B1">
        <w:rPr>
          <w:rFonts w:ascii="Times New Roman" w:hAnsi="Times New Roman"/>
          <w:sz w:val="24"/>
          <w:szCs w:val="24"/>
        </w:rPr>
        <w:t>ous soucier du premier problème. D’autre part, les signaux SIG_NRJ_OUT, SIG_COULE et SIG_WINNER ne peuvent être envoyés simultanément par l’amiral au bateau donc nous ne nous soucions pas du risque d’interruption. </w:t>
      </w:r>
    </w:p>
    <w:p w:rsidR="00EA67A4" w:rsidRPr="00B706B1" w:rsidRDefault="003D48F2" w:rsidP="000142CD">
      <w:pPr>
        <w:spacing w:after="200" w:line="276" w:lineRule="auto"/>
        <w:ind w:firstLine="360"/>
        <w:jc w:val="both"/>
        <w:rPr>
          <w:rFonts w:ascii="Times New Roman" w:hAnsi="Times New Roman"/>
          <w:sz w:val="24"/>
          <w:szCs w:val="24"/>
        </w:rPr>
      </w:pPr>
      <w:r w:rsidRPr="009174F2">
        <w:rPr>
          <w:rFonts w:ascii="Times New Roman" w:hAnsi="Times New Roman"/>
          <w:b/>
          <w:sz w:val="24"/>
          <w:szCs w:val="24"/>
        </w:rPr>
        <w:t xml:space="preserve">Le reste des </w:t>
      </w:r>
      <w:proofErr w:type="spellStart"/>
      <w:r w:rsidRPr="009174F2">
        <w:rPr>
          <w:rFonts w:ascii="Times New Roman" w:hAnsi="Times New Roman"/>
          <w:b/>
          <w:sz w:val="24"/>
          <w:szCs w:val="24"/>
        </w:rPr>
        <w:t>handlers</w:t>
      </w:r>
      <w:proofErr w:type="spellEnd"/>
      <w:r w:rsidRPr="00B706B1">
        <w:rPr>
          <w:rFonts w:ascii="Times New Roman" w:hAnsi="Times New Roman"/>
          <w:sz w:val="24"/>
          <w:szCs w:val="24"/>
        </w:rPr>
        <w:t xml:space="preserve"> est appliqué par le biais de la fonction</w:t>
      </w:r>
      <w:r w:rsidR="00841B7E" w:rsidRPr="00B706B1">
        <w:rPr>
          <w:rFonts w:ascii="Times New Roman" w:hAnsi="Times New Roman"/>
          <w:sz w:val="24"/>
          <w:szCs w:val="24"/>
        </w:rPr>
        <w:t xml:space="preserve"> </w:t>
      </w:r>
      <w:proofErr w:type="spellStart"/>
      <w:r w:rsidR="00841B7E" w:rsidRPr="00B706B1">
        <w:rPr>
          <w:rFonts w:ascii="Times New Roman" w:hAnsi="Times New Roman"/>
          <w:sz w:val="24"/>
          <w:szCs w:val="24"/>
        </w:rPr>
        <w:t>sigaction</w:t>
      </w:r>
      <w:proofErr w:type="spellEnd"/>
      <w:r w:rsidR="008445A3" w:rsidRPr="00B706B1">
        <w:rPr>
          <w:rFonts w:ascii="Times New Roman" w:hAnsi="Times New Roman"/>
          <w:sz w:val="24"/>
          <w:szCs w:val="24"/>
        </w:rPr>
        <w:t xml:space="preserve"> au</w:t>
      </w:r>
      <w:r w:rsidR="009174F2">
        <w:rPr>
          <w:rFonts w:ascii="Times New Roman" w:hAnsi="Times New Roman"/>
          <w:sz w:val="24"/>
          <w:szCs w:val="24"/>
        </w:rPr>
        <w:t>x</w:t>
      </w:r>
      <w:r w:rsidR="008445A3" w:rsidRPr="00B706B1">
        <w:rPr>
          <w:rFonts w:ascii="Times New Roman" w:hAnsi="Times New Roman"/>
          <w:sz w:val="24"/>
          <w:szCs w:val="24"/>
        </w:rPr>
        <w:t xml:space="preserve"> différents signaux voulus</w:t>
      </w:r>
      <w:r w:rsidR="00841B7E" w:rsidRPr="00B706B1">
        <w:rPr>
          <w:rFonts w:ascii="Times New Roman" w:hAnsi="Times New Roman"/>
          <w:sz w:val="24"/>
          <w:szCs w:val="24"/>
        </w:rPr>
        <w:t>.</w:t>
      </w:r>
      <w:r w:rsidR="008445A3" w:rsidRPr="00B706B1">
        <w:rPr>
          <w:rFonts w:ascii="Times New Roman" w:hAnsi="Times New Roman"/>
          <w:sz w:val="24"/>
          <w:szCs w:val="24"/>
        </w:rPr>
        <w:t xml:space="preserve"> Par défaut, cette fonction présente l’avantage de réinstaller le </w:t>
      </w:r>
      <w:proofErr w:type="spellStart"/>
      <w:r w:rsidR="008445A3" w:rsidRPr="00B706B1">
        <w:rPr>
          <w:rFonts w:ascii="Times New Roman" w:hAnsi="Times New Roman"/>
          <w:sz w:val="24"/>
          <w:szCs w:val="24"/>
        </w:rPr>
        <w:t>handler</w:t>
      </w:r>
      <w:proofErr w:type="spellEnd"/>
      <w:r w:rsidR="008445A3" w:rsidRPr="00B706B1">
        <w:rPr>
          <w:rFonts w:ascii="Times New Roman" w:hAnsi="Times New Roman"/>
          <w:sz w:val="24"/>
          <w:szCs w:val="24"/>
        </w:rPr>
        <w:t xml:space="preserve"> </w:t>
      </w:r>
      <w:proofErr w:type="spellStart"/>
      <w:r w:rsidR="008445A3" w:rsidRPr="00B706B1">
        <w:rPr>
          <w:rFonts w:ascii="Times New Roman" w:hAnsi="Times New Roman"/>
          <w:sz w:val="24"/>
          <w:szCs w:val="24"/>
        </w:rPr>
        <w:t>personalisé</w:t>
      </w:r>
      <w:proofErr w:type="spellEnd"/>
      <w:r w:rsidR="008445A3" w:rsidRPr="00B706B1">
        <w:rPr>
          <w:rFonts w:ascii="Times New Roman" w:hAnsi="Times New Roman"/>
          <w:sz w:val="24"/>
          <w:szCs w:val="24"/>
        </w:rPr>
        <w:t xml:space="preserve"> à la fin de l’exécution du </w:t>
      </w:r>
      <w:proofErr w:type="spellStart"/>
      <w:r w:rsidR="008445A3" w:rsidRPr="00B706B1">
        <w:rPr>
          <w:rFonts w:ascii="Times New Roman" w:hAnsi="Times New Roman"/>
          <w:sz w:val="24"/>
          <w:szCs w:val="24"/>
        </w:rPr>
        <w:t>handler</w:t>
      </w:r>
      <w:proofErr w:type="spellEnd"/>
      <w:r w:rsidR="008445A3" w:rsidRPr="00B706B1">
        <w:rPr>
          <w:rFonts w:ascii="Times New Roman" w:hAnsi="Times New Roman"/>
          <w:sz w:val="24"/>
          <w:szCs w:val="24"/>
        </w:rPr>
        <w:t xml:space="preserve"> et de masquer le signal</w:t>
      </w:r>
      <w:r w:rsidR="00C2190B" w:rsidRPr="00B706B1">
        <w:rPr>
          <w:rFonts w:ascii="Times New Roman" w:hAnsi="Times New Roman"/>
          <w:sz w:val="24"/>
          <w:szCs w:val="24"/>
        </w:rPr>
        <w:t xml:space="preserve"> détourn</w:t>
      </w:r>
      <w:r w:rsidR="009174F2">
        <w:rPr>
          <w:rFonts w:ascii="Times New Roman" w:hAnsi="Times New Roman"/>
          <w:sz w:val="24"/>
          <w:szCs w:val="24"/>
        </w:rPr>
        <w:t>é</w:t>
      </w:r>
      <w:r w:rsidR="008445A3" w:rsidRPr="00B706B1">
        <w:rPr>
          <w:rFonts w:ascii="Times New Roman" w:hAnsi="Times New Roman"/>
          <w:sz w:val="24"/>
          <w:szCs w:val="24"/>
        </w:rPr>
        <w:t xml:space="preserve"> durant l’exécution du </w:t>
      </w:r>
      <w:proofErr w:type="spellStart"/>
      <w:r w:rsidR="008445A3" w:rsidRPr="00B706B1">
        <w:rPr>
          <w:rFonts w:ascii="Times New Roman" w:hAnsi="Times New Roman"/>
          <w:sz w:val="24"/>
          <w:szCs w:val="24"/>
        </w:rPr>
        <w:t>handler</w:t>
      </w:r>
      <w:proofErr w:type="spellEnd"/>
      <w:r w:rsidR="008445A3" w:rsidRPr="00B706B1">
        <w:rPr>
          <w:rFonts w:ascii="Times New Roman" w:hAnsi="Times New Roman"/>
          <w:sz w:val="24"/>
          <w:szCs w:val="24"/>
        </w:rPr>
        <w:t>.</w:t>
      </w:r>
    </w:p>
    <w:p w:rsidR="00841B7E" w:rsidRPr="00B706B1" w:rsidRDefault="00841B7E" w:rsidP="000142CD">
      <w:pPr>
        <w:spacing w:after="200" w:line="276" w:lineRule="auto"/>
        <w:ind w:firstLine="360"/>
        <w:jc w:val="both"/>
        <w:rPr>
          <w:rFonts w:ascii="Times New Roman" w:hAnsi="Times New Roman"/>
          <w:sz w:val="24"/>
          <w:szCs w:val="24"/>
        </w:rPr>
      </w:pPr>
      <w:r w:rsidRPr="00B706B1">
        <w:rPr>
          <w:rFonts w:ascii="Times New Roman" w:hAnsi="Times New Roman"/>
          <w:sz w:val="24"/>
          <w:szCs w:val="24"/>
        </w:rPr>
        <w:t xml:space="preserve">Dans </w:t>
      </w:r>
      <w:proofErr w:type="spellStart"/>
      <w:r w:rsidRPr="00B706B1">
        <w:rPr>
          <w:rFonts w:ascii="Times New Roman" w:hAnsi="Times New Roman"/>
          <w:sz w:val="24"/>
          <w:szCs w:val="24"/>
        </w:rPr>
        <w:t>navire.c</w:t>
      </w:r>
      <w:proofErr w:type="spellEnd"/>
      <w:r w:rsidRPr="00B706B1">
        <w:rPr>
          <w:rFonts w:ascii="Times New Roman" w:hAnsi="Times New Roman"/>
          <w:sz w:val="24"/>
          <w:szCs w:val="24"/>
        </w:rPr>
        <w:t xml:space="preserve">, le </w:t>
      </w:r>
      <w:proofErr w:type="spellStart"/>
      <w:r w:rsidR="002F06DD">
        <w:rPr>
          <w:rFonts w:ascii="Times New Roman" w:hAnsi="Times New Roman"/>
          <w:b/>
          <w:sz w:val="24"/>
          <w:szCs w:val="24"/>
        </w:rPr>
        <w:t>handler</w:t>
      </w:r>
      <w:proofErr w:type="spellEnd"/>
      <w:r w:rsidR="002F06DD">
        <w:rPr>
          <w:rFonts w:ascii="Times New Roman" w:hAnsi="Times New Roman"/>
          <w:b/>
          <w:sz w:val="24"/>
          <w:szCs w:val="24"/>
        </w:rPr>
        <w:t xml:space="preserve"> </w:t>
      </w:r>
      <w:proofErr w:type="spellStart"/>
      <w:r w:rsidR="002F06DD">
        <w:rPr>
          <w:rFonts w:ascii="Times New Roman" w:hAnsi="Times New Roman"/>
          <w:b/>
          <w:sz w:val="24"/>
          <w:szCs w:val="24"/>
        </w:rPr>
        <w:t>hdl_ecriture_ms</w:t>
      </w:r>
      <w:proofErr w:type="spellEnd"/>
      <w:r w:rsidRPr="00B706B1">
        <w:rPr>
          <w:rFonts w:ascii="Times New Roman" w:hAnsi="Times New Roman"/>
          <w:sz w:val="24"/>
          <w:szCs w:val="24"/>
        </w:rPr>
        <w:t xml:space="preserve"> est appliqué par </w:t>
      </w:r>
      <w:proofErr w:type="spellStart"/>
      <w:r w:rsidRPr="00B706B1">
        <w:rPr>
          <w:rFonts w:ascii="Times New Roman" w:hAnsi="Times New Roman"/>
          <w:sz w:val="24"/>
          <w:szCs w:val="24"/>
        </w:rPr>
        <w:t>sigaction</w:t>
      </w:r>
      <w:proofErr w:type="spellEnd"/>
      <w:r w:rsidRPr="00B706B1">
        <w:rPr>
          <w:rFonts w:ascii="Times New Roman" w:hAnsi="Times New Roman"/>
          <w:sz w:val="24"/>
          <w:szCs w:val="24"/>
        </w:rPr>
        <w:t xml:space="preserve">. Le but est de supporter une éventuelle erreur </w:t>
      </w:r>
      <w:r w:rsidR="007E5CA9" w:rsidRPr="00B706B1">
        <w:rPr>
          <w:rFonts w:ascii="Times New Roman" w:hAnsi="Times New Roman"/>
          <w:sz w:val="24"/>
          <w:szCs w:val="24"/>
        </w:rPr>
        <w:t>de lecture du fichier en MS par l’amiral</w:t>
      </w:r>
      <w:r w:rsidRPr="00B706B1">
        <w:rPr>
          <w:rFonts w:ascii="Times New Roman" w:hAnsi="Times New Roman"/>
          <w:sz w:val="24"/>
          <w:szCs w:val="24"/>
        </w:rPr>
        <w:t>.</w:t>
      </w:r>
      <w:r w:rsidR="00DA2E54" w:rsidRPr="00B706B1">
        <w:rPr>
          <w:rFonts w:ascii="Times New Roman" w:hAnsi="Times New Roman"/>
          <w:sz w:val="24"/>
          <w:szCs w:val="24"/>
        </w:rPr>
        <w:t xml:space="preserve"> Dans un tel cas, l’amiral renverra </w:t>
      </w:r>
      <w:r w:rsidR="003753E3">
        <w:rPr>
          <w:rFonts w:ascii="Times New Roman" w:hAnsi="Times New Roman"/>
          <w:sz w:val="24"/>
          <w:szCs w:val="24"/>
        </w:rPr>
        <w:t>alors une demande d’inscription</w:t>
      </w:r>
      <w:r w:rsidR="00DA2E54" w:rsidRPr="00B706B1">
        <w:rPr>
          <w:rFonts w:ascii="Times New Roman" w:hAnsi="Times New Roman"/>
          <w:sz w:val="24"/>
          <w:szCs w:val="24"/>
        </w:rPr>
        <w:t xml:space="preserve"> des informations du bateau en MS la prochaine fois que le bateau </w:t>
      </w:r>
      <w:r w:rsidR="00AC1A3E">
        <w:rPr>
          <w:rFonts w:ascii="Times New Roman" w:hAnsi="Times New Roman"/>
          <w:sz w:val="24"/>
          <w:szCs w:val="24"/>
        </w:rPr>
        <w:t>red</w:t>
      </w:r>
      <w:r w:rsidR="00AC1A3E" w:rsidRPr="00B706B1">
        <w:rPr>
          <w:rFonts w:ascii="Times New Roman" w:hAnsi="Times New Roman"/>
          <w:sz w:val="24"/>
          <w:szCs w:val="24"/>
        </w:rPr>
        <w:t>emandera</w:t>
      </w:r>
      <w:r w:rsidR="00DA2E54" w:rsidRPr="00B706B1">
        <w:rPr>
          <w:rFonts w:ascii="Times New Roman" w:hAnsi="Times New Roman"/>
          <w:sz w:val="24"/>
          <w:szCs w:val="24"/>
        </w:rPr>
        <w:t xml:space="preserve"> à jouer. Il faut donc que le </w:t>
      </w:r>
      <w:proofErr w:type="spellStart"/>
      <w:r w:rsidR="00DA2E54" w:rsidRPr="00B706B1">
        <w:rPr>
          <w:rFonts w:ascii="Times New Roman" w:hAnsi="Times New Roman"/>
          <w:sz w:val="24"/>
          <w:szCs w:val="24"/>
        </w:rPr>
        <w:t>handler</w:t>
      </w:r>
      <w:proofErr w:type="spellEnd"/>
      <w:r w:rsidR="00DA2E54" w:rsidRPr="00B706B1">
        <w:rPr>
          <w:rFonts w:ascii="Times New Roman" w:hAnsi="Times New Roman"/>
          <w:sz w:val="24"/>
          <w:szCs w:val="24"/>
        </w:rPr>
        <w:t xml:space="preserve"> personnalisé soit maintenu ce qui est le cas par défaut avec </w:t>
      </w:r>
      <w:proofErr w:type="spellStart"/>
      <w:r w:rsidR="00DA2E54" w:rsidRPr="00B706B1">
        <w:rPr>
          <w:rFonts w:ascii="Times New Roman" w:hAnsi="Times New Roman"/>
          <w:sz w:val="24"/>
          <w:szCs w:val="24"/>
        </w:rPr>
        <w:t>sigaction</w:t>
      </w:r>
      <w:proofErr w:type="spellEnd"/>
      <w:r w:rsidR="00DA2E54" w:rsidRPr="00B706B1">
        <w:rPr>
          <w:rFonts w:ascii="Times New Roman" w:hAnsi="Times New Roman"/>
          <w:sz w:val="24"/>
          <w:szCs w:val="24"/>
        </w:rPr>
        <w:t>.</w:t>
      </w:r>
    </w:p>
    <w:p w:rsidR="00B92969" w:rsidRPr="00B706B1" w:rsidRDefault="00B92969" w:rsidP="000142CD">
      <w:pPr>
        <w:spacing w:after="200" w:line="276" w:lineRule="auto"/>
        <w:ind w:firstLine="360"/>
        <w:jc w:val="both"/>
        <w:rPr>
          <w:rFonts w:ascii="Times New Roman" w:hAnsi="Times New Roman"/>
          <w:sz w:val="24"/>
          <w:szCs w:val="24"/>
        </w:rPr>
      </w:pPr>
      <w:r w:rsidRPr="00B706B1">
        <w:rPr>
          <w:rFonts w:ascii="Times New Roman" w:hAnsi="Times New Roman"/>
          <w:sz w:val="24"/>
          <w:szCs w:val="24"/>
        </w:rPr>
        <w:t xml:space="preserve">Dans </w:t>
      </w:r>
      <w:proofErr w:type="spellStart"/>
      <w:r w:rsidRPr="00B706B1">
        <w:rPr>
          <w:rFonts w:ascii="Times New Roman" w:hAnsi="Times New Roman"/>
          <w:sz w:val="24"/>
          <w:szCs w:val="24"/>
        </w:rPr>
        <w:t>amiral.c</w:t>
      </w:r>
      <w:proofErr w:type="spellEnd"/>
      <w:r w:rsidRPr="00B706B1">
        <w:rPr>
          <w:rFonts w:ascii="Times New Roman" w:hAnsi="Times New Roman"/>
          <w:sz w:val="24"/>
          <w:szCs w:val="24"/>
        </w:rPr>
        <w:t xml:space="preserve">, on remarque que le champ </w:t>
      </w:r>
      <w:proofErr w:type="spellStart"/>
      <w:r w:rsidRPr="00B706B1">
        <w:rPr>
          <w:rFonts w:ascii="Times New Roman" w:hAnsi="Times New Roman"/>
          <w:sz w:val="24"/>
          <w:szCs w:val="24"/>
        </w:rPr>
        <w:t>sa_flags</w:t>
      </w:r>
      <w:proofErr w:type="spellEnd"/>
      <w:r w:rsidRPr="00B706B1">
        <w:rPr>
          <w:rFonts w:ascii="Times New Roman" w:hAnsi="Times New Roman"/>
          <w:sz w:val="24"/>
          <w:szCs w:val="24"/>
        </w:rPr>
        <w:t xml:space="preserve"> </w:t>
      </w:r>
      <w:r w:rsidR="00A22D7B" w:rsidRPr="00B706B1">
        <w:rPr>
          <w:rFonts w:ascii="Times New Roman" w:hAnsi="Times New Roman"/>
          <w:sz w:val="24"/>
          <w:szCs w:val="24"/>
        </w:rPr>
        <w:t xml:space="preserve">de la structure </w:t>
      </w:r>
      <w:proofErr w:type="spellStart"/>
      <w:r w:rsidR="00A22D7B" w:rsidRPr="00B706B1">
        <w:rPr>
          <w:rFonts w:ascii="Times New Roman" w:hAnsi="Times New Roman"/>
          <w:sz w:val="24"/>
          <w:szCs w:val="24"/>
        </w:rPr>
        <w:t>sigaction</w:t>
      </w:r>
      <w:proofErr w:type="spellEnd"/>
      <w:r w:rsidR="00A22D7B" w:rsidRPr="00B706B1">
        <w:rPr>
          <w:rFonts w:ascii="Times New Roman" w:hAnsi="Times New Roman"/>
          <w:sz w:val="24"/>
          <w:szCs w:val="24"/>
        </w:rPr>
        <w:t xml:space="preserve"> qui sera appliquée pour le détournement du signal SIG_JEU comporte l’option </w:t>
      </w:r>
      <w:r w:rsidR="00A22D7B" w:rsidRPr="00AC1A3E">
        <w:rPr>
          <w:rFonts w:ascii="Times New Roman" w:hAnsi="Times New Roman"/>
          <w:b/>
          <w:sz w:val="24"/>
          <w:szCs w:val="24"/>
        </w:rPr>
        <w:t>SA_SIGINFO</w:t>
      </w:r>
      <w:r w:rsidR="00A22D7B" w:rsidRPr="00B706B1">
        <w:rPr>
          <w:rFonts w:ascii="Times New Roman" w:hAnsi="Times New Roman"/>
          <w:sz w:val="24"/>
          <w:szCs w:val="24"/>
        </w:rPr>
        <w:t xml:space="preserve">. Cette option permet de récupérer une structure </w:t>
      </w:r>
      <w:proofErr w:type="spellStart"/>
      <w:r w:rsidR="00A22D7B" w:rsidRPr="00B706B1">
        <w:rPr>
          <w:rFonts w:ascii="Times New Roman" w:hAnsi="Times New Roman"/>
          <w:sz w:val="24"/>
          <w:szCs w:val="24"/>
        </w:rPr>
        <w:t>siginfo</w:t>
      </w:r>
      <w:proofErr w:type="spellEnd"/>
      <w:r w:rsidR="00A22D7B" w:rsidRPr="00B706B1">
        <w:rPr>
          <w:rFonts w:ascii="Times New Roman" w:hAnsi="Times New Roman"/>
          <w:sz w:val="24"/>
          <w:szCs w:val="24"/>
        </w:rPr>
        <w:t xml:space="preserve"> contenant notamment le numéro de PID du bateau qui envoi</w:t>
      </w:r>
      <w:r w:rsidR="00164381">
        <w:rPr>
          <w:rFonts w:ascii="Times New Roman" w:hAnsi="Times New Roman"/>
          <w:sz w:val="24"/>
          <w:szCs w:val="24"/>
        </w:rPr>
        <w:t>e</w:t>
      </w:r>
      <w:r w:rsidR="00A22D7B" w:rsidRPr="00B706B1">
        <w:rPr>
          <w:rFonts w:ascii="Times New Roman" w:hAnsi="Times New Roman"/>
          <w:sz w:val="24"/>
          <w:szCs w:val="24"/>
        </w:rPr>
        <w:t xml:space="preserve"> le signal</w:t>
      </w:r>
      <w:r w:rsidR="00844006">
        <w:rPr>
          <w:rFonts w:ascii="Times New Roman" w:hAnsi="Times New Roman"/>
          <w:sz w:val="24"/>
          <w:szCs w:val="24"/>
        </w:rPr>
        <w:t> ;</w:t>
      </w:r>
      <w:r w:rsidR="00A22D7B" w:rsidRPr="00B706B1">
        <w:rPr>
          <w:rFonts w:ascii="Times New Roman" w:hAnsi="Times New Roman"/>
          <w:sz w:val="24"/>
          <w:szCs w:val="24"/>
        </w:rPr>
        <w:t xml:space="preserve"> donnée dont nous avons besoin. Le champ </w:t>
      </w:r>
      <w:proofErr w:type="spellStart"/>
      <w:r w:rsidR="00A22D7B" w:rsidRPr="00B706B1">
        <w:rPr>
          <w:rFonts w:ascii="Times New Roman" w:hAnsi="Times New Roman"/>
          <w:sz w:val="24"/>
          <w:szCs w:val="24"/>
        </w:rPr>
        <w:t>sa_handler</w:t>
      </w:r>
      <w:proofErr w:type="spellEnd"/>
      <w:r w:rsidR="00A22D7B" w:rsidRPr="00B706B1">
        <w:rPr>
          <w:rFonts w:ascii="Times New Roman" w:hAnsi="Times New Roman"/>
          <w:sz w:val="24"/>
          <w:szCs w:val="24"/>
        </w:rPr>
        <w:t xml:space="preserve"> est alors remplacé par l’usage du champ </w:t>
      </w:r>
      <w:proofErr w:type="spellStart"/>
      <w:r w:rsidR="00A22D7B" w:rsidRPr="00B706B1">
        <w:rPr>
          <w:rFonts w:ascii="Times New Roman" w:hAnsi="Times New Roman"/>
          <w:sz w:val="24"/>
          <w:szCs w:val="24"/>
        </w:rPr>
        <w:t>sa_sigaction</w:t>
      </w:r>
      <w:proofErr w:type="spellEnd"/>
      <w:r w:rsidR="00A22D7B" w:rsidRPr="00B706B1">
        <w:rPr>
          <w:rFonts w:ascii="Times New Roman" w:hAnsi="Times New Roman"/>
          <w:sz w:val="24"/>
          <w:szCs w:val="24"/>
        </w:rPr>
        <w:t xml:space="preserve"> permettant un prototype de </w:t>
      </w:r>
      <w:proofErr w:type="spellStart"/>
      <w:r w:rsidR="00A22D7B" w:rsidRPr="00B706B1">
        <w:rPr>
          <w:rFonts w:ascii="Times New Roman" w:hAnsi="Times New Roman"/>
          <w:sz w:val="24"/>
          <w:szCs w:val="24"/>
        </w:rPr>
        <w:t>handler</w:t>
      </w:r>
      <w:proofErr w:type="spellEnd"/>
      <w:r w:rsidR="00A22D7B" w:rsidRPr="00B706B1">
        <w:rPr>
          <w:rFonts w:ascii="Times New Roman" w:hAnsi="Times New Roman"/>
          <w:sz w:val="24"/>
          <w:szCs w:val="24"/>
        </w:rPr>
        <w:t xml:space="preserve"> incluant 3 arguments et non plus 1 </w:t>
      </w:r>
      <w:r w:rsidR="003F6823">
        <w:rPr>
          <w:rFonts w:ascii="Times New Roman" w:hAnsi="Times New Roman"/>
          <w:sz w:val="24"/>
          <w:szCs w:val="24"/>
        </w:rPr>
        <w:t xml:space="preserve">à savoir : </w:t>
      </w:r>
      <w:r w:rsidR="00A22D7B" w:rsidRPr="00B706B1">
        <w:rPr>
          <w:rFonts w:ascii="Times New Roman" w:hAnsi="Times New Roman"/>
          <w:sz w:val="24"/>
          <w:szCs w:val="24"/>
        </w:rPr>
        <w:t>le numéro du signal, un pointeur vers la structure contenant les différentes informations</w:t>
      </w:r>
      <w:r w:rsidR="00D83BF8">
        <w:rPr>
          <w:rFonts w:ascii="Times New Roman" w:hAnsi="Times New Roman"/>
          <w:sz w:val="24"/>
          <w:szCs w:val="24"/>
        </w:rPr>
        <w:t xml:space="preserve"> concernant le signal et</w:t>
      </w:r>
      <w:r w:rsidR="00A22D7B" w:rsidRPr="00B706B1">
        <w:rPr>
          <w:rFonts w:ascii="Times New Roman" w:hAnsi="Times New Roman"/>
          <w:sz w:val="24"/>
          <w:szCs w:val="24"/>
        </w:rPr>
        <w:t xml:space="preserve"> un pointeur de contexte. Le PID de l’expéditeur du signal est alors récupérable dans le </w:t>
      </w:r>
      <w:proofErr w:type="spellStart"/>
      <w:r w:rsidR="00A22D7B" w:rsidRPr="00B706B1">
        <w:rPr>
          <w:rFonts w:ascii="Times New Roman" w:hAnsi="Times New Roman"/>
          <w:sz w:val="24"/>
          <w:szCs w:val="24"/>
        </w:rPr>
        <w:t>handler</w:t>
      </w:r>
      <w:proofErr w:type="spellEnd"/>
      <w:r w:rsidR="00A22D7B" w:rsidRPr="00B706B1">
        <w:rPr>
          <w:rFonts w:ascii="Times New Roman" w:hAnsi="Times New Roman"/>
          <w:sz w:val="24"/>
          <w:szCs w:val="24"/>
        </w:rPr>
        <w:t xml:space="preserve"> (champ </w:t>
      </w:r>
      <w:proofErr w:type="spellStart"/>
      <w:r w:rsidR="00A22D7B" w:rsidRPr="00B706B1">
        <w:rPr>
          <w:rFonts w:ascii="Times New Roman" w:hAnsi="Times New Roman"/>
          <w:sz w:val="24"/>
          <w:szCs w:val="24"/>
        </w:rPr>
        <w:t>si_pid</w:t>
      </w:r>
      <w:proofErr w:type="spellEnd"/>
      <w:r w:rsidR="00A22D7B" w:rsidRPr="00B706B1">
        <w:rPr>
          <w:rFonts w:ascii="Times New Roman" w:hAnsi="Times New Roman"/>
          <w:sz w:val="24"/>
          <w:szCs w:val="24"/>
        </w:rPr>
        <w:t xml:space="preserve"> de la structure </w:t>
      </w:r>
      <w:proofErr w:type="spellStart"/>
      <w:r w:rsidR="00A22D7B" w:rsidRPr="00B706B1">
        <w:rPr>
          <w:rFonts w:ascii="Times New Roman" w:hAnsi="Times New Roman"/>
          <w:sz w:val="24"/>
          <w:szCs w:val="24"/>
        </w:rPr>
        <w:t>siginfo</w:t>
      </w:r>
      <w:proofErr w:type="spellEnd"/>
      <w:r w:rsidR="00D83BF8">
        <w:rPr>
          <w:rFonts w:ascii="Times New Roman" w:hAnsi="Times New Roman"/>
          <w:sz w:val="24"/>
          <w:szCs w:val="24"/>
        </w:rPr>
        <w:t xml:space="preserve"> récupérée</w:t>
      </w:r>
      <w:r w:rsidR="00A22D7B" w:rsidRPr="00B706B1">
        <w:rPr>
          <w:rFonts w:ascii="Times New Roman" w:hAnsi="Times New Roman"/>
          <w:sz w:val="24"/>
          <w:szCs w:val="24"/>
        </w:rPr>
        <w:t>).</w:t>
      </w:r>
    </w:p>
    <w:p w:rsidR="00EC18B7" w:rsidRDefault="00EC18B7" w:rsidP="00EC18B7">
      <w:pPr>
        <w:spacing w:after="200" w:line="276" w:lineRule="auto"/>
        <w:rPr>
          <w:rFonts w:ascii="Times New Roman" w:hAnsi="Times New Roman"/>
          <w:sz w:val="24"/>
          <w:szCs w:val="24"/>
        </w:rPr>
      </w:pPr>
      <w:r w:rsidRPr="00EC18B7">
        <w:rPr>
          <w:rFonts w:ascii="Times New Roman" w:hAnsi="Times New Roman"/>
          <w:sz w:val="24"/>
          <w:szCs w:val="24"/>
        </w:rPr>
        <w:t xml:space="preserve">Enfin, </w:t>
      </w:r>
      <w:r>
        <w:rPr>
          <w:rFonts w:ascii="Times New Roman" w:hAnsi="Times New Roman"/>
          <w:sz w:val="24"/>
          <w:szCs w:val="24"/>
        </w:rPr>
        <w:t xml:space="preserve">toujours dans </w:t>
      </w:r>
      <w:proofErr w:type="spellStart"/>
      <w:r>
        <w:rPr>
          <w:rFonts w:ascii="Times New Roman" w:hAnsi="Times New Roman"/>
          <w:sz w:val="24"/>
          <w:szCs w:val="24"/>
        </w:rPr>
        <w:t>amiral.c</w:t>
      </w:r>
      <w:proofErr w:type="spellEnd"/>
      <w:r>
        <w:rPr>
          <w:rFonts w:ascii="Times New Roman" w:hAnsi="Times New Roman"/>
          <w:sz w:val="24"/>
          <w:szCs w:val="24"/>
        </w:rPr>
        <w:t xml:space="preserve">, on peut remarquer le masquage du signal SIG_INFOS pour le </w:t>
      </w:r>
      <w:proofErr w:type="spellStart"/>
      <w:r>
        <w:rPr>
          <w:rFonts w:ascii="Times New Roman" w:hAnsi="Times New Roman"/>
          <w:sz w:val="24"/>
          <w:szCs w:val="24"/>
        </w:rPr>
        <w:t>handler</w:t>
      </w:r>
      <w:proofErr w:type="spellEnd"/>
      <w:r>
        <w:rPr>
          <w:rFonts w:ascii="Times New Roman" w:hAnsi="Times New Roman"/>
          <w:sz w:val="24"/>
          <w:szCs w:val="24"/>
        </w:rPr>
        <w:t xml:space="preserve"> de jeu </w:t>
      </w:r>
      <w:bookmarkStart w:id="0" w:name="_GoBack"/>
      <w:proofErr w:type="spellStart"/>
      <w:r w:rsidRPr="00B12E62">
        <w:rPr>
          <w:rFonts w:ascii="Times New Roman" w:hAnsi="Times New Roman"/>
          <w:b/>
          <w:sz w:val="24"/>
          <w:szCs w:val="24"/>
        </w:rPr>
        <w:t>hdl_jeu</w:t>
      </w:r>
      <w:bookmarkEnd w:id="0"/>
      <w:proofErr w:type="spellEnd"/>
      <w:r>
        <w:rPr>
          <w:rFonts w:ascii="Times New Roman" w:hAnsi="Times New Roman"/>
          <w:sz w:val="24"/>
          <w:szCs w:val="24"/>
        </w:rPr>
        <w:t xml:space="preserve">. Ce masquage permet de ne pas être interrompu par un signal SIG_INFOS qui pour une raison ou une autre arriverait de manière tardive d’une précédente exécution d’un </w:t>
      </w:r>
      <w:proofErr w:type="spellStart"/>
      <w:r>
        <w:rPr>
          <w:rFonts w:ascii="Times New Roman" w:hAnsi="Times New Roman"/>
          <w:sz w:val="24"/>
          <w:szCs w:val="24"/>
        </w:rPr>
        <w:t>handleur</w:t>
      </w:r>
      <w:proofErr w:type="spellEnd"/>
      <w:r>
        <w:rPr>
          <w:rFonts w:ascii="Times New Roman" w:hAnsi="Times New Roman"/>
          <w:sz w:val="24"/>
          <w:szCs w:val="24"/>
        </w:rPr>
        <w:t xml:space="preserve"> de jeu pour un bateau non présent en MC.</w:t>
      </w:r>
    </w:p>
    <w:p w:rsidR="00006073" w:rsidRPr="00554ECA" w:rsidRDefault="005F1BE9" w:rsidP="00006073">
      <w:pPr>
        <w:pStyle w:val="Paragraphedeliste"/>
        <w:numPr>
          <w:ilvl w:val="0"/>
          <w:numId w:val="18"/>
        </w:numPr>
        <w:spacing w:after="200" w:line="276" w:lineRule="auto"/>
        <w:rPr>
          <w:rFonts w:ascii="Arial" w:hAnsi="Arial" w:cs="Arial"/>
          <w:b/>
          <w:color w:val="548AB7" w:themeColor="accent1" w:themeShade="BF"/>
          <w:sz w:val="28"/>
          <w:u w:val="single"/>
        </w:rPr>
      </w:pPr>
      <w:r w:rsidRPr="00554ECA">
        <w:rPr>
          <w:rFonts w:ascii="Arial" w:hAnsi="Arial" w:cs="Arial"/>
          <w:b/>
          <w:color w:val="548AB7" w:themeColor="accent1" w:themeShade="BF"/>
          <w:sz w:val="28"/>
          <w:u w:val="single"/>
        </w:rPr>
        <w:t>Validation tardive</w:t>
      </w:r>
      <w:r w:rsidR="00263AF5" w:rsidRPr="00554ECA">
        <w:rPr>
          <w:rFonts w:ascii="Arial" w:hAnsi="Arial" w:cs="Arial"/>
          <w:b/>
          <w:color w:val="548AB7" w:themeColor="accent1" w:themeShade="BF"/>
          <w:sz w:val="28"/>
          <w:u w:val="single"/>
        </w:rPr>
        <w:t xml:space="preserve"> (les boulets)</w:t>
      </w:r>
    </w:p>
    <w:p w:rsidR="001B6199" w:rsidRPr="00B706B1" w:rsidRDefault="001B6199" w:rsidP="001B6199">
      <w:pPr>
        <w:pStyle w:val="Paragraphedeliste"/>
        <w:spacing w:after="200" w:line="276" w:lineRule="auto"/>
        <w:rPr>
          <w:rFonts w:ascii="Times New Roman" w:hAnsi="Times New Roman"/>
          <w:b/>
          <w:sz w:val="24"/>
          <w:u w:val="single"/>
        </w:rPr>
      </w:pPr>
    </w:p>
    <w:p w:rsidR="00A82C7D" w:rsidRPr="00B706B1" w:rsidRDefault="00A82C7D" w:rsidP="00A82C7D">
      <w:pPr>
        <w:spacing w:after="200" w:line="276" w:lineRule="auto"/>
        <w:rPr>
          <w:rFonts w:ascii="Times New Roman" w:hAnsi="Times New Roman"/>
          <w:sz w:val="24"/>
        </w:rPr>
      </w:pPr>
      <w:r w:rsidRPr="00B706B1">
        <w:rPr>
          <w:rFonts w:ascii="Times New Roman" w:hAnsi="Times New Roman"/>
          <w:sz w:val="24"/>
        </w:rPr>
        <w:t xml:space="preserve">Je n’ai pu faire valider mon TP que le lendemain de la date </w:t>
      </w:r>
      <w:r w:rsidR="00D71A60">
        <w:rPr>
          <w:rFonts w:ascii="Times New Roman" w:hAnsi="Times New Roman"/>
          <w:sz w:val="24"/>
        </w:rPr>
        <w:t xml:space="preserve">prévue </w:t>
      </w:r>
      <w:proofErr w:type="spellStart"/>
      <w:r w:rsidR="00D71A60">
        <w:rPr>
          <w:rFonts w:ascii="Times New Roman" w:hAnsi="Times New Roman"/>
          <w:sz w:val="24"/>
        </w:rPr>
        <w:t>initialiement</w:t>
      </w:r>
      <w:proofErr w:type="spellEnd"/>
      <w:r w:rsidRPr="00B706B1">
        <w:rPr>
          <w:rFonts w:ascii="Times New Roman" w:hAnsi="Times New Roman"/>
          <w:sz w:val="24"/>
        </w:rPr>
        <w:t xml:space="preserve">. Ceci est </w:t>
      </w:r>
      <w:r w:rsidR="00DA3925" w:rsidRPr="00B706B1">
        <w:rPr>
          <w:rFonts w:ascii="Times New Roman" w:hAnsi="Times New Roman"/>
          <w:sz w:val="24"/>
        </w:rPr>
        <w:t>d</w:t>
      </w:r>
      <w:r w:rsidR="00DA3925">
        <w:rPr>
          <w:rFonts w:ascii="Times New Roman" w:hAnsi="Times New Roman"/>
          <w:sz w:val="24"/>
        </w:rPr>
        <w:t>û</w:t>
      </w:r>
      <w:r w:rsidRPr="00B706B1">
        <w:rPr>
          <w:rFonts w:ascii="Times New Roman" w:hAnsi="Times New Roman"/>
          <w:sz w:val="24"/>
        </w:rPr>
        <w:t xml:space="preserve"> au fait qu’auparavant, lorsqu’un bateau tirait sur un autre, le boulet s’imprégnait dans la coque </w:t>
      </w:r>
      <w:proofErr w:type="gramStart"/>
      <w:r w:rsidRPr="00B706B1">
        <w:rPr>
          <w:rFonts w:ascii="Times New Roman" w:hAnsi="Times New Roman"/>
          <w:sz w:val="24"/>
        </w:rPr>
        <w:t>du</w:t>
      </w:r>
      <w:proofErr w:type="gramEnd"/>
      <w:r w:rsidRPr="00B706B1">
        <w:rPr>
          <w:rFonts w:ascii="Times New Roman" w:hAnsi="Times New Roman"/>
          <w:sz w:val="24"/>
        </w:rPr>
        <w:t xml:space="preserve"> bateau victime qui n’était coulé qu</w:t>
      </w:r>
      <w:r w:rsidR="00DA3925">
        <w:rPr>
          <w:rFonts w:ascii="Times New Roman" w:hAnsi="Times New Roman"/>
          <w:sz w:val="24"/>
        </w:rPr>
        <w:t>e lors de</w:t>
      </w:r>
      <w:r w:rsidRPr="00B706B1">
        <w:rPr>
          <w:rFonts w:ascii="Times New Roman" w:hAnsi="Times New Roman"/>
          <w:sz w:val="24"/>
        </w:rPr>
        <w:t xml:space="preserve"> sa prochaine demande de jeu. Ce mode de fonctionnement ne correspondant pas aux attentes, j’ai alors modifié mon code pour que le coulage du bateau soit effectif dès le tir effectué. Je pensais qu’il suffisait « simplement » de récupérer l’indice du bateau visé par le biais de la fonction </w:t>
      </w:r>
      <w:proofErr w:type="spellStart"/>
      <w:r w:rsidR="00654AFB" w:rsidRPr="00654AFB">
        <w:rPr>
          <w:rFonts w:ascii="Times New Roman" w:hAnsi="Times New Roman"/>
          <w:i/>
          <w:sz w:val="24"/>
        </w:rPr>
        <w:t>bateau_liste_coord_</w:t>
      </w:r>
      <w:proofErr w:type="gramStart"/>
      <w:r w:rsidR="00654AFB" w:rsidRPr="00654AFB">
        <w:rPr>
          <w:rFonts w:ascii="Times New Roman" w:hAnsi="Times New Roman"/>
          <w:i/>
          <w:sz w:val="24"/>
        </w:rPr>
        <w:t>chercher</w:t>
      </w:r>
      <w:proofErr w:type="spellEnd"/>
      <w:r w:rsidR="00654AFB" w:rsidRPr="00654AFB">
        <w:rPr>
          <w:rFonts w:ascii="Times New Roman" w:hAnsi="Times New Roman"/>
          <w:i/>
          <w:sz w:val="24"/>
        </w:rPr>
        <w:t>(</w:t>
      </w:r>
      <w:proofErr w:type="gramEnd"/>
      <w:r w:rsidR="00654AFB" w:rsidRPr="00654AFB">
        <w:rPr>
          <w:rFonts w:ascii="Times New Roman" w:hAnsi="Times New Roman"/>
          <w:i/>
          <w:sz w:val="24"/>
        </w:rPr>
        <w:t>)</w:t>
      </w:r>
      <w:r w:rsidR="00654AFB" w:rsidRPr="00654AFB">
        <w:rPr>
          <w:rFonts w:ascii="Times New Roman" w:hAnsi="Times New Roman"/>
          <w:sz w:val="24"/>
        </w:rPr>
        <w:t xml:space="preserve"> </w:t>
      </w:r>
      <w:r w:rsidRPr="00B706B1">
        <w:rPr>
          <w:rFonts w:ascii="Times New Roman" w:hAnsi="Times New Roman"/>
          <w:sz w:val="24"/>
        </w:rPr>
        <w:t xml:space="preserve">et de couler le bateau qui se trouvait à cet indice dans la liste mais lorsque j’ai mis en place ce mode de fonctionnement, j’ai alors eu des problèmes tels que des bateaux qui </w:t>
      </w:r>
      <w:r w:rsidR="00E2009E">
        <w:rPr>
          <w:rFonts w:ascii="Times New Roman" w:hAnsi="Times New Roman"/>
          <w:sz w:val="24"/>
        </w:rPr>
        <w:t>« se coupaient en deux ». Parti</w:t>
      </w:r>
      <w:r w:rsidRPr="00B706B1">
        <w:rPr>
          <w:rFonts w:ascii="Times New Roman" w:hAnsi="Times New Roman"/>
          <w:sz w:val="24"/>
        </w:rPr>
        <w:t xml:space="preserve"> à priori sur un bug d’affichage ou d’attente, j’ai réalisé un peu tardivement que le problème provenait de la fonction </w:t>
      </w:r>
      <w:proofErr w:type="spellStart"/>
      <w:r w:rsidR="00654AFB" w:rsidRPr="00654AFB">
        <w:rPr>
          <w:rFonts w:ascii="Times New Roman" w:hAnsi="Times New Roman"/>
          <w:i/>
          <w:sz w:val="24"/>
        </w:rPr>
        <w:t>bateau_liste_coord_</w:t>
      </w:r>
      <w:proofErr w:type="gramStart"/>
      <w:r w:rsidR="00654AFB" w:rsidRPr="00654AFB">
        <w:rPr>
          <w:rFonts w:ascii="Times New Roman" w:hAnsi="Times New Roman"/>
          <w:i/>
          <w:sz w:val="24"/>
        </w:rPr>
        <w:t>chercher</w:t>
      </w:r>
      <w:proofErr w:type="spellEnd"/>
      <w:r w:rsidR="00654AFB" w:rsidRPr="00654AFB">
        <w:rPr>
          <w:rFonts w:ascii="Times New Roman" w:hAnsi="Times New Roman"/>
          <w:i/>
          <w:sz w:val="24"/>
        </w:rPr>
        <w:t>(</w:t>
      </w:r>
      <w:proofErr w:type="gramEnd"/>
      <w:r w:rsidR="00654AFB" w:rsidRPr="00654AFB">
        <w:rPr>
          <w:rFonts w:ascii="Times New Roman" w:hAnsi="Times New Roman"/>
          <w:i/>
          <w:sz w:val="24"/>
        </w:rPr>
        <w:t>)</w:t>
      </w:r>
      <w:r w:rsidRPr="00B706B1">
        <w:rPr>
          <w:rFonts w:ascii="Times New Roman" w:hAnsi="Times New Roman"/>
          <w:sz w:val="24"/>
        </w:rPr>
        <w:t xml:space="preserve">. En effet, lorsqu’un bateau est coulé, bien que son processus soit tué et qu’il soit effacé de la carte, il est encore dans la liste en MC et donc, lorsque l’on récupère l’indice </w:t>
      </w:r>
      <w:proofErr w:type="gramStart"/>
      <w:r w:rsidRPr="00B706B1">
        <w:rPr>
          <w:rFonts w:ascii="Times New Roman" w:hAnsi="Times New Roman"/>
          <w:sz w:val="24"/>
        </w:rPr>
        <w:t>du</w:t>
      </w:r>
      <w:proofErr w:type="gramEnd"/>
      <w:r w:rsidRPr="00B706B1">
        <w:rPr>
          <w:rFonts w:ascii="Times New Roman" w:hAnsi="Times New Roman"/>
          <w:sz w:val="24"/>
        </w:rPr>
        <w:t xml:space="preserve"> bateau victime du tir, cela nous renvoyait l’indice du premier occupant de la case et non </w:t>
      </w:r>
      <w:r w:rsidR="00D46EF4">
        <w:rPr>
          <w:rFonts w:ascii="Times New Roman" w:hAnsi="Times New Roman"/>
          <w:sz w:val="24"/>
        </w:rPr>
        <w:t xml:space="preserve">nécessairement </w:t>
      </w:r>
      <w:r w:rsidRPr="00B706B1">
        <w:rPr>
          <w:rFonts w:ascii="Times New Roman" w:hAnsi="Times New Roman"/>
          <w:sz w:val="24"/>
        </w:rPr>
        <w:t>de l’occupant actuel.</w:t>
      </w:r>
    </w:p>
    <w:p w:rsidR="00A82C7D" w:rsidRPr="00B706B1" w:rsidRDefault="00A82C7D" w:rsidP="00A82C7D">
      <w:pPr>
        <w:spacing w:after="200" w:line="276" w:lineRule="auto"/>
        <w:rPr>
          <w:rFonts w:ascii="Times New Roman" w:hAnsi="Times New Roman"/>
          <w:color w:val="FF0000"/>
          <w:sz w:val="24"/>
        </w:rPr>
      </w:pPr>
      <w:r w:rsidRPr="00B706B1">
        <w:rPr>
          <w:rFonts w:ascii="Times New Roman" w:hAnsi="Times New Roman"/>
          <w:sz w:val="24"/>
        </w:rPr>
        <w:t xml:space="preserve">Ne disposant pas de fonction pour supprimer un bateau de la liste, j’ai pallié à ce problème </w:t>
      </w:r>
      <w:r w:rsidR="00715C66" w:rsidRPr="00B706B1">
        <w:rPr>
          <w:rFonts w:ascii="Times New Roman" w:hAnsi="Times New Roman"/>
          <w:sz w:val="24"/>
        </w:rPr>
        <w:t>en réalisant une fonction</w:t>
      </w:r>
      <w:r w:rsidR="00715C66" w:rsidRPr="00B706B1">
        <w:rPr>
          <w:rFonts w:ascii="Times New Roman" w:hAnsi="Times New Roman"/>
          <w:i/>
          <w:sz w:val="24"/>
        </w:rPr>
        <w:t xml:space="preserve"> </w:t>
      </w:r>
      <w:proofErr w:type="spellStart"/>
      <w:r w:rsidR="00715C66" w:rsidRPr="00B706B1">
        <w:rPr>
          <w:rFonts w:ascii="Times New Roman" w:hAnsi="Times New Roman"/>
          <w:i/>
          <w:sz w:val="24"/>
        </w:rPr>
        <w:t>bateau_rm_</w:t>
      </w:r>
      <w:proofErr w:type="gramStart"/>
      <w:r w:rsidR="00715C66" w:rsidRPr="00B706B1">
        <w:rPr>
          <w:rFonts w:ascii="Times New Roman" w:hAnsi="Times New Roman"/>
          <w:i/>
          <w:sz w:val="24"/>
        </w:rPr>
        <w:t>coord</w:t>
      </w:r>
      <w:proofErr w:type="spellEnd"/>
      <w:r w:rsidR="00715C66" w:rsidRPr="00B706B1">
        <w:rPr>
          <w:rFonts w:ascii="Times New Roman" w:hAnsi="Times New Roman"/>
          <w:i/>
          <w:sz w:val="24"/>
        </w:rPr>
        <w:t>(</w:t>
      </w:r>
      <w:proofErr w:type="spellStart"/>
      <w:proofErr w:type="gramEnd"/>
      <w:r w:rsidR="00715C66" w:rsidRPr="00B706B1">
        <w:rPr>
          <w:rFonts w:ascii="Times New Roman" w:hAnsi="Times New Roman"/>
          <w:i/>
          <w:sz w:val="24"/>
        </w:rPr>
        <w:t>bateau_t</w:t>
      </w:r>
      <w:proofErr w:type="spellEnd"/>
      <w:r w:rsidR="00715C66" w:rsidRPr="00B706B1">
        <w:rPr>
          <w:rFonts w:ascii="Times New Roman" w:hAnsi="Times New Roman"/>
          <w:i/>
          <w:sz w:val="24"/>
        </w:rPr>
        <w:t xml:space="preserve"> * bateau)</w:t>
      </w:r>
      <w:r w:rsidR="00715C66" w:rsidRPr="00B706B1">
        <w:rPr>
          <w:rFonts w:ascii="Times New Roman" w:hAnsi="Times New Roman"/>
          <w:sz w:val="24"/>
        </w:rPr>
        <w:t xml:space="preserve"> qui permet d’inscrire -1 à la place des coordonnées du corps </w:t>
      </w:r>
      <w:r w:rsidR="005F2BB0" w:rsidRPr="00B706B1">
        <w:rPr>
          <w:rFonts w:ascii="Times New Roman" w:hAnsi="Times New Roman"/>
          <w:sz w:val="24"/>
        </w:rPr>
        <w:t xml:space="preserve">du </w:t>
      </w:r>
      <w:r w:rsidR="00715C66" w:rsidRPr="00B706B1">
        <w:rPr>
          <w:rFonts w:ascii="Times New Roman" w:hAnsi="Times New Roman"/>
          <w:sz w:val="24"/>
        </w:rPr>
        <w:t>bateau</w:t>
      </w:r>
      <w:r w:rsidR="005F2BB0" w:rsidRPr="00B706B1">
        <w:rPr>
          <w:rFonts w:ascii="Times New Roman" w:hAnsi="Times New Roman"/>
          <w:sz w:val="24"/>
        </w:rPr>
        <w:t xml:space="preserve"> passé en paramètre</w:t>
      </w:r>
      <w:r w:rsidR="00715C66" w:rsidRPr="00B706B1">
        <w:rPr>
          <w:rFonts w:ascii="Times New Roman" w:hAnsi="Times New Roman"/>
          <w:sz w:val="24"/>
        </w:rPr>
        <w:t>.</w:t>
      </w:r>
      <w:r w:rsidR="00C67CEE" w:rsidRPr="00B706B1">
        <w:rPr>
          <w:rFonts w:ascii="Times New Roman" w:hAnsi="Times New Roman"/>
          <w:sz w:val="24"/>
        </w:rPr>
        <w:t xml:space="preserve"> Cette fonction est alors invoquée lorsqu’il faut couler un bateau. Ainsi, </w:t>
      </w:r>
      <w:r w:rsidR="001871DA" w:rsidRPr="00B706B1">
        <w:rPr>
          <w:rFonts w:ascii="Times New Roman" w:hAnsi="Times New Roman"/>
          <w:sz w:val="24"/>
        </w:rPr>
        <w:t>l’indice d’</w:t>
      </w:r>
      <w:r w:rsidR="00C67CEE" w:rsidRPr="00B706B1">
        <w:rPr>
          <w:rFonts w:ascii="Times New Roman" w:hAnsi="Times New Roman"/>
          <w:sz w:val="24"/>
        </w:rPr>
        <w:t xml:space="preserve">un bateau coulé ne sera plus </w:t>
      </w:r>
      <w:r w:rsidR="001871DA" w:rsidRPr="00B706B1">
        <w:rPr>
          <w:rFonts w:ascii="Times New Roman" w:hAnsi="Times New Roman"/>
          <w:sz w:val="24"/>
        </w:rPr>
        <w:t xml:space="preserve">susceptible d’être remonté par le biais de la fonction </w:t>
      </w:r>
      <w:proofErr w:type="spellStart"/>
      <w:r w:rsidR="00654AFB" w:rsidRPr="00654AFB">
        <w:rPr>
          <w:rFonts w:ascii="Times New Roman" w:hAnsi="Times New Roman"/>
          <w:i/>
          <w:sz w:val="24"/>
        </w:rPr>
        <w:t>bateau_liste_coord_</w:t>
      </w:r>
      <w:proofErr w:type="gramStart"/>
      <w:r w:rsidR="00654AFB" w:rsidRPr="00654AFB">
        <w:rPr>
          <w:rFonts w:ascii="Times New Roman" w:hAnsi="Times New Roman"/>
          <w:i/>
          <w:sz w:val="24"/>
        </w:rPr>
        <w:t>chercher</w:t>
      </w:r>
      <w:proofErr w:type="spellEnd"/>
      <w:r w:rsidR="00654AFB" w:rsidRPr="00654AFB">
        <w:rPr>
          <w:rFonts w:ascii="Times New Roman" w:hAnsi="Times New Roman"/>
          <w:i/>
          <w:sz w:val="24"/>
        </w:rPr>
        <w:t>(</w:t>
      </w:r>
      <w:proofErr w:type="gramEnd"/>
      <w:r w:rsidR="00654AFB" w:rsidRPr="00654AFB">
        <w:rPr>
          <w:rFonts w:ascii="Times New Roman" w:hAnsi="Times New Roman"/>
          <w:i/>
          <w:sz w:val="24"/>
        </w:rPr>
        <w:t>).</w:t>
      </w:r>
    </w:p>
    <w:p w:rsidR="00AE4F5E" w:rsidRDefault="00090190" w:rsidP="00A82C7D">
      <w:pPr>
        <w:spacing w:after="200" w:line="276" w:lineRule="auto"/>
        <w:rPr>
          <w:rFonts w:ascii="Times New Roman" w:hAnsi="Times New Roman"/>
          <w:sz w:val="24"/>
        </w:rPr>
      </w:pPr>
      <w:r w:rsidRPr="00B706B1">
        <w:rPr>
          <w:rFonts w:ascii="Times New Roman" w:hAnsi="Times New Roman"/>
          <w:sz w:val="24"/>
        </w:rPr>
        <w:t>Voici le code de la fonction</w:t>
      </w:r>
      <w:r w:rsidRPr="00B706B1">
        <w:rPr>
          <w:rFonts w:ascii="Times New Roman" w:hAnsi="Times New Roman"/>
          <w:i/>
          <w:sz w:val="24"/>
        </w:rPr>
        <w:t xml:space="preserve"> </w:t>
      </w:r>
      <w:proofErr w:type="spellStart"/>
      <w:r w:rsidRPr="00B706B1">
        <w:rPr>
          <w:rFonts w:ascii="Times New Roman" w:hAnsi="Times New Roman"/>
          <w:i/>
          <w:sz w:val="24"/>
        </w:rPr>
        <w:t>bateau_rm_</w:t>
      </w:r>
      <w:proofErr w:type="gramStart"/>
      <w:r w:rsidRPr="00B706B1">
        <w:rPr>
          <w:rFonts w:ascii="Times New Roman" w:hAnsi="Times New Roman"/>
          <w:i/>
          <w:sz w:val="24"/>
        </w:rPr>
        <w:t>coord</w:t>
      </w:r>
      <w:proofErr w:type="spellEnd"/>
      <w:r w:rsidRPr="00B706B1">
        <w:rPr>
          <w:rFonts w:ascii="Times New Roman" w:hAnsi="Times New Roman"/>
          <w:i/>
          <w:sz w:val="24"/>
        </w:rPr>
        <w:t>(</w:t>
      </w:r>
      <w:proofErr w:type="spellStart"/>
      <w:proofErr w:type="gramEnd"/>
      <w:r w:rsidRPr="00B706B1">
        <w:rPr>
          <w:rFonts w:ascii="Times New Roman" w:hAnsi="Times New Roman"/>
          <w:i/>
          <w:sz w:val="24"/>
        </w:rPr>
        <w:t>bateau_t</w:t>
      </w:r>
      <w:proofErr w:type="spellEnd"/>
      <w:r w:rsidRPr="00B706B1">
        <w:rPr>
          <w:rFonts w:ascii="Times New Roman" w:hAnsi="Times New Roman"/>
          <w:i/>
          <w:sz w:val="24"/>
        </w:rPr>
        <w:t xml:space="preserve"> * bateau) </w:t>
      </w:r>
      <w:r w:rsidRPr="00B706B1">
        <w:rPr>
          <w:rFonts w:ascii="Times New Roman" w:hAnsi="Times New Roman"/>
          <w:sz w:val="24"/>
        </w:rPr>
        <w:t>:</w:t>
      </w:r>
    </w:p>
    <w:p w:rsidR="000142CD" w:rsidRDefault="0030682F" w:rsidP="00A82C7D">
      <w:pPr>
        <w:spacing w:after="200" w:line="276" w:lineRule="auto"/>
      </w:pPr>
      <w:r>
        <w:rPr>
          <w:noProof/>
          <w:lang w:eastAsia="fr-FR"/>
        </w:rPr>
        <w:drawing>
          <wp:inline distT="0" distB="0" distL="0" distR="0">
            <wp:extent cx="3498112" cy="1105541"/>
            <wp:effectExtent l="0" t="0" r="7620" b="0"/>
            <wp:docPr id="3" name="Image 3" descr="C:\Documents and Settings\lecarpla\Bureau\fonct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ecarpla\Bureau\fonctio.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8265" cy="1105589"/>
                    </a:xfrm>
                    <a:prstGeom prst="rect">
                      <a:avLst/>
                    </a:prstGeom>
                    <a:noFill/>
                    <a:ln>
                      <a:noFill/>
                    </a:ln>
                  </pic:spPr>
                </pic:pic>
              </a:graphicData>
            </a:graphic>
          </wp:inline>
        </w:drawing>
      </w:r>
    </w:p>
    <w:p w:rsidR="0030682F" w:rsidRDefault="0030682F" w:rsidP="00A82C7D">
      <w:pPr>
        <w:spacing w:after="200" w:line="276" w:lineRule="auto"/>
      </w:pPr>
      <w:r>
        <w:t xml:space="preserve">Ainsi, on peut couler un bateau dès que ce dernier est touché sans aucun problème. Il n’est alors même plus nécessaire d’utiliser la fonction </w:t>
      </w:r>
      <w:proofErr w:type="spellStart"/>
      <w:r w:rsidRPr="00654AFB">
        <w:rPr>
          <w:i/>
        </w:rPr>
        <w:t>mer_bateau</w:t>
      </w:r>
      <w:r w:rsidR="008C366B" w:rsidRPr="00654AFB">
        <w:rPr>
          <w:i/>
        </w:rPr>
        <w:t>_cible</w:t>
      </w:r>
      <w:proofErr w:type="spellEnd"/>
      <w:r w:rsidR="008C366B" w:rsidRPr="00654AFB">
        <w:rPr>
          <w:i/>
        </w:rPr>
        <w:t xml:space="preserve"> </w:t>
      </w:r>
      <w:r w:rsidRPr="00654AFB">
        <w:rPr>
          <w:i/>
        </w:rPr>
        <w:t>_</w:t>
      </w:r>
      <w:proofErr w:type="gramStart"/>
      <w:r w:rsidRPr="00654AFB">
        <w:rPr>
          <w:i/>
        </w:rPr>
        <w:t>tirer(</w:t>
      </w:r>
      <w:proofErr w:type="gramEnd"/>
      <w:r w:rsidRPr="00654AFB">
        <w:rPr>
          <w:i/>
        </w:rPr>
        <w:t>)</w:t>
      </w:r>
      <w:r>
        <w:t xml:space="preserve"> qui inscrit le ‘@’ du boulet de canon</w:t>
      </w:r>
      <w:r w:rsidR="0076601C">
        <w:t xml:space="preserve"> dans la case visée</w:t>
      </w:r>
      <w:r>
        <w:t>.</w:t>
      </w:r>
    </w:p>
    <w:p w:rsidR="00192B7C" w:rsidRDefault="0030682F" w:rsidP="00A82C7D">
      <w:pPr>
        <w:spacing w:after="200" w:line="276" w:lineRule="auto"/>
      </w:pPr>
      <w:r>
        <w:t xml:space="preserve"> Je fais toujours appel à cette fonction dans mon code mais seulement à des </w:t>
      </w:r>
      <w:r w:rsidR="008749FB">
        <w:t>fins</w:t>
      </w:r>
      <w:r>
        <w:t xml:space="preserve"> de clarté d’affichage : on</w:t>
      </w:r>
      <w:r w:rsidR="00593365">
        <w:t xml:space="preserve"> voit le boulet à l’écran et on</w:t>
      </w:r>
      <w:r>
        <w:t xml:space="preserve"> comprend </w:t>
      </w:r>
      <w:r w:rsidR="00593365">
        <w:t xml:space="preserve">donc </w:t>
      </w:r>
      <w:r>
        <w:t>pourquoi les bateaux disparaissent</w:t>
      </w:r>
      <w:r w:rsidR="00EE0C27">
        <w:t xml:space="preserve"> de la carte mais c</w:t>
      </w:r>
      <w:r w:rsidR="008C366B">
        <w:t xml:space="preserve">ommenter la ligne </w:t>
      </w:r>
      <w:proofErr w:type="spellStart"/>
      <w:r w:rsidR="008C366B" w:rsidRPr="00654AFB">
        <w:rPr>
          <w:i/>
        </w:rPr>
        <w:t>mer_bateau_cible_</w:t>
      </w:r>
      <w:proofErr w:type="gramStart"/>
      <w:r w:rsidR="008C366B" w:rsidRPr="00654AFB">
        <w:rPr>
          <w:i/>
        </w:rPr>
        <w:t>tirer</w:t>
      </w:r>
      <w:proofErr w:type="spellEnd"/>
      <w:r w:rsidR="00654AFB">
        <w:rPr>
          <w:i/>
        </w:rPr>
        <w:t>(</w:t>
      </w:r>
      <w:proofErr w:type="gramEnd"/>
      <w:r w:rsidR="00685720" w:rsidRPr="00654AFB">
        <w:rPr>
          <w:i/>
        </w:rPr>
        <w:t>)</w:t>
      </w:r>
      <w:r w:rsidR="00685720">
        <w:t xml:space="preserve"> n’impacterais en rien  le bon déroulement de la partie.</w:t>
      </w:r>
    </w:p>
    <w:p w:rsidR="00DB7151" w:rsidRDefault="00DB7151" w:rsidP="00A82C7D">
      <w:pPr>
        <w:spacing w:after="200" w:line="276" w:lineRule="auto"/>
      </w:pPr>
    </w:p>
    <w:p w:rsidR="008430D2" w:rsidRPr="00CC60A2" w:rsidRDefault="008430D2" w:rsidP="008430D2">
      <w:pPr>
        <w:spacing w:after="200" w:line="276" w:lineRule="auto"/>
        <w:ind w:firstLine="720"/>
        <w:rPr>
          <w:rFonts w:ascii="Times New Roman" w:hAnsi="Times New Roman"/>
          <w:i/>
          <w:color w:val="C0BABA" w:themeColor="accent6" w:themeTint="99"/>
          <w:sz w:val="40"/>
          <w:szCs w:val="24"/>
        </w:rPr>
      </w:pPr>
      <w:r>
        <w:rPr>
          <w:rFonts w:ascii="Times New Roman" w:hAnsi="Times New Roman"/>
          <w:i/>
          <w:color w:val="C0BABA" w:themeColor="accent6" w:themeTint="99"/>
          <w:sz w:val="40"/>
          <w:szCs w:val="24"/>
        </w:rPr>
        <w:t>Conclusion</w:t>
      </w:r>
      <w:r w:rsidRPr="00CC60A2">
        <w:rPr>
          <w:rFonts w:ascii="Times New Roman" w:hAnsi="Times New Roman"/>
          <w:i/>
          <w:color w:val="C0BABA" w:themeColor="accent6" w:themeTint="99"/>
          <w:sz w:val="40"/>
          <w:szCs w:val="24"/>
        </w:rPr>
        <w:t> :</w:t>
      </w:r>
    </w:p>
    <w:p w:rsidR="008430D2" w:rsidRPr="00B706B1" w:rsidRDefault="008430D2" w:rsidP="008430D2">
      <w:pPr>
        <w:spacing w:after="200" w:line="276" w:lineRule="auto"/>
        <w:rPr>
          <w:rFonts w:ascii="Times New Roman" w:hAnsi="Times New Roman"/>
          <w:i/>
          <w:sz w:val="24"/>
          <w:szCs w:val="24"/>
        </w:rPr>
      </w:pPr>
    </w:p>
    <w:p w:rsidR="008430D2" w:rsidRPr="00B706B1" w:rsidRDefault="008430D2" w:rsidP="008430D2">
      <w:pPr>
        <w:spacing w:after="200" w:line="276" w:lineRule="auto"/>
        <w:rPr>
          <w:rFonts w:ascii="Times New Roman" w:hAnsi="Times New Roman"/>
          <w:i/>
          <w:sz w:val="24"/>
          <w:szCs w:val="24"/>
        </w:rPr>
      </w:pPr>
    </w:p>
    <w:p w:rsidR="008430D2" w:rsidRDefault="008430D2" w:rsidP="008430D2">
      <w:pPr>
        <w:ind w:firstLine="720"/>
        <w:jc w:val="both"/>
        <w:rPr>
          <w:rFonts w:ascii="Times New Roman" w:hAnsi="Times New Roman"/>
          <w:sz w:val="24"/>
          <w:szCs w:val="24"/>
        </w:rPr>
      </w:pPr>
      <w:r>
        <w:rPr>
          <w:rFonts w:ascii="Times New Roman" w:hAnsi="Times New Roman"/>
          <w:sz w:val="24"/>
          <w:szCs w:val="24"/>
        </w:rPr>
        <w:t>Ce TP m’aura permis d’aborder le fonctionnement des signaux à savoir leur détournement pour effectuer un traitement en particulier (</w:t>
      </w:r>
      <w:proofErr w:type="spellStart"/>
      <w:r>
        <w:rPr>
          <w:rFonts w:ascii="Times New Roman" w:hAnsi="Times New Roman"/>
          <w:sz w:val="24"/>
          <w:szCs w:val="24"/>
        </w:rPr>
        <w:t>handler</w:t>
      </w:r>
      <w:proofErr w:type="spellEnd"/>
      <w:r>
        <w:rPr>
          <w:rFonts w:ascii="Times New Roman" w:hAnsi="Times New Roman"/>
          <w:sz w:val="24"/>
          <w:szCs w:val="24"/>
        </w:rPr>
        <w:t>) à leur réception</w:t>
      </w:r>
      <w:r w:rsidR="00C03DEA">
        <w:rPr>
          <w:rFonts w:ascii="Times New Roman" w:hAnsi="Times New Roman"/>
          <w:sz w:val="24"/>
          <w:szCs w:val="24"/>
        </w:rPr>
        <w:t xml:space="preserve"> et les problématiques de masquages</w:t>
      </w:r>
      <w:r>
        <w:rPr>
          <w:rFonts w:ascii="Times New Roman" w:hAnsi="Times New Roman"/>
          <w:sz w:val="24"/>
          <w:szCs w:val="24"/>
        </w:rPr>
        <w:t>.</w:t>
      </w:r>
    </w:p>
    <w:p w:rsidR="008430D2" w:rsidRDefault="00C03DEA" w:rsidP="008430D2">
      <w:pPr>
        <w:ind w:firstLine="720"/>
        <w:jc w:val="both"/>
        <w:rPr>
          <w:rFonts w:ascii="Times New Roman" w:hAnsi="Times New Roman"/>
          <w:sz w:val="24"/>
          <w:szCs w:val="24"/>
        </w:rPr>
      </w:pPr>
      <w:r>
        <w:rPr>
          <w:rFonts w:ascii="Times New Roman" w:hAnsi="Times New Roman"/>
          <w:sz w:val="24"/>
          <w:szCs w:val="24"/>
        </w:rPr>
        <w:t>J’ai pu constater</w:t>
      </w:r>
      <w:r w:rsidR="008430D2">
        <w:rPr>
          <w:rFonts w:ascii="Times New Roman" w:hAnsi="Times New Roman"/>
          <w:sz w:val="24"/>
          <w:szCs w:val="24"/>
        </w:rPr>
        <w:t xml:space="preserve"> les di</w:t>
      </w:r>
      <w:r w:rsidR="00154D50">
        <w:rPr>
          <w:rFonts w:ascii="Times New Roman" w:hAnsi="Times New Roman"/>
          <w:sz w:val="24"/>
          <w:szCs w:val="24"/>
        </w:rPr>
        <w:t>fférences fondamentales entre la</w:t>
      </w:r>
      <w:r w:rsidR="008430D2">
        <w:rPr>
          <w:rFonts w:ascii="Times New Roman" w:hAnsi="Times New Roman"/>
          <w:sz w:val="24"/>
          <w:szCs w:val="24"/>
        </w:rPr>
        <w:t xml:space="preserve"> fonction </w:t>
      </w:r>
      <w:proofErr w:type="spellStart"/>
      <w:proofErr w:type="gramStart"/>
      <w:r w:rsidR="008430D2">
        <w:rPr>
          <w:rFonts w:ascii="Times New Roman" w:hAnsi="Times New Roman"/>
          <w:sz w:val="24"/>
          <w:szCs w:val="24"/>
        </w:rPr>
        <w:t>sigaction</w:t>
      </w:r>
      <w:proofErr w:type="spellEnd"/>
      <w:r w:rsidR="008430D2">
        <w:rPr>
          <w:rFonts w:ascii="Times New Roman" w:hAnsi="Times New Roman"/>
          <w:sz w:val="24"/>
          <w:szCs w:val="24"/>
        </w:rPr>
        <w:t>(</w:t>
      </w:r>
      <w:proofErr w:type="gramEnd"/>
      <w:r w:rsidR="008430D2">
        <w:rPr>
          <w:rFonts w:ascii="Times New Roman" w:hAnsi="Times New Roman"/>
          <w:sz w:val="24"/>
          <w:szCs w:val="24"/>
        </w:rPr>
        <w:t xml:space="preserve">) et </w:t>
      </w:r>
      <w:r w:rsidR="00154D50">
        <w:rPr>
          <w:rFonts w:ascii="Times New Roman" w:hAnsi="Times New Roman"/>
          <w:sz w:val="24"/>
          <w:szCs w:val="24"/>
        </w:rPr>
        <w:t xml:space="preserve">la fonction </w:t>
      </w:r>
      <w:r w:rsidR="008430D2">
        <w:rPr>
          <w:rFonts w:ascii="Times New Roman" w:hAnsi="Times New Roman"/>
          <w:sz w:val="24"/>
          <w:szCs w:val="24"/>
        </w:rPr>
        <w:t>si</w:t>
      </w:r>
      <w:r>
        <w:rPr>
          <w:rFonts w:ascii="Times New Roman" w:hAnsi="Times New Roman"/>
          <w:sz w:val="24"/>
          <w:szCs w:val="24"/>
        </w:rPr>
        <w:t xml:space="preserve">gnal() et </w:t>
      </w:r>
      <w:r w:rsidR="008430D2">
        <w:rPr>
          <w:rFonts w:ascii="Times New Roman" w:hAnsi="Times New Roman"/>
          <w:sz w:val="24"/>
          <w:szCs w:val="24"/>
        </w:rPr>
        <w:t>observer comment récupérer le PID expéditeur d’un signal (ainsi que d’autres informations sur le signal).</w:t>
      </w:r>
    </w:p>
    <w:p w:rsidR="000F69EB" w:rsidRDefault="000F69EB" w:rsidP="008430D2">
      <w:pPr>
        <w:ind w:firstLine="720"/>
        <w:jc w:val="both"/>
        <w:rPr>
          <w:rFonts w:ascii="Times New Roman" w:hAnsi="Times New Roman"/>
          <w:sz w:val="24"/>
          <w:szCs w:val="24"/>
        </w:rPr>
      </w:pPr>
      <w:r>
        <w:rPr>
          <w:rFonts w:ascii="Times New Roman" w:hAnsi="Times New Roman"/>
          <w:sz w:val="24"/>
          <w:szCs w:val="24"/>
        </w:rPr>
        <w:t xml:space="preserve">Enfin, j’ai également pu comprendre le fonctionnement de la fonction </w:t>
      </w:r>
      <w:proofErr w:type="spellStart"/>
      <w:proofErr w:type="gramStart"/>
      <w:r>
        <w:rPr>
          <w:rFonts w:ascii="Times New Roman" w:hAnsi="Times New Roman"/>
          <w:sz w:val="24"/>
          <w:szCs w:val="24"/>
        </w:rPr>
        <w:t>sigsuspend</w:t>
      </w:r>
      <w:proofErr w:type="spellEnd"/>
      <w:r>
        <w:rPr>
          <w:rFonts w:ascii="Times New Roman" w:hAnsi="Times New Roman"/>
          <w:sz w:val="24"/>
          <w:szCs w:val="24"/>
        </w:rPr>
        <w:t>(</w:t>
      </w:r>
      <w:proofErr w:type="gramEnd"/>
      <w:r>
        <w:rPr>
          <w:rFonts w:ascii="Times New Roman" w:hAnsi="Times New Roman"/>
          <w:sz w:val="24"/>
          <w:szCs w:val="24"/>
        </w:rPr>
        <w:t xml:space="preserve">) qui permet de remplacer temporairement le masque des signaux et d’attendre la réception d’un signal non masqué ce qui m’aura été utile à la gestion d’un </w:t>
      </w:r>
      <w:proofErr w:type="spellStart"/>
      <w:r>
        <w:rPr>
          <w:rFonts w:ascii="Times New Roman" w:hAnsi="Times New Roman"/>
          <w:sz w:val="24"/>
          <w:szCs w:val="24"/>
        </w:rPr>
        <w:t>timer</w:t>
      </w:r>
      <w:proofErr w:type="spellEnd"/>
      <w:r>
        <w:rPr>
          <w:rFonts w:ascii="Times New Roman" w:hAnsi="Times New Roman"/>
          <w:sz w:val="24"/>
          <w:szCs w:val="24"/>
        </w:rPr>
        <w:t>.</w:t>
      </w:r>
    </w:p>
    <w:p w:rsidR="00DB7151" w:rsidRPr="00090190" w:rsidRDefault="00DB7151" w:rsidP="00A82C7D">
      <w:pPr>
        <w:spacing w:after="200" w:line="276" w:lineRule="auto"/>
      </w:pPr>
    </w:p>
    <w:sectPr w:rsidR="00DB7151" w:rsidRPr="00090190">
      <w:headerReference w:type="even" r:id="rId14"/>
      <w:headerReference w:type="default" r:id="rId15"/>
      <w:footerReference w:type="even" r:id="rId16"/>
      <w:footerReference w:type="defaul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5E4" w:rsidRDefault="00A235E4">
      <w:pPr>
        <w:spacing w:after="0" w:line="240" w:lineRule="auto"/>
      </w:pPr>
      <w:r>
        <w:separator/>
      </w:r>
    </w:p>
  </w:endnote>
  <w:endnote w:type="continuationSeparator" w:id="0">
    <w:p w:rsidR="00A235E4" w:rsidRDefault="00A23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A5E" w:rsidRDefault="00785A5E">
    <w:pPr>
      <w:pStyle w:val="Pieddepage"/>
    </w:pPr>
  </w:p>
  <w:p w:rsidR="00785A5E" w:rsidRDefault="002C1C39">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A5E" w:rsidRDefault="00785A5E">
    <w:pPr>
      <w:pStyle w:val="Pieddepage"/>
    </w:pPr>
  </w:p>
  <w:p w:rsidR="00785A5E" w:rsidRDefault="002C1C39">
    <w:pPr>
      <w:pStyle w:val="FooterOdd"/>
    </w:pPr>
    <w:r>
      <w:t xml:space="preserve">Page </w:t>
    </w:r>
    <w:r>
      <w:fldChar w:fldCharType="begin"/>
    </w:r>
    <w:r>
      <w:instrText xml:space="preserve"> PAGE   \* MERGEFORMAT </w:instrText>
    </w:r>
    <w:r>
      <w:fldChar w:fldCharType="separate"/>
    </w:r>
    <w:r w:rsidR="00B12E62" w:rsidRPr="00B12E62">
      <w:rPr>
        <w:noProof/>
        <w:sz w:val="24"/>
        <w:szCs w:val="24"/>
      </w:rPr>
      <w:t>6</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5E4" w:rsidRDefault="00A235E4">
      <w:pPr>
        <w:spacing w:after="0" w:line="240" w:lineRule="auto"/>
      </w:pPr>
      <w:r>
        <w:separator/>
      </w:r>
    </w:p>
  </w:footnote>
  <w:footnote w:type="continuationSeparator" w:id="0">
    <w:p w:rsidR="00A235E4" w:rsidRDefault="00A235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A5E" w:rsidRDefault="00A235E4">
    <w:pPr>
      <w:pStyle w:val="HeaderEven"/>
    </w:pPr>
    <w:sdt>
      <w:sdtPr>
        <w:alias w:val="Title"/>
        <w:id w:val="540890930"/>
        <w:showingPlcHdr/>
        <w:dataBinding w:prefixMappings="xmlns:ns0='http://schemas.openxmlformats.org/package/2006/metadata/core-properties' xmlns:ns1='http://purl.org/dc/elements/1.1/'" w:xpath="/ns0:coreProperties[1]/ns1:title[1]" w:storeItemID="{6C3C8BC8-F283-45AE-878A-BAB7291924A1}"/>
        <w:text/>
      </w:sdtPr>
      <w:sdtEndPr/>
      <w:sdtContent>
        <w:r w:rsidR="00842311">
          <w:t xml:space="preserve">     </w:t>
        </w:r>
      </w:sdtContent>
    </w:sdt>
  </w:p>
  <w:p w:rsidR="00785A5E" w:rsidRDefault="00785A5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A5E" w:rsidRDefault="00A235E4">
    <w:pPr>
      <w:pStyle w:val="HeaderOdd"/>
    </w:pPr>
    <w:sdt>
      <w:sdtPr>
        <w:alias w:val="Title"/>
        <w:id w:val="540932446"/>
        <w:showingPlcHdr/>
        <w:dataBinding w:prefixMappings="xmlns:ns0='http://schemas.openxmlformats.org/package/2006/metadata/core-properties' xmlns:ns1='http://purl.org/dc/elements/1.1/'" w:xpath="/ns0:coreProperties[1]/ns1:title[1]" w:storeItemID="{6C3C8BC8-F283-45AE-878A-BAB7291924A1}"/>
        <w:text/>
      </w:sdtPr>
      <w:sdtEndPr/>
      <w:sdtContent>
        <w:r w:rsidR="00842311">
          <w:t xml:space="preserve">     </w:t>
        </w:r>
      </w:sdtContent>
    </w:sdt>
  </w:p>
  <w:p w:rsidR="00785A5E" w:rsidRDefault="00785A5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568E41E2"/>
    <w:multiLevelType w:val="hybridMultilevel"/>
    <w:tmpl w:val="5340421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2901A9"/>
    <w:multiLevelType w:val="multilevel"/>
    <w:tmpl w:val="07E084C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defaultTabStop w:val="720"/>
  <w:hyphenationZone w:val="425"/>
  <w:drawingGridHorizontalSpacing w:val="115"/>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77F"/>
    <w:rsid w:val="0000249C"/>
    <w:rsid w:val="00006073"/>
    <w:rsid w:val="000142CD"/>
    <w:rsid w:val="000463DF"/>
    <w:rsid w:val="0006189F"/>
    <w:rsid w:val="00090190"/>
    <w:rsid w:val="000D623E"/>
    <w:rsid w:val="000D6A0B"/>
    <w:rsid w:val="000D7B96"/>
    <w:rsid w:val="000F5144"/>
    <w:rsid w:val="000F69EB"/>
    <w:rsid w:val="00114D3D"/>
    <w:rsid w:val="00154D50"/>
    <w:rsid w:val="00164381"/>
    <w:rsid w:val="001721E8"/>
    <w:rsid w:val="00175CF2"/>
    <w:rsid w:val="00184640"/>
    <w:rsid w:val="001871DA"/>
    <w:rsid w:val="00190E75"/>
    <w:rsid w:val="00192B7C"/>
    <w:rsid w:val="001B0388"/>
    <w:rsid w:val="001B4B43"/>
    <w:rsid w:val="001B6199"/>
    <w:rsid w:val="001C0A6F"/>
    <w:rsid w:val="001E2B35"/>
    <w:rsid w:val="00202715"/>
    <w:rsid w:val="002336C2"/>
    <w:rsid w:val="00237E25"/>
    <w:rsid w:val="00252D9A"/>
    <w:rsid w:val="00257AB8"/>
    <w:rsid w:val="00263AF5"/>
    <w:rsid w:val="002C1C39"/>
    <w:rsid w:val="002C6482"/>
    <w:rsid w:val="002D5346"/>
    <w:rsid w:val="002E0E56"/>
    <w:rsid w:val="002F06DD"/>
    <w:rsid w:val="002F2D67"/>
    <w:rsid w:val="0030682F"/>
    <w:rsid w:val="00326017"/>
    <w:rsid w:val="00342277"/>
    <w:rsid w:val="0035334F"/>
    <w:rsid w:val="003536DE"/>
    <w:rsid w:val="0036496F"/>
    <w:rsid w:val="003753E3"/>
    <w:rsid w:val="00375E02"/>
    <w:rsid w:val="003766A7"/>
    <w:rsid w:val="00382E44"/>
    <w:rsid w:val="003A6366"/>
    <w:rsid w:val="003B07FE"/>
    <w:rsid w:val="003C3C09"/>
    <w:rsid w:val="003C5085"/>
    <w:rsid w:val="003C654D"/>
    <w:rsid w:val="003D48F2"/>
    <w:rsid w:val="003E3F9C"/>
    <w:rsid w:val="003E5D2E"/>
    <w:rsid w:val="003F04CF"/>
    <w:rsid w:val="003F6823"/>
    <w:rsid w:val="00402ED7"/>
    <w:rsid w:val="004065F4"/>
    <w:rsid w:val="00437013"/>
    <w:rsid w:val="00441491"/>
    <w:rsid w:val="004B4D6B"/>
    <w:rsid w:val="004D7211"/>
    <w:rsid w:val="004E1B6B"/>
    <w:rsid w:val="004E67DE"/>
    <w:rsid w:val="004F7D83"/>
    <w:rsid w:val="00502CAF"/>
    <w:rsid w:val="00554ECA"/>
    <w:rsid w:val="005575FF"/>
    <w:rsid w:val="0055764E"/>
    <w:rsid w:val="00560773"/>
    <w:rsid w:val="005876BE"/>
    <w:rsid w:val="005917C7"/>
    <w:rsid w:val="00593365"/>
    <w:rsid w:val="005B131C"/>
    <w:rsid w:val="005B76C5"/>
    <w:rsid w:val="005C7953"/>
    <w:rsid w:val="005D7B67"/>
    <w:rsid w:val="005E3AC6"/>
    <w:rsid w:val="005F1BE9"/>
    <w:rsid w:val="005F2BB0"/>
    <w:rsid w:val="00603A37"/>
    <w:rsid w:val="00625ABD"/>
    <w:rsid w:val="00627B2F"/>
    <w:rsid w:val="006321EC"/>
    <w:rsid w:val="006517B3"/>
    <w:rsid w:val="00654AFB"/>
    <w:rsid w:val="006626D3"/>
    <w:rsid w:val="00671018"/>
    <w:rsid w:val="00675AD5"/>
    <w:rsid w:val="00676611"/>
    <w:rsid w:val="00685720"/>
    <w:rsid w:val="00686012"/>
    <w:rsid w:val="006A00A2"/>
    <w:rsid w:val="006D048E"/>
    <w:rsid w:val="006E7137"/>
    <w:rsid w:val="006E73A2"/>
    <w:rsid w:val="00715C66"/>
    <w:rsid w:val="007163BC"/>
    <w:rsid w:val="0075049C"/>
    <w:rsid w:val="00755320"/>
    <w:rsid w:val="00764DA1"/>
    <w:rsid w:val="0076601C"/>
    <w:rsid w:val="00774AF0"/>
    <w:rsid w:val="007766FB"/>
    <w:rsid w:val="00785A5E"/>
    <w:rsid w:val="007B2954"/>
    <w:rsid w:val="007D17A2"/>
    <w:rsid w:val="007E5CA9"/>
    <w:rsid w:val="007F03CF"/>
    <w:rsid w:val="00812E9A"/>
    <w:rsid w:val="00813D9F"/>
    <w:rsid w:val="008163E4"/>
    <w:rsid w:val="00830985"/>
    <w:rsid w:val="008340AD"/>
    <w:rsid w:val="00841B7E"/>
    <w:rsid w:val="00842311"/>
    <w:rsid w:val="008430D2"/>
    <w:rsid w:val="00844006"/>
    <w:rsid w:val="008445A3"/>
    <w:rsid w:val="008575EF"/>
    <w:rsid w:val="008600C4"/>
    <w:rsid w:val="008749FB"/>
    <w:rsid w:val="00896237"/>
    <w:rsid w:val="008A0654"/>
    <w:rsid w:val="008B4B53"/>
    <w:rsid w:val="008C366B"/>
    <w:rsid w:val="009023CD"/>
    <w:rsid w:val="009056D2"/>
    <w:rsid w:val="0091464B"/>
    <w:rsid w:val="009174F2"/>
    <w:rsid w:val="00934097"/>
    <w:rsid w:val="00940CF6"/>
    <w:rsid w:val="0095043C"/>
    <w:rsid w:val="00971035"/>
    <w:rsid w:val="00976CEC"/>
    <w:rsid w:val="0099469B"/>
    <w:rsid w:val="009C0A71"/>
    <w:rsid w:val="009D1D2D"/>
    <w:rsid w:val="009E5041"/>
    <w:rsid w:val="00A02061"/>
    <w:rsid w:val="00A22D7B"/>
    <w:rsid w:val="00A235E4"/>
    <w:rsid w:val="00A42F47"/>
    <w:rsid w:val="00A82C7D"/>
    <w:rsid w:val="00AA006A"/>
    <w:rsid w:val="00AC075B"/>
    <w:rsid w:val="00AC1A3E"/>
    <w:rsid w:val="00AC6E51"/>
    <w:rsid w:val="00AD0240"/>
    <w:rsid w:val="00AE4F5E"/>
    <w:rsid w:val="00AF6295"/>
    <w:rsid w:val="00B12E62"/>
    <w:rsid w:val="00B36D62"/>
    <w:rsid w:val="00B440D9"/>
    <w:rsid w:val="00B706B1"/>
    <w:rsid w:val="00B75298"/>
    <w:rsid w:val="00B75540"/>
    <w:rsid w:val="00B918C0"/>
    <w:rsid w:val="00B92969"/>
    <w:rsid w:val="00BC1396"/>
    <w:rsid w:val="00BC2ACC"/>
    <w:rsid w:val="00C036B5"/>
    <w:rsid w:val="00C03DEA"/>
    <w:rsid w:val="00C06FDD"/>
    <w:rsid w:val="00C168A3"/>
    <w:rsid w:val="00C2190B"/>
    <w:rsid w:val="00C37441"/>
    <w:rsid w:val="00C67CEE"/>
    <w:rsid w:val="00CC3020"/>
    <w:rsid w:val="00CC60A2"/>
    <w:rsid w:val="00CD1311"/>
    <w:rsid w:val="00CE48A5"/>
    <w:rsid w:val="00CF777F"/>
    <w:rsid w:val="00D12D10"/>
    <w:rsid w:val="00D41DCB"/>
    <w:rsid w:val="00D46EF4"/>
    <w:rsid w:val="00D567E5"/>
    <w:rsid w:val="00D71A60"/>
    <w:rsid w:val="00D83752"/>
    <w:rsid w:val="00D83BF8"/>
    <w:rsid w:val="00D83E55"/>
    <w:rsid w:val="00D93D5C"/>
    <w:rsid w:val="00DA2E54"/>
    <w:rsid w:val="00DA3925"/>
    <w:rsid w:val="00DA725D"/>
    <w:rsid w:val="00DB7151"/>
    <w:rsid w:val="00DD1E36"/>
    <w:rsid w:val="00DE5EC9"/>
    <w:rsid w:val="00E019A2"/>
    <w:rsid w:val="00E13C64"/>
    <w:rsid w:val="00E2009E"/>
    <w:rsid w:val="00E24139"/>
    <w:rsid w:val="00E26BE3"/>
    <w:rsid w:val="00E65236"/>
    <w:rsid w:val="00E80A3C"/>
    <w:rsid w:val="00EA67A4"/>
    <w:rsid w:val="00EC18B7"/>
    <w:rsid w:val="00EE0C27"/>
    <w:rsid w:val="00EE6C07"/>
    <w:rsid w:val="00EE71B1"/>
    <w:rsid w:val="00F1164C"/>
    <w:rsid w:val="00F14941"/>
    <w:rsid w:val="00F97947"/>
    <w:rsid w:val="00FB6894"/>
    <w:rsid w:val="00FD0378"/>
    <w:rsid w:val="00FD03F0"/>
    <w:rsid w:val="00FE23D0"/>
    <w:rsid w:val="00FE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rFonts w:cs="Times New Roman"/>
      <w:sz w:val="23"/>
      <w:szCs w:val="20"/>
      <w:lang w:val="fr-FR" w:eastAsia="ja-JP"/>
    </w:r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lang w:eastAsia="ja-JP"/>
    </w:rPr>
  </w:style>
  <w:style w:type="character" w:customStyle="1" w:styleId="Titre2Car">
    <w:name w:val="Titre 2 Car"/>
    <w:basedOn w:val="Policepardfaut"/>
    <w:link w:val="Titre2"/>
    <w:uiPriority w:val="9"/>
    <w:rPr>
      <w:rFonts w:cs="Times New Roman"/>
      <w:b/>
      <w:color w:val="94B6D2" w:themeColor="accent1"/>
      <w:spacing w:val="20"/>
      <w:sz w:val="28"/>
      <w:szCs w:val="28"/>
      <w:lang w:eastAsia="ja-JP"/>
    </w:rPr>
  </w:style>
  <w:style w:type="character" w:customStyle="1" w:styleId="Titre3Car">
    <w:name w:val="Titre 3 Car"/>
    <w:basedOn w:val="Policepardfaut"/>
    <w:link w:val="Titre3"/>
    <w:uiPriority w:val="9"/>
    <w:rPr>
      <w:rFonts w:cs="Times New Roman"/>
      <w:b/>
      <w:color w:val="000000" w:themeColor="text1"/>
      <w:spacing w:val="10"/>
      <w:sz w:val="23"/>
      <w:szCs w:val="24"/>
      <w:lang w:eastAsia="ja-JP"/>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0"/>
      <w:lang w:eastAsia="ja-JP"/>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0"/>
      <w:lang w:eastAsia="ja-JP"/>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0"/>
      <w:shd w:val="clear" w:color="auto" w:fill="FFFFFF" w:themeFill="background1"/>
      <w:lang w:eastAsia="ja-JP"/>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lang w:eastAsia="ja-JP"/>
    </w:rPr>
  </w:style>
  <w:style w:type="paragraph" w:styleId="Titre">
    <w:name w:val="Title"/>
    <w:basedOn w:val="Normal"/>
    <w:link w:val="TitreCar"/>
    <w:uiPriority w:val="10"/>
    <w:qFormat/>
    <w:pPr>
      <w:spacing w:after="0" w:line="240" w:lineRule="auto"/>
    </w:pPr>
    <w:rPr>
      <w:color w:val="775F55" w:themeColor="text2"/>
      <w:sz w:val="72"/>
      <w:szCs w:val="48"/>
    </w:rPr>
  </w:style>
  <w:style w:type="character" w:customStyle="1" w:styleId="TitreCar">
    <w:name w:val="Titre Car"/>
    <w:basedOn w:val="Policepardfaut"/>
    <w:link w:val="Titre"/>
    <w:uiPriority w:val="10"/>
    <w:rPr>
      <w:rFonts w:cs="Times New Roman"/>
      <w:color w:val="775F55" w:themeColor="text2"/>
      <w:sz w:val="72"/>
      <w:szCs w:val="48"/>
      <w:lang w:eastAsia="ja-JP"/>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lang w:eastAsia="ja-JP"/>
    </w:rPr>
  </w:style>
  <w:style w:type="character" w:styleId="Titredulivre">
    <w:name w:val="Book Title"/>
    <w:basedOn w:val="Policepardfaut"/>
    <w:uiPriority w:val="33"/>
    <w:qFormat/>
    <w:rPr>
      <w:rFonts w:asciiTheme="minorHAnsi" w:hAnsiTheme="minorHAnsi" w:cs="Times New Roman"/>
      <w:i/>
      <w:color w:val="775F55" w:themeColor="text2"/>
      <w:sz w:val="23"/>
      <w:szCs w:val="20"/>
    </w:rPr>
  </w:style>
  <w:style w:type="paragraph" w:styleId="Lgende">
    <w:name w:val="caption"/>
    <w:basedOn w:val="Normal"/>
    <w:next w:val="Normal"/>
    <w:uiPriority w:val="35"/>
    <w:unhideWhenUsed/>
    <w:rPr>
      <w:b/>
      <w:bCs/>
      <w:caps/>
      <w:sz w:val="16"/>
      <w:szCs w:val="18"/>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lang w:eastAsia="ja-JP"/>
    </w:rPr>
  </w:style>
  <w:style w:type="character" w:customStyle="1" w:styleId="Titre5Car">
    <w:name w:val="Titre 5 Car"/>
    <w:basedOn w:val="Policepardfaut"/>
    <w:link w:val="Titre5"/>
    <w:uiPriority w:val="9"/>
    <w:semiHidden/>
    <w:rPr>
      <w:rFonts w:cs="Times New Roman"/>
      <w:b/>
      <w:color w:val="775F55" w:themeColor="text2"/>
      <w:spacing w:val="10"/>
      <w:sz w:val="23"/>
      <w:szCs w:val="26"/>
      <w:lang w:eastAsia="ja-JP"/>
    </w:rPr>
  </w:style>
  <w:style w:type="character" w:customStyle="1" w:styleId="Titre6Car">
    <w:name w:val="Titre 6 Car"/>
    <w:basedOn w:val="Policepardfaut"/>
    <w:link w:val="Titre6"/>
    <w:uiPriority w:val="9"/>
    <w:semiHidden/>
    <w:rPr>
      <w:rFonts w:cs="Times New Roman"/>
      <w:b/>
      <w:color w:val="DD8047" w:themeColor="accent2"/>
      <w:spacing w:val="10"/>
      <w:sz w:val="23"/>
      <w:szCs w:val="20"/>
      <w:lang w:eastAsia="ja-JP"/>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0"/>
      <w:lang w:eastAsia="ja-JP"/>
    </w:rPr>
  </w:style>
  <w:style w:type="character" w:customStyle="1" w:styleId="Titre8Car">
    <w:name w:val="Titre 8 Car"/>
    <w:basedOn w:val="Policepardfaut"/>
    <w:link w:val="Titre8"/>
    <w:uiPriority w:val="9"/>
    <w:semiHidden/>
    <w:rPr>
      <w:rFonts w:cs="Times New Roman"/>
      <w:b/>
      <w:i/>
      <w:color w:val="94B6D2" w:themeColor="accent1"/>
      <w:spacing w:val="10"/>
      <w:sz w:val="24"/>
      <w:szCs w:val="20"/>
      <w:lang w:eastAsia="ja-JP"/>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lang w:eastAsia="ja-JP"/>
    </w:rPr>
  </w:style>
  <w:style w:type="character" w:styleId="Lienhypertexte">
    <w:name w:val="Hyperlink"/>
    <w:basedOn w:val="Policepardfaut"/>
    <w:uiPriority w:val="99"/>
    <w:semiHidden/>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2"/>
      </w:numPr>
    </w:pPr>
    <w:rPr>
      <w:sz w:val="24"/>
    </w:rPr>
  </w:style>
  <w:style w:type="paragraph" w:styleId="Listepuces2">
    <w:name w:val="List Bullet 2"/>
    <w:basedOn w:val="Normal"/>
    <w:uiPriority w:val="36"/>
    <w:unhideWhenUsed/>
    <w:qFormat/>
    <w:pPr>
      <w:numPr>
        <w:numId w:val="13"/>
      </w:numPr>
    </w:pPr>
    <w:rPr>
      <w:color w:val="94B6D2" w:themeColor="accent1"/>
    </w:rPr>
  </w:style>
  <w:style w:type="paragraph" w:styleId="Listepuces3">
    <w:name w:val="List Bullet 3"/>
    <w:basedOn w:val="Normal"/>
    <w:uiPriority w:val="36"/>
    <w:unhideWhenUsed/>
    <w:qFormat/>
    <w:pPr>
      <w:numPr>
        <w:numId w:val="14"/>
      </w:numPr>
    </w:pPr>
    <w:rPr>
      <w:color w:val="DD8047" w:themeColor="accent2"/>
    </w:rPr>
  </w:style>
  <w:style w:type="paragraph" w:styleId="Listepuces4">
    <w:name w:val="List Bullet 4"/>
    <w:basedOn w:val="Normal"/>
    <w:uiPriority w:val="36"/>
    <w:unhideWhenUsed/>
    <w:qFormat/>
    <w:pPr>
      <w:numPr>
        <w:numId w:val="15"/>
      </w:numPr>
    </w:pPr>
    <w:rPr>
      <w:caps/>
      <w:spacing w:val="4"/>
    </w:rPr>
  </w:style>
  <w:style w:type="paragraph" w:styleId="Listepuces5">
    <w:name w:val="List Bullet 5"/>
    <w:basedOn w:val="Normal"/>
    <w:uiPriority w:val="36"/>
    <w:unhideWhenUsed/>
    <w:qFormat/>
    <w:pPr>
      <w:numPr>
        <w:numId w:val="16"/>
      </w:numPr>
    </w:pPr>
  </w:style>
  <w:style w:type="paragraph" w:styleId="Paragraphedeliste">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Sansinterligne">
    <w:name w:val="No Spacing"/>
    <w:basedOn w:val="Normal"/>
    <w:link w:val="SansinterligneCar"/>
    <w:uiPriority w:val="99"/>
    <w:qFormat/>
    <w:pPr>
      <w:spacing w:after="0" w:line="240" w:lineRule="auto"/>
    </w:p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0"/>
      <w:lang w:eastAsia="ja-JP"/>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1"/>
    <w:rPr>
      <w:rFonts w:cs="Times New Roman"/>
      <w:sz w:val="23"/>
      <w:szCs w:val="20"/>
      <w:lang w:eastAsia="ja-JP"/>
    </w:rPr>
  </w:style>
  <w:style w:type="paragraph" w:customStyle="1" w:styleId="HeaderEven">
    <w:name w:val="Header Even"/>
    <w:basedOn w:val="Normal"/>
    <w:uiPriority w:val="39"/>
    <w:semiHidden/>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FooterEven">
    <w:name w:val="Footer Even"/>
    <w:basedOn w:val="Normal"/>
    <w:uiPriority w:val="49"/>
    <w:semiHidden/>
    <w:unhideWhenUsed/>
    <w:pPr>
      <w:pBdr>
        <w:top w:val="single" w:sz="4" w:space="1" w:color="94B6D2" w:themeColor="accent1"/>
      </w:pBdr>
    </w:pPr>
    <w:rPr>
      <w:color w:val="775F55" w:themeColor="text2"/>
      <w:sz w:val="20"/>
    </w:rPr>
  </w:style>
  <w:style w:type="paragraph" w:customStyle="1" w:styleId="HeaderOdd">
    <w:name w:val="Header Odd"/>
    <w:basedOn w:val="Normal"/>
    <w:uiPriority w:val="39"/>
    <w:semiHidden/>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FooterOdd">
    <w:name w:val="Footer Odd"/>
    <w:basedOn w:val="Normal"/>
    <w:uiPriority w:val="39"/>
    <w:semiHidden/>
    <w:unhideWhenUsed/>
    <w:qFormat/>
    <w:pPr>
      <w:pBdr>
        <w:top w:val="single" w:sz="4" w:space="1" w:color="94B6D2" w:themeColor="accent1"/>
      </w:pBdr>
      <w:jc w:val="right"/>
    </w:pPr>
    <w:rPr>
      <w:color w:val="775F55" w:themeColor="text2"/>
      <w:sz w:val="20"/>
    </w:rPr>
  </w:style>
  <w:style w:type="paragraph" w:customStyle="1" w:styleId="Standard">
    <w:name w:val="Standard"/>
    <w:rsid w:val="00CD1311"/>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fr-FR" w:eastAsia="zh-CN" w:bidi="hi-IN"/>
    </w:rPr>
  </w:style>
  <w:style w:type="paragraph" w:customStyle="1" w:styleId="TableContents">
    <w:name w:val="Table Contents"/>
    <w:basedOn w:val="Standard"/>
    <w:rsid w:val="00114D3D"/>
    <w:pPr>
      <w:suppressLineNumbers/>
    </w:pPr>
  </w:style>
  <w:style w:type="table" w:styleId="Tramemoyenne1-Accent1">
    <w:name w:val="Medium Shading 1 Accent 1"/>
    <w:basedOn w:val="TableauNormal"/>
    <w:uiPriority w:val="41"/>
    <w:rsid w:val="003C5085"/>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41"/>
    <w:rsid w:val="003C508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Tramecouleur-Accent1">
    <w:name w:val="Colorful Shading Accent 1"/>
    <w:basedOn w:val="TableauNormal"/>
    <w:uiPriority w:val="41"/>
    <w:rsid w:val="003C5085"/>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Grillemoyenne3-Accent5">
    <w:name w:val="Medium Grid 3 Accent 5"/>
    <w:basedOn w:val="TableauNormal"/>
    <w:uiPriority w:val="45"/>
    <w:rsid w:val="003C508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Grillemoyenne1-Accent1">
    <w:name w:val="Medium Grid 1 Accent 1"/>
    <w:basedOn w:val="TableauNormal"/>
    <w:uiPriority w:val="41"/>
    <w:rsid w:val="003A6366"/>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rFonts w:cs="Times New Roman"/>
      <w:sz w:val="23"/>
      <w:szCs w:val="20"/>
      <w:lang w:val="fr-FR" w:eastAsia="ja-JP"/>
    </w:r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lang w:eastAsia="ja-JP"/>
    </w:rPr>
  </w:style>
  <w:style w:type="character" w:customStyle="1" w:styleId="Titre2Car">
    <w:name w:val="Titre 2 Car"/>
    <w:basedOn w:val="Policepardfaut"/>
    <w:link w:val="Titre2"/>
    <w:uiPriority w:val="9"/>
    <w:rPr>
      <w:rFonts w:cs="Times New Roman"/>
      <w:b/>
      <w:color w:val="94B6D2" w:themeColor="accent1"/>
      <w:spacing w:val="20"/>
      <w:sz w:val="28"/>
      <w:szCs w:val="28"/>
      <w:lang w:eastAsia="ja-JP"/>
    </w:rPr>
  </w:style>
  <w:style w:type="character" w:customStyle="1" w:styleId="Titre3Car">
    <w:name w:val="Titre 3 Car"/>
    <w:basedOn w:val="Policepardfaut"/>
    <w:link w:val="Titre3"/>
    <w:uiPriority w:val="9"/>
    <w:rPr>
      <w:rFonts w:cs="Times New Roman"/>
      <w:b/>
      <w:color w:val="000000" w:themeColor="text1"/>
      <w:spacing w:val="10"/>
      <w:sz w:val="23"/>
      <w:szCs w:val="24"/>
      <w:lang w:eastAsia="ja-JP"/>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0"/>
      <w:lang w:eastAsia="ja-JP"/>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0"/>
      <w:lang w:eastAsia="ja-JP"/>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0"/>
      <w:shd w:val="clear" w:color="auto" w:fill="FFFFFF" w:themeFill="background1"/>
      <w:lang w:eastAsia="ja-JP"/>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lang w:eastAsia="ja-JP"/>
    </w:rPr>
  </w:style>
  <w:style w:type="paragraph" w:styleId="Titre">
    <w:name w:val="Title"/>
    <w:basedOn w:val="Normal"/>
    <w:link w:val="TitreCar"/>
    <w:uiPriority w:val="10"/>
    <w:qFormat/>
    <w:pPr>
      <w:spacing w:after="0" w:line="240" w:lineRule="auto"/>
    </w:pPr>
    <w:rPr>
      <w:color w:val="775F55" w:themeColor="text2"/>
      <w:sz w:val="72"/>
      <w:szCs w:val="48"/>
    </w:rPr>
  </w:style>
  <w:style w:type="character" w:customStyle="1" w:styleId="TitreCar">
    <w:name w:val="Titre Car"/>
    <w:basedOn w:val="Policepardfaut"/>
    <w:link w:val="Titre"/>
    <w:uiPriority w:val="10"/>
    <w:rPr>
      <w:rFonts w:cs="Times New Roman"/>
      <w:color w:val="775F55" w:themeColor="text2"/>
      <w:sz w:val="72"/>
      <w:szCs w:val="48"/>
      <w:lang w:eastAsia="ja-JP"/>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lang w:eastAsia="ja-JP"/>
    </w:rPr>
  </w:style>
  <w:style w:type="character" w:styleId="Titredulivre">
    <w:name w:val="Book Title"/>
    <w:basedOn w:val="Policepardfaut"/>
    <w:uiPriority w:val="33"/>
    <w:qFormat/>
    <w:rPr>
      <w:rFonts w:asciiTheme="minorHAnsi" w:hAnsiTheme="minorHAnsi" w:cs="Times New Roman"/>
      <w:i/>
      <w:color w:val="775F55" w:themeColor="text2"/>
      <w:sz w:val="23"/>
      <w:szCs w:val="20"/>
    </w:rPr>
  </w:style>
  <w:style w:type="paragraph" w:styleId="Lgende">
    <w:name w:val="caption"/>
    <w:basedOn w:val="Normal"/>
    <w:next w:val="Normal"/>
    <w:uiPriority w:val="35"/>
    <w:unhideWhenUsed/>
    <w:rPr>
      <w:b/>
      <w:bCs/>
      <w:caps/>
      <w:sz w:val="16"/>
      <w:szCs w:val="18"/>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lang w:eastAsia="ja-JP"/>
    </w:rPr>
  </w:style>
  <w:style w:type="character" w:customStyle="1" w:styleId="Titre5Car">
    <w:name w:val="Titre 5 Car"/>
    <w:basedOn w:val="Policepardfaut"/>
    <w:link w:val="Titre5"/>
    <w:uiPriority w:val="9"/>
    <w:semiHidden/>
    <w:rPr>
      <w:rFonts w:cs="Times New Roman"/>
      <w:b/>
      <w:color w:val="775F55" w:themeColor="text2"/>
      <w:spacing w:val="10"/>
      <w:sz w:val="23"/>
      <w:szCs w:val="26"/>
      <w:lang w:eastAsia="ja-JP"/>
    </w:rPr>
  </w:style>
  <w:style w:type="character" w:customStyle="1" w:styleId="Titre6Car">
    <w:name w:val="Titre 6 Car"/>
    <w:basedOn w:val="Policepardfaut"/>
    <w:link w:val="Titre6"/>
    <w:uiPriority w:val="9"/>
    <w:semiHidden/>
    <w:rPr>
      <w:rFonts w:cs="Times New Roman"/>
      <w:b/>
      <w:color w:val="DD8047" w:themeColor="accent2"/>
      <w:spacing w:val="10"/>
      <w:sz w:val="23"/>
      <w:szCs w:val="20"/>
      <w:lang w:eastAsia="ja-JP"/>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0"/>
      <w:lang w:eastAsia="ja-JP"/>
    </w:rPr>
  </w:style>
  <w:style w:type="character" w:customStyle="1" w:styleId="Titre8Car">
    <w:name w:val="Titre 8 Car"/>
    <w:basedOn w:val="Policepardfaut"/>
    <w:link w:val="Titre8"/>
    <w:uiPriority w:val="9"/>
    <w:semiHidden/>
    <w:rPr>
      <w:rFonts w:cs="Times New Roman"/>
      <w:b/>
      <w:i/>
      <w:color w:val="94B6D2" w:themeColor="accent1"/>
      <w:spacing w:val="10"/>
      <w:sz w:val="24"/>
      <w:szCs w:val="20"/>
      <w:lang w:eastAsia="ja-JP"/>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lang w:eastAsia="ja-JP"/>
    </w:rPr>
  </w:style>
  <w:style w:type="character" w:styleId="Lienhypertexte">
    <w:name w:val="Hyperlink"/>
    <w:basedOn w:val="Policepardfaut"/>
    <w:uiPriority w:val="99"/>
    <w:semiHidden/>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2"/>
      </w:numPr>
    </w:pPr>
    <w:rPr>
      <w:sz w:val="24"/>
    </w:rPr>
  </w:style>
  <w:style w:type="paragraph" w:styleId="Listepuces2">
    <w:name w:val="List Bullet 2"/>
    <w:basedOn w:val="Normal"/>
    <w:uiPriority w:val="36"/>
    <w:unhideWhenUsed/>
    <w:qFormat/>
    <w:pPr>
      <w:numPr>
        <w:numId w:val="13"/>
      </w:numPr>
    </w:pPr>
    <w:rPr>
      <w:color w:val="94B6D2" w:themeColor="accent1"/>
    </w:rPr>
  </w:style>
  <w:style w:type="paragraph" w:styleId="Listepuces3">
    <w:name w:val="List Bullet 3"/>
    <w:basedOn w:val="Normal"/>
    <w:uiPriority w:val="36"/>
    <w:unhideWhenUsed/>
    <w:qFormat/>
    <w:pPr>
      <w:numPr>
        <w:numId w:val="14"/>
      </w:numPr>
    </w:pPr>
    <w:rPr>
      <w:color w:val="DD8047" w:themeColor="accent2"/>
    </w:rPr>
  </w:style>
  <w:style w:type="paragraph" w:styleId="Listepuces4">
    <w:name w:val="List Bullet 4"/>
    <w:basedOn w:val="Normal"/>
    <w:uiPriority w:val="36"/>
    <w:unhideWhenUsed/>
    <w:qFormat/>
    <w:pPr>
      <w:numPr>
        <w:numId w:val="15"/>
      </w:numPr>
    </w:pPr>
    <w:rPr>
      <w:caps/>
      <w:spacing w:val="4"/>
    </w:rPr>
  </w:style>
  <w:style w:type="paragraph" w:styleId="Listepuces5">
    <w:name w:val="List Bullet 5"/>
    <w:basedOn w:val="Normal"/>
    <w:uiPriority w:val="36"/>
    <w:unhideWhenUsed/>
    <w:qFormat/>
    <w:pPr>
      <w:numPr>
        <w:numId w:val="16"/>
      </w:numPr>
    </w:pPr>
  </w:style>
  <w:style w:type="paragraph" w:styleId="Paragraphedeliste">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Sansinterligne">
    <w:name w:val="No Spacing"/>
    <w:basedOn w:val="Normal"/>
    <w:link w:val="SansinterligneCar"/>
    <w:uiPriority w:val="99"/>
    <w:qFormat/>
    <w:pPr>
      <w:spacing w:after="0" w:line="240" w:lineRule="auto"/>
    </w:p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0"/>
      <w:lang w:eastAsia="ja-JP"/>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1"/>
    <w:rPr>
      <w:rFonts w:cs="Times New Roman"/>
      <w:sz w:val="23"/>
      <w:szCs w:val="20"/>
      <w:lang w:eastAsia="ja-JP"/>
    </w:rPr>
  </w:style>
  <w:style w:type="paragraph" w:customStyle="1" w:styleId="HeaderEven">
    <w:name w:val="Header Even"/>
    <w:basedOn w:val="Normal"/>
    <w:uiPriority w:val="39"/>
    <w:semiHidden/>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FooterEven">
    <w:name w:val="Footer Even"/>
    <w:basedOn w:val="Normal"/>
    <w:uiPriority w:val="49"/>
    <w:semiHidden/>
    <w:unhideWhenUsed/>
    <w:pPr>
      <w:pBdr>
        <w:top w:val="single" w:sz="4" w:space="1" w:color="94B6D2" w:themeColor="accent1"/>
      </w:pBdr>
    </w:pPr>
    <w:rPr>
      <w:color w:val="775F55" w:themeColor="text2"/>
      <w:sz w:val="20"/>
    </w:rPr>
  </w:style>
  <w:style w:type="paragraph" w:customStyle="1" w:styleId="HeaderOdd">
    <w:name w:val="Header Odd"/>
    <w:basedOn w:val="Normal"/>
    <w:uiPriority w:val="39"/>
    <w:semiHidden/>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FooterOdd">
    <w:name w:val="Footer Odd"/>
    <w:basedOn w:val="Normal"/>
    <w:uiPriority w:val="39"/>
    <w:semiHidden/>
    <w:unhideWhenUsed/>
    <w:qFormat/>
    <w:pPr>
      <w:pBdr>
        <w:top w:val="single" w:sz="4" w:space="1" w:color="94B6D2" w:themeColor="accent1"/>
      </w:pBdr>
      <w:jc w:val="right"/>
    </w:pPr>
    <w:rPr>
      <w:color w:val="775F55" w:themeColor="text2"/>
      <w:sz w:val="20"/>
    </w:rPr>
  </w:style>
  <w:style w:type="paragraph" w:customStyle="1" w:styleId="Standard">
    <w:name w:val="Standard"/>
    <w:rsid w:val="00CD1311"/>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fr-FR" w:eastAsia="zh-CN" w:bidi="hi-IN"/>
    </w:rPr>
  </w:style>
  <w:style w:type="paragraph" w:customStyle="1" w:styleId="TableContents">
    <w:name w:val="Table Contents"/>
    <w:basedOn w:val="Standard"/>
    <w:rsid w:val="00114D3D"/>
    <w:pPr>
      <w:suppressLineNumbers/>
    </w:pPr>
  </w:style>
  <w:style w:type="table" w:styleId="Tramemoyenne1-Accent1">
    <w:name w:val="Medium Shading 1 Accent 1"/>
    <w:basedOn w:val="TableauNormal"/>
    <w:uiPriority w:val="41"/>
    <w:rsid w:val="003C5085"/>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41"/>
    <w:rsid w:val="003C508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Tramecouleur-Accent1">
    <w:name w:val="Colorful Shading Accent 1"/>
    <w:basedOn w:val="TableauNormal"/>
    <w:uiPriority w:val="41"/>
    <w:rsid w:val="003C5085"/>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Grillemoyenne3-Accent5">
    <w:name w:val="Medium Grid 3 Accent 5"/>
    <w:basedOn w:val="TableauNormal"/>
    <w:uiPriority w:val="45"/>
    <w:rsid w:val="003C508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Grillemoyenne1-Accent1">
    <w:name w:val="Medium Grid 1 Accent 1"/>
    <w:basedOn w:val="TableauNormal"/>
    <w:uiPriority w:val="41"/>
    <w:rsid w:val="003A6366"/>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carpla\LOCALS~1\Temp\Rar$DIa0.688\TS010192745.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96296-239F-4BAB-8618-6ECB34FEDEC4}">
  <ds:schemaRefs>
    <ds:schemaRef ds:uri="http://schemas.microsoft.com/sharepoint/v3/contenttype/forms"/>
  </ds:schemaRefs>
</ds:datastoreItem>
</file>

<file path=customXml/itemProps2.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3.xml><?xml version="1.0" encoding="utf-8"?>
<ds:datastoreItem xmlns:ds="http://schemas.openxmlformats.org/officeDocument/2006/customXml" ds:itemID="{B901D325-EFC1-4854-9457-F6E4DA467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TS010192745.dotx</Template>
  <TotalTime>106</TotalTime>
  <Pages>9</Pages>
  <Words>1853</Words>
  <Characters>10195</Characters>
  <Application>Microsoft Office Word</Application>
  <DocSecurity>0</DocSecurity>
  <Lines>84</Lines>
  <Paragraphs>24</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
      <vt:lpstr/>
      <vt:lpstr>    Heading 2|two</vt:lpstr>
      <vt:lpstr>        Heading 3|three</vt:lpstr>
    </vt:vector>
  </TitlesOfParts>
  <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Bataille navale par signaux</dc:subject>
  <dc:creator>lecarpla</dc:creator>
  <cp:keywords/>
  <dc:description/>
  <cp:lastModifiedBy>lecarpla</cp:lastModifiedBy>
  <cp:revision>109</cp:revision>
  <cp:lastPrinted>2012-11-29T10:46:00Z</cp:lastPrinted>
  <dcterms:created xsi:type="dcterms:W3CDTF">2012-11-28T22:48:00Z</dcterms:created>
  <dcterms:modified xsi:type="dcterms:W3CDTF">2012-11-29T10:51:00Z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ies>
</file>