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4D6B4" w14:textId="1B532851" w:rsidR="006C1427" w:rsidRPr="00814D4C" w:rsidRDefault="00933147" w:rsidP="00814D4C">
      <w:pPr>
        <w:jc w:val="center"/>
        <w:rPr>
          <w:b/>
          <w:bCs/>
          <w:u w:val="single"/>
          <w:lang w:val="en-US"/>
        </w:rPr>
      </w:pPr>
      <w:r w:rsidRPr="00814D4C">
        <w:rPr>
          <w:b/>
          <w:bCs/>
          <w:u w:val="single"/>
          <w:lang w:val="en-US"/>
        </w:rPr>
        <w:t xml:space="preserve">CONSTRUCTION QUALIFYING SMALL ENTERPRISE </w:t>
      </w:r>
      <w:r w:rsidR="00814D4C">
        <w:rPr>
          <w:b/>
          <w:bCs/>
          <w:u w:val="single"/>
          <w:lang w:val="en-US"/>
        </w:rPr>
        <w:t xml:space="preserve">(QSE) </w:t>
      </w:r>
      <w:r w:rsidRPr="00814D4C">
        <w:rPr>
          <w:b/>
          <w:bCs/>
          <w:u w:val="single"/>
          <w:lang w:val="en-US"/>
        </w:rPr>
        <w:t>SCORECARD</w:t>
      </w:r>
    </w:p>
    <w:tbl>
      <w:tblPr>
        <w:tblStyle w:val="TableGrid"/>
        <w:tblW w:w="9876" w:type="dxa"/>
        <w:tblLook w:val="04A0" w:firstRow="1" w:lastRow="0" w:firstColumn="1" w:lastColumn="0" w:noHBand="0" w:noVBand="1"/>
      </w:tblPr>
      <w:tblGrid>
        <w:gridCol w:w="1799"/>
        <w:gridCol w:w="1803"/>
        <w:gridCol w:w="3875"/>
        <w:gridCol w:w="984"/>
        <w:gridCol w:w="1415"/>
      </w:tblGrid>
      <w:tr w:rsidR="00D37411" w14:paraId="57EBA2AD" w14:textId="77777777" w:rsidTr="00826A5A">
        <w:trPr>
          <w:trHeight w:val="943"/>
        </w:trPr>
        <w:tc>
          <w:tcPr>
            <w:tcW w:w="1799" w:type="dxa"/>
          </w:tcPr>
          <w:p w14:paraId="26A9C0B0" w14:textId="78331622" w:rsidR="00D37411" w:rsidRPr="00B930F1" w:rsidRDefault="00D37411" w:rsidP="00B930F1">
            <w:pPr>
              <w:jc w:val="center"/>
              <w:rPr>
                <w:b/>
                <w:bCs/>
                <w:lang w:val="en-US"/>
              </w:rPr>
            </w:pPr>
            <w:r w:rsidRPr="00B930F1">
              <w:rPr>
                <w:b/>
                <w:bCs/>
                <w:lang w:val="en-US"/>
              </w:rPr>
              <w:t>B-BBEE Element</w:t>
            </w:r>
          </w:p>
        </w:tc>
        <w:tc>
          <w:tcPr>
            <w:tcW w:w="1803" w:type="dxa"/>
          </w:tcPr>
          <w:p w14:paraId="5951D5BC" w14:textId="043A5CFE" w:rsidR="00D37411" w:rsidRPr="00B930F1" w:rsidRDefault="00D37411" w:rsidP="00B930F1">
            <w:pPr>
              <w:jc w:val="center"/>
              <w:rPr>
                <w:b/>
                <w:bCs/>
                <w:lang w:val="en-US"/>
              </w:rPr>
            </w:pPr>
            <w:r w:rsidRPr="00B930F1">
              <w:rPr>
                <w:b/>
                <w:bCs/>
                <w:lang w:val="en-US"/>
              </w:rPr>
              <w:t>Indicator</w:t>
            </w:r>
          </w:p>
        </w:tc>
        <w:tc>
          <w:tcPr>
            <w:tcW w:w="3875" w:type="dxa"/>
          </w:tcPr>
          <w:p w14:paraId="3381772C" w14:textId="6A92E6AC" w:rsidR="00D37411" w:rsidRPr="00B930F1" w:rsidRDefault="00D37411" w:rsidP="00B930F1">
            <w:pPr>
              <w:jc w:val="center"/>
              <w:rPr>
                <w:b/>
                <w:bCs/>
                <w:lang w:val="en-US"/>
              </w:rPr>
            </w:pPr>
            <w:r w:rsidRPr="00B930F1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984" w:type="dxa"/>
          </w:tcPr>
          <w:p w14:paraId="08C59FB7" w14:textId="709A9DAA" w:rsidR="00D37411" w:rsidRPr="00B930F1" w:rsidRDefault="00D37411" w:rsidP="00B930F1">
            <w:pPr>
              <w:jc w:val="center"/>
              <w:rPr>
                <w:b/>
                <w:bCs/>
                <w:lang w:val="en-US"/>
              </w:rPr>
            </w:pPr>
            <w:r w:rsidRPr="00B930F1">
              <w:rPr>
                <w:b/>
                <w:bCs/>
                <w:lang w:val="en-US"/>
              </w:rPr>
              <w:t>Weight</w:t>
            </w:r>
          </w:p>
        </w:tc>
        <w:tc>
          <w:tcPr>
            <w:tcW w:w="1415" w:type="dxa"/>
          </w:tcPr>
          <w:p w14:paraId="208CE2F5" w14:textId="366119CE" w:rsidR="00D37411" w:rsidRPr="00B930F1" w:rsidRDefault="00D37411" w:rsidP="00B930F1">
            <w:pPr>
              <w:jc w:val="center"/>
              <w:rPr>
                <w:b/>
                <w:bCs/>
                <w:lang w:val="en-US"/>
              </w:rPr>
            </w:pPr>
            <w:r w:rsidRPr="00B930F1">
              <w:rPr>
                <w:b/>
                <w:bCs/>
                <w:lang w:val="en-US"/>
              </w:rPr>
              <w:t>Target</w:t>
            </w:r>
          </w:p>
        </w:tc>
      </w:tr>
      <w:tr w:rsidR="005F3D2B" w14:paraId="37086694" w14:textId="77777777" w:rsidTr="00826A5A">
        <w:trPr>
          <w:trHeight w:val="1513"/>
        </w:trPr>
        <w:tc>
          <w:tcPr>
            <w:tcW w:w="1799" w:type="dxa"/>
            <w:vMerge w:val="restart"/>
          </w:tcPr>
          <w:p w14:paraId="1D93586A" w14:textId="77777777" w:rsidR="005F3D2B" w:rsidRDefault="005F3D2B">
            <w:pPr>
              <w:rPr>
                <w:lang w:val="en-US"/>
              </w:rPr>
            </w:pPr>
          </w:p>
          <w:p w14:paraId="5BCDC90B" w14:textId="77777777" w:rsidR="005F3D2B" w:rsidRDefault="005F3D2B">
            <w:pPr>
              <w:rPr>
                <w:lang w:val="en-US"/>
              </w:rPr>
            </w:pPr>
          </w:p>
          <w:p w14:paraId="133C69A3" w14:textId="77777777" w:rsidR="005F3D2B" w:rsidRDefault="005F3D2B">
            <w:pPr>
              <w:rPr>
                <w:lang w:val="en-US"/>
              </w:rPr>
            </w:pPr>
          </w:p>
          <w:p w14:paraId="051DF711" w14:textId="77777777" w:rsidR="005F3D2B" w:rsidRDefault="005F3D2B">
            <w:pPr>
              <w:rPr>
                <w:lang w:val="en-US"/>
              </w:rPr>
            </w:pPr>
          </w:p>
          <w:p w14:paraId="1D271A39" w14:textId="77777777" w:rsidR="005F3D2B" w:rsidRDefault="005F3D2B">
            <w:pPr>
              <w:rPr>
                <w:lang w:val="en-US"/>
              </w:rPr>
            </w:pPr>
          </w:p>
          <w:p w14:paraId="40B3EEF2" w14:textId="77777777" w:rsidR="005F3D2B" w:rsidRDefault="005F3D2B">
            <w:pPr>
              <w:rPr>
                <w:lang w:val="en-US"/>
              </w:rPr>
            </w:pPr>
          </w:p>
          <w:p w14:paraId="7B3A1F74" w14:textId="77777777" w:rsidR="005F3D2B" w:rsidRDefault="005F3D2B">
            <w:pPr>
              <w:rPr>
                <w:lang w:val="en-US"/>
              </w:rPr>
            </w:pPr>
          </w:p>
          <w:p w14:paraId="42998E44" w14:textId="77777777" w:rsidR="005F3D2B" w:rsidRDefault="005F3D2B">
            <w:pPr>
              <w:rPr>
                <w:lang w:val="en-US"/>
              </w:rPr>
            </w:pPr>
          </w:p>
          <w:p w14:paraId="760CE111" w14:textId="77777777" w:rsidR="005F3D2B" w:rsidRDefault="005F3D2B">
            <w:pPr>
              <w:rPr>
                <w:lang w:val="en-US"/>
              </w:rPr>
            </w:pPr>
          </w:p>
          <w:p w14:paraId="4BEBCC37" w14:textId="77777777" w:rsidR="005F3D2B" w:rsidRDefault="005F3D2B">
            <w:pPr>
              <w:rPr>
                <w:lang w:val="en-US"/>
              </w:rPr>
            </w:pPr>
          </w:p>
          <w:p w14:paraId="7877B709" w14:textId="77777777" w:rsidR="005F3D2B" w:rsidRDefault="005F3D2B">
            <w:pPr>
              <w:rPr>
                <w:lang w:val="en-US"/>
              </w:rPr>
            </w:pPr>
          </w:p>
          <w:p w14:paraId="05CCA03E" w14:textId="3006304D" w:rsidR="005F3D2B" w:rsidRDefault="005F3D2B" w:rsidP="005F3D2B">
            <w:pPr>
              <w:rPr>
                <w:lang w:val="en-US"/>
              </w:rPr>
            </w:pPr>
            <w:r>
              <w:rPr>
                <w:lang w:val="en-US"/>
              </w:rPr>
              <w:t>Ownership</w:t>
            </w:r>
          </w:p>
        </w:tc>
        <w:tc>
          <w:tcPr>
            <w:tcW w:w="1803" w:type="dxa"/>
            <w:vMerge w:val="restart"/>
          </w:tcPr>
          <w:p w14:paraId="48813648" w14:textId="77777777" w:rsidR="005F3D2B" w:rsidRDefault="005F3D2B" w:rsidP="005F3D2B">
            <w:pPr>
              <w:jc w:val="center"/>
              <w:rPr>
                <w:lang w:val="en-US"/>
              </w:rPr>
            </w:pPr>
          </w:p>
          <w:p w14:paraId="140725E3" w14:textId="77777777" w:rsidR="005F3D2B" w:rsidRDefault="005F3D2B" w:rsidP="005F3D2B">
            <w:pPr>
              <w:jc w:val="center"/>
              <w:rPr>
                <w:lang w:val="en-US"/>
              </w:rPr>
            </w:pPr>
          </w:p>
          <w:p w14:paraId="0496DEDB" w14:textId="77777777" w:rsidR="005F3D2B" w:rsidRDefault="005F3D2B" w:rsidP="005F3D2B">
            <w:pPr>
              <w:jc w:val="center"/>
              <w:rPr>
                <w:lang w:val="en-US"/>
              </w:rPr>
            </w:pPr>
          </w:p>
          <w:p w14:paraId="162C1263" w14:textId="71452484" w:rsidR="005F3D2B" w:rsidRDefault="005F3D2B" w:rsidP="005F3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Voting Rights</w:t>
            </w:r>
          </w:p>
        </w:tc>
        <w:tc>
          <w:tcPr>
            <w:tcW w:w="3875" w:type="dxa"/>
          </w:tcPr>
          <w:p w14:paraId="266C91A3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Exercisable Voting Rights in the Entity</w:t>
            </w:r>
          </w:p>
          <w:p w14:paraId="33CA2BB8" w14:textId="2E1BE67E" w:rsidR="005F3D2B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in the hands of Black People</w:t>
            </w:r>
          </w:p>
        </w:tc>
        <w:tc>
          <w:tcPr>
            <w:tcW w:w="984" w:type="dxa"/>
          </w:tcPr>
          <w:p w14:paraId="6DFBFDD2" w14:textId="39DAF52D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5.5</w:t>
            </w:r>
          </w:p>
        </w:tc>
        <w:tc>
          <w:tcPr>
            <w:tcW w:w="1415" w:type="dxa"/>
          </w:tcPr>
          <w:p w14:paraId="7745422B" w14:textId="1DE447A0" w:rsidR="005F3D2B" w:rsidRDefault="00BD0E9F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30%</w:t>
            </w:r>
          </w:p>
        </w:tc>
      </w:tr>
      <w:tr w:rsidR="005F3D2B" w14:paraId="2C99B7F2" w14:textId="77777777" w:rsidTr="00826A5A">
        <w:trPr>
          <w:trHeight w:val="462"/>
        </w:trPr>
        <w:tc>
          <w:tcPr>
            <w:tcW w:w="1799" w:type="dxa"/>
            <w:vMerge/>
          </w:tcPr>
          <w:p w14:paraId="58541873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2D3AE811" w14:textId="77777777" w:rsidR="005F3D2B" w:rsidRDefault="005F3D2B" w:rsidP="005F3D2B">
            <w:pPr>
              <w:jc w:val="center"/>
              <w:rPr>
                <w:lang w:val="en-US"/>
              </w:rPr>
            </w:pPr>
          </w:p>
        </w:tc>
        <w:tc>
          <w:tcPr>
            <w:tcW w:w="3875" w:type="dxa"/>
          </w:tcPr>
          <w:p w14:paraId="17CE92CC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Exercisable Voting Rights in the Entity</w:t>
            </w:r>
          </w:p>
          <w:p w14:paraId="47E5AA6B" w14:textId="6AE26670" w:rsidR="005F3D2B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in the hands of Black women</w:t>
            </w:r>
          </w:p>
        </w:tc>
        <w:tc>
          <w:tcPr>
            <w:tcW w:w="984" w:type="dxa"/>
          </w:tcPr>
          <w:p w14:paraId="50C7A755" w14:textId="1FFC8363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5" w:type="dxa"/>
          </w:tcPr>
          <w:p w14:paraId="166B4744" w14:textId="3ADD28B9" w:rsidR="005F3D2B" w:rsidRDefault="00BD0E9F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5F3D2B" w14:paraId="508C55CF" w14:textId="77777777" w:rsidTr="00826A5A">
        <w:trPr>
          <w:trHeight w:val="462"/>
        </w:trPr>
        <w:tc>
          <w:tcPr>
            <w:tcW w:w="1799" w:type="dxa"/>
            <w:vMerge/>
          </w:tcPr>
          <w:p w14:paraId="20329A41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1803" w:type="dxa"/>
            <w:vMerge w:val="restart"/>
          </w:tcPr>
          <w:p w14:paraId="5C92B437" w14:textId="77777777" w:rsidR="005F3D2B" w:rsidRDefault="005F3D2B" w:rsidP="005F3D2B">
            <w:pPr>
              <w:jc w:val="center"/>
              <w:rPr>
                <w:lang w:val="en-US"/>
              </w:rPr>
            </w:pPr>
          </w:p>
          <w:p w14:paraId="5CFCBCD7" w14:textId="77777777" w:rsidR="005F3D2B" w:rsidRDefault="005F3D2B" w:rsidP="005F3D2B">
            <w:pPr>
              <w:jc w:val="center"/>
              <w:rPr>
                <w:lang w:val="en-US"/>
              </w:rPr>
            </w:pPr>
          </w:p>
          <w:p w14:paraId="50547333" w14:textId="03187993" w:rsidR="005F3D2B" w:rsidRDefault="005F3D2B" w:rsidP="005F3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Economic Interest</w:t>
            </w:r>
          </w:p>
        </w:tc>
        <w:tc>
          <w:tcPr>
            <w:tcW w:w="3875" w:type="dxa"/>
          </w:tcPr>
          <w:p w14:paraId="3C69237F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Economic Interest in the Entity to</w:t>
            </w:r>
          </w:p>
          <w:p w14:paraId="52D43F39" w14:textId="28838FB0" w:rsidR="005F3D2B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which Black People are entitled.</w:t>
            </w:r>
          </w:p>
        </w:tc>
        <w:tc>
          <w:tcPr>
            <w:tcW w:w="984" w:type="dxa"/>
          </w:tcPr>
          <w:p w14:paraId="338A436D" w14:textId="109A8E89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5.5</w:t>
            </w:r>
          </w:p>
        </w:tc>
        <w:tc>
          <w:tcPr>
            <w:tcW w:w="1415" w:type="dxa"/>
          </w:tcPr>
          <w:p w14:paraId="5A497EA5" w14:textId="2DDF4CDC" w:rsidR="005F3D2B" w:rsidRDefault="00BD0E9F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30%</w:t>
            </w:r>
          </w:p>
        </w:tc>
      </w:tr>
      <w:tr w:rsidR="005F3D2B" w14:paraId="1C168498" w14:textId="77777777" w:rsidTr="00826A5A">
        <w:trPr>
          <w:trHeight w:val="462"/>
        </w:trPr>
        <w:tc>
          <w:tcPr>
            <w:tcW w:w="1799" w:type="dxa"/>
            <w:vMerge/>
          </w:tcPr>
          <w:p w14:paraId="32C4C62F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41F3C6B3" w14:textId="77777777" w:rsidR="005F3D2B" w:rsidRDefault="005F3D2B" w:rsidP="005F3D2B">
            <w:pPr>
              <w:jc w:val="center"/>
              <w:rPr>
                <w:lang w:val="en-US"/>
              </w:rPr>
            </w:pPr>
          </w:p>
        </w:tc>
        <w:tc>
          <w:tcPr>
            <w:tcW w:w="3875" w:type="dxa"/>
          </w:tcPr>
          <w:p w14:paraId="2286D87E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Economic Interest in the Entity to</w:t>
            </w:r>
          </w:p>
          <w:p w14:paraId="401AA1C3" w14:textId="2A2C26F4" w:rsidR="005F3D2B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which Black women are entitled.</w:t>
            </w:r>
          </w:p>
        </w:tc>
        <w:tc>
          <w:tcPr>
            <w:tcW w:w="984" w:type="dxa"/>
          </w:tcPr>
          <w:p w14:paraId="58BC7C6C" w14:textId="145ADE83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5" w:type="dxa"/>
          </w:tcPr>
          <w:p w14:paraId="51FE191E" w14:textId="25C2DABE" w:rsidR="005F3D2B" w:rsidRDefault="00BD0E9F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5F3D2B" w14:paraId="66173ECF" w14:textId="77777777" w:rsidTr="00826A5A">
        <w:trPr>
          <w:trHeight w:val="481"/>
        </w:trPr>
        <w:tc>
          <w:tcPr>
            <w:tcW w:w="1799" w:type="dxa"/>
            <w:vMerge/>
          </w:tcPr>
          <w:p w14:paraId="26E975E4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655C67EB" w14:textId="77777777" w:rsidR="005F3D2B" w:rsidRDefault="005F3D2B" w:rsidP="005F3D2B">
            <w:pPr>
              <w:jc w:val="center"/>
              <w:rPr>
                <w:lang w:val="en-US"/>
              </w:rPr>
            </w:pPr>
          </w:p>
        </w:tc>
        <w:tc>
          <w:tcPr>
            <w:tcW w:w="3875" w:type="dxa"/>
          </w:tcPr>
          <w:p w14:paraId="07C47455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Economic Interest of Black</w:t>
            </w:r>
          </w:p>
          <w:p w14:paraId="16AFA870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New Entrants or Black Designated</w:t>
            </w:r>
          </w:p>
          <w:p w14:paraId="250B9623" w14:textId="6BDD9612" w:rsidR="005F3D2B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Groups</w:t>
            </w:r>
          </w:p>
        </w:tc>
        <w:tc>
          <w:tcPr>
            <w:tcW w:w="984" w:type="dxa"/>
          </w:tcPr>
          <w:p w14:paraId="488B888B" w14:textId="7D16F8AA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15" w:type="dxa"/>
          </w:tcPr>
          <w:p w14:paraId="2C020F71" w14:textId="74652448" w:rsidR="005F3D2B" w:rsidRDefault="00BD0E9F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10% for contractors and 5%</w:t>
            </w:r>
          </w:p>
        </w:tc>
      </w:tr>
      <w:tr w:rsidR="005F3D2B" w14:paraId="125E678A" w14:textId="77777777" w:rsidTr="00826A5A">
        <w:trPr>
          <w:trHeight w:val="462"/>
        </w:trPr>
        <w:tc>
          <w:tcPr>
            <w:tcW w:w="1799" w:type="dxa"/>
            <w:vMerge/>
          </w:tcPr>
          <w:p w14:paraId="24D18675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152008A1" w14:textId="39BF659C" w:rsidR="005F3D2B" w:rsidRDefault="005F3D2B" w:rsidP="005F3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Realization Points</w:t>
            </w:r>
          </w:p>
        </w:tc>
        <w:tc>
          <w:tcPr>
            <w:tcW w:w="3875" w:type="dxa"/>
          </w:tcPr>
          <w:p w14:paraId="08F7BEF7" w14:textId="56F25AE2" w:rsidR="005F3D2B" w:rsidRDefault="005F3D2B">
            <w:pPr>
              <w:rPr>
                <w:lang w:val="en-US"/>
              </w:rPr>
            </w:pPr>
            <w:r w:rsidRPr="00D37411">
              <w:rPr>
                <w:lang w:val="en-US"/>
              </w:rPr>
              <w:t>Net Value</w:t>
            </w:r>
          </w:p>
        </w:tc>
        <w:tc>
          <w:tcPr>
            <w:tcW w:w="984" w:type="dxa"/>
          </w:tcPr>
          <w:p w14:paraId="2365BF3B" w14:textId="754E90FC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15" w:type="dxa"/>
          </w:tcPr>
          <w:p w14:paraId="11660870" w14:textId="29554081" w:rsidR="005F3D2B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Annex CSC 100</w:t>
            </w:r>
          </w:p>
        </w:tc>
      </w:tr>
      <w:tr w:rsidR="005F3D2B" w14:paraId="4CE4B74C" w14:textId="77777777" w:rsidTr="00826A5A">
        <w:trPr>
          <w:trHeight w:val="462"/>
        </w:trPr>
        <w:tc>
          <w:tcPr>
            <w:tcW w:w="1799" w:type="dxa"/>
            <w:vMerge/>
          </w:tcPr>
          <w:p w14:paraId="4AB6CB1C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1803" w:type="dxa"/>
            <w:vMerge w:val="restart"/>
          </w:tcPr>
          <w:p w14:paraId="098867A0" w14:textId="77777777" w:rsidR="005F3D2B" w:rsidRDefault="005F3D2B" w:rsidP="005F3D2B">
            <w:pPr>
              <w:jc w:val="center"/>
              <w:rPr>
                <w:lang w:val="en-US"/>
              </w:rPr>
            </w:pPr>
          </w:p>
          <w:p w14:paraId="7325F3A8" w14:textId="77777777" w:rsidR="005F3D2B" w:rsidRDefault="005F3D2B" w:rsidP="005F3D2B">
            <w:pPr>
              <w:jc w:val="center"/>
              <w:rPr>
                <w:lang w:val="en-US"/>
              </w:rPr>
            </w:pPr>
          </w:p>
          <w:p w14:paraId="619AD0EE" w14:textId="50FC1E5F" w:rsidR="005F3D2B" w:rsidRDefault="005F3D2B" w:rsidP="005F3D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Bonus Points</w:t>
            </w:r>
          </w:p>
        </w:tc>
        <w:tc>
          <w:tcPr>
            <w:tcW w:w="3875" w:type="dxa"/>
          </w:tcPr>
          <w:p w14:paraId="1E4E8673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Exercisable Voting Rights and</w:t>
            </w:r>
          </w:p>
          <w:p w14:paraId="4588B3EB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Economic Interest to which Black</w:t>
            </w:r>
          </w:p>
          <w:p w14:paraId="0B4E198C" w14:textId="286B212A" w:rsidR="005F3D2B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People are entitled</w:t>
            </w:r>
          </w:p>
        </w:tc>
        <w:tc>
          <w:tcPr>
            <w:tcW w:w="984" w:type="dxa"/>
          </w:tcPr>
          <w:p w14:paraId="4E36D697" w14:textId="0A2FE66D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  <w:tc>
          <w:tcPr>
            <w:tcW w:w="1415" w:type="dxa"/>
          </w:tcPr>
          <w:p w14:paraId="28D34AAE" w14:textId="0075FC19" w:rsidR="005F3D2B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&gt;/= 40%</w:t>
            </w:r>
          </w:p>
        </w:tc>
      </w:tr>
      <w:tr w:rsidR="005F3D2B" w14:paraId="4FBB87BD" w14:textId="77777777" w:rsidTr="00826A5A">
        <w:trPr>
          <w:trHeight w:val="462"/>
        </w:trPr>
        <w:tc>
          <w:tcPr>
            <w:tcW w:w="1799" w:type="dxa"/>
            <w:vMerge/>
          </w:tcPr>
          <w:p w14:paraId="49D7C022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74F2A467" w14:textId="77777777" w:rsidR="005F3D2B" w:rsidRDefault="005F3D2B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43B83FD2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Exercisable Voting Rights and</w:t>
            </w:r>
          </w:p>
          <w:p w14:paraId="0E7539A1" w14:textId="7777777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Economic Interest to which Black</w:t>
            </w:r>
          </w:p>
          <w:p w14:paraId="1B99EB45" w14:textId="42307CE7" w:rsidR="005F3D2B" w:rsidRPr="00D37411" w:rsidRDefault="005F3D2B" w:rsidP="00D37411">
            <w:pPr>
              <w:rPr>
                <w:lang w:val="en-US"/>
              </w:rPr>
            </w:pPr>
            <w:r w:rsidRPr="00D37411">
              <w:rPr>
                <w:lang w:val="en-US"/>
              </w:rPr>
              <w:t>women are entitled</w:t>
            </w:r>
          </w:p>
        </w:tc>
        <w:tc>
          <w:tcPr>
            <w:tcW w:w="984" w:type="dxa"/>
          </w:tcPr>
          <w:p w14:paraId="7AE3869C" w14:textId="70B76FC7" w:rsidR="005F3D2B" w:rsidRDefault="005F3D2B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  <w:tc>
          <w:tcPr>
            <w:tcW w:w="1415" w:type="dxa"/>
          </w:tcPr>
          <w:p w14:paraId="05B018FE" w14:textId="5E374822" w:rsidR="005F3D2B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&gt;/= 12.5%</w:t>
            </w:r>
          </w:p>
        </w:tc>
      </w:tr>
      <w:tr w:rsidR="00826A5A" w14:paraId="79791C7A" w14:textId="77777777" w:rsidTr="00826A5A">
        <w:trPr>
          <w:trHeight w:val="462"/>
        </w:trPr>
        <w:tc>
          <w:tcPr>
            <w:tcW w:w="7477" w:type="dxa"/>
            <w:gridSpan w:val="3"/>
          </w:tcPr>
          <w:p w14:paraId="113A5CC3" w14:textId="4F27A744" w:rsidR="00826A5A" w:rsidRPr="00826A5A" w:rsidRDefault="00826A5A" w:rsidP="00D37411">
            <w:pPr>
              <w:rPr>
                <w:b/>
                <w:bCs/>
                <w:lang w:val="en-US"/>
              </w:rPr>
            </w:pPr>
            <w:r w:rsidRPr="00826A5A">
              <w:rPr>
                <w:b/>
                <w:bCs/>
                <w:lang w:val="en-US"/>
              </w:rPr>
              <w:t>Total</w:t>
            </w:r>
          </w:p>
        </w:tc>
        <w:tc>
          <w:tcPr>
            <w:tcW w:w="984" w:type="dxa"/>
          </w:tcPr>
          <w:p w14:paraId="070566B5" w14:textId="6529D2FE" w:rsidR="00826A5A" w:rsidRPr="00826A5A" w:rsidRDefault="00826A5A" w:rsidP="00826A5A">
            <w:pPr>
              <w:jc w:val="center"/>
              <w:rPr>
                <w:b/>
                <w:bCs/>
                <w:lang w:val="en-US"/>
              </w:rPr>
            </w:pPr>
            <w:r w:rsidRPr="00826A5A">
              <w:rPr>
                <w:b/>
                <w:bCs/>
                <w:lang w:val="en-US"/>
              </w:rPr>
              <w:t>30</w:t>
            </w:r>
          </w:p>
        </w:tc>
        <w:tc>
          <w:tcPr>
            <w:tcW w:w="1415" w:type="dxa"/>
          </w:tcPr>
          <w:p w14:paraId="7541D444" w14:textId="77777777" w:rsidR="00826A5A" w:rsidRPr="00826A5A" w:rsidRDefault="00826A5A" w:rsidP="00826A5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BD0E9F" w14:paraId="01691695" w14:textId="77777777" w:rsidTr="00826A5A">
        <w:trPr>
          <w:trHeight w:val="462"/>
        </w:trPr>
        <w:tc>
          <w:tcPr>
            <w:tcW w:w="1799" w:type="dxa"/>
            <w:vMerge w:val="restart"/>
          </w:tcPr>
          <w:p w14:paraId="0C258F79" w14:textId="77777777" w:rsidR="00BD0E9F" w:rsidRDefault="00BD0E9F">
            <w:pPr>
              <w:rPr>
                <w:lang w:val="en-US"/>
              </w:rPr>
            </w:pPr>
          </w:p>
          <w:p w14:paraId="7EF09121" w14:textId="77777777" w:rsidR="00BD0E9F" w:rsidRDefault="00BD0E9F">
            <w:pPr>
              <w:rPr>
                <w:lang w:val="en-US"/>
              </w:rPr>
            </w:pPr>
          </w:p>
          <w:p w14:paraId="0F402EE1" w14:textId="77777777" w:rsidR="00BD0E9F" w:rsidRDefault="00BD0E9F">
            <w:pPr>
              <w:rPr>
                <w:lang w:val="en-US"/>
              </w:rPr>
            </w:pPr>
          </w:p>
          <w:p w14:paraId="0CC945AC" w14:textId="77777777" w:rsidR="00BD0E9F" w:rsidRDefault="00BD0E9F">
            <w:pPr>
              <w:rPr>
                <w:lang w:val="en-US"/>
              </w:rPr>
            </w:pPr>
          </w:p>
          <w:p w14:paraId="4C2DC4A0" w14:textId="77777777" w:rsidR="00BD0E9F" w:rsidRDefault="00BD0E9F">
            <w:pPr>
              <w:rPr>
                <w:lang w:val="en-US"/>
              </w:rPr>
            </w:pPr>
          </w:p>
          <w:p w14:paraId="42AA35DF" w14:textId="77777777" w:rsidR="00BD0E9F" w:rsidRDefault="00BD0E9F">
            <w:pPr>
              <w:rPr>
                <w:lang w:val="en-US"/>
              </w:rPr>
            </w:pPr>
          </w:p>
          <w:p w14:paraId="685331BA" w14:textId="10DF989C" w:rsidR="00BD0E9F" w:rsidRDefault="00BD0E9F">
            <w:pPr>
              <w:rPr>
                <w:lang w:val="en-US"/>
              </w:rPr>
            </w:pPr>
            <w:r>
              <w:rPr>
                <w:lang w:val="en-US"/>
              </w:rPr>
              <w:t>Management Control</w:t>
            </w:r>
          </w:p>
        </w:tc>
        <w:tc>
          <w:tcPr>
            <w:tcW w:w="1803" w:type="dxa"/>
            <w:vMerge w:val="restart"/>
          </w:tcPr>
          <w:p w14:paraId="27909AEF" w14:textId="77777777" w:rsidR="00BD0E9F" w:rsidRDefault="00BD0E9F">
            <w:pPr>
              <w:rPr>
                <w:lang w:val="en-US"/>
              </w:rPr>
            </w:pPr>
          </w:p>
          <w:p w14:paraId="5AA7A521" w14:textId="310A7B9A" w:rsidR="00BD0E9F" w:rsidRDefault="00BD0E9F">
            <w:pPr>
              <w:rPr>
                <w:lang w:val="en-US"/>
              </w:rPr>
            </w:pPr>
            <w:r>
              <w:rPr>
                <w:lang w:val="en-US"/>
              </w:rPr>
              <w:t>Executive Management</w:t>
            </w:r>
          </w:p>
        </w:tc>
        <w:tc>
          <w:tcPr>
            <w:tcW w:w="3875" w:type="dxa"/>
          </w:tcPr>
          <w:p w14:paraId="6C76C6CA" w14:textId="0E68114F" w:rsidR="00BD0E9F" w:rsidRPr="00D37411" w:rsidRDefault="00BD0E9F" w:rsidP="00D37411">
            <w:pPr>
              <w:rPr>
                <w:lang w:val="en-US"/>
              </w:rPr>
            </w:pPr>
            <w:r w:rsidRPr="005F3D2B">
              <w:rPr>
                <w:lang w:val="en-US"/>
              </w:rPr>
              <w:t>Black representation at Executive Management</w:t>
            </w:r>
          </w:p>
        </w:tc>
        <w:tc>
          <w:tcPr>
            <w:tcW w:w="984" w:type="dxa"/>
          </w:tcPr>
          <w:p w14:paraId="23B5317D" w14:textId="09D721D6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15" w:type="dxa"/>
          </w:tcPr>
          <w:p w14:paraId="793856DB" w14:textId="5B78249E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50%</w:t>
            </w:r>
          </w:p>
        </w:tc>
      </w:tr>
      <w:tr w:rsidR="00BD0E9F" w14:paraId="09FBC52F" w14:textId="77777777" w:rsidTr="00826A5A">
        <w:trPr>
          <w:trHeight w:val="462"/>
        </w:trPr>
        <w:tc>
          <w:tcPr>
            <w:tcW w:w="1799" w:type="dxa"/>
            <w:vMerge/>
          </w:tcPr>
          <w:p w14:paraId="379411E5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467F47C6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1BF1441C" w14:textId="0B39D691" w:rsidR="00BD0E9F" w:rsidRPr="00D37411" w:rsidRDefault="00BD0E9F" w:rsidP="00D37411">
            <w:pPr>
              <w:rPr>
                <w:lang w:val="en-US"/>
              </w:rPr>
            </w:pPr>
            <w:r w:rsidRPr="005F3D2B">
              <w:rPr>
                <w:lang w:val="en-US"/>
              </w:rPr>
              <w:t>Black female representation at Executive Management</w:t>
            </w:r>
          </w:p>
        </w:tc>
        <w:tc>
          <w:tcPr>
            <w:tcW w:w="984" w:type="dxa"/>
          </w:tcPr>
          <w:p w14:paraId="11CE9D19" w14:textId="1D39CE49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5" w:type="dxa"/>
          </w:tcPr>
          <w:p w14:paraId="3E6D8107" w14:textId="2D3A15CC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BD0E9F" w14:paraId="5804C0AC" w14:textId="77777777" w:rsidTr="00826A5A">
        <w:trPr>
          <w:trHeight w:val="462"/>
        </w:trPr>
        <w:tc>
          <w:tcPr>
            <w:tcW w:w="1799" w:type="dxa"/>
            <w:vMerge/>
          </w:tcPr>
          <w:p w14:paraId="1AC8552C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1803" w:type="dxa"/>
            <w:vMerge w:val="restart"/>
          </w:tcPr>
          <w:p w14:paraId="4F94FB02" w14:textId="77777777" w:rsidR="00BD0E9F" w:rsidRDefault="00BD0E9F">
            <w:pPr>
              <w:rPr>
                <w:lang w:val="en-US"/>
              </w:rPr>
            </w:pPr>
          </w:p>
          <w:p w14:paraId="243F4609" w14:textId="77777777" w:rsidR="00BD0E9F" w:rsidRDefault="00BD0E9F">
            <w:pPr>
              <w:rPr>
                <w:lang w:val="en-US"/>
              </w:rPr>
            </w:pPr>
          </w:p>
          <w:p w14:paraId="6D506D12" w14:textId="77777777" w:rsidR="00BD0E9F" w:rsidRDefault="00BD0E9F">
            <w:pPr>
              <w:rPr>
                <w:lang w:val="en-US"/>
              </w:rPr>
            </w:pPr>
          </w:p>
          <w:p w14:paraId="12783C33" w14:textId="0725032A" w:rsidR="00BD0E9F" w:rsidRDefault="00BD0E9F">
            <w:pPr>
              <w:rPr>
                <w:lang w:val="en-US"/>
              </w:rPr>
            </w:pPr>
            <w:r>
              <w:rPr>
                <w:lang w:val="en-US"/>
              </w:rPr>
              <w:t>Senior, Middle and Junior Management</w:t>
            </w:r>
          </w:p>
        </w:tc>
        <w:tc>
          <w:tcPr>
            <w:tcW w:w="3875" w:type="dxa"/>
          </w:tcPr>
          <w:p w14:paraId="29AA2162" w14:textId="0984544A" w:rsidR="00BD0E9F" w:rsidRPr="00D37411" w:rsidRDefault="00BD0E9F" w:rsidP="00D37411">
            <w:pPr>
              <w:rPr>
                <w:lang w:val="en-US"/>
              </w:rPr>
            </w:pPr>
            <w:r w:rsidRPr="005F3D2B">
              <w:rPr>
                <w:lang w:val="en-US"/>
              </w:rPr>
              <w:t>Black representation at Senior and Middle Management</w:t>
            </w:r>
          </w:p>
        </w:tc>
        <w:tc>
          <w:tcPr>
            <w:tcW w:w="984" w:type="dxa"/>
          </w:tcPr>
          <w:p w14:paraId="7ECF708F" w14:textId="4DAB7B32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15" w:type="dxa"/>
          </w:tcPr>
          <w:p w14:paraId="771E147C" w14:textId="6BCABAAF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BD0E9F" w14:paraId="28E04FBE" w14:textId="77777777" w:rsidTr="00826A5A">
        <w:trPr>
          <w:trHeight w:val="462"/>
        </w:trPr>
        <w:tc>
          <w:tcPr>
            <w:tcW w:w="1799" w:type="dxa"/>
            <w:vMerge/>
          </w:tcPr>
          <w:p w14:paraId="4960686A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129293DC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1C3F213C" w14:textId="46517179" w:rsidR="00BD0E9F" w:rsidRPr="00D37411" w:rsidRDefault="00BD0E9F" w:rsidP="00D37411">
            <w:pPr>
              <w:rPr>
                <w:lang w:val="en-US"/>
              </w:rPr>
            </w:pPr>
            <w:r w:rsidRPr="005F3D2B">
              <w:rPr>
                <w:lang w:val="en-US"/>
              </w:rPr>
              <w:t>Black female representation at Senior and Middle Management</w:t>
            </w:r>
          </w:p>
        </w:tc>
        <w:tc>
          <w:tcPr>
            <w:tcW w:w="984" w:type="dxa"/>
          </w:tcPr>
          <w:p w14:paraId="3CEACB1F" w14:textId="46A1FB3D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5" w:type="dxa"/>
          </w:tcPr>
          <w:p w14:paraId="167F3350" w14:textId="6AD107F9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BD0E9F" w14:paraId="74B9069C" w14:textId="77777777" w:rsidTr="00826A5A">
        <w:trPr>
          <w:trHeight w:val="462"/>
        </w:trPr>
        <w:tc>
          <w:tcPr>
            <w:tcW w:w="1799" w:type="dxa"/>
            <w:vMerge/>
          </w:tcPr>
          <w:p w14:paraId="405FF108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3BAEA4E9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35F952CA" w14:textId="36C14C80" w:rsidR="00BD0E9F" w:rsidRPr="00D37411" w:rsidRDefault="00BD0E9F" w:rsidP="00D37411">
            <w:pPr>
              <w:rPr>
                <w:lang w:val="en-US"/>
              </w:rPr>
            </w:pPr>
            <w:r w:rsidRPr="005F3D2B">
              <w:rPr>
                <w:lang w:val="en-US"/>
              </w:rPr>
              <w:t>Black representation at Junior Management</w:t>
            </w:r>
          </w:p>
        </w:tc>
        <w:tc>
          <w:tcPr>
            <w:tcW w:w="984" w:type="dxa"/>
          </w:tcPr>
          <w:p w14:paraId="38E9E88C" w14:textId="4F303757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5" w:type="dxa"/>
          </w:tcPr>
          <w:p w14:paraId="008B228C" w14:textId="4EF76177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40%</w:t>
            </w:r>
          </w:p>
        </w:tc>
      </w:tr>
      <w:tr w:rsidR="00BD0E9F" w14:paraId="3D2A2B7D" w14:textId="77777777" w:rsidTr="00826A5A">
        <w:trPr>
          <w:trHeight w:val="462"/>
        </w:trPr>
        <w:tc>
          <w:tcPr>
            <w:tcW w:w="1799" w:type="dxa"/>
            <w:vMerge/>
          </w:tcPr>
          <w:p w14:paraId="793F7FE3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141A1E87" w14:textId="77777777" w:rsidR="00BD0E9F" w:rsidRDefault="00BD0E9F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4911ECA5" w14:textId="32F49244" w:rsidR="00BD0E9F" w:rsidRPr="00D37411" w:rsidRDefault="00BD0E9F" w:rsidP="00D37411">
            <w:pPr>
              <w:rPr>
                <w:lang w:val="en-US"/>
              </w:rPr>
            </w:pPr>
            <w:r w:rsidRPr="005F3D2B">
              <w:rPr>
                <w:lang w:val="en-US"/>
              </w:rPr>
              <w:t>Black female representation at Junior Management</w:t>
            </w:r>
          </w:p>
        </w:tc>
        <w:tc>
          <w:tcPr>
            <w:tcW w:w="984" w:type="dxa"/>
          </w:tcPr>
          <w:p w14:paraId="4FB05A58" w14:textId="07C7D8D4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5" w:type="dxa"/>
          </w:tcPr>
          <w:p w14:paraId="3B86CB18" w14:textId="7A7C83A4" w:rsidR="00BD0E9F" w:rsidRDefault="00826A5A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6E596B" w14:paraId="634AF435" w14:textId="77777777" w:rsidTr="00410EE3">
        <w:trPr>
          <w:trHeight w:val="462"/>
        </w:trPr>
        <w:tc>
          <w:tcPr>
            <w:tcW w:w="7477" w:type="dxa"/>
            <w:gridSpan w:val="3"/>
          </w:tcPr>
          <w:p w14:paraId="08AEDFC8" w14:textId="14D0EDD4" w:rsidR="006E596B" w:rsidRPr="006E596B" w:rsidRDefault="006E596B" w:rsidP="00D37411">
            <w:pPr>
              <w:rPr>
                <w:b/>
                <w:bCs/>
                <w:lang w:val="en-US"/>
              </w:rPr>
            </w:pPr>
            <w:r w:rsidRPr="006E596B">
              <w:rPr>
                <w:b/>
                <w:bCs/>
                <w:lang w:val="en-US"/>
              </w:rPr>
              <w:t>Total</w:t>
            </w:r>
          </w:p>
        </w:tc>
        <w:tc>
          <w:tcPr>
            <w:tcW w:w="984" w:type="dxa"/>
          </w:tcPr>
          <w:p w14:paraId="46F111A5" w14:textId="77777777" w:rsidR="006E596B" w:rsidRDefault="006E596B" w:rsidP="00826A5A">
            <w:pPr>
              <w:jc w:val="center"/>
              <w:rPr>
                <w:b/>
                <w:bCs/>
                <w:lang w:val="en-US"/>
              </w:rPr>
            </w:pPr>
            <w:r w:rsidRPr="006E596B">
              <w:rPr>
                <w:b/>
                <w:bCs/>
                <w:lang w:val="en-US"/>
              </w:rPr>
              <w:t>20</w:t>
            </w:r>
          </w:p>
          <w:p w14:paraId="670F0EFB" w14:textId="77777777" w:rsidR="006E596B" w:rsidRDefault="006E596B" w:rsidP="00826A5A">
            <w:pPr>
              <w:jc w:val="center"/>
              <w:rPr>
                <w:b/>
                <w:bCs/>
                <w:lang w:val="en-US"/>
              </w:rPr>
            </w:pPr>
          </w:p>
          <w:p w14:paraId="791FF834" w14:textId="77777777" w:rsidR="006E596B" w:rsidRDefault="006E596B" w:rsidP="00826A5A">
            <w:pPr>
              <w:jc w:val="center"/>
              <w:rPr>
                <w:b/>
                <w:bCs/>
                <w:lang w:val="en-US"/>
              </w:rPr>
            </w:pPr>
          </w:p>
          <w:p w14:paraId="37CBAE02" w14:textId="0070458D" w:rsidR="006E596B" w:rsidRPr="006E596B" w:rsidRDefault="006E596B" w:rsidP="00826A5A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415" w:type="dxa"/>
          </w:tcPr>
          <w:p w14:paraId="1BDF5EF7" w14:textId="77777777" w:rsidR="006E596B" w:rsidRPr="006E596B" w:rsidRDefault="006E596B" w:rsidP="00826A5A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700555" w14:paraId="744921E9" w14:textId="77777777" w:rsidTr="00826A5A">
        <w:trPr>
          <w:trHeight w:val="462"/>
        </w:trPr>
        <w:tc>
          <w:tcPr>
            <w:tcW w:w="1799" w:type="dxa"/>
            <w:vMerge w:val="restart"/>
          </w:tcPr>
          <w:p w14:paraId="2B79F4A5" w14:textId="77777777" w:rsidR="00700555" w:rsidRDefault="00700555">
            <w:pPr>
              <w:rPr>
                <w:lang w:val="en-US"/>
              </w:rPr>
            </w:pPr>
          </w:p>
          <w:p w14:paraId="41BEB9E4" w14:textId="77777777" w:rsidR="00700555" w:rsidRDefault="00700555">
            <w:pPr>
              <w:rPr>
                <w:lang w:val="en-US"/>
              </w:rPr>
            </w:pPr>
          </w:p>
          <w:p w14:paraId="6A8BCDBA" w14:textId="77777777" w:rsidR="00700555" w:rsidRDefault="00700555">
            <w:pPr>
              <w:rPr>
                <w:lang w:val="en-US"/>
              </w:rPr>
            </w:pPr>
          </w:p>
          <w:p w14:paraId="5B57344F" w14:textId="77777777" w:rsidR="00700555" w:rsidRDefault="00700555">
            <w:pPr>
              <w:rPr>
                <w:lang w:val="en-US"/>
              </w:rPr>
            </w:pPr>
          </w:p>
          <w:p w14:paraId="0196C980" w14:textId="77777777" w:rsidR="00700555" w:rsidRDefault="00700555">
            <w:pPr>
              <w:rPr>
                <w:lang w:val="en-US"/>
              </w:rPr>
            </w:pPr>
          </w:p>
          <w:p w14:paraId="38522960" w14:textId="77777777" w:rsidR="00700555" w:rsidRDefault="00700555">
            <w:pPr>
              <w:rPr>
                <w:lang w:val="en-US"/>
              </w:rPr>
            </w:pPr>
          </w:p>
          <w:p w14:paraId="76928D10" w14:textId="77777777" w:rsidR="00700555" w:rsidRDefault="00700555">
            <w:pPr>
              <w:rPr>
                <w:lang w:val="en-US"/>
              </w:rPr>
            </w:pPr>
          </w:p>
          <w:p w14:paraId="34DC8641" w14:textId="77777777" w:rsidR="00700555" w:rsidRDefault="00700555">
            <w:pPr>
              <w:rPr>
                <w:lang w:val="en-US"/>
              </w:rPr>
            </w:pPr>
          </w:p>
          <w:p w14:paraId="17B07ABA" w14:textId="77777777" w:rsidR="00700555" w:rsidRDefault="00700555">
            <w:pPr>
              <w:rPr>
                <w:lang w:val="en-US"/>
              </w:rPr>
            </w:pPr>
          </w:p>
          <w:p w14:paraId="6BC0A6AE" w14:textId="77777777" w:rsidR="00700555" w:rsidRDefault="00700555">
            <w:pPr>
              <w:rPr>
                <w:lang w:val="en-US"/>
              </w:rPr>
            </w:pPr>
          </w:p>
          <w:p w14:paraId="70E8D42B" w14:textId="77777777" w:rsidR="00700555" w:rsidRDefault="00700555">
            <w:pPr>
              <w:rPr>
                <w:lang w:val="en-US"/>
              </w:rPr>
            </w:pPr>
          </w:p>
          <w:p w14:paraId="0C54C5D1" w14:textId="77777777" w:rsidR="00700555" w:rsidRDefault="00700555">
            <w:pPr>
              <w:rPr>
                <w:lang w:val="en-US"/>
              </w:rPr>
            </w:pPr>
          </w:p>
          <w:p w14:paraId="444D42C4" w14:textId="77777777" w:rsidR="00700555" w:rsidRDefault="00700555">
            <w:pPr>
              <w:rPr>
                <w:lang w:val="en-US"/>
              </w:rPr>
            </w:pPr>
          </w:p>
          <w:p w14:paraId="28E74005" w14:textId="77777777" w:rsidR="00700555" w:rsidRDefault="00700555">
            <w:pPr>
              <w:rPr>
                <w:lang w:val="en-US"/>
              </w:rPr>
            </w:pPr>
          </w:p>
          <w:p w14:paraId="08E912E0" w14:textId="77777777" w:rsidR="00700555" w:rsidRDefault="00700555">
            <w:pPr>
              <w:rPr>
                <w:lang w:val="en-US"/>
              </w:rPr>
            </w:pPr>
          </w:p>
          <w:p w14:paraId="57A83B03" w14:textId="77777777" w:rsidR="00700555" w:rsidRDefault="00700555">
            <w:pPr>
              <w:rPr>
                <w:lang w:val="en-US"/>
              </w:rPr>
            </w:pPr>
          </w:p>
          <w:p w14:paraId="4D878439" w14:textId="663E295D" w:rsidR="00700555" w:rsidRDefault="00700555">
            <w:pPr>
              <w:rPr>
                <w:lang w:val="en-US"/>
              </w:rPr>
            </w:pPr>
            <w:r>
              <w:rPr>
                <w:lang w:val="en-US"/>
              </w:rPr>
              <w:t>Skills Development</w:t>
            </w:r>
          </w:p>
        </w:tc>
        <w:tc>
          <w:tcPr>
            <w:tcW w:w="1803" w:type="dxa"/>
            <w:vMerge w:val="restart"/>
          </w:tcPr>
          <w:p w14:paraId="71AE761F" w14:textId="77777777" w:rsidR="00700555" w:rsidRDefault="00700555">
            <w:pPr>
              <w:rPr>
                <w:lang w:val="en-US"/>
              </w:rPr>
            </w:pPr>
          </w:p>
          <w:p w14:paraId="23D14F70" w14:textId="77777777" w:rsidR="00700555" w:rsidRDefault="00700555">
            <w:pPr>
              <w:rPr>
                <w:lang w:val="en-US"/>
              </w:rPr>
            </w:pPr>
          </w:p>
          <w:p w14:paraId="6D9BC743" w14:textId="77777777" w:rsidR="00700555" w:rsidRDefault="00700555">
            <w:pPr>
              <w:rPr>
                <w:lang w:val="en-US"/>
              </w:rPr>
            </w:pPr>
          </w:p>
          <w:p w14:paraId="1A56FEE7" w14:textId="77777777" w:rsidR="00700555" w:rsidRDefault="00700555" w:rsidP="006E596B">
            <w:pPr>
              <w:rPr>
                <w:lang w:val="en-US"/>
              </w:rPr>
            </w:pPr>
          </w:p>
          <w:p w14:paraId="6B456DF0" w14:textId="77777777" w:rsidR="00700555" w:rsidRDefault="00700555" w:rsidP="006E596B">
            <w:pPr>
              <w:rPr>
                <w:lang w:val="en-US"/>
              </w:rPr>
            </w:pPr>
          </w:p>
          <w:p w14:paraId="0D6E8ACE" w14:textId="77777777" w:rsidR="00700555" w:rsidRDefault="00700555" w:rsidP="006E596B">
            <w:pPr>
              <w:rPr>
                <w:lang w:val="en-US"/>
              </w:rPr>
            </w:pPr>
          </w:p>
          <w:p w14:paraId="12DA297C" w14:textId="77777777" w:rsidR="00700555" w:rsidRDefault="00700555" w:rsidP="006E596B">
            <w:pPr>
              <w:rPr>
                <w:lang w:val="en-US"/>
              </w:rPr>
            </w:pPr>
          </w:p>
          <w:p w14:paraId="5CAB626F" w14:textId="64CFCC36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Skills Development Expenditure on any </w:t>
            </w:r>
            <w:proofErr w:type="spellStart"/>
            <w:r w:rsidRPr="006E596B">
              <w:rPr>
                <w:lang w:val="en-US"/>
              </w:rPr>
              <w:t>programme</w:t>
            </w:r>
            <w:proofErr w:type="spellEnd"/>
            <w:r w:rsidRPr="006E596B">
              <w:rPr>
                <w:lang w:val="en-US"/>
              </w:rPr>
              <w:t xml:space="preserve"> specified in the Learning </w:t>
            </w:r>
            <w:proofErr w:type="spellStart"/>
            <w:r w:rsidRPr="006E596B">
              <w:rPr>
                <w:lang w:val="en-US"/>
              </w:rPr>
              <w:t>Programme</w:t>
            </w:r>
            <w:proofErr w:type="spellEnd"/>
          </w:p>
          <w:p w14:paraId="62E858EB" w14:textId="35EC29A5" w:rsidR="00700555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Matrix</w:t>
            </w:r>
          </w:p>
        </w:tc>
        <w:tc>
          <w:tcPr>
            <w:tcW w:w="3875" w:type="dxa"/>
          </w:tcPr>
          <w:p w14:paraId="4EAEE0A0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Skills Development Expenditure on Learning </w:t>
            </w:r>
            <w:proofErr w:type="spellStart"/>
            <w:r w:rsidRPr="006E596B">
              <w:rPr>
                <w:lang w:val="en-US"/>
              </w:rPr>
              <w:t>Programmes</w:t>
            </w:r>
            <w:proofErr w:type="spellEnd"/>
            <w:r w:rsidRPr="006E596B">
              <w:rPr>
                <w:lang w:val="en-US"/>
              </w:rPr>
              <w:t xml:space="preserve"> specified in the</w:t>
            </w:r>
          </w:p>
          <w:p w14:paraId="25EC4C78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Learning </w:t>
            </w:r>
            <w:proofErr w:type="spellStart"/>
            <w:r w:rsidRPr="006E596B">
              <w:rPr>
                <w:lang w:val="en-US"/>
              </w:rPr>
              <w:t>Programme</w:t>
            </w:r>
            <w:proofErr w:type="spellEnd"/>
            <w:r w:rsidRPr="006E596B">
              <w:rPr>
                <w:lang w:val="en-US"/>
              </w:rPr>
              <w:t xml:space="preserve"> Matrix for Black People as a percentage of Leviable</w:t>
            </w:r>
          </w:p>
          <w:p w14:paraId="06A823E3" w14:textId="753E521C" w:rsidR="00700555" w:rsidRPr="005F3D2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Amount.</w:t>
            </w:r>
          </w:p>
        </w:tc>
        <w:tc>
          <w:tcPr>
            <w:tcW w:w="984" w:type="dxa"/>
          </w:tcPr>
          <w:p w14:paraId="4395E59B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65A5CE78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63D8A1C2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7B75803F" w14:textId="295CCB6A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15" w:type="dxa"/>
          </w:tcPr>
          <w:p w14:paraId="11EF0860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7F1830DF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54C2F8D5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65C5E759" w14:textId="2ECA0DB7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1.5%</w:t>
            </w:r>
          </w:p>
        </w:tc>
      </w:tr>
      <w:tr w:rsidR="00700555" w14:paraId="63A475BD" w14:textId="77777777" w:rsidTr="00826A5A">
        <w:trPr>
          <w:trHeight w:val="462"/>
        </w:trPr>
        <w:tc>
          <w:tcPr>
            <w:tcW w:w="1799" w:type="dxa"/>
            <w:vMerge/>
          </w:tcPr>
          <w:p w14:paraId="34A6ED05" w14:textId="77777777" w:rsidR="00700555" w:rsidRDefault="00700555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02DF9896" w14:textId="77777777" w:rsidR="00700555" w:rsidRDefault="00700555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299D01F7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Skills Development Expenditure on Learning </w:t>
            </w:r>
            <w:proofErr w:type="spellStart"/>
            <w:r w:rsidRPr="006E596B">
              <w:rPr>
                <w:lang w:val="en-US"/>
              </w:rPr>
              <w:t>Programmes</w:t>
            </w:r>
            <w:proofErr w:type="spellEnd"/>
            <w:r w:rsidRPr="006E596B">
              <w:rPr>
                <w:lang w:val="en-US"/>
              </w:rPr>
              <w:t xml:space="preserve"> specified in the</w:t>
            </w:r>
          </w:p>
          <w:p w14:paraId="07613614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Learning </w:t>
            </w:r>
            <w:proofErr w:type="spellStart"/>
            <w:r w:rsidRPr="006E596B">
              <w:rPr>
                <w:lang w:val="en-US"/>
              </w:rPr>
              <w:t>Programme</w:t>
            </w:r>
            <w:proofErr w:type="spellEnd"/>
            <w:r w:rsidRPr="006E596B">
              <w:rPr>
                <w:lang w:val="en-US"/>
              </w:rPr>
              <w:t xml:space="preserve"> Matrix for Black People as a percentage of Leviable</w:t>
            </w:r>
          </w:p>
          <w:p w14:paraId="56ED55B5" w14:textId="37644C79" w:rsidR="00700555" w:rsidRPr="005F3D2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Amount.</w:t>
            </w:r>
          </w:p>
        </w:tc>
        <w:tc>
          <w:tcPr>
            <w:tcW w:w="984" w:type="dxa"/>
          </w:tcPr>
          <w:p w14:paraId="24A0AB62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7CF14A37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0AFDA972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69FDE8D4" w14:textId="405A2520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15" w:type="dxa"/>
          </w:tcPr>
          <w:p w14:paraId="0ACC8776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2B2CF7ED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09AFB295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4CDA0952" w14:textId="40D462F9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25%</w:t>
            </w:r>
          </w:p>
        </w:tc>
      </w:tr>
      <w:tr w:rsidR="00700555" w14:paraId="46B86B00" w14:textId="77777777" w:rsidTr="00826A5A">
        <w:trPr>
          <w:trHeight w:val="462"/>
        </w:trPr>
        <w:tc>
          <w:tcPr>
            <w:tcW w:w="1799" w:type="dxa"/>
            <w:vMerge/>
          </w:tcPr>
          <w:p w14:paraId="3745C387" w14:textId="77777777" w:rsidR="00700555" w:rsidRDefault="00700555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0A6AF327" w14:textId="77777777" w:rsidR="00700555" w:rsidRDefault="00700555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7D828A3A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Skills Development Expenditure on Learning </w:t>
            </w:r>
            <w:proofErr w:type="spellStart"/>
            <w:r w:rsidRPr="006E596B">
              <w:rPr>
                <w:lang w:val="en-US"/>
              </w:rPr>
              <w:t>Programmes</w:t>
            </w:r>
            <w:proofErr w:type="spellEnd"/>
            <w:r w:rsidRPr="006E596B">
              <w:rPr>
                <w:lang w:val="en-US"/>
              </w:rPr>
              <w:t xml:space="preserve"> specified in the</w:t>
            </w:r>
          </w:p>
          <w:p w14:paraId="13FDCBB5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Learning </w:t>
            </w:r>
            <w:proofErr w:type="spellStart"/>
            <w:r w:rsidRPr="006E596B">
              <w:rPr>
                <w:lang w:val="en-US"/>
              </w:rPr>
              <w:t>Programme</w:t>
            </w:r>
            <w:proofErr w:type="spellEnd"/>
            <w:r w:rsidRPr="006E596B">
              <w:rPr>
                <w:lang w:val="en-US"/>
              </w:rPr>
              <w:t xml:space="preserve"> Matrix for Black People with Disabilities as a</w:t>
            </w:r>
          </w:p>
          <w:p w14:paraId="0A7CA351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percentage of total Skills Development Expenditure of the Measured Entity</w:t>
            </w:r>
          </w:p>
          <w:p w14:paraId="43FEE23B" w14:textId="6A92159E" w:rsidR="00700555" w:rsidRPr="005F3D2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on Black People.</w:t>
            </w:r>
          </w:p>
        </w:tc>
        <w:tc>
          <w:tcPr>
            <w:tcW w:w="984" w:type="dxa"/>
          </w:tcPr>
          <w:p w14:paraId="3B7183AF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796813AA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00E2F185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598F645C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2439BAB7" w14:textId="6D0A0515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15" w:type="dxa"/>
          </w:tcPr>
          <w:p w14:paraId="40FE79E4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2522B937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636E7919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53F26DB1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55BCCAAE" w14:textId="08B29D45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3%</w:t>
            </w:r>
          </w:p>
        </w:tc>
      </w:tr>
      <w:tr w:rsidR="00700555" w14:paraId="170A4A21" w14:textId="77777777" w:rsidTr="00826A5A">
        <w:trPr>
          <w:trHeight w:val="462"/>
        </w:trPr>
        <w:tc>
          <w:tcPr>
            <w:tcW w:w="1799" w:type="dxa"/>
            <w:vMerge/>
          </w:tcPr>
          <w:p w14:paraId="2BEDA728" w14:textId="77777777" w:rsidR="00700555" w:rsidRDefault="00700555">
            <w:pPr>
              <w:rPr>
                <w:lang w:val="en-US"/>
              </w:rPr>
            </w:pPr>
          </w:p>
        </w:tc>
        <w:tc>
          <w:tcPr>
            <w:tcW w:w="1803" w:type="dxa"/>
            <w:vMerge w:val="restart"/>
          </w:tcPr>
          <w:p w14:paraId="40BB2A07" w14:textId="77777777" w:rsidR="00700555" w:rsidRDefault="00700555">
            <w:pPr>
              <w:rPr>
                <w:lang w:val="en-US"/>
              </w:rPr>
            </w:pPr>
          </w:p>
          <w:p w14:paraId="578F7A45" w14:textId="77777777" w:rsidR="00700555" w:rsidRDefault="00700555">
            <w:pPr>
              <w:rPr>
                <w:lang w:val="en-US"/>
              </w:rPr>
            </w:pPr>
          </w:p>
          <w:p w14:paraId="197CED0A" w14:textId="77777777" w:rsidR="00700555" w:rsidRDefault="00700555">
            <w:pPr>
              <w:rPr>
                <w:lang w:val="en-US"/>
              </w:rPr>
            </w:pPr>
          </w:p>
          <w:p w14:paraId="1BC3A0E1" w14:textId="77777777" w:rsidR="00700555" w:rsidRDefault="00700555">
            <w:pPr>
              <w:rPr>
                <w:lang w:val="en-US"/>
              </w:rPr>
            </w:pPr>
          </w:p>
          <w:p w14:paraId="5732804C" w14:textId="36291F13" w:rsidR="00700555" w:rsidRDefault="00700555">
            <w:pPr>
              <w:rPr>
                <w:lang w:val="en-US"/>
              </w:rPr>
            </w:pPr>
            <w:r>
              <w:rPr>
                <w:lang w:val="en-US"/>
              </w:rPr>
              <w:t>Bonus Points</w:t>
            </w:r>
          </w:p>
        </w:tc>
        <w:tc>
          <w:tcPr>
            <w:tcW w:w="3875" w:type="dxa"/>
          </w:tcPr>
          <w:p w14:paraId="7360D78A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Number of Black People Absorbed by the Measured Entity and industry at</w:t>
            </w:r>
          </w:p>
          <w:p w14:paraId="4770CA7C" w14:textId="6539BE05" w:rsidR="00700555" w:rsidRPr="005F3D2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 xml:space="preserve">the end of the learning </w:t>
            </w:r>
            <w:proofErr w:type="spellStart"/>
            <w:r w:rsidRPr="006E596B">
              <w:rPr>
                <w:lang w:val="en-US"/>
              </w:rPr>
              <w:t>programme</w:t>
            </w:r>
            <w:proofErr w:type="spellEnd"/>
            <w:r w:rsidRPr="006E596B">
              <w:rPr>
                <w:lang w:val="en-US"/>
              </w:rPr>
              <w:t>.</w:t>
            </w:r>
          </w:p>
        </w:tc>
        <w:tc>
          <w:tcPr>
            <w:tcW w:w="984" w:type="dxa"/>
          </w:tcPr>
          <w:p w14:paraId="32E35004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60DC50DA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4D14DFF2" w14:textId="7F16AE0F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5" w:type="dxa"/>
          </w:tcPr>
          <w:p w14:paraId="1C8A38DC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00D310A0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34E02C25" w14:textId="1369571B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</w:tr>
      <w:tr w:rsidR="00700555" w14:paraId="79E21578" w14:textId="77777777" w:rsidTr="00826A5A">
        <w:trPr>
          <w:trHeight w:val="462"/>
        </w:trPr>
        <w:tc>
          <w:tcPr>
            <w:tcW w:w="1799" w:type="dxa"/>
            <w:vMerge/>
          </w:tcPr>
          <w:p w14:paraId="00CAA0CB" w14:textId="77777777" w:rsidR="00700555" w:rsidRDefault="00700555">
            <w:pPr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78874630" w14:textId="77777777" w:rsidR="00700555" w:rsidRDefault="00700555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101E1049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Number of Black Employees that are registered successfully as a candidate</w:t>
            </w:r>
          </w:p>
          <w:p w14:paraId="6C6382C1" w14:textId="77777777" w:rsidR="00700555" w:rsidRPr="006E596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or professional with industry professional registration bodies as a percentage</w:t>
            </w:r>
          </w:p>
          <w:p w14:paraId="789C935A" w14:textId="409C15D5" w:rsidR="00700555" w:rsidRPr="005F3D2B" w:rsidRDefault="00700555" w:rsidP="006E596B">
            <w:pPr>
              <w:rPr>
                <w:lang w:val="en-US"/>
              </w:rPr>
            </w:pPr>
            <w:r w:rsidRPr="006E596B">
              <w:rPr>
                <w:lang w:val="en-US"/>
              </w:rPr>
              <w:t>of all Employees registered.</w:t>
            </w:r>
          </w:p>
        </w:tc>
        <w:tc>
          <w:tcPr>
            <w:tcW w:w="984" w:type="dxa"/>
          </w:tcPr>
          <w:p w14:paraId="092C5D6D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1B33974B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1CDE99B7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29CDC913" w14:textId="22BBCA76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5" w:type="dxa"/>
          </w:tcPr>
          <w:p w14:paraId="58D64FEC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0FF45DB8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491CC680" w14:textId="77777777" w:rsidR="00700555" w:rsidRDefault="00700555" w:rsidP="00826A5A">
            <w:pPr>
              <w:jc w:val="center"/>
              <w:rPr>
                <w:lang w:val="en-US"/>
              </w:rPr>
            </w:pPr>
          </w:p>
          <w:p w14:paraId="56A7AE99" w14:textId="136AC3BE" w:rsidR="00700555" w:rsidRDefault="00700555" w:rsidP="00826A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50%</w:t>
            </w:r>
          </w:p>
        </w:tc>
      </w:tr>
      <w:tr w:rsidR="006E596B" w14:paraId="0EA95EF2" w14:textId="77777777" w:rsidTr="00812B36">
        <w:trPr>
          <w:trHeight w:val="462"/>
        </w:trPr>
        <w:tc>
          <w:tcPr>
            <w:tcW w:w="7477" w:type="dxa"/>
            <w:gridSpan w:val="3"/>
          </w:tcPr>
          <w:p w14:paraId="3712517E" w14:textId="3EB33D17" w:rsidR="006E596B" w:rsidRPr="00700555" w:rsidRDefault="006E596B" w:rsidP="00D37411">
            <w:pPr>
              <w:rPr>
                <w:b/>
                <w:bCs/>
                <w:lang w:val="en-US"/>
              </w:rPr>
            </w:pPr>
            <w:r w:rsidRPr="00700555">
              <w:rPr>
                <w:b/>
                <w:bCs/>
                <w:lang w:val="en-US"/>
              </w:rPr>
              <w:t>Total</w:t>
            </w:r>
          </w:p>
        </w:tc>
        <w:tc>
          <w:tcPr>
            <w:tcW w:w="984" w:type="dxa"/>
          </w:tcPr>
          <w:p w14:paraId="54CD2E3B" w14:textId="03FA9A71" w:rsidR="006E596B" w:rsidRPr="00700555" w:rsidRDefault="00700555" w:rsidP="00826A5A">
            <w:pPr>
              <w:jc w:val="center"/>
              <w:rPr>
                <w:b/>
                <w:bCs/>
                <w:lang w:val="en-US"/>
              </w:rPr>
            </w:pPr>
            <w:r w:rsidRPr="00700555">
              <w:rPr>
                <w:b/>
                <w:bCs/>
                <w:lang w:val="en-US"/>
              </w:rPr>
              <w:t>26</w:t>
            </w:r>
          </w:p>
        </w:tc>
        <w:tc>
          <w:tcPr>
            <w:tcW w:w="1415" w:type="dxa"/>
          </w:tcPr>
          <w:p w14:paraId="5E737702" w14:textId="77777777" w:rsidR="006E596B" w:rsidRDefault="006E596B" w:rsidP="00826A5A">
            <w:pPr>
              <w:jc w:val="center"/>
              <w:rPr>
                <w:lang w:val="en-US"/>
              </w:rPr>
            </w:pPr>
          </w:p>
        </w:tc>
      </w:tr>
      <w:tr w:rsidR="002F3D22" w14:paraId="106883E5" w14:textId="77777777" w:rsidTr="00826A5A">
        <w:trPr>
          <w:trHeight w:val="462"/>
        </w:trPr>
        <w:tc>
          <w:tcPr>
            <w:tcW w:w="1799" w:type="dxa"/>
            <w:vMerge w:val="restart"/>
          </w:tcPr>
          <w:p w14:paraId="347FDA44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27E51FEC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383D4EF1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5B595D3E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53FCFBAD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37FE16AD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2F2233D6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72B81CBB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718A8C4E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0054BC32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07E0B990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2D31D76B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6B26ADCB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2A581969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12AC2DE1" w14:textId="712F7835" w:rsidR="002F3D22" w:rsidRDefault="002F3D22" w:rsidP="002F3D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ESD</w:t>
            </w:r>
          </w:p>
        </w:tc>
        <w:tc>
          <w:tcPr>
            <w:tcW w:w="1803" w:type="dxa"/>
            <w:vMerge w:val="restart"/>
          </w:tcPr>
          <w:p w14:paraId="2E742646" w14:textId="77777777" w:rsidR="002F3D22" w:rsidRDefault="002F3D22" w:rsidP="00700555">
            <w:pPr>
              <w:rPr>
                <w:lang w:val="en-US"/>
              </w:rPr>
            </w:pPr>
          </w:p>
          <w:p w14:paraId="7B5449E7" w14:textId="77777777" w:rsidR="002F3D22" w:rsidRDefault="002F3D22" w:rsidP="00700555">
            <w:pPr>
              <w:rPr>
                <w:lang w:val="en-US"/>
              </w:rPr>
            </w:pPr>
          </w:p>
          <w:p w14:paraId="0F88B49B" w14:textId="77777777" w:rsidR="002F3D22" w:rsidRDefault="002F3D22" w:rsidP="00700555">
            <w:pPr>
              <w:rPr>
                <w:lang w:val="en-US"/>
              </w:rPr>
            </w:pPr>
          </w:p>
          <w:p w14:paraId="38405673" w14:textId="77777777" w:rsidR="002F3D22" w:rsidRDefault="002F3D22" w:rsidP="00700555">
            <w:pPr>
              <w:rPr>
                <w:lang w:val="en-US"/>
              </w:rPr>
            </w:pPr>
          </w:p>
          <w:p w14:paraId="400967E2" w14:textId="77777777" w:rsidR="002F3D22" w:rsidRDefault="002F3D22" w:rsidP="00700555">
            <w:pPr>
              <w:rPr>
                <w:lang w:val="en-US"/>
              </w:rPr>
            </w:pPr>
          </w:p>
          <w:p w14:paraId="78D4EAD8" w14:textId="77777777" w:rsidR="002F3D22" w:rsidRDefault="002F3D22" w:rsidP="00700555">
            <w:pPr>
              <w:rPr>
                <w:lang w:val="en-US"/>
              </w:rPr>
            </w:pPr>
          </w:p>
          <w:p w14:paraId="5C0ABDA9" w14:textId="77777777" w:rsidR="002F3D22" w:rsidRDefault="002F3D22" w:rsidP="00700555">
            <w:pPr>
              <w:rPr>
                <w:lang w:val="en-US"/>
              </w:rPr>
            </w:pPr>
          </w:p>
          <w:p w14:paraId="7268BA8C" w14:textId="4D20D180" w:rsidR="002F3D22" w:rsidRDefault="002F3D22" w:rsidP="00700555">
            <w:pPr>
              <w:rPr>
                <w:lang w:val="en-US"/>
              </w:rPr>
            </w:pPr>
            <w:r>
              <w:rPr>
                <w:lang w:val="en-US"/>
              </w:rPr>
              <w:t>Preferential Procurement</w:t>
            </w:r>
          </w:p>
        </w:tc>
        <w:tc>
          <w:tcPr>
            <w:tcW w:w="3875" w:type="dxa"/>
          </w:tcPr>
          <w:p w14:paraId="78182CCE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B-BBEE Procurement Spend from all Empowering Suppliers</w:t>
            </w:r>
          </w:p>
          <w:p w14:paraId="527BC9F4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based on the B-BBEE Procurement Recognition Levels as a</w:t>
            </w:r>
          </w:p>
          <w:p w14:paraId="36C97456" w14:textId="71FF7DDD" w:rsidR="002F3D22" w:rsidRPr="005F3D2B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percentage of Total Measured Procurement Spend</w:t>
            </w:r>
          </w:p>
        </w:tc>
        <w:tc>
          <w:tcPr>
            <w:tcW w:w="984" w:type="dxa"/>
          </w:tcPr>
          <w:p w14:paraId="3A27486E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101283DF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6980DB3C" w14:textId="3159C8AC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415" w:type="dxa"/>
          </w:tcPr>
          <w:p w14:paraId="5C742CF9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6FEE3907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0F677E64" w14:textId="210EA2F4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60%</w:t>
            </w:r>
          </w:p>
        </w:tc>
      </w:tr>
      <w:tr w:rsidR="002F3D22" w14:paraId="6503E645" w14:textId="77777777" w:rsidTr="00826A5A">
        <w:trPr>
          <w:trHeight w:val="462"/>
        </w:trPr>
        <w:tc>
          <w:tcPr>
            <w:tcW w:w="1799" w:type="dxa"/>
            <w:vMerge/>
          </w:tcPr>
          <w:p w14:paraId="14989933" w14:textId="59809278" w:rsidR="002F3D22" w:rsidRDefault="002F3D22" w:rsidP="002F3D22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3D39E510" w14:textId="77777777" w:rsidR="002F3D22" w:rsidRDefault="002F3D22" w:rsidP="00700555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51AA6C3F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B-BBEE Procurement Spend from Empowering Suppliers that</w:t>
            </w:r>
          </w:p>
          <w:p w14:paraId="1207993C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are at least 51% Black Owned based on the B-BBEE</w:t>
            </w:r>
          </w:p>
          <w:p w14:paraId="488E5F4C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lastRenderedPageBreak/>
              <w:t>Procurement Recognition Levels as a percentage of Total</w:t>
            </w:r>
          </w:p>
          <w:p w14:paraId="71155EBE" w14:textId="18EAD1E9" w:rsidR="002F3D22" w:rsidRPr="005F3D2B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Measured Procurement Spend</w:t>
            </w:r>
          </w:p>
        </w:tc>
        <w:tc>
          <w:tcPr>
            <w:tcW w:w="984" w:type="dxa"/>
          </w:tcPr>
          <w:p w14:paraId="473CB831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7F730BA9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7B9346C1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5BE0873F" w14:textId="5C0E5DC3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15" w:type="dxa"/>
          </w:tcPr>
          <w:p w14:paraId="2E2FE13A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7DE02A4F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1BC41A67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4FB16F33" w14:textId="4D35A514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17.5%</w:t>
            </w:r>
          </w:p>
        </w:tc>
      </w:tr>
      <w:tr w:rsidR="002F3D22" w14:paraId="74C24584" w14:textId="77777777" w:rsidTr="00826A5A">
        <w:trPr>
          <w:trHeight w:val="462"/>
        </w:trPr>
        <w:tc>
          <w:tcPr>
            <w:tcW w:w="1799" w:type="dxa"/>
            <w:vMerge/>
          </w:tcPr>
          <w:p w14:paraId="61A5D0BD" w14:textId="78B1E99C" w:rsidR="002F3D22" w:rsidRDefault="002F3D22" w:rsidP="002F3D22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  <w:vMerge/>
          </w:tcPr>
          <w:p w14:paraId="3145BD2D" w14:textId="77777777" w:rsidR="002F3D22" w:rsidRDefault="002F3D22" w:rsidP="00700555">
            <w:pPr>
              <w:rPr>
                <w:lang w:val="en-US"/>
              </w:rPr>
            </w:pPr>
          </w:p>
        </w:tc>
        <w:tc>
          <w:tcPr>
            <w:tcW w:w="3875" w:type="dxa"/>
          </w:tcPr>
          <w:p w14:paraId="78C5ED1D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B-BBEE Procurement Spend from Empowering Suppliers that</w:t>
            </w:r>
          </w:p>
          <w:p w14:paraId="5C26702A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are at least 35% Black Women Owned based on the B-BBEE</w:t>
            </w:r>
          </w:p>
          <w:p w14:paraId="49A9D433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Procurement Recognition Levels as a percentage of Total</w:t>
            </w:r>
          </w:p>
          <w:p w14:paraId="5B772B02" w14:textId="133E734F" w:rsidR="002F3D22" w:rsidRPr="005F3D2B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Measured Procurement Spend</w:t>
            </w:r>
          </w:p>
        </w:tc>
        <w:tc>
          <w:tcPr>
            <w:tcW w:w="984" w:type="dxa"/>
          </w:tcPr>
          <w:p w14:paraId="1F17DE0F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71AEB7DE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05B9C665" w14:textId="56D0B85B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15" w:type="dxa"/>
          </w:tcPr>
          <w:p w14:paraId="6F86A3D7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1B486079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42FCBBED" w14:textId="42A9D50D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7.5%</w:t>
            </w:r>
          </w:p>
        </w:tc>
      </w:tr>
      <w:tr w:rsidR="002F3D22" w14:paraId="179A13C3" w14:textId="77777777" w:rsidTr="00826A5A">
        <w:trPr>
          <w:trHeight w:val="462"/>
        </w:trPr>
        <w:tc>
          <w:tcPr>
            <w:tcW w:w="1799" w:type="dxa"/>
            <w:vMerge/>
          </w:tcPr>
          <w:p w14:paraId="5BF1D1A9" w14:textId="5D7645C3" w:rsidR="002F3D22" w:rsidRDefault="002F3D22" w:rsidP="002F3D22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6DDE6935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5A1E69D6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67053235" w14:textId="593DCB0E" w:rsidR="002F3D22" w:rsidRDefault="002F3D22" w:rsidP="002F3D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Supplier Development</w:t>
            </w:r>
          </w:p>
        </w:tc>
        <w:tc>
          <w:tcPr>
            <w:tcW w:w="3875" w:type="dxa"/>
          </w:tcPr>
          <w:p w14:paraId="326FAC2B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Annual value of all Qualifying Supplier Development</w:t>
            </w:r>
          </w:p>
          <w:p w14:paraId="012CB0E9" w14:textId="77777777" w:rsidR="002F3D22" w:rsidRPr="00700555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Contributions made by the Measured Entity as a percentage of</w:t>
            </w:r>
          </w:p>
          <w:p w14:paraId="4D641815" w14:textId="2A8B9278" w:rsidR="002F3D22" w:rsidRPr="005F3D2B" w:rsidRDefault="002F3D22" w:rsidP="00700555">
            <w:pPr>
              <w:rPr>
                <w:lang w:val="en-US"/>
              </w:rPr>
            </w:pPr>
            <w:r w:rsidRPr="00700555">
              <w:rPr>
                <w:lang w:val="en-US"/>
              </w:rPr>
              <w:t>the Target.</w:t>
            </w:r>
          </w:p>
        </w:tc>
        <w:tc>
          <w:tcPr>
            <w:tcW w:w="984" w:type="dxa"/>
          </w:tcPr>
          <w:p w14:paraId="374D6BC5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302C3D35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13FCCF00" w14:textId="48EA81E3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15" w:type="dxa"/>
          </w:tcPr>
          <w:p w14:paraId="6B305E0F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310DE493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649DDFA8" w14:textId="2FB4D813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1% of NPAT</w:t>
            </w:r>
          </w:p>
        </w:tc>
      </w:tr>
      <w:tr w:rsidR="00700555" w14:paraId="376EED42" w14:textId="77777777" w:rsidTr="00EE509A">
        <w:trPr>
          <w:trHeight w:val="462"/>
        </w:trPr>
        <w:tc>
          <w:tcPr>
            <w:tcW w:w="7477" w:type="dxa"/>
            <w:gridSpan w:val="3"/>
          </w:tcPr>
          <w:p w14:paraId="43A70474" w14:textId="4F4F2178" w:rsidR="00700555" w:rsidRPr="00700555" w:rsidRDefault="00700555" w:rsidP="00700555">
            <w:pPr>
              <w:rPr>
                <w:b/>
                <w:bCs/>
                <w:lang w:val="en-US"/>
              </w:rPr>
            </w:pPr>
            <w:r w:rsidRPr="00700555">
              <w:rPr>
                <w:b/>
                <w:bCs/>
                <w:lang w:val="en-US"/>
              </w:rPr>
              <w:t>Total</w:t>
            </w:r>
          </w:p>
        </w:tc>
        <w:tc>
          <w:tcPr>
            <w:tcW w:w="984" w:type="dxa"/>
          </w:tcPr>
          <w:p w14:paraId="7962B080" w14:textId="5BDF364B" w:rsidR="00700555" w:rsidRPr="00700555" w:rsidRDefault="00700555" w:rsidP="00700555">
            <w:pPr>
              <w:jc w:val="center"/>
              <w:rPr>
                <w:b/>
                <w:bCs/>
                <w:lang w:val="en-US"/>
              </w:rPr>
            </w:pPr>
            <w:r w:rsidRPr="00700555">
              <w:rPr>
                <w:b/>
                <w:bCs/>
                <w:lang w:val="en-US"/>
              </w:rPr>
              <w:t>29</w:t>
            </w:r>
          </w:p>
        </w:tc>
        <w:tc>
          <w:tcPr>
            <w:tcW w:w="1415" w:type="dxa"/>
          </w:tcPr>
          <w:p w14:paraId="5A1A20F3" w14:textId="77777777" w:rsidR="00700555" w:rsidRDefault="00700555" w:rsidP="00700555">
            <w:pPr>
              <w:jc w:val="center"/>
              <w:rPr>
                <w:lang w:val="en-US"/>
              </w:rPr>
            </w:pPr>
          </w:p>
        </w:tc>
      </w:tr>
      <w:tr w:rsidR="002F3D22" w14:paraId="42794205" w14:textId="77777777" w:rsidTr="00826A5A">
        <w:trPr>
          <w:trHeight w:val="462"/>
        </w:trPr>
        <w:tc>
          <w:tcPr>
            <w:tcW w:w="1799" w:type="dxa"/>
            <w:vMerge w:val="restart"/>
          </w:tcPr>
          <w:p w14:paraId="70C43A43" w14:textId="77777777" w:rsidR="002F3D22" w:rsidRDefault="002F3D22" w:rsidP="00700555">
            <w:pPr>
              <w:rPr>
                <w:lang w:val="en-US"/>
              </w:rPr>
            </w:pPr>
          </w:p>
          <w:p w14:paraId="0A7E6DAA" w14:textId="77777777" w:rsidR="002F3D22" w:rsidRDefault="002F3D22" w:rsidP="00700555">
            <w:pPr>
              <w:rPr>
                <w:lang w:val="en-US"/>
              </w:rPr>
            </w:pPr>
          </w:p>
          <w:p w14:paraId="090B6139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3590D4CB" w14:textId="2AAB1491" w:rsidR="002F3D22" w:rsidRDefault="002F3D22" w:rsidP="002F3D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Socio-Economic Development</w:t>
            </w:r>
          </w:p>
        </w:tc>
        <w:tc>
          <w:tcPr>
            <w:tcW w:w="1803" w:type="dxa"/>
          </w:tcPr>
          <w:p w14:paraId="4E2A4664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5ED1550C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10404518" w14:textId="37F22063" w:rsidR="002F3D22" w:rsidRDefault="002F3D22" w:rsidP="002F3D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SED</w:t>
            </w:r>
          </w:p>
        </w:tc>
        <w:tc>
          <w:tcPr>
            <w:tcW w:w="3875" w:type="dxa"/>
          </w:tcPr>
          <w:p w14:paraId="48624B49" w14:textId="77777777" w:rsidR="002F3D22" w:rsidRPr="002F3D22" w:rsidRDefault="002F3D22" w:rsidP="002F3D22">
            <w:pPr>
              <w:rPr>
                <w:lang w:val="en-US"/>
              </w:rPr>
            </w:pPr>
            <w:r w:rsidRPr="002F3D22">
              <w:rPr>
                <w:lang w:val="en-US"/>
              </w:rPr>
              <w:t>Annual value of all Qualifying Socio-Economic Contributions</w:t>
            </w:r>
          </w:p>
          <w:p w14:paraId="0CA758ED" w14:textId="7DEF0C47" w:rsidR="002F3D22" w:rsidRPr="005F3D2B" w:rsidRDefault="002F3D22" w:rsidP="002F3D22">
            <w:pPr>
              <w:rPr>
                <w:lang w:val="en-US"/>
              </w:rPr>
            </w:pPr>
            <w:r w:rsidRPr="002F3D22">
              <w:rPr>
                <w:lang w:val="en-US"/>
              </w:rPr>
              <w:t>by the Measured Entity as a percentage of the Target</w:t>
            </w:r>
          </w:p>
        </w:tc>
        <w:tc>
          <w:tcPr>
            <w:tcW w:w="984" w:type="dxa"/>
          </w:tcPr>
          <w:p w14:paraId="5849B09F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0B0B4036" w14:textId="1E099C2E" w:rsidR="002F3D22" w:rsidRDefault="002F3D22" w:rsidP="002F3D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15" w:type="dxa"/>
          </w:tcPr>
          <w:p w14:paraId="562753CC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49AB0F5D" w14:textId="3DC68A42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1% of NPAT</w:t>
            </w:r>
          </w:p>
        </w:tc>
      </w:tr>
      <w:tr w:rsidR="002F3D22" w14:paraId="47E1FF24" w14:textId="77777777" w:rsidTr="00826A5A">
        <w:trPr>
          <w:trHeight w:val="462"/>
        </w:trPr>
        <w:tc>
          <w:tcPr>
            <w:tcW w:w="1799" w:type="dxa"/>
            <w:vMerge/>
          </w:tcPr>
          <w:p w14:paraId="40E68E7C" w14:textId="77777777" w:rsidR="002F3D22" w:rsidRDefault="002F3D22" w:rsidP="00700555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080A3FF7" w14:textId="77777777" w:rsidR="002F3D22" w:rsidRDefault="002F3D22" w:rsidP="002F3D22">
            <w:pPr>
              <w:jc w:val="center"/>
              <w:rPr>
                <w:lang w:val="en-US"/>
              </w:rPr>
            </w:pPr>
          </w:p>
          <w:p w14:paraId="67F50EA0" w14:textId="2FF27BD3" w:rsidR="002F3D22" w:rsidRDefault="002F3D22" w:rsidP="002F3D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Bonus Points</w:t>
            </w:r>
          </w:p>
        </w:tc>
        <w:tc>
          <w:tcPr>
            <w:tcW w:w="3875" w:type="dxa"/>
          </w:tcPr>
          <w:p w14:paraId="2EFDC3C1" w14:textId="77777777" w:rsidR="002F3D22" w:rsidRPr="002F3D22" w:rsidRDefault="002F3D22" w:rsidP="002F3D22">
            <w:pPr>
              <w:rPr>
                <w:lang w:val="en-US"/>
              </w:rPr>
            </w:pPr>
            <w:r w:rsidRPr="002F3D22">
              <w:rPr>
                <w:lang w:val="en-US"/>
              </w:rPr>
              <w:t>The portion of Qualifying Socio-Economic Contributions</w:t>
            </w:r>
          </w:p>
          <w:p w14:paraId="3F3EF953" w14:textId="584B9EE6" w:rsidR="002F3D22" w:rsidRPr="005F3D2B" w:rsidRDefault="002F3D22" w:rsidP="002F3D22">
            <w:pPr>
              <w:rPr>
                <w:lang w:val="en-US"/>
              </w:rPr>
            </w:pPr>
            <w:r w:rsidRPr="002F3D22">
              <w:rPr>
                <w:lang w:val="en-US"/>
              </w:rPr>
              <w:t>above spend Communities with Limited Services.</w:t>
            </w:r>
          </w:p>
        </w:tc>
        <w:tc>
          <w:tcPr>
            <w:tcW w:w="984" w:type="dxa"/>
          </w:tcPr>
          <w:p w14:paraId="6D6820DD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6DEFBFE3" w14:textId="4EC1ABE8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5" w:type="dxa"/>
          </w:tcPr>
          <w:p w14:paraId="5BA05959" w14:textId="77777777" w:rsidR="002F3D22" w:rsidRDefault="002F3D22" w:rsidP="00700555">
            <w:pPr>
              <w:jc w:val="center"/>
              <w:rPr>
                <w:lang w:val="en-US"/>
              </w:rPr>
            </w:pPr>
          </w:p>
          <w:p w14:paraId="21A16665" w14:textId="6893BAA6" w:rsidR="002F3D22" w:rsidRDefault="002F3D22" w:rsidP="007005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50% of target above</w:t>
            </w:r>
          </w:p>
        </w:tc>
      </w:tr>
      <w:tr w:rsidR="002F3D22" w14:paraId="1DCD57EC" w14:textId="77777777" w:rsidTr="00CB5611">
        <w:trPr>
          <w:trHeight w:val="462"/>
        </w:trPr>
        <w:tc>
          <w:tcPr>
            <w:tcW w:w="7477" w:type="dxa"/>
            <w:gridSpan w:val="3"/>
          </w:tcPr>
          <w:p w14:paraId="6E9A116F" w14:textId="3EE01D11" w:rsidR="002F3D22" w:rsidRPr="002F3D22" w:rsidRDefault="002F3D22" w:rsidP="00700555">
            <w:pPr>
              <w:rPr>
                <w:b/>
                <w:bCs/>
                <w:lang w:val="en-US"/>
              </w:rPr>
            </w:pPr>
            <w:r w:rsidRPr="002F3D22">
              <w:rPr>
                <w:b/>
                <w:bCs/>
                <w:lang w:val="en-US"/>
              </w:rPr>
              <w:t>Total</w:t>
            </w:r>
          </w:p>
        </w:tc>
        <w:tc>
          <w:tcPr>
            <w:tcW w:w="984" w:type="dxa"/>
          </w:tcPr>
          <w:p w14:paraId="279BBFA5" w14:textId="23683814" w:rsidR="002F3D22" w:rsidRPr="002F3D22" w:rsidRDefault="002F3D22" w:rsidP="00700555">
            <w:pPr>
              <w:jc w:val="center"/>
              <w:rPr>
                <w:b/>
                <w:bCs/>
                <w:lang w:val="en-US"/>
              </w:rPr>
            </w:pPr>
            <w:r w:rsidRPr="002F3D22">
              <w:rPr>
                <w:b/>
                <w:bCs/>
                <w:lang w:val="en-US"/>
              </w:rPr>
              <w:t>5</w:t>
            </w:r>
          </w:p>
        </w:tc>
        <w:tc>
          <w:tcPr>
            <w:tcW w:w="1415" w:type="dxa"/>
          </w:tcPr>
          <w:p w14:paraId="1D13DB36" w14:textId="77777777" w:rsidR="002F3D22" w:rsidRDefault="002F3D22" w:rsidP="00700555">
            <w:pPr>
              <w:jc w:val="center"/>
              <w:rPr>
                <w:lang w:val="en-US"/>
              </w:rPr>
            </w:pPr>
          </w:p>
        </w:tc>
      </w:tr>
    </w:tbl>
    <w:p w14:paraId="44132B88" w14:textId="77777777" w:rsidR="00933147" w:rsidRDefault="00933147">
      <w:pPr>
        <w:rPr>
          <w:lang w:val="en-US"/>
        </w:rPr>
      </w:pPr>
    </w:p>
    <w:p w14:paraId="5AD53101" w14:textId="77777777" w:rsidR="002F3D22" w:rsidRPr="00933147" w:rsidRDefault="002F3D22">
      <w:pPr>
        <w:rPr>
          <w:lang w:val="en-US"/>
        </w:rPr>
      </w:pPr>
    </w:p>
    <w:sectPr w:rsidR="002F3D22" w:rsidRPr="00933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47"/>
    <w:rsid w:val="002F3D22"/>
    <w:rsid w:val="00403F6C"/>
    <w:rsid w:val="005F3D2B"/>
    <w:rsid w:val="006C1427"/>
    <w:rsid w:val="006E596B"/>
    <w:rsid w:val="00700555"/>
    <w:rsid w:val="00814D4C"/>
    <w:rsid w:val="00826A5A"/>
    <w:rsid w:val="00933147"/>
    <w:rsid w:val="00B930F1"/>
    <w:rsid w:val="00BD0E9F"/>
    <w:rsid w:val="00D37411"/>
    <w:rsid w:val="00D75708"/>
    <w:rsid w:val="00E3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67128"/>
  <w15:chartTrackingRefBased/>
  <w15:docId w15:val="{C28A8E64-F799-4A23-A48A-4E361A4E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7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Zoleka Mnanzana</dc:creator>
  <cp:keywords/>
  <dc:description/>
  <cp:lastModifiedBy>Zoleka Mnanzana</cp:lastModifiedBy>
  <cp:revision>3</cp:revision>
  <dcterms:created xsi:type="dcterms:W3CDTF">2026-05-04T06:08:00Z</dcterms:created>
  <dcterms:modified xsi:type="dcterms:W3CDTF">2026-05-04T13:53:00Z</dcterms:modified>
</cp:coreProperties>
</file>