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CAC49" w14:textId="77777777" w:rsidR="00F0516E" w:rsidRDefault="00F0516E">
      <w:pPr>
        <w:spacing w:before="200" w:after="200"/>
      </w:pPr>
    </w:p>
    <w:p w14:paraId="57BA551E" w14:textId="77777777" w:rsidR="00F0516E" w:rsidRDefault="00F0516E">
      <w:pPr>
        <w:spacing w:before="200" w:after="200"/>
      </w:pPr>
    </w:p>
    <w:p w14:paraId="22604F9E" w14:textId="77777777" w:rsidR="00F0516E" w:rsidRDefault="00F0516E">
      <w:pPr>
        <w:spacing w:before="200" w:after="200"/>
      </w:pPr>
    </w:p>
    <w:p w14:paraId="63DB3391" w14:textId="77777777" w:rsidR="00F0516E" w:rsidRDefault="00F0516E">
      <w:pPr>
        <w:spacing w:before="200" w:after="200"/>
      </w:pPr>
    </w:p>
    <w:p w14:paraId="6B563357" w14:textId="77777777" w:rsidR="00F0516E" w:rsidRDefault="00F0516E">
      <w:pPr>
        <w:spacing w:before="200" w:after="200"/>
      </w:pPr>
    </w:p>
    <w:p w14:paraId="64FC7F7F" w14:textId="77777777" w:rsidR="00F0516E" w:rsidRDefault="00F0516E">
      <w:pPr>
        <w:spacing w:before="200" w:after="200"/>
      </w:pPr>
    </w:p>
    <w:p w14:paraId="45B424BF" w14:textId="77777777" w:rsidR="00F0516E" w:rsidRDefault="00000000">
      <w:pPr>
        <w:spacing w:before="200" w:after="200"/>
        <w:jc w:val="center"/>
      </w:pPr>
      <w:r>
        <w:rPr>
          <w:b/>
          <w:bCs/>
          <w:color w:val="1A2D5A"/>
          <w:sz w:val="72"/>
          <w:szCs w:val="72"/>
        </w:rPr>
        <w:t>CHIETA</w:t>
      </w:r>
    </w:p>
    <w:p w14:paraId="2AF285A9" w14:textId="77777777" w:rsidR="00F0516E" w:rsidRDefault="00000000">
      <w:pPr>
        <w:spacing w:before="100" w:after="100"/>
        <w:jc w:val="center"/>
      </w:pPr>
      <w:r>
        <w:rPr>
          <w:b/>
          <w:bCs/>
          <w:color w:val="C8A84B"/>
          <w:sz w:val="72"/>
          <w:szCs w:val="72"/>
        </w:rPr>
        <w:t>DATA LAB</w:t>
      </w:r>
    </w:p>
    <w:p w14:paraId="34FE68CE" w14:textId="77777777" w:rsidR="00F0516E" w:rsidRDefault="00F0516E">
      <w:pPr>
        <w:pBdr>
          <w:bottom w:val="single" w:sz="8" w:space="10" w:color="C8A84B"/>
        </w:pBdr>
        <w:spacing w:before="60" w:after="60"/>
        <w:jc w:val="center"/>
      </w:pPr>
    </w:p>
    <w:p w14:paraId="1F077A75" w14:textId="77777777" w:rsidR="00F0516E" w:rsidRDefault="00F0516E">
      <w:pPr>
        <w:spacing w:before="60" w:after="60"/>
      </w:pPr>
    </w:p>
    <w:p w14:paraId="7CF1A940" w14:textId="77777777" w:rsidR="00F0516E" w:rsidRDefault="00F0516E">
      <w:pPr>
        <w:spacing w:before="60" w:after="60"/>
      </w:pPr>
    </w:p>
    <w:p w14:paraId="5DF6F8C8" w14:textId="77777777" w:rsidR="00F0516E" w:rsidRDefault="00000000">
      <w:pPr>
        <w:spacing w:before="160" w:after="160"/>
        <w:jc w:val="center"/>
      </w:pPr>
      <w:r>
        <w:rPr>
          <w:color w:val="2E5090"/>
          <w:sz w:val="32"/>
          <w:szCs w:val="32"/>
        </w:rPr>
        <w:t>Comprehensive Project Documentation</w:t>
      </w:r>
    </w:p>
    <w:p w14:paraId="66B2E64C" w14:textId="77777777" w:rsidR="00F0516E" w:rsidRDefault="00000000">
      <w:pPr>
        <w:spacing w:before="100" w:after="100"/>
        <w:jc w:val="center"/>
      </w:pPr>
      <w:r>
        <w:rPr>
          <w:color w:val="212121"/>
          <w:sz w:val="28"/>
          <w:szCs w:val="28"/>
        </w:rPr>
        <w:t>Data Science Solution &amp; Prototype Development</w:t>
      </w:r>
    </w:p>
    <w:p w14:paraId="7839E30C" w14:textId="77777777" w:rsidR="00F0516E" w:rsidRDefault="00F0516E">
      <w:pPr>
        <w:spacing w:before="60" w:after="60"/>
      </w:pPr>
    </w:p>
    <w:p w14:paraId="5FC843B6" w14:textId="77777777" w:rsidR="00F0516E" w:rsidRDefault="00F0516E">
      <w:pPr>
        <w:spacing w:before="60" w:after="60"/>
      </w:pPr>
    </w:p>
    <w:p w14:paraId="20DA7CCE" w14:textId="77777777" w:rsidR="00F0516E" w:rsidRDefault="00000000">
      <w:pPr>
        <w:spacing w:before="120" w:after="120"/>
        <w:jc w:val="center"/>
      </w:pPr>
      <w:r>
        <w:rPr>
          <w:color w:val="C8A84B"/>
          <w:sz w:val="24"/>
          <w:szCs w:val="24"/>
        </w:rPr>
        <w:t>Aligned with CHIETA Fusion 2030 Strategy</w:t>
      </w:r>
    </w:p>
    <w:p w14:paraId="78F29C96" w14:textId="77777777" w:rsidR="00F0516E" w:rsidRDefault="00F0516E">
      <w:pPr>
        <w:spacing w:before="60" w:after="60"/>
      </w:pPr>
    </w:p>
    <w:p w14:paraId="0E6E17B6" w14:textId="77777777" w:rsidR="00F0516E" w:rsidRDefault="00F0516E">
      <w:pPr>
        <w:spacing w:before="60" w:after="60"/>
      </w:pPr>
    </w:p>
    <w:p w14:paraId="30906647" w14:textId="77777777" w:rsidR="00F0516E" w:rsidRDefault="00F0516E">
      <w:pPr>
        <w:spacing w:before="60" w:after="60"/>
      </w:pPr>
    </w:p>
    <w:p w14:paraId="2EB07E5F" w14:textId="77777777" w:rsidR="00F0516E" w:rsidRDefault="00F0516E">
      <w:pPr>
        <w:spacing w:before="60" w:after="60"/>
      </w:pPr>
    </w:p>
    <w:p w14:paraId="43ECCE6A" w14:textId="77777777" w:rsidR="00F0516E" w:rsidRDefault="00000000">
      <w:pPr>
        <w:spacing w:before="80" w:after="80"/>
        <w:jc w:val="center"/>
      </w:pPr>
      <w:r>
        <w:rPr>
          <w:color w:val="212121"/>
          <w:sz w:val="20"/>
          <w:szCs w:val="20"/>
        </w:rPr>
        <w:t>Document Version: 1.0 | Classification: Confidential</w:t>
      </w:r>
    </w:p>
    <w:p w14:paraId="6EB7926B" w14:textId="77777777" w:rsidR="00F0516E" w:rsidRDefault="00000000">
      <w:pPr>
        <w:spacing w:before="80" w:after="80"/>
        <w:jc w:val="center"/>
      </w:pPr>
      <w:r>
        <w:rPr>
          <w:color w:val="212121"/>
          <w:sz w:val="20"/>
          <w:szCs w:val="20"/>
        </w:rPr>
        <w:t>Prepared for: Chemical Industries Education &amp; Training Authority (CHIETA)</w:t>
      </w:r>
    </w:p>
    <w:p w14:paraId="137911E1" w14:textId="77777777" w:rsidR="00F0516E" w:rsidRDefault="00000000">
      <w:pPr>
        <w:spacing w:before="80" w:after="80"/>
        <w:jc w:val="center"/>
      </w:pPr>
      <w:r>
        <w:rPr>
          <w:color w:val="212121"/>
          <w:sz w:val="20"/>
          <w:szCs w:val="20"/>
        </w:rPr>
        <w:t>Document Date: June 2026</w:t>
      </w:r>
    </w:p>
    <w:p w14:paraId="26AF93B8" w14:textId="77777777" w:rsidR="00F0516E" w:rsidRDefault="00000000">
      <w:r>
        <w:br w:type="page"/>
      </w:r>
    </w:p>
    <w:p w14:paraId="38C2CF6A" w14:textId="77777777" w:rsidR="00F0516E" w:rsidRDefault="00000000">
      <w:pPr>
        <w:pStyle w:val="Heading1"/>
        <w:pBdr>
          <w:bottom w:val="single" w:sz="6" w:space="6" w:color="C8A84B"/>
        </w:pBdr>
      </w:pPr>
      <w:bookmarkStart w:id="0" w:name="_Toc231631207"/>
      <w:r>
        <w:lastRenderedPageBreak/>
        <w:t>Table of Contents</w:t>
      </w:r>
      <w:bookmarkEnd w:id="0"/>
    </w:p>
    <w:sdt>
      <w:sdtPr>
        <w:alias w:val="Table of Contents"/>
        <w:id w:val="-1079439600"/>
      </w:sdtPr>
      <w:sdtContent>
        <w:p w14:paraId="4B887EE5" w14:textId="1959F3C0" w:rsidR="00995734" w:rsidRDefault="00000000">
          <w:pPr>
            <w:pStyle w:val="TOC1"/>
            <w:tabs>
              <w:tab w:val="right" w:leader="dot" w:pos="9496"/>
            </w:tabs>
            <w:rPr>
              <w:rFonts w:asciiTheme="minorHAnsi" w:eastAsiaTheme="minorEastAsia" w:hAnsiTheme="minorHAnsi" w:cstheme="minorBidi"/>
              <w:noProof/>
              <w:kern w:val="2"/>
              <w:sz w:val="24"/>
              <w:szCs w:val="24"/>
              <w14:ligatures w14:val="standardContextual"/>
            </w:rPr>
          </w:pPr>
          <w:r>
            <w:fldChar w:fldCharType="begin"/>
          </w:r>
          <w:r>
            <w:instrText>TOC \h \o "1-4"</w:instrText>
          </w:r>
          <w:r>
            <w:fldChar w:fldCharType="separate"/>
          </w:r>
          <w:hyperlink w:anchor="_Toc231631207" w:history="1">
            <w:r w:rsidR="00995734" w:rsidRPr="00D240A1">
              <w:rPr>
                <w:rStyle w:val="Hyperlink"/>
                <w:noProof/>
              </w:rPr>
              <w:t>Table of Contents</w:t>
            </w:r>
            <w:r w:rsidR="00995734">
              <w:rPr>
                <w:noProof/>
              </w:rPr>
              <w:tab/>
            </w:r>
            <w:r w:rsidR="00995734">
              <w:rPr>
                <w:noProof/>
              </w:rPr>
              <w:fldChar w:fldCharType="begin"/>
            </w:r>
            <w:r w:rsidR="00995734">
              <w:rPr>
                <w:noProof/>
              </w:rPr>
              <w:instrText xml:space="preserve"> PAGEREF _Toc231631207 \h </w:instrText>
            </w:r>
            <w:r w:rsidR="00995734">
              <w:rPr>
                <w:noProof/>
              </w:rPr>
            </w:r>
            <w:r w:rsidR="00995734">
              <w:rPr>
                <w:noProof/>
              </w:rPr>
              <w:fldChar w:fldCharType="separate"/>
            </w:r>
            <w:r w:rsidR="00995734">
              <w:rPr>
                <w:noProof/>
              </w:rPr>
              <w:t>2</w:t>
            </w:r>
            <w:r w:rsidR="00995734">
              <w:rPr>
                <w:noProof/>
              </w:rPr>
              <w:fldChar w:fldCharType="end"/>
            </w:r>
          </w:hyperlink>
        </w:p>
        <w:p w14:paraId="4E78EC76" w14:textId="3F625463" w:rsidR="00995734" w:rsidRDefault="00995734">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1631208" w:history="1">
            <w:r w:rsidRPr="00D240A1">
              <w:rPr>
                <w:rStyle w:val="Hyperlink"/>
                <w:noProof/>
              </w:rPr>
              <w:t>Executive Summary</w:t>
            </w:r>
            <w:r>
              <w:rPr>
                <w:noProof/>
              </w:rPr>
              <w:tab/>
            </w:r>
            <w:r>
              <w:rPr>
                <w:noProof/>
              </w:rPr>
              <w:fldChar w:fldCharType="begin"/>
            </w:r>
            <w:r>
              <w:rPr>
                <w:noProof/>
              </w:rPr>
              <w:instrText xml:space="preserve"> PAGEREF _Toc231631208 \h </w:instrText>
            </w:r>
            <w:r>
              <w:rPr>
                <w:noProof/>
              </w:rPr>
            </w:r>
            <w:r>
              <w:rPr>
                <w:noProof/>
              </w:rPr>
              <w:fldChar w:fldCharType="separate"/>
            </w:r>
            <w:r>
              <w:rPr>
                <w:noProof/>
              </w:rPr>
              <w:t>12</w:t>
            </w:r>
            <w:r>
              <w:rPr>
                <w:noProof/>
              </w:rPr>
              <w:fldChar w:fldCharType="end"/>
            </w:r>
          </w:hyperlink>
        </w:p>
        <w:p w14:paraId="10143978" w14:textId="18CB133E"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209" w:history="1">
            <w:r w:rsidRPr="00D240A1">
              <w:rPr>
                <w:rStyle w:val="Hyperlink"/>
                <w:noProof/>
              </w:rPr>
              <w:t>Strategic Alignment</w:t>
            </w:r>
            <w:r>
              <w:rPr>
                <w:noProof/>
              </w:rPr>
              <w:tab/>
            </w:r>
            <w:r>
              <w:rPr>
                <w:noProof/>
              </w:rPr>
              <w:fldChar w:fldCharType="begin"/>
            </w:r>
            <w:r>
              <w:rPr>
                <w:noProof/>
              </w:rPr>
              <w:instrText xml:space="preserve"> PAGEREF _Toc231631209 \h </w:instrText>
            </w:r>
            <w:r>
              <w:rPr>
                <w:noProof/>
              </w:rPr>
            </w:r>
            <w:r>
              <w:rPr>
                <w:noProof/>
              </w:rPr>
              <w:fldChar w:fldCharType="separate"/>
            </w:r>
            <w:r>
              <w:rPr>
                <w:noProof/>
              </w:rPr>
              <w:t>12</w:t>
            </w:r>
            <w:r>
              <w:rPr>
                <w:noProof/>
              </w:rPr>
              <w:fldChar w:fldCharType="end"/>
            </w:r>
          </w:hyperlink>
        </w:p>
        <w:p w14:paraId="72ED78D2" w14:textId="49C38551"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210" w:history="1">
            <w:r w:rsidRPr="00D240A1">
              <w:rPr>
                <w:rStyle w:val="Hyperlink"/>
                <w:noProof/>
              </w:rPr>
              <w:t>Project Overview</w:t>
            </w:r>
            <w:r>
              <w:rPr>
                <w:noProof/>
              </w:rPr>
              <w:tab/>
            </w:r>
            <w:r>
              <w:rPr>
                <w:noProof/>
              </w:rPr>
              <w:fldChar w:fldCharType="begin"/>
            </w:r>
            <w:r>
              <w:rPr>
                <w:noProof/>
              </w:rPr>
              <w:instrText xml:space="preserve"> PAGEREF _Toc231631210 \h </w:instrText>
            </w:r>
            <w:r>
              <w:rPr>
                <w:noProof/>
              </w:rPr>
            </w:r>
            <w:r>
              <w:rPr>
                <w:noProof/>
              </w:rPr>
              <w:fldChar w:fldCharType="separate"/>
            </w:r>
            <w:r>
              <w:rPr>
                <w:noProof/>
              </w:rPr>
              <w:t>12</w:t>
            </w:r>
            <w:r>
              <w:rPr>
                <w:noProof/>
              </w:rPr>
              <w:fldChar w:fldCharType="end"/>
            </w:r>
          </w:hyperlink>
        </w:p>
        <w:p w14:paraId="1B411464" w14:textId="2525D2A1"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211" w:history="1">
            <w:r w:rsidRPr="00D240A1">
              <w:rPr>
                <w:rStyle w:val="Hyperlink"/>
                <w:noProof/>
              </w:rPr>
              <w:t>The Single Most Important Outcome</w:t>
            </w:r>
            <w:r>
              <w:rPr>
                <w:noProof/>
              </w:rPr>
              <w:tab/>
            </w:r>
            <w:r>
              <w:rPr>
                <w:noProof/>
              </w:rPr>
              <w:fldChar w:fldCharType="begin"/>
            </w:r>
            <w:r>
              <w:rPr>
                <w:noProof/>
              </w:rPr>
              <w:instrText xml:space="preserve"> PAGEREF _Toc231631211 \h </w:instrText>
            </w:r>
            <w:r>
              <w:rPr>
                <w:noProof/>
              </w:rPr>
            </w:r>
            <w:r>
              <w:rPr>
                <w:noProof/>
              </w:rPr>
              <w:fldChar w:fldCharType="separate"/>
            </w:r>
            <w:r>
              <w:rPr>
                <w:noProof/>
              </w:rPr>
              <w:t>13</w:t>
            </w:r>
            <w:r>
              <w:rPr>
                <w:noProof/>
              </w:rPr>
              <w:fldChar w:fldCharType="end"/>
            </w:r>
          </w:hyperlink>
        </w:p>
        <w:p w14:paraId="2AB7FCCC" w14:textId="383529A3"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212" w:history="1">
            <w:r w:rsidRPr="00D240A1">
              <w:rPr>
                <w:rStyle w:val="Hyperlink"/>
                <w:noProof/>
              </w:rPr>
              <w:t>Summary of Deliverables</w:t>
            </w:r>
            <w:r>
              <w:rPr>
                <w:noProof/>
              </w:rPr>
              <w:tab/>
            </w:r>
            <w:r>
              <w:rPr>
                <w:noProof/>
              </w:rPr>
              <w:fldChar w:fldCharType="begin"/>
            </w:r>
            <w:r>
              <w:rPr>
                <w:noProof/>
              </w:rPr>
              <w:instrText xml:space="preserve"> PAGEREF _Toc231631212 \h </w:instrText>
            </w:r>
            <w:r>
              <w:rPr>
                <w:noProof/>
              </w:rPr>
            </w:r>
            <w:r>
              <w:rPr>
                <w:noProof/>
              </w:rPr>
              <w:fldChar w:fldCharType="separate"/>
            </w:r>
            <w:r>
              <w:rPr>
                <w:noProof/>
              </w:rPr>
              <w:t>13</w:t>
            </w:r>
            <w:r>
              <w:rPr>
                <w:noProof/>
              </w:rPr>
              <w:fldChar w:fldCharType="end"/>
            </w:r>
          </w:hyperlink>
        </w:p>
        <w:p w14:paraId="6F69E7FC" w14:textId="79119C26" w:rsidR="00995734" w:rsidRDefault="00995734">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1631213" w:history="1">
            <w:r w:rsidRPr="00D240A1">
              <w:rPr>
                <w:rStyle w:val="Hyperlink"/>
                <w:noProof/>
              </w:rPr>
              <w:t>1. Background and Context</w:t>
            </w:r>
            <w:r>
              <w:rPr>
                <w:noProof/>
              </w:rPr>
              <w:tab/>
            </w:r>
            <w:r>
              <w:rPr>
                <w:noProof/>
              </w:rPr>
              <w:fldChar w:fldCharType="begin"/>
            </w:r>
            <w:r>
              <w:rPr>
                <w:noProof/>
              </w:rPr>
              <w:instrText xml:space="preserve"> PAGEREF _Toc231631213 \h </w:instrText>
            </w:r>
            <w:r>
              <w:rPr>
                <w:noProof/>
              </w:rPr>
            </w:r>
            <w:r>
              <w:rPr>
                <w:noProof/>
              </w:rPr>
              <w:fldChar w:fldCharType="separate"/>
            </w:r>
            <w:r>
              <w:rPr>
                <w:noProof/>
              </w:rPr>
              <w:t>14</w:t>
            </w:r>
            <w:r>
              <w:rPr>
                <w:noProof/>
              </w:rPr>
              <w:fldChar w:fldCharType="end"/>
            </w:r>
          </w:hyperlink>
        </w:p>
        <w:p w14:paraId="4CF5B27F" w14:textId="2B4BB894"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214" w:history="1">
            <w:r w:rsidRPr="00D240A1">
              <w:rPr>
                <w:rStyle w:val="Hyperlink"/>
                <w:noProof/>
              </w:rPr>
              <w:t>1.1 About CHIETA</w:t>
            </w:r>
            <w:r>
              <w:rPr>
                <w:noProof/>
              </w:rPr>
              <w:tab/>
            </w:r>
            <w:r>
              <w:rPr>
                <w:noProof/>
              </w:rPr>
              <w:fldChar w:fldCharType="begin"/>
            </w:r>
            <w:r>
              <w:rPr>
                <w:noProof/>
              </w:rPr>
              <w:instrText xml:space="preserve"> PAGEREF _Toc231631214 \h </w:instrText>
            </w:r>
            <w:r>
              <w:rPr>
                <w:noProof/>
              </w:rPr>
            </w:r>
            <w:r>
              <w:rPr>
                <w:noProof/>
              </w:rPr>
              <w:fldChar w:fldCharType="separate"/>
            </w:r>
            <w:r>
              <w:rPr>
                <w:noProof/>
              </w:rPr>
              <w:t>14</w:t>
            </w:r>
            <w:r>
              <w:rPr>
                <w:noProof/>
              </w:rPr>
              <w:fldChar w:fldCharType="end"/>
            </w:r>
          </w:hyperlink>
        </w:p>
        <w:p w14:paraId="08CD8709" w14:textId="5319DE2F"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215" w:history="1">
            <w:r w:rsidRPr="00D240A1">
              <w:rPr>
                <w:rStyle w:val="Hyperlink"/>
                <w:noProof/>
              </w:rPr>
              <w:t>1.2 The Fusion 2030 Strategic Context</w:t>
            </w:r>
            <w:r>
              <w:rPr>
                <w:noProof/>
              </w:rPr>
              <w:tab/>
            </w:r>
            <w:r>
              <w:rPr>
                <w:noProof/>
              </w:rPr>
              <w:fldChar w:fldCharType="begin"/>
            </w:r>
            <w:r>
              <w:rPr>
                <w:noProof/>
              </w:rPr>
              <w:instrText xml:space="preserve"> PAGEREF _Toc231631215 \h </w:instrText>
            </w:r>
            <w:r>
              <w:rPr>
                <w:noProof/>
              </w:rPr>
            </w:r>
            <w:r>
              <w:rPr>
                <w:noProof/>
              </w:rPr>
              <w:fldChar w:fldCharType="separate"/>
            </w:r>
            <w:r>
              <w:rPr>
                <w:noProof/>
              </w:rPr>
              <w:t>14</w:t>
            </w:r>
            <w:r>
              <w:rPr>
                <w:noProof/>
              </w:rPr>
              <w:fldChar w:fldCharType="end"/>
            </w:r>
          </w:hyperlink>
        </w:p>
        <w:p w14:paraId="4FC21007" w14:textId="6099579E"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216" w:history="1">
            <w:r w:rsidRPr="00D240A1">
              <w:rPr>
                <w:rStyle w:val="Hyperlink"/>
                <w:noProof/>
              </w:rPr>
              <w:t>1.3 The Data Challenge</w:t>
            </w:r>
            <w:r>
              <w:rPr>
                <w:noProof/>
              </w:rPr>
              <w:tab/>
            </w:r>
            <w:r>
              <w:rPr>
                <w:noProof/>
              </w:rPr>
              <w:fldChar w:fldCharType="begin"/>
            </w:r>
            <w:r>
              <w:rPr>
                <w:noProof/>
              </w:rPr>
              <w:instrText xml:space="preserve"> PAGEREF _Toc231631216 \h </w:instrText>
            </w:r>
            <w:r>
              <w:rPr>
                <w:noProof/>
              </w:rPr>
            </w:r>
            <w:r>
              <w:rPr>
                <w:noProof/>
              </w:rPr>
              <w:fldChar w:fldCharType="separate"/>
            </w:r>
            <w:r>
              <w:rPr>
                <w:noProof/>
              </w:rPr>
              <w:t>14</w:t>
            </w:r>
            <w:r>
              <w:rPr>
                <w:noProof/>
              </w:rPr>
              <w:fldChar w:fldCharType="end"/>
            </w:r>
          </w:hyperlink>
        </w:p>
        <w:p w14:paraId="62EDB961" w14:textId="5AD166A6"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217" w:history="1">
            <w:r w:rsidRPr="00D240A1">
              <w:rPr>
                <w:rStyle w:val="Hyperlink"/>
                <w:noProof/>
              </w:rPr>
              <w:t>1.4 Why a Data Lab?</w:t>
            </w:r>
            <w:r>
              <w:rPr>
                <w:noProof/>
              </w:rPr>
              <w:tab/>
            </w:r>
            <w:r>
              <w:rPr>
                <w:noProof/>
              </w:rPr>
              <w:fldChar w:fldCharType="begin"/>
            </w:r>
            <w:r>
              <w:rPr>
                <w:noProof/>
              </w:rPr>
              <w:instrText xml:space="preserve"> PAGEREF _Toc231631217 \h </w:instrText>
            </w:r>
            <w:r>
              <w:rPr>
                <w:noProof/>
              </w:rPr>
            </w:r>
            <w:r>
              <w:rPr>
                <w:noProof/>
              </w:rPr>
              <w:fldChar w:fldCharType="separate"/>
            </w:r>
            <w:r>
              <w:rPr>
                <w:noProof/>
              </w:rPr>
              <w:t>15</w:t>
            </w:r>
            <w:r>
              <w:rPr>
                <w:noProof/>
              </w:rPr>
              <w:fldChar w:fldCharType="end"/>
            </w:r>
          </w:hyperlink>
        </w:p>
        <w:p w14:paraId="54ED9A19" w14:textId="1430AD10"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218" w:history="1">
            <w:r w:rsidRPr="00D240A1">
              <w:rPr>
                <w:rStyle w:val="Hyperlink"/>
                <w:noProof/>
              </w:rPr>
              <w:t>1.5 Relationship to Existing Systems</w:t>
            </w:r>
            <w:r>
              <w:rPr>
                <w:noProof/>
              </w:rPr>
              <w:tab/>
            </w:r>
            <w:r>
              <w:rPr>
                <w:noProof/>
              </w:rPr>
              <w:fldChar w:fldCharType="begin"/>
            </w:r>
            <w:r>
              <w:rPr>
                <w:noProof/>
              </w:rPr>
              <w:instrText xml:space="preserve"> PAGEREF _Toc231631218 \h </w:instrText>
            </w:r>
            <w:r>
              <w:rPr>
                <w:noProof/>
              </w:rPr>
            </w:r>
            <w:r>
              <w:rPr>
                <w:noProof/>
              </w:rPr>
              <w:fldChar w:fldCharType="separate"/>
            </w:r>
            <w:r>
              <w:rPr>
                <w:noProof/>
              </w:rPr>
              <w:t>15</w:t>
            </w:r>
            <w:r>
              <w:rPr>
                <w:noProof/>
              </w:rPr>
              <w:fldChar w:fldCharType="end"/>
            </w:r>
          </w:hyperlink>
        </w:p>
        <w:p w14:paraId="3A3DA572" w14:textId="0A46520A" w:rsidR="00995734" w:rsidRDefault="00995734">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1631219" w:history="1">
            <w:r w:rsidRPr="00D240A1">
              <w:rPr>
                <w:rStyle w:val="Hyperlink"/>
                <w:noProof/>
              </w:rPr>
              <w:t>2. Purpose and Objectives</w:t>
            </w:r>
            <w:r>
              <w:rPr>
                <w:noProof/>
              </w:rPr>
              <w:tab/>
            </w:r>
            <w:r>
              <w:rPr>
                <w:noProof/>
              </w:rPr>
              <w:fldChar w:fldCharType="begin"/>
            </w:r>
            <w:r>
              <w:rPr>
                <w:noProof/>
              </w:rPr>
              <w:instrText xml:space="preserve"> PAGEREF _Toc231631219 \h </w:instrText>
            </w:r>
            <w:r>
              <w:rPr>
                <w:noProof/>
              </w:rPr>
            </w:r>
            <w:r>
              <w:rPr>
                <w:noProof/>
              </w:rPr>
              <w:fldChar w:fldCharType="separate"/>
            </w:r>
            <w:r>
              <w:rPr>
                <w:noProof/>
              </w:rPr>
              <w:t>16</w:t>
            </w:r>
            <w:r>
              <w:rPr>
                <w:noProof/>
              </w:rPr>
              <w:fldChar w:fldCharType="end"/>
            </w:r>
          </w:hyperlink>
        </w:p>
        <w:p w14:paraId="6A00E39F" w14:textId="37C207DB"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220" w:history="1">
            <w:r w:rsidRPr="00D240A1">
              <w:rPr>
                <w:rStyle w:val="Hyperlink"/>
                <w:noProof/>
              </w:rPr>
              <w:t>2.1 Project Purpose</w:t>
            </w:r>
            <w:r>
              <w:rPr>
                <w:noProof/>
              </w:rPr>
              <w:tab/>
            </w:r>
            <w:r>
              <w:rPr>
                <w:noProof/>
              </w:rPr>
              <w:fldChar w:fldCharType="begin"/>
            </w:r>
            <w:r>
              <w:rPr>
                <w:noProof/>
              </w:rPr>
              <w:instrText xml:space="preserve"> PAGEREF _Toc231631220 \h </w:instrText>
            </w:r>
            <w:r>
              <w:rPr>
                <w:noProof/>
              </w:rPr>
            </w:r>
            <w:r>
              <w:rPr>
                <w:noProof/>
              </w:rPr>
              <w:fldChar w:fldCharType="separate"/>
            </w:r>
            <w:r>
              <w:rPr>
                <w:noProof/>
              </w:rPr>
              <w:t>16</w:t>
            </w:r>
            <w:r>
              <w:rPr>
                <w:noProof/>
              </w:rPr>
              <w:fldChar w:fldCharType="end"/>
            </w:r>
          </w:hyperlink>
        </w:p>
        <w:p w14:paraId="3F294977" w14:textId="031EA724"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221" w:history="1">
            <w:r w:rsidRPr="00D240A1">
              <w:rPr>
                <w:rStyle w:val="Hyperlink"/>
                <w:noProof/>
              </w:rPr>
              <w:t>2.2 Primary Objectives</w:t>
            </w:r>
            <w:r>
              <w:rPr>
                <w:noProof/>
              </w:rPr>
              <w:tab/>
            </w:r>
            <w:r>
              <w:rPr>
                <w:noProof/>
              </w:rPr>
              <w:fldChar w:fldCharType="begin"/>
            </w:r>
            <w:r>
              <w:rPr>
                <w:noProof/>
              </w:rPr>
              <w:instrText xml:space="preserve"> PAGEREF _Toc231631221 \h </w:instrText>
            </w:r>
            <w:r>
              <w:rPr>
                <w:noProof/>
              </w:rPr>
            </w:r>
            <w:r>
              <w:rPr>
                <w:noProof/>
              </w:rPr>
              <w:fldChar w:fldCharType="separate"/>
            </w:r>
            <w:r>
              <w:rPr>
                <w:noProof/>
              </w:rPr>
              <w:t>16</w:t>
            </w:r>
            <w:r>
              <w:rPr>
                <w:noProof/>
              </w:rPr>
              <w:fldChar w:fldCharType="end"/>
            </w:r>
          </w:hyperlink>
        </w:p>
        <w:p w14:paraId="2DF439FE" w14:textId="4FCE972C"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222" w:history="1">
            <w:r w:rsidRPr="00D240A1">
              <w:rPr>
                <w:rStyle w:val="Hyperlink"/>
                <w:noProof/>
              </w:rPr>
              <w:t>2.3 Secondary Objectives</w:t>
            </w:r>
            <w:r>
              <w:rPr>
                <w:noProof/>
              </w:rPr>
              <w:tab/>
            </w:r>
            <w:r>
              <w:rPr>
                <w:noProof/>
              </w:rPr>
              <w:fldChar w:fldCharType="begin"/>
            </w:r>
            <w:r>
              <w:rPr>
                <w:noProof/>
              </w:rPr>
              <w:instrText xml:space="preserve"> PAGEREF _Toc231631222 \h </w:instrText>
            </w:r>
            <w:r>
              <w:rPr>
                <w:noProof/>
              </w:rPr>
            </w:r>
            <w:r>
              <w:rPr>
                <w:noProof/>
              </w:rPr>
              <w:fldChar w:fldCharType="separate"/>
            </w:r>
            <w:r>
              <w:rPr>
                <w:noProof/>
              </w:rPr>
              <w:t>16</w:t>
            </w:r>
            <w:r>
              <w:rPr>
                <w:noProof/>
              </w:rPr>
              <w:fldChar w:fldCharType="end"/>
            </w:r>
          </w:hyperlink>
        </w:p>
        <w:p w14:paraId="0D617DFF" w14:textId="2A3F3D02"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223" w:history="1">
            <w:r w:rsidRPr="00D240A1">
              <w:rPr>
                <w:rStyle w:val="Hyperlink"/>
                <w:noProof/>
              </w:rPr>
              <w:t>2.4 Success Criteria</w:t>
            </w:r>
            <w:r>
              <w:rPr>
                <w:noProof/>
              </w:rPr>
              <w:tab/>
            </w:r>
            <w:r>
              <w:rPr>
                <w:noProof/>
              </w:rPr>
              <w:fldChar w:fldCharType="begin"/>
            </w:r>
            <w:r>
              <w:rPr>
                <w:noProof/>
              </w:rPr>
              <w:instrText xml:space="preserve"> PAGEREF _Toc231631223 \h </w:instrText>
            </w:r>
            <w:r>
              <w:rPr>
                <w:noProof/>
              </w:rPr>
            </w:r>
            <w:r>
              <w:rPr>
                <w:noProof/>
              </w:rPr>
              <w:fldChar w:fldCharType="separate"/>
            </w:r>
            <w:r>
              <w:rPr>
                <w:noProof/>
              </w:rPr>
              <w:t>16</w:t>
            </w:r>
            <w:r>
              <w:rPr>
                <w:noProof/>
              </w:rPr>
              <w:fldChar w:fldCharType="end"/>
            </w:r>
          </w:hyperlink>
        </w:p>
        <w:p w14:paraId="702B665E" w14:textId="405A2991" w:rsidR="00995734" w:rsidRDefault="00995734">
          <w:pPr>
            <w:pStyle w:val="TOC3"/>
            <w:tabs>
              <w:tab w:val="right" w:leader="dot" w:pos="9496"/>
            </w:tabs>
            <w:rPr>
              <w:rFonts w:asciiTheme="minorHAnsi" w:eastAsiaTheme="minorEastAsia" w:hAnsiTheme="minorHAnsi" w:cstheme="minorBidi"/>
              <w:noProof/>
              <w:kern w:val="2"/>
              <w:sz w:val="24"/>
              <w:szCs w:val="24"/>
              <w14:ligatures w14:val="standardContextual"/>
            </w:rPr>
          </w:pPr>
          <w:hyperlink w:anchor="_Toc231631224" w:history="1">
            <w:r w:rsidRPr="00D240A1">
              <w:rPr>
                <w:rStyle w:val="Hyperlink"/>
                <w:noProof/>
              </w:rPr>
              <w:t>2.4.1 Quantitative Success Indicators</w:t>
            </w:r>
            <w:r>
              <w:rPr>
                <w:noProof/>
              </w:rPr>
              <w:tab/>
            </w:r>
            <w:r>
              <w:rPr>
                <w:noProof/>
              </w:rPr>
              <w:fldChar w:fldCharType="begin"/>
            </w:r>
            <w:r>
              <w:rPr>
                <w:noProof/>
              </w:rPr>
              <w:instrText xml:space="preserve"> PAGEREF _Toc231631224 \h </w:instrText>
            </w:r>
            <w:r>
              <w:rPr>
                <w:noProof/>
              </w:rPr>
            </w:r>
            <w:r>
              <w:rPr>
                <w:noProof/>
              </w:rPr>
              <w:fldChar w:fldCharType="separate"/>
            </w:r>
            <w:r>
              <w:rPr>
                <w:noProof/>
              </w:rPr>
              <w:t>16</w:t>
            </w:r>
            <w:r>
              <w:rPr>
                <w:noProof/>
              </w:rPr>
              <w:fldChar w:fldCharType="end"/>
            </w:r>
          </w:hyperlink>
        </w:p>
        <w:p w14:paraId="4C030FF8" w14:textId="43B2516A" w:rsidR="00995734" w:rsidRDefault="00995734">
          <w:pPr>
            <w:pStyle w:val="TOC3"/>
            <w:tabs>
              <w:tab w:val="right" w:leader="dot" w:pos="9496"/>
            </w:tabs>
            <w:rPr>
              <w:rFonts w:asciiTheme="minorHAnsi" w:eastAsiaTheme="minorEastAsia" w:hAnsiTheme="minorHAnsi" w:cstheme="minorBidi"/>
              <w:noProof/>
              <w:kern w:val="2"/>
              <w:sz w:val="24"/>
              <w:szCs w:val="24"/>
              <w14:ligatures w14:val="standardContextual"/>
            </w:rPr>
          </w:pPr>
          <w:hyperlink w:anchor="_Toc231631225" w:history="1">
            <w:r w:rsidRPr="00D240A1">
              <w:rPr>
                <w:rStyle w:val="Hyperlink"/>
                <w:noProof/>
              </w:rPr>
              <w:t>2.4.2 Qualitative Success Criteria</w:t>
            </w:r>
            <w:r>
              <w:rPr>
                <w:noProof/>
              </w:rPr>
              <w:tab/>
            </w:r>
            <w:r>
              <w:rPr>
                <w:noProof/>
              </w:rPr>
              <w:fldChar w:fldCharType="begin"/>
            </w:r>
            <w:r>
              <w:rPr>
                <w:noProof/>
              </w:rPr>
              <w:instrText xml:space="preserve"> PAGEREF _Toc231631225 \h </w:instrText>
            </w:r>
            <w:r>
              <w:rPr>
                <w:noProof/>
              </w:rPr>
            </w:r>
            <w:r>
              <w:rPr>
                <w:noProof/>
              </w:rPr>
              <w:fldChar w:fldCharType="separate"/>
            </w:r>
            <w:r>
              <w:rPr>
                <w:noProof/>
              </w:rPr>
              <w:t>17</w:t>
            </w:r>
            <w:r>
              <w:rPr>
                <w:noProof/>
              </w:rPr>
              <w:fldChar w:fldCharType="end"/>
            </w:r>
          </w:hyperlink>
        </w:p>
        <w:p w14:paraId="2C88859F" w14:textId="739774A2" w:rsidR="00995734" w:rsidRDefault="00995734">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1631226" w:history="1">
            <w:r w:rsidRPr="00D240A1">
              <w:rPr>
                <w:rStyle w:val="Hyperlink"/>
                <w:noProof/>
              </w:rPr>
              <w:t>3. Technical Architecture and Stack Requirements</w:t>
            </w:r>
            <w:r>
              <w:rPr>
                <w:noProof/>
              </w:rPr>
              <w:tab/>
            </w:r>
            <w:r>
              <w:rPr>
                <w:noProof/>
              </w:rPr>
              <w:fldChar w:fldCharType="begin"/>
            </w:r>
            <w:r>
              <w:rPr>
                <w:noProof/>
              </w:rPr>
              <w:instrText xml:space="preserve"> PAGEREF _Toc231631226 \h </w:instrText>
            </w:r>
            <w:r>
              <w:rPr>
                <w:noProof/>
              </w:rPr>
            </w:r>
            <w:r>
              <w:rPr>
                <w:noProof/>
              </w:rPr>
              <w:fldChar w:fldCharType="separate"/>
            </w:r>
            <w:r>
              <w:rPr>
                <w:noProof/>
              </w:rPr>
              <w:t>18</w:t>
            </w:r>
            <w:r>
              <w:rPr>
                <w:noProof/>
              </w:rPr>
              <w:fldChar w:fldCharType="end"/>
            </w:r>
          </w:hyperlink>
        </w:p>
        <w:p w14:paraId="0C7AE727" w14:textId="1AD21687"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227" w:history="1">
            <w:r w:rsidRPr="00D240A1">
              <w:rPr>
                <w:rStyle w:val="Hyperlink"/>
                <w:noProof/>
              </w:rPr>
              <w:t>3.1 Architecture Overview</w:t>
            </w:r>
            <w:r>
              <w:rPr>
                <w:noProof/>
              </w:rPr>
              <w:tab/>
            </w:r>
            <w:r>
              <w:rPr>
                <w:noProof/>
              </w:rPr>
              <w:fldChar w:fldCharType="begin"/>
            </w:r>
            <w:r>
              <w:rPr>
                <w:noProof/>
              </w:rPr>
              <w:instrText xml:space="preserve"> PAGEREF _Toc231631227 \h </w:instrText>
            </w:r>
            <w:r>
              <w:rPr>
                <w:noProof/>
              </w:rPr>
            </w:r>
            <w:r>
              <w:rPr>
                <w:noProof/>
              </w:rPr>
              <w:fldChar w:fldCharType="separate"/>
            </w:r>
            <w:r>
              <w:rPr>
                <w:noProof/>
              </w:rPr>
              <w:t>18</w:t>
            </w:r>
            <w:r>
              <w:rPr>
                <w:noProof/>
              </w:rPr>
              <w:fldChar w:fldCharType="end"/>
            </w:r>
          </w:hyperlink>
        </w:p>
        <w:p w14:paraId="62027418" w14:textId="6EFB00B3"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228" w:history="1">
            <w:r w:rsidRPr="00D240A1">
              <w:rPr>
                <w:rStyle w:val="Hyperlink"/>
                <w:noProof/>
              </w:rPr>
              <w:t>3.2 Proposed Technology Stack</w:t>
            </w:r>
            <w:r>
              <w:rPr>
                <w:noProof/>
              </w:rPr>
              <w:tab/>
            </w:r>
            <w:r>
              <w:rPr>
                <w:noProof/>
              </w:rPr>
              <w:fldChar w:fldCharType="begin"/>
            </w:r>
            <w:r>
              <w:rPr>
                <w:noProof/>
              </w:rPr>
              <w:instrText xml:space="preserve"> PAGEREF _Toc231631228 \h </w:instrText>
            </w:r>
            <w:r>
              <w:rPr>
                <w:noProof/>
              </w:rPr>
            </w:r>
            <w:r>
              <w:rPr>
                <w:noProof/>
              </w:rPr>
              <w:fldChar w:fldCharType="separate"/>
            </w:r>
            <w:r>
              <w:rPr>
                <w:noProof/>
              </w:rPr>
              <w:t>18</w:t>
            </w:r>
            <w:r>
              <w:rPr>
                <w:noProof/>
              </w:rPr>
              <w:fldChar w:fldCharType="end"/>
            </w:r>
          </w:hyperlink>
        </w:p>
        <w:p w14:paraId="132CAE03" w14:textId="500CDCFB"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229" w:history="1">
            <w:r w:rsidRPr="00D240A1">
              <w:rPr>
                <w:rStyle w:val="Hyperlink"/>
                <w:noProof/>
              </w:rPr>
              <w:t>3.3 System Architecture Diagram Description</w:t>
            </w:r>
            <w:r>
              <w:rPr>
                <w:noProof/>
              </w:rPr>
              <w:tab/>
            </w:r>
            <w:r>
              <w:rPr>
                <w:noProof/>
              </w:rPr>
              <w:fldChar w:fldCharType="begin"/>
            </w:r>
            <w:r>
              <w:rPr>
                <w:noProof/>
              </w:rPr>
              <w:instrText xml:space="preserve"> PAGEREF _Toc231631229 \h </w:instrText>
            </w:r>
            <w:r>
              <w:rPr>
                <w:noProof/>
              </w:rPr>
            </w:r>
            <w:r>
              <w:rPr>
                <w:noProof/>
              </w:rPr>
              <w:fldChar w:fldCharType="separate"/>
            </w:r>
            <w:r>
              <w:rPr>
                <w:noProof/>
              </w:rPr>
              <w:t>19</w:t>
            </w:r>
            <w:r>
              <w:rPr>
                <w:noProof/>
              </w:rPr>
              <w:fldChar w:fldCharType="end"/>
            </w:r>
          </w:hyperlink>
        </w:p>
        <w:p w14:paraId="341C7525" w14:textId="7815BD64" w:rsidR="00995734" w:rsidRDefault="00995734">
          <w:pPr>
            <w:pStyle w:val="TOC3"/>
            <w:tabs>
              <w:tab w:val="right" w:leader="dot" w:pos="9496"/>
            </w:tabs>
            <w:rPr>
              <w:rFonts w:asciiTheme="minorHAnsi" w:eastAsiaTheme="minorEastAsia" w:hAnsiTheme="minorHAnsi" w:cstheme="minorBidi"/>
              <w:noProof/>
              <w:kern w:val="2"/>
              <w:sz w:val="24"/>
              <w:szCs w:val="24"/>
              <w14:ligatures w14:val="standardContextual"/>
            </w:rPr>
          </w:pPr>
          <w:hyperlink w:anchor="_Toc231631230" w:history="1">
            <w:r w:rsidRPr="00D240A1">
              <w:rPr>
                <w:rStyle w:val="Hyperlink"/>
                <w:noProof/>
              </w:rPr>
              <w:t>3.3.1 Data Ingestion Layer</w:t>
            </w:r>
            <w:r>
              <w:rPr>
                <w:noProof/>
              </w:rPr>
              <w:tab/>
            </w:r>
            <w:r>
              <w:rPr>
                <w:noProof/>
              </w:rPr>
              <w:fldChar w:fldCharType="begin"/>
            </w:r>
            <w:r>
              <w:rPr>
                <w:noProof/>
              </w:rPr>
              <w:instrText xml:space="preserve"> PAGEREF _Toc231631230 \h </w:instrText>
            </w:r>
            <w:r>
              <w:rPr>
                <w:noProof/>
              </w:rPr>
            </w:r>
            <w:r>
              <w:rPr>
                <w:noProof/>
              </w:rPr>
              <w:fldChar w:fldCharType="separate"/>
            </w:r>
            <w:r>
              <w:rPr>
                <w:noProof/>
              </w:rPr>
              <w:t>19</w:t>
            </w:r>
            <w:r>
              <w:rPr>
                <w:noProof/>
              </w:rPr>
              <w:fldChar w:fldCharType="end"/>
            </w:r>
          </w:hyperlink>
        </w:p>
        <w:p w14:paraId="42C6CDEE" w14:textId="715A2617" w:rsidR="00995734" w:rsidRDefault="00995734">
          <w:pPr>
            <w:pStyle w:val="TOC3"/>
            <w:tabs>
              <w:tab w:val="right" w:leader="dot" w:pos="9496"/>
            </w:tabs>
            <w:rPr>
              <w:rFonts w:asciiTheme="minorHAnsi" w:eastAsiaTheme="minorEastAsia" w:hAnsiTheme="minorHAnsi" w:cstheme="minorBidi"/>
              <w:noProof/>
              <w:kern w:val="2"/>
              <w:sz w:val="24"/>
              <w:szCs w:val="24"/>
              <w14:ligatures w14:val="standardContextual"/>
            </w:rPr>
          </w:pPr>
          <w:hyperlink w:anchor="_Toc231631231" w:history="1">
            <w:r w:rsidRPr="00D240A1">
              <w:rPr>
                <w:rStyle w:val="Hyperlink"/>
                <w:noProof/>
              </w:rPr>
              <w:t>3.3.2 Data Repository Layer</w:t>
            </w:r>
            <w:r>
              <w:rPr>
                <w:noProof/>
              </w:rPr>
              <w:tab/>
            </w:r>
            <w:r>
              <w:rPr>
                <w:noProof/>
              </w:rPr>
              <w:fldChar w:fldCharType="begin"/>
            </w:r>
            <w:r>
              <w:rPr>
                <w:noProof/>
              </w:rPr>
              <w:instrText xml:space="preserve"> PAGEREF _Toc231631231 \h </w:instrText>
            </w:r>
            <w:r>
              <w:rPr>
                <w:noProof/>
              </w:rPr>
            </w:r>
            <w:r>
              <w:rPr>
                <w:noProof/>
              </w:rPr>
              <w:fldChar w:fldCharType="separate"/>
            </w:r>
            <w:r>
              <w:rPr>
                <w:noProof/>
              </w:rPr>
              <w:t>19</w:t>
            </w:r>
            <w:r>
              <w:rPr>
                <w:noProof/>
              </w:rPr>
              <w:fldChar w:fldCharType="end"/>
            </w:r>
          </w:hyperlink>
        </w:p>
        <w:p w14:paraId="5FD6F3DB" w14:textId="448231E0" w:rsidR="00995734" w:rsidRDefault="00995734">
          <w:pPr>
            <w:pStyle w:val="TOC3"/>
            <w:tabs>
              <w:tab w:val="right" w:leader="dot" w:pos="9496"/>
            </w:tabs>
            <w:rPr>
              <w:rFonts w:asciiTheme="minorHAnsi" w:eastAsiaTheme="minorEastAsia" w:hAnsiTheme="minorHAnsi" w:cstheme="minorBidi"/>
              <w:noProof/>
              <w:kern w:val="2"/>
              <w:sz w:val="24"/>
              <w:szCs w:val="24"/>
              <w14:ligatures w14:val="standardContextual"/>
            </w:rPr>
          </w:pPr>
          <w:hyperlink w:anchor="_Toc231631232" w:history="1">
            <w:r w:rsidRPr="00D240A1">
              <w:rPr>
                <w:rStyle w:val="Hyperlink"/>
                <w:noProof/>
              </w:rPr>
              <w:t>3.3.3 Analytical Processing Layer</w:t>
            </w:r>
            <w:r>
              <w:rPr>
                <w:noProof/>
              </w:rPr>
              <w:tab/>
            </w:r>
            <w:r>
              <w:rPr>
                <w:noProof/>
              </w:rPr>
              <w:fldChar w:fldCharType="begin"/>
            </w:r>
            <w:r>
              <w:rPr>
                <w:noProof/>
              </w:rPr>
              <w:instrText xml:space="preserve"> PAGEREF _Toc231631232 \h </w:instrText>
            </w:r>
            <w:r>
              <w:rPr>
                <w:noProof/>
              </w:rPr>
            </w:r>
            <w:r>
              <w:rPr>
                <w:noProof/>
              </w:rPr>
              <w:fldChar w:fldCharType="separate"/>
            </w:r>
            <w:r>
              <w:rPr>
                <w:noProof/>
              </w:rPr>
              <w:t>20</w:t>
            </w:r>
            <w:r>
              <w:rPr>
                <w:noProof/>
              </w:rPr>
              <w:fldChar w:fldCharType="end"/>
            </w:r>
          </w:hyperlink>
        </w:p>
        <w:p w14:paraId="545614F0" w14:textId="555C119C" w:rsidR="00995734" w:rsidRDefault="00995734">
          <w:pPr>
            <w:pStyle w:val="TOC3"/>
            <w:tabs>
              <w:tab w:val="right" w:leader="dot" w:pos="9496"/>
            </w:tabs>
            <w:rPr>
              <w:rFonts w:asciiTheme="minorHAnsi" w:eastAsiaTheme="minorEastAsia" w:hAnsiTheme="minorHAnsi" w:cstheme="minorBidi"/>
              <w:noProof/>
              <w:kern w:val="2"/>
              <w:sz w:val="24"/>
              <w:szCs w:val="24"/>
              <w14:ligatures w14:val="standardContextual"/>
            </w:rPr>
          </w:pPr>
          <w:hyperlink w:anchor="_Toc231631233" w:history="1">
            <w:r w:rsidRPr="00D240A1">
              <w:rPr>
                <w:rStyle w:val="Hyperlink"/>
                <w:noProof/>
              </w:rPr>
              <w:t>3.3.4 Presentation and User Interface Layer</w:t>
            </w:r>
            <w:r>
              <w:rPr>
                <w:noProof/>
              </w:rPr>
              <w:tab/>
            </w:r>
            <w:r>
              <w:rPr>
                <w:noProof/>
              </w:rPr>
              <w:fldChar w:fldCharType="begin"/>
            </w:r>
            <w:r>
              <w:rPr>
                <w:noProof/>
              </w:rPr>
              <w:instrText xml:space="preserve"> PAGEREF _Toc231631233 \h </w:instrText>
            </w:r>
            <w:r>
              <w:rPr>
                <w:noProof/>
              </w:rPr>
            </w:r>
            <w:r>
              <w:rPr>
                <w:noProof/>
              </w:rPr>
              <w:fldChar w:fldCharType="separate"/>
            </w:r>
            <w:r>
              <w:rPr>
                <w:noProof/>
              </w:rPr>
              <w:t>20</w:t>
            </w:r>
            <w:r>
              <w:rPr>
                <w:noProof/>
              </w:rPr>
              <w:fldChar w:fldCharType="end"/>
            </w:r>
          </w:hyperlink>
        </w:p>
        <w:p w14:paraId="056E291C" w14:textId="063A2D11"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234" w:history="1">
            <w:r w:rsidRPr="00D240A1">
              <w:rPr>
                <w:rStyle w:val="Hyperlink"/>
                <w:noProof/>
              </w:rPr>
              <w:t>3.4 Security Architecture</w:t>
            </w:r>
            <w:r>
              <w:rPr>
                <w:noProof/>
              </w:rPr>
              <w:tab/>
            </w:r>
            <w:r>
              <w:rPr>
                <w:noProof/>
              </w:rPr>
              <w:fldChar w:fldCharType="begin"/>
            </w:r>
            <w:r>
              <w:rPr>
                <w:noProof/>
              </w:rPr>
              <w:instrText xml:space="preserve"> PAGEREF _Toc231631234 \h </w:instrText>
            </w:r>
            <w:r>
              <w:rPr>
                <w:noProof/>
              </w:rPr>
            </w:r>
            <w:r>
              <w:rPr>
                <w:noProof/>
              </w:rPr>
              <w:fldChar w:fldCharType="separate"/>
            </w:r>
            <w:r>
              <w:rPr>
                <w:noProof/>
              </w:rPr>
              <w:t>20</w:t>
            </w:r>
            <w:r>
              <w:rPr>
                <w:noProof/>
              </w:rPr>
              <w:fldChar w:fldCharType="end"/>
            </w:r>
          </w:hyperlink>
        </w:p>
        <w:p w14:paraId="6E2BDC8E" w14:textId="1B384421"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235" w:history="1">
            <w:r w:rsidRPr="00D240A1">
              <w:rPr>
                <w:rStyle w:val="Hyperlink"/>
                <w:noProof/>
              </w:rPr>
              <w:t>3.5 Infrastructure and Hosting</w:t>
            </w:r>
            <w:r>
              <w:rPr>
                <w:noProof/>
              </w:rPr>
              <w:tab/>
            </w:r>
            <w:r>
              <w:rPr>
                <w:noProof/>
              </w:rPr>
              <w:fldChar w:fldCharType="begin"/>
            </w:r>
            <w:r>
              <w:rPr>
                <w:noProof/>
              </w:rPr>
              <w:instrText xml:space="preserve"> PAGEREF _Toc231631235 \h </w:instrText>
            </w:r>
            <w:r>
              <w:rPr>
                <w:noProof/>
              </w:rPr>
            </w:r>
            <w:r>
              <w:rPr>
                <w:noProof/>
              </w:rPr>
              <w:fldChar w:fldCharType="separate"/>
            </w:r>
            <w:r>
              <w:rPr>
                <w:noProof/>
              </w:rPr>
              <w:t>21</w:t>
            </w:r>
            <w:r>
              <w:rPr>
                <w:noProof/>
              </w:rPr>
              <w:fldChar w:fldCharType="end"/>
            </w:r>
          </w:hyperlink>
        </w:p>
        <w:p w14:paraId="23B91512" w14:textId="36D6CB57" w:rsidR="00995734" w:rsidRDefault="00995734">
          <w:pPr>
            <w:pStyle w:val="TOC3"/>
            <w:tabs>
              <w:tab w:val="right" w:leader="dot" w:pos="9496"/>
            </w:tabs>
            <w:rPr>
              <w:rFonts w:asciiTheme="minorHAnsi" w:eastAsiaTheme="minorEastAsia" w:hAnsiTheme="minorHAnsi" w:cstheme="minorBidi"/>
              <w:noProof/>
              <w:kern w:val="2"/>
              <w:sz w:val="24"/>
              <w:szCs w:val="24"/>
              <w14:ligatures w14:val="standardContextual"/>
            </w:rPr>
          </w:pPr>
          <w:hyperlink w:anchor="_Toc231631236" w:history="1">
            <w:r w:rsidRPr="00D240A1">
              <w:rPr>
                <w:rStyle w:val="Hyperlink"/>
                <w:noProof/>
              </w:rPr>
              <w:t>3.5.1 Minimum Infrastructure Specification</w:t>
            </w:r>
            <w:r>
              <w:rPr>
                <w:noProof/>
              </w:rPr>
              <w:tab/>
            </w:r>
            <w:r>
              <w:rPr>
                <w:noProof/>
              </w:rPr>
              <w:fldChar w:fldCharType="begin"/>
            </w:r>
            <w:r>
              <w:rPr>
                <w:noProof/>
              </w:rPr>
              <w:instrText xml:space="preserve"> PAGEREF _Toc231631236 \h </w:instrText>
            </w:r>
            <w:r>
              <w:rPr>
                <w:noProof/>
              </w:rPr>
            </w:r>
            <w:r>
              <w:rPr>
                <w:noProof/>
              </w:rPr>
              <w:fldChar w:fldCharType="separate"/>
            </w:r>
            <w:r>
              <w:rPr>
                <w:noProof/>
              </w:rPr>
              <w:t>21</w:t>
            </w:r>
            <w:r>
              <w:rPr>
                <w:noProof/>
              </w:rPr>
              <w:fldChar w:fldCharType="end"/>
            </w:r>
          </w:hyperlink>
        </w:p>
        <w:p w14:paraId="0E6A1328" w14:textId="6314DD13" w:rsidR="00995734" w:rsidRDefault="00995734">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1631237" w:history="1">
            <w:r w:rsidRPr="00D240A1">
              <w:rPr>
                <w:rStyle w:val="Hyperlink"/>
                <w:noProof/>
              </w:rPr>
              <w:t>4. Data Access, Management, and Governance</w:t>
            </w:r>
            <w:r>
              <w:rPr>
                <w:noProof/>
              </w:rPr>
              <w:tab/>
            </w:r>
            <w:r>
              <w:rPr>
                <w:noProof/>
              </w:rPr>
              <w:fldChar w:fldCharType="begin"/>
            </w:r>
            <w:r>
              <w:rPr>
                <w:noProof/>
              </w:rPr>
              <w:instrText xml:space="preserve"> PAGEREF _Toc231631237 \h </w:instrText>
            </w:r>
            <w:r>
              <w:rPr>
                <w:noProof/>
              </w:rPr>
            </w:r>
            <w:r>
              <w:rPr>
                <w:noProof/>
              </w:rPr>
              <w:fldChar w:fldCharType="separate"/>
            </w:r>
            <w:r>
              <w:rPr>
                <w:noProof/>
              </w:rPr>
              <w:t>22</w:t>
            </w:r>
            <w:r>
              <w:rPr>
                <w:noProof/>
              </w:rPr>
              <w:fldChar w:fldCharType="end"/>
            </w:r>
          </w:hyperlink>
        </w:p>
        <w:p w14:paraId="166DA12D" w14:textId="5D9C2E1C"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238" w:history="1">
            <w:r w:rsidRPr="00D240A1">
              <w:rPr>
                <w:rStyle w:val="Hyperlink"/>
                <w:noProof/>
              </w:rPr>
              <w:t>4.1 Data Management Principles</w:t>
            </w:r>
            <w:r>
              <w:rPr>
                <w:noProof/>
              </w:rPr>
              <w:tab/>
            </w:r>
            <w:r>
              <w:rPr>
                <w:noProof/>
              </w:rPr>
              <w:fldChar w:fldCharType="begin"/>
            </w:r>
            <w:r>
              <w:rPr>
                <w:noProof/>
              </w:rPr>
              <w:instrText xml:space="preserve"> PAGEREF _Toc231631238 \h </w:instrText>
            </w:r>
            <w:r>
              <w:rPr>
                <w:noProof/>
              </w:rPr>
            </w:r>
            <w:r>
              <w:rPr>
                <w:noProof/>
              </w:rPr>
              <w:fldChar w:fldCharType="separate"/>
            </w:r>
            <w:r>
              <w:rPr>
                <w:noProof/>
              </w:rPr>
              <w:t>22</w:t>
            </w:r>
            <w:r>
              <w:rPr>
                <w:noProof/>
              </w:rPr>
              <w:fldChar w:fldCharType="end"/>
            </w:r>
          </w:hyperlink>
        </w:p>
        <w:p w14:paraId="06CD054E" w14:textId="1C232AA5"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239" w:history="1">
            <w:r w:rsidRPr="00D240A1">
              <w:rPr>
                <w:rStyle w:val="Hyperlink"/>
                <w:noProof/>
              </w:rPr>
              <w:t>4.2 User Capabilities — Data Management</w:t>
            </w:r>
            <w:r>
              <w:rPr>
                <w:noProof/>
              </w:rPr>
              <w:tab/>
            </w:r>
            <w:r>
              <w:rPr>
                <w:noProof/>
              </w:rPr>
              <w:fldChar w:fldCharType="begin"/>
            </w:r>
            <w:r>
              <w:rPr>
                <w:noProof/>
              </w:rPr>
              <w:instrText xml:space="preserve"> PAGEREF _Toc231631239 \h </w:instrText>
            </w:r>
            <w:r>
              <w:rPr>
                <w:noProof/>
              </w:rPr>
            </w:r>
            <w:r>
              <w:rPr>
                <w:noProof/>
              </w:rPr>
              <w:fldChar w:fldCharType="separate"/>
            </w:r>
            <w:r>
              <w:rPr>
                <w:noProof/>
              </w:rPr>
              <w:t>22</w:t>
            </w:r>
            <w:r>
              <w:rPr>
                <w:noProof/>
              </w:rPr>
              <w:fldChar w:fldCharType="end"/>
            </w:r>
          </w:hyperlink>
        </w:p>
        <w:p w14:paraId="02513F88" w14:textId="6D839F5F" w:rsidR="00995734" w:rsidRDefault="00995734">
          <w:pPr>
            <w:pStyle w:val="TOC3"/>
            <w:tabs>
              <w:tab w:val="right" w:leader="dot" w:pos="9496"/>
            </w:tabs>
            <w:rPr>
              <w:rFonts w:asciiTheme="minorHAnsi" w:eastAsiaTheme="minorEastAsia" w:hAnsiTheme="minorHAnsi" w:cstheme="minorBidi"/>
              <w:noProof/>
              <w:kern w:val="2"/>
              <w:sz w:val="24"/>
              <w:szCs w:val="24"/>
              <w14:ligatures w14:val="standardContextual"/>
            </w:rPr>
          </w:pPr>
          <w:hyperlink w:anchor="_Toc231631240" w:history="1">
            <w:r w:rsidRPr="00D240A1">
              <w:rPr>
                <w:rStyle w:val="Hyperlink"/>
                <w:noProof/>
              </w:rPr>
              <w:t>4.2.1 Data Upload</w:t>
            </w:r>
            <w:r>
              <w:rPr>
                <w:noProof/>
              </w:rPr>
              <w:tab/>
            </w:r>
            <w:r>
              <w:rPr>
                <w:noProof/>
              </w:rPr>
              <w:fldChar w:fldCharType="begin"/>
            </w:r>
            <w:r>
              <w:rPr>
                <w:noProof/>
              </w:rPr>
              <w:instrText xml:space="preserve"> PAGEREF _Toc231631240 \h </w:instrText>
            </w:r>
            <w:r>
              <w:rPr>
                <w:noProof/>
              </w:rPr>
            </w:r>
            <w:r>
              <w:rPr>
                <w:noProof/>
              </w:rPr>
              <w:fldChar w:fldCharType="separate"/>
            </w:r>
            <w:r>
              <w:rPr>
                <w:noProof/>
              </w:rPr>
              <w:t>22</w:t>
            </w:r>
            <w:r>
              <w:rPr>
                <w:noProof/>
              </w:rPr>
              <w:fldChar w:fldCharType="end"/>
            </w:r>
          </w:hyperlink>
        </w:p>
        <w:p w14:paraId="01FEEEBF" w14:textId="469C193A" w:rsidR="00995734" w:rsidRDefault="00995734">
          <w:pPr>
            <w:pStyle w:val="TOC3"/>
            <w:tabs>
              <w:tab w:val="right" w:leader="dot" w:pos="9496"/>
            </w:tabs>
            <w:rPr>
              <w:rFonts w:asciiTheme="minorHAnsi" w:eastAsiaTheme="minorEastAsia" w:hAnsiTheme="minorHAnsi" w:cstheme="minorBidi"/>
              <w:noProof/>
              <w:kern w:val="2"/>
              <w:sz w:val="24"/>
              <w:szCs w:val="24"/>
              <w14:ligatures w14:val="standardContextual"/>
            </w:rPr>
          </w:pPr>
          <w:hyperlink w:anchor="_Toc231631241" w:history="1">
            <w:r w:rsidRPr="00D240A1">
              <w:rPr>
                <w:rStyle w:val="Hyperlink"/>
                <w:noProof/>
              </w:rPr>
              <w:t>4.2.2 Dataset Management</w:t>
            </w:r>
            <w:r>
              <w:rPr>
                <w:noProof/>
              </w:rPr>
              <w:tab/>
            </w:r>
            <w:r>
              <w:rPr>
                <w:noProof/>
              </w:rPr>
              <w:fldChar w:fldCharType="begin"/>
            </w:r>
            <w:r>
              <w:rPr>
                <w:noProof/>
              </w:rPr>
              <w:instrText xml:space="preserve"> PAGEREF _Toc231631241 \h </w:instrText>
            </w:r>
            <w:r>
              <w:rPr>
                <w:noProof/>
              </w:rPr>
            </w:r>
            <w:r>
              <w:rPr>
                <w:noProof/>
              </w:rPr>
              <w:fldChar w:fldCharType="separate"/>
            </w:r>
            <w:r>
              <w:rPr>
                <w:noProof/>
              </w:rPr>
              <w:t>22</w:t>
            </w:r>
            <w:r>
              <w:rPr>
                <w:noProof/>
              </w:rPr>
              <w:fldChar w:fldCharType="end"/>
            </w:r>
          </w:hyperlink>
        </w:p>
        <w:p w14:paraId="2C19BA8E" w14:textId="7BD0F050" w:rsidR="00995734" w:rsidRDefault="00995734">
          <w:pPr>
            <w:pStyle w:val="TOC3"/>
            <w:tabs>
              <w:tab w:val="right" w:leader="dot" w:pos="9496"/>
            </w:tabs>
            <w:rPr>
              <w:rFonts w:asciiTheme="minorHAnsi" w:eastAsiaTheme="minorEastAsia" w:hAnsiTheme="minorHAnsi" w:cstheme="minorBidi"/>
              <w:noProof/>
              <w:kern w:val="2"/>
              <w:sz w:val="24"/>
              <w:szCs w:val="24"/>
              <w14:ligatures w14:val="standardContextual"/>
            </w:rPr>
          </w:pPr>
          <w:hyperlink w:anchor="_Toc231631242" w:history="1">
            <w:r w:rsidRPr="00D240A1">
              <w:rPr>
                <w:rStyle w:val="Hyperlink"/>
                <w:noProof/>
              </w:rPr>
              <w:t>4.2.3 Data Preparation</w:t>
            </w:r>
            <w:r>
              <w:rPr>
                <w:noProof/>
              </w:rPr>
              <w:tab/>
            </w:r>
            <w:r>
              <w:rPr>
                <w:noProof/>
              </w:rPr>
              <w:fldChar w:fldCharType="begin"/>
            </w:r>
            <w:r>
              <w:rPr>
                <w:noProof/>
              </w:rPr>
              <w:instrText xml:space="preserve"> PAGEREF _Toc231631242 \h </w:instrText>
            </w:r>
            <w:r>
              <w:rPr>
                <w:noProof/>
              </w:rPr>
            </w:r>
            <w:r>
              <w:rPr>
                <w:noProof/>
              </w:rPr>
              <w:fldChar w:fldCharType="separate"/>
            </w:r>
            <w:r>
              <w:rPr>
                <w:noProof/>
              </w:rPr>
              <w:t>22</w:t>
            </w:r>
            <w:r>
              <w:rPr>
                <w:noProof/>
              </w:rPr>
              <w:fldChar w:fldCharType="end"/>
            </w:r>
          </w:hyperlink>
        </w:p>
        <w:p w14:paraId="7216A7A7" w14:textId="2E437A7D"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243" w:history="1">
            <w:r w:rsidRPr="00D240A1">
              <w:rPr>
                <w:rStyle w:val="Hyperlink"/>
                <w:noProof/>
              </w:rPr>
              <w:t>4.3 Data Governance Addendum</w:t>
            </w:r>
            <w:r>
              <w:rPr>
                <w:noProof/>
              </w:rPr>
              <w:tab/>
            </w:r>
            <w:r>
              <w:rPr>
                <w:noProof/>
              </w:rPr>
              <w:fldChar w:fldCharType="begin"/>
            </w:r>
            <w:r>
              <w:rPr>
                <w:noProof/>
              </w:rPr>
              <w:instrText xml:space="preserve"> PAGEREF _Toc231631243 \h </w:instrText>
            </w:r>
            <w:r>
              <w:rPr>
                <w:noProof/>
              </w:rPr>
            </w:r>
            <w:r>
              <w:rPr>
                <w:noProof/>
              </w:rPr>
              <w:fldChar w:fldCharType="separate"/>
            </w:r>
            <w:r>
              <w:rPr>
                <w:noProof/>
              </w:rPr>
              <w:t>22</w:t>
            </w:r>
            <w:r>
              <w:rPr>
                <w:noProof/>
              </w:rPr>
              <w:fldChar w:fldCharType="end"/>
            </w:r>
          </w:hyperlink>
        </w:p>
        <w:p w14:paraId="6A2AB491" w14:textId="4F727728" w:rsidR="00995734" w:rsidRDefault="00995734">
          <w:pPr>
            <w:pStyle w:val="TOC3"/>
            <w:tabs>
              <w:tab w:val="right" w:leader="dot" w:pos="9496"/>
            </w:tabs>
            <w:rPr>
              <w:rFonts w:asciiTheme="minorHAnsi" w:eastAsiaTheme="minorEastAsia" w:hAnsiTheme="minorHAnsi" w:cstheme="minorBidi"/>
              <w:noProof/>
              <w:kern w:val="2"/>
              <w:sz w:val="24"/>
              <w:szCs w:val="24"/>
              <w14:ligatures w14:val="standardContextual"/>
            </w:rPr>
          </w:pPr>
          <w:hyperlink w:anchor="_Toc231631244" w:history="1">
            <w:r w:rsidRPr="00D240A1">
              <w:rPr>
                <w:rStyle w:val="Hyperlink"/>
                <w:noProof/>
              </w:rPr>
              <w:t>4.3.1 Data Governance Structure</w:t>
            </w:r>
            <w:r>
              <w:rPr>
                <w:noProof/>
              </w:rPr>
              <w:tab/>
            </w:r>
            <w:r>
              <w:rPr>
                <w:noProof/>
              </w:rPr>
              <w:fldChar w:fldCharType="begin"/>
            </w:r>
            <w:r>
              <w:rPr>
                <w:noProof/>
              </w:rPr>
              <w:instrText xml:space="preserve"> PAGEREF _Toc231631244 \h </w:instrText>
            </w:r>
            <w:r>
              <w:rPr>
                <w:noProof/>
              </w:rPr>
            </w:r>
            <w:r>
              <w:rPr>
                <w:noProof/>
              </w:rPr>
              <w:fldChar w:fldCharType="separate"/>
            </w:r>
            <w:r>
              <w:rPr>
                <w:noProof/>
              </w:rPr>
              <w:t>23</w:t>
            </w:r>
            <w:r>
              <w:rPr>
                <w:noProof/>
              </w:rPr>
              <w:fldChar w:fldCharType="end"/>
            </w:r>
          </w:hyperlink>
        </w:p>
        <w:p w14:paraId="035E051B" w14:textId="66E0CAA6" w:rsidR="00995734" w:rsidRDefault="00995734">
          <w:pPr>
            <w:pStyle w:val="TOC3"/>
            <w:tabs>
              <w:tab w:val="right" w:leader="dot" w:pos="9496"/>
            </w:tabs>
            <w:rPr>
              <w:rFonts w:asciiTheme="minorHAnsi" w:eastAsiaTheme="minorEastAsia" w:hAnsiTheme="minorHAnsi" w:cstheme="minorBidi"/>
              <w:noProof/>
              <w:kern w:val="2"/>
              <w:sz w:val="24"/>
              <w:szCs w:val="24"/>
              <w14:ligatures w14:val="standardContextual"/>
            </w:rPr>
          </w:pPr>
          <w:hyperlink w:anchor="_Toc231631245" w:history="1">
            <w:r w:rsidRPr="00D240A1">
              <w:rPr>
                <w:rStyle w:val="Hyperlink"/>
                <w:noProof/>
              </w:rPr>
              <w:t>4.3.2 Dataset Onboarding Process</w:t>
            </w:r>
            <w:r>
              <w:rPr>
                <w:noProof/>
              </w:rPr>
              <w:tab/>
            </w:r>
            <w:r>
              <w:rPr>
                <w:noProof/>
              </w:rPr>
              <w:fldChar w:fldCharType="begin"/>
            </w:r>
            <w:r>
              <w:rPr>
                <w:noProof/>
              </w:rPr>
              <w:instrText xml:space="preserve"> PAGEREF _Toc231631245 \h </w:instrText>
            </w:r>
            <w:r>
              <w:rPr>
                <w:noProof/>
              </w:rPr>
            </w:r>
            <w:r>
              <w:rPr>
                <w:noProof/>
              </w:rPr>
              <w:fldChar w:fldCharType="separate"/>
            </w:r>
            <w:r>
              <w:rPr>
                <w:noProof/>
              </w:rPr>
              <w:t>23</w:t>
            </w:r>
            <w:r>
              <w:rPr>
                <w:noProof/>
              </w:rPr>
              <w:fldChar w:fldCharType="end"/>
            </w:r>
          </w:hyperlink>
        </w:p>
        <w:p w14:paraId="48F69BE6" w14:textId="07BAD2CD" w:rsidR="00995734" w:rsidRDefault="00995734">
          <w:pPr>
            <w:pStyle w:val="TOC3"/>
            <w:tabs>
              <w:tab w:val="right" w:leader="dot" w:pos="9496"/>
            </w:tabs>
            <w:rPr>
              <w:rFonts w:asciiTheme="minorHAnsi" w:eastAsiaTheme="minorEastAsia" w:hAnsiTheme="minorHAnsi" w:cstheme="minorBidi"/>
              <w:noProof/>
              <w:kern w:val="2"/>
              <w:sz w:val="24"/>
              <w:szCs w:val="24"/>
              <w14:ligatures w14:val="standardContextual"/>
            </w:rPr>
          </w:pPr>
          <w:hyperlink w:anchor="_Toc231631246" w:history="1">
            <w:r w:rsidRPr="00D240A1">
              <w:rPr>
                <w:rStyle w:val="Hyperlink"/>
                <w:noProof/>
              </w:rPr>
              <w:t>4.3.3 POPIA Compliance Requirements</w:t>
            </w:r>
            <w:r>
              <w:rPr>
                <w:noProof/>
              </w:rPr>
              <w:tab/>
            </w:r>
            <w:r>
              <w:rPr>
                <w:noProof/>
              </w:rPr>
              <w:fldChar w:fldCharType="begin"/>
            </w:r>
            <w:r>
              <w:rPr>
                <w:noProof/>
              </w:rPr>
              <w:instrText xml:space="preserve"> PAGEREF _Toc231631246 \h </w:instrText>
            </w:r>
            <w:r>
              <w:rPr>
                <w:noProof/>
              </w:rPr>
            </w:r>
            <w:r>
              <w:rPr>
                <w:noProof/>
              </w:rPr>
              <w:fldChar w:fldCharType="separate"/>
            </w:r>
            <w:r>
              <w:rPr>
                <w:noProof/>
              </w:rPr>
              <w:t>23</w:t>
            </w:r>
            <w:r>
              <w:rPr>
                <w:noProof/>
              </w:rPr>
              <w:fldChar w:fldCharType="end"/>
            </w:r>
          </w:hyperlink>
        </w:p>
        <w:p w14:paraId="37C79E26" w14:textId="17D4457D" w:rsidR="00995734" w:rsidRDefault="00995734">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1631247" w:history="1">
            <w:r w:rsidRPr="00D240A1">
              <w:rPr>
                <w:rStyle w:val="Hyperlink"/>
                <w:noProof/>
              </w:rPr>
              <w:t>5. Data Analysis, Exploration, and Visualisation</w:t>
            </w:r>
            <w:r>
              <w:rPr>
                <w:noProof/>
              </w:rPr>
              <w:tab/>
            </w:r>
            <w:r>
              <w:rPr>
                <w:noProof/>
              </w:rPr>
              <w:fldChar w:fldCharType="begin"/>
            </w:r>
            <w:r>
              <w:rPr>
                <w:noProof/>
              </w:rPr>
              <w:instrText xml:space="preserve"> PAGEREF _Toc231631247 \h </w:instrText>
            </w:r>
            <w:r>
              <w:rPr>
                <w:noProof/>
              </w:rPr>
            </w:r>
            <w:r>
              <w:rPr>
                <w:noProof/>
              </w:rPr>
              <w:fldChar w:fldCharType="separate"/>
            </w:r>
            <w:r>
              <w:rPr>
                <w:noProof/>
              </w:rPr>
              <w:t>25</w:t>
            </w:r>
            <w:r>
              <w:rPr>
                <w:noProof/>
              </w:rPr>
              <w:fldChar w:fldCharType="end"/>
            </w:r>
          </w:hyperlink>
        </w:p>
        <w:p w14:paraId="000AD83F" w14:textId="07FBF3F8"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248" w:history="1">
            <w:r w:rsidRPr="00D240A1">
              <w:rPr>
                <w:rStyle w:val="Hyperlink"/>
                <w:noProof/>
              </w:rPr>
              <w:t>5.1 Analysis Capabilities</w:t>
            </w:r>
            <w:r>
              <w:rPr>
                <w:noProof/>
              </w:rPr>
              <w:tab/>
            </w:r>
            <w:r>
              <w:rPr>
                <w:noProof/>
              </w:rPr>
              <w:fldChar w:fldCharType="begin"/>
            </w:r>
            <w:r>
              <w:rPr>
                <w:noProof/>
              </w:rPr>
              <w:instrText xml:space="preserve"> PAGEREF _Toc231631248 \h </w:instrText>
            </w:r>
            <w:r>
              <w:rPr>
                <w:noProof/>
              </w:rPr>
            </w:r>
            <w:r>
              <w:rPr>
                <w:noProof/>
              </w:rPr>
              <w:fldChar w:fldCharType="separate"/>
            </w:r>
            <w:r>
              <w:rPr>
                <w:noProof/>
              </w:rPr>
              <w:t>25</w:t>
            </w:r>
            <w:r>
              <w:rPr>
                <w:noProof/>
              </w:rPr>
              <w:fldChar w:fldCharType="end"/>
            </w:r>
          </w:hyperlink>
        </w:p>
        <w:p w14:paraId="3B16A475" w14:textId="75809B24" w:rsidR="00995734" w:rsidRDefault="00995734">
          <w:pPr>
            <w:pStyle w:val="TOC3"/>
            <w:tabs>
              <w:tab w:val="right" w:leader="dot" w:pos="9496"/>
            </w:tabs>
            <w:rPr>
              <w:rFonts w:asciiTheme="minorHAnsi" w:eastAsiaTheme="minorEastAsia" w:hAnsiTheme="minorHAnsi" w:cstheme="minorBidi"/>
              <w:noProof/>
              <w:kern w:val="2"/>
              <w:sz w:val="24"/>
              <w:szCs w:val="24"/>
              <w14:ligatures w14:val="standardContextual"/>
            </w:rPr>
          </w:pPr>
          <w:hyperlink w:anchor="_Toc231631249" w:history="1">
            <w:r w:rsidRPr="00D240A1">
              <w:rPr>
                <w:rStyle w:val="Hyperlink"/>
                <w:noProof/>
              </w:rPr>
              <w:t>5.1.1 Statistical Analysis</w:t>
            </w:r>
            <w:r>
              <w:rPr>
                <w:noProof/>
              </w:rPr>
              <w:tab/>
            </w:r>
            <w:r>
              <w:rPr>
                <w:noProof/>
              </w:rPr>
              <w:fldChar w:fldCharType="begin"/>
            </w:r>
            <w:r>
              <w:rPr>
                <w:noProof/>
              </w:rPr>
              <w:instrText xml:space="preserve"> PAGEREF _Toc231631249 \h </w:instrText>
            </w:r>
            <w:r>
              <w:rPr>
                <w:noProof/>
              </w:rPr>
            </w:r>
            <w:r>
              <w:rPr>
                <w:noProof/>
              </w:rPr>
              <w:fldChar w:fldCharType="separate"/>
            </w:r>
            <w:r>
              <w:rPr>
                <w:noProof/>
              </w:rPr>
              <w:t>25</w:t>
            </w:r>
            <w:r>
              <w:rPr>
                <w:noProof/>
              </w:rPr>
              <w:fldChar w:fldCharType="end"/>
            </w:r>
          </w:hyperlink>
        </w:p>
        <w:p w14:paraId="6EAFDF7D" w14:textId="04F3827E" w:rsidR="00995734" w:rsidRDefault="00995734">
          <w:pPr>
            <w:pStyle w:val="TOC3"/>
            <w:tabs>
              <w:tab w:val="right" w:leader="dot" w:pos="9496"/>
            </w:tabs>
            <w:rPr>
              <w:rFonts w:asciiTheme="minorHAnsi" w:eastAsiaTheme="minorEastAsia" w:hAnsiTheme="minorHAnsi" w:cstheme="minorBidi"/>
              <w:noProof/>
              <w:kern w:val="2"/>
              <w:sz w:val="24"/>
              <w:szCs w:val="24"/>
              <w14:ligatures w14:val="standardContextual"/>
            </w:rPr>
          </w:pPr>
          <w:hyperlink w:anchor="_Toc231631250" w:history="1">
            <w:r w:rsidRPr="00D240A1">
              <w:rPr>
                <w:rStyle w:val="Hyperlink"/>
                <w:noProof/>
              </w:rPr>
              <w:t>5.1.2 Interactive Data Exploration</w:t>
            </w:r>
            <w:r>
              <w:rPr>
                <w:noProof/>
              </w:rPr>
              <w:tab/>
            </w:r>
            <w:r>
              <w:rPr>
                <w:noProof/>
              </w:rPr>
              <w:fldChar w:fldCharType="begin"/>
            </w:r>
            <w:r>
              <w:rPr>
                <w:noProof/>
              </w:rPr>
              <w:instrText xml:space="preserve"> PAGEREF _Toc231631250 \h </w:instrText>
            </w:r>
            <w:r>
              <w:rPr>
                <w:noProof/>
              </w:rPr>
            </w:r>
            <w:r>
              <w:rPr>
                <w:noProof/>
              </w:rPr>
              <w:fldChar w:fldCharType="separate"/>
            </w:r>
            <w:r>
              <w:rPr>
                <w:noProof/>
              </w:rPr>
              <w:t>25</w:t>
            </w:r>
            <w:r>
              <w:rPr>
                <w:noProof/>
              </w:rPr>
              <w:fldChar w:fldCharType="end"/>
            </w:r>
          </w:hyperlink>
        </w:p>
        <w:p w14:paraId="6C1DB4B8" w14:textId="4FAD26D7" w:rsidR="00995734" w:rsidRDefault="00995734">
          <w:pPr>
            <w:pStyle w:val="TOC3"/>
            <w:tabs>
              <w:tab w:val="right" w:leader="dot" w:pos="9496"/>
            </w:tabs>
            <w:rPr>
              <w:rFonts w:asciiTheme="minorHAnsi" w:eastAsiaTheme="minorEastAsia" w:hAnsiTheme="minorHAnsi" w:cstheme="minorBidi"/>
              <w:noProof/>
              <w:kern w:val="2"/>
              <w:sz w:val="24"/>
              <w:szCs w:val="24"/>
              <w14:ligatures w14:val="standardContextual"/>
            </w:rPr>
          </w:pPr>
          <w:hyperlink w:anchor="_Toc231631251" w:history="1">
            <w:r w:rsidRPr="00D240A1">
              <w:rPr>
                <w:rStyle w:val="Hyperlink"/>
                <w:noProof/>
              </w:rPr>
              <w:t>5.1.3 Technical User Tools (Jupyter / SQL)</w:t>
            </w:r>
            <w:r>
              <w:rPr>
                <w:noProof/>
              </w:rPr>
              <w:tab/>
            </w:r>
            <w:r>
              <w:rPr>
                <w:noProof/>
              </w:rPr>
              <w:fldChar w:fldCharType="begin"/>
            </w:r>
            <w:r>
              <w:rPr>
                <w:noProof/>
              </w:rPr>
              <w:instrText xml:space="preserve"> PAGEREF _Toc231631251 \h </w:instrText>
            </w:r>
            <w:r>
              <w:rPr>
                <w:noProof/>
              </w:rPr>
            </w:r>
            <w:r>
              <w:rPr>
                <w:noProof/>
              </w:rPr>
              <w:fldChar w:fldCharType="separate"/>
            </w:r>
            <w:r>
              <w:rPr>
                <w:noProof/>
              </w:rPr>
              <w:t>25</w:t>
            </w:r>
            <w:r>
              <w:rPr>
                <w:noProof/>
              </w:rPr>
              <w:fldChar w:fldCharType="end"/>
            </w:r>
          </w:hyperlink>
        </w:p>
        <w:p w14:paraId="4AAAEFDA" w14:textId="6BD758E6"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252" w:history="1">
            <w:r w:rsidRPr="00D240A1">
              <w:rPr>
                <w:rStyle w:val="Hyperlink"/>
                <w:noProof/>
              </w:rPr>
              <w:t>5.2 Auditability and Reproducibility</w:t>
            </w:r>
            <w:r>
              <w:rPr>
                <w:noProof/>
              </w:rPr>
              <w:tab/>
            </w:r>
            <w:r>
              <w:rPr>
                <w:noProof/>
              </w:rPr>
              <w:fldChar w:fldCharType="begin"/>
            </w:r>
            <w:r>
              <w:rPr>
                <w:noProof/>
              </w:rPr>
              <w:instrText xml:space="preserve"> PAGEREF _Toc231631252 \h </w:instrText>
            </w:r>
            <w:r>
              <w:rPr>
                <w:noProof/>
              </w:rPr>
            </w:r>
            <w:r>
              <w:rPr>
                <w:noProof/>
              </w:rPr>
              <w:fldChar w:fldCharType="separate"/>
            </w:r>
            <w:r>
              <w:rPr>
                <w:noProof/>
              </w:rPr>
              <w:t>25</w:t>
            </w:r>
            <w:r>
              <w:rPr>
                <w:noProof/>
              </w:rPr>
              <w:fldChar w:fldCharType="end"/>
            </w:r>
          </w:hyperlink>
        </w:p>
        <w:p w14:paraId="1AC06586" w14:textId="55386D27"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253" w:history="1">
            <w:r w:rsidRPr="00D240A1">
              <w:rPr>
                <w:rStyle w:val="Hyperlink"/>
                <w:noProof/>
              </w:rPr>
              <w:t>5.3 Visualisation — Dashboards and Reports</w:t>
            </w:r>
            <w:r>
              <w:rPr>
                <w:noProof/>
              </w:rPr>
              <w:tab/>
            </w:r>
            <w:r>
              <w:rPr>
                <w:noProof/>
              </w:rPr>
              <w:fldChar w:fldCharType="begin"/>
            </w:r>
            <w:r>
              <w:rPr>
                <w:noProof/>
              </w:rPr>
              <w:instrText xml:space="preserve"> PAGEREF _Toc231631253 \h </w:instrText>
            </w:r>
            <w:r>
              <w:rPr>
                <w:noProof/>
              </w:rPr>
            </w:r>
            <w:r>
              <w:rPr>
                <w:noProof/>
              </w:rPr>
              <w:fldChar w:fldCharType="separate"/>
            </w:r>
            <w:r>
              <w:rPr>
                <w:noProof/>
              </w:rPr>
              <w:t>26</w:t>
            </w:r>
            <w:r>
              <w:rPr>
                <w:noProof/>
              </w:rPr>
              <w:fldChar w:fldCharType="end"/>
            </w:r>
          </w:hyperlink>
        </w:p>
        <w:p w14:paraId="62038BA9" w14:textId="1EF2DBE8" w:rsidR="00995734" w:rsidRDefault="00995734">
          <w:pPr>
            <w:pStyle w:val="TOC3"/>
            <w:tabs>
              <w:tab w:val="right" w:leader="dot" w:pos="9496"/>
            </w:tabs>
            <w:rPr>
              <w:rFonts w:asciiTheme="minorHAnsi" w:eastAsiaTheme="minorEastAsia" w:hAnsiTheme="minorHAnsi" w:cstheme="minorBidi"/>
              <w:noProof/>
              <w:kern w:val="2"/>
              <w:sz w:val="24"/>
              <w:szCs w:val="24"/>
              <w14:ligatures w14:val="standardContextual"/>
            </w:rPr>
          </w:pPr>
          <w:hyperlink w:anchor="_Toc231631254" w:history="1">
            <w:r w:rsidRPr="00D240A1">
              <w:rPr>
                <w:rStyle w:val="Hyperlink"/>
                <w:noProof/>
              </w:rPr>
              <w:t>5.3.1 Chart and Visualisation Types</w:t>
            </w:r>
            <w:r>
              <w:rPr>
                <w:noProof/>
              </w:rPr>
              <w:tab/>
            </w:r>
            <w:r>
              <w:rPr>
                <w:noProof/>
              </w:rPr>
              <w:fldChar w:fldCharType="begin"/>
            </w:r>
            <w:r>
              <w:rPr>
                <w:noProof/>
              </w:rPr>
              <w:instrText xml:space="preserve"> PAGEREF _Toc231631254 \h </w:instrText>
            </w:r>
            <w:r>
              <w:rPr>
                <w:noProof/>
              </w:rPr>
            </w:r>
            <w:r>
              <w:rPr>
                <w:noProof/>
              </w:rPr>
              <w:fldChar w:fldCharType="separate"/>
            </w:r>
            <w:r>
              <w:rPr>
                <w:noProof/>
              </w:rPr>
              <w:t>26</w:t>
            </w:r>
            <w:r>
              <w:rPr>
                <w:noProof/>
              </w:rPr>
              <w:fldChar w:fldCharType="end"/>
            </w:r>
          </w:hyperlink>
        </w:p>
        <w:p w14:paraId="3D11C543" w14:textId="05664708" w:rsidR="00995734" w:rsidRDefault="00995734">
          <w:pPr>
            <w:pStyle w:val="TOC3"/>
            <w:tabs>
              <w:tab w:val="right" w:leader="dot" w:pos="9496"/>
            </w:tabs>
            <w:rPr>
              <w:rFonts w:asciiTheme="minorHAnsi" w:eastAsiaTheme="minorEastAsia" w:hAnsiTheme="minorHAnsi" w:cstheme="minorBidi"/>
              <w:noProof/>
              <w:kern w:val="2"/>
              <w:sz w:val="24"/>
              <w:szCs w:val="24"/>
              <w14:ligatures w14:val="standardContextual"/>
            </w:rPr>
          </w:pPr>
          <w:hyperlink w:anchor="_Toc231631255" w:history="1">
            <w:r w:rsidRPr="00D240A1">
              <w:rPr>
                <w:rStyle w:val="Hyperlink"/>
                <w:noProof/>
              </w:rPr>
              <w:t>5.3.2 Dashboard Standards</w:t>
            </w:r>
            <w:r>
              <w:rPr>
                <w:noProof/>
              </w:rPr>
              <w:tab/>
            </w:r>
            <w:r>
              <w:rPr>
                <w:noProof/>
              </w:rPr>
              <w:fldChar w:fldCharType="begin"/>
            </w:r>
            <w:r>
              <w:rPr>
                <w:noProof/>
              </w:rPr>
              <w:instrText xml:space="preserve"> PAGEREF _Toc231631255 \h </w:instrText>
            </w:r>
            <w:r>
              <w:rPr>
                <w:noProof/>
              </w:rPr>
            </w:r>
            <w:r>
              <w:rPr>
                <w:noProof/>
              </w:rPr>
              <w:fldChar w:fldCharType="separate"/>
            </w:r>
            <w:r>
              <w:rPr>
                <w:noProof/>
              </w:rPr>
              <w:t>26</w:t>
            </w:r>
            <w:r>
              <w:rPr>
                <w:noProof/>
              </w:rPr>
              <w:fldChar w:fldCharType="end"/>
            </w:r>
          </w:hyperlink>
        </w:p>
        <w:p w14:paraId="6DC96045" w14:textId="3694DED4" w:rsidR="00995734" w:rsidRDefault="00995734">
          <w:pPr>
            <w:pStyle w:val="TOC3"/>
            <w:tabs>
              <w:tab w:val="right" w:leader="dot" w:pos="9496"/>
            </w:tabs>
            <w:rPr>
              <w:rFonts w:asciiTheme="minorHAnsi" w:eastAsiaTheme="minorEastAsia" w:hAnsiTheme="minorHAnsi" w:cstheme="minorBidi"/>
              <w:noProof/>
              <w:kern w:val="2"/>
              <w:sz w:val="24"/>
              <w:szCs w:val="24"/>
              <w14:ligatures w14:val="standardContextual"/>
            </w:rPr>
          </w:pPr>
          <w:hyperlink w:anchor="_Toc231631256" w:history="1">
            <w:r w:rsidRPr="00D240A1">
              <w:rPr>
                <w:rStyle w:val="Hyperlink"/>
                <w:noProof/>
              </w:rPr>
              <w:t>5.3.3 Minimum Deliverable Dashboards (D5)</w:t>
            </w:r>
            <w:r>
              <w:rPr>
                <w:noProof/>
              </w:rPr>
              <w:tab/>
            </w:r>
            <w:r>
              <w:rPr>
                <w:noProof/>
              </w:rPr>
              <w:fldChar w:fldCharType="begin"/>
            </w:r>
            <w:r>
              <w:rPr>
                <w:noProof/>
              </w:rPr>
              <w:instrText xml:space="preserve"> PAGEREF _Toc231631256 \h </w:instrText>
            </w:r>
            <w:r>
              <w:rPr>
                <w:noProof/>
              </w:rPr>
            </w:r>
            <w:r>
              <w:rPr>
                <w:noProof/>
              </w:rPr>
              <w:fldChar w:fldCharType="separate"/>
            </w:r>
            <w:r>
              <w:rPr>
                <w:noProof/>
              </w:rPr>
              <w:t>26</w:t>
            </w:r>
            <w:r>
              <w:rPr>
                <w:noProof/>
              </w:rPr>
              <w:fldChar w:fldCharType="end"/>
            </w:r>
          </w:hyperlink>
        </w:p>
        <w:p w14:paraId="617F3B77" w14:textId="7D1E288F" w:rsidR="00995734" w:rsidRDefault="00995734">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1631257" w:history="1">
            <w:r w:rsidRPr="00D240A1">
              <w:rPr>
                <w:rStyle w:val="Hyperlink"/>
                <w:noProof/>
              </w:rPr>
              <w:t>6. Experimentation Tools and Model Development</w:t>
            </w:r>
            <w:r>
              <w:rPr>
                <w:noProof/>
              </w:rPr>
              <w:tab/>
            </w:r>
            <w:r>
              <w:rPr>
                <w:noProof/>
              </w:rPr>
              <w:fldChar w:fldCharType="begin"/>
            </w:r>
            <w:r>
              <w:rPr>
                <w:noProof/>
              </w:rPr>
              <w:instrText xml:space="preserve"> PAGEREF _Toc231631257 \h </w:instrText>
            </w:r>
            <w:r>
              <w:rPr>
                <w:noProof/>
              </w:rPr>
            </w:r>
            <w:r>
              <w:rPr>
                <w:noProof/>
              </w:rPr>
              <w:fldChar w:fldCharType="separate"/>
            </w:r>
            <w:r>
              <w:rPr>
                <w:noProof/>
              </w:rPr>
              <w:t>28</w:t>
            </w:r>
            <w:r>
              <w:rPr>
                <w:noProof/>
              </w:rPr>
              <w:fldChar w:fldCharType="end"/>
            </w:r>
          </w:hyperlink>
        </w:p>
        <w:p w14:paraId="69191C92" w14:textId="6791B0C8"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258" w:history="1">
            <w:r w:rsidRPr="00D240A1">
              <w:rPr>
                <w:rStyle w:val="Hyperlink"/>
                <w:noProof/>
              </w:rPr>
              <w:t>6.1 Experimentation Framework</w:t>
            </w:r>
            <w:r>
              <w:rPr>
                <w:noProof/>
              </w:rPr>
              <w:tab/>
            </w:r>
            <w:r>
              <w:rPr>
                <w:noProof/>
              </w:rPr>
              <w:fldChar w:fldCharType="begin"/>
            </w:r>
            <w:r>
              <w:rPr>
                <w:noProof/>
              </w:rPr>
              <w:instrText xml:space="preserve"> PAGEREF _Toc231631258 \h </w:instrText>
            </w:r>
            <w:r>
              <w:rPr>
                <w:noProof/>
              </w:rPr>
            </w:r>
            <w:r>
              <w:rPr>
                <w:noProof/>
              </w:rPr>
              <w:fldChar w:fldCharType="separate"/>
            </w:r>
            <w:r>
              <w:rPr>
                <w:noProof/>
              </w:rPr>
              <w:t>28</w:t>
            </w:r>
            <w:r>
              <w:rPr>
                <w:noProof/>
              </w:rPr>
              <w:fldChar w:fldCharType="end"/>
            </w:r>
          </w:hyperlink>
        </w:p>
        <w:p w14:paraId="0369ECCD" w14:textId="05D6EC2F"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259" w:history="1">
            <w:r w:rsidRPr="00D240A1">
              <w:rPr>
                <w:rStyle w:val="Hyperlink"/>
                <w:noProof/>
              </w:rPr>
              <w:t>6.2 Hypothesis Testing</w:t>
            </w:r>
            <w:r>
              <w:rPr>
                <w:noProof/>
              </w:rPr>
              <w:tab/>
            </w:r>
            <w:r>
              <w:rPr>
                <w:noProof/>
              </w:rPr>
              <w:fldChar w:fldCharType="begin"/>
            </w:r>
            <w:r>
              <w:rPr>
                <w:noProof/>
              </w:rPr>
              <w:instrText xml:space="preserve"> PAGEREF _Toc231631259 \h </w:instrText>
            </w:r>
            <w:r>
              <w:rPr>
                <w:noProof/>
              </w:rPr>
            </w:r>
            <w:r>
              <w:rPr>
                <w:noProof/>
              </w:rPr>
              <w:fldChar w:fldCharType="separate"/>
            </w:r>
            <w:r>
              <w:rPr>
                <w:noProof/>
              </w:rPr>
              <w:t>28</w:t>
            </w:r>
            <w:r>
              <w:rPr>
                <w:noProof/>
              </w:rPr>
              <w:fldChar w:fldCharType="end"/>
            </w:r>
          </w:hyperlink>
        </w:p>
        <w:p w14:paraId="11AE2D32" w14:textId="337ABC0B"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260" w:history="1">
            <w:r w:rsidRPr="00D240A1">
              <w:rPr>
                <w:rStyle w:val="Hyperlink"/>
                <w:noProof/>
              </w:rPr>
              <w:t>6.3 What-If / Scenario Analysis</w:t>
            </w:r>
            <w:r>
              <w:rPr>
                <w:noProof/>
              </w:rPr>
              <w:tab/>
            </w:r>
            <w:r>
              <w:rPr>
                <w:noProof/>
              </w:rPr>
              <w:fldChar w:fldCharType="begin"/>
            </w:r>
            <w:r>
              <w:rPr>
                <w:noProof/>
              </w:rPr>
              <w:instrText xml:space="preserve"> PAGEREF _Toc231631260 \h </w:instrText>
            </w:r>
            <w:r>
              <w:rPr>
                <w:noProof/>
              </w:rPr>
            </w:r>
            <w:r>
              <w:rPr>
                <w:noProof/>
              </w:rPr>
              <w:fldChar w:fldCharType="separate"/>
            </w:r>
            <w:r>
              <w:rPr>
                <w:noProof/>
              </w:rPr>
              <w:t>28</w:t>
            </w:r>
            <w:r>
              <w:rPr>
                <w:noProof/>
              </w:rPr>
              <w:fldChar w:fldCharType="end"/>
            </w:r>
          </w:hyperlink>
        </w:p>
        <w:p w14:paraId="62089DE5" w14:textId="63B3B40F"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261" w:history="1">
            <w:r w:rsidRPr="00D240A1">
              <w:rPr>
                <w:rStyle w:val="Hyperlink"/>
                <w:noProof/>
              </w:rPr>
              <w:t>6.4 Predictive Model Development</w:t>
            </w:r>
            <w:r>
              <w:rPr>
                <w:noProof/>
              </w:rPr>
              <w:tab/>
            </w:r>
            <w:r>
              <w:rPr>
                <w:noProof/>
              </w:rPr>
              <w:fldChar w:fldCharType="begin"/>
            </w:r>
            <w:r>
              <w:rPr>
                <w:noProof/>
              </w:rPr>
              <w:instrText xml:space="preserve"> PAGEREF _Toc231631261 \h </w:instrText>
            </w:r>
            <w:r>
              <w:rPr>
                <w:noProof/>
              </w:rPr>
            </w:r>
            <w:r>
              <w:rPr>
                <w:noProof/>
              </w:rPr>
              <w:fldChar w:fldCharType="separate"/>
            </w:r>
            <w:r>
              <w:rPr>
                <w:noProof/>
              </w:rPr>
              <w:t>28</w:t>
            </w:r>
            <w:r>
              <w:rPr>
                <w:noProof/>
              </w:rPr>
              <w:fldChar w:fldCharType="end"/>
            </w:r>
          </w:hyperlink>
        </w:p>
        <w:p w14:paraId="7F9E4602" w14:textId="6DA52D49"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262" w:history="1">
            <w:r w:rsidRPr="00D240A1">
              <w:rPr>
                <w:rStyle w:val="Hyperlink"/>
                <w:noProof/>
              </w:rPr>
              <w:t>6.5 Ethics and Bias Review — Mandatory Requirement</w:t>
            </w:r>
            <w:r>
              <w:rPr>
                <w:noProof/>
              </w:rPr>
              <w:tab/>
            </w:r>
            <w:r>
              <w:rPr>
                <w:noProof/>
              </w:rPr>
              <w:fldChar w:fldCharType="begin"/>
            </w:r>
            <w:r>
              <w:rPr>
                <w:noProof/>
              </w:rPr>
              <w:instrText xml:space="preserve"> PAGEREF _Toc231631262 \h </w:instrText>
            </w:r>
            <w:r>
              <w:rPr>
                <w:noProof/>
              </w:rPr>
            </w:r>
            <w:r>
              <w:rPr>
                <w:noProof/>
              </w:rPr>
              <w:fldChar w:fldCharType="separate"/>
            </w:r>
            <w:r>
              <w:rPr>
                <w:noProof/>
              </w:rPr>
              <w:t>29</w:t>
            </w:r>
            <w:r>
              <w:rPr>
                <w:noProof/>
              </w:rPr>
              <w:fldChar w:fldCharType="end"/>
            </w:r>
          </w:hyperlink>
        </w:p>
        <w:p w14:paraId="75F0C989" w14:textId="1930E287" w:rsidR="00995734" w:rsidRDefault="00995734">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1631263" w:history="1">
            <w:r w:rsidRPr="00D240A1">
              <w:rPr>
                <w:rStyle w:val="Hyperlink"/>
                <w:noProof/>
              </w:rPr>
              <w:t>7. User Management and Access Control</w:t>
            </w:r>
            <w:r>
              <w:rPr>
                <w:noProof/>
              </w:rPr>
              <w:tab/>
            </w:r>
            <w:r>
              <w:rPr>
                <w:noProof/>
              </w:rPr>
              <w:fldChar w:fldCharType="begin"/>
            </w:r>
            <w:r>
              <w:rPr>
                <w:noProof/>
              </w:rPr>
              <w:instrText xml:space="preserve"> PAGEREF _Toc231631263 \h </w:instrText>
            </w:r>
            <w:r>
              <w:rPr>
                <w:noProof/>
              </w:rPr>
            </w:r>
            <w:r>
              <w:rPr>
                <w:noProof/>
              </w:rPr>
              <w:fldChar w:fldCharType="separate"/>
            </w:r>
            <w:r>
              <w:rPr>
                <w:noProof/>
              </w:rPr>
              <w:t>30</w:t>
            </w:r>
            <w:r>
              <w:rPr>
                <w:noProof/>
              </w:rPr>
              <w:fldChar w:fldCharType="end"/>
            </w:r>
          </w:hyperlink>
        </w:p>
        <w:p w14:paraId="31709511" w14:textId="55CEE62D"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264" w:history="1">
            <w:r w:rsidRPr="00D240A1">
              <w:rPr>
                <w:rStyle w:val="Hyperlink"/>
                <w:noProof/>
              </w:rPr>
              <w:t>7.1 Access Design Principles</w:t>
            </w:r>
            <w:r>
              <w:rPr>
                <w:noProof/>
              </w:rPr>
              <w:tab/>
            </w:r>
            <w:r>
              <w:rPr>
                <w:noProof/>
              </w:rPr>
              <w:fldChar w:fldCharType="begin"/>
            </w:r>
            <w:r>
              <w:rPr>
                <w:noProof/>
              </w:rPr>
              <w:instrText xml:space="preserve"> PAGEREF _Toc231631264 \h </w:instrText>
            </w:r>
            <w:r>
              <w:rPr>
                <w:noProof/>
              </w:rPr>
            </w:r>
            <w:r>
              <w:rPr>
                <w:noProof/>
              </w:rPr>
              <w:fldChar w:fldCharType="separate"/>
            </w:r>
            <w:r>
              <w:rPr>
                <w:noProof/>
              </w:rPr>
              <w:t>30</w:t>
            </w:r>
            <w:r>
              <w:rPr>
                <w:noProof/>
              </w:rPr>
              <w:fldChar w:fldCharType="end"/>
            </w:r>
          </w:hyperlink>
        </w:p>
        <w:p w14:paraId="4713703D" w14:textId="15CBB10A"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265" w:history="1">
            <w:r w:rsidRPr="00D240A1">
              <w:rPr>
                <w:rStyle w:val="Hyperlink"/>
                <w:noProof/>
              </w:rPr>
              <w:t>7.2 User Roles and Permissions</w:t>
            </w:r>
            <w:r>
              <w:rPr>
                <w:noProof/>
              </w:rPr>
              <w:tab/>
            </w:r>
            <w:r>
              <w:rPr>
                <w:noProof/>
              </w:rPr>
              <w:fldChar w:fldCharType="begin"/>
            </w:r>
            <w:r>
              <w:rPr>
                <w:noProof/>
              </w:rPr>
              <w:instrText xml:space="preserve"> PAGEREF _Toc231631265 \h </w:instrText>
            </w:r>
            <w:r>
              <w:rPr>
                <w:noProof/>
              </w:rPr>
            </w:r>
            <w:r>
              <w:rPr>
                <w:noProof/>
              </w:rPr>
              <w:fldChar w:fldCharType="separate"/>
            </w:r>
            <w:r>
              <w:rPr>
                <w:noProof/>
              </w:rPr>
              <w:t>30</w:t>
            </w:r>
            <w:r>
              <w:rPr>
                <w:noProof/>
              </w:rPr>
              <w:fldChar w:fldCharType="end"/>
            </w:r>
          </w:hyperlink>
        </w:p>
        <w:p w14:paraId="4FC59D70" w14:textId="1A6BEC91"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266" w:history="1">
            <w:r w:rsidRPr="00D240A1">
              <w:rPr>
                <w:rStyle w:val="Hyperlink"/>
                <w:noProof/>
              </w:rPr>
              <w:t>7.3 Authentication Requirements</w:t>
            </w:r>
            <w:r>
              <w:rPr>
                <w:noProof/>
              </w:rPr>
              <w:tab/>
            </w:r>
            <w:r>
              <w:rPr>
                <w:noProof/>
              </w:rPr>
              <w:fldChar w:fldCharType="begin"/>
            </w:r>
            <w:r>
              <w:rPr>
                <w:noProof/>
              </w:rPr>
              <w:instrText xml:space="preserve"> PAGEREF _Toc231631266 \h </w:instrText>
            </w:r>
            <w:r>
              <w:rPr>
                <w:noProof/>
              </w:rPr>
            </w:r>
            <w:r>
              <w:rPr>
                <w:noProof/>
              </w:rPr>
              <w:fldChar w:fldCharType="separate"/>
            </w:r>
            <w:r>
              <w:rPr>
                <w:noProof/>
              </w:rPr>
              <w:t>30</w:t>
            </w:r>
            <w:r>
              <w:rPr>
                <w:noProof/>
              </w:rPr>
              <w:fldChar w:fldCharType="end"/>
            </w:r>
          </w:hyperlink>
        </w:p>
        <w:p w14:paraId="6B35C440" w14:textId="16A100A6" w:rsidR="00995734" w:rsidRDefault="00995734">
          <w:pPr>
            <w:pStyle w:val="TOC3"/>
            <w:tabs>
              <w:tab w:val="right" w:leader="dot" w:pos="9496"/>
            </w:tabs>
            <w:rPr>
              <w:rFonts w:asciiTheme="minorHAnsi" w:eastAsiaTheme="minorEastAsia" w:hAnsiTheme="minorHAnsi" w:cstheme="minorBidi"/>
              <w:noProof/>
              <w:kern w:val="2"/>
              <w:sz w:val="24"/>
              <w:szCs w:val="24"/>
              <w14:ligatures w14:val="standardContextual"/>
            </w:rPr>
          </w:pPr>
          <w:hyperlink w:anchor="_Toc231631267" w:history="1">
            <w:r w:rsidRPr="00D240A1">
              <w:rPr>
                <w:rStyle w:val="Hyperlink"/>
                <w:noProof/>
              </w:rPr>
              <w:t>7.3.1 SSO Integration</w:t>
            </w:r>
            <w:r>
              <w:rPr>
                <w:noProof/>
              </w:rPr>
              <w:tab/>
            </w:r>
            <w:r>
              <w:rPr>
                <w:noProof/>
              </w:rPr>
              <w:fldChar w:fldCharType="begin"/>
            </w:r>
            <w:r>
              <w:rPr>
                <w:noProof/>
              </w:rPr>
              <w:instrText xml:space="preserve"> PAGEREF _Toc231631267 \h </w:instrText>
            </w:r>
            <w:r>
              <w:rPr>
                <w:noProof/>
              </w:rPr>
            </w:r>
            <w:r>
              <w:rPr>
                <w:noProof/>
              </w:rPr>
              <w:fldChar w:fldCharType="separate"/>
            </w:r>
            <w:r>
              <w:rPr>
                <w:noProof/>
              </w:rPr>
              <w:t>30</w:t>
            </w:r>
            <w:r>
              <w:rPr>
                <w:noProof/>
              </w:rPr>
              <w:fldChar w:fldCharType="end"/>
            </w:r>
          </w:hyperlink>
        </w:p>
        <w:p w14:paraId="08B6C10A" w14:textId="2DAD2A16" w:rsidR="00995734" w:rsidRDefault="00995734">
          <w:pPr>
            <w:pStyle w:val="TOC3"/>
            <w:tabs>
              <w:tab w:val="right" w:leader="dot" w:pos="9496"/>
            </w:tabs>
            <w:rPr>
              <w:rFonts w:asciiTheme="minorHAnsi" w:eastAsiaTheme="minorEastAsia" w:hAnsiTheme="minorHAnsi" w:cstheme="minorBidi"/>
              <w:noProof/>
              <w:kern w:val="2"/>
              <w:sz w:val="24"/>
              <w:szCs w:val="24"/>
              <w14:ligatures w14:val="standardContextual"/>
            </w:rPr>
          </w:pPr>
          <w:hyperlink w:anchor="_Toc231631268" w:history="1">
            <w:r w:rsidRPr="00D240A1">
              <w:rPr>
                <w:rStyle w:val="Hyperlink"/>
                <w:noProof/>
              </w:rPr>
              <w:t>7.3.2 Authentication Controls</w:t>
            </w:r>
            <w:r>
              <w:rPr>
                <w:noProof/>
              </w:rPr>
              <w:tab/>
            </w:r>
            <w:r>
              <w:rPr>
                <w:noProof/>
              </w:rPr>
              <w:fldChar w:fldCharType="begin"/>
            </w:r>
            <w:r>
              <w:rPr>
                <w:noProof/>
              </w:rPr>
              <w:instrText xml:space="preserve"> PAGEREF _Toc231631268 \h </w:instrText>
            </w:r>
            <w:r>
              <w:rPr>
                <w:noProof/>
              </w:rPr>
            </w:r>
            <w:r>
              <w:rPr>
                <w:noProof/>
              </w:rPr>
              <w:fldChar w:fldCharType="separate"/>
            </w:r>
            <w:r>
              <w:rPr>
                <w:noProof/>
              </w:rPr>
              <w:t>30</w:t>
            </w:r>
            <w:r>
              <w:rPr>
                <w:noProof/>
              </w:rPr>
              <w:fldChar w:fldCharType="end"/>
            </w:r>
          </w:hyperlink>
        </w:p>
        <w:p w14:paraId="661864C9" w14:textId="6057E9DC"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269" w:history="1">
            <w:r w:rsidRPr="00D240A1">
              <w:rPr>
                <w:rStyle w:val="Hyperlink"/>
                <w:noProof/>
              </w:rPr>
              <w:t>7.4 Audit Logging</w:t>
            </w:r>
            <w:r>
              <w:rPr>
                <w:noProof/>
              </w:rPr>
              <w:tab/>
            </w:r>
            <w:r>
              <w:rPr>
                <w:noProof/>
              </w:rPr>
              <w:fldChar w:fldCharType="begin"/>
            </w:r>
            <w:r>
              <w:rPr>
                <w:noProof/>
              </w:rPr>
              <w:instrText xml:space="preserve"> PAGEREF _Toc231631269 \h </w:instrText>
            </w:r>
            <w:r>
              <w:rPr>
                <w:noProof/>
              </w:rPr>
            </w:r>
            <w:r>
              <w:rPr>
                <w:noProof/>
              </w:rPr>
              <w:fldChar w:fldCharType="separate"/>
            </w:r>
            <w:r>
              <w:rPr>
                <w:noProof/>
              </w:rPr>
              <w:t>31</w:t>
            </w:r>
            <w:r>
              <w:rPr>
                <w:noProof/>
              </w:rPr>
              <w:fldChar w:fldCharType="end"/>
            </w:r>
          </w:hyperlink>
        </w:p>
        <w:p w14:paraId="50DF7026" w14:textId="2DB447EC" w:rsidR="00995734" w:rsidRDefault="00995734">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1631270" w:history="1">
            <w:r w:rsidRPr="00D240A1">
              <w:rPr>
                <w:rStyle w:val="Hyperlink"/>
                <w:noProof/>
              </w:rPr>
              <w:t>8. Working Prototype — Requirements and Selection Framework</w:t>
            </w:r>
            <w:r>
              <w:rPr>
                <w:noProof/>
              </w:rPr>
              <w:tab/>
            </w:r>
            <w:r>
              <w:rPr>
                <w:noProof/>
              </w:rPr>
              <w:fldChar w:fldCharType="begin"/>
            </w:r>
            <w:r>
              <w:rPr>
                <w:noProof/>
              </w:rPr>
              <w:instrText xml:space="preserve"> PAGEREF _Toc231631270 \h </w:instrText>
            </w:r>
            <w:r>
              <w:rPr>
                <w:noProof/>
              </w:rPr>
            </w:r>
            <w:r>
              <w:rPr>
                <w:noProof/>
              </w:rPr>
              <w:fldChar w:fldCharType="separate"/>
            </w:r>
            <w:r>
              <w:rPr>
                <w:noProof/>
              </w:rPr>
              <w:t>32</w:t>
            </w:r>
            <w:r>
              <w:rPr>
                <w:noProof/>
              </w:rPr>
              <w:fldChar w:fldCharType="end"/>
            </w:r>
          </w:hyperlink>
        </w:p>
        <w:p w14:paraId="26DE48AF" w14:textId="174ED882"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271" w:history="1">
            <w:r w:rsidRPr="00D240A1">
              <w:rPr>
                <w:rStyle w:val="Hyperlink"/>
                <w:noProof/>
              </w:rPr>
              <w:t>8.1 The Primacy of the Prototype</w:t>
            </w:r>
            <w:r>
              <w:rPr>
                <w:noProof/>
              </w:rPr>
              <w:tab/>
            </w:r>
            <w:r>
              <w:rPr>
                <w:noProof/>
              </w:rPr>
              <w:fldChar w:fldCharType="begin"/>
            </w:r>
            <w:r>
              <w:rPr>
                <w:noProof/>
              </w:rPr>
              <w:instrText xml:space="preserve"> PAGEREF _Toc231631271 \h </w:instrText>
            </w:r>
            <w:r>
              <w:rPr>
                <w:noProof/>
              </w:rPr>
            </w:r>
            <w:r>
              <w:rPr>
                <w:noProof/>
              </w:rPr>
              <w:fldChar w:fldCharType="separate"/>
            </w:r>
            <w:r>
              <w:rPr>
                <w:noProof/>
              </w:rPr>
              <w:t>32</w:t>
            </w:r>
            <w:r>
              <w:rPr>
                <w:noProof/>
              </w:rPr>
              <w:fldChar w:fldCharType="end"/>
            </w:r>
          </w:hyperlink>
        </w:p>
        <w:p w14:paraId="3897241C" w14:textId="69EBF7F4"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272" w:history="1">
            <w:r w:rsidRPr="00D240A1">
              <w:rPr>
                <w:rStyle w:val="Hyperlink"/>
                <w:noProof/>
              </w:rPr>
              <w:t>8.2 Prototype Definition — What It Is and What It Is Not</w:t>
            </w:r>
            <w:r>
              <w:rPr>
                <w:noProof/>
              </w:rPr>
              <w:tab/>
            </w:r>
            <w:r>
              <w:rPr>
                <w:noProof/>
              </w:rPr>
              <w:fldChar w:fldCharType="begin"/>
            </w:r>
            <w:r>
              <w:rPr>
                <w:noProof/>
              </w:rPr>
              <w:instrText xml:space="preserve"> PAGEREF _Toc231631272 \h </w:instrText>
            </w:r>
            <w:r>
              <w:rPr>
                <w:noProof/>
              </w:rPr>
            </w:r>
            <w:r>
              <w:rPr>
                <w:noProof/>
              </w:rPr>
              <w:fldChar w:fldCharType="separate"/>
            </w:r>
            <w:r>
              <w:rPr>
                <w:noProof/>
              </w:rPr>
              <w:t>32</w:t>
            </w:r>
            <w:r>
              <w:rPr>
                <w:noProof/>
              </w:rPr>
              <w:fldChar w:fldCharType="end"/>
            </w:r>
          </w:hyperlink>
        </w:p>
        <w:p w14:paraId="19512B67" w14:textId="7D3D5105"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273" w:history="1">
            <w:r w:rsidRPr="00D240A1">
              <w:rPr>
                <w:rStyle w:val="Hyperlink"/>
                <w:noProof/>
              </w:rPr>
              <w:t>8.3 Minimum Viability Requirements</w:t>
            </w:r>
            <w:r>
              <w:rPr>
                <w:noProof/>
              </w:rPr>
              <w:tab/>
            </w:r>
            <w:r>
              <w:rPr>
                <w:noProof/>
              </w:rPr>
              <w:fldChar w:fldCharType="begin"/>
            </w:r>
            <w:r>
              <w:rPr>
                <w:noProof/>
              </w:rPr>
              <w:instrText xml:space="preserve"> PAGEREF _Toc231631273 \h </w:instrText>
            </w:r>
            <w:r>
              <w:rPr>
                <w:noProof/>
              </w:rPr>
            </w:r>
            <w:r>
              <w:rPr>
                <w:noProof/>
              </w:rPr>
              <w:fldChar w:fldCharType="separate"/>
            </w:r>
            <w:r>
              <w:rPr>
                <w:noProof/>
              </w:rPr>
              <w:t>32</w:t>
            </w:r>
            <w:r>
              <w:rPr>
                <w:noProof/>
              </w:rPr>
              <w:fldChar w:fldCharType="end"/>
            </w:r>
          </w:hyperlink>
        </w:p>
        <w:p w14:paraId="59FAD11A" w14:textId="034161C6"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274" w:history="1">
            <w:r w:rsidRPr="00D240A1">
              <w:rPr>
                <w:rStyle w:val="Hyperlink"/>
                <w:noProof/>
              </w:rPr>
              <w:t>8.4 Prototype Topic Selection Process</w:t>
            </w:r>
            <w:r>
              <w:rPr>
                <w:noProof/>
              </w:rPr>
              <w:tab/>
            </w:r>
            <w:r>
              <w:rPr>
                <w:noProof/>
              </w:rPr>
              <w:fldChar w:fldCharType="begin"/>
            </w:r>
            <w:r>
              <w:rPr>
                <w:noProof/>
              </w:rPr>
              <w:instrText xml:space="preserve"> PAGEREF _Toc231631274 \h </w:instrText>
            </w:r>
            <w:r>
              <w:rPr>
                <w:noProof/>
              </w:rPr>
            </w:r>
            <w:r>
              <w:rPr>
                <w:noProof/>
              </w:rPr>
              <w:fldChar w:fldCharType="separate"/>
            </w:r>
            <w:r>
              <w:rPr>
                <w:noProof/>
              </w:rPr>
              <w:t>32</w:t>
            </w:r>
            <w:r>
              <w:rPr>
                <w:noProof/>
              </w:rPr>
              <w:fldChar w:fldCharType="end"/>
            </w:r>
          </w:hyperlink>
        </w:p>
        <w:p w14:paraId="0634C59D" w14:textId="74C6BC60"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275" w:history="1">
            <w:r w:rsidRPr="00D240A1">
              <w:rPr>
                <w:rStyle w:val="Hyperlink"/>
                <w:noProof/>
              </w:rPr>
              <w:t>8.5 Candidate Prototype Use Cases</w:t>
            </w:r>
            <w:r>
              <w:rPr>
                <w:noProof/>
              </w:rPr>
              <w:tab/>
            </w:r>
            <w:r>
              <w:rPr>
                <w:noProof/>
              </w:rPr>
              <w:fldChar w:fldCharType="begin"/>
            </w:r>
            <w:r>
              <w:rPr>
                <w:noProof/>
              </w:rPr>
              <w:instrText xml:space="preserve"> PAGEREF _Toc231631275 \h </w:instrText>
            </w:r>
            <w:r>
              <w:rPr>
                <w:noProof/>
              </w:rPr>
            </w:r>
            <w:r>
              <w:rPr>
                <w:noProof/>
              </w:rPr>
              <w:fldChar w:fldCharType="separate"/>
            </w:r>
            <w:r>
              <w:rPr>
                <w:noProof/>
              </w:rPr>
              <w:t>33</w:t>
            </w:r>
            <w:r>
              <w:rPr>
                <w:noProof/>
              </w:rPr>
              <w:fldChar w:fldCharType="end"/>
            </w:r>
          </w:hyperlink>
        </w:p>
        <w:p w14:paraId="318DD27B" w14:textId="318A6403" w:rsidR="00995734" w:rsidRDefault="00995734">
          <w:pPr>
            <w:pStyle w:val="TOC3"/>
            <w:tabs>
              <w:tab w:val="right" w:leader="dot" w:pos="9496"/>
            </w:tabs>
            <w:rPr>
              <w:rFonts w:asciiTheme="minorHAnsi" w:eastAsiaTheme="minorEastAsia" w:hAnsiTheme="minorHAnsi" w:cstheme="minorBidi"/>
              <w:noProof/>
              <w:kern w:val="2"/>
              <w:sz w:val="24"/>
              <w:szCs w:val="24"/>
              <w14:ligatures w14:val="standardContextual"/>
            </w:rPr>
          </w:pPr>
          <w:hyperlink w:anchor="_Toc231631276" w:history="1">
            <w:r w:rsidRPr="00D240A1">
              <w:rPr>
                <w:rStyle w:val="Hyperlink"/>
                <w:noProof/>
              </w:rPr>
              <w:t>8.5.1 Learner Enrolment Intelligence Dashboard</w:t>
            </w:r>
            <w:r>
              <w:rPr>
                <w:noProof/>
              </w:rPr>
              <w:tab/>
            </w:r>
            <w:r>
              <w:rPr>
                <w:noProof/>
              </w:rPr>
              <w:fldChar w:fldCharType="begin"/>
            </w:r>
            <w:r>
              <w:rPr>
                <w:noProof/>
              </w:rPr>
              <w:instrText xml:space="preserve"> PAGEREF _Toc231631276 \h </w:instrText>
            </w:r>
            <w:r>
              <w:rPr>
                <w:noProof/>
              </w:rPr>
            </w:r>
            <w:r>
              <w:rPr>
                <w:noProof/>
              </w:rPr>
              <w:fldChar w:fldCharType="separate"/>
            </w:r>
            <w:r>
              <w:rPr>
                <w:noProof/>
              </w:rPr>
              <w:t>33</w:t>
            </w:r>
            <w:r>
              <w:rPr>
                <w:noProof/>
              </w:rPr>
              <w:fldChar w:fldCharType="end"/>
            </w:r>
          </w:hyperlink>
        </w:p>
        <w:p w14:paraId="28D0863C" w14:textId="16C3B0E2" w:rsidR="00995734" w:rsidRDefault="00995734">
          <w:pPr>
            <w:pStyle w:val="TOC3"/>
            <w:tabs>
              <w:tab w:val="right" w:leader="dot" w:pos="9496"/>
            </w:tabs>
            <w:rPr>
              <w:rFonts w:asciiTheme="minorHAnsi" w:eastAsiaTheme="minorEastAsia" w:hAnsiTheme="minorHAnsi" w:cstheme="minorBidi"/>
              <w:noProof/>
              <w:kern w:val="2"/>
              <w:sz w:val="24"/>
              <w:szCs w:val="24"/>
              <w14:ligatures w14:val="standardContextual"/>
            </w:rPr>
          </w:pPr>
          <w:hyperlink w:anchor="_Toc231631277" w:history="1">
            <w:r w:rsidRPr="00D240A1">
              <w:rPr>
                <w:rStyle w:val="Hyperlink"/>
                <w:noProof/>
              </w:rPr>
              <w:t>8.5.2 Grant Spend Risk Flagging Tool</w:t>
            </w:r>
            <w:r>
              <w:rPr>
                <w:noProof/>
              </w:rPr>
              <w:tab/>
            </w:r>
            <w:r>
              <w:rPr>
                <w:noProof/>
              </w:rPr>
              <w:fldChar w:fldCharType="begin"/>
            </w:r>
            <w:r>
              <w:rPr>
                <w:noProof/>
              </w:rPr>
              <w:instrText xml:space="preserve"> PAGEREF _Toc231631277 \h </w:instrText>
            </w:r>
            <w:r>
              <w:rPr>
                <w:noProof/>
              </w:rPr>
            </w:r>
            <w:r>
              <w:rPr>
                <w:noProof/>
              </w:rPr>
              <w:fldChar w:fldCharType="separate"/>
            </w:r>
            <w:r>
              <w:rPr>
                <w:noProof/>
              </w:rPr>
              <w:t>33</w:t>
            </w:r>
            <w:r>
              <w:rPr>
                <w:noProof/>
              </w:rPr>
              <w:fldChar w:fldCharType="end"/>
            </w:r>
          </w:hyperlink>
        </w:p>
        <w:p w14:paraId="62BA858F" w14:textId="10DA91E4" w:rsidR="00995734" w:rsidRDefault="00995734">
          <w:pPr>
            <w:pStyle w:val="TOC3"/>
            <w:tabs>
              <w:tab w:val="right" w:leader="dot" w:pos="9496"/>
            </w:tabs>
            <w:rPr>
              <w:rFonts w:asciiTheme="minorHAnsi" w:eastAsiaTheme="minorEastAsia" w:hAnsiTheme="minorHAnsi" w:cstheme="minorBidi"/>
              <w:noProof/>
              <w:kern w:val="2"/>
              <w:sz w:val="24"/>
              <w:szCs w:val="24"/>
              <w14:ligatures w14:val="standardContextual"/>
            </w:rPr>
          </w:pPr>
          <w:hyperlink w:anchor="_Toc231631278" w:history="1">
            <w:r w:rsidRPr="00D240A1">
              <w:rPr>
                <w:rStyle w:val="Hyperlink"/>
                <w:noProof/>
              </w:rPr>
              <w:t>8.5.3 Sector Skills Demand Forecasting Model</w:t>
            </w:r>
            <w:r>
              <w:rPr>
                <w:noProof/>
              </w:rPr>
              <w:tab/>
            </w:r>
            <w:r>
              <w:rPr>
                <w:noProof/>
              </w:rPr>
              <w:fldChar w:fldCharType="begin"/>
            </w:r>
            <w:r>
              <w:rPr>
                <w:noProof/>
              </w:rPr>
              <w:instrText xml:space="preserve"> PAGEREF _Toc231631278 \h </w:instrText>
            </w:r>
            <w:r>
              <w:rPr>
                <w:noProof/>
              </w:rPr>
            </w:r>
            <w:r>
              <w:rPr>
                <w:noProof/>
              </w:rPr>
              <w:fldChar w:fldCharType="separate"/>
            </w:r>
            <w:r>
              <w:rPr>
                <w:noProof/>
              </w:rPr>
              <w:t>33</w:t>
            </w:r>
            <w:r>
              <w:rPr>
                <w:noProof/>
              </w:rPr>
              <w:fldChar w:fldCharType="end"/>
            </w:r>
          </w:hyperlink>
        </w:p>
        <w:p w14:paraId="28A2B005" w14:textId="3B765612" w:rsidR="00995734" w:rsidRDefault="00995734">
          <w:pPr>
            <w:pStyle w:val="TOC3"/>
            <w:tabs>
              <w:tab w:val="right" w:leader="dot" w:pos="9496"/>
            </w:tabs>
            <w:rPr>
              <w:rFonts w:asciiTheme="minorHAnsi" w:eastAsiaTheme="minorEastAsia" w:hAnsiTheme="minorHAnsi" w:cstheme="minorBidi"/>
              <w:noProof/>
              <w:kern w:val="2"/>
              <w:sz w:val="24"/>
              <w:szCs w:val="24"/>
              <w14:ligatures w14:val="standardContextual"/>
            </w:rPr>
          </w:pPr>
          <w:hyperlink w:anchor="_Toc231631279" w:history="1">
            <w:r w:rsidRPr="00D240A1">
              <w:rPr>
                <w:rStyle w:val="Hyperlink"/>
                <w:noProof/>
              </w:rPr>
              <w:t>8.5.4 Smart Skills Centre Utilisation Optimiser</w:t>
            </w:r>
            <w:r>
              <w:rPr>
                <w:noProof/>
              </w:rPr>
              <w:tab/>
            </w:r>
            <w:r>
              <w:rPr>
                <w:noProof/>
              </w:rPr>
              <w:fldChar w:fldCharType="begin"/>
            </w:r>
            <w:r>
              <w:rPr>
                <w:noProof/>
              </w:rPr>
              <w:instrText xml:space="preserve"> PAGEREF _Toc231631279 \h </w:instrText>
            </w:r>
            <w:r>
              <w:rPr>
                <w:noProof/>
              </w:rPr>
            </w:r>
            <w:r>
              <w:rPr>
                <w:noProof/>
              </w:rPr>
              <w:fldChar w:fldCharType="separate"/>
            </w:r>
            <w:r>
              <w:rPr>
                <w:noProof/>
              </w:rPr>
              <w:t>34</w:t>
            </w:r>
            <w:r>
              <w:rPr>
                <w:noProof/>
              </w:rPr>
              <w:fldChar w:fldCharType="end"/>
            </w:r>
          </w:hyperlink>
        </w:p>
        <w:p w14:paraId="044766F8" w14:textId="77CDE770" w:rsidR="00995734" w:rsidRDefault="00995734">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1631280" w:history="1">
            <w:r w:rsidRPr="00D240A1">
              <w:rPr>
                <w:rStyle w:val="Hyperlink"/>
                <w:noProof/>
              </w:rPr>
              <w:t>9. Datasets — Management, Profiling, and Preparation</w:t>
            </w:r>
            <w:r>
              <w:rPr>
                <w:noProof/>
              </w:rPr>
              <w:tab/>
            </w:r>
            <w:r>
              <w:rPr>
                <w:noProof/>
              </w:rPr>
              <w:fldChar w:fldCharType="begin"/>
            </w:r>
            <w:r>
              <w:rPr>
                <w:noProof/>
              </w:rPr>
              <w:instrText xml:space="preserve"> PAGEREF _Toc231631280 \h </w:instrText>
            </w:r>
            <w:r>
              <w:rPr>
                <w:noProof/>
              </w:rPr>
            </w:r>
            <w:r>
              <w:rPr>
                <w:noProof/>
              </w:rPr>
              <w:fldChar w:fldCharType="separate"/>
            </w:r>
            <w:r>
              <w:rPr>
                <w:noProof/>
              </w:rPr>
              <w:t>35</w:t>
            </w:r>
            <w:r>
              <w:rPr>
                <w:noProof/>
              </w:rPr>
              <w:fldChar w:fldCharType="end"/>
            </w:r>
          </w:hyperlink>
        </w:p>
        <w:p w14:paraId="4245DF95" w14:textId="4ECBF93A"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281" w:history="1">
            <w:r w:rsidRPr="00D240A1">
              <w:rPr>
                <w:rStyle w:val="Hyperlink"/>
                <w:noProof/>
              </w:rPr>
              <w:t>9.1 Initial Dataset Inventory</w:t>
            </w:r>
            <w:r>
              <w:rPr>
                <w:noProof/>
              </w:rPr>
              <w:tab/>
            </w:r>
            <w:r>
              <w:rPr>
                <w:noProof/>
              </w:rPr>
              <w:fldChar w:fldCharType="begin"/>
            </w:r>
            <w:r>
              <w:rPr>
                <w:noProof/>
              </w:rPr>
              <w:instrText xml:space="preserve"> PAGEREF _Toc231631281 \h </w:instrText>
            </w:r>
            <w:r>
              <w:rPr>
                <w:noProof/>
              </w:rPr>
            </w:r>
            <w:r>
              <w:rPr>
                <w:noProof/>
              </w:rPr>
              <w:fldChar w:fldCharType="separate"/>
            </w:r>
            <w:r>
              <w:rPr>
                <w:noProof/>
              </w:rPr>
              <w:t>35</w:t>
            </w:r>
            <w:r>
              <w:rPr>
                <w:noProof/>
              </w:rPr>
              <w:fldChar w:fldCharType="end"/>
            </w:r>
          </w:hyperlink>
        </w:p>
        <w:p w14:paraId="0D9F2668" w14:textId="63CA592A"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282" w:history="1">
            <w:r w:rsidRPr="00D240A1">
              <w:rPr>
                <w:rStyle w:val="Hyperlink"/>
                <w:noProof/>
              </w:rPr>
              <w:t>9.2 Data Profiling Methodology</w:t>
            </w:r>
            <w:r>
              <w:rPr>
                <w:noProof/>
              </w:rPr>
              <w:tab/>
            </w:r>
            <w:r>
              <w:rPr>
                <w:noProof/>
              </w:rPr>
              <w:fldChar w:fldCharType="begin"/>
            </w:r>
            <w:r>
              <w:rPr>
                <w:noProof/>
              </w:rPr>
              <w:instrText xml:space="preserve"> PAGEREF _Toc231631282 \h </w:instrText>
            </w:r>
            <w:r>
              <w:rPr>
                <w:noProof/>
              </w:rPr>
            </w:r>
            <w:r>
              <w:rPr>
                <w:noProof/>
              </w:rPr>
              <w:fldChar w:fldCharType="separate"/>
            </w:r>
            <w:r>
              <w:rPr>
                <w:noProof/>
              </w:rPr>
              <w:t>35</w:t>
            </w:r>
            <w:r>
              <w:rPr>
                <w:noProof/>
              </w:rPr>
              <w:fldChar w:fldCharType="end"/>
            </w:r>
          </w:hyperlink>
        </w:p>
        <w:p w14:paraId="2D911E01" w14:textId="6ECFC5F8" w:rsidR="00995734" w:rsidRDefault="00995734">
          <w:pPr>
            <w:pStyle w:val="TOC3"/>
            <w:tabs>
              <w:tab w:val="right" w:leader="dot" w:pos="9496"/>
            </w:tabs>
            <w:rPr>
              <w:rFonts w:asciiTheme="minorHAnsi" w:eastAsiaTheme="minorEastAsia" w:hAnsiTheme="minorHAnsi" w:cstheme="minorBidi"/>
              <w:noProof/>
              <w:kern w:val="2"/>
              <w:sz w:val="24"/>
              <w:szCs w:val="24"/>
              <w14:ligatures w14:val="standardContextual"/>
            </w:rPr>
          </w:pPr>
          <w:hyperlink w:anchor="_Toc231631283" w:history="1">
            <w:r w:rsidRPr="00D240A1">
              <w:rPr>
                <w:rStyle w:val="Hyperlink"/>
                <w:noProof/>
              </w:rPr>
              <w:t>9.2.1 Data Profiling Dimensions</w:t>
            </w:r>
            <w:r>
              <w:rPr>
                <w:noProof/>
              </w:rPr>
              <w:tab/>
            </w:r>
            <w:r>
              <w:rPr>
                <w:noProof/>
              </w:rPr>
              <w:fldChar w:fldCharType="begin"/>
            </w:r>
            <w:r>
              <w:rPr>
                <w:noProof/>
              </w:rPr>
              <w:instrText xml:space="preserve"> PAGEREF _Toc231631283 \h </w:instrText>
            </w:r>
            <w:r>
              <w:rPr>
                <w:noProof/>
              </w:rPr>
            </w:r>
            <w:r>
              <w:rPr>
                <w:noProof/>
              </w:rPr>
              <w:fldChar w:fldCharType="separate"/>
            </w:r>
            <w:r>
              <w:rPr>
                <w:noProof/>
              </w:rPr>
              <w:t>35</w:t>
            </w:r>
            <w:r>
              <w:rPr>
                <w:noProof/>
              </w:rPr>
              <w:fldChar w:fldCharType="end"/>
            </w:r>
          </w:hyperlink>
        </w:p>
        <w:p w14:paraId="3338C503" w14:textId="4B32119F"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284" w:history="1">
            <w:r w:rsidRPr="00D240A1">
              <w:rPr>
                <w:rStyle w:val="Hyperlink"/>
                <w:noProof/>
              </w:rPr>
              <w:t>9.3 Data Cleaning and Transformation Standards</w:t>
            </w:r>
            <w:r>
              <w:rPr>
                <w:noProof/>
              </w:rPr>
              <w:tab/>
            </w:r>
            <w:r>
              <w:rPr>
                <w:noProof/>
              </w:rPr>
              <w:fldChar w:fldCharType="begin"/>
            </w:r>
            <w:r>
              <w:rPr>
                <w:noProof/>
              </w:rPr>
              <w:instrText xml:space="preserve"> PAGEREF _Toc231631284 \h </w:instrText>
            </w:r>
            <w:r>
              <w:rPr>
                <w:noProof/>
              </w:rPr>
            </w:r>
            <w:r>
              <w:rPr>
                <w:noProof/>
              </w:rPr>
              <w:fldChar w:fldCharType="separate"/>
            </w:r>
            <w:r>
              <w:rPr>
                <w:noProof/>
              </w:rPr>
              <w:t>36</w:t>
            </w:r>
            <w:r>
              <w:rPr>
                <w:noProof/>
              </w:rPr>
              <w:fldChar w:fldCharType="end"/>
            </w:r>
          </w:hyperlink>
        </w:p>
        <w:p w14:paraId="23EAC3DB" w14:textId="17AB0702"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285" w:history="1">
            <w:r w:rsidRPr="00D240A1">
              <w:rPr>
                <w:rStyle w:val="Hyperlink"/>
                <w:noProof/>
              </w:rPr>
              <w:t>9.4 Data Lineage Documentation Requirements</w:t>
            </w:r>
            <w:r>
              <w:rPr>
                <w:noProof/>
              </w:rPr>
              <w:tab/>
            </w:r>
            <w:r>
              <w:rPr>
                <w:noProof/>
              </w:rPr>
              <w:fldChar w:fldCharType="begin"/>
            </w:r>
            <w:r>
              <w:rPr>
                <w:noProof/>
              </w:rPr>
              <w:instrText xml:space="preserve"> PAGEREF _Toc231631285 \h </w:instrText>
            </w:r>
            <w:r>
              <w:rPr>
                <w:noProof/>
              </w:rPr>
            </w:r>
            <w:r>
              <w:rPr>
                <w:noProof/>
              </w:rPr>
              <w:fldChar w:fldCharType="separate"/>
            </w:r>
            <w:r>
              <w:rPr>
                <w:noProof/>
              </w:rPr>
              <w:t>36</w:t>
            </w:r>
            <w:r>
              <w:rPr>
                <w:noProof/>
              </w:rPr>
              <w:fldChar w:fldCharType="end"/>
            </w:r>
          </w:hyperlink>
        </w:p>
        <w:p w14:paraId="00687224" w14:textId="73B0887A" w:rsidR="00995734" w:rsidRDefault="00995734">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1631286" w:history="1">
            <w:r w:rsidRPr="00D240A1">
              <w:rPr>
                <w:rStyle w:val="Hyperlink"/>
                <w:noProof/>
              </w:rPr>
              <w:t>10. Student Involvement and Co-Development Model</w:t>
            </w:r>
            <w:r>
              <w:rPr>
                <w:noProof/>
              </w:rPr>
              <w:tab/>
            </w:r>
            <w:r>
              <w:rPr>
                <w:noProof/>
              </w:rPr>
              <w:fldChar w:fldCharType="begin"/>
            </w:r>
            <w:r>
              <w:rPr>
                <w:noProof/>
              </w:rPr>
              <w:instrText xml:space="preserve"> PAGEREF _Toc231631286 \h </w:instrText>
            </w:r>
            <w:r>
              <w:rPr>
                <w:noProof/>
              </w:rPr>
            </w:r>
            <w:r>
              <w:rPr>
                <w:noProof/>
              </w:rPr>
              <w:fldChar w:fldCharType="separate"/>
            </w:r>
            <w:r>
              <w:rPr>
                <w:noProof/>
              </w:rPr>
              <w:t>38</w:t>
            </w:r>
            <w:r>
              <w:rPr>
                <w:noProof/>
              </w:rPr>
              <w:fldChar w:fldCharType="end"/>
            </w:r>
          </w:hyperlink>
        </w:p>
        <w:p w14:paraId="41EF90CA" w14:textId="39A453B6"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287" w:history="1">
            <w:r w:rsidRPr="00D240A1">
              <w:rPr>
                <w:rStyle w:val="Hyperlink"/>
                <w:noProof/>
              </w:rPr>
              <w:t>10.1 Philosophy: Students as Co-Developers</w:t>
            </w:r>
            <w:r>
              <w:rPr>
                <w:noProof/>
              </w:rPr>
              <w:tab/>
            </w:r>
            <w:r>
              <w:rPr>
                <w:noProof/>
              </w:rPr>
              <w:fldChar w:fldCharType="begin"/>
            </w:r>
            <w:r>
              <w:rPr>
                <w:noProof/>
              </w:rPr>
              <w:instrText xml:space="preserve"> PAGEREF _Toc231631287 \h </w:instrText>
            </w:r>
            <w:r>
              <w:rPr>
                <w:noProof/>
              </w:rPr>
            </w:r>
            <w:r>
              <w:rPr>
                <w:noProof/>
              </w:rPr>
              <w:fldChar w:fldCharType="separate"/>
            </w:r>
            <w:r>
              <w:rPr>
                <w:noProof/>
              </w:rPr>
              <w:t>38</w:t>
            </w:r>
            <w:r>
              <w:rPr>
                <w:noProof/>
              </w:rPr>
              <w:fldChar w:fldCharType="end"/>
            </w:r>
          </w:hyperlink>
        </w:p>
        <w:p w14:paraId="1E927AB1" w14:textId="6A104030"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288" w:history="1">
            <w:r w:rsidRPr="00D240A1">
              <w:rPr>
                <w:rStyle w:val="Hyperlink"/>
                <w:noProof/>
              </w:rPr>
              <w:t>10.2 Student Roles and Responsibilities</w:t>
            </w:r>
            <w:r>
              <w:rPr>
                <w:noProof/>
              </w:rPr>
              <w:tab/>
            </w:r>
            <w:r>
              <w:rPr>
                <w:noProof/>
              </w:rPr>
              <w:fldChar w:fldCharType="begin"/>
            </w:r>
            <w:r>
              <w:rPr>
                <w:noProof/>
              </w:rPr>
              <w:instrText xml:space="preserve"> PAGEREF _Toc231631288 \h </w:instrText>
            </w:r>
            <w:r>
              <w:rPr>
                <w:noProof/>
              </w:rPr>
            </w:r>
            <w:r>
              <w:rPr>
                <w:noProof/>
              </w:rPr>
              <w:fldChar w:fldCharType="separate"/>
            </w:r>
            <w:r>
              <w:rPr>
                <w:noProof/>
              </w:rPr>
              <w:t>38</w:t>
            </w:r>
            <w:r>
              <w:rPr>
                <w:noProof/>
              </w:rPr>
              <w:fldChar w:fldCharType="end"/>
            </w:r>
          </w:hyperlink>
        </w:p>
        <w:p w14:paraId="747989FA" w14:textId="73BB552A"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289" w:history="1">
            <w:r w:rsidRPr="00D240A1">
              <w:rPr>
                <w:rStyle w:val="Hyperlink"/>
                <w:noProof/>
              </w:rPr>
              <w:t>10.3 Sprint Structure for Student Participation</w:t>
            </w:r>
            <w:r>
              <w:rPr>
                <w:noProof/>
              </w:rPr>
              <w:tab/>
            </w:r>
            <w:r>
              <w:rPr>
                <w:noProof/>
              </w:rPr>
              <w:fldChar w:fldCharType="begin"/>
            </w:r>
            <w:r>
              <w:rPr>
                <w:noProof/>
              </w:rPr>
              <w:instrText xml:space="preserve"> PAGEREF _Toc231631289 \h </w:instrText>
            </w:r>
            <w:r>
              <w:rPr>
                <w:noProof/>
              </w:rPr>
            </w:r>
            <w:r>
              <w:rPr>
                <w:noProof/>
              </w:rPr>
              <w:fldChar w:fldCharType="separate"/>
            </w:r>
            <w:r>
              <w:rPr>
                <w:noProof/>
              </w:rPr>
              <w:t>38</w:t>
            </w:r>
            <w:r>
              <w:rPr>
                <w:noProof/>
              </w:rPr>
              <w:fldChar w:fldCharType="end"/>
            </w:r>
          </w:hyperlink>
        </w:p>
        <w:p w14:paraId="75AF2611" w14:textId="650DFD21"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290" w:history="1">
            <w:r w:rsidRPr="00D240A1">
              <w:rPr>
                <w:rStyle w:val="Hyperlink"/>
                <w:noProof/>
              </w:rPr>
              <w:t>10.4 Student Onboarding and Mentorship Plan (D1 Requirement)</w:t>
            </w:r>
            <w:r>
              <w:rPr>
                <w:noProof/>
              </w:rPr>
              <w:tab/>
            </w:r>
            <w:r>
              <w:rPr>
                <w:noProof/>
              </w:rPr>
              <w:fldChar w:fldCharType="begin"/>
            </w:r>
            <w:r>
              <w:rPr>
                <w:noProof/>
              </w:rPr>
              <w:instrText xml:space="preserve"> PAGEREF _Toc231631290 \h </w:instrText>
            </w:r>
            <w:r>
              <w:rPr>
                <w:noProof/>
              </w:rPr>
            </w:r>
            <w:r>
              <w:rPr>
                <w:noProof/>
              </w:rPr>
              <w:fldChar w:fldCharType="separate"/>
            </w:r>
            <w:r>
              <w:rPr>
                <w:noProof/>
              </w:rPr>
              <w:t>39</w:t>
            </w:r>
            <w:r>
              <w:rPr>
                <w:noProof/>
              </w:rPr>
              <w:fldChar w:fldCharType="end"/>
            </w:r>
          </w:hyperlink>
        </w:p>
        <w:p w14:paraId="5B5449E4" w14:textId="06FF52DC" w:rsidR="00995734" w:rsidRDefault="00995734">
          <w:pPr>
            <w:pStyle w:val="TOC3"/>
            <w:tabs>
              <w:tab w:val="right" w:leader="dot" w:pos="9496"/>
            </w:tabs>
            <w:rPr>
              <w:rFonts w:asciiTheme="minorHAnsi" w:eastAsiaTheme="minorEastAsia" w:hAnsiTheme="minorHAnsi" w:cstheme="minorBidi"/>
              <w:noProof/>
              <w:kern w:val="2"/>
              <w:sz w:val="24"/>
              <w:szCs w:val="24"/>
              <w14:ligatures w14:val="standardContextual"/>
            </w:rPr>
          </w:pPr>
          <w:hyperlink w:anchor="_Toc231631291" w:history="1">
            <w:r w:rsidRPr="00D240A1">
              <w:rPr>
                <w:rStyle w:val="Hyperlink"/>
                <w:noProof/>
              </w:rPr>
              <w:t>10.4.1 Technical Onboarding</w:t>
            </w:r>
            <w:r>
              <w:rPr>
                <w:noProof/>
              </w:rPr>
              <w:tab/>
            </w:r>
            <w:r>
              <w:rPr>
                <w:noProof/>
              </w:rPr>
              <w:fldChar w:fldCharType="begin"/>
            </w:r>
            <w:r>
              <w:rPr>
                <w:noProof/>
              </w:rPr>
              <w:instrText xml:space="preserve"> PAGEREF _Toc231631291 \h </w:instrText>
            </w:r>
            <w:r>
              <w:rPr>
                <w:noProof/>
              </w:rPr>
            </w:r>
            <w:r>
              <w:rPr>
                <w:noProof/>
              </w:rPr>
              <w:fldChar w:fldCharType="separate"/>
            </w:r>
            <w:r>
              <w:rPr>
                <w:noProof/>
              </w:rPr>
              <w:t>39</w:t>
            </w:r>
            <w:r>
              <w:rPr>
                <w:noProof/>
              </w:rPr>
              <w:fldChar w:fldCharType="end"/>
            </w:r>
          </w:hyperlink>
        </w:p>
        <w:p w14:paraId="4BA3A970" w14:textId="6D86E231" w:rsidR="00995734" w:rsidRDefault="00995734">
          <w:pPr>
            <w:pStyle w:val="TOC3"/>
            <w:tabs>
              <w:tab w:val="right" w:leader="dot" w:pos="9496"/>
            </w:tabs>
            <w:rPr>
              <w:rFonts w:asciiTheme="minorHAnsi" w:eastAsiaTheme="minorEastAsia" w:hAnsiTheme="minorHAnsi" w:cstheme="minorBidi"/>
              <w:noProof/>
              <w:kern w:val="2"/>
              <w:sz w:val="24"/>
              <w:szCs w:val="24"/>
              <w14:ligatures w14:val="standardContextual"/>
            </w:rPr>
          </w:pPr>
          <w:hyperlink w:anchor="_Toc231631292" w:history="1">
            <w:r w:rsidRPr="00D240A1">
              <w:rPr>
                <w:rStyle w:val="Hyperlink"/>
                <w:noProof/>
              </w:rPr>
              <w:t>10.4.2 Governance and Legal Onboarding</w:t>
            </w:r>
            <w:r>
              <w:rPr>
                <w:noProof/>
              </w:rPr>
              <w:tab/>
            </w:r>
            <w:r>
              <w:rPr>
                <w:noProof/>
              </w:rPr>
              <w:fldChar w:fldCharType="begin"/>
            </w:r>
            <w:r>
              <w:rPr>
                <w:noProof/>
              </w:rPr>
              <w:instrText xml:space="preserve"> PAGEREF _Toc231631292 \h </w:instrText>
            </w:r>
            <w:r>
              <w:rPr>
                <w:noProof/>
              </w:rPr>
            </w:r>
            <w:r>
              <w:rPr>
                <w:noProof/>
              </w:rPr>
              <w:fldChar w:fldCharType="separate"/>
            </w:r>
            <w:r>
              <w:rPr>
                <w:noProof/>
              </w:rPr>
              <w:t>39</w:t>
            </w:r>
            <w:r>
              <w:rPr>
                <w:noProof/>
              </w:rPr>
              <w:fldChar w:fldCharType="end"/>
            </w:r>
          </w:hyperlink>
        </w:p>
        <w:p w14:paraId="60A7FFF5" w14:textId="24938C88"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293" w:history="1">
            <w:r w:rsidRPr="00D240A1">
              <w:rPr>
                <w:rStyle w:val="Hyperlink"/>
                <w:noProof/>
              </w:rPr>
              <w:t>10.5 Quality Control and Supervision</w:t>
            </w:r>
            <w:r>
              <w:rPr>
                <w:noProof/>
              </w:rPr>
              <w:tab/>
            </w:r>
            <w:r>
              <w:rPr>
                <w:noProof/>
              </w:rPr>
              <w:fldChar w:fldCharType="begin"/>
            </w:r>
            <w:r>
              <w:rPr>
                <w:noProof/>
              </w:rPr>
              <w:instrText xml:space="preserve"> PAGEREF _Toc231631293 \h </w:instrText>
            </w:r>
            <w:r>
              <w:rPr>
                <w:noProof/>
              </w:rPr>
            </w:r>
            <w:r>
              <w:rPr>
                <w:noProof/>
              </w:rPr>
              <w:fldChar w:fldCharType="separate"/>
            </w:r>
            <w:r>
              <w:rPr>
                <w:noProof/>
              </w:rPr>
              <w:t>39</w:t>
            </w:r>
            <w:r>
              <w:rPr>
                <w:noProof/>
              </w:rPr>
              <w:fldChar w:fldCharType="end"/>
            </w:r>
          </w:hyperlink>
        </w:p>
        <w:p w14:paraId="281344C7" w14:textId="7BB2E500"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294" w:history="1">
            <w:r w:rsidRPr="00D240A1">
              <w:rPr>
                <w:rStyle w:val="Hyperlink"/>
                <w:noProof/>
              </w:rPr>
              <w:t>10.6 Recognition and Incentive Framework</w:t>
            </w:r>
            <w:r>
              <w:rPr>
                <w:noProof/>
              </w:rPr>
              <w:tab/>
            </w:r>
            <w:r>
              <w:rPr>
                <w:noProof/>
              </w:rPr>
              <w:fldChar w:fldCharType="begin"/>
            </w:r>
            <w:r>
              <w:rPr>
                <w:noProof/>
              </w:rPr>
              <w:instrText xml:space="preserve"> PAGEREF _Toc231631294 \h </w:instrText>
            </w:r>
            <w:r>
              <w:rPr>
                <w:noProof/>
              </w:rPr>
            </w:r>
            <w:r>
              <w:rPr>
                <w:noProof/>
              </w:rPr>
              <w:fldChar w:fldCharType="separate"/>
            </w:r>
            <w:r>
              <w:rPr>
                <w:noProof/>
              </w:rPr>
              <w:t>39</w:t>
            </w:r>
            <w:r>
              <w:rPr>
                <w:noProof/>
              </w:rPr>
              <w:fldChar w:fldCharType="end"/>
            </w:r>
          </w:hyperlink>
        </w:p>
        <w:p w14:paraId="064259EB" w14:textId="68E759FC" w:rsidR="00995734" w:rsidRDefault="00995734">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1631295" w:history="1">
            <w:r w:rsidRPr="00D240A1">
              <w:rPr>
                <w:rStyle w:val="Hyperlink"/>
                <w:noProof/>
              </w:rPr>
              <w:t>11. Deliverables — Detailed Specifications</w:t>
            </w:r>
            <w:r>
              <w:rPr>
                <w:noProof/>
              </w:rPr>
              <w:tab/>
            </w:r>
            <w:r>
              <w:rPr>
                <w:noProof/>
              </w:rPr>
              <w:fldChar w:fldCharType="begin"/>
            </w:r>
            <w:r>
              <w:rPr>
                <w:noProof/>
              </w:rPr>
              <w:instrText xml:space="preserve"> PAGEREF _Toc231631295 \h </w:instrText>
            </w:r>
            <w:r>
              <w:rPr>
                <w:noProof/>
              </w:rPr>
            </w:r>
            <w:r>
              <w:rPr>
                <w:noProof/>
              </w:rPr>
              <w:fldChar w:fldCharType="separate"/>
            </w:r>
            <w:r>
              <w:rPr>
                <w:noProof/>
              </w:rPr>
              <w:t>41</w:t>
            </w:r>
            <w:r>
              <w:rPr>
                <w:noProof/>
              </w:rPr>
              <w:fldChar w:fldCharType="end"/>
            </w:r>
          </w:hyperlink>
        </w:p>
        <w:p w14:paraId="3A8034C2" w14:textId="14C707DE"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296" w:history="1">
            <w:r w:rsidRPr="00D240A1">
              <w:rPr>
                <w:rStyle w:val="Hyperlink"/>
                <w:noProof/>
              </w:rPr>
              <w:t>11.1 Deliverable Overview</w:t>
            </w:r>
            <w:r>
              <w:rPr>
                <w:noProof/>
              </w:rPr>
              <w:tab/>
            </w:r>
            <w:r>
              <w:rPr>
                <w:noProof/>
              </w:rPr>
              <w:fldChar w:fldCharType="begin"/>
            </w:r>
            <w:r>
              <w:rPr>
                <w:noProof/>
              </w:rPr>
              <w:instrText xml:space="preserve"> PAGEREF _Toc231631296 \h </w:instrText>
            </w:r>
            <w:r>
              <w:rPr>
                <w:noProof/>
              </w:rPr>
            </w:r>
            <w:r>
              <w:rPr>
                <w:noProof/>
              </w:rPr>
              <w:fldChar w:fldCharType="separate"/>
            </w:r>
            <w:r>
              <w:rPr>
                <w:noProof/>
              </w:rPr>
              <w:t>41</w:t>
            </w:r>
            <w:r>
              <w:rPr>
                <w:noProof/>
              </w:rPr>
              <w:fldChar w:fldCharType="end"/>
            </w:r>
          </w:hyperlink>
        </w:p>
        <w:p w14:paraId="6374CCA4" w14:textId="48B08107"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297" w:history="1">
            <w:r w:rsidRPr="00D240A1">
              <w:rPr>
                <w:rStyle w:val="Hyperlink"/>
                <w:noProof/>
              </w:rPr>
              <w:t>11.2 D1 — Requirements Specification Document</w:t>
            </w:r>
            <w:r>
              <w:rPr>
                <w:noProof/>
              </w:rPr>
              <w:tab/>
            </w:r>
            <w:r>
              <w:rPr>
                <w:noProof/>
              </w:rPr>
              <w:fldChar w:fldCharType="begin"/>
            </w:r>
            <w:r>
              <w:rPr>
                <w:noProof/>
              </w:rPr>
              <w:instrText xml:space="preserve"> PAGEREF _Toc231631297 \h </w:instrText>
            </w:r>
            <w:r>
              <w:rPr>
                <w:noProof/>
              </w:rPr>
            </w:r>
            <w:r>
              <w:rPr>
                <w:noProof/>
              </w:rPr>
              <w:fldChar w:fldCharType="separate"/>
            </w:r>
            <w:r>
              <w:rPr>
                <w:noProof/>
              </w:rPr>
              <w:t>41</w:t>
            </w:r>
            <w:r>
              <w:rPr>
                <w:noProof/>
              </w:rPr>
              <w:fldChar w:fldCharType="end"/>
            </w:r>
          </w:hyperlink>
        </w:p>
        <w:p w14:paraId="12DBAB70" w14:textId="20047971" w:rsidR="00995734" w:rsidRDefault="00995734">
          <w:pPr>
            <w:pStyle w:val="TOC3"/>
            <w:tabs>
              <w:tab w:val="right" w:leader="dot" w:pos="9496"/>
            </w:tabs>
            <w:rPr>
              <w:rFonts w:asciiTheme="minorHAnsi" w:eastAsiaTheme="minorEastAsia" w:hAnsiTheme="minorHAnsi" w:cstheme="minorBidi"/>
              <w:noProof/>
              <w:kern w:val="2"/>
              <w:sz w:val="24"/>
              <w:szCs w:val="24"/>
              <w14:ligatures w14:val="standardContextual"/>
            </w:rPr>
          </w:pPr>
          <w:hyperlink w:anchor="_Toc231631298" w:history="1">
            <w:r w:rsidRPr="00D240A1">
              <w:rPr>
                <w:rStyle w:val="Hyperlink"/>
                <w:noProof/>
              </w:rPr>
              <w:t>Contents</w:t>
            </w:r>
            <w:r>
              <w:rPr>
                <w:noProof/>
              </w:rPr>
              <w:tab/>
            </w:r>
            <w:r>
              <w:rPr>
                <w:noProof/>
              </w:rPr>
              <w:fldChar w:fldCharType="begin"/>
            </w:r>
            <w:r>
              <w:rPr>
                <w:noProof/>
              </w:rPr>
              <w:instrText xml:space="preserve"> PAGEREF _Toc231631298 \h </w:instrText>
            </w:r>
            <w:r>
              <w:rPr>
                <w:noProof/>
              </w:rPr>
            </w:r>
            <w:r>
              <w:rPr>
                <w:noProof/>
              </w:rPr>
              <w:fldChar w:fldCharType="separate"/>
            </w:r>
            <w:r>
              <w:rPr>
                <w:noProof/>
              </w:rPr>
              <w:t>41</w:t>
            </w:r>
            <w:r>
              <w:rPr>
                <w:noProof/>
              </w:rPr>
              <w:fldChar w:fldCharType="end"/>
            </w:r>
          </w:hyperlink>
        </w:p>
        <w:p w14:paraId="104CA4D5" w14:textId="1286CAB1" w:rsidR="00995734" w:rsidRDefault="00995734">
          <w:pPr>
            <w:pStyle w:val="TOC3"/>
            <w:tabs>
              <w:tab w:val="right" w:leader="dot" w:pos="9496"/>
            </w:tabs>
            <w:rPr>
              <w:rFonts w:asciiTheme="minorHAnsi" w:eastAsiaTheme="minorEastAsia" w:hAnsiTheme="minorHAnsi" w:cstheme="minorBidi"/>
              <w:noProof/>
              <w:kern w:val="2"/>
              <w:sz w:val="24"/>
              <w:szCs w:val="24"/>
              <w14:ligatures w14:val="standardContextual"/>
            </w:rPr>
          </w:pPr>
          <w:hyperlink w:anchor="_Toc231631299" w:history="1">
            <w:r w:rsidRPr="00D240A1">
              <w:rPr>
                <w:rStyle w:val="Hyperlink"/>
                <w:noProof/>
              </w:rPr>
              <w:t>Quality Criteria for Acceptance</w:t>
            </w:r>
            <w:r>
              <w:rPr>
                <w:noProof/>
              </w:rPr>
              <w:tab/>
            </w:r>
            <w:r>
              <w:rPr>
                <w:noProof/>
              </w:rPr>
              <w:fldChar w:fldCharType="begin"/>
            </w:r>
            <w:r>
              <w:rPr>
                <w:noProof/>
              </w:rPr>
              <w:instrText xml:space="preserve"> PAGEREF _Toc231631299 \h </w:instrText>
            </w:r>
            <w:r>
              <w:rPr>
                <w:noProof/>
              </w:rPr>
            </w:r>
            <w:r>
              <w:rPr>
                <w:noProof/>
              </w:rPr>
              <w:fldChar w:fldCharType="separate"/>
            </w:r>
            <w:r>
              <w:rPr>
                <w:noProof/>
              </w:rPr>
              <w:t>41</w:t>
            </w:r>
            <w:r>
              <w:rPr>
                <w:noProof/>
              </w:rPr>
              <w:fldChar w:fldCharType="end"/>
            </w:r>
          </w:hyperlink>
        </w:p>
        <w:p w14:paraId="675C3B3F" w14:textId="127A7494"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300" w:history="1">
            <w:r w:rsidRPr="00D240A1">
              <w:rPr>
                <w:rStyle w:val="Hyperlink"/>
                <w:noProof/>
              </w:rPr>
              <w:t>11.3 D2 — System Design Document</w:t>
            </w:r>
            <w:r>
              <w:rPr>
                <w:noProof/>
              </w:rPr>
              <w:tab/>
            </w:r>
            <w:r>
              <w:rPr>
                <w:noProof/>
              </w:rPr>
              <w:fldChar w:fldCharType="begin"/>
            </w:r>
            <w:r>
              <w:rPr>
                <w:noProof/>
              </w:rPr>
              <w:instrText xml:space="preserve"> PAGEREF _Toc231631300 \h </w:instrText>
            </w:r>
            <w:r>
              <w:rPr>
                <w:noProof/>
              </w:rPr>
            </w:r>
            <w:r>
              <w:rPr>
                <w:noProof/>
              </w:rPr>
              <w:fldChar w:fldCharType="separate"/>
            </w:r>
            <w:r>
              <w:rPr>
                <w:noProof/>
              </w:rPr>
              <w:t>41</w:t>
            </w:r>
            <w:r>
              <w:rPr>
                <w:noProof/>
              </w:rPr>
              <w:fldChar w:fldCharType="end"/>
            </w:r>
          </w:hyperlink>
        </w:p>
        <w:p w14:paraId="5859BEBF" w14:textId="18785E24" w:rsidR="00995734" w:rsidRDefault="00995734">
          <w:pPr>
            <w:pStyle w:val="TOC3"/>
            <w:tabs>
              <w:tab w:val="right" w:leader="dot" w:pos="9496"/>
            </w:tabs>
            <w:rPr>
              <w:rFonts w:asciiTheme="minorHAnsi" w:eastAsiaTheme="minorEastAsia" w:hAnsiTheme="minorHAnsi" w:cstheme="minorBidi"/>
              <w:noProof/>
              <w:kern w:val="2"/>
              <w:sz w:val="24"/>
              <w:szCs w:val="24"/>
              <w14:ligatures w14:val="standardContextual"/>
            </w:rPr>
          </w:pPr>
          <w:hyperlink w:anchor="_Toc231631301" w:history="1">
            <w:r w:rsidRPr="00D240A1">
              <w:rPr>
                <w:rStyle w:val="Hyperlink"/>
                <w:noProof/>
              </w:rPr>
              <w:t>Contents</w:t>
            </w:r>
            <w:r>
              <w:rPr>
                <w:noProof/>
              </w:rPr>
              <w:tab/>
            </w:r>
            <w:r>
              <w:rPr>
                <w:noProof/>
              </w:rPr>
              <w:fldChar w:fldCharType="begin"/>
            </w:r>
            <w:r>
              <w:rPr>
                <w:noProof/>
              </w:rPr>
              <w:instrText xml:space="preserve"> PAGEREF _Toc231631301 \h </w:instrText>
            </w:r>
            <w:r>
              <w:rPr>
                <w:noProof/>
              </w:rPr>
            </w:r>
            <w:r>
              <w:rPr>
                <w:noProof/>
              </w:rPr>
              <w:fldChar w:fldCharType="separate"/>
            </w:r>
            <w:r>
              <w:rPr>
                <w:noProof/>
              </w:rPr>
              <w:t>41</w:t>
            </w:r>
            <w:r>
              <w:rPr>
                <w:noProof/>
              </w:rPr>
              <w:fldChar w:fldCharType="end"/>
            </w:r>
          </w:hyperlink>
        </w:p>
        <w:p w14:paraId="05F77D95" w14:textId="56889B1E"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302" w:history="1">
            <w:r w:rsidRPr="00D240A1">
              <w:rPr>
                <w:rStyle w:val="Hyperlink"/>
                <w:noProof/>
              </w:rPr>
              <w:t>11.4 D3 — Functional Data Lab</w:t>
            </w:r>
            <w:r>
              <w:rPr>
                <w:noProof/>
              </w:rPr>
              <w:tab/>
            </w:r>
            <w:r>
              <w:rPr>
                <w:noProof/>
              </w:rPr>
              <w:fldChar w:fldCharType="begin"/>
            </w:r>
            <w:r>
              <w:rPr>
                <w:noProof/>
              </w:rPr>
              <w:instrText xml:space="preserve"> PAGEREF _Toc231631302 \h </w:instrText>
            </w:r>
            <w:r>
              <w:rPr>
                <w:noProof/>
              </w:rPr>
            </w:r>
            <w:r>
              <w:rPr>
                <w:noProof/>
              </w:rPr>
              <w:fldChar w:fldCharType="separate"/>
            </w:r>
            <w:r>
              <w:rPr>
                <w:noProof/>
              </w:rPr>
              <w:t>42</w:t>
            </w:r>
            <w:r>
              <w:rPr>
                <w:noProof/>
              </w:rPr>
              <w:fldChar w:fldCharType="end"/>
            </w:r>
          </w:hyperlink>
        </w:p>
        <w:p w14:paraId="02996897" w14:textId="77616ADC" w:rsidR="00995734" w:rsidRDefault="00995734">
          <w:pPr>
            <w:pStyle w:val="TOC3"/>
            <w:tabs>
              <w:tab w:val="right" w:leader="dot" w:pos="9496"/>
            </w:tabs>
            <w:rPr>
              <w:rFonts w:asciiTheme="minorHAnsi" w:eastAsiaTheme="minorEastAsia" w:hAnsiTheme="minorHAnsi" w:cstheme="minorBidi"/>
              <w:noProof/>
              <w:kern w:val="2"/>
              <w:sz w:val="24"/>
              <w:szCs w:val="24"/>
              <w14:ligatures w14:val="standardContextual"/>
            </w:rPr>
          </w:pPr>
          <w:hyperlink w:anchor="_Toc231631303" w:history="1">
            <w:r w:rsidRPr="00D240A1">
              <w:rPr>
                <w:rStyle w:val="Hyperlink"/>
                <w:noProof/>
              </w:rPr>
              <w:t>Acceptance Criteria</w:t>
            </w:r>
            <w:r>
              <w:rPr>
                <w:noProof/>
              </w:rPr>
              <w:tab/>
            </w:r>
            <w:r>
              <w:rPr>
                <w:noProof/>
              </w:rPr>
              <w:fldChar w:fldCharType="begin"/>
            </w:r>
            <w:r>
              <w:rPr>
                <w:noProof/>
              </w:rPr>
              <w:instrText xml:space="preserve"> PAGEREF _Toc231631303 \h </w:instrText>
            </w:r>
            <w:r>
              <w:rPr>
                <w:noProof/>
              </w:rPr>
            </w:r>
            <w:r>
              <w:rPr>
                <w:noProof/>
              </w:rPr>
              <w:fldChar w:fldCharType="separate"/>
            </w:r>
            <w:r>
              <w:rPr>
                <w:noProof/>
              </w:rPr>
              <w:t>42</w:t>
            </w:r>
            <w:r>
              <w:rPr>
                <w:noProof/>
              </w:rPr>
              <w:fldChar w:fldCharType="end"/>
            </w:r>
          </w:hyperlink>
        </w:p>
        <w:p w14:paraId="524E29D1" w14:textId="0892838D"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304" w:history="1">
            <w:r w:rsidRPr="00D240A1">
              <w:rPr>
                <w:rStyle w:val="Hyperlink"/>
                <w:noProof/>
              </w:rPr>
              <w:t>11.5 D4 — Integrated and Prepared Datasets</w:t>
            </w:r>
            <w:r>
              <w:rPr>
                <w:noProof/>
              </w:rPr>
              <w:tab/>
            </w:r>
            <w:r>
              <w:rPr>
                <w:noProof/>
              </w:rPr>
              <w:fldChar w:fldCharType="begin"/>
            </w:r>
            <w:r>
              <w:rPr>
                <w:noProof/>
              </w:rPr>
              <w:instrText xml:space="preserve"> PAGEREF _Toc231631304 \h </w:instrText>
            </w:r>
            <w:r>
              <w:rPr>
                <w:noProof/>
              </w:rPr>
            </w:r>
            <w:r>
              <w:rPr>
                <w:noProof/>
              </w:rPr>
              <w:fldChar w:fldCharType="separate"/>
            </w:r>
            <w:r>
              <w:rPr>
                <w:noProof/>
              </w:rPr>
              <w:t>42</w:t>
            </w:r>
            <w:r>
              <w:rPr>
                <w:noProof/>
              </w:rPr>
              <w:fldChar w:fldCharType="end"/>
            </w:r>
          </w:hyperlink>
        </w:p>
        <w:p w14:paraId="1BA72347" w14:textId="1E42085B" w:rsidR="00995734" w:rsidRDefault="00995734">
          <w:pPr>
            <w:pStyle w:val="TOC3"/>
            <w:tabs>
              <w:tab w:val="right" w:leader="dot" w:pos="9496"/>
            </w:tabs>
            <w:rPr>
              <w:rFonts w:asciiTheme="minorHAnsi" w:eastAsiaTheme="minorEastAsia" w:hAnsiTheme="minorHAnsi" w:cstheme="minorBidi"/>
              <w:noProof/>
              <w:kern w:val="2"/>
              <w:sz w:val="24"/>
              <w:szCs w:val="24"/>
              <w14:ligatures w14:val="standardContextual"/>
            </w:rPr>
          </w:pPr>
          <w:hyperlink w:anchor="_Toc231631305" w:history="1">
            <w:r w:rsidRPr="00D240A1">
              <w:rPr>
                <w:rStyle w:val="Hyperlink"/>
                <w:noProof/>
              </w:rPr>
              <w:t>Acceptance Criteria</w:t>
            </w:r>
            <w:r>
              <w:rPr>
                <w:noProof/>
              </w:rPr>
              <w:tab/>
            </w:r>
            <w:r>
              <w:rPr>
                <w:noProof/>
              </w:rPr>
              <w:fldChar w:fldCharType="begin"/>
            </w:r>
            <w:r>
              <w:rPr>
                <w:noProof/>
              </w:rPr>
              <w:instrText xml:space="preserve"> PAGEREF _Toc231631305 \h </w:instrText>
            </w:r>
            <w:r>
              <w:rPr>
                <w:noProof/>
              </w:rPr>
            </w:r>
            <w:r>
              <w:rPr>
                <w:noProof/>
              </w:rPr>
              <w:fldChar w:fldCharType="separate"/>
            </w:r>
            <w:r>
              <w:rPr>
                <w:noProof/>
              </w:rPr>
              <w:t>42</w:t>
            </w:r>
            <w:r>
              <w:rPr>
                <w:noProof/>
              </w:rPr>
              <w:fldChar w:fldCharType="end"/>
            </w:r>
          </w:hyperlink>
        </w:p>
        <w:p w14:paraId="760117EE" w14:textId="5B27A689"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306" w:history="1">
            <w:r w:rsidRPr="00D240A1">
              <w:rPr>
                <w:rStyle w:val="Hyperlink"/>
                <w:noProof/>
              </w:rPr>
              <w:t>11.6 D5 — Dashboards and Reports</w:t>
            </w:r>
            <w:r>
              <w:rPr>
                <w:noProof/>
              </w:rPr>
              <w:tab/>
            </w:r>
            <w:r>
              <w:rPr>
                <w:noProof/>
              </w:rPr>
              <w:fldChar w:fldCharType="begin"/>
            </w:r>
            <w:r>
              <w:rPr>
                <w:noProof/>
              </w:rPr>
              <w:instrText xml:space="preserve"> PAGEREF _Toc231631306 \h </w:instrText>
            </w:r>
            <w:r>
              <w:rPr>
                <w:noProof/>
              </w:rPr>
            </w:r>
            <w:r>
              <w:rPr>
                <w:noProof/>
              </w:rPr>
              <w:fldChar w:fldCharType="separate"/>
            </w:r>
            <w:r>
              <w:rPr>
                <w:noProof/>
              </w:rPr>
              <w:t>42</w:t>
            </w:r>
            <w:r>
              <w:rPr>
                <w:noProof/>
              </w:rPr>
              <w:fldChar w:fldCharType="end"/>
            </w:r>
          </w:hyperlink>
        </w:p>
        <w:p w14:paraId="23000E0F" w14:textId="2081557F" w:rsidR="00995734" w:rsidRDefault="00995734">
          <w:pPr>
            <w:pStyle w:val="TOC3"/>
            <w:tabs>
              <w:tab w:val="right" w:leader="dot" w:pos="9496"/>
            </w:tabs>
            <w:rPr>
              <w:rFonts w:asciiTheme="minorHAnsi" w:eastAsiaTheme="minorEastAsia" w:hAnsiTheme="minorHAnsi" w:cstheme="minorBidi"/>
              <w:noProof/>
              <w:kern w:val="2"/>
              <w:sz w:val="24"/>
              <w:szCs w:val="24"/>
              <w14:ligatures w14:val="standardContextual"/>
            </w:rPr>
          </w:pPr>
          <w:hyperlink w:anchor="_Toc231631307" w:history="1">
            <w:r w:rsidRPr="00D240A1">
              <w:rPr>
                <w:rStyle w:val="Hyperlink"/>
                <w:noProof/>
              </w:rPr>
              <w:t>Acceptance Criteria</w:t>
            </w:r>
            <w:r>
              <w:rPr>
                <w:noProof/>
              </w:rPr>
              <w:tab/>
            </w:r>
            <w:r>
              <w:rPr>
                <w:noProof/>
              </w:rPr>
              <w:fldChar w:fldCharType="begin"/>
            </w:r>
            <w:r>
              <w:rPr>
                <w:noProof/>
              </w:rPr>
              <w:instrText xml:space="preserve"> PAGEREF _Toc231631307 \h </w:instrText>
            </w:r>
            <w:r>
              <w:rPr>
                <w:noProof/>
              </w:rPr>
            </w:r>
            <w:r>
              <w:rPr>
                <w:noProof/>
              </w:rPr>
              <w:fldChar w:fldCharType="separate"/>
            </w:r>
            <w:r>
              <w:rPr>
                <w:noProof/>
              </w:rPr>
              <w:t>42</w:t>
            </w:r>
            <w:r>
              <w:rPr>
                <w:noProof/>
              </w:rPr>
              <w:fldChar w:fldCharType="end"/>
            </w:r>
          </w:hyperlink>
        </w:p>
        <w:p w14:paraId="54280E05" w14:textId="191E74AC"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308" w:history="1">
            <w:r w:rsidRPr="00D240A1">
              <w:rPr>
                <w:rStyle w:val="Hyperlink"/>
                <w:noProof/>
              </w:rPr>
              <w:t>11.7 D6 — Working Prototype</w:t>
            </w:r>
            <w:r>
              <w:rPr>
                <w:noProof/>
              </w:rPr>
              <w:tab/>
            </w:r>
            <w:r>
              <w:rPr>
                <w:noProof/>
              </w:rPr>
              <w:fldChar w:fldCharType="begin"/>
            </w:r>
            <w:r>
              <w:rPr>
                <w:noProof/>
              </w:rPr>
              <w:instrText xml:space="preserve"> PAGEREF _Toc231631308 \h </w:instrText>
            </w:r>
            <w:r>
              <w:rPr>
                <w:noProof/>
              </w:rPr>
            </w:r>
            <w:r>
              <w:rPr>
                <w:noProof/>
              </w:rPr>
              <w:fldChar w:fldCharType="separate"/>
            </w:r>
            <w:r>
              <w:rPr>
                <w:noProof/>
              </w:rPr>
              <w:t>42</w:t>
            </w:r>
            <w:r>
              <w:rPr>
                <w:noProof/>
              </w:rPr>
              <w:fldChar w:fldCharType="end"/>
            </w:r>
          </w:hyperlink>
        </w:p>
        <w:p w14:paraId="1FAEB4FA" w14:textId="7285CBCF" w:rsidR="00995734" w:rsidRDefault="00995734">
          <w:pPr>
            <w:pStyle w:val="TOC3"/>
            <w:tabs>
              <w:tab w:val="right" w:leader="dot" w:pos="9496"/>
            </w:tabs>
            <w:rPr>
              <w:rFonts w:asciiTheme="minorHAnsi" w:eastAsiaTheme="minorEastAsia" w:hAnsiTheme="minorHAnsi" w:cstheme="minorBidi"/>
              <w:noProof/>
              <w:kern w:val="2"/>
              <w:sz w:val="24"/>
              <w:szCs w:val="24"/>
              <w14:ligatures w14:val="standardContextual"/>
            </w:rPr>
          </w:pPr>
          <w:hyperlink w:anchor="_Toc231631309" w:history="1">
            <w:r w:rsidRPr="00D240A1">
              <w:rPr>
                <w:rStyle w:val="Hyperlink"/>
                <w:noProof/>
              </w:rPr>
              <w:t>Acceptance Criteria</w:t>
            </w:r>
            <w:r>
              <w:rPr>
                <w:noProof/>
              </w:rPr>
              <w:tab/>
            </w:r>
            <w:r>
              <w:rPr>
                <w:noProof/>
              </w:rPr>
              <w:fldChar w:fldCharType="begin"/>
            </w:r>
            <w:r>
              <w:rPr>
                <w:noProof/>
              </w:rPr>
              <w:instrText xml:space="preserve"> PAGEREF _Toc231631309 \h </w:instrText>
            </w:r>
            <w:r>
              <w:rPr>
                <w:noProof/>
              </w:rPr>
            </w:r>
            <w:r>
              <w:rPr>
                <w:noProof/>
              </w:rPr>
              <w:fldChar w:fldCharType="separate"/>
            </w:r>
            <w:r>
              <w:rPr>
                <w:noProof/>
              </w:rPr>
              <w:t>42</w:t>
            </w:r>
            <w:r>
              <w:rPr>
                <w:noProof/>
              </w:rPr>
              <w:fldChar w:fldCharType="end"/>
            </w:r>
          </w:hyperlink>
        </w:p>
        <w:p w14:paraId="0C61A886" w14:textId="2573A6D4"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310" w:history="1">
            <w:r w:rsidRPr="00D240A1">
              <w:rPr>
                <w:rStyle w:val="Hyperlink"/>
                <w:noProof/>
              </w:rPr>
              <w:t>11.8 D7 — Testing and Validation Report</w:t>
            </w:r>
            <w:r>
              <w:rPr>
                <w:noProof/>
              </w:rPr>
              <w:tab/>
            </w:r>
            <w:r>
              <w:rPr>
                <w:noProof/>
              </w:rPr>
              <w:fldChar w:fldCharType="begin"/>
            </w:r>
            <w:r>
              <w:rPr>
                <w:noProof/>
              </w:rPr>
              <w:instrText xml:space="preserve"> PAGEREF _Toc231631310 \h </w:instrText>
            </w:r>
            <w:r>
              <w:rPr>
                <w:noProof/>
              </w:rPr>
            </w:r>
            <w:r>
              <w:rPr>
                <w:noProof/>
              </w:rPr>
              <w:fldChar w:fldCharType="separate"/>
            </w:r>
            <w:r>
              <w:rPr>
                <w:noProof/>
              </w:rPr>
              <w:t>43</w:t>
            </w:r>
            <w:r>
              <w:rPr>
                <w:noProof/>
              </w:rPr>
              <w:fldChar w:fldCharType="end"/>
            </w:r>
          </w:hyperlink>
        </w:p>
        <w:p w14:paraId="198ADE05" w14:textId="39DCA5A4" w:rsidR="00995734" w:rsidRDefault="00995734">
          <w:pPr>
            <w:pStyle w:val="TOC3"/>
            <w:tabs>
              <w:tab w:val="right" w:leader="dot" w:pos="9496"/>
            </w:tabs>
            <w:rPr>
              <w:rFonts w:asciiTheme="minorHAnsi" w:eastAsiaTheme="minorEastAsia" w:hAnsiTheme="minorHAnsi" w:cstheme="minorBidi"/>
              <w:noProof/>
              <w:kern w:val="2"/>
              <w:sz w:val="24"/>
              <w:szCs w:val="24"/>
              <w14:ligatures w14:val="standardContextual"/>
            </w:rPr>
          </w:pPr>
          <w:hyperlink w:anchor="_Toc231631311" w:history="1">
            <w:r w:rsidRPr="00D240A1">
              <w:rPr>
                <w:rStyle w:val="Hyperlink"/>
                <w:noProof/>
              </w:rPr>
              <w:t>Contents</w:t>
            </w:r>
            <w:r>
              <w:rPr>
                <w:noProof/>
              </w:rPr>
              <w:tab/>
            </w:r>
            <w:r>
              <w:rPr>
                <w:noProof/>
              </w:rPr>
              <w:fldChar w:fldCharType="begin"/>
            </w:r>
            <w:r>
              <w:rPr>
                <w:noProof/>
              </w:rPr>
              <w:instrText xml:space="preserve"> PAGEREF _Toc231631311 \h </w:instrText>
            </w:r>
            <w:r>
              <w:rPr>
                <w:noProof/>
              </w:rPr>
            </w:r>
            <w:r>
              <w:rPr>
                <w:noProof/>
              </w:rPr>
              <w:fldChar w:fldCharType="separate"/>
            </w:r>
            <w:r>
              <w:rPr>
                <w:noProof/>
              </w:rPr>
              <w:t>43</w:t>
            </w:r>
            <w:r>
              <w:rPr>
                <w:noProof/>
              </w:rPr>
              <w:fldChar w:fldCharType="end"/>
            </w:r>
          </w:hyperlink>
        </w:p>
        <w:p w14:paraId="7F742846" w14:textId="7453E7A7"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312" w:history="1">
            <w:r w:rsidRPr="00D240A1">
              <w:rPr>
                <w:rStyle w:val="Hyperlink"/>
                <w:noProof/>
              </w:rPr>
              <w:t>11.9 D8 — Training and User Guides</w:t>
            </w:r>
            <w:r>
              <w:rPr>
                <w:noProof/>
              </w:rPr>
              <w:tab/>
            </w:r>
            <w:r>
              <w:rPr>
                <w:noProof/>
              </w:rPr>
              <w:fldChar w:fldCharType="begin"/>
            </w:r>
            <w:r>
              <w:rPr>
                <w:noProof/>
              </w:rPr>
              <w:instrText xml:space="preserve"> PAGEREF _Toc231631312 \h </w:instrText>
            </w:r>
            <w:r>
              <w:rPr>
                <w:noProof/>
              </w:rPr>
            </w:r>
            <w:r>
              <w:rPr>
                <w:noProof/>
              </w:rPr>
              <w:fldChar w:fldCharType="separate"/>
            </w:r>
            <w:r>
              <w:rPr>
                <w:noProof/>
              </w:rPr>
              <w:t>43</w:t>
            </w:r>
            <w:r>
              <w:rPr>
                <w:noProof/>
              </w:rPr>
              <w:fldChar w:fldCharType="end"/>
            </w:r>
          </w:hyperlink>
        </w:p>
        <w:p w14:paraId="263A0A0E" w14:textId="3CB570B0" w:rsidR="00995734" w:rsidRDefault="00995734">
          <w:pPr>
            <w:pStyle w:val="TOC3"/>
            <w:tabs>
              <w:tab w:val="right" w:leader="dot" w:pos="9496"/>
            </w:tabs>
            <w:rPr>
              <w:rFonts w:asciiTheme="minorHAnsi" w:eastAsiaTheme="minorEastAsia" w:hAnsiTheme="minorHAnsi" w:cstheme="minorBidi"/>
              <w:noProof/>
              <w:kern w:val="2"/>
              <w:sz w:val="24"/>
              <w:szCs w:val="24"/>
              <w14:ligatures w14:val="standardContextual"/>
            </w:rPr>
          </w:pPr>
          <w:hyperlink w:anchor="_Toc231631313" w:history="1">
            <w:r w:rsidRPr="00D240A1">
              <w:rPr>
                <w:rStyle w:val="Hyperlink"/>
                <w:noProof/>
              </w:rPr>
              <w:t>Contents</w:t>
            </w:r>
            <w:r>
              <w:rPr>
                <w:noProof/>
              </w:rPr>
              <w:tab/>
            </w:r>
            <w:r>
              <w:rPr>
                <w:noProof/>
              </w:rPr>
              <w:fldChar w:fldCharType="begin"/>
            </w:r>
            <w:r>
              <w:rPr>
                <w:noProof/>
              </w:rPr>
              <w:instrText xml:space="preserve"> PAGEREF _Toc231631313 \h </w:instrText>
            </w:r>
            <w:r>
              <w:rPr>
                <w:noProof/>
              </w:rPr>
            </w:r>
            <w:r>
              <w:rPr>
                <w:noProof/>
              </w:rPr>
              <w:fldChar w:fldCharType="separate"/>
            </w:r>
            <w:r>
              <w:rPr>
                <w:noProof/>
              </w:rPr>
              <w:t>43</w:t>
            </w:r>
            <w:r>
              <w:rPr>
                <w:noProof/>
              </w:rPr>
              <w:fldChar w:fldCharType="end"/>
            </w:r>
          </w:hyperlink>
        </w:p>
        <w:p w14:paraId="1BA0820C" w14:textId="794765FD"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314" w:history="1">
            <w:r w:rsidRPr="00D240A1">
              <w:rPr>
                <w:rStyle w:val="Hyperlink"/>
                <w:noProof/>
              </w:rPr>
              <w:t>11.10 D9 — Source Code and Technical Documentation</w:t>
            </w:r>
            <w:r>
              <w:rPr>
                <w:noProof/>
              </w:rPr>
              <w:tab/>
            </w:r>
            <w:r>
              <w:rPr>
                <w:noProof/>
              </w:rPr>
              <w:fldChar w:fldCharType="begin"/>
            </w:r>
            <w:r>
              <w:rPr>
                <w:noProof/>
              </w:rPr>
              <w:instrText xml:space="preserve"> PAGEREF _Toc231631314 \h </w:instrText>
            </w:r>
            <w:r>
              <w:rPr>
                <w:noProof/>
              </w:rPr>
            </w:r>
            <w:r>
              <w:rPr>
                <w:noProof/>
              </w:rPr>
              <w:fldChar w:fldCharType="separate"/>
            </w:r>
            <w:r>
              <w:rPr>
                <w:noProof/>
              </w:rPr>
              <w:t>43</w:t>
            </w:r>
            <w:r>
              <w:rPr>
                <w:noProof/>
              </w:rPr>
              <w:fldChar w:fldCharType="end"/>
            </w:r>
          </w:hyperlink>
        </w:p>
        <w:p w14:paraId="77A9BA5B" w14:textId="52257926" w:rsidR="00995734" w:rsidRDefault="00995734">
          <w:pPr>
            <w:pStyle w:val="TOC3"/>
            <w:tabs>
              <w:tab w:val="right" w:leader="dot" w:pos="9496"/>
            </w:tabs>
            <w:rPr>
              <w:rFonts w:asciiTheme="minorHAnsi" w:eastAsiaTheme="minorEastAsia" w:hAnsiTheme="minorHAnsi" w:cstheme="minorBidi"/>
              <w:noProof/>
              <w:kern w:val="2"/>
              <w:sz w:val="24"/>
              <w:szCs w:val="24"/>
              <w14:ligatures w14:val="standardContextual"/>
            </w:rPr>
          </w:pPr>
          <w:hyperlink w:anchor="_Toc231631315" w:history="1">
            <w:r w:rsidRPr="00D240A1">
              <w:rPr>
                <w:rStyle w:val="Hyperlink"/>
                <w:noProof/>
              </w:rPr>
              <w:t>Contents</w:t>
            </w:r>
            <w:r>
              <w:rPr>
                <w:noProof/>
              </w:rPr>
              <w:tab/>
            </w:r>
            <w:r>
              <w:rPr>
                <w:noProof/>
              </w:rPr>
              <w:fldChar w:fldCharType="begin"/>
            </w:r>
            <w:r>
              <w:rPr>
                <w:noProof/>
              </w:rPr>
              <w:instrText xml:space="preserve"> PAGEREF _Toc231631315 \h </w:instrText>
            </w:r>
            <w:r>
              <w:rPr>
                <w:noProof/>
              </w:rPr>
            </w:r>
            <w:r>
              <w:rPr>
                <w:noProof/>
              </w:rPr>
              <w:fldChar w:fldCharType="separate"/>
            </w:r>
            <w:r>
              <w:rPr>
                <w:noProof/>
              </w:rPr>
              <w:t>43</w:t>
            </w:r>
            <w:r>
              <w:rPr>
                <w:noProof/>
              </w:rPr>
              <w:fldChar w:fldCharType="end"/>
            </w:r>
          </w:hyperlink>
        </w:p>
        <w:p w14:paraId="455F3782" w14:textId="25448916" w:rsidR="00995734" w:rsidRDefault="00995734">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1631316" w:history="1">
            <w:r w:rsidRPr="00D240A1">
              <w:rPr>
                <w:rStyle w:val="Hyperlink"/>
                <w:noProof/>
              </w:rPr>
              <w:t>12. Project Phases, Timeline, and Milestone Schedule</w:t>
            </w:r>
            <w:r>
              <w:rPr>
                <w:noProof/>
              </w:rPr>
              <w:tab/>
            </w:r>
            <w:r>
              <w:rPr>
                <w:noProof/>
              </w:rPr>
              <w:fldChar w:fldCharType="begin"/>
            </w:r>
            <w:r>
              <w:rPr>
                <w:noProof/>
              </w:rPr>
              <w:instrText xml:space="preserve"> PAGEREF _Toc231631316 \h </w:instrText>
            </w:r>
            <w:r>
              <w:rPr>
                <w:noProof/>
              </w:rPr>
            </w:r>
            <w:r>
              <w:rPr>
                <w:noProof/>
              </w:rPr>
              <w:fldChar w:fldCharType="separate"/>
            </w:r>
            <w:r>
              <w:rPr>
                <w:noProof/>
              </w:rPr>
              <w:t>45</w:t>
            </w:r>
            <w:r>
              <w:rPr>
                <w:noProof/>
              </w:rPr>
              <w:fldChar w:fldCharType="end"/>
            </w:r>
          </w:hyperlink>
        </w:p>
        <w:p w14:paraId="70E15934" w14:textId="648063F6"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317" w:history="1">
            <w:r w:rsidRPr="00D240A1">
              <w:rPr>
                <w:rStyle w:val="Hyperlink"/>
                <w:noProof/>
              </w:rPr>
              <w:t>12.1 Phase Overview</w:t>
            </w:r>
            <w:r>
              <w:rPr>
                <w:noProof/>
              </w:rPr>
              <w:tab/>
            </w:r>
            <w:r>
              <w:rPr>
                <w:noProof/>
              </w:rPr>
              <w:fldChar w:fldCharType="begin"/>
            </w:r>
            <w:r>
              <w:rPr>
                <w:noProof/>
              </w:rPr>
              <w:instrText xml:space="preserve"> PAGEREF _Toc231631317 \h </w:instrText>
            </w:r>
            <w:r>
              <w:rPr>
                <w:noProof/>
              </w:rPr>
            </w:r>
            <w:r>
              <w:rPr>
                <w:noProof/>
              </w:rPr>
              <w:fldChar w:fldCharType="separate"/>
            </w:r>
            <w:r>
              <w:rPr>
                <w:noProof/>
              </w:rPr>
              <w:t>45</w:t>
            </w:r>
            <w:r>
              <w:rPr>
                <w:noProof/>
              </w:rPr>
              <w:fldChar w:fldCharType="end"/>
            </w:r>
          </w:hyperlink>
        </w:p>
        <w:p w14:paraId="10281E13" w14:textId="714BFE36"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318" w:history="1">
            <w:r w:rsidRPr="00D240A1">
              <w:rPr>
                <w:rStyle w:val="Hyperlink"/>
                <w:noProof/>
              </w:rPr>
              <w:t>12.2 Phase 1 — Business Requirements &amp; Design (Months 1–2)</w:t>
            </w:r>
            <w:r>
              <w:rPr>
                <w:noProof/>
              </w:rPr>
              <w:tab/>
            </w:r>
            <w:r>
              <w:rPr>
                <w:noProof/>
              </w:rPr>
              <w:fldChar w:fldCharType="begin"/>
            </w:r>
            <w:r>
              <w:rPr>
                <w:noProof/>
              </w:rPr>
              <w:instrText xml:space="preserve"> PAGEREF _Toc231631318 \h </w:instrText>
            </w:r>
            <w:r>
              <w:rPr>
                <w:noProof/>
              </w:rPr>
            </w:r>
            <w:r>
              <w:rPr>
                <w:noProof/>
              </w:rPr>
              <w:fldChar w:fldCharType="separate"/>
            </w:r>
            <w:r>
              <w:rPr>
                <w:noProof/>
              </w:rPr>
              <w:t>45</w:t>
            </w:r>
            <w:r>
              <w:rPr>
                <w:noProof/>
              </w:rPr>
              <w:fldChar w:fldCharType="end"/>
            </w:r>
          </w:hyperlink>
        </w:p>
        <w:p w14:paraId="6E166DE1" w14:textId="1FF246C5" w:rsidR="00995734" w:rsidRDefault="00995734">
          <w:pPr>
            <w:pStyle w:val="TOC3"/>
            <w:tabs>
              <w:tab w:val="right" w:leader="dot" w:pos="9496"/>
            </w:tabs>
            <w:rPr>
              <w:rFonts w:asciiTheme="minorHAnsi" w:eastAsiaTheme="minorEastAsia" w:hAnsiTheme="minorHAnsi" w:cstheme="minorBidi"/>
              <w:noProof/>
              <w:kern w:val="2"/>
              <w:sz w:val="24"/>
              <w:szCs w:val="24"/>
              <w14:ligatures w14:val="standardContextual"/>
            </w:rPr>
          </w:pPr>
          <w:hyperlink w:anchor="_Toc231631319" w:history="1">
            <w:r w:rsidRPr="00D240A1">
              <w:rPr>
                <w:rStyle w:val="Hyperlink"/>
                <w:noProof/>
              </w:rPr>
              <w:t>Month 1 Activities</w:t>
            </w:r>
            <w:r>
              <w:rPr>
                <w:noProof/>
              </w:rPr>
              <w:tab/>
            </w:r>
            <w:r>
              <w:rPr>
                <w:noProof/>
              </w:rPr>
              <w:fldChar w:fldCharType="begin"/>
            </w:r>
            <w:r>
              <w:rPr>
                <w:noProof/>
              </w:rPr>
              <w:instrText xml:space="preserve"> PAGEREF _Toc231631319 \h </w:instrText>
            </w:r>
            <w:r>
              <w:rPr>
                <w:noProof/>
              </w:rPr>
            </w:r>
            <w:r>
              <w:rPr>
                <w:noProof/>
              </w:rPr>
              <w:fldChar w:fldCharType="separate"/>
            </w:r>
            <w:r>
              <w:rPr>
                <w:noProof/>
              </w:rPr>
              <w:t>45</w:t>
            </w:r>
            <w:r>
              <w:rPr>
                <w:noProof/>
              </w:rPr>
              <w:fldChar w:fldCharType="end"/>
            </w:r>
          </w:hyperlink>
        </w:p>
        <w:p w14:paraId="6D824CAB" w14:textId="6B8E397C" w:rsidR="00995734" w:rsidRDefault="00995734">
          <w:pPr>
            <w:pStyle w:val="TOC3"/>
            <w:tabs>
              <w:tab w:val="right" w:leader="dot" w:pos="9496"/>
            </w:tabs>
            <w:rPr>
              <w:rFonts w:asciiTheme="minorHAnsi" w:eastAsiaTheme="minorEastAsia" w:hAnsiTheme="minorHAnsi" w:cstheme="minorBidi"/>
              <w:noProof/>
              <w:kern w:val="2"/>
              <w:sz w:val="24"/>
              <w:szCs w:val="24"/>
              <w14:ligatures w14:val="standardContextual"/>
            </w:rPr>
          </w:pPr>
          <w:hyperlink w:anchor="_Toc231631320" w:history="1">
            <w:r w:rsidRPr="00D240A1">
              <w:rPr>
                <w:rStyle w:val="Hyperlink"/>
                <w:noProof/>
              </w:rPr>
              <w:t>Month 2 Activities</w:t>
            </w:r>
            <w:r>
              <w:rPr>
                <w:noProof/>
              </w:rPr>
              <w:tab/>
            </w:r>
            <w:r>
              <w:rPr>
                <w:noProof/>
              </w:rPr>
              <w:fldChar w:fldCharType="begin"/>
            </w:r>
            <w:r>
              <w:rPr>
                <w:noProof/>
              </w:rPr>
              <w:instrText xml:space="preserve"> PAGEREF _Toc231631320 \h </w:instrText>
            </w:r>
            <w:r>
              <w:rPr>
                <w:noProof/>
              </w:rPr>
            </w:r>
            <w:r>
              <w:rPr>
                <w:noProof/>
              </w:rPr>
              <w:fldChar w:fldCharType="separate"/>
            </w:r>
            <w:r>
              <w:rPr>
                <w:noProof/>
              </w:rPr>
              <w:t>45</w:t>
            </w:r>
            <w:r>
              <w:rPr>
                <w:noProof/>
              </w:rPr>
              <w:fldChar w:fldCharType="end"/>
            </w:r>
          </w:hyperlink>
        </w:p>
        <w:p w14:paraId="3AC426BF" w14:textId="1BC15537"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321" w:history="1">
            <w:r w:rsidRPr="00D240A1">
              <w:rPr>
                <w:rStyle w:val="Hyperlink"/>
                <w:noProof/>
              </w:rPr>
              <w:t>12.3 Phase 2 — Development (Months 3–10)</w:t>
            </w:r>
            <w:r>
              <w:rPr>
                <w:noProof/>
              </w:rPr>
              <w:tab/>
            </w:r>
            <w:r>
              <w:rPr>
                <w:noProof/>
              </w:rPr>
              <w:fldChar w:fldCharType="begin"/>
            </w:r>
            <w:r>
              <w:rPr>
                <w:noProof/>
              </w:rPr>
              <w:instrText xml:space="preserve"> PAGEREF _Toc231631321 \h </w:instrText>
            </w:r>
            <w:r>
              <w:rPr>
                <w:noProof/>
              </w:rPr>
            </w:r>
            <w:r>
              <w:rPr>
                <w:noProof/>
              </w:rPr>
              <w:fldChar w:fldCharType="separate"/>
            </w:r>
            <w:r>
              <w:rPr>
                <w:noProof/>
              </w:rPr>
              <w:t>46</w:t>
            </w:r>
            <w:r>
              <w:rPr>
                <w:noProof/>
              </w:rPr>
              <w:fldChar w:fldCharType="end"/>
            </w:r>
          </w:hyperlink>
        </w:p>
        <w:p w14:paraId="120F3326" w14:textId="7FB63C8B"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322" w:history="1">
            <w:r w:rsidRPr="00D240A1">
              <w:rPr>
                <w:rStyle w:val="Hyperlink"/>
                <w:noProof/>
              </w:rPr>
              <w:t>12.4 Phase 3 — Prototype &amp; Testing (Months 11–14)</w:t>
            </w:r>
            <w:r>
              <w:rPr>
                <w:noProof/>
              </w:rPr>
              <w:tab/>
            </w:r>
            <w:r>
              <w:rPr>
                <w:noProof/>
              </w:rPr>
              <w:fldChar w:fldCharType="begin"/>
            </w:r>
            <w:r>
              <w:rPr>
                <w:noProof/>
              </w:rPr>
              <w:instrText xml:space="preserve"> PAGEREF _Toc231631322 \h </w:instrText>
            </w:r>
            <w:r>
              <w:rPr>
                <w:noProof/>
              </w:rPr>
            </w:r>
            <w:r>
              <w:rPr>
                <w:noProof/>
              </w:rPr>
              <w:fldChar w:fldCharType="separate"/>
            </w:r>
            <w:r>
              <w:rPr>
                <w:noProof/>
              </w:rPr>
              <w:t>46</w:t>
            </w:r>
            <w:r>
              <w:rPr>
                <w:noProof/>
              </w:rPr>
              <w:fldChar w:fldCharType="end"/>
            </w:r>
          </w:hyperlink>
        </w:p>
        <w:p w14:paraId="6C29F066" w14:textId="0E483BDA"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323" w:history="1">
            <w:r w:rsidRPr="00D240A1">
              <w:rPr>
                <w:rStyle w:val="Hyperlink"/>
                <w:noProof/>
              </w:rPr>
              <w:t>12.5 Phase 4 — Training &amp; Handover (Months 15–16)</w:t>
            </w:r>
            <w:r>
              <w:rPr>
                <w:noProof/>
              </w:rPr>
              <w:tab/>
            </w:r>
            <w:r>
              <w:rPr>
                <w:noProof/>
              </w:rPr>
              <w:fldChar w:fldCharType="begin"/>
            </w:r>
            <w:r>
              <w:rPr>
                <w:noProof/>
              </w:rPr>
              <w:instrText xml:space="preserve"> PAGEREF _Toc231631323 \h </w:instrText>
            </w:r>
            <w:r>
              <w:rPr>
                <w:noProof/>
              </w:rPr>
            </w:r>
            <w:r>
              <w:rPr>
                <w:noProof/>
              </w:rPr>
              <w:fldChar w:fldCharType="separate"/>
            </w:r>
            <w:r>
              <w:rPr>
                <w:noProof/>
              </w:rPr>
              <w:t>46</w:t>
            </w:r>
            <w:r>
              <w:rPr>
                <w:noProof/>
              </w:rPr>
              <w:fldChar w:fldCharType="end"/>
            </w:r>
          </w:hyperlink>
        </w:p>
        <w:p w14:paraId="1FF870B8" w14:textId="471A22CD" w:rsidR="00995734" w:rsidRDefault="00995734">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1631324" w:history="1">
            <w:r w:rsidRPr="00D240A1">
              <w:rPr>
                <w:rStyle w:val="Hyperlink"/>
                <w:noProof/>
              </w:rPr>
              <w:t>13. Risk Register and Mitigation Framework</w:t>
            </w:r>
            <w:r>
              <w:rPr>
                <w:noProof/>
              </w:rPr>
              <w:tab/>
            </w:r>
            <w:r>
              <w:rPr>
                <w:noProof/>
              </w:rPr>
              <w:fldChar w:fldCharType="begin"/>
            </w:r>
            <w:r>
              <w:rPr>
                <w:noProof/>
              </w:rPr>
              <w:instrText xml:space="preserve"> PAGEREF _Toc231631324 \h </w:instrText>
            </w:r>
            <w:r>
              <w:rPr>
                <w:noProof/>
              </w:rPr>
            </w:r>
            <w:r>
              <w:rPr>
                <w:noProof/>
              </w:rPr>
              <w:fldChar w:fldCharType="separate"/>
            </w:r>
            <w:r>
              <w:rPr>
                <w:noProof/>
              </w:rPr>
              <w:t>48</w:t>
            </w:r>
            <w:r>
              <w:rPr>
                <w:noProof/>
              </w:rPr>
              <w:fldChar w:fldCharType="end"/>
            </w:r>
          </w:hyperlink>
        </w:p>
        <w:p w14:paraId="1908F978" w14:textId="6E966677"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325" w:history="1">
            <w:r w:rsidRPr="00D240A1">
              <w:rPr>
                <w:rStyle w:val="Hyperlink"/>
                <w:noProof/>
              </w:rPr>
              <w:t>13.1 Risk Management Approach</w:t>
            </w:r>
            <w:r>
              <w:rPr>
                <w:noProof/>
              </w:rPr>
              <w:tab/>
            </w:r>
            <w:r>
              <w:rPr>
                <w:noProof/>
              </w:rPr>
              <w:fldChar w:fldCharType="begin"/>
            </w:r>
            <w:r>
              <w:rPr>
                <w:noProof/>
              </w:rPr>
              <w:instrText xml:space="preserve"> PAGEREF _Toc231631325 \h </w:instrText>
            </w:r>
            <w:r>
              <w:rPr>
                <w:noProof/>
              </w:rPr>
            </w:r>
            <w:r>
              <w:rPr>
                <w:noProof/>
              </w:rPr>
              <w:fldChar w:fldCharType="separate"/>
            </w:r>
            <w:r>
              <w:rPr>
                <w:noProof/>
              </w:rPr>
              <w:t>48</w:t>
            </w:r>
            <w:r>
              <w:rPr>
                <w:noProof/>
              </w:rPr>
              <w:fldChar w:fldCharType="end"/>
            </w:r>
          </w:hyperlink>
        </w:p>
        <w:p w14:paraId="08573408" w14:textId="7D1FB000"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326" w:history="1">
            <w:r w:rsidRPr="00D240A1">
              <w:rPr>
                <w:rStyle w:val="Hyperlink"/>
                <w:noProof/>
              </w:rPr>
              <w:t>13.2 Risk Register</w:t>
            </w:r>
            <w:r>
              <w:rPr>
                <w:noProof/>
              </w:rPr>
              <w:tab/>
            </w:r>
            <w:r>
              <w:rPr>
                <w:noProof/>
              </w:rPr>
              <w:fldChar w:fldCharType="begin"/>
            </w:r>
            <w:r>
              <w:rPr>
                <w:noProof/>
              </w:rPr>
              <w:instrText xml:space="preserve"> PAGEREF _Toc231631326 \h </w:instrText>
            </w:r>
            <w:r>
              <w:rPr>
                <w:noProof/>
              </w:rPr>
            </w:r>
            <w:r>
              <w:rPr>
                <w:noProof/>
              </w:rPr>
              <w:fldChar w:fldCharType="separate"/>
            </w:r>
            <w:r>
              <w:rPr>
                <w:noProof/>
              </w:rPr>
              <w:t>48</w:t>
            </w:r>
            <w:r>
              <w:rPr>
                <w:noProof/>
              </w:rPr>
              <w:fldChar w:fldCharType="end"/>
            </w:r>
          </w:hyperlink>
        </w:p>
        <w:p w14:paraId="1473DCAB" w14:textId="4F6DEEE9"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327" w:history="1">
            <w:r w:rsidRPr="00D240A1">
              <w:rPr>
                <w:rStyle w:val="Hyperlink"/>
                <w:noProof/>
              </w:rPr>
              <w:t>13.3 Change Control Process (Appendix B)</w:t>
            </w:r>
            <w:r>
              <w:rPr>
                <w:noProof/>
              </w:rPr>
              <w:tab/>
            </w:r>
            <w:r>
              <w:rPr>
                <w:noProof/>
              </w:rPr>
              <w:fldChar w:fldCharType="begin"/>
            </w:r>
            <w:r>
              <w:rPr>
                <w:noProof/>
              </w:rPr>
              <w:instrText xml:space="preserve"> PAGEREF _Toc231631327 \h </w:instrText>
            </w:r>
            <w:r>
              <w:rPr>
                <w:noProof/>
              </w:rPr>
            </w:r>
            <w:r>
              <w:rPr>
                <w:noProof/>
              </w:rPr>
              <w:fldChar w:fldCharType="separate"/>
            </w:r>
            <w:r>
              <w:rPr>
                <w:noProof/>
              </w:rPr>
              <w:t>49</w:t>
            </w:r>
            <w:r>
              <w:rPr>
                <w:noProof/>
              </w:rPr>
              <w:fldChar w:fldCharType="end"/>
            </w:r>
          </w:hyperlink>
        </w:p>
        <w:p w14:paraId="3BE543B8" w14:textId="2B9D0CF4" w:rsidR="00995734" w:rsidRDefault="00995734">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1631328" w:history="1">
            <w:r w:rsidRPr="00D240A1">
              <w:rPr>
                <w:rStyle w:val="Hyperlink"/>
                <w:noProof/>
              </w:rPr>
              <w:t>14. Assumptions, Constraints, and Exclusions</w:t>
            </w:r>
            <w:r>
              <w:rPr>
                <w:noProof/>
              </w:rPr>
              <w:tab/>
            </w:r>
            <w:r>
              <w:rPr>
                <w:noProof/>
              </w:rPr>
              <w:fldChar w:fldCharType="begin"/>
            </w:r>
            <w:r>
              <w:rPr>
                <w:noProof/>
              </w:rPr>
              <w:instrText xml:space="preserve"> PAGEREF _Toc231631328 \h </w:instrText>
            </w:r>
            <w:r>
              <w:rPr>
                <w:noProof/>
              </w:rPr>
            </w:r>
            <w:r>
              <w:rPr>
                <w:noProof/>
              </w:rPr>
              <w:fldChar w:fldCharType="separate"/>
            </w:r>
            <w:r>
              <w:rPr>
                <w:noProof/>
              </w:rPr>
              <w:t>51</w:t>
            </w:r>
            <w:r>
              <w:rPr>
                <w:noProof/>
              </w:rPr>
              <w:fldChar w:fldCharType="end"/>
            </w:r>
          </w:hyperlink>
        </w:p>
        <w:p w14:paraId="6563BB24" w14:textId="7172C279"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329" w:history="1">
            <w:r w:rsidRPr="00D240A1">
              <w:rPr>
                <w:rStyle w:val="Hyperlink"/>
                <w:noProof/>
              </w:rPr>
              <w:t>14.1 Project Assumptions</w:t>
            </w:r>
            <w:r>
              <w:rPr>
                <w:noProof/>
              </w:rPr>
              <w:tab/>
            </w:r>
            <w:r>
              <w:rPr>
                <w:noProof/>
              </w:rPr>
              <w:fldChar w:fldCharType="begin"/>
            </w:r>
            <w:r>
              <w:rPr>
                <w:noProof/>
              </w:rPr>
              <w:instrText xml:space="preserve"> PAGEREF _Toc231631329 \h </w:instrText>
            </w:r>
            <w:r>
              <w:rPr>
                <w:noProof/>
              </w:rPr>
            </w:r>
            <w:r>
              <w:rPr>
                <w:noProof/>
              </w:rPr>
              <w:fldChar w:fldCharType="separate"/>
            </w:r>
            <w:r>
              <w:rPr>
                <w:noProof/>
              </w:rPr>
              <w:t>51</w:t>
            </w:r>
            <w:r>
              <w:rPr>
                <w:noProof/>
              </w:rPr>
              <w:fldChar w:fldCharType="end"/>
            </w:r>
          </w:hyperlink>
        </w:p>
        <w:p w14:paraId="3E0F30FD" w14:textId="1A9DF271"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330" w:history="1">
            <w:r w:rsidRPr="00D240A1">
              <w:rPr>
                <w:rStyle w:val="Hyperlink"/>
                <w:noProof/>
              </w:rPr>
              <w:t>14.2 Known Constraints</w:t>
            </w:r>
            <w:r>
              <w:rPr>
                <w:noProof/>
              </w:rPr>
              <w:tab/>
            </w:r>
            <w:r>
              <w:rPr>
                <w:noProof/>
              </w:rPr>
              <w:fldChar w:fldCharType="begin"/>
            </w:r>
            <w:r>
              <w:rPr>
                <w:noProof/>
              </w:rPr>
              <w:instrText xml:space="preserve"> PAGEREF _Toc231631330 \h </w:instrText>
            </w:r>
            <w:r>
              <w:rPr>
                <w:noProof/>
              </w:rPr>
            </w:r>
            <w:r>
              <w:rPr>
                <w:noProof/>
              </w:rPr>
              <w:fldChar w:fldCharType="separate"/>
            </w:r>
            <w:r>
              <w:rPr>
                <w:noProof/>
              </w:rPr>
              <w:t>51</w:t>
            </w:r>
            <w:r>
              <w:rPr>
                <w:noProof/>
              </w:rPr>
              <w:fldChar w:fldCharType="end"/>
            </w:r>
          </w:hyperlink>
        </w:p>
        <w:p w14:paraId="67D73CBD" w14:textId="6A8F895C"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331" w:history="1">
            <w:r w:rsidRPr="00D240A1">
              <w:rPr>
                <w:rStyle w:val="Hyperlink"/>
                <w:noProof/>
              </w:rPr>
              <w:t>14.3 Exclusions from Scope</w:t>
            </w:r>
            <w:r>
              <w:rPr>
                <w:noProof/>
              </w:rPr>
              <w:tab/>
            </w:r>
            <w:r>
              <w:rPr>
                <w:noProof/>
              </w:rPr>
              <w:fldChar w:fldCharType="begin"/>
            </w:r>
            <w:r>
              <w:rPr>
                <w:noProof/>
              </w:rPr>
              <w:instrText xml:space="preserve"> PAGEREF _Toc231631331 \h </w:instrText>
            </w:r>
            <w:r>
              <w:rPr>
                <w:noProof/>
              </w:rPr>
            </w:r>
            <w:r>
              <w:rPr>
                <w:noProof/>
              </w:rPr>
              <w:fldChar w:fldCharType="separate"/>
            </w:r>
            <w:r>
              <w:rPr>
                <w:noProof/>
              </w:rPr>
              <w:t>52</w:t>
            </w:r>
            <w:r>
              <w:rPr>
                <w:noProof/>
              </w:rPr>
              <w:fldChar w:fldCharType="end"/>
            </w:r>
          </w:hyperlink>
        </w:p>
        <w:p w14:paraId="47420EE7" w14:textId="44D2E139" w:rsidR="00995734" w:rsidRDefault="00995734">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1631332" w:history="1">
            <w:r w:rsidRPr="00D240A1">
              <w:rPr>
                <w:rStyle w:val="Hyperlink"/>
                <w:noProof/>
              </w:rPr>
              <w:t>15. Success Framework — What Success Looks Like</w:t>
            </w:r>
            <w:r>
              <w:rPr>
                <w:noProof/>
              </w:rPr>
              <w:tab/>
            </w:r>
            <w:r>
              <w:rPr>
                <w:noProof/>
              </w:rPr>
              <w:fldChar w:fldCharType="begin"/>
            </w:r>
            <w:r>
              <w:rPr>
                <w:noProof/>
              </w:rPr>
              <w:instrText xml:space="preserve"> PAGEREF _Toc231631332 \h </w:instrText>
            </w:r>
            <w:r>
              <w:rPr>
                <w:noProof/>
              </w:rPr>
            </w:r>
            <w:r>
              <w:rPr>
                <w:noProof/>
              </w:rPr>
              <w:fldChar w:fldCharType="separate"/>
            </w:r>
            <w:r>
              <w:rPr>
                <w:noProof/>
              </w:rPr>
              <w:t>53</w:t>
            </w:r>
            <w:r>
              <w:rPr>
                <w:noProof/>
              </w:rPr>
              <w:fldChar w:fldCharType="end"/>
            </w:r>
          </w:hyperlink>
        </w:p>
        <w:p w14:paraId="4C429181" w14:textId="37F5E374"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333" w:history="1">
            <w:r w:rsidRPr="00D240A1">
              <w:rPr>
                <w:rStyle w:val="Hyperlink"/>
                <w:noProof/>
              </w:rPr>
              <w:t>15.1 The Vision of Success</w:t>
            </w:r>
            <w:r>
              <w:rPr>
                <w:noProof/>
              </w:rPr>
              <w:tab/>
            </w:r>
            <w:r>
              <w:rPr>
                <w:noProof/>
              </w:rPr>
              <w:fldChar w:fldCharType="begin"/>
            </w:r>
            <w:r>
              <w:rPr>
                <w:noProof/>
              </w:rPr>
              <w:instrText xml:space="preserve"> PAGEREF _Toc231631333 \h </w:instrText>
            </w:r>
            <w:r>
              <w:rPr>
                <w:noProof/>
              </w:rPr>
            </w:r>
            <w:r>
              <w:rPr>
                <w:noProof/>
              </w:rPr>
              <w:fldChar w:fldCharType="separate"/>
            </w:r>
            <w:r>
              <w:rPr>
                <w:noProof/>
              </w:rPr>
              <w:t>53</w:t>
            </w:r>
            <w:r>
              <w:rPr>
                <w:noProof/>
              </w:rPr>
              <w:fldChar w:fldCharType="end"/>
            </w:r>
          </w:hyperlink>
        </w:p>
        <w:p w14:paraId="30D4D6AF" w14:textId="473CFCDD" w:rsidR="00995734" w:rsidRDefault="00995734">
          <w:pPr>
            <w:pStyle w:val="TOC3"/>
            <w:tabs>
              <w:tab w:val="right" w:leader="dot" w:pos="9496"/>
            </w:tabs>
            <w:rPr>
              <w:rFonts w:asciiTheme="minorHAnsi" w:eastAsiaTheme="minorEastAsia" w:hAnsiTheme="minorHAnsi" w:cstheme="minorBidi"/>
              <w:noProof/>
              <w:kern w:val="2"/>
              <w:sz w:val="24"/>
              <w:szCs w:val="24"/>
              <w14:ligatures w14:val="standardContextual"/>
            </w:rPr>
          </w:pPr>
          <w:hyperlink w:anchor="_Toc231631334" w:history="1">
            <w:r w:rsidRPr="00D240A1">
              <w:rPr>
                <w:rStyle w:val="Hyperlink"/>
                <w:noProof/>
              </w:rPr>
              <w:t>15.1.1 CHIETA Leadership</w:t>
            </w:r>
            <w:r>
              <w:rPr>
                <w:noProof/>
              </w:rPr>
              <w:tab/>
            </w:r>
            <w:r>
              <w:rPr>
                <w:noProof/>
              </w:rPr>
              <w:fldChar w:fldCharType="begin"/>
            </w:r>
            <w:r>
              <w:rPr>
                <w:noProof/>
              </w:rPr>
              <w:instrText xml:space="preserve"> PAGEREF _Toc231631334 \h </w:instrText>
            </w:r>
            <w:r>
              <w:rPr>
                <w:noProof/>
              </w:rPr>
            </w:r>
            <w:r>
              <w:rPr>
                <w:noProof/>
              </w:rPr>
              <w:fldChar w:fldCharType="separate"/>
            </w:r>
            <w:r>
              <w:rPr>
                <w:noProof/>
              </w:rPr>
              <w:t>53</w:t>
            </w:r>
            <w:r>
              <w:rPr>
                <w:noProof/>
              </w:rPr>
              <w:fldChar w:fldCharType="end"/>
            </w:r>
          </w:hyperlink>
        </w:p>
        <w:p w14:paraId="703CC2BA" w14:textId="4859FC16" w:rsidR="00995734" w:rsidRDefault="00995734">
          <w:pPr>
            <w:pStyle w:val="TOC3"/>
            <w:tabs>
              <w:tab w:val="right" w:leader="dot" w:pos="9496"/>
            </w:tabs>
            <w:rPr>
              <w:rFonts w:asciiTheme="minorHAnsi" w:eastAsiaTheme="minorEastAsia" w:hAnsiTheme="minorHAnsi" w:cstheme="minorBidi"/>
              <w:noProof/>
              <w:kern w:val="2"/>
              <w:sz w:val="24"/>
              <w:szCs w:val="24"/>
              <w14:ligatures w14:val="standardContextual"/>
            </w:rPr>
          </w:pPr>
          <w:hyperlink w:anchor="_Toc231631335" w:history="1">
            <w:r w:rsidRPr="00D240A1">
              <w:rPr>
                <w:rStyle w:val="Hyperlink"/>
                <w:noProof/>
              </w:rPr>
              <w:t>15.1.2 CHIETA Analytical Staff</w:t>
            </w:r>
            <w:r>
              <w:rPr>
                <w:noProof/>
              </w:rPr>
              <w:tab/>
            </w:r>
            <w:r>
              <w:rPr>
                <w:noProof/>
              </w:rPr>
              <w:fldChar w:fldCharType="begin"/>
            </w:r>
            <w:r>
              <w:rPr>
                <w:noProof/>
              </w:rPr>
              <w:instrText xml:space="preserve"> PAGEREF _Toc231631335 \h </w:instrText>
            </w:r>
            <w:r>
              <w:rPr>
                <w:noProof/>
              </w:rPr>
            </w:r>
            <w:r>
              <w:rPr>
                <w:noProof/>
              </w:rPr>
              <w:fldChar w:fldCharType="separate"/>
            </w:r>
            <w:r>
              <w:rPr>
                <w:noProof/>
              </w:rPr>
              <w:t>53</w:t>
            </w:r>
            <w:r>
              <w:rPr>
                <w:noProof/>
              </w:rPr>
              <w:fldChar w:fldCharType="end"/>
            </w:r>
          </w:hyperlink>
        </w:p>
        <w:p w14:paraId="66073A87" w14:textId="195D317B" w:rsidR="00995734" w:rsidRDefault="00995734">
          <w:pPr>
            <w:pStyle w:val="TOC3"/>
            <w:tabs>
              <w:tab w:val="right" w:leader="dot" w:pos="9496"/>
            </w:tabs>
            <w:rPr>
              <w:rFonts w:asciiTheme="minorHAnsi" w:eastAsiaTheme="minorEastAsia" w:hAnsiTheme="minorHAnsi" w:cstheme="minorBidi"/>
              <w:noProof/>
              <w:kern w:val="2"/>
              <w:sz w:val="24"/>
              <w:szCs w:val="24"/>
              <w14:ligatures w14:val="standardContextual"/>
            </w:rPr>
          </w:pPr>
          <w:hyperlink w:anchor="_Toc231631336" w:history="1">
            <w:r w:rsidRPr="00D240A1">
              <w:rPr>
                <w:rStyle w:val="Hyperlink"/>
                <w:noProof/>
              </w:rPr>
              <w:t>15.1.3 CHIETA ICT and Administration</w:t>
            </w:r>
            <w:r>
              <w:rPr>
                <w:noProof/>
              </w:rPr>
              <w:tab/>
            </w:r>
            <w:r>
              <w:rPr>
                <w:noProof/>
              </w:rPr>
              <w:fldChar w:fldCharType="begin"/>
            </w:r>
            <w:r>
              <w:rPr>
                <w:noProof/>
              </w:rPr>
              <w:instrText xml:space="preserve"> PAGEREF _Toc231631336 \h </w:instrText>
            </w:r>
            <w:r>
              <w:rPr>
                <w:noProof/>
              </w:rPr>
            </w:r>
            <w:r>
              <w:rPr>
                <w:noProof/>
              </w:rPr>
              <w:fldChar w:fldCharType="separate"/>
            </w:r>
            <w:r>
              <w:rPr>
                <w:noProof/>
              </w:rPr>
              <w:t>53</w:t>
            </w:r>
            <w:r>
              <w:rPr>
                <w:noProof/>
              </w:rPr>
              <w:fldChar w:fldCharType="end"/>
            </w:r>
          </w:hyperlink>
        </w:p>
        <w:p w14:paraId="3E5D28AE" w14:textId="5E19A349" w:rsidR="00995734" w:rsidRDefault="00995734">
          <w:pPr>
            <w:pStyle w:val="TOC3"/>
            <w:tabs>
              <w:tab w:val="right" w:leader="dot" w:pos="9496"/>
            </w:tabs>
            <w:rPr>
              <w:rFonts w:asciiTheme="minorHAnsi" w:eastAsiaTheme="minorEastAsia" w:hAnsiTheme="minorHAnsi" w:cstheme="minorBidi"/>
              <w:noProof/>
              <w:kern w:val="2"/>
              <w:sz w:val="24"/>
              <w:szCs w:val="24"/>
              <w14:ligatures w14:val="standardContextual"/>
            </w:rPr>
          </w:pPr>
          <w:hyperlink w:anchor="_Toc231631337" w:history="1">
            <w:r w:rsidRPr="00D240A1">
              <w:rPr>
                <w:rStyle w:val="Hyperlink"/>
                <w:noProof/>
              </w:rPr>
              <w:t>15.1.4 Students</w:t>
            </w:r>
            <w:r>
              <w:rPr>
                <w:noProof/>
              </w:rPr>
              <w:tab/>
            </w:r>
            <w:r>
              <w:rPr>
                <w:noProof/>
              </w:rPr>
              <w:fldChar w:fldCharType="begin"/>
            </w:r>
            <w:r>
              <w:rPr>
                <w:noProof/>
              </w:rPr>
              <w:instrText xml:space="preserve"> PAGEREF _Toc231631337 \h </w:instrText>
            </w:r>
            <w:r>
              <w:rPr>
                <w:noProof/>
              </w:rPr>
            </w:r>
            <w:r>
              <w:rPr>
                <w:noProof/>
              </w:rPr>
              <w:fldChar w:fldCharType="separate"/>
            </w:r>
            <w:r>
              <w:rPr>
                <w:noProof/>
              </w:rPr>
              <w:t>53</w:t>
            </w:r>
            <w:r>
              <w:rPr>
                <w:noProof/>
              </w:rPr>
              <w:fldChar w:fldCharType="end"/>
            </w:r>
          </w:hyperlink>
        </w:p>
        <w:p w14:paraId="16EE7AAC" w14:textId="684CAB6B"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338" w:history="1">
            <w:r w:rsidRPr="00D240A1">
              <w:rPr>
                <w:rStyle w:val="Hyperlink"/>
                <w:noProof/>
              </w:rPr>
              <w:t>15.2 Quantitative Success Indicators</w:t>
            </w:r>
            <w:r>
              <w:rPr>
                <w:noProof/>
              </w:rPr>
              <w:tab/>
            </w:r>
            <w:r>
              <w:rPr>
                <w:noProof/>
              </w:rPr>
              <w:fldChar w:fldCharType="begin"/>
            </w:r>
            <w:r>
              <w:rPr>
                <w:noProof/>
              </w:rPr>
              <w:instrText xml:space="preserve"> PAGEREF _Toc231631338 \h </w:instrText>
            </w:r>
            <w:r>
              <w:rPr>
                <w:noProof/>
              </w:rPr>
            </w:r>
            <w:r>
              <w:rPr>
                <w:noProof/>
              </w:rPr>
              <w:fldChar w:fldCharType="separate"/>
            </w:r>
            <w:r>
              <w:rPr>
                <w:noProof/>
              </w:rPr>
              <w:t>53</w:t>
            </w:r>
            <w:r>
              <w:rPr>
                <w:noProof/>
              </w:rPr>
              <w:fldChar w:fldCharType="end"/>
            </w:r>
          </w:hyperlink>
        </w:p>
        <w:p w14:paraId="55E4DBB2" w14:textId="5449D644" w:rsidR="00995734" w:rsidRDefault="00995734">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1631339" w:history="1">
            <w:r w:rsidRPr="00D240A1">
              <w:rPr>
                <w:rStyle w:val="Hyperlink"/>
                <w:noProof/>
              </w:rPr>
              <w:t>16. Project Governance and Communication</w:t>
            </w:r>
            <w:r>
              <w:rPr>
                <w:noProof/>
              </w:rPr>
              <w:tab/>
            </w:r>
            <w:r>
              <w:rPr>
                <w:noProof/>
              </w:rPr>
              <w:fldChar w:fldCharType="begin"/>
            </w:r>
            <w:r>
              <w:rPr>
                <w:noProof/>
              </w:rPr>
              <w:instrText xml:space="preserve"> PAGEREF _Toc231631339 \h </w:instrText>
            </w:r>
            <w:r>
              <w:rPr>
                <w:noProof/>
              </w:rPr>
            </w:r>
            <w:r>
              <w:rPr>
                <w:noProof/>
              </w:rPr>
              <w:fldChar w:fldCharType="separate"/>
            </w:r>
            <w:r>
              <w:rPr>
                <w:noProof/>
              </w:rPr>
              <w:t>55</w:t>
            </w:r>
            <w:r>
              <w:rPr>
                <w:noProof/>
              </w:rPr>
              <w:fldChar w:fldCharType="end"/>
            </w:r>
          </w:hyperlink>
        </w:p>
        <w:p w14:paraId="47CD12E1" w14:textId="3C9C6402"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340" w:history="1">
            <w:r w:rsidRPr="00D240A1">
              <w:rPr>
                <w:rStyle w:val="Hyperlink"/>
                <w:noProof/>
              </w:rPr>
              <w:t>16.1 Governance Structure</w:t>
            </w:r>
            <w:r>
              <w:rPr>
                <w:noProof/>
              </w:rPr>
              <w:tab/>
            </w:r>
            <w:r>
              <w:rPr>
                <w:noProof/>
              </w:rPr>
              <w:fldChar w:fldCharType="begin"/>
            </w:r>
            <w:r>
              <w:rPr>
                <w:noProof/>
              </w:rPr>
              <w:instrText xml:space="preserve"> PAGEREF _Toc231631340 \h </w:instrText>
            </w:r>
            <w:r>
              <w:rPr>
                <w:noProof/>
              </w:rPr>
            </w:r>
            <w:r>
              <w:rPr>
                <w:noProof/>
              </w:rPr>
              <w:fldChar w:fldCharType="separate"/>
            </w:r>
            <w:r>
              <w:rPr>
                <w:noProof/>
              </w:rPr>
              <w:t>55</w:t>
            </w:r>
            <w:r>
              <w:rPr>
                <w:noProof/>
              </w:rPr>
              <w:fldChar w:fldCharType="end"/>
            </w:r>
          </w:hyperlink>
        </w:p>
        <w:p w14:paraId="215A2C10" w14:textId="0AFDE06C"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341" w:history="1">
            <w:r w:rsidRPr="00D240A1">
              <w:rPr>
                <w:rStyle w:val="Hyperlink"/>
                <w:noProof/>
              </w:rPr>
              <w:t>16.2 Communication Standards</w:t>
            </w:r>
            <w:r>
              <w:rPr>
                <w:noProof/>
              </w:rPr>
              <w:tab/>
            </w:r>
            <w:r>
              <w:rPr>
                <w:noProof/>
              </w:rPr>
              <w:fldChar w:fldCharType="begin"/>
            </w:r>
            <w:r>
              <w:rPr>
                <w:noProof/>
              </w:rPr>
              <w:instrText xml:space="preserve"> PAGEREF _Toc231631341 \h </w:instrText>
            </w:r>
            <w:r>
              <w:rPr>
                <w:noProof/>
              </w:rPr>
            </w:r>
            <w:r>
              <w:rPr>
                <w:noProof/>
              </w:rPr>
              <w:fldChar w:fldCharType="separate"/>
            </w:r>
            <w:r>
              <w:rPr>
                <w:noProof/>
              </w:rPr>
              <w:t>55</w:t>
            </w:r>
            <w:r>
              <w:rPr>
                <w:noProof/>
              </w:rPr>
              <w:fldChar w:fldCharType="end"/>
            </w:r>
          </w:hyperlink>
        </w:p>
        <w:p w14:paraId="1B5931FD" w14:textId="6C37E52F"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342" w:history="1">
            <w:r w:rsidRPr="00D240A1">
              <w:rPr>
                <w:rStyle w:val="Hyperlink"/>
                <w:noProof/>
              </w:rPr>
              <w:t>16.3 Intellectual Property</w:t>
            </w:r>
            <w:r>
              <w:rPr>
                <w:noProof/>
              </w:rPr>
              <w:tab/>
            </w:r>
            <w:r>
              <w:rPr>
                <w:noProof/>
              </w:rPr>
              <w:fldChar w:fldCharType="begin"/>
            </w:r>
            <w:r>
              <w:rPr>
                <w:noProof/>
              </w:rPr>
              <w:instrText xml:space="preserve"> PAGEREF _Toc231631342 \h </w:instrText>
            </w:r>
            <w:r>
              <w:rPr>
                <w:noProof/>
              </w:rPr>
            </w:r>
            <w:r>
              <w:rPr>
                <w:noProof/>
              </w:rPr>
              <w:fldChar w:fldCharType="separate"/>
            </w:r>
            <w:r>
              <w:rPr>
                <w:noProof/>
              </w:rPr>
              <w:t>55</w:t>
            </w:r>
            <w:r>
              <w:rPr>
                <w:noProof/>
              </w:rPr>
              <w:fldChar w:fldCharType="end"/>
            </w:r>
          </w:hyperlink>
        </w:p>
        <w:p w14:paraId="47DF7806" w14:textId="028ABAD2" w:rsidR="00995734" w:rsidRDefault="00995734">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1631343" w:history="1">
            <w:r w:rsidRPr="00D240A1">
              <w:rPr>
                <w:rStyle w:val="Hyperlink"/>
                <w:noProof/>
              </w:rPr>
              <w:t>17. Quality Assurance and Testing Framework</w:t>
            </w:r>
            <w:r>
              <w:rPr>
                <w:noProof/>
              </w:rPr>
              <w:tab/>
            </w:r>
            <w:r>
              <w:rPr>
                <w:noProof/>
              </w:rPr>
              <w:fldChar w:fldCharType="begin"/>
            </w:r>
            <w:r>
              <w:rPr>
                <w:noProof/>
              </w:rPr>
              <w:instrText xml:space="preserve"> PAGEREF _Toc231631343 \h </w:instrText>
            </w:r>
            <w:r>
              <w:rPr>
                <w:noProof/>
              </w:rPr>
            </w:r>
            <w:r>
              <w:rPr>
                <w:noProof/>
              </w:rPr>
              <w:fldChar w:fldCharType="separate"/>
            </w:r>
            <w:r>
              <w:rPr>
                <w:noProof/>
              </w:rPr>
              <w:t>57</w:t>
            </w:r>
            <w:r>
              <w:rPr>
                <w:noProof/>
              </w:rPr>
              <w:fldChar w:fldCharType="end"/>
            </w:r>
          </w:hyperlink>
        </w:p>
        <w:p w14:paraId="630C5219" w14:textId="3671956D"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344" w:history="1">
            <w:r w:rsidRPr="00D240A1">
              <w:rPr>
                <w:rStyle w:val="Hyperlink"/>
                <w:noProof/>
              </w:rPr>
              <w:t>17.1 Quality Philosophy</w:t>
            </w:r>
            <w:r>
              <w:rPr>
                <w:noProof/>
              </w:rPr>
              <w:tab/>
            </w:r>
            <w:r>
              <w:rPr>
                <w:noProof/>
              </w:rPr>
              <w:fldChar w:fldCharType="begin"/>
            </w:r>
            <w:r>
              <w:rPr>
                <w:noProof/>
              </w:rPr>
              <w:instrText xml:space="preserve"> PAGEREF _Toc231631344 \h </w:instrText>
            </w:r>
            <w:r>
              <w:rPr>
                <w:noProof/>
              </w:rPr>
            </w:r>
            <w:r>
              <w:rPr>
                <w:noProof/>
              </w:rPr>
              <w:fldChar w:fldCharType="separate"/>
            </w:r>
            <w:r>
              <w:rPr>
                <w:noProof/>
              </w:rPr>
              <w:t>57</w:t>
            </w:r>
            <w:r>
              <w:rPr>
                <w:noProof/>
              </w:rPr>
              <w:fldChar w:fldCharType="end"/>
            </w:r>
          </w:hyperlink>
        </w:p>
        <w:p w14:paraId="6AB673B4" w14:textId="0BD2CD8A"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345" w:history="1">
            <w:r w:rsidRPr="00D240A1">
              <w:rPr>
                <w:rStyle w:val="Hyperlink"/>
                <w:noProof/>
              </w:rPr>
              <w:t>17.2 Code Quality Standards</w:t>
            </w:r>
            <w:r>
              <w:rPr>
                <w:noProof/>
              </w:rPr>
              <w:tab/>
            </w:r>
            <w:r>
              <w:rPr>
                <w:noProof/>
              </w:rPr>
              <w:fldChar w:fldCharType="begin"/>
            </w:r>
            <w:r>
              <w:rPr>
                <w:noProof/>
              </w:rPr>
              <w:instrText xml:space="preserve"> PAGEREF _Toc231631345 \h </w:instrText>
            </w:r>
            <w:r>
              <w:rPr>
                <w:noProof/>
              </w:rPr>
            </w:r>
            <w:r>
              <w:rPr>
                <w:noProof/>
              </w:rPr>
              <w:fldChar w:fldCharType="separate"/>
            </w:r>
            <w:r>
              <w:rPr>
                <w:noProof/>
              </w:rPr>
              <w:t>57</w:t>
            </w:r>
            <w:r>
              <w:rPr>
                <w:noProof/>
              </w:rPr>
              <w:fldChar w:fldCharType="end"/>
            </w:r>
          </w:hyperlink>
        </w:p>
        <w:p w14:paraId="7481AC6F" w14:textId="48B716A3"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346" w:history="1">
            <w:r w:rsidRPr="00D240A1">
              <w:rPr>
                <w:rStyle w:val="Hyperlink"/>
                <w:noProof/>
              </w:rPr>
              <w:t>17.3 Testing Levels</w:t>
            </w:r>
            <w:r>
              <w:rPr>
                <w:noProof/>
              </w:rPr>
              <w:tab/>
            </w:r>
            <w:r>
              <w:rPr>
                <w:noProof/>
              </w:rPr>
              <w:fldChar w:fldCharType="begin"/>
            </w:r>
            <w:r>
              <w:rPr>
                <w:noProof/>
              </w:rPr>
              <w:instrText xml:space="preserve"> PAGEREF _Toc231631346 \h </w:instrText>
            </w:r>
            <w:r>
              <w:rPr>
                <w:noProof/>
              </w:rPr>
            </w:r>
            <w:r>
              <w:rPr>
                <w:noProof/>
              </w:rPr>
              <w:fldChar w:fldCharType="separate"/>
            </w:r>
            <w:r>
              <w:rPr>
                <w:noProof/>
              </w:rPr>
              <w:t>57</w:t>
            </w:r>
            <w:r>
              <w:rPr>
                <w:noProof/>
              </w:rPr>
              <w:fldChar w:fldCharType="end"/>
            </w:r>
          </w:hyperlink>
        </w:p>
        <w:p w14:paraId="2DC11BAE" w14:textId="2AD79624" w:rsidR="00995734" w:rsidRDefault="00995734">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1631347" w:history="1">
            <w:r w:rsidRPr="00D240A1">
              <w:rPr>
                <w:rStyle w:val="Hyperlink"/>
                <w:noProof/>
              </w:rPr>
              <w:t>18. Training Strategy and System Handover</w:t>
            </w:r>
            <w:r>
              <w:rPr>
                <w:noProof/>
              </w:rPr>
              <w:tab/>
            </w:r>
            <w:r>
              <w:rPr>
                <w:noProof/>
              </w:rPr>
              <w:fldChar w:fldCharType="begin"/>
            </w:r>
            <w:r>
              <w:rPr>
                <w:noProof/>
              </w:rPr>
              <w:instrText xml:space="preserve"> PAGEREF _Toc231631347 \h </w:instrText>
            </w:r>
            <w:r>
              <w:rPr>
                <w:noProof/>
              </w:rPr>
            </w:r>
            <w:r>
              <w:rPr>
                <w:noProof/>
              </w:rPr>
              <w:fldChar w:fldCharType="separate"/>
            </w:r>
            <w:r>
              <w:rPr>
                <w:noProof/>
              </w:rPr>
              <w:t>59</w:t>
            </w:r>
            <w:r>
              <w:rPr>
                <w:noProof/>
              </w:rPr>
              <w:fldChar w:fldCharType="end"/>
            </w:r>
          </w:hyperlink>
        </w:p>
        <w:p w14:paraId="644FB7B4" w14:textId="5C779B82"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348" w:history="1">
            <w:r w:rsidRPr="00D240A1">
              <w:rPr>
                <w:rStyle w:val="Hyperlink"/>
                <w:noProof/>
              </w:rPr>
              <w:t>18.1 Training Philosophy</w:t>
            </w:r>
            <w:r>
              <w:rPr>
                <w:noProof/>
              </w:rPr>
              <w:tab/>
            </w:r>
            <w:r>
              <w:rPr>
                <w:noProof/>
              </w:rPr>
              <w:fldChar w:fldCharType="begin"/>
            </w:r>
            <w:r>
              <w:rPr>
                <w:noProof/>
              </w:rPr>
              <w:instrText xml:space="preserve"> PAGEREF _Toc231631348 \h </w:instrText>
            </w:r>
            <w:r>
              <w:rPr>
                <w:noProof/>
              </w:rPr>
            </w:r>
            <w:r>
              <w:rPr>
                <w:noProof/>
              </w:rPr>
              <w:fldChar w:fldCharType="separate"/>
            </w:r>
            <w:r>
              <w:rPr>
                <w:noProof/>
              </w:rPr>
              <w:t>59</w:t>
            </w:r>
            <w:r>
              <w:rPr>
                <w:noProof/>
              </w:rPr>
              <w:fldChar w:fldCharType="end"/>
            </w:r>
          </w:hyperlink>
        </w:p>
        <w:p w14:paraId="614757E5" w14:textId="50D4DA0D"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349" w:history="1">
            <w:r w:rsidRPr="00D240A1">
              <w:rPr>
                <w:rStyle w:val="Hyperlink"/>
                <w:noProof/>
              </w:rPr>
              <w:t>18.2 Training Programme Design</w:t>
            </w:r>
            <w:r>
              <w:rPr>
                <w:noProof/>
              </w:rPr>
              <w:tab/>
            </w:r>
            <w:r>
              <w:rPr>
                <w:noProof/>
              </w:rPr>
              <w:fldChar w:fldCharType="begin"/>
            </w:r>
            <w:r>
              <w:rPr>
                <w:noProof/>
              </w:rPr>
              <w:instrText xml:space="preserve"> PAGEREF _Toc231631349 \h </w:instrText>
            </w:r>
            <w:r>
              <w:rPr>
                <w:noProof/>
              </w:rPr>
            </w:r>
            <w:r>
              <w:rPr>
                <w:noProof/>
              </w:rPr>
              <w:fldChar w:fldCharType="separate"/>
            </w:r>
            <w:r>
              <w:rPr>
                <w:noProof/>
              </w:rPr>
              <w:t>59</w:t>
            </w:r>
            <w:r>
              <w:rPr>
                <w:noProof/>
              </w:rPr>
              <w:fldChar w:fldCharType="end"/>
            </w:r>
          </w:hyperlink>
        </w:p>
        <w:p w14:paraId="0903CE6D" w14:textId="65291CFB"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350" w:history="1">
            <w:r w:rsidRPr="00D240A1">
              <w:rPr>
                <w:rStyle w:val="Hyperlink"/>
                <w:noProof/>
              </w:rPr>
              <w:t>18.3 Handover Checklist</w:t>
            </w:r>
            <w:r>
              <w:rPr>
                <w:noProof/>
              </w:rPr>
              <w:tab/>
            </w:r>
            <w:r>
              <w:rPr>
                <w:noProof/>
              </w:rPr>
              <w:fldChar w:fldCharType="begin"/>
            </w:r>
            <w:r>
              <w:rPr>
                <w:noProof/>
              </w:rPr>
              <w:instrText xml:space="preserve"> PAGEREF _Toc231631350 \h </w:instrText>
            </w:r>
            <w:r>
              <w:rPr>
                <w:noProof/>
              </w:rPr>
            </w:r>
            <w:r>
              <w:rPr>
                <w:noProof/>
              </w:rPr>
              <w:fldChar w:fldCharType="separate"/>
            </w:r>
            <w:r>
              <w:rPr>
                <w:noProof/>
              </w:rPr>
              <w:t>59</w:t>
            </w:r>
            <w:r>
              <w:rPr>
                <w:noProof/>
              </w:rPr>
              <w:fldChar w:fldCharType="end"/>
            </w:r>
          </w:hyperlink>
        </w:p>
        <w:p w14:paraId="7212E417" w14:textId="28080BEF" w:rsidR="00995734" w:rsidRDefault="00995734">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1631351" w:history="1">
            <w:r w:rsidRPr="00D240A1">
              <w:rPr>
                <w:rStyle w:val="Hyperlink"/>
                <w:noProof/>
              </w:rPr>
              <w:t>19. Glossary of Terms</w:t>
            </w:r>
            <w:r>
              <w:rPr>
                <w:noProof/>
              </w:rPr>
              <w:tab/>
            </w:r>
            <w:r>
              <w:rPr>
                <w:noProof/>
              </w:rPr>
              <w:fldChar w:fldCharType="begin"/>
            </w:r>
            <w:r>
              <w:rPr>
                <w:noProof/>
              </w:rPr>
              <w:instrText xml:space="preserve"> PAGEREF _Toc231631351 \h </w:instrText>
            </w:r>
            <w:r>
              <w:rPr>
                <w:noProof/>
              </w:rPr>
            </w:r>
            <w:r>
              <w:rPr>
                <w:noProof/>
              </w:rPr>
              <w:fldChar w:fldCharType="separate"/>
            </w:r>
            <w:r>
              <w:rPr>
                <w:noProof/>
              </w:rPr>
              <w:t>61</w:t>
            </w:r>
            <w:r>
              <w:rPr>
                <w:noProof/>
              </w:rPr>
              <w:fldChar w:fldCharType="end"/>
            </w:r>
          </w:hyperlink>
        </w:p>
        <w:p w14:paraId="59C544E8" w14:textId="4868B177" w:rsidR="00995734" w:rsidRDefault="00995734">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1631352" w:history="1">
            <w:r w:rsidRPr="00D240A1">
              <w:rPr>
                <w:rStyle w:val="Hyperlink"/>
                <w:noProof/>
              </w:rPr>
              <w:t>Appendix A: Document Control and Version History</w:t>
            </w:r>
            <w:r>
              <w:rPr>
                <w:noProof/>
              </w:rPr>
              <w:tab/>
            </w:r>
            <w:r>
              <w:rPr>
                <w:noProof/>
              </w:rPr>
              <w:fldChar w:fldCharType="begin"/>
            </w:r>
            <w:r>
              <w:rPr>
                <w:noProof/>
              </w:rPr>
              <w:instrText xml:space="preserve"> PAGEREF _Toc231631352 \h </w:instrText>
            </w:r>
            <w:r>
              <w:rPr>
                <w:noProof/>
              </w:rPr>
            </w:r>
            <w:r>
              <w:rPr>
                <w:noProof/>
              </w:rPr>
              <w:fldChar w:fldCharType="separate"/>
            </w:r>
            <w:r>
              <w:rPr>
                <w:noProof/>
              </w:rPr>
              <w:t>63</w:t>
            </w:r>
            <w:r>
              <w:rPr>
                <w:noProof/>
              </w:rPr>
              <w:fldChar w:fldCharType="end"/>
            </w:r>
          </w:hyperlink>
        </w:p>
        <w:p w14:paraId="7FF1708A" w14:textId="362EDA4D" w:rsidR="00995734" w:rsidRDefault="00995734">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1631353" w:history="1">
            <w:r w:rsidRPr="00D240A1">
              <w:rPr>
                <w:rStyle w:val="Hyperlink"/>
                <w:noProof/>
              </w:rPr>
              <w:t>Appendix B: Stakeholder Communication Plan</w:t>
            </w:r>
            <w:r>
              <w:rPr>
                <w:noProof/>
              </w:rPr>
              <w:tab/>
            </w:r>
            <w:r>
              <w:rPr>
                <w:noProof/>
              </w:rPr>
              <w:fldChar w:fldCharType="begin"/>
            </w:r>
            <w:r>
              <w:rPr>
                <w:noProof/>
              </w:rPr>
              <w:instrText xml:space="preserve"> PAGEREF _Toc231631353 \h </w:instrText>
            </w:r>
            <w:r>
              <w:rPr>
                <w:noProof/>
              </w:rPr>
            </w:r>
            <w:r>
              <w:rPr>
                <w:noProof/>
              </w:rPr>
              <w:fldChar w:fldCharType="separate"/>
            </w:r>
            <w:r>
              <w:rPr>
                <w:noProof/>
              </w:rPr>
              <w:t>63</w:t>
            </w:r>
            <w:r>
              <w:rPr>
                <w:noProof/>
              </w:rPr>
              <w:fldChar w:fldCharType="end"/>
            </w:r>
          </w:hyperlink>
        </w:p>
        <w:p w14:paraId="6C774C6D" w14:textId="55D1C823" w:rsidR="00995734" w:rsidRDefault="00995734">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1631354" w:history="1">
            <w:r w:rsidRPr="00D240A1">
              <w:rPr>
                <w:rStyle w:val="Hyperlink"/>
                <w:noProof/>
              </w:rPr>
              <w:t>Appendix C: Dataset Sensitivity Classification</w:t>
            </w:r>
            <w:r>
              <w:rPr>
                <w:noProof/>
              </w:rPr>
              <w:tab/>
            </w:r>
            <w:r>
              <w:rPr>
                <w:noProof/>
              </w:rPr>
              <w:fldChar w:fldCharType="begin"/>
            </w:r>
            <w:r>
              <w:rPr>
                <w:noProof/>
              </w:rPr>
              <w:instrText xml:space="preserve"> PAGEREF _Toc231631354 \h </w:instrText>
            </w:r>
            <w:r>
              <w:rPr>
                <w:noProof/>
              </w:rPr>
            </w:r>
            <w:r>
              <w:rPr>
                <w:noProof/>
              </w:rPr>
              <w:fldChar w:fldCharType="separate"/>
            </w:r>
            <w:r>
              <w:rPr>
                <w:noProof/>
              </w:rPr>
              <w:t>63</w:t>
            </w:r>
            <w:r>
              <w:rPr>
                <w:noProof/>
              </w:rPr>
              <w:fldChar w:fldCharType="end"/>
            </w:r>
          </w:hyperlink>
        </w:p>
        <w:p w14:paraId="37BBD9D3" w14:textId="197226F8" w:rsidR="00995734" w:rsidRDefault="00995734">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1631355" w:history="1">
            <w:r w:rsidRPr="00D240A1">
              <w:rPr>
                <w:rStyle w:val="Hyperlink"/>
                <w:noProof/>
              </w:rPr>
              <w:t>Appendix D: Post-Handover Continuity Guidance</w:t>
            </w:r>
            <w:r>
              <w:rPr>
                <w:noProof/>
              </w:rPr>
              <w:tab/>
            </w:r>
            <w:r>
              <w:rPr>
                <w:noProof/>
              </w:rPr>
              <w:fldChar w:fldCharType="begin"/>
            </w:r>
            <w:r>
              <w:rPr>
                <w:noProof/>
              </w:rPr>
              <w:instrText xml:space="preserve"> PAGEREF _Toc231631355 \h </w:instrText>
            </w:r>
            <w:r>
              <w:rPr>
                <w:noProof/>
              </w:rPr>
            </w:r>
            <w:r>
              <w:rPr>
                <w:noProof/>
              </w:rPr>
              <w:fldChar w:fldCharType="separate"/>
            </w:r>
            <w:r>
              <w:rPr>
                <w:noProof/>
              </w:rPr>
              <w:t>64</w:t>
            </w:r>
            <w:r>
              <w:rPr>
                <w:noProof/>
              </w:rPr>
              <w:fldChar w:fldCharType="end"/>
            </w:r>
          </w:hyperlink>
        </w:p>
        <w:p w14:paraId="3CA0409B" w14:textId="7FE3B8E0"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356" w:history="1">
            <w:r w:rsidRPr="00D240A1">
              <w:rPr>
                <w:rStyle w:val="Hyperlink"/>
                <w:noProof/>
              </w:rPr>
              <w:t>D.1 Routine Maintenance Tasks</w:t>
            </w:r>
            <w:r>
              <w:rPr>
                <w:noProof/>
              </w:rPr>
              <w:tab/>
            </w:r>
            <w:r>
              <w:rPr>
                <w:noProof/>
              </w:rPr>
              <w:fldChar w:fldCharType="begin"/>
            </w:r>
            <w:r>
              <w:rPr>
                <w:noProof/>
              </w:rPr>
              <w:instrText xml:space="preserve"> PAGEREF _Toc231631356 \h </w:instrText>
            </w:r>
            <w:r>
              <w:rPr>
                <w:noProof/>
              </w:rPr>
            </w:r>
            <w:r>
              <w:rPr>
                <w:noProof/>
              </w:rPr>
              <w:fldChar w:fldCharType="separate"/>
            </w:r>
            <w:r>
              <w:rPr>
                <w:noProof/>
              </w:rPr>
              <w:t>64</w:t>
            </w:r>
            <w:r>
              <w:rPr>
                <w:noProof/>
              </w:rPr>
              <w:fldChar w:fldCharType="end"/>
            </w:r>
          </w:hyperlink>
        </w:p>
        <w:p w14:paraId="6ADB42B0" w14:textId="374DCC75"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357" w:history="1">
            <w:r w:rsidRPr="00D240A1">
              <w:rPr>
                <w:rStyle w:val="Hyperlink"/>
                <w:noProof/>
              </w:rPr>
              <w:t>D.2 Extending the Data Lab</w:t>
            </w:r>
            <w:r>
              <w:rPr>
                <w:noProof/>
              </w:rPr>
              <w:tab/>
            </w:r>
            <w:r>
              <w:rPr>
                <w:noProof/>
              </w:rPr>
              <w:fldChar w:fldCharType="begin"/>
            </w:r>
            <w:r>
              <w:rPr>
                <w:noProof/>
              </w:rPr>
              <w:instrText xml:space="preserve"> PAGEREF _Toc231631357 \h </w:instrText>
            </w:r>
            <w:r>
              <w:rPr>
                <w:noProof/>
              </w:rPr>
            </w:r>
            <w:r>
              <w:rPr>
                <w:noProof/>
              </w:rPr>
              <w:fldChar w:fldCharType="separate"/>
            </w:r>
            <w:r>
              <w:rPr>
                <w:noProof/>
              </w:rPr>
              <w:t>64</w:t>
            </w:r>
            <w:r>
              <w:rPr>
                <w:noProof/>
              </w:rPr>
              <w:fldChar w:fldCharType="end"/>
            </w:r>
          </w:hyperlink>
        </w:p>
        <w:p w14:paraId="789A459B" w14:textId="08779B1A"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358" w:history="1">
            <w:r w:rsidRPr="00D240A1">
              <w:rPr>
                <w:rStyle w:val="Hyperlink"/>
                <w:noProof/>
              </w:rPr>
              <w:t>D.3 Support Escalation Path</w:t>
            </w:r>
            <w:r>
              <w:rPr>
                <w:noProof/>
              </w:rPr>
              <w:tab/>
            </w:r>
            <w:r>
              <w:rPr>
                <w:noProof/>
              </w:rPr>
              <w:fldChar w:fldCharType="begin"/>
            </w:r>
            <w:r>
              <w:rPr>
                <w:noProof/>
              </w:rPr>
              <w:instrText xml:space="preserve"> PAGEREF _Toc231631358 \h </w:instrText>
            </w:r>
            <w:r>
              <w:rPr>
                <w:noProof/>
              </w:rPr>
            </w:r>
            <w:r>
              <w:rPr>
                <w:noProof/>
              </w:rPr>
              <w:fldChar w:fldCharType="separate"/>
            </w:r>
            <w:r>
              <w:rPr>
                <w:noProof/>
              </w:rPr>
              <w:t>65</w:t>
            </w:r>
            <w:r>
              <w:rPr>
                <w:noProof/>
              </w:rPr>
              <w:fldChar w:fldCharType="end"/>
            </w:r>
          </w:hyperlink>
        </w:p>
        <w:p w14:paraId="516D4C42" w14:textId="7CA3D6FC" w:rsidR="00995734" w:rsidRDefault="00995734">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1631359" w:history="1">
            <w:r w:rsidRPr="00D240A1">
              <w:rPr>
                <w:rStyle w:val="Hyperlink"/>
                <w:noProof/>
              </w:rPr>
              <w:t>20. Sign-Off and Acceptance</w:t>
            </w:r>
            <w:r>
              <w:rPr>
                <w:noProof/>
              </w:rPr>
              <w:tab/>
            </w:r>
            <w:r>
              <w:rPr>
                <w:noProof/>
              </w:rPr>
              <w:fldChar w:fldCharType="begin"/>
            </w:r>
            <w:r>
              <w:rPr>
                <w:noProof/>
              </w:rPr>
              <w:instrText xml:space="preserve"> PAGEREF _Toc231631359 \h </w:instrText>
            </w:r>
            <w:r>
              <w:rPr>
                <w:noProof/>
              </w:rPr>
            </w:r>
            <w:r>
              <w:rPr>
                <w:noProof/>
              </w:rPr>
              <w:fldChar w:fldCharType="separate"/>
            </w:r>
            <w:r>
              <w:rPr>
                <w:noProof/>
              </w:rPr>
              <w:t>66</w:t>
            </w:r>
            <w:r>
              <w:rPr>
                <w:noProof/>
              </w:rPr>
              <w:fldChar w:fldCharType="end"/>
            </w:r>
          </w:hyperlink>
        </w:p>
        <w:p w14:paraId="6913710B" w14:textId="7FA0C657" w:rsidR="00995734" w:rsidRDefault="00995734">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1631360" w:history="1">
            <w:r w:rsidRPr="00D240A1">
              <w:rPr>
                <w:rStyle w:val="Hyperlink"/>
                <w:noProof/>
              </w:rPr>
              <w:t>21. Data Science Capability Framework for CHIETA</w:t>
            </w:r>
            <w:r>
              <w:rPr>
                <w:noProof/>
              </w:rPr>
              <w:tab/>
            </w:r>
            <w:r>
              <w:rPr>
                <w:noProof/>
              </w:rPr>
              <w:fldChar w:fldCharType="begin"/>
            </w:r>
            <w:r>
              <w:rPr>
                <w:noProof/>
              </w:rPr>
              <w:instrText xml:space="preserve"> PAGEREF _Toc231631360 \h </w:instrText>
            </w:r>
            <w:r>
              <w:rPr>
                <w:noProof/>
              </w:rPr>
            </w:r>
            <w:r>
              <w:rPr>
                <w:noProof/>
              </w:rPr>
              <w:fldChar w:fldCharType="separate"/>
            </w:r>
            <w:r>
              <w:rPr>
                <w:noProof/>
              </w:rPr>
              <w:t>66</w:t>
            </w:r>
            <w:r>
              <w:rPr>
                <w:noProof/>
              </w:rPr>
              <w:fldChar w:fldCharType="end"/>
            </w:r>
          </w:hyperlink>
        </w:p>
        <w:p w14:paraId="29E49082" w14:textId="7257F242"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361" w:history="1">
            <w:r w:rsidRPr="00D240A1">
              <w:rPr>
                <w:rStyle w:val="Hyperlink"/>
                <w:noProof/>
              </w:rPr>
              <w:t>21.1 Introduction</w:t>
            </w:r>
            <w:r>
              <w:rPr>
                <w:noProof/>
              </w:rPr>
              <w:tab/>
            </w:r>
            <w:r>
              <w:rPr>
                <w:noProof/>
              </w:rPr>
              <w:fldChar w:fldCharType="begin"/>
            </w:r>
            <w:r>
              <w:rPr>
                <w:noProof/>
              </w:rPr>
              <w:instrText xml:space="preserve"> PAGEREF _Toc231631361 \h </w:instrText>
            </w:r>
            <w:r>
              <w:rPr>
                <w:noProof/>
              </w:rPr>
            </w:r>
            <w:r>
              <w:rPr>
                <w:noProof/>
              </w:rPr>
              <w:fldChar w:fldCharType="separate"/>
            </w:r>
            <w:r>
              <w:rPr>
                <w:noProof/>
              </w:rPr>
              <w:t>66</w:t>
            </w:r>
            <w:r>
              <w:rPr>
                <w:noProof/>
              </w:rPr>
              <w:fldChar w:fldCharType="end"/>
            </w:r>
          </w:hyperlink>
        </w:p>
        <w:p w14:paraId="40889914" w14:textId="16FCDA30"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362" w:history="1">
            <w:r w:rsidRPr="00D240A1">
              <w:rPr>
                <w:rStyle w:val="Hyperlink"/>
                <w:noProof/>
              </w:rPr>
              <w:t>21.2 CHIETA's Current Data Capability Baseline</w:t>
            </w:r>
            <w:r>
              <w:rPr>
                <w:noProof/>
              </w:rPr>
              <w:tab/>
            </w:r>
            <w:r>
              <w:rPr>
                <w:noProof/>
              </w:rPr>
              <w:fldChar w:fldCharType="begin"/>
            </w:r>
            <w:r>
              <w:rPr>
                <w:noProof/>
              </w:rPr>
              <w:instrText xml:space="preserve"> PAGEREF _Toc231631362 \h </w:instrText>
            </w:r>
            <w:r>
              <w:rPr>
                <w:noProof/>
              </w:rPr>
            </w:r>
            <w:r>
              <w:rPr>
                <w:noProof/>
              </w:rPr>
              <w:fldChar w:fldCharType="separate"/>
            </w:r>
            <w:r>
              <w:rPr>
                <w:noProof/>
              </w:rPr>
              <w:t>67</w:t>
            </w:r>
            <w:r>
              <w:rPr>
                <w:noProof/>
              </w:rPr>
              <w:fldChar w:fldCharType="end"/>
            </w:r>
          </w:hyperlink>
        </w:p>
        <w:p w14:paraId="5365638A" w14:textId="464A6EB4"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363" w:history="1">
            <w:r w:rsidRPr="00D240A1">
              <w:rPr>
                <w:rStyle w:val="Hyperlink"/>
                <w:noProof/>
              </w:rPr>
              <w:t>21.3 Capability Building Roadmap</w:t>
            </w:r>
            <w:r>
              <w:rPr>
                <w:noProof/>
              </w:rPr>
              <w:tab/>
            </w:r>
            <w:r>
              <w:rPr>
                <w:noProof/>
              </w:rPr>
              <w:fldChar w:fldCharType="begin"/>
            </w:r>
            <w:r>
              <w:rPr>
                <w:noProof/>
              </w:rPr>
              <w:instrText xml:space="preserve"> PAGEREF _Toc231631363 \h </w:instrText>
            </w:r>
            <w:r>
              <w:rPr>
                <w:noProof/>
              </w:rPr>
            </w:r>
            <w:r>
              <w:rPr>
                <w:noProof/>
              </w:rPr>
              <w:fldChar w:fldCharType="separate"/>
            </w:r>
            <w:r>
              <w:rPr>
                <w:noProof/>
              </w:rPr>
              <w:t>67</w:t>
            </w:r>
            <w:r>
              <w:rPr>
                <w:noProof/>
              </w:rPr>
              <w:fldChar w:fldCharType="end"/>
            </w:r>
          </w:hyperlink>
        </w:p>
        <w:p w14:paraId="73A885B6" w14:textId="17DBEA3A" w:rsidR="00995734" w:rsidRDefault="00995734">
          <w:pPr>
            <w:pStyle w:val="TOC3"/>
            <w:tabs>
              <w:tab w:val="right" w:leader="dot" w:pos="9496"/>
            </w:tabs>
            <w:rPr>
              <w:rFonts w:asciiTheme="minorHAnsi" w:eastAsiaTheme="minorEastAsia" w:hAnsiTheme="minorHAnsi" w:cstheme="minorBidi"/>
              <w:noProof/>
              <w:kern w:val="2"/>
              <w:sz w:val="24"/>
              <w:szCs w:val="24"/>
              <w14:ligatures w14:val="standardContextual"/>
            </w:rPr>
          </w:pPr>
          <w:hyperlink w:anchor="_Toc231631364" w:history="1">
            <w:r w:rsidRPr="00D240A1">
              <w:rPr>
                <w:rStyle w:val="Hyperlink"/>
                <w:noProof/>
              </w:rPr>
              <w:t>21.3.1 Phase 1 (Months 1–2) — Foundation</w:t>
            </w:r>
            <w:r>
              <w:rPr>
                <w:noProof/>
              </w:rPr>
              <w:tab/>
            </w:r>
            <w:r>
              <w:rPr>
                <w:noProof/>
              </w:rPr>
              <w:fldChar w:fldCharType="begin"/>
            </w:r>
            <w:r>
              <w:rPr>
                <w:noProof/>
              </w:rPr>
              <w:instrText xml:space="preserve"> PAGEREF _Toc231631364 \h </w:instrText>
            </w:r>
            <w:r>
              <w:rPr>
                <w:noProof/>
              </w:rPr>
            </w:r>
            <w:r>
              <w:rPr>
                <w:noProof/>
              </w:rPr>
              <w:fldChar w:fldCharType="separate"/>
            </w:r>
            <w:r>
              <w:rPr>
                <w:noProof/>
              </w:rPr>
              <w:t>67</w:t>
            </w:r>
            <w:r>
              <w:rPr>
                <w:noProof/>
              </w:rPr>
              <w:fldChar w:fldCharType="end"/>
            </w:r>
          </w:hyperlink>
        </w:p>
        <w:p w14:paraId="231E9C7E" w14:textId="5092A7D6" w:rsidR="00995734" w:rsidRDefault="00995734">
          <w:pPr>
            <w:pStyle w:val="TOC3"/>
            <w:tabs>
              <w:tab w:val="right" w:leader="dot" w:pos="9496"/>
            </w:tabs>
            <w:rPr>
              <w:rFonts w:asciiTheme="minorHAnsi" w:eastAsiaTheme="minorEastAsia" w:hAnsiTheme="minorHAnsi" w:cstheme="minorBidi"/>
              <w:noProof/>
              <w:kern w:val="2"/>
              <w:sz w:val="24"/>
              <w:szCs w:val="24"/>
              <w14:ligatures w14:val="standardContextual"/>
            </w:rPr>
          </w:pPr>
          <w:hyperlink w:anchor="_Toc231631365" w:history="1">
            <w:r w:rsidRPr="00D240A1">
              <w:rPr>
                <w:rStyle w:val="Hyperlink"/>
                <w:noProof/>
              </w:rPr>
              <w:t>21.3.2 Phase 2 (Months 3–10) — Building</w:t>
            </w:r>
            <w:r>
              <w:rPr>
                <w:noProof/>
              </w:rPr>
              <w:tab/>
            </w:r>
            <w:r>
              <w:rPr>
                <w:noProof/>
              </w:rPr>
              <w:fldChar w:fldCharType="begin"/>
            </w:r>
            <w:r>
              <w:rPr>
                <w:noProof/>
              </w:rPr>
              <w:instrText xml:space="preserve"> PAGEREF _Toc231631365 \h </w:instrText>
            </w:r>
            <w:r>
              <w:rPr>
                <w:noProof/>
              </w:rPr>
            </w:r>
            <w:r>
              <w:rPr>
                <w:noProof/>
              </w:rPr>
              <w:fldChar w:fldCharType="separate"/>
            </w:r>
            <w:r>
              <w:rPr>
                <w:noProof/>
              </w:rPr>
              <w:t>68</w:t>
            </w:r>
            <w:r>
              <w:rPr>
                <w:noProof/>
              </w:rPr>
              <w:fldChar w:fldCharType="end"/>
            </w:r>
          </w:hyperlink>
        </w:p>
        <w:p w14:paraId="68664D89" w14:textId="46146BD2" w:rsidR="00995734" w:rsidRDefault="00995734">
          <w:pPr>
            <w:pStyle w:val="TOC3"/>
            <w:tabs>
              <w:tab w:val="right" w:leader="dot" w:pos="9496"/>
            </w:tabs>
            <w:rPr>
              <w:rFonts w:asciiTheme="minorHAnsi" w:eastAsiaTheme="minorEastAsia" w:hAnsiTheme="minorHAnsi" w:cstheme="minorBidi"/>
              <w:noProof/>
              <w:kern w:val="2"/>
              <w:sz w:val="24"/>
              <w:szCs w:val="24"/>
              <w14:ligatures w14:val="standardContextual"/>
            </w:rPr>
          </w:pPr>
          <w:hyperlink w:anchor="_Toc231631366" w:history="1">
            <w:r w:rsidRPr="00D240A1">
              <w:rPr>
                <w:rStyle w:val="Hyperlink"/>
                <w:noProof/>
              </w:rPr>
              <w:t>21.3.3 Phase 3 (Months 11–14) — Demonstrating</w:t>
            </w:r>
            <w:r>
              <w:rPr>
                <w:noProof/>
              </w:rPr>
              <w:tab/>
            </w:r>
            <w:r>
              <w:rPr>
                <w:noProof/>
              </w:rPr>
              <w:fldChar w:fldCharType="begin"/>
            </w:r>
            <w:r>
              <w:rPr>
                <w:noProof/>
              </w:rPr>
              <w:instrText xml:space="preserve"> PAGEREF _Toc231631366 \h </w:instrText>
            </w:r>
            <w:r>
              <w:rPr>
                <w:noProof/>
              </w:rPr>
            </w:r>
            <w:r>
              <w:rPr>
                <w:noProof/>
              </w:rPr>
              <w:fldChar w:fldCharType="separate"/>
            </w:r>
            <w:r>
              <w:rPr>
                <w:noProof/>
              </w:rPr>
              <w:t>68</w:t>
            </w:r>
            <w:r>
              <w:rPr>
                <w:noProof/>
              </w:rPr>
              <w:fldChar w:fldCharType="end"/>
            </w:r>
          </w:hyperlink>
        </w:p>
        <w:p w14:paraId="37B970B7" w14:textId="7A5927EF" w:rsidR="00995734" w:rsidRDefault="00995734">
          <w:pPr>
            <w:pStyle w:val="TOC3"/>
            <w:tabs>
              <w:tab w:val="right" w:leader="dot" w:pos="9496"/>
            </w:tabs>
            <w:rPr>
              <w:rFonts w:asciiTheme="minorHAnsi" w:eastAsiaTheme="minorEastAsia" w:hAnsiTheme="minorHAnsi" w:cstheme="minorBidi"/>
              <w:noProof/>
              <w:kern w:val="2"/>
              <w:sz w:val="24"/>
              <w:szCs w:val="24"/>
              <w14:ligatures w14:val="standardContextual"/>
            </w:rPr>
          </w:pPr>
          <w:hyperlink w:anchor="_Toc231631367" w:history="1">
            <w:r w:rsidRPr="00D240A1">
              <w:rPr>
                <w:rStyle w:val="Hyperlink"/>
                <w:noProof/>
              </w:rPr>
              <w:t>21.3.4 Phase 4 (Months 15–18) — Embedding</w:t>
            </w:r>
            <w:r>
              <w:rPr>
                <w:noProof/>
              </w:rPr>
              <w:tab/>
            </w:r>
            <w:r>
              <w:rPr>
                <w:noProof/>
              </w:rPr>
              <w:fldChar w:fldCharType="begin"/>
            </w:r>
            <w:r>
              <w:rPr>
                <w:noProof/>
              </w:rPr>
              <w:instrText xml:space="preserve"> PAGEREF _Toc231631367 \h </w:instrText>
            </w:r>
            <w:r>
              <w:rPr>
                <w:noProof/>
              </w:rPr>
            </w:r>
            <w:r>
              <w:rPr>
                <w:noProof/>
              </w:rPr>
              <w:fldChar w:fldCharType="separate"/>
            </w:r>
            <w:r>
              <w:rPr>
                <w:noProof/>
              </w:rPr>
              <w:t>68</w:t>
            </w:r>
            <w:r>
              <w:rPr>
                <w:noProof/>
              </w:rPr>
              <w:fldChar w:fldCharType="end"/>
            </w:r>
          </w:hyperlink>
        </w:p>
        <w:p w14:paraId="6025DE31" w14:textId="377794D3" w:rsidR="00995734" w:rsidRDefault="00995734">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1631368" w:history="1">
            <w:r w:rsidRPr="00D240A1">
              <w:rPr>
                <w:rStyle w:val="Hyperlink"/>
                <w:noProof/>
              </w:rPr>
              <w:t>22. Detailed Functional Requirements Register</w:t>
            </w:r>
            <w:r>
              <w:rPr>
                <w:noProof/>
              </w:rPr>
              <w:tab/>
            </w:r>
            <w:r>
              <w:rPr>
                <w:noProof/>
              </w:rPr>
              <w:fldChar w:fldCharType="begin"/>
            </w:r>
            <w:r>
              <w:rPr>
                <w:noProof/>
              </w:rPr>
              <w:instrText xml:space="preserve"> PAGEREF _Toc231631368 \h </w:instrText>
            </w:r>
            <w:r>
              <w:rPr>
                <w:noProof/>
              </w:rPr>
            </w:r>
            <w:r>
              <w:rPr>
                <w:noProof/>
              </w:rPr>
              <w:fldChar w:fldCharType="separate"/>
            </w:r>
            <w:r>
              <w:rPr>
                <w:noProof/>
              </w:rPr>
              <w:t>69</w:t>
            </w:r>
            <w:r>
              <w:rPr>
                <w:noProof/>
              </w:rPr>
              <w:fldChar w:fldCharType="end"/>
            </w:r>
          </w:hyperlink>
        </w:p>
        <w:p w14:paraId="27C9E31B" w14:textId="51700B49"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369" w:history="1">
            <w:r w:rsidRPr="00D240A1">
              <w:rPr>
                <w:rStyle w:val="Hyperlink"/>
                <w:noProof/>
              </w:rPr>
              <w:t>22.1 Purpose</w:t>
            </w:r>
            <w:r>
              <w:rPr>
                <w:noProof/>
              </w:rPr>
              <w:tab/>
            </w:r>
            <w:r>
              <w:rPr>
                <w:noProof/>
              </w:rPr>
              <w:fldChar w:fldCharType="begin"/>
            </w:r>
            <w:r>
              <w:rPr>
                <w:noProof/>
              </w:rPr>
              <w:instrText xml:space="preserve"> PAGEREF _Toc231631369 \h </w:instrText>
            </w:r>
            <w:r>
              <w:rPr>
                <w:noProof/>
              </w:rPr>
            </w:r>
            <w:r>
              <w:rPr>
                <w:noProof/>
              </w:rPr>
              <w:fldChar w:fldCharType="separate"/>
            </w:r>
            <w:r>
              <w:rPr>
                <w:noProof/>
              </w:rPr>
              <w:t>69</w:t>
            </w:r>
            <w:r>
              <w:rPr>
                <w:noProof/>
              </w:rPr>
              <w:fldChar w:fldCharType="end"/>
            </w:r>
          </w:hyperlink>
        </w:p>
        <w:p w14:paraId="071A4C78" w14:textId="5B25B0C9"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370" w:history="1">
            <w:r w:rsidRPr="00D240A1">
              <w:rPr>
                <w:rStyle w:val="Hyperlink"/>
                <w:noProof/>
              </w:rPr>
              <w:t>22.2 Data Management Requirements</w:t>
            </w:r>
            <w:r>
              <w:rPr>
                <w:noProof/>
              </w:rPr>
              <w:tab/>
            </w:r>
            <w:r>
              <w:rPr>
                <w:noProof/>
              </w:rPr>
              <w:fldChar w:fldCharType="begin"/>
            </w:r>
            <w:r>
              <w:rPr>
                <w:noProof/>
              </w:rPr>
              <w:instrText xml:space="preserve"> PAGEREF _Toc231631370 \h </w:instrText>
            </w:r>
            <w:r>
              <w:rPr>
                <w:noProof/>
              </w:rPr>
            </w:r>
            <w:r>
              <w:rPr>
                <w:noProof/>
              </w:rPr>
              <w:fldChar w:fldCharType="separate"/>
            </w:r>
            <w:r>
              <w:rPr>
                <w:noProof/>
              </w:rPr>
              <w:t>69</w:t>
            </w:r>
            <w:r>
              <w:rPr>
                <w:noProof/>
              </w:rPr>
              <w:fldChar w:fldCharType="end"/>
            </w:r>
          </w:hyperlink>
        </w:p>
        <w:p w14:paraId="16F439EA" w14:textId="11402DA5"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371" w:history="1">
            <w:r w:rsidRPr="00D240A1">
              <w:rPr>
                <w:rStyle w:val="Hyperlink"/>
                <w:noProof/>
              </w:rPr>
              <w:t>22.3 Analysis and Exploration Requirements</w:t>
            </w:r>
            <w:r>
              <w:rPr>
                <w:noProof/>
              </w:rPr>
              <w:tab/>
            </w:r>
            <w:r>
              <w:rPr>
                <w:noProof/>
              </w:rPr>
              <w:fldChar w:fldCharType="begin"/>
            </w:r>
            <w:r>
              <w:rPr>
                <w:noProof/>
              </w:rPr>
              <w:instrText xml:space="preserve"> PAGEREF _Toc231631371 \h </w:instrText>
            </w:r>
            <w:r>
              <w:rPr>
                <w:noProof/>
              </w:rPr>
            </w:r>
            <w:r>
              <w:rPr>
                <w:noProof/>
              </w:rPr>
              <w:fldChar w:fldCharType="separate"/>
            </w:r>
            <w:r>
              <w:rPr>
                <w:noProof/>
              </w:rPr>
              <w:t>70</w:t>
            </w:r>
            <w:r>
              <w:rPr>
                <w:noProof/>
              </w:rPr>
              <w:fldChar w:fldCharType="end"/>
            </w:r>
          </w:hyperlink>
        </w:p>
        <w:p w14:paraId="325E80D4" w14:textId="0637C045"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372" w:history="1">
            <w:r w:rsidRPr="00D240A1">
              <w:rPr>
                <w:rStyle w:val="Hyperlink"/>
                <w:noProof/>
              </w:rPr>
              <w:t>22.4 Visualisation Requirements</w:t>
            </w:r>
            <w:r>
              <w:rPr>
                <w:noProof/>
              </w:rPr>
              <w:tab/>
            </w:r>
            <w:r>
              <w:rPr>
                <w:noProof/>
              </w:rPr>
              <w:fldChar w:fldCharType="begin"/>
            </w:r>
            <w:r>
              <w:rPr>
                <w:noProof/>
              </w:rPr>
              <w:instrText xml:space="preserve"> PAGEREF _Toc231631372 \h </w:instrText>
            </w:r>
            <w:r>
              <w:rPr>
                <w:noProof/>
              </w:rPr>
            </w:r>
            <w:r>
              <w:rPr>
                <w:noProof/>
              </w:rPr>
              <w:fldChar w:fldCharType="separate"/>
            </w:r>
            <w:r>
              <w:rPr>
                <w:noProof/>
              </w:rPr>
              <w:t>71</w:t>
            </w:r>
            <w:r>
              <w:rPr>
                <w:noProof/>
              </w:rPr>
              <w:fldChar w:fldCharType="end"/>
            </w:r>
          </w:hyperlink>
        </w:p>
        <w:p w14:paraId="6E810F0B" w14:textId="2928C0AB"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373" w:history="1">
            <w:r w:rsidRPr="00D240A1">
              <w:rPr>
                <w:rStyle w:val="Hyperlink"/>
                <w:noProof/>
              </w:rPr>
              <w:t>22.5 User Management Requirements</w:t>
            </w:r>
            <w:r>
              <w:rPr>
                <w:noProof/>
              </w:rPr>
              <w:tab/>
            </w:r>
            <w:r>
              <w:rPr>
                <w:noProof/>
              </w:rPr>
              <w:fldChar w:fldCharType="begin"/>
            </w:r>
            <w:r>
              <w:rPr>
                <w:noProof/>
              </w:rPr>
              <w:instrText xml:space="preserve"> PAGEREF _Toc231631373 \h </w:instrText>
            </w:r>
            <w:r>
              <w:rPr>
                <w:noProof/>
              </w:rPr>
            </w:r>
            <w:r>
              <w:rPr>
                <w:noProof/>
              </w:rPr>
              <w:fldChar w:fldCharType="separate"/>
            </w:r>
            <w:r>
              <w:rPr>
                <w:noProof/>
              </w:rPr>
              <w:t>72</w:t>
            </w:r>
            <w:r>
              <w:rPr>
                <w:noProof/>
              </w:rPr>
              <w:fldChar w:fldCharType="end"/>
            </w:r>
          </w:hyperlink>
        </w:p>
        <w:p w14:paraId="682B0484" w14:textId="537BF413" w:rsidR="00995734" w:rsidRDefault="00995734">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1631374" w:history="1">
            <w:r w:rsidRPr="00D240A1">
              <w:rPr>
                <w:rStyle w:val="Hyperlink"/>
                <w:noProof/>
              </w:rPr>
              <w:t>23. Prototype Development Methodology</w:t>
            </w:r>
            <w:r>
              <w:rPr>
                <w:noProof/>
              </w:rPr>
              <w:tab/>
            </w:r>
            <w:r>
              <w:rPr>
                <w:noProof/>
              </w:rPr>
              <w:fldChar w:fldCharType="begin"/>
            </w:r>
            <w:r>
              <w:rPr>
                <w:noProof/>
              </w:rPr>
              <w:instrText xml:space="preserve"> PAGEREF _Toc231631374 \h </w:instrText>
            </w:r>
            <w:r>
              <w:rPr>
                <w:noProof/>
              </w:rPr>
            </w:r>
            <w:r>
              <w:rPr>
                <w:noProof/>
              </w:rPr>
              <w:fldChar w:fldCharType="separate"/>
            </w:r>
            <w:r>
              <w:rPr>
                <w:noProof/>
              </w:rPr>
              <w:t>74</w:t>
            </w:r>
            <w:r>
              <w:rPr>
                <w:noProof/>
              </w:rPr>
              <w:fldChar w:fldCharType="end"/>
            </w:r>
          </w:hyperlink>
        </w:p>
        <w:p w14:paraId="55592EF8" w14:textId="6185B443"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375" w:history="1">
            <w:r w:rsidRPr="00D240A1">
              <w:rPr>
                <w:rStyle w:val="Hyperlink"/>
                <w:noProof/>
              </w:rPr>
              <w:t>23.1 Lean Data Science Development Model</w:t>
            </w:r>
            <w:r>
              <w:rPr>
                <w:noProof/>
              </w:rPr>
              <w:tab/>
            </w:r>
            <w:r>
              <w:rPr>
                <w:noProof/>
              </w:rPr>
              <w:fldChar w:fldCharType="begin"/>
            </w:r>
            <w:r>
              <w:rPr>
                <w:noProof/>
              </w:rPr>
              <w:instrText xml:space="preserve"> PAGEREF _Toc231631375 \h </w:instrText>
            </w:r>
            <w:r>
              <w:rPr>
                <w:noProof/>
              </w:rPr>
            </w:r>
            <w:r>
              <w:rPr>
                <w:noProof/>
              </w:rPr>
              <w:fldChar w:fldCharType="separate"/>
            </w:r>
            <w:r>
              <w:rPr>
                <w:noProof/>
              </w:rPr>
              <w:t>74</w:t>
            </w:r>
            <w:r>
              <w:rPr>
                <w:noProof/>
              </w:rPr>
              <w:fldChar w:fldCharType="end"/>
            </w:r>
          </w:hyperlink>
        </w:p>
        <w:p w14:paraId="596BB2F7" w14:textId="6C31DD59"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376" w:history="1">
            <w:r w:rsidRPr="00D240A1">
              <w:rPr>
                <w:rStyle w:val="Hyperlink"/>
                <w:noProof/>
              </w:rPr>
              <w:t>23.2 CRISP-DM Adaptation for CHIETA</w:t>
            </w:r>
            <w:r>
              <w:rPr>
                <w:noProof/>
              </w:rPr>
              <w:tab/>
            </w:r>
            <w:r>
              <w:rPr>
                <w:noProof/>
              </w:rPr>
              <w:fldChar w:fldCharType="begin"/>
            </w:r>
            <w:r>
              <w:rPr>
                <w:noProof/>
              </w:rPr>
              <w:instrText xml:space="preserve"> PAGEREF _Toc231631376 \h </w:instrText>
            </w:r>
            <w:r>
              <w:rPr>
                <w:noProof/>
              </w:rPr>
            </w:r>
            <w:r>
              <w:rPr>
                <w:noProof/>
              </w:rPr>
              <w:fldChar w:fldCharType="separate"/>
            </w:r>
            <w:r>
              <w:rPr>
                <w:noProof/>
              </w:rPr>
              <w:t>74</w:t>
            </w:r>
            <w:r>
              <w:rPr>
                <w:noProof/>
              </w:rPr>
              <w:fldChar w:fldCharType="end"/>
            </w:r>
          </w:hyperlink>
        </w:p>
        <w:p w14:paraId="13BD8387" w14:textId="7DC41631"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377" w:history="1">
            <w:r w:rsidRPr="00D240A1">
              <w:rPr>
                <w:rStyle w:val="Hyperlink"/>
                <w:noProof/>
              </w:rPr>
              <w:t>23.3 Sprint-Level Prototype Development Process</w:t>
            </w:r>
            <w:r>
              <w:rPr>
                <w:noProof/>
              </w:rPr>
              <w:tab/>
            </w:r>
            <w:r>
              <w:rPr>
                <w:noProof/>
              </w:rPr>
              <w:fldChar w:fldCharType="begin"/>
            </w:r>
            <w:r>
              <w:rPr>
                <w:noProof/>
              </w:rPr>
              <w:instrText xml:space="preserve"> PAGEREF _Toc231631377 \h </w:instrText>
            </w:r>
            <w:r>
              <w:rPr>
                <w:noProof/>
              </w:rPr>
            </w:r>
            <w:r>
              <w:rPr>
                <w:noProof/>
              </w:rPr>
              <w:fldChar w:fldCharType="separate"/>
            </w:r>
            <w:r>
              <w:rPr>
                <w:noProof/>
              </w:rPr>
              <w:t>74</w:t>
            </w:r>
            <w:r>
              <w:rPr>
                <w:noProof/>
              </w:rPr>
              <w:fldChar w:fldCharType="end"/>
            </w:r>
          </w:hyperlink>
        </w:p>
        <w:p w14:paraId="686B84B1" w14:textId="642A10BB" w:rsidR="00995734" w:rsidRDefault="00995734">
          <w:pPr>
            <w:pStyle w:val="TOC3"/>
            <w:tabs>
              <w:tab w:val="right" w:leader="dot" w:pos="9496"/>
            </w:tabs>
            <w:rPr>
              <w:rFonts w:asciiTheme="minorHAnsi" w:eastAsiaTheme="minorEastAsia" w:hAnsiTheme="minorHAnsi" w:cstheme="minorBidi"/>
              <w:noProof/>
              <w:kern w:val="2"/>
              <w:sz w:val="24"/>
              <w:szCs w:val="24"/>
              <w14:ligatures w14:val="standardContextual"/>
            </w:rPr>
          </w:pPr>
          <w:hyperlink w:anchor="_Toc231631378" w:history="1">
            <w:r w:rsidRPr="00D240A1">
              <w:rPr>
                <w:rStyle w:val="Hyperlink"/>
                <w:noProof/>
              </w:rPr>
              <w:t>Days 1–2: Sprint Planning</w:t>
            </w:r>
            <w:r>
              <w:rPr>
                <w:noProof/>
              </w:rPr>
              <w:tab/>
            </w:r>
            <w:r>
              <w:rPr>
                <w:noProof/>
              </w:rPr>
              <w:fldChar w:fldCharType="begin"/>
            </w:r>
            <w:r>
              <w:rPr>
                <w:noProof/>
              </w:rPr>
              <w:instrText xml:space="preserve"> PAGEREF _Toc231631378 \h </w:instrText>
            </w:r>
            <w:r>
              <w:rPr>
                <w:noProof/>
              </w:rPr>
            </w:r>
            <w:r>
              <w:rPr>
                <w:noProof/>
              </w:rPr>
              <w:fldChar w:fldCharType="separate"/>
            </w:r>
            <w:r>
              <w:rPr>
                <w:noProof/>
              </w:rPr>
              <w:t>74</w:t>
            </w:r>
            <w:r>
              <w:rPr>
                <w:noProof/>
              </w:rPr>
              <w:fldChar w:fldCharType="end"/>
            </w:r>
          </w:hyperlink>
        </w:p>
        <w:p w14:paraId="7FCE7268" w14:textId="304F89EF" w:rsidR="00995734" w:rsidRDefault="00995734">
          <w:pPr>
            <w:pStyle w:val="TOC3"/>
            <w:tabs>
              <w:tab w:val="right" w:leader="dot" w:pos="9496"/>
            </w:tabs>
            <w:rPr>
              <w:rFonts w:asciiTheme="minorHAnsi" w:eastAsiaTheme="minorEastAsia" w:hAnsiTheme="minorHAnsi" w:cstheme="minorBidi"/>
              <w:noProof/>
              <w:kern w:val="2"/>
              <w:sz w:val="24"/>
              <w:szCs w:val="24"/>
              <w14:ligatures w14:val="standardContextual"/>
            </w:rPr>
          </w:pPr>
          <w:hyperlink w:anchor="_Toc231631379" w:history="1">
            <w:r w:rsidRPr="00D240A1">
              <w:rPr>
                <w:rStyle w:val="Hyperlink"/>
                <w:noProof/>
              </w:rPr>
              <w:t>Days 3–8: Development</w:t>
            </w:r>
            <w:r>
              <w:rPr>
                <w:noProof/>
              </w:rPr>
              <w:tab/>
            </w:r>
            <w:r>
              <w:rPr>
                <w:noProof/>
              </w:rPr>
              <w:fldChar w:fldCharType="begin"/>
            </w:r>
            <w:r>
              <w:rPr>
                <w:noProof/>
              </w:rPr>
              <w:instrText xml:space="preserve"> PAGEREF _Toc231631379 \h </w:instrText>
            </w:r>
            <w:r>
              <w:rPr>
                <w:noProof/>
              </w:rPr>
            </w:r>
            <w:r>
              <w:rPr>
                <w:noProof/>
              </w:rPr>
              <w:fldChar w:fldCharType="separate"/>
            </w:r>
            <w:r>
              <w:rPr>
                <w:noProof/>
              </w:rPr>
              <w:t>75</w:t>
            </w:r>
            <w:r>
              <w:rPr>
                <w:noProof/>
              </w:rPr>
              <w:fldChar w:fldCharType="end"/>
            </w:r>
          </w:hyperlink>
        </w:p>
        <w:p w14:paraId="2E080681" w14:textId="11E70719" w:rsidR="00995734" w:rsidRDefault="00995734">
          <w:pPr>
            <w:pStyle w:val="TOC3"/>
            <w:tabs>
              <w:tab w:val="right" w:leader="dot" w:pos="9496"/>
            </w:tabs>
            <w:rPr>
              <w:rFonts w:asciiTheme="minorHAnsi" w:eastAsiaTheme="minorEastAsia" w:hAnsiTheme="minorHAnsi" w:cstheme="minorBidi"/>
              <w:noProof/>
              <w:kern w:val="2"/>
              <w:sz w:val="24"/>
              <w:szCs w:val="24"/>
              <w14:ligatures w14:val="standardContextual"/>
            </w:rPr>
          </w:pPr>
          <w:hyperlink w:anchor="_Toc231631380" w:history="1">
            <w:r w:rsidRPr="00D240A1">
              <w:rPr>
                <w:rStyle w:val="Hyperlink"/>
                <w:noProof/>
              </w:rPr>
              <w:t>Days 9–10: Integration, Review, and Demo</w:t>
            </w:r>
            <w:r>
              <w:rPr>
                <w:noProof/>
              </w:rPr>
              <w:tab/>
            </w:r>
            <w:r>
              <w:rPr>
                <w:noProof/>
              </w:rPr>
              <w:fldChar w:fldCharType="begin"/>
            </w:r>
            <w:r>
              <w:rPr>
                <w:noProof/>
              </w:rPr>
              <w:instrText xml:space="preserve"> PAGEREF _Toc231631380 \h </w:instrText>
            </w:r>
            <w:r>
              <w:rPr>
                <w:noProof/>
              </w:rPr>
            </w:r>
            <w:r>
              <w:rPr>
                <w:noProof/>
              </w:rPr>
              <w:fldChar w:fldCharType="separate"/>
            </w:r>
            <w:r>
              <w:rPr>
                <w:noProof/>
              </w:rPr>
              <w:t>75</w:t>
            </w:r>
            <w:r>
              <w:rPr>
                <w:noProof/>
              </w:rPr>
              <w:fldChar w:fldCharType="end"/>
            </w:r>
          </w:hyperlink>
        </w:p>
        <w:p w14:paraId="04EE4D1F" w14:textId="39AB1C35"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381" w:history="1">
            <w:r w:rsidRPr="00D240A1">
              <w:rPr>
                <w:rStyle w:val="Hyperlink"/>
                <w:noProof/>
              </w:rPr>
              <w:t>23.4 Prototype Quality Gates</w:t>
            </w:r>
            <w:r>
              <w:rPr>
                <w:noProof/>
              </w:rPr>
              <w:tab/>
            </w:r>
            <w:r>
              <w:rPr>
                <w:noProof/>
              </w:rPr>
              <w:fldChar w:fldCharType="begin"/>
            </w:r>
            <w:r>
              <w:rPr>
                <w:noProof/>
              </w:rPr>
              <w:instrText xml:space="preserve"> PAGEREF _Toc231631381 \h </w:instrText>
            </w:r>
            <w:r>
              <w:rPr>
                <w:noProof/>
              </w:rPr>
            </w:r>
            <w:r>
              <w:rPr>
                <w:noProof/>
              </w:rPr>
              <w:fldChar w:fldCharType="separate"/>
            </w:r>
            <w:r>
              <w:rPr>
                <w:noProof/>
              </w:rPr>
              <w:t>75</w:t>
            </w:r>
            <w:r>
              <w:rPr>
                <w:noProof/>
              </w:rPr>
              <w:fldChar w:fldCharType="end"/>
            </w:r>
          </w:hyperlink>
        </w:p>
        <w:p w14:paraId="451151F6" w14:textId="04E7FADD" w:rsidR="00995734" w:rsidRDefault="00995734">
          <w:pPr>
            <w:pStyle w:val="TOC3"/>
            <w:tabs>
              <w:tab w:val="right" w:leader="dot" w:pos="9496"/>
            </w:tabs>
            <w:rPr>
              <w:rFonts w:asciiTheme="minorHAnsi" w:eastAsiaTheme="minorEastAsia" w:hAnsiTheme="minorHAnsi" w:cstheme="minorBidi"/>
              <w:noProof/>
              <w:kern w:val="2"/>
              <w:sz w:val="24"/>
              <w:szCs w:val="24"/>
              <w14:ligatures w14:val="standardContextual"/>
            </w:rPr>
          </w:pPr>
          <w:hyperlink w:anchor="_Toc231631382" w:history="1">
            <w:r w:rsidRPr="00D240A1">
              <w:rPr>
                <w:rStyle w:val="Hyperlink"/>
                <w:noProof/>
              </w:rPr>
              <w:t>Gate 1: Internal Demo (End of Development Sprint Cycle)</w:t>
            </w:r>
            <w:r>
              <w:rPr>
                <w:noProof/>
              </w:rPr>
              <w:tab/>
            </w:r>
            <w:r>
              <w:rPr>
                <w:noProof/>
              </w:rPr>
              <w:fldChar w:fldCharType="begin"/>
            </w:r>
            <w:r>
              <w:rPr>
                <w:noProof/>
              </w:rPr>
              <w:instrText xml:space="preserve"> PAGEREF _Toc231631382 \h </w:instrText>
            </w:r>
            <w:r>
              <w:rPr>
                <w:noProof/>
              </w:rPr>
            </w:r>
            <w:r>
              <w:rPr>
                <w:noProof/>
              </w:rPr>
              <w:fldChar w:fldCharType="separate"/>
            </w:r>
            <w:r>
              <w:rPr>
                <w:noProof/>
              </w:rPr>
              <w:t>75</w:t>
            </w:r>
            <w:r>
              <w:rPr>
                <w:noProof/>
              </w:rPr>
              <w:fldChar w:fldCharType="end"/>
            </w:r>
          </w:hyperlink>
        </w:p>
        <w:p w14:paraId="448230F2" w14:textId="6A81CD68" w:rsidR="00995734" w:rsidRDefault="00995734">
          <w:pPr>
            <w:pStyle w:val="TOC3"/>
            <w:tabs>
              <w:tab w:val="right" w:leader="dot" w:pos="9496"/>
            </w:tabs>
            <w:rPr>
              <w:rFonts w:asciiTheme="minorHAnsi" w:eastAsiaTheme="minorEastAsia" w:hAnsiTheme="minorHAnsi" w:cstheme="minorBidi"/>
              <w:noProof/>
              <w:kern w:val="2"/>
              <w:sz w:val="24"/>
              <w:szCs w:val="24"/>
              <w14:ligatures w14:val="standardContextual"/>
            </w:rPr>
          </w:pPr>
          <w:hyperlink w:anchor="_Toc231631383" w:history="1">
            <w:r w:rsidRPr="00D240A1">
              <w:rPr>
                <w:rStyle w:val="Hyperlink"/>
                <w:noProof/>
              </w:rPr>
              <w:t>Gate 2: Stakeholder Review (Phase 3, Week 2)</w:t>
            </w:r>
            <w:r>
              <w:rPr>
                <w:noProof/>
              </w:rPr>
              <w:tab/>
            </w:r>
            <w:r>
              <w:rPr>
                <w:noProof/>
              </w:rPr>
              <w:fldChar w:fldCharType="begin"/>
            </w:r>
            <w:r>
              <w:rPr>
                <w:noProof/>
              </w:rPr>
              <w:instrText xml:space="preserve"> PAGEREF _Toc231631383 \h </w:instrText>
            </w:r>
            <w:r>
              <w:rPr>
                <w:noProof/>
              </w:rPr>
            </w:r>
            <w:r>
              <w:rPr>
                <w:noProof/>
              </w:rPr>
              <w:fldChar w:fldCharType="separate"/>
            </w:r>
            <w:r>
              <w:rPr>
                <w:noProof/>
              </w:rPr>
              <w:t>75</w:t>
            </w:r>
            <w:r>
              <w:rPr>
                <w:noProof/>
              </w:rPr>
              <w:fldChar w:fldCharType="end"/>
            </w:r>
          </w:hyperlink>
        </w:p>
        <w:p w14:paraId="519C80F1" w14:textId="1937F3C2" w:rsidR="00995734" w:rsidRDefault="00995734">
          <w:pPr>
            <w:pStyle w:val="TOC3"/>
            <w:tabs>
              <w:tab w:val="right" w:leader="dot" w:pos="9496"/>
            </w:tabs>
            <w:rPr>
              <w:rFonts w:asciiTheme="minorHAnsi" w:eastAsiaTheme="minorEastAsia" w:hAnsiTheme="minorHAnsi" w:cstheme="minorBidi"/>
              <w:noProof/>
              <w:kern w:val="2"/>
              <w:sz w:val="24"/>
              <w:szCs w:val="24"/>
              <w14:ligatures w14:val="standardContextual"/>
            </w:rPr>
          </w:pPr>
          <w:hyperlink w:anchor="_Toc231631384" w:history="1">
            <w:r w:rsidRPr="00D240A1">
              <w:rPr>
                <w:rStyle w:val="Hyperlink"/>
                <w:noProof/>
              </w:rPr>
              <w:t>Gate 3: UAT (Phase 3, Weeks 3–6)</w:t>
            </w:r>
            <w:r>
              <w:rPr>
                <w:noProof/>
              </w:rPr>
              <w:tab/>
            </w:r>
            <w:r>
              <w:rPr>
                <w:noProof/>
              </w:rPr>
              <w:fldChar w:fldCharType="begin"/>
            </w:r>
            <w:r>
              <w:rPr>
                <w:noProof/>
              </w:rPr>
              <w:instrText xml:space="preserve"> PAGEREF _Toc231631384 \h </w:instrText>
            </w:r>
            <w:r>
              <w:rPr>
                <w:noProof/>
              </w:rPr>
            </w:r>
            <w:r>
              <w:rPr>
                <w:noProof/>
              </w:rPr>
              <w:fldChar w:fldCharType="separate"/>
            </w:r>
            <w:r>
              <w:rPr>
                <w:noProof/>
              </w:rPr>
              <w:t>75</w:t>
            </w:r>
            <w:r>
              <w:rPr>
                <w:noProof/>
              </w:rPr>
              <w:fldChar w:fldCharType="end"/>
            </w:r>
          </w:hyperlink>
        </w:p>
        <w:p w14:paraId="7C0B6CE6" w14:textId="1563B924"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385" w:history="1">
            <w:r w:rsidRPr="00D240A1">
              <w:rPr>
                <w:rStyle w:val="Hyperlink"/>
                <w:noProof/>
              </w:rPr>
              <w:t>23.5 Business Value Summary Template</w:t>
            </w:r>
            <w:r>
              <w:rPr>
                <w:noProof/>
              </w:rPr>
              <w:tab/>
            </w:r>
            <w:r>
              <w:rPr>
                <w:noProof/>
              </w:rPr>
              <w:fldChar w:fldCharType="begin"/>
            </w:r>
            <w:r>
              <w:rPr>
                <w:noProof/>
              </w:rPr>
              <w:instrText xml:space="preserve"> PAGEREF _Toc231631385 \h </w:instrText>
            </w:r>
            <w:r>
              <w:rPr>
                <w:noProof/>
              </w:rPr>
            </w:r>
            <w:r>
              <w:rPr>
                <w:noProof/>
              </w:rPr>
              <w:fldChar w:fldCharType="separate"/>
            </w:r>
            <w:r>
              <w:rPr>
                <w:noProof/>
              </w:rPr>
              <w:t>75</w:t>
            </w:r>
            <w:r>
              <w:rPr>
                <w:noProof/>
              </w:rPr>
              <w:fldChar w:fldCharType="end"/>
            </w:r>
          </w:hyperlink>
        </w:p>
        <w:p w14:paraId="5D5D9B1B" w14:textId="161FA47B" w:rsidR="00995734" w:rsidRDefault="00995734">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1631386" w:history="1">
            <w:r w:rsidRPr="00D240A1">
              <w:rPr>
                <w:rStyle w:val="Hyperlink"/>
                <w:noProof/>
              </w:rPr>
              <w:t>24. POPIA Compliance Detailed Framework</w:t>
            </w:r>
            <w:r>
              <w:rPr>
                <w:noProof/>
              </w:rPr>
              <w:tab/>
            </w:r>
            <w:r>
              <w:rPr>
                <w:noProof/>
              </w:rPr>
              <w:fldChar w:fldCharType="begin"/>
            </w:r>
            <w:r>
              <w:rPr>
                <w:noProof/>
              </w:rPr>
              <w:instrText xml:space="preserve"> PAGEREF _Toc231631386 \h </w:instrText>
            </w:r>
            <w:r>
              <w:rPr>
                <w:noProof/>
              </w:rPr>
            </w:r>
            <w:r>
              <w:rPr>
                <w:noProof/>
              </w:rPr>
              <w:fldChar w:fldCharType="separate"/>
            </w:r>
            <w:r>
              <w:rPr>
                <w:noProof/>
              </w:rPr>
              <w:t>77</w:t>
            </w:r>
            <w:r>
              <w:rPr>
                <w:noProof/>
              </w:rPr>
              <w:fldChar w:fldCharType="end"/>
            </w:r>
          </w:hyperlink>
        </w:p>
        <w:p w14:paraId="6B1435D8" w14:textId="2B209728"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387" w:history="1">
            <w:r w:rsidRPr="00D240A1">
              <w:rPr>
                <w:rStyle w:val="Hyperlink"/>
                <w:noProof/>
              </w:rPr>
              <w:t>24.1 Legal Context</w:t>
            </w:r>
            <w:r>
              <w:rPr>
                <w:noProof/>
              </w:rPr>
              <w:tab/>
            </w:r>
            <w:r>
              <w:rPr>
                <w:noProof/>
              </w:rPr>
              <w:fldChar w:fldCharType="begin"/>
            </w:r>
            <w:r>
              <w:rPr>
                <w:noProof/>
              </w:rPr>
              <w:instrText xml:space="preserve"> PAGEREF _Toc231631387 \h </w:instrText>
            </w:r>
            <w:r>
              <w:rPr>
                <w:noProof/>
              </w:rPr>
            </w:r>
            <w:r>
              <w:rPr>
                <w:noProof/>
              </w:rPr>
              <w:fldChar w:fldCharType="separate"/>
            </w:r>
            <w:r>
              <w:rPr>
                <w:noProof/>
              </w:rPr>
              <w:t>77</w:t>
            </w:r>
            <w:r>
              <w:rPr>
                <w:noProof/>
              </w:rPr>
              <w:fldChar w:fldCharType="end"/>
            </w:r>
          </w:hyperlink>
        </w:p>
        <w:p w14:paraId="016293E9" w14:textId="4D1E8E58"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388" w:history="1">
            <w:r w:rsidRPr="00D240A1">
              <w:rPr>
                <w:rStyle w:val="Hyperlink"/>
                <w:noProof/>
              </w:rPr>
              <w:t>24.2 POPIA Conditions — Compliance Mapping</w:t>
            </w:r>
            <w:r>
              <w:rPr>
                <w:noProof/>
              </w:rPr>
              <w:tab/>
            </w:r>
            <w:r>
              <w:rPr>
                <w:noProof/>
              </w:rPr>
              <w:fldChar w:fldCharType="begin"/>
            </w:r>
            <w:r>
              <w:rPr>
                <w:noProof/>
              </w:rPr>
              <w:instrText xml:space="preserve"> PAGEREF _Toc231631388 \h </w:instrText>
            </w:r>
            <w:r>
              <w:rPr>
                <w:noProof/>
              </w:rPr>
            </w:r>
            <w:r>
              <w:rPr>
                <w:noProof/>
              </w:rPr>
              <w:fldChar w:fldCharType="separate"/>
            </w:r>
            <w:r>
              <w:rPr>
                <w:noProof/>
              </w:rPr>
              <w:t>77</w:t>
            </w:r>
            <w:r>
              <w:rPr>
                <w:noProof/>
              </w:rPr>
              <w:fldChar w:fldCharType="end"/>
            </w:r>
          </w:hyperlink>
        </w:p>
        <w:p w14:paraId="3DD10F9C" w14:textId="617C7AD5"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389" w:history="1">
            <w:r w:rsidRPr="00D240A1">
              <w:rPr>
                <w:rStyle w:val="Hyperlink"/>
                <w:noProof/>
              </w:rPr>
              <w:t>24.3 PII Field Classification Register</w:t>
            </w:r>
            <w:r>
              <w:rPr>
                <w:noProof/>
              </w:rPr>
              <w:tab/>
            </w:r>
            <w:r>
              <w:rPr>
                <w:noProof/>
              </w:rPr>
              <w:fldChar w:fldCharType="begin"/>
            </w:r>
            <w:r>
              <w:rPr>
                <w:noProof/>
              </w:rPr>
              <w:instrText xml:space="preserve"> PAGEREF _Toc231631389 \h </w:instrText>
            </w:r>
            <w:r>
              <w:rPr>
                <w:noProof/>
              </w:rPr>
            </w:r>
            <w:r>
              <w:rPr>
                <w:noProof/>
              </w:rPr>
              <w:fldChar w:fldCharType="separate"/>
            </w:r>
            <w:r>
              <w:rPr>
                <w:noProof/>
              </w:rPr>
              <w:t>78</w:t>
            </w:r>
            <w:r>
              <w:rPr>
                <w:noProof/>
              </w:rPr>
              <w:fldChar w:fldCharType="end"/>
            </w:r>
          </w:hyperlink>
        </w:p>
        <w:p w14:paraId="1850B5D5" w14:textId="1795434F" w:rsidR="00995734" w:rsidRDefault="00995734">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1631390" w:history="1">
            <w:r w:rsidRPr="00D240A1">
              <w:rPr>
                <w:rStyle w:val="Hyperlink"/>
                <w:noProof/>
              </w:rPr>
              <w:t>25. Infrastructure and DevOps Specification</w:t>
            </w:r>
            <w:r>
              <w:rPr>
                <w:noProof/>
              </w:rPr>
              <w:tab/>
            </w:r>
            <w:r>
              <w:rPr>
                <w:noProof/>
              </w:rPr>
              <w:fldChar w:fldCharType="begin"/>
            </w:r>
            <w:r>
              <w:rPr>
                <w:noProof/>
              </w:rPr>
              <w:instrText xml:space="preserve"> PAGEREF _Toc231631390 \h </w:instrText>
            </w:r>
            <w:r>
              <w:rPr>
                <w:noProof/>
              </w:rPr>
            </w:r>
            <w:r>
              <w:rPr>
                <w:noProof/>
              </w:rPr>
              <w:fldChar w:fldCharType="separate"/>
            </w:r>
            <w:r>
              <w:rPr>
                <w:noProof/>
              </w:rPr>
              <w:t>79</w:t>
            </w:r>
            <w:r>
              <w:rPr>
                <w:noProof/>
              </w:rPr>
              <w:fldChar w:fldCharType="end"/>
            </w:r>
          </w:hyperlink>
        </w:p>
        <w:p w14:paraId="6B5C695E" w14:textId="4E97A530"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391" w:history="1">
            <w:r w:rsidRPr="00D240A1">
              <w:rPr>
                <w:rStyle w:val="Hyperlink"/>
                <w:noProof/>
              </w:rPr>
              <w:t>25.1 Azure Resource Architecture</w:t>
            </w:r>
            <w:r>
              <w:rPr>
                <w:noProof/>
              </w:rPr>
              <w:tab/>
            </w:r>
            <w:r>
              <w:rPr>
                <w:noProof/>
              </w:rPr>
              <w:fldChar w:fldCharType="begin"/>
            </w:r>
            <w:r>
              <w:rPr>
                <w:noProof/>
              </w:rPr>
              <w:instrText xml:space="preserve"> PAGEREF _Toc231631391 \h </w:instrText>
            </w:r>
            <w:r>
              <w:rPr>
                <w:noProof/>
              </w:rPr>
            </w:r>
            <w:r>
              <w:rPr>
                <w:noProof/>
              </w:rPr>
              <w:fldChar w:fldCharType="separate"/>
            </w:r>
            <w:r>
              <w:rPr>
                <w:noProof/>
              </w:rPr>
              <w:t>79</w:t>
            </w:r>
            <w:r>
              <w:rPr>
                <w:noProof/>
              </w:rPr>
              <w:fldChar w:fldCharType="end"/>
            </w:r>
          </w:hyperlink>
        </w:p>
        <w:p w14:paraId="534335CE" w14:textId="2F5347EF" w:rsidR="00995734" w:rsidRDefault="00995734">
          <w:pPr>
            <w:pStyle w:val="TOC3"/>
            <w:tabs>
              <w:tab w:val="right" w:leader="dot" w:pos="9496"/>
            </w:tabs>
            <w:rPr>
              <w:rFonts w:asciiTheme="minorHAnsi" w:eastAsiaTheme="minorEastAsia" w:hAnsiTheme="minorHAnsi" w:cstheme="minorBidi"/>
              <w:noProof/>
              <w:kern w:val="2"/>
              <w:sz w:val="24"/>
              <w:szCs w:val="24"/>
              <w14:ligatures w14:val="standardContextual"/>
            </w:rPr>
          </w:pPr>
          <w:hyperlink w:anchor="_Toc231631392" w:history="1">
            <w:r w:rsidRPr="00D240A1">
              <w:rPr>
                <w:rStyle w:val="Hyperlink"/>
                <w:noProof/>
              </w:rPr>
              <w:t>25.1.1 Azure Resource Groups</w:t>
            </w:r>
            <w:r>
              <w:rPr>
                <w:noProof/>
              </w:rPr>
              <w:tab/>
            </w:r>
            <w:r>
              <w:rPr>
                <w:noProof/>
              </w:rPr>
              <w:fldChar w:fldCharType="begin"/>
            </w:r>
            <w:r>
              <w:rPr>
                <w:noProof/>
              </w:rPr>
              <w:instrText xml:space="preserve"> PAGEREF _Toc231631392 \h </w:instrText>
            </w:r>
            <w:r>
              <w:rPr>
                <w:noProof/>
              </w:rPr>
            </w:r>
            <w:r>
              <w:rPr>
                <w:noProof/>
              </w:rPr>
              <w:fldChar w:fldCharType="separate"/>
            </w:r>
            <w:r>
              <w:rPr>
                <w:noProof/>
              </w:rPr>
              <w:t>79</w:t>
            </w:r>
            <w:r>
              <w:rPr>
                <w:noProof/>
              </w:rPr>
              <w:fldChar w:fldCharType="end"/>
            </w:r>
          </w:hyperlink>
        </w:p>
        <w:p w14:paraId="54740703" w14:textId="4E2EF6D9" w:rsidR="00995734" w:rsidRDefault="00995734">
          <w:pPr>
            <w:pStyle w:val="TOC3"/>
            <w:tabs>
              <w:tab w:val="right" w:leader="dot" w:pos="9496"/>
            </w:tabs>
            <w:rPr>
              <w:rFonts w:asciiTheme="minorHAnsi" w:eastAsiaTheme="minorEastAsia" w:hAnsiTheme="minorHAnsi" w:cstheme="minorBidi"/>
              <w:noProof/>
              <w:kern w:val="2"/>
              <w:sz w:val="24"/>
              <w:szCs w:val="24"/>
              <w14:ligatures w14:val="standardContextual"/>
            </w:rPr>
          </w:pPr>
          <w:hyperlink w:anchor="_Toc231631393" w:history="1">
            <w:r w:rsidRPr="00D240A1">
              <w:rPr>
                <w:rStyle w:val="Hyperlink"/>
                <w:noProof/>
              </w:rPr>
              <w:t>25.1.2 AKS Cluster Specification</w:t>
            </w:r>
            <w:r>
              <w:rPr>
                <w:noProof/>
              </w:rPr>
              <w:tab/>
            </w:r>
            <w:r>
              <w:rPr>
                <w:noProof/>
              </w:rPr>
              <w:fldChar w:fldCharType="begin"/>
            </w:r>
            <w:r>
              <w:rPr>
                <w:noProof/>
              </w:rPr>
              <w:instrText xml:space="preserve"> PAGEREF _Toc231631393 \h </w:instrText>
            </w:r>
            <w:r>
              <w:rPr>
                <w:noProof/>
              </w:rPr>
            </w:r>
            <w:r>
              <w:rPr>
                <w:noProof/>
              </w:rPr>
              <w:fldChar w:fldCharType="separate"/>
            </w:r>
            <w:r>
              <w:rPr>
                <w:noProof/>
              </w:rPr>
              <w:t>79</w:t>
            </w:r>
            <w:r>
              <w:rPr>
                <w:noProof/>
              </w:rPr>
              <w:fldChar w:fldCharType="end"/>
            </w:r>
          </w:hyperlink>
        </w:p>
        <w:p w14:paraId="023DDC81" w14:textId="505A956A"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394" w:history="1">
            <w:r w:rsidRPr="00D240A1">
              <w:rPr>
                <w:rStyle w:val="Hyperlink"/>
                <w:noProof/>
              </w:rPr>
              <w:t>25.2 Kubernetes Namespace Architecture</w:t>
            </w:r>
            <w:r>
              <w:rPr>
                <w:noProof/>
              </w:rPr>
              <w:tab/>
            </w:r>
            <w:r>
              <w:rPr>
                <w:noProof/>
              </w:rPr>
              <w:fldChar w:fldCharType="begin"/>
            </w:r>
            <w:r>
              <w:rPr>
                <w:noProof/>
              </w:rPr>
              <w:instrText xml:space="preserve"> PAGEREF _Toc231631394 \h </w:instrText>
            </w:r>
            <w:r>
              <w:rPr>
                <w:noProof/>
              </w:rPr>
            </w:r>
            <w:r>
              <w:rPr>
                <w:noProof/>
              </w:rPr>
              <w:fldChar w:fldCharType="separate"/>
            </w:r>
            <w:r>
              <w:rPr>
                <w:noProof/>
              </w:rPr>
              <w:t>80</w:t>
            </w:r>
            <w:r>
              <w:rPr>
                <w:noProof/>
              </w:rPr>
              <w:fldChar w:fldCharType="end"/>
            </w:r>
          </w:hyperlink>
        </w:p>
        <w:p w14:paraId="1A40EF3F" w14:textId="59170213"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395" w:history="1">
            <w:r w:rsidRPr="00D240A1">
              <w:rPr>
                <w:rStyle w:val="Hyperlink"/>
                <w:noProof/>
              </w:rPr>
              <w:t>25.3 CI/CD Pipeline Design</w:t>
            </w:r>
            <w:r>
              <w:rPr>
                <w:noProof/>
              </w:rPr>
              <w:tab/>
            </w:r>
            <w:r>
              <w:rPr>
                <w:noProof/>
              </w:rPr>
              <w:fldChar w:fldCharType="begin"/>
            </w:r>
            <w:r>
              <w:rPr>
                <w:noProof/>
              </w:rPr>
              <w:instrText xml:space="preserve"> PAGEREF _Toc231631395 \h </w:instrText>
            </w:r>
            <w:r>
              <w:rPr>
                <w:noProof/>
              </w:rPr>
            </w:r>
            <w:r>
              <w:rPr>
                <w:noProof/>
              </w:rPr>
              <w:fldChar w:fldCharType="separate"/>
            </w:r>
            <w:r>
              <w:rPr>
                <w:noProof/>
              </w:rPr>
              <w:t>80</w:t>
            </w:r>
            <w:r>
              <w:rPr>
                <w:noProof/>
              </w:rPr>
              <w:fldChar w:fldCharType="end"/>
            </w:r>
          </w:hyperlink>
        </w:p>
        <w:p w14:paraId="48270813" w14:textId="32CABB93" w:rsidR="00995734" w:rsidRDefault="00995734">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1631396" w:history="1">
            <w:r w:rsidRPr="00D240A1">
              <w:rPr>
                <w:rStyle w:val="Hyperlink"/>
                <w:noProof/>
              </w:rPr>
              <w:t>26. Vendor and Partner Management</w:t>
            </w:r>
            <w:r>
              <w:rPr>
                <w:noProof/>
              </w:rPr>
              <w:tab/>
            </w:r>
            <w:r>
              <w:rPr>
                <w:noProof/>
              </w:rPr>
              <w:fldChar w:fldCharType="begin"/>
            </w:r>
            <w:r>
              <w:rPr>
                <w:noProof/>
              </w:rPr>
              <w:instrText xml:space="preserve"> PAGEREF _Toc231631396 \h </w:instrText>
            </w:r>
            <w:r>
              <w:rPr>
                <w:noProof/>
              </w:rPr>
            </w:r>
            <w:r>
              <w:rPr>
                <w:noProof/>
              </w:rPr>
              <w:fldChar w:fldCharType="separate"/>
            </w:r>
            <w:r>
              <w:rPr>
                <w:noProof/>
              </w:rPr>
              <w:t>82</w:t>
            </w:r>
            <w:r>
              <w:rPr>
                <w:noProof/>
              </w:rPr>
              <w:fldChar w:fldCharType="end"/>
            </w:r>
          </w:hyperlink>
        </w:p>
        <w:p w14:paraId="1C6D969F" w14:textId="34F3BCC0"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397" w:history="1">
            <w:r w:rsidRPr="00D240A1">
              <w:rPr>
                <w:rStyle w:val="Hyperlink"/>
                <w:noProof/>
              </w:rPr>
              <w:t>26.1 Service Provider Obligations</w:t>
            </w:r>
            <w:r>
              <w:rPr>
                <w:noProof/>
              </w:rPr>
              <w:tab/>
            </w:r>
            <w:r>
              <w:rPr>
                <w:noProof/>
              </w:rPr>
              <w:fldChar w:fldCharType="begin"/>
            </w:r>
            <w:r>
              <w:rPr>
                <w:noProof/>
              </w:rPr>
              <w:instrText xml:space="preserve"> PAGEREF _Toc231631397 \h </w:instrText>
            </w:r>
            <w:r>
              <w:rPr>
                <w:noProof/>
              </w:rPr>
            </w:r>
            <w:r>
              <w:rPr>
                <w:noProof/>
              </w:rPr>
              <w:fldChar w:fldCharType="separate"/>
            </w:r>
            <w:r>
              <w:rPr>
                <w:noProof/>
              </w:rPr>
              <w:t>82</w:t>
            </w:r>
            <w:r>
              <w:rPr>
                <w:noProof/>
              </w:rPr>
              <w:fldChar w:fldCharType="end"/>
            </w:r>
          </w:hyperlink>
        </w:p>
        <w:p w14:paraId="333823CF" w14:textId="6E85A2DB" w:rsidR="00995734" w:rsidRDefault="00995734">
          <w:pPr>
            <w:pStyle w:val="TOC3"/>
            <w:tabs>
              <w:tab w:val="right" w:leader="dot" w:pos="9496"/>
            </w:tabs>
            <w:rPr>
              <w:rFonts w:asciiTheme="minorHAnsi" w:eastAsiaTheme="minorEastAsia" w:hAnsiTheme="minorHAnsi" w:cstheme="minorBidi"/>
              <w:noProof/>
              <w:kern w:val="2"/>
              <w:sz w:val="24"/>
              <w:szCs w:val="24"/>
              <w14:ligatures w14:val="standardContextual"/>
            </w:rPr>
          </w:pPr>
          <w:hyperlink w:anchor="_Toc231631398" w:history="1">
            <w:r w:rsidRPr="00D240A1">
              <w:rPr>
                <w:rStyle w:val="Hyperlink"/>
                <w:noProof/>
              </w:rPr>
              <w:t>26.1.1 Delivery Obligations</w:t>
            </w:r>
            <w:r>
              <w:rPr>
                <w:noProof/>
              </w:rPr>
              <w:tab/>
            </w:r>
            <w:r>
              <w:rPr>
                <w:noProof/>
              </w:rPr>
              <w:fldChar w:fldCharType="begin"/>
            </w:r>
            <w:r>
              <w:rPr>
                <w:noProof/>
              </w:rPr>
              <w:instrText xml:space="preserve"> PAGEREF _Toc231631398 \h </w:instrText>
            </w:r>
            <w:r>
              <w:rPr>
                <w:noProof/>
              </w:rPr>
            </w:r>
            <w:r>
              <w:rPr>
                <w:noProof/>
              </w:rPr>
              <w:fldChar w:fldCharType="separate"/>
            </w:r>
            <w:r>
              <w:rPr>
                <w:noProof/>
              </w:rPr>
              <w:t>82</w:t>
            </w:r>
            <w:r>
              <w:rPr>
                <w:noProof/>
              </w:rPr>
              <w:fldChar w:fldCharType="end"/>
            </w:r>
          </w:hyperlink>
        </w:p>
        <w:p w14:paraId="0BC29212" w14:textId="11CED275" w:rsidR="00995734" w:rsidRDefault="00995734">
          <w:pPr>
            <w:pStyle w:val="TOC3"/>
            <w:tabs>
              <w:tab w:val="right" w:leader="dot" w:pos="9496"/>
            </w:tabs>
            <w:rPr>
              <w:rFonts w:asciiTheme="minorHAnsi" w:eastAsiaTheme="minorEastAsia" w:hAnsiTheme="minorHAnsi" w:cstheme="minorBidi"/>
              <w:noProof/>
              <w:kern w:val="2"/>
              <w:sz w:val="24"/>
              <w:szCs w:val="24"/>
              <w14:ligatures w14:val="standardContextual"/>
            </w:rPr>
          </w:pPr>
          <w:hyperlink w:anchor="_Toc231631399" w:history="1">
            <w:r w:rsidRPr="00D240A1">
              <w:rPr>
                <w:rStyle w:val="Hyperlink"/>
                <w:noProof/>
              </w:rPr>
              <w:t>26.1.2 Staffing Obligations</w:t>
            </w:r>
            <w:r>
              <w:rPr>
                <w:noProof/>
              </w:rPr>
              <w:tab/>
            </w:r>
            <w:r>
              <w:rPr>
                <w:noProof/>
              </w:rPr>
              <w:fldChar w:fldCharType="begin"/>
            </w:r>
            <w:r>
              <w:rPr>
                <w:noProof/>
              </w:rPr>
              <w:instrText xml:space="preserve"> PAGEREF _Toc231631399 \h </w:instrText>
            </w:r>
            <w:r>
              <w:rPr>
                <w:noProof/>
              </w:rPr>
            </w:r>
            <w:r>
              <w:rPr>
                <w:noProof/>
              </w:rPr>
              <w:fldChar w:fldCharType="separate"/>
            </w:r>
            <w:r>
              <w:rPr>
                <w:noProof/>
              </w:rPr>
              <w:t>82</w:t>
            </w:r>
            <w:r>
              <w:rPr>
                <w:noProof/>
              </w:rPr>
              <w:fldChar w:fldCharType="end"/>
            </w:r>
          </w:hyperlink>
        </w:p>
        <w:p w14:paraId="426A7629" w14:textId="4D06583A" w:rsidR="00995734" w:rsidRDefault="00995734">
          <w:pPr>
            <w:pStyle w:val="TOC3"/>
            <w:tabs>
              <w:tab w:val="right" w:leader="dot" w:pos="9496"/>
            </w:tabs>
            <w:rPr>
              <w:rFonts w:asciiTheme="minorHAnsi" w:eastAsiaTheme="minorEastAsia" w:hAnsiTheme="minorHAnsi" w:cstheme="minorBidi"/>
              <w:noProof/>
              <w:kern w:val="2"/>
              <w:sz w:val="24"/>
              <w:szCs w:val="24"/>
              <w14:ligatures w14:val="standardContextual"/>
            </w:rPr>
          </w:pPr>
          <w:hyperlink w:anchor="_Toc231631400" w:history="1">
            <w:r w:rsidRPr="00D240A1">
              <w:rPr>
                <w:rStyle w:val="Hyperlink"/>
                <w:noProof/>
              </w:rPr>
              <w:t>26.1.3 Financial Obligations</w:t>
            </w:r>
            <w:r>
              <w:rPr>
                <w:noProof/>
              </w:rPr>
              <w:tab/>
            </w:r>
            <w:r>
              <w:rPr>
                <w:noProof/>
              </w:rPr>
              <w:fldChar w:fldCharType="begin"/>
            </w:r>
            <w:r>
              <w:rPr>
                <w:noProof/>
              </w:rPr>
              <w:instrText xml:space="preserve"> PAGEREF _Toc231631400 \h </w:instrText>
            </w:r>
            <w:r>
              <w:rPr>
                <w:noProof/>
              </w:rPr>
            </w:r>
            <w:r>
              <w:rPr>
                <w:noProof/>
              </w:rPr>
              <w:fldChar w:fldCharType="separate"/>
            </w:r>
            <w:r>
              <w:rPr>
                <w:noProof/>
              </w:rPr>
              <w:t>82</w:t>
            </w:r>
            <w:r>
              <w:rPr>
                <w:noProof/>
              </w:rPr>
              <w:fldChar w:fldCharType="end"/>
            </w:r>
          </w:hyperlink>
        </w:p>
        <w:p w14:paraId="0943D086" w14:textId="736F6D76"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401" w:history="1">
            <w:r w:rsidRPr="00D240A1">
              <w:rPr>
                <w:rStyle w:val="Hyperlink"/>
                <w:noProof/>
              </w:rPr>
              <w:t>26.2 CHIETA Obligations</w:t>
            </w:r>
            <w:r>
              <w:rPr>
                <w:noProof/>
              </w:rPr>
              <w:tab/>
            </w:r>
            <w:r>
              <w:rPr>
                <w:noProof/>
              </w:rPr>
              <w:fldChar w:fldCharType="begin"/>
            </w:r>
            <w:r>
              <w:rPr>
                <w:noProof/>
              </w:rPr>
              <w:instrText xml:space="preserve"> PAGEREF _Toc231631401 \h </w:instrText>
            </w:r>
            <w:r>
              <w:rPr>
                <w:noProof/>
              </w:rPr>
            </w:r>
            <w:r>
              <w:rPr>
                <w:noProof/>
              </w:rPr>
              <w:fldChar w:fldCharType="separate"/>
            </w:r>
            <w:r>
              <w:rPr>
                <w:noProof/>
              </w:rPr>
              <w:t>82</w:t>
            </w:r>
            <w:r>
              <w:rPr>
                <w:noProof/>
              </w:rPr>
              <w:fldChar w:fldCharType="end"/>
            </w:r>
          </w:hyperlink>
        </w:p>
        <w:p w14:paraId="09A35F0D" w14:textId="3D63BE02"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402" w:history="1">
            <w:r w:rsidRPr="00D240A1">
              <w:rPr>
                <w:rStyle w:val="Hyperlink"/>
                <w:noProof/>
              </w:rPr>
              <w:t>26.3 Third-Party Dependency Management</w:t>
            </w:r>
            <w:r>
              <w:rPr>
                <w:noProof/>
              </w:rPr>
              <w:tab/>
            </w:r>
            <w:r>
              <w:rPr>
                <w:noProof/>
              </w:rPr>
              <w:fldChar w:fldCharType="begin"/>
            </w:r>
            <w:r>
              <w:rPr>
                <w:noProof/>
              </w:rPr>
              <w:instrText xml:space="preserve"> PAGEREF _Toc231631402 \h </w:instrText>
            </w:r>
            <w:r>
              <w:rPr>
                <w:noProof/>
              </w:rPr>
            </w:r>
            <w:r>
              <w:rPr>
                <w:noProof/>
              </w:rPr>
              <w:fldChar w:fldCharType="separate"/>
            </w:r>
            <w:r>
              <w:rPr>
                <w:noProof/>
              </w:rPr>
              <w:t>83</w:t>
            </w:r>
            <w:r>
              <w:rPr>
                <w:noProof/>
              </w:rPr>
              <w:fldChar w:fldCharType="end"/>
            </w:r>
          </w:hyperlink>
        </w:p>
        <w:p w14:paraId="5B823C4E" w14:textId="77D94E3D" w:rsidR="00995734" w:rsidRDefault="00995734">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1631403" w:history="1">
            <w:r w:rsidRPr="00D240A1">
              <w:rPr>
                <w:rStyle w:val="Hyperlink"/>
                <w:noProof/>
              </w:rPr>
              <w:t>27. Budget and Cost Framework</w:t>
            </w:r>
            <w:r>
              <w:rPr>
                <w:noProof/>
              </w:rPr>
              <w:tab/>
            </w:r>
            <w:r>
              <w:rPr>
                <w:noProof/>
              </w:rPr>
              <w:fldChar w:fldCharType="begin"/>
            </w:r>
            <w:r>
              <w:rPr>
                <w:noProof/>
              </w:rPr>
              <w:instrText xml:space="preserve"> PAGEREF _Toc231631403 \h </w:instrText>
            </w:r>
            <w:r>
              <w:rPr>
                <w:noProof/>
              </w:rPr>
            </w:r>
            <w:r>
              <w:rPr>
                <w:noProof/>
              </w:rPr>
              <w:fldChar w:fldCharType="separate"/>
            </w:r>
            <w:r>
              <w:rPr>
                <w:noProof/>
              </w:rPr>
              <w:t>84</w:t>
            </w:r>
            <w:r>
              <w:rPr>
                <w:noProof/>
              </w:rPr>
              <w:fldChar w:fldCharType="end"/>
            </w:r>
          </w:hyperlink>
        </w:p>
        <w:p w14:paraId="2E505A39" w14:textId="729B9705"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404" w:history="1">
            <w:r w:rsidRPr="00D240A1">
              <w:rPr>
                <w:rStyle w:val="Hyperlink"/>
                <w:noProof/>
              </w:rPr>
              <w:t>27.1 Cost Categories</w:t>
            </w:r>
            <w:r>
              <w:rPr>
                <w:noProof/>
              </w:rPr>
              <w:tab/>
            </w:r>
            <w:r>
              <w:rPr>
                <w:noProof/>
              </w:rPr>
              <w:fldChar w:fldCharType="begin"/>
            </w:r>
            <w:r>
              <w:rPr>
                <w:noProof/>
              </w:rPr>
              <w:instrText xml:space="preserve"> PAGEREF _Toc231631404 \h </w:instrText>
            </w:r>
            <w:r>
              <w:rPr>
                <w:noProof/>
              </w:rPr>
            </w:r>
            <w:r>
              <w:rPr>
                <w:noProof/>
              </w:rPr>
              <w:fldChar w:fldCharType="separate"/>
            </w:r>
            <w:r>
              <w:rPr>
                <w:noProof/>
              </w:rPr>
              <w:t>84</w:t>
            </w:r>
            <w:r>
              <w:rPr>
                <w:noProof/>
              </w:rPr>
              <w:fldChar w:fldCharType="end"/>
            </w:r>
          </w:hyperlink>
        </w:p>
        <w:p w14:paraId="5BA20709" w14:textId="7A7C1FCD"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405" w:history="1">
            <w:r w:rsidRPr="00D240A1">
              <w:rPr>
                <w:rStyle w:val="Hyperlink"/>
                <w:noProof/>
              </w:rPr>
              <w:t>27.2 Development Costs (Service Provider)</w:t>
            </w:r>
            <w:r>
              <w:rPr>
                <w:noProof/>
              </w:rPr>
              <w:tab/>
            </w:r>
            <w:r>
              <w:rPr>
                <w:noProof/>
              </w:rPr>
              <w:fldChar w:fldCharType="begin"/>
            </w:r>
            <w:r>
              <w:rPr>
                <w:noProof/>
              </w:rPr>
              <w:instrText xml:space="preserve"> PAGEREF _Toc231631405 \h </w:instrText>
            </w:r>
            <w:r>
              <w:rPr>
                <w:noProof/>
              </w:rPr>
            </w:r>
            <w:r>
              <w:rPr>
                <w:noProof/>
              </w:rPr>
              <w:fldChar w:fldCharType="separate"/>
            </w:r>
            <w:r>
              <w:rPr>
                <w:noProof/>
              </w:rPr>
              <w:t>84</w:t>
            </w:r>
            <w:r>
              <w:rPr>
                <w:noProof/>
              </w:rPr>
              <w:fldChar w:fldCharType="end"/>
            </w:r>
          </w:hyperlink>
        </w:p>
        <w:p w14:paraId="71F4C54D" w14:textId="68117DC3"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406" w:history="1">
            <w:r w:rsidRPr="00D240A1">
              <w:rPr>
                <w:rStyle w:val="Hyperlink"/>
                <w:noProof/>
              </w:rPr>
              <w:t>27.3 Infrastructure Costs (CHIETA — Production)</w:t>
            </w:r>
            <w:r>
              <w:rPr>
                <w:noProof/>
              </w:rPr>
              <w:tab/>
            </w:r>
            <w:r>
              <w:rPr>
                <w:noProof/>
              </w:rPr>
              <w:fldChar w:fldCharType="begin"/>
            </w:r>
            <w:r>
              <w:rPr>
                <w:noProof/>
              </w:rPr>
              <w:instrText xml:space="preserve"> PAGEREF _Toc231631406 \h </w:instrText>
            </w:r>
            <w:r>
              <w:rPr>
                <w:noProof/>
              </w:rPr>
            </w:r>
            <w:r>
              <w:rPr>
                <w:noProof/>
              </w:rPr>
              <w:fldChar w:fldCharType="separate"/>
            </w:r>
            <w:r>
              <w:rPr>
                <w:noProof/>
              </w:rPr>
              <w:t>84</w:t>
            </w:r>
            <w:r>
              <w:rPr>
                <w:noProof/>
              </w:rPr>
              <w:fldChar w:fldCharType="end"/>
            </w:r>
          </w:hyperlink>
        </w:p>
        <w:p w14:paraId="5641FD6D" w14:textId="1AEBAAB4"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407" w:history="1">
            <w:r w:rsidRPr="00D240A1">
              <w:rPr>
                <w:rStyle w:val="Hyperlink"/>
                <w:noProof/>
              </w:rPr>
              <w:t>27.4 Payment Milestone Schedule</w:t>
            </w:r>
            <w:r>
              <w:rPr>
                <w:noProof/>
              </w:rPr>
              <w:tab/>
            </w:r>
            <w:r>
              <w:rPr>
                <w:noProof/>
              </w:rPr>
              <w:fldChar w:fldCharType="begin"/>
            </w:r>
            <w:r>
              <w:rPr>
                <w:noProof/>
              </w:rPr>
              <w:instrText xml:space="preserve"> PAGEREF _Toc231631407 \h </w:instrText>
            </w:r>
            <w:r>
              <w:rPr>
                <w:noProof/>
              </w:rPr>
            </w:r>
            <w:r>
              <w:rPr>
                <w:noProof/>
              </w:rPr>
              <w:fldChar w:fldCharType="separate"/>
            </w:r>
            <w:r>
              <w:rPr>
                <w:noProof/>
              </w:rPr>
              <w:t>85</w:t>
            </w:r>
            <w:r>
              <w:rPr>
                <w:noProof/>
              </w:rPr>
              <w:fldChar w:fldCharType="end"/>
            </w:r>
          </w:hyperlink>
        </w:p>
        <w:p w14:paraId="3CA43283" w14:textId="53BDEB66" w:rsidR="00995734" w:rsidRDefault="00995734">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1631408" w:history="1">
            <w:r w:rsidRPr="00D240A1">
              <w:rPr>
                <w:rStyle w:val="Hyperlink"/>
                <w:noProof/>
              </w:rPr>
              <w:t>28. Post-Handover Strategy and Long-Term Data Lab Vision</w:t>
            </w:r>
            <w:r>
              <w:rPr>
                <w:noProof/>
              </w:rPr>
              <w:tab/>
            </w:r>
            <w:r>
              <w:rPr>
                <w:noProof/>
              </w:rPr>
              <w:fldChar w:fldCharType="begin"/>
            </w:r>
            <w:r>
              <w:rPr>
                <w:noProof/>
              </w:rPr>
              <w:instrText xml:space="preserve"> PAGEREF _Toc231631408 \h </w:instrText>
            </w:r>
            <w:r>
              <w:rPr>
                <w:noProof/>
              </w:rPr>
            </w:r>
            <w:r>
              <w:rPr>
                <w:noProof/>
              </w:rPr>
              <w:fldChar w:fldCharType="separate"/>
            </w:r>
            <w:r>
              <w:rPr>
                <w:noProof/>
              </w:rPr>
              <w:t>87</w:t>
            </w:r>
            <w:r>
              <w:rPr>
                <w:noProof/>
              </w:rPr>
              <w:fldChar w:fldCharType="end"/>
            </w:r>
          </w:hyperlink>
        </w:p>
        <w:p w14:paraId="0232A55C" w14:textId="6C5DC7E1"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409" w:history="1">
            <w:r w:rsidRPr="00D240A1">
              <w:rPr>
                <w:rStyle w:val="Hyperlink"/>
                <w:noProof/>
              </w:rPr>
              <w:t>28.1 Year 1 Post-Handover Objectives</w:t>
            </w:r>
            <w:r>
              <w:rPr>
                <w:noProof/>
              </w:rPr>
              <w:tab/>
            </w:r>
            <w:r>
              <w:rPr>
                <w:noProof/>
              </w:rPr>
              <w:fldChar w:fldCharType="begin"/>
            </w:r>
            <w:r>
              <w:rPr>
                <w:noProof/>
              </w:rPr>
              <w:instrText xml:space="preserve"> PAGEREF _Toc231631409 \h </w:instrText>
            </w:r>
            <w:r>
              <w:rPr>
                <w:noProof/>
              </w:rPr>
            </w:r>
            <w:r>
              <w:rPr>
                <w:noProof/>
              </w:rPr>
              <w:fldChar w:fldCharType="separate"/>
            </w:r>
            <w:r>
              <w:rPr>
                <w:noProof/>
              </w:rPr>
              <w:t>87</w:t>
            </w:r>
            <w:r>
              <w:rPr>
                <w:noProof/>
              </w:rPr>
              <w:fldChar w:fldCharType="end"/>
            </w:r>
          </w:hyperlink>
        </w:p>
        <w:p w14:paraId="6BFE5EC2" w14:textId="32DA4094"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410" w:history="1">
            <w:r w:rsidRPr="00D240A1">
              <w:rPr>
                <w:rStyle w:val="Hyperlink"/>
                <w:noProof/>
              </w:rPr>
              <w:t>28.2 Long-Term Platform Roadmap</w:t>
            </w:r>
            <w:r>
              <w:rPr>
                <w:noProof/>
              </w:rPr>
              <w:tab/>
            </w:r>
            <w:r>
              <w:rPr>
                <w:noProof/>
              </w:rPr>
              <w:fldChar w:fldCharType="begin"/>
            </w:r>
            <w:r>
              <w:rPr>
                <w:noProof/>
              </w:rPr>
              <w:instrText xml:space="preserve"> PAGEREF _Toc231631410 \h </w:instrText>
            </w:r>
            <w:r>
              <w:rPr>
                <w:noProof/>
              </w:rPr>
            </w:r>
            <w:r>
              <w:rPr>
                <w:noProof/>
              </w:rPr>
              <w:fldChar w:fldCharType="separate"/>
            </w:r>
            <w:r>
              <w:rPr>
                <w:noProof/>
              </w:rPr>
              <w:t>87</w:t>
            </w:r>
            <w:r>
              <w:rPr>
                <w:noProof/>
              </w:rPr>
              <w:fldChar w:fldCharType="end"/>
            </w:r>
          </w:hyperlink>
        </w:p>
        <w:p w14:paraId="18863C5B" w14:textId="75AC97B2" w:rsidR="00995734" w:rsidRDefault="00995734">
          <w:pPr>
            <w:pStyle w:val="TOC3"/>
            <w:tabs>
              <w:tab w:val="right" w:leader="dot" w:pos="9496"/>
            </w:tabs>
            <w:rPr>
              <w:rFonts w:asciiTheme="minorHAnsi" w:eastAsiaTheme="minorEastAsia" w:hAnsiTheme="minorHAnsi" w:cstheme="minorBidi"/>
              <w:noProof/>
              <w:kern w:val="2"/>
              <w:sz w:val="24"/>
              <w:szCs w:val="24"/>
              <w14:ligatures w14:val="standardContextual"/>
            </w:rPr>
          </w:pPr>
          <w:hyperlink w:anchor="_Toc231631411" w:history="1">
            <w:r w:rsidRPr="00D240A1">
              <w:rPr>
                <w:rStyle w:val="Hyperlink"/>
                <w:noProof/>
              </w:rPr>
              <w:t>28.2.1 Enhanced ML and AI Capabilities</w:t>
            </w:r>
            <w:r>
              <w:rPr>
                <w:noProof/>
              </w:rPr>
              <w:tab/>
            </w:r>
            <w:r>
              <w:rPr>
                <w:noProof/>
              </w:rPr>
              <w:fldChar w:fldCharType="begin"/>
            </w:r>
            <w:r>
              <w:rPr>
                <w:noProof/>
              </w:rPr>
              <w:instrText xml:space="preserve"> PAGEREF _Toc231631411 \h </w:instrText>
            </w:r>
            <w:r>
              <w:rPr>
                <w:noProof/>
              </w:rPr>
            </w:r>
            <w:r>
              <w:rPr>
                <w:noProof/>
              </w:rPr>
              <w:fldChar w:fldCharType="separate"/>
            </w:r>
            <w:r>
              <w:rPr>
                <w:noProof/>
              </w:rPr>
              <w:t>87</w:t>
            </w:r>
            <w:r>
              <w:rPr>
                <w:noProof/>
              </w:rPr>
              <w:fldChar w:fldCharType="end"/>
            </w:r>
          </w:hyperlink>
        </w:p>
        <w:p w14:paraId="70C62D9F" w14:textId="56145646" w:rsidR="00995734" w:rsidRDefault="00995734">
          <w:pPr>
            <w:pStyle w:val="TOC3"/>
            <w:tabs>
              <w:tab w:val="right" w:leader="dot" w:pos="9496"/>
            </w:tabs>
            <w:rPr>
              <w:rFonts w:asciiTheme="minorHAnsi" w:eastAsiaTheme="minorEastAsia" w:hAnsiTheme="minorHAnsi" w:cstheme="minorBidi"/>
              <w:noProof/>
              <w:kern w:val="2"/>
              <w:sz w:val="24"/>
              <w:szCs w:val="24"/>
              <w14:ligatures w14:val="standardContextual"/>
            </w:rPr>
          </w:pPr>
          <w:hyperlink w:anchor="_Toc231631412" w:history="1">
            <w:r w:rsidRPr="00D240A1">
              <w:rPr>
                <w:rStyle w:val="Hyperlink"/>
                <w:noProof/>
              </w:rPr>
              <w:t>28.2.2 Real-Time Data Feeds</w:t>
            </w:r>
            <w:r>
              <w:rPr>
                <w:noProof/>
              </w:rPr>
              <w:tab/>
            </w:r>
            <w:r>
              <w:rPr>
                <w:noProof/>
              </w:rPr>
              <w:fldChar w:fldCharType="begin"/>
            </w:r>
            <w:r>
              <w:rPr>
                <w:noProof/>
              </w:rPr>
              <w:instrText xml:space="preserve"> PAGEREF _Toc231631412 \h </w:instrText>
            </w:r>
            <w:r>
              <w:rPr>
                <w:noProof/>
              </w:rPr>
            </w:r>
            <w:r>
              <w:rPr>
                <w:noProof/>
              </w:rPr>
              <w:fldChar w:fldCharType="separate"/>
            </w:r>
            <w:r>
              <w:rPr>
                <w:noProof/>
              </w:rPr>
              <w:t>87</w:t>
            </w:r>
            <w:r>
              <w:rPr>
                <w:noProof/>
              </w:rPr>
              <w:fldChar w:fldCharType="end"/>
            </w:r>
          </w:hyperlink>
        </w:p>
        <w:p w14:paraId="7DD1204C" w14:textId="2C8F8E23" w:rsidR="00995734" w:rsidRDefault="00995734">
          <w:pPr>
            <w:pStyle w:val="TOC3"/>
            <w:tabs>
              <w:tab w:val="right" w:leader="dot" w:pos="9496"/>
            </w:tabs>
            <w:rPr>
              <w:rFonts w:asciiTheme="minorHAnsi" w:eastAsiaTheme="minorEastAsia" w:hAnsiTheme="minorHAnsi" w:cstheme="minorBidi"/>
              <w:noProof/>
              <w:kern w:val="2"/>
              <w:sz w:val="24"/>
              <w:szCs w:val="24"/>
              <w14:ligatures w14:val="standardContextual"/>
            </w:rPr>
          </w:pPr>
          <w:hyperlink w:anchor="_Toc231631413" w:history="1">
            <w:r w:rsidRPr="00D240A1">
              <w:rPr>
                <w:rStyle w:val="Hyperlink"/>
                <w:noProof/>
              </w:rPr>
              <w:t>28.2.3 External Data Integration</w:t>
            </w:r>
            <w:r>
              <w:rPr>
                <w:noProof/>
              </w:rPr>
              <w:tab/>
            </w:r>
            <w:r>
              <w:rPr>
                <w:noProof/>
              </w:rPr>
              <w:fldChar w:fldCharType="begin"/>
            </w:r>
            <w:r>
              <w:rPr>
                <w:noProof/>
              </w:rPr>
              <w:instrText xml:space="preserve"> PAGEREF _Toc231631413 \h </w:instrText>
            </w:r>
            <w:r>
              <w:rPr>
                <w:noProof/>
              </w:rPr>
            </w:r>
            <w:r>
              <w:rPr>
                <w:noProof/>
              </w:rPr>
              <w:fldChar w:fldCharType="separate"/>
            </w:r>
            <w:r>
              <w:rPr>
                <w:noProof/>
              </w:rPr>
              <w:t>87</w:t>
            </w:r>
            <w:r>
              <w:rPr>
                <w:noProof/>
              </w:rPr>
              <w:fldChar w:fldCharType="end"/>
            </w:r>
          </w:hyperlink>
        </w:p>
        <w:p w14:paraId="5AD10768" w14:textId="08C0670F" w:rsidR="00995734" w:rsidRDefault="00995734">
          <w:pPr>
            <w:pStyle w:val="TOC3"/>
            <w:tabs>
              <w:tab w:val="right" w:leader="dot" w:pos="9496"/>
            </w:tabs>
            <w:rPr>
              <w:rFonts w:asciiTheme="minorHAnsi" w:eastAsiaTheme="minorEastAsia" w:hAnsiTheme="minorHAnsi" w:cstheme="minorBidi"/>
              <w:noProof/>
              <w:kern w:val="2"/>
              <w:sz w:val="24"/>
              <w:szCs w:val="24"/>
              <w14:ligatures w14:val="standardContextual"/>
            </w:rPr>
          </w:pPr>
          <w:hyperlink w:anchor="_Toc231631414" w:history="1">
            <w:r w:rsidRPr="00D240A1">
              <w:rPr>
                <w:rStyle w:val="Hyperlink"/>
                <w:noProof/>
              </w:rPr>
              <w:t>28.2.4 Collaborative Analytics with Sector Partners</w:t>
            </w:r>
            <w:r>
              <w:rPr>
                <w:noProof/>
              </w:rPr>
              <w:tab/>
            </w:r>
            <w:r>
              <w:rPr>
                <w:noProof/>
              </w:rPr>
              <w:fldChar w:fldCharType="begin"/>
            </w:r>
            <w:r>
              <w:rPr>
                <w:noProof/>
              </w:rPr>
              <w:instrText xml:space="preserve"> PAGEREF _Toc231631414 \h </w:instrText>
            </w:r>
            <w:r>
              <w:rPr>
                <w:noProof/>
              </w:rPr>
            </w:r>
            <w:r>
              <w:rPr>
                <w:noProof/>
              </w:rPr>
              <w:fldChar w:fldCharType="separate"/>
            </w:r>
            <w:r>
              <w:rPr>
                <w:noProof/>
              </w:rPr>
              <w:t>88</w:t>
            </w:r>
            <w:r>
              <w:rPr>
                <w:noProof/>
              </w:rPr>
              <w:fldChar w:fldCharType="end"/>
            </w:r>
          </w:hyperlink>
        </w:p>
        <w:p w14:paraId="20160E1B" w14:textId="6A3BEF10"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415" w:history="1">
            <w:r w:rsidRPr="00D240A1">
              <w:rPr>
                <w:rStyle w:val="Hyperlink"/>
                <w:noProof/>
              </w:rPr>
              <w:t>28.3 Sustainability Principles</w:t>
            </w:r>
            <w:r>
              <w:rPr>
                <w:noProof/>
              </w:rPr>
              <w:tab/>
            </w:r>
            <w:r>
              <w:rPr>
                <w:noProof/>
              </w:rPr>
              <w:fldChar w:fldCharType="begin"/>
            </w:r>
            <w:r>
              <w:rPr>
                <w:noProof/>
              </w:rPr>
              <w:instrText xml:space="preserve"> PAGEREF _Toc231631415 \h </w:instrText>
            </w:r>
            <w:r>
              <w:rPr>
                <w:noProof/>
              </w:rPr>
            </w:r>
            <w:r>
              <w:rPr>
                <w:noProof/>
              </w:rPr>
              <w:fldChar w:fldCharType="separate"/>
            </w:r>
            <w:r>
              <w:rPr>
                <w:noProof/>
              </w:rPr>
              <w:t>88</w:t>
            </w:r>
            <w:r>
              <w:rPr>
                <w:noProof/>
              </w:rPr>
              <w:fldChar w:fldCharType="end"/>
            </w:r>
          </w:hyperlink>
        </w:p>
        <w:p w14:paraId="0927D5D0" w14:textId="2F8DBFAF" w:rsidR="00995734" w:rsidRDefault="00995734">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1631416" w:history="1">
            <w:r w:rsidRPr="00D240A1">
              <w:rPr>
                <w:rStyle w:val="Hyperlink"/>
                <w:noProof/>
              </w:rPr>
              <w:t>29. Detailed Use Case Deep Dives</w:t>
            </w:r>
            <w:r>
              <w:rPr>
                <w:noProof/>
              </w:rPr>
              <w:tab/>
            </w:r>
            <w:r>
              <w:rPr>
                <w:noProof/>
              </w:rPr>
              <w:fldChar w:fldCharType="begin"/>
            </w:r>
            <w:r>
              <w:rPr>
                <w:noProof/>
              </w:rPr>
              <w:instrText xml:space="preserve"> PAGEREF _Toc231631416 \h </w:instrText>
            </w:r>
            <w:r>
              <w:rPr>
                <w:noProof/>
              </w:rPr>
            </w:r>
            <w:r>
              <w:rPr>
                <w:noProof/>
              </w:rPr>
              <w:fldChar w:fldCharType="separate"/>
            </w:r>
            <w:r>
              <w:rPr>
                <w:noProof/>
              </w:rPr>
              <w:t>89</w:t>
            </w:r>
            <w:r>
              <w:rPr>
                <w:noProof/>
              </w:rPr>
              <w:fldChar w:fldCharType="end"/>
            </w:r>
          </w:hyperlink>
        </w:p>
        <w:p w14:paraId="58424249" w14:textId="3DD40734"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417" w:history="1">
            <w:r w:rsidRPr="00D240A1">
              <w:rPr>
                <w:rStyle w:val="Hyperlink"/>
                <w:noProof/>
              </w:rPr>
              <w:t>29.1 Use Case 1: APP Target Performance Monitoring</w:t>
            </w:r>
            <w:r>
              <w:rPr>
                <w:noProof/>
              </w:rPr>
              <w:tab/>
            </w:r>
            <w:r>
              <w:rPr>
                <w:noProof/>
              </w:rPr>
              <w:fldChar w:fldCharType="begin"/>
            </w:r>
            <w:r>
              <w:rPr>
                <w:noProof/>
              </w:rPr>
              <w:instrText xml:space="preserve"> PAGEREF _Toc231631417 \h </w:instrText>
            </w:r>
            <w:r>
              <w:rPr>
                <w:noProof/>
              </w:rPr>
            </w:r>
            <w:r>
              <w:rPr>
                <w:noProof/>
              </w:rPr>
              <w:fldChar w:fldCharType="separate"/>
            </w:r>
            <w:r>
              <w:rPr>
                <w:noProof/>
              </w:rPr>
              <w:t>89</w:t>
            </w:r>
            <w:r>
              <w:rPr>
                <w:noProof/>
              </w:rPr>
              <w:fldChar w:fldCharType="end"/>
            </w:r>
          </w:hyperlink>
        </w:p>
        <w:p w14:paraId="00F5CD6E" w14:textId="4FD2E889" w:rsidR="00995734" w:rsidRDefault="00995734">
          <w:pPr>
            <w:pStyle w:val="TOC3"/>
            <w:tabs>
              <w:tab w:val="right" w:leader="dot" w:pos="9496"/>
            </w:tabs>
            <w:rPr>
              <w:rFonts w:asciiTheme="minorHAnsi" w:eastAsiaTheme="minorEastAsia" w:hAnsiTheme="minorHAnsi" w:cstheme="minorBidi"/>
              <w:noProof/>
              <w:kern w:val="2"/>
              <w:sz w:val="24"/>
              <w:szCs w:val="24"/>
              <w14:ligatures w14:val="standardContextual"/>
            </w:rPr>
          </w:pPr>
          <w:hyperlink w:anchor="_Toc231631418" w:history="1">
            <w:r w:rsidRPr="00D240A1">
              <w:rPr>
                <w:rStyle w:val="Hyperlink"/>
                <w:noProof/>
              </w:rPr>
              <w:t>29.1.1 Business Context</w:t>
            </w:r>
            <w:r>
              <w:rPr>
                <w:noProof/>
              </w:rPr>
              <w:tab/>
            </w:r>
            <w:r>
              <w:rPr>
                <w:noProof/>
              </w:rPr>
              <w:fldChar w:fldCharType="begin"/>
            </w:r>
            <w:r>
              <w:rPr>
                <w:noProof/>
              </w:rPr>
              <w:instrText xml:space="preserve"> PAGEREF _Toc231631418 \h </w:instrText>
            </w:r>
            <w:r>
              <w:rPr>
                <w:noProof/>
              </w:rPr>
            </w:r>
            <w:r>
              <w:rPr>
                <w:noProof/>
              </w:rPr>
              <w:fldChar w:fldCharType="separate"/>
            </w:r>
            <w:r>
              <w:rPr>
                <w:noProof/>
              </w:rPr>
              <w:t>89</w:t>
            </w:r>
            <w:r>
              <w:rPr>
                <w:noProof/>
              </w:rPr>
              <w:fldChar w:fldCharType="end"/>
            </w:r>
          </w:hyperlink>
        </w:p>
        <w:p w14:paraId="70D69F71" w14:textId="6617457F" w:rsidR="00995734" w:rsidRDefault="00995734">
          <w:pPr>
            <w:pStyle w:val="TOC3"/>
            <w:tabs>
              <w:tab w:val="right" w:leader="dot" w:pos="9496"/>
            </w:tabs>
            <w:rPr>
              <w:rFonts w:asciiTheme="minorHAnsi" w:eastAsiaTheme="minorEastAsia" w:hAnsiTheme="minorHAnsi" w:cstheme="minorBidi"/>
              <w:noProof/>
              <w:kern w:val="2"/>
              <w:sz w:val="24"/>
              <w:szCs w:val="24"/>
              <w14:ligatures w14:val="standardContextual"/>
            </w:rPr>
          </w:pPr>
          <w:hyperlink w:anchor="_Toc231631419" w:history="1">
            <w:r w:rsidRPr="00D240A1">
              <w:rPr>
                <w:rStyle w:val="Hyperlink"/>
                <w:noProof/>
              </w:rPr>
              <w:t>29.1.2 Data Lab Solution</w:t>
            </w:r>
            <w:r>
              <w:rPr>
                <w:noProof/>
              </w:rPr>
              <w:tab/>
            </w:r>
            <w:r>
              <w:rPr>
                <w:noProof/>
              </w:rPr>
              <w:fldChar w:fldCharType="begin"/>
            </w:r>
            <w:r>
              <w:rPr>
                <w:noProof/>
              </w:rPr>
              <w:instrText xml:space="preserve"> PAGEREF _Toc231631419 \h </w:instrText>
            </w:r>
            <w:r>
              <w:rPr>
                <w:noProof/>
              </w:rPr>
            </w:r>
            <w:r>
              <w:rPr>
                <w:noProof/>
              </w:rPr>
              <w:fldChar w:fldCharType="separate"/>
            </w:r>
            <w:r>
              <w:rPr>
                <w:noProof/>
              </w:rPr>
              <w:t>89</w:t>
            </w:r>
            <w:r>
              <w:rPr>
                <w:noProof/>
              </w:rPr>
              <w:fldChar w:fldCharType="end"/>
            </w:r>
          </w:hyperlink>
        </w:p>
        <w:p w14:paraId="74AFB1E0" w14:textId="0354A7A2" w:rsidR="00995734" w:rsidRDefault="00995734">
          <w:pPr>
            <w:pStyle w:val="TOC3"/>
            <w:tabs>
              <w:tab w:val="right" w:leader="dot" w:pos="9496"/>
            </w:tabs>
            <w:rPr>
              <w:rFonts w:asciiTheme="minorHAnsi" w:eastAsiaTheme="minorEastAsia" w:hAnsiTheme="minorHAnsi" w:cstheme="minorBidi"/>
              <w:noProof/>
              <w:kern w:val="2"/>
              <w:sz w:val="24"/>
              <w:szCs w:val="24"/>
              <w14:ligatures w14:val="standardContextual"/>
            </w:rPr>
          </w:pPr>
          <w:hyperlink w:anchor="_Toc231631420" w:history="1">
            <w:r w:rsidRPr="00D240A1">
              <w:rPr>
                <w:rStyle w:val="Hyperlink"/>
                <w:noProof/>
              </w:rPr>
              <w:t>29.1.3 Sample KPIs Tracked</w:t>
            </w:r>
            <w:r>
              <w:rPr>
                <w:noProof/>
              </w:rPr>
              <w:tab/>
            </w:r>
            <w:r>
              <w:rPr>
                <w:noProof/>
              </w:rPr>
              <w:fldChar w:fldCharType="begin"/>
            </w:r>
            <w:r>
              <w:rPr>
                <w:noProof/>
              </w:rPr>
              <w:instrText xml:space="preserve"> PAGEREF _Toc231631420 \h </w:instrText>
            </w:r>
            <w:r>
              <w:rPr>
                <w:noProof/>
              </w:rPr>
            </w:r>
            <w:r>
              <w:rPr>
                <w:noProof/>
              </w:rPr>
              <w:fldChar w:fldCharType="separate"/>
            </w:r>
            <w:r>
              <w:rPr>
                <w:noProof/>
              </w:rPr>
              <w:t>89</w:t>
            </w:r>
            <w:r>
              <w:rPr>
                <w:noProof/>
              </w:rPr>
              <w:fldChar w:fldCharType="end"/>
            </w:r>
          </w:hyperlink>
        </w:p>
        <w:p w14:paraId="1347E579" w14:textId="2A329B85"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421" w:history="1">
            <w:r w:rsidRPr="00D240A1">
              <w:rPr>
                <w:rStyle w:val="Hyperlink"/>
                <w:noProof/>
              </w:rPr>
              <w:t>29.2 Use Case 2: Grant Spend Analysis and Risk Flagging</w:t>
            </w:r>
            <w:r>
              <w:rPr>
                <w:noProof/>
              </w:rPr>
              <w:tab/>
            </w:r>
            <w:r>
              <w:rPr>
                <w:noProof/>
              </w:rPr>
              <w:fldChar w:fldCharType="begin"/>
            </w:r>
            <w:r>
              <w:rPr>
                <w:noProof/>
              </w:rPr>
              <w:instrText xml:space="preserve"> PAGEREF _Toc231631421 \h </w:instrText>
            </w:r>
            <w:r>
              <w:rPr>
                <w:noProof/>
              </w:rPr>
            </w:r>
            <w:r>
              <w:rPr>
                <w:noProof/>
              </w:rPr>
              <w:fldChar w:fldCharType="separate"/>
            </w:r>
            <w:r>
              <w:rPr>
                <w:noProof/>
              </w:rPr>
              <w:t>90</w:t>
            </w:r>
            <w:r>
              <w:rPr>
                <w:noProof/>
              </w:rPr>
              <w:fldChar w:fldCharType="end"/>
            </w:r>
          </w:hyperlink>
        </w:p>
        <w:p w14:paraId="483B199D" w14:textId="7415EAE3" w:rsidR="00995734" w:rsidRDefault="00995734">
          <w:pPr>
            <w:pStyle w:val="TOC3"/>
            <w:tabs>
              <w:tab w:val="right" w:leader="dot" w:pos="9496"/>
            </w:tabs>
            <w:rPr>
              <w:rFonts w:asciiTheme="minorHAnsi" w:eastAsiaTheme="minorEastAsia" w:hAnsiTheme="minorHAnsi" w:cstheme="minorBidi"/>
              <w:noProof/>
              <w:kern w:val="2"/>
              <w:sz w:val="24"/>
              <w:szCs w:val="24"/>
              <w14:ligatures w14:val="standardContextual"/>
            </w:rPr>
          </w:pPr>
          <w:hyperlink w:anchor="_Toc231631422" w:history="1">
            <w:r w:rsidRPr="00D240A1">
              <w:rPr>
                <w:rStyle w:val="Hyperlink"/>
                <w:noProof/>
              </w:rPr>
              <w:t>29.2.1 Business Context</w:t>
            </w:r>
            <w:r>
              <w:rPr>
                <w:noProof/>
              </w:rPr>
              <w:tab/>
            </w:r>
            <w:r>
              <w:rPr>
                <w:noProof/>
              </w:rPr>
              <w:fldChar w:fldCharType="begin"/>
            </w:r>
            <w:r>
              <w:rPr>
                <w:noProof/>
              </w:rPr>
              <w:instrText xml:space="preserve"> PAGEREF _Toc231631422 \h </w:instrText>
            </w:r>
            <w:r>
              <w:rPr>
                <w:noProof/>
              </w:rPr>
            </w:r>
            <w:r>
              <w:rPr>
                <w:noProof/>
              </w:rPr>
              <w:fldChar w:fldCharType="separate"/>
            </w:r>
            <w:r>
              <w:rPr>
                <w:noProof/>
              </w:rPr>
              <w:t>90</w:t>
            </w:r>
            <w:r>
              <w:rPr>
                <w:noProof/>
              </w:rPr>
              <w:fldChar w:fldCharType="end"/>
            </w:r>
          </w:hyperlink>
        </w:p>
        <w:p w14:paraId="1E5280E4" w14:textId="5AD00DA6" w:rsidR="00995734" w:rsidRDefault="00995734">
          <w:pPr>
            <w:pStyle w:val="TOC3"/>
            <w:tabs>
              <w:tab w:val="right" w:leader="dot" w:pos="9496"/>
            </w:tabs>
            <w:rPr>
              <w:rFonts w:asciiTheme="minorHAnsi" w:eastAsiaTheme="minorEastAsia" w:hAnsiTheme="minorHAnsi" w:cstheme="minorBidi"/>
              <w:noProof/>
              <w:kern w:val="2"/>
              <w:sz w:val="24"/>
              <w:szCs w:val="24"/>
              <w14:ligatures w14:val="standardContextual"/>
            </w:rPr>
          </w:pPr>
          <w:hyperlink w:anchor="_Toc231631423" w:history="1">
            <w:r w:rsidRPr="00D240A1">
              <w:rPr>
                <w:rStyle w:val="Hyperlink"/>
                <w:noProof/>
              </w:rPr>
              <w:t>29.2.2 Data Lab Solution</w:t>
            </w:r>
            <w:r>
              <w:rPr>
                <w:noProof/>
              </w:rPr>
              <w:tab/>
            </w:r>
            <w:r>
              <w:rPr>
                <w:noProof/>
              </w:rPr>
              <w:fldChar w:fldCharType="begin"/>
            </w:r>
            <w:r>
              <w:rPr>
                <w:noProof/>
              </w:rPr>
              <w:instrText xml:space="preserve"> PAGEREF _Toc231631423 \h </w:instrText>
            </w:r>
            <w:r>
              <w:rPr>
                <w:noProof/>
              </w:rPr>
            </w:r>
            <w:r>
              <w:rPr>
                <w:noProof/>
              </w:rPr>
              <w:fldChar w:fldCharType="separate"/>
            </w:r>
            <w:r>
              <w:rPr>
                <w:noProof/>
              </w:rPr>
              <w:t>90</w:t>
            </w:r>
            <w:r>
              <w:rPr>
                <w:noProof/>
              </w:rPr>
              <w:fldChar w:fldCharType="end"/>
            </w:r>
          </w:hyperlink>
        </w:p>
        <w:p w14:paraId="5E277109" w14:textId="2C78770E" w:rsidR="00995734" w:rsidRDefault="00995734">
          <w:pPr>
            <w:pStyle w:val="TOC3"/>
            <w:tabs>
              <w:tab w:val="right" w:leader="dot" w:pos="9496"/>
            </w:tabs>
            <w:rPr>
              <w:rFonts w:asciiTheme="minorHAnsi" w:eastAsiaTheme="minorEastAsia" w:hAnsiTheme="minorHAnsi" w:cstheme="minorBidi"/>
              <w:noProof/>
              <w:kern w:val="2"/>
              <w:sz w:val="24"/>
              <w:szCs w:val="24"/>
              <w14:ligatures w14:val="standardContextual"/>
            </w:rPr>
          </w:pPr>
          <w:hyperlink w:anchor="_Toc231631424" w:history="1">
            <w:r w:rsidRPr="00D240A1">
              <w:rPr>
                <w:rStyle w:val="Hyperlink"/>
                <w:noProof/>
              </w:rPr>
              <w:t>29.2.3 Ethics and Bias Considerations</w:t>
            </w:r>
            <w:r>
              <w:rPr>
                <w:noProof/>
              </w:rPr>
              <w:tab/>
            </w:r>
            <w:r>
              <w:rPr>
                <w:noProof/>
              </w:rPr>
              <w:fldChar w:fldCharType="begin"/>
            </w:r>
            <w:r>
              <w:rPr>
                <w:noProof/>
              </w:rPr>
              <w:instrText xml:space="preserve"> PAGEREF _Toc231631424 \h </w:instrText>
            </w:r>
            <w:r>
              <w:rPr>
                <w:noProof/>
              </w:rPr>
            </w:r>
            <w:r>
              <w:rPr>
                <w:noProof/>
              </w:rPr>
              <w:fldChar w:fldCharType="separate"/>
            </w:r>
            <w:r>
              <w:rPr>
                <w:noProof/>
              </w:rPr>
              <w:t>90</w:t>
            </w:r>
            <w:r>
              <w:rPr>
                <w:noProof/>
              </w:rPr>
              <w:fldChar w:fldCharType="end"/>
            </w:r>
          </w:hyperlink>
        </w:p>
        <w:p w14:paraId="2A2847AE" w14:textId="4609E7AC" w:rsidR="00995734" w:rsidRDefault="00995734">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1631425" w:history="1">
            <w:r w:rsidRPr="00D240A1">
              <w:rPr>
                <w:rStyle w:val="Hyperlink"/>
                <w:noProof/>
              </w:rPr>
              <w:t>30. Stakeholder Engagement Plan</w:t>
            </w:r>
            <w:r>
              <w:rPr>
                <w:noProof/>
              </w:rPr>
              <w:tab/>
            </w:r>
            <w:r>
              <w:rPr>
                <w:noProof/>
              </w:rPr>
              <w:fldChar w:fldCharType="begin"/>
            </w:r>
            <w:r>
              <w:rPr>
                <w:noProof/>
              </w:rPr>
              <w:instrText xml:space="preserve"> PAGEREF _Toc231631425 \h </w:instrText>
            </w:r>
            <w:r>
              <w:rPr>
                <w:noProof/>
              </w:rPr>
            </w:r>
            <w:r>
              <w:rPr>
                <w:noProof/>
              </w:rPr>
              <w:fldChar w:fldCharType="separate"/>
            </w:r>
            <w:r>
              <w:rPr>
                <w:noProof/>
              </w:rPr>
              <w:t>91</w:t>
            </w:r>
            <w:r>
              <w:rPr>
                <w:noProof/>
              </w:rPr>
              <w:fldChar w:fldCharType="end"/>
            </w:r>
          </w:hyperlink>
        </w:p>
        <w:p w14:paraId="665296C8" w14:textId="5BA87003"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426" w:history="1">
            <w:r w:rsidRPr="00D240A1">
              <w:rPr>
                <w:rStyle w:val="Hyperlink"/>
                <w:noProof/>
              </w:rPr>
              <w:t>30.1 Stakeholder Identification</w:t>
            </w:r>
            <w:r>
              <w:rPr>
                <w:noProof/>
              </w:rPr>
              <w:tab/>
            </w:r>
            <w:r>
              <w:rPr>
                <w:noProof/>
              </w:rPr>
              <w:fldChar w:fldCharType="begin"/>
            </w:r>
            <w:r>
              <w:rPr>
                <w:noProof/>
              </w:rPr>
              <w:instrText xml:space="preserve"> PAGEREF _Toc231631426 \h </w:instrText>
            </w:r>
            <w:r>
              <w:rPr>
                <w:noProof/>
              </w:rPr>
            </w:r>
            <w:r>
              <w:rPr>
                <w:noProof/>
              </w:rPr>
              <w:fldChar w:fldCharType="separate"/>
            </w:r>
            <w:r>
              <w:rPr>
                <w:noProof/>
              </w:rPr>
              <w:t>91</w:t>
            </w:r>
            <w:r>
              <w:rPr>
                <w:noProof/>
              </w:rPr>
              <w:fldChar w:fldCharType="end"/>
            </w:r>
          </w:hyperlink>
        </w:p>
        <w:p w14:paraId="096F55D2" w14:textId="4A5F8695"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427" w:history="1">
            <w:r w:rsidRPr="00D240A1">
              <w:rPr>
                <w:rStyle w:val="Hyperlink"/>
                <w:noProof/>
              </w:rPr>
              <w:t>30.2 Stakeholder Communication Matrix</w:t>
            </w:r>
            <w:r>
              <w:rPr>
                <w:noProof/>
              </w:rPr>
              <w:tab/>
            </w:r>
            <w:r>
              <w:rPr>
                <w:noProof/>
              </w:rPr>
              <w:fldChar w:fldCharType="begin"/>
            </w:r>
            <w:r>
              <w:rPr>
                <w:noProof/>
              </w:rPr>
              <w:instrText xml:space="preserve"> PAGEREF _Toc231631427 \h </w:instrText>
            </w:r>
            <w:r>
              <w:rPr>
                <w:noProof/>
              </w:rPr>
            </w:r>
            <w:r>
              <w:rPr>
                <w:noProof/>
              </w:rPr>
              <w:fldChar w:fldCharType="separate"/>
            </w:r>
            <w:r>
              <w:rPr>
                <w:noProof/>
              </w:rPr>
              <w:t>91</w:t>
            </w:r>
            <w:r>
              <w:rPr>
                <w:noProof/>
              </w:rPr>
              <w:fldChar w:fldCharType="end"/>
            </w:r>
          </w:hyperlink>
        </w:p>
        <w:p w14:paraId="0F3C00A1" w14:textId="12DADEAF"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428" w:history="1">
            <w:r w:rsidRPr="00D240A1">
              <w:rPr>
                <w:rStyle w:val="Hyperlink"/>
                <w:noProof/>
              </w:rPr>
              <w:t>30.3 Prototype Demonstration Day</w:t>
            </w:r>
            <w:r>
              <w:rPr>
                <w:noProof/>
              </w:rPr>
              <w:tab/>
            </w:r>
            <w:r>
              <w:rPr>
                <w:noProof/>
              </w:rPr>
              <w:fldChar w:fldCharType="begin"/>
            </w:r>
            <w:r>
              <w:rPr>
                <w:noProof/>
              </w:rPr>
              <w:instrText xml:space="preserve"> PAGEREF _Toc231631428 \h </w:instrText>
            </w:r>
            <w:r>
              <w:rPr>
                <w:noProof/>
              </w:rPr>
            </w:r>
            <w:r>
              <w:rPr>
                <w:noProof/>
              </w:rPr>
              <w:fldChar w:fldCharType="separate"/>
            </w:r>
            <w:r>
              <w:rPr>
                <w:noProof/>
              </w:rPr>
              <w:t>92</w:t>
            </w:r>
            <w:r>
              <w:rPr>
                <w:noProof/>
              </w:rPr>
              <w:fldChar w:fldCharType="end"/>
            </w:r>
          </w:hyperlink>
        </w:p>
        <w:p w14:paraId="0BF0E1D4" w14:textId="482D0838" w:rsidR="00995734" w:rsidRDefault="00995734">
          <w:pPr>
            <w:pStyle w:val="TOC3"/>
            <w:tabs>
              <w:tab w:val="right" w:leader="dot" w:pos="9496"/>
            </w:tabs>
            <w:rPr>
              <w:rFonts w:asciiTheme="minorHAnsi" w:eastAsiaTheme="minorEastAsia" w:hAnsiTheme="minorHAnsi" w:cstheme="minorBidi"/>
              <w:noProof/>
              <w:kern w:val="2"/>
              <w:sz w:val="24"/>
              <w:szCs w:val="24"/>
              <w14:ligatures w14:val="standardContextual"/>
            </w:rPr>
          </w:pPr>
          <w:hyperlink w:anchor="_Toc231631429" w:history="1">
            <w:r w:rsidRPr="00D240A1">
              <w:rPr>
                <w:rStyle w:val="Hyperlink"/>
                <w:noProof/>
              </w:rPr>
              <w:t>Suggested Agenda — Prototype Demonstration Day (Half Day)</w:t>
            </w:r>
            <w:r>
              <w:rPr>
                <w:noProof/>
              </w:rPr>
              <w:tab/>
            </w:r>
            <w:r>
              <w:rPr>
                <w:noProof/>
              </w:rPr>
              <w:fldChar w:fldCharType="begin"/>
            </w:r>
            <w:r>
              <w:rPr>
                <w:noProof/>
              </w:rPr>
              <w:instrText xml:space="preserve"> PAGEREF _Toc231631429 \h </w:instrText>
            </w:r>
            <w:r>
              <w:rPr>
                <w:noProof/>
              </w:rPr>
            </w:r>
            <w:r>
              <w:rPr>
                <w:noProof/>
              </w:rPr>
              <w:fldChar w:fldCharType="separate"/>
            </w:r>
            <w:r>
              <w:rPr>
                <w:noProof/>
              </w:rPr>
              <w:t>92</w:t>
            </w:r>
            <w:r>
              <w:rPr>
                <w:noProof/>
              </w:rPr>
              <w:fldChar w:fldCharType="end"/>
            </w:r>
          </w:hyperlink>
        </w:p>
        <w:p w14:paraId="3314447A" w14:textId="79F539BF" w:rsidR="00995734" w:rsidRDefault="00995734">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1631430" w:history="1">
            <w:r w:rsidRPr="00D240A1">
              <w:rPr>
                <w:rStyle w:val="Hyperlink"/>
                <w:noProof/>
              </w:rPr>
              <w:t>31. Reference Standards, Frameworks, and Legislation</w:t>
            </w:r>
            <w:r>
              <w:rPr>
                <w:noProof/>
              </w:rPr>
              <w:tab/>
            </w:r>
            <w:r>
              <w:rPr>
                <w:noProof/>
              </w:rPr>
              <w:fldChar w:fldCharType="begin"/>
            </w:r>
            <w:r>
              <w:rPr>
                <w:noProof/>
              </w:rPr>
              <w:instrText xml:space="preserve"> PAGEREF _Toc231631430 \h </w:instrText>
            </w:r>
            <w:r>
              <w:rPr>
                <w:noProof/>
              </w:rPr>
            </w:r>
            <w:r>
              <w:rPr>
                <w:noProof/>
              </w:rPr>
              <w:fldChar w:fldCharType="separate"/>
            </w:r>
            <w:r>
              <w:rPr>
                <w:noProof/>
              </w:rPr>
              <w:t>93</w:t>
            </w:r>
            <w:r>
              <w:rPr>
                <w:noProof/>
              </w:rPr>
              <w:fldChar w:fldCharType="end"/>
            </w:r>
          </w:hyperlink>
        </w:p>
        <w:p w14:paraId="2B93DA95" w14:textId="775071FF"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431" w:history="1">
            <w:r w:rsidRPr="00D240A1">
              <w:rPr>
                <w:rStyle w:val="Hyperlink"/>
                <w:noProof/>
              </w:rPr>
              <w:t>31.1 Legislative References</w:t>
            </w:r>
            <w:r>
              <w:rPr>
                <w:noProof/>
              </w:rPr>
              <w:tab/>
            </w:r>
            <w:r>
              <w:rPr>
                <w:noProof/>
              </w:rPr>
              <w:fldChar w:fldCharType="begin"/>
            </w:r>
            <w:r>
              <w:rPr>
                <w:noProof/>
              </w:rPr>
              <w:instrText xml:space="preserve"> PAGEREF _Toc231631431 \h </w:instrText>
            </w:r>
            <w:r>
              <w:rPr>
                <w:noProof/>
              </w:rPr>
            </w:r>
            <w:r>
              <w:rPr>
                <w:noProof/>
              </w:rPr>
              <w:fldChar w:fldCharType="separate"/>
            </w:r>
            <w:r>
              <w:rPr>
                <w:noProof/>
              </w:rPr>
              <w:t>93</w:t>
            </w:r>
            <w:r>
              <w:rPr>
                <w:noProof/>
              </w:rPr>
              <w:fldChar w:fldCharType="end"/>
            </w:r>
          </w:hyperlink>
        </w:p>
        <w:p w14:paraId="62354CEF" w14:textId="77A37DF3"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432" w:history="1">
            <w:r w:rsidRPr="00D240A1">
              <w:rPr>
                <w:rStyle w:val="Hyperlink"/>
                <w:noProof/>
              </w:rPr>
              <w:t>31.2 Technical Standards</w:t>
            </w:r>
            <w:r>
              <w:rPr>
                <w:noProof/>
              </w:rPr>
              <w:tab/>
            </w:r>
            <w:r>
              <w:rPr>
                <w:noProof/>
              </w:rPr>
              <w:fldChar w:fldCharType="begin"/>
            </w:r>
            <w:r>
              <w:rPr>
                <w:noProof/>
              </w:rPr>
              <w:instrText xml:space="preserve"> PAGEREF _Toc231631432 \h </w:instrText>
            </w:r>
            <w:r>
              <w:rPr>
                <w:noProof/>
              </w:rPr>
            </w:r>
            <w:r>
              <w:rPr>
                <w:noProof/>
              </w:rPr>
              <w:fldChar w:fldCharType="separate"/>
            </w:r>
            <w:r>
              <w:rPr>
                <w:noProof/>
              </w:rPr>
              <w:t>93</w:t>
            </w:r>
            <w:r>
              <w:rPr>
                <w:noProof/>
              </w:rPr>
              <w:fldChar w:fldCharType="end"/>
            </w:r>
          </w:hyperlink>
        </w:p>
        <w:p w14:paraId="31D55F9E" w14:textId="36C58F65"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433" w:history="1">
            <w:r w:rsidRPr="00D240A1">
              <w:rPr>
                <w:rStyle w:val="Hyperlink"/>
                <w:noProof/>
              </w:rPr>
              <w:t>31.3 Methodological Frameworks</w:t>
            </w:r>
            <w:r>
              <w:rPr>
                <w:noProof/>
              </w:rPr>
              <w:tab/>
            </w:r>
            <w:r>
              <w:rPr>
                <w:noProof/>
              </w:rPr>
              <w:fldChar w:fldCharType="begin"/>
            </w:r>
            <w:r>
              <w:rPr>
                <w:noProof/>
              </w:rPr>
              <w:instrText xml:space="preserve"> PAGEREF _Toc231631433 \h </w:instrText>
            </w:r>
            <w:r>
              <w:rPr>
                <w:noProof/>
              </w:rPr>
            </w:r>
            <w:r>
              <w:rPr>
                <w:noProof/>
              </w:rPr>
              <w:fldChar w:fldCharType="separate"/>
            </w:r>
            <w:r>
              <w:rPr>
                <w:noProof/>
              </w:rPr>
              <w:t>94</w:t>
            </w:r>
            <w:r>
              <w:rPr>
                <w:noProof/>
              </w:rPr>
              <w:fldChar w:fldCharType="end"/>
            </w:r>
          </w:hyperlink>
        </w:p>
        <w:p w14:paraId="61C1EE5D" w14:textId="27D72C6B" w:rsidR="00995734" w:rsidRDefault="00995734">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1631434" w:history="1">
            <w:r w:rsidRPr="00D240A1">
              <w:rPr>
                <w:rStyle w:val="Hyperlink"/>
                <w:noProof/>
              </w:rPr>
              <w:t>32. Final Declarations</w:t>
            </w:r>
            <w:r>
              <w:rPr>
                <w:noProof/>
              </w:rPr>
              <w:tab/>
            </w:r>
            <w:r>
              <w:rPr>
                <w:noProof/>
              </w:rPr>
              <w:fldChar w:fldCharType="begin"/>
            </w:r>
            <w:r>
              <w:rPr>
                <w:noProof/>
              </w:rPr>
              <w:instrText xml:space="preserve"> PAGEREF _Toc231631434 \h </w:instrText>
            </w:r>
            <w:r>
              <w:rPr>
                <w:noProof/>
              </w:rPr>
            </w:r>
            <w:r>
              <w:rPr>
                <w:noProof/>
              </w:rPr>
              <w:fldChar w:fldCharType="separate"/>
            </w:r>
            <w:r>
              <w:rPr>
                <w:noProof/>
              </w:rPr>
              <w:t>95</w:t>
            </w:r>
            <w:r>
              <w:rPr>
                <w:noProof/>
              </w:rPr>
              <w:fldChar w:fldCharType="end"/>
            </w:r>
          </w:hyperlink>
        </w:p>
        <w:p w14:paraId="67E247F0" w14:textId="3152CF52"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435" w:history="1">
            <w:r w:rsidRPr="00D240A1">
              <w:rPr>
                <w:rStyle w:val="Hyperlink"/>
                <w:noProof/>
              </w:rPr>
              <w:t>32.1 Document Authority</w:t>
            </w:r>
            <w:r>
              <w:rPr>
                <w:noProof/>
              </w:rPr>
              <w:tab/>
            </w:r>
            <w:r>
              <w:rPr>
                <w:noProof/>
              </w:rPr>
              <w:fldChar w:fldCharType="begin"/>
            </w:r>
            <w:r>
              <w:rPr>
                <w:noProof/>
              </w:rPr>
              <w:instrText xml:space="preserve"> PAGEREF _Toc231631435 \h </w:instrText>
            </w:r>
            <w:r>
              <w:rPr>
                <w:noProof/>
              </w:rPr>
            </w:r>
            <w:r>
              <w:rPr>
                <w:noProof/>
              </w:rPr>
              <w:fldChar w:fldCharType="separate"/>
            </w:r>
            <w:r>
              <w:rPr>
                <w:noProof/>
              </w:rPr>
              <w:t>95</w:t>
            </w:r>
            <w:r>
              <w:rPr>
                <w:noProof/>
              </w:rPr>
              <w:fldChar w:fldCharType="end"/>
            </w:r>
          </w:hyperlink>
        </w:p>
        <w:p w14:paraId="6EEEC070" w14:textId="7D10C77E"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436" w:history="1">
            <w:r w:rsidRPr="00D240A1">
              <w:rPr>
                <w:rStyle w:val="Hyperlink"/>
                <w:noProof/>
              </w:rPr>
              <w:t>32.2 Living Document Commitment</w:t>
            </w:r>
            <w:r>
              <w:rPr>
                <w:noProof/>
              </w:rPr>
              <w:tab/>
            </w:r>
            <w:r>
              <w:rPr>
                <w:noProof/>
              </w:rPr>
              <w:fldChar w:fldCharType="begin"/>
            </w:r>
            <w:r>
              <w:rPr>
                <w:noProof/>
              </w:rPr>
              <w:instrText xml:space="preserve"> PAGEREF _Toc231631436 \h </w:instrText>
            </w:r>
            <w:r>
              <w:rPr>
                <w:noProof/>
              </w:rPr>
            </w:r>
            <w:r>
              <w:rPr>
                <w:noProof/>
              </w:rPr>
              <w:fldChar w:fldCharType="separate"/>
            </w:r>
            <w:r>
              <w:rPr>
                <w:noProof/>
              </w:rPr>
              <w:t>95</w:t>
            </w:r>
            <w:r>
              <w:rPr>
                <w:noProof/>
              </w:rPr>
              <w:fldChar w:fldCharType="end"/>
            </w:r>
          </w:hyperlink>
        </w:p>
        <w:p w14:paraId="58598B5C" w14:textId="3E10B255"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437" w:history="1">
            <w:r w:rsidRPr="00D240A1">
              <w:rPr>
                <w:rStyle w:val="Hyperlink"/>
                <w:noProof/>
              </w:rPr>
              <w:t>32.3 Contact Information</w:t>
            </w:r>
            <w:r>
              <w:rPr>
                <w:noProof/>
              </w:rPr>
              <w:tab/>
            </w:r>
            <w:r>
              <w:rPr>
                <w:noProof/>
              </w:rPr>
              <w:fldChar w:fldCharType="begin"/>
            </w:r>
            <w:r>
              <w:rPr>
                <w:noProof/>
              </w:rPr>
              <w:instrText xml:space="preserve"> PAGEREF _Toc231631437 \h </w:instrText>
            </w:r>
            <w:r>
              <w:rPr>
                <w:noProof/>
              </w:rPr>
            </w:r>
            <w:r>
              <w:rPr>
                <w:noProof/>
              </w:rPr>
              <w:fldChar w:fldCharType="separate"/>
            </w:r>
            <w:r>
              <w:rPr>
                <w:noProof/>
              </w:rPr>
              <w:t>95</w:t>
            </w:r>
            <w:r>
              <w:rPr>
                <w:noProof/>
              </w:rPr>
              <w:fldChar w:fldCharType="end"/>
            </w:r>
          </w:hyperlink>
        </w:p>
        <w:p w14:paraId="7E44403B" w14:textId="1943E6CA" w:rsidR="00995734" w:rsidRDefault="00995734">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1631438" w:history="1">
            <w:r w:rsidRPr="00D240A1">
              <w:rPr>
                <w:rStyle w:val="Hyperlink"/>
                <w:noProof/>
              </w:rPr>
              <w:t>Section 33: Data Governance Addendum (D2 Submission Template)</w:t>
            </w:r>
            <w:r>
              <w:rPr>
                <w:noProof/>
              </w:rPr>
              <w:tab/>
            </w:r>
            <w:r>
              <w:rPr>
                <w:noProof/>
              </w:rPr>
              <w:fldChar w:fldCharType="begin"/>
            </w:r>
            <w:r>
              <w:rPr>
                <w:noProof/>
              </w:rPr>
              <w:instrText xml:space="preserve"> PAGEREF _Toc231631438 \h </w:instrText>
            </w:r>
            <w:r>
              <w:rPr>
                <w:noProof/>
              </w:rPr>
            </w:r>
            <w:r>
              <w:rPr>
                <w:noProof/>
              </w:rPr>
              <w:fldChar w:fldCharType="separate"/>
            </w:r>
            <w:r>
              <w:rPr>
                <w:noProof/>
              </w:rPr>
              <w:t>97</w:t>
            </w:r>
            <w:r>
              <w:rPr>
                <w:noProof/>
              </w:rPr>
              <w:fldChar w:fldCharType="end"/>
            </w:r>
          </w:hyperlink>
        </w:p>
        <w:p w14:paraId="1B610249" w14:textId="6E553975"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439" w:history="1">
            <w:r w:rsidRPr="00D240A1">
              <w:rPr>
                <w:rStyle w:val="Hyperlink"/>
                <w:noProof/>
              </w:rPr>
              <w:t>33.1 Purpose and Scope of this Addendum</w:t>
            </w:r>
            <w:r>
              <w:rPr>
                <w:noProof/>
              </w:rPr>
              <w:tab/>
            </w:r>
            <w:r>
              <w:rPr>
                <w:noProof/>
              </w:rPr>
              <w:fldChar w:fldCharType="begin"/>
            </w:r>
            <w:r>
              <w:rPr>
                <w:noProof/>
              </w:rPr>
              <w:instrText xml:space="preserve"> PAGEREF _Toc231631439 \h </w:instrText>
            </w:r>
            <w:r>
              <w:rPr>
                <w:noProof/>
              </w:rPr>
            </w:r>
            <w:r>
              <w:rPr>
                <w:noProof/>
              </w:rPr>
              <w:fldChar w:fldCharType="separate"/>
            </w:r>
            <w:r>
              <w:rPr>
                <w:noProof/>
              </w:rPr>
              <w:t>97</w:t>
            </w:r>
            <w:r>
              <w:rPr>
                <w:noProof/>
              </w:rPr>
              <w:fldChar w:fldCharType="end"/>
            </w:r>
          </w:hyperlink>
        </w:p>
        <w:p w14:paraId="73A15EE4" w14:textId="1031BD4B"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440" w:history="1">
            <w:r w:rsidRPr="00D240A1">
              <w:rPr>
                <w:rStyle w:val="Hyperlink"/>
                <w:noProof/>
              </w:rPr>
              <w:t>33.2 Data Custodianship and Accountability</w:t>
            </w:r>
            <w:r>
              <w:rPr>
                <w:noProof/>
              </w:rPr>
              <w:tab/>
            </w:r>
            <w:r>
              <w:rPr>
                <w:noProof/>
              </w:rPr>
              <w:fldChar w:fldCharType="begin"/>
            </w:r>
            <w:r>
              <w:rPr>
                <w:noProof/>
              </w:rPr>
              <w:instrText xml:space="preserve"> PAGEREF _Toc231631440 \h </w:instrText>
            </w:r>
            <w:r>
              <w:rPr>
                <w:noProof/>
              </w:rPr>
            </w:r>
            <w:r>
              <w:rPr>
                <w:noProof/>
              </w:rPr>
              <w:fldChar w:fldCharType="separate"/>
            </w:r>
            <w:r>
              <w:rPr>
                <w:noProof/>
              </w:rPr>
              <w:t>97</w:t>
            </w:r>
            <w:r>
              <w:rPr>
                <w:noProof/>
              </w:rPr>
              <w:fldChar w:fldCharType="end"/>
            </w:r>
          </w:hyperlink>
        </w:p>
        <w:p w14:paraId="10C24FC3" w14:textId="768F17A8"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441" w:history="1">
            <w:r w:rsidRPr="00D240A1">
              <w:rPr>
                <w:rStyle w:val="Hyperlink"/>
                <w:noProof/>
              </w:rPr>
              <w:t>33.3 Data Classification Register</w:t>
            </w:r>
            <w:r>
              <w:rPr>
                <w:noProof/>
              </w:rPr>
              <w:tab/>
            </w:r>
            <w:r>
              <w:rPr>
                <w:noProof/>
              </w:rPr>
              <w:fldChar w:fldCharType="begin"/>
            </w:r>
            <w:r>
              <w:rPr>
                <w:noProof/>
              </w:rPr>
              <w:instrText xml:space="preserve"> PAGEREF _Toc231631441 \h </w:instrText>
            </w:r>
            <w:r>
              <w:rPr>
                <w:noProof/>
              </w:rPr>
            </w:r>
            <w:r>
              <w:rPr>
                <w:noProof/>
              </w:rPr>
              <w:fldChar w:fldCharType="separate"/>
            </w:r>
            <w:r>
              <w:rPr>
                <w:noProof/>
              </w:rPr>
              <w:t>97</w:t>
            </w:r>
            <w:r>
              <w:rPr>
                <w:noProof/>
              </w:rPr>
              <w:fldChar w:fldCharType="end"/>
            </w:r>
          </w:hyperlink>
        </w:p>
        <w:p w14:paraId="097A93EE" w14:textId="038C3347"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442" w:history="1">
            <w:r w:rsidRPr="00D240A1">
              <w:rPr>
                <w:rStyle w:val="Hyperlink"/>
                <w:noProof/>
              </w:rPr>
              <w:t>33.4 Data Handling Procedures</w:t>
            </w:r>
            <w:r>
              <w:rPr>
                <w:noProof/>
              </w:rPr>
              <w:tab/>
            </w:r>
            <w:r>
              <w:rPr>
                <w:noProof/>
              </w:rPr>
              <w:fldChar w:fldCharType="begin"/>
            </w:r>
            <w:r>
              <w:rPr>
                <w:noProof/>
              </w:rPr>
              <w:instrText xml:space="preserve"> PAGEREF _Toc231631442 \h </w:instrText>
            </w:r>
            <w:r>
              <w:rPr>
                <w:noProof/>
              </w:rPr>
            </w:r>
            <w:r>
              <w:rPr>
                <w:noProof/>
              </w:rPr>
              <w:fldChar w:fldCharType="separate"/>
            </w:r>
            <w:r>
              <w:rPr>
                <w:noProof/>
              </w:rPr>
              <w:t>98</w:t>
            </w:r>
            <w:r>
              <w:rPr>
                <w:noProof/>
              </w:rPr>
              <w:fldChar w:fldCharType="end"/>
            </w:r>
          </w:hyperlink>
        </w:p>
        <w:p w14:paraId="3E89CBC1" w14:textId="41B2692D" w:rsidR="00995734" w:rsidRDefault="00995734">
          <w:pPr>
            <w:pStyle w:val="TOC3"/>
            <w:tabs>
              <w:tab w:val="right" w:leader="dot" w:pos="9496"/>
            </w:tabs>
            <w:rPr>
              <w:rFonts w:asciiTheme="minorHAnsi" w:eastAsiaTheme="minorEastAsia" w:hAnsiTheme="minorHAnsi" w:cstheme="minorBidi"/>
              <w:noProof/>
              <w:kern w:val="2"/>
              <w:sz w:val="24"/>
              <w:szCs w:val="24"/>
              <w14:ligatures w14:val="standardContextual"/>
            </w:rPr>
          </w:pPr>
          <w:hyperlink w:anchor="_Toc231631443" w:history="1">
            <w:r w:rsidRPr="00D240A1">
              <w:rPr>
                <w:rStyle w:val="Hyperlink"/>
                <w:noProof/>
              </w:rPr>
              <w:t>33.4.1 Data Ingestion Protocol</w:t>
            </w:r>
            <w:r>
              <w:rPr>
                <w:noProof/>
              </w:rPr>
              <w:tab/>
            </w:r>
            <w:r>
              <w:rPr>
                <w:noProof/>
              </w:rPr>
              <w:fldChar w:fldCharType="begin"/>
            </w:r>
            <w:r>
              <w:rPr>
                <w:noProof/>
              </w:rPr>
              <w:instrText xml:space="preserve"> PAGEREF _Toc231631443 \h </w:instrText>
            </w:r>
            <w:r>
              <w:rPr>
                <w:noProof/>
              </w:rPr>
            </w:r>
            <w:r>
              <w:rPr>
                <w:noProof/>
              </w:rPr>
              <w:fldChar w:fldCharType="separate"/>
            </w:r>
            <w:r>
              <w:rPr>
                <w:noProof/>
              </w:rPr>
              <w:t>98</w:t>
            </w:r>
            <w:r>
              <w:rPr>
                <w:noProof/>
              </w:rPr>
              <w:fldChar w:fldCharType="end"/>
            </w:r>
          </w:hyperlink>
        </w:p>
        <w:p w14:paraId="475A9117" w14:textId="7F7AF3AA" w:rsidR="00995734" w:rsidRDefault="00995734">
          <w:pPr>
            <w:pStyle w:val="TOC3"/>
            <w:tabs>
              <w:tab w:val="right" w:leader="dot" w:pos="9496"/>
            </w:tabs>
            <w:rPr>
              <w:rFonts w:asciiTheme="minorHAnsi" w:eastAsiaTheme="minorEastAsia" w:hAnsiTheme="minorHAnsi" w:cstheme="minorBidi"/>
              <w:noProof/>
              <w:kern w:val="2"/>
              <w:sz w:val="24"/>
              <w:szCs w:val="24"/>
              <w14:ligatures w14:val="standardContextual"/>
            </w:rPr>
          </w:pPr>
          <w:hyperlink w:anchor="_Toc231631444" w:history="1">
            <w:r w:rsidRPr="00D240A1">
              <w:rPr>
                <w:rStyle w:val="Hyperlink"/>
                <w:noProof/>
              </w:rPr>
              <w:t>33.4.2 Data Retention and Disposal</w:t>
            </w:r>
            <w:r>
              <w:rPr>
                <w:noProof/>
              </w:rPr>
              <w:tab/>
            </w:r>
            <w:r>
              <w:rPr>
                <w:noProof/>
              </w:rPr>
              <w:fldChar w:fldCharType="begin"/>
            </w:r>
            <w:r>
              <w:rPr>
                <w:noProof/>
              </w:rPr>
              <w:instrText xml:space="preserve"> PAGEREF _Toc231631444 \h </w:instrText>
            </w:r>
            <w:r>
              <w:rPr>
                <w:noProof/>
              </w:rPr>
            </w:r>
            <w:r>
              <w:rPr>
                <w:noProof/>
              </w:rPr>
              <w:fldChar w:fldCharType="separate"/>
            </w:r>
            <w:r>
              <w:rPr>
                <w:noProof/>
              </w:rPr>
              <w:t>98</w:t>
            </w:r>
            <w:r>
              <w:rPr>
                <w:noProof/>
              </w:rPr>
              <w:fldChar w:fldCharType="end"/>
            </w:r>
          </w:hyperlink>
        </w:p>
        <w:p w14:paraId="787D015C" w14:textId="564583CE"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445" w:history="1">
            <w:r w:rsidRPr="00D240A1">
              <w:rPr>
                <w:rStyle w:val="Hyperlink"/>
                <w:noProof/>
              </w:rPr>
              <w:t>33.5 POPIA Compliance Checklist</w:t>
            </w:r>
            <w:r>
              <w:rPr>
                <w:noProof/>
              </w:rPr>
              <w:tab/>
            </w:r>
            <w:r>
              <w:rPr>
                <w:noProof/>
              </w:rPr>
              <w:fldChar w:fldCharType="begin"/>
            </w:r>
            <w:r>
              <w:rPr>
                <w:noProof/>
              </w:rPr>
              <w:instrText xml:space="preserve"> PAGEREF _Toc231631445 \h </w:instrText>
            </w:r>
            <w:r>
              <w:rPr>
                <w:noProof/>
              </w:rPr>
            </w:r>
            <w:r>
              <w:rPr>
                <w:noProof/>
              </w:rPr>
              <w:fldChar w:fldCharType="separate"/>
            </w:r>
            <w:r>
              <w:rPr>
                <w:noProof/>
              </w:rPr>
              <w:t>99</w:t>
            </w:r>
            <w:r>
              <w:rPr>
                <w:noProof/>
              </w:rPr>
              <w:fldChar w:fldCharType="end"/>
            </w:r>
          </w:hyperlink>
        </w:p>
        <w:p w14:paraId="6EAA16BD" w14:textId="44B179DA"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446" w:history="1">
            <w:r w:rsidRPr="00D240A1">
              <w:rPr>
                <w:rStyle w:val="Hyperlink"/>
                <w:noProof/>
              </w:rPr>
              <w:t>33.6 Incident Response Plan</w:t>
            </w:r>
            <w:r>
              <w:rPr>
                <w:noProof/>
              </w:rPr>
              <w:tab/>
            </w:r>
            <w:r>
              <w:rPr>
                <w:noProof/>
              </w:rPr>
              <w:fldChar w:fldCharType="begin"/>
            </w:r>
            <w:r>
              <w:rPr>
                <w:noProof/>
              </w:rPr>
              <w:instrText xml:space="preserve"> PAGEREF _Toc231631446 \h </w:instrText>
            </w:r>
            <w:r>
              <w:rPr>
                <w:noProof/>
              </w:rPr>
            </w:r>
            <w:r>
              <w:rPr>
                <w:noProof/>
              </w:rPr>
              <w:fldChar w:fldCharType="separate"/>
            </w:r>
            <w:r>
              <w:rPr>
                <w:noProof/>
              </w:rPr>
              <w:t>99</w:t>
            </w:r>
            <w:r>
              <w:rPr>
                <w:noProof/>
              </w:rPr>
              <w:fldChar w:fldCharType="end"/>
            </w:r>
          </w:hyperlink>
        </w:p>
        <w:p w14:paraId="0E37354B" w14:textId="7AE84715" w:rsidR="00995734" w:rsidRDefault="00995734">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1631447" w:history="1">
            <w:r w:rsidRPr="00D240A1">
              <w:rPr>
                <w:rStyle w:val="Hyperlink"/>
                <w:noProof/>
              </w:rPr>
              <w:t>Section 34: API Specification and Integration Reference</w:t>
            </w:r>
            <w:r>
              <w:rPr>
                <w:noProof/>
              </w:rPr>
              <w:tab/>
            </w:r>
            <w:r>
              <w:rPr>
                <w:noProof/>
              </w:rPr>
              <w:fldChar w:fldCharType="begin"/>
            </w:r>
            <w:r>
              <w:rPr>
                <w:noProof/>
              </w:rPr>
              <w:instrText xml:space="preserve"> PAGEREF _Toc231631447 \h </w:instrText>
            </w:r>
            <w:r>
              <w:rPr>
                <w:noProof/>
              </w:rPr>
            </w:r>
            <w:r>
              <w:rPr>
                <w:noProof/>
              </w:rPr>
              <w:fldChar w:fldCharType="separate"/>
            </w:r>
            <w:r>
              <w:rPr>
                <w:noProof/>
              </w:rPr>
              <w:t>101</w:t>
            </w:r>
            <w:r>
              <w:rPr>
                <w:noProof/>
              </w:rPr>
              <w:fldChar w:fldCharType="end"/>
            </w:r>
          </w:hyperlink>
        </w:p>
        <w:p w14:paraId="77042F9F" w14:textId="4A5E9831"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448" w:history="1">
            <w:r w:rsidRPr="00D240A1">
              <w:rPr>
                <w:rStyle w:val="Hyperlink"/>
                <w:noProof/>
              </w:rPr>
              <w:t>34.1 API Design Principles</w:t>
            </w:r>
            <w:r>
              <w:rPr>
                <w:noProof/>
              </w:rPr>
              <w:tab/>
            </w:r>
            <w:r>
              <w:rPr>
                <w:noProof/>
              </w:rPr>
              <w:fldChar w:fldCharType="begin"/>
            </w:r>
            <w:r>
              <w:rPr>
                <w:noProof/>
              </w:rPr>
              <w:instrText xml:space="preserve"> PAGEREF _Toc231631448 \h </w:instrText>
            </w:r>
            <w:r>
              <w:rPr>
                <w:noProof/>
              </w:rPr>
            </w:r>
            <w:r>
              <w:rPr>
                <w:noProof/>
              </w:rPr>
              <w:fldChar w:fldCharType="separate"/>
            </w:r>
            <w:r>
              <w:rPr>
                <w:noProof/>
              </w:rPr>
              <w:t>101</w:t>
            </w:r>
            <w:r>
              <w:rPr>
                <w:noProof/>
              </w:rPr>
              <w:fldChar w:fldCharType="end"/>
            </w:r>
          </w:hyperlink>
        </w:p>
        <w:p w14:paraId="76A3DB7F" w14:textId="16048A4F"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449" w:history="1">
            <w:r w:rsidRPr="00D240A1">
              <w:rPr>
                <w:rStyle w:val="Hyperlink"/>
                <w:noProof/>
              </w:rPr>
              <w:t>34.2 Authentication Endpoints</w:t>
            </w:r>
            <w:r>
              <w:rPr>
                <w:noProof/>
              </w:rPr>
              <w:tab/>
            </w:r>
            <w:r>
              <w:rPr>
                <w:noProof/>
              </w:rPr>
              <w:fldChar w:fldCharType="begin"/>
            </w:r>
            <w:r>
              <w:rPr>
                <w:noProof/>
              </w:rPr>
              <w:instrText xml:space="preserve"> PAGEREF _Toc231631449 \h </w:instrText>
            </w:r>
            <w:r>
              <w:rPr>
                <w:noProof/>
              </w:rPr>
            </w:r>
            <w:r>
              <w:rPr>
                <w:noProof/>
              </w:rPr>
              <w:fldChar w:fldCharType="separate"/>
            </w:r>
            <w:r>
              <w:rPr>
                <w:noProof/>
              </w:rPr>
              <w:t>101</w:t>
            </w:r>
            <w:r>
              <w:rPr>
                <w:noProof/>
              </w:rPr>
              <w:fldChar w:fldCharType="end"/>
            </w:r>
          </w:hyperlink>
        </w:p>
        <w:p w14:paraId="07289758" w14:textId="3389CDE3"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450" w:history="1">
            <w:r w:rsidRPr="00D240A1">
              <w:rPr>
                <w:rStyle w:val="Hyperlink"/>
                <w:noProof/>
              </w:rPr>
              <w:t>34.3 Dataset Management Endpoints</w:t>
            </w:r>
            <w:r>
              <w:rPr>
                <w:noProof/>
              </w:rPr>
              <w:tab/>
            </w:r>
            <w:r>
              <w:rPr>
                <w:noProof/>
              </w:rPr>
              <w:fldChar w:fldCharType="begin"/>
            </w:r>
            <w:r>
              <w:rPr>
                <w:noProof/>
              </w:rPr>
              <w:instrText xml:space="preserve"> PAGEREF _Toc231631450 \h </w:instrText>
            </w:r>
            <w:r>
              <w:rPr>
                <w:noProof/>
              </w:rPr>
            </w:r>
            <w:r>
              <w:rPr>
                <w:noProof/>
              </w:rPr>
              <w:fldChar w:fldCharType="separate"/>
            </w:r>
            <w:r>
              <w:rPr>
                <w:noProof/>
              </w:rPr>
              <w:t>101</w:t>
            </w:r>
            <w:r>
              <w:rPr>
                <w:noProof/>
              </w:rPr>
              <w:fldChar w:fldCharType="end"/>
            </w:r>
          </w:hyperlink>
        </w:p>
        <w:p w14:paraId="3B42B65A" w14:textId="1661BFBA"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451" w:history="1">
            <w:r w:rsidRPr="00D240A1">
              <w:rPr>
                <w:rStyle w:val="Hyperlink"/>
                <w:noProof/>
              </w:rPr>
              <w:t>34.4 Analysis and Notebook Endpoints</w:t>
            </w:r>
            <w:r>
              <w:rPr>
                <w:noProof/>
              </w:rPr>
              <w:tab/>
            </w:r>
            <w:r>
              <w:rPr>
                <w:noProof/>
              </w:rPr>
              <w:fldChar w:fldCharType="begin"/>
            </w:r>
            <w:r>
              <w:rPr>
                <w:noProof/>
              </w:rPr>
              <w:instrText xml:space="preserve"> PAGEREF _Toc231631451 \h </w:instrText>
            </w:r>
            <w:r>
              <w:rPr>
                <w:noProof/>
              </w:rPr>
            </w:r>
            <w:r>
              <w:rPr>
                <w:noProof/>
              </w:rPr>
              <w:fldChar w:fldCharType="separate"/>
            </w:r>
            <w:r>
              <w:rPr>
                <w:noProof/>
              </w:rPr>
              <w:t>102</w:t>
            </w:r>
            <w:r>
              <w:rPr>
                <w:noProof/>
              </w:rPr>
              <w:fldChar w:fldCharType="end"/>
            </w:r>
          </w:hyperlink>
        </w:p>
        <w:p w14:paraId="095A7B0F" w14:textId="3DC74BDE"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452" w:history="1">
            <w:r w:rsidRPr="00D240A1">
              <w:rPr>
                <w:rStyle w:val="Hyperlink"/>
                <w:noProof/>
              </w:rPr>
              <w:t>34.5 Dashboard and Visualisation Endpoints</w:t>
            </w:r>
            <w:r>
              <w:rPr>
                <w:noProof/>
              </w:rPr>
              <w:tab/>
            </w:r>
            <w:r>
              <w:rPr>
                <w:noProof/>
              </w:rPr>
              <w:fldChar w:fldCharType="begin"/>
            </w:r>
            <w:r>
              <w:rPr>
                <w:noProof/>
              </w:rPr>
              <w:instrText xml:space="preserve"> PAGEREF _Toc231631452 \h </w:instrText>
            </w:r>
            <w:r>
              <w:rPr>
                <w:noProof/>
              </w:rPr>
            </w:r>
            <w:r>
              <w:rPr>
                <w:noProof/>
              </w:rPr>
              <w:fldChar w:fldCharType="separate"/>
            </w:r>
            <w:r>
              <w:rPr>
                <w:noProof/>
              </w:rPr>
              <w:t>102</w:t>
            </w:r>
            <w:r>
              <w:rPr>
                <w:noProof/>
              </w:rPr>
              <w:fldChar w:fldCharType="end"/>
            </w:r>
          </w:hyperlink>
        </w:p>
        <w:p w14:paraId="6F2F9230" w14:textId="69A6932E"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453" w:history="1">
            <w:r w:rsidRPr="00D240A1">
              <w:rPr>
                <w:rStyle w:val="Hyperlink"/>
                <w:noProof/>
              </w:rPr>
              <w:t>34.6 User and Access Management Endpoints</w:t>
            </w:r>
            <w:r>
              <w:rPr>
                <w:noProof/>
              </w:rPr>
              <w:tab/>
            </w:r>
            <w:r>
              <w:rPr>
                <w:noProof/>
              </w:rPr>
              <w:fldChar w:fldCharType="begin"/>
            </w:r>
            <w:r>
              <w:rPr>
                <w:noProof/>
              </w:rPr>
              <w:instrText xml:space="preserve"> PAGEREF _Toc231631453 \h </w:instrText>
            </w:r>
            <w:r>
              <w:rPr>
                <w:noProof/>
              </w:rPr>
            </w:r>
            <w:r>
              <w:rPr>
                <w:noProof/>
              </w:rPr>
              <w:fldChar w:fldCharType="separate"/>
            </w:r>
            <w:r>
              <w:rPr>
                <w:noProof/>
              </w:rPr>
              <w:t>103</w:t>
            </w:r>
            <w:r>
              <w:rPr>
                <w:noProof/>
              </w:rPr>
              <w:fldChar w:fldCharType="end"/>
            </w:r>
          </w:hyperlink>
        </w:p>
        <w:p w14:paraId="0F082DEE" w14:textId="7BBB396A"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454" w:history="1">
            <w:r w:rsidRPr="00D240A1">
              <w:rPr>
                <w:rStyle w:val="Hyperlink"/>
                <w:noProof/>
              </w:rPr>
              <w:t>34.7 API Error Response Schema</w:t>
            </w:r>
            <w:r>
              <w:rPr>
                <w:noProof/>
              </w:rPr>
              <w:tab/>
            </w:r>
            <w:r>
              <w:rPr>
                <w:noProof/>
              </w:rPr>
              <w:fldChar w:fldCharType="begin"/>
            </w:r>
            <w:r>
              <w:rPr>
                <w:noProof/>
              </w:rPr>
              <w:instrText xml:space="preserve"> PAGEREF _Toc231631454 \h </w:instrText>
            </w:r>
            <w:r>
              <w:rPr>
                <w:noProof/>
              </w:rPr>
            </w:r>
            <w:r>
              <w:rPr>
                <w:noProof/>
              </w:rPr>
              <w:fldChar w:fldCharType="separate"/>
            </w:r>
            <w:r>
              <w:rPr>
                <w:noProof/>
              </w:rPr>
              <w:t>103</w:t>
            </w:r>
            <w:r>
              <w:rPr>
                <w:noProof/>
              </w:rPr>
              <w:fldChar w:fldCharType="end"/>
            </w:r>
          </w:hyperlink>
        </w:p>
        <w:p w14:paraId="47D6CBEB" w14:textId="25ED7FEE" w:rsidR="00995734" w:rsidRDefault="00995734">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1631455" w:history="1">
            <w:r w:rsidRPr="00D240A1">
              <w:rPr>
                <w:rStyle w:val="Hyperlink"/>
                <w:noProof/>
              </w:rPr>
              <w:t>Section 35: Testing Scripts and Validation Templates (D7)</w:t>
            </w:r>
            <w:r>
              <w:rPr>
                <w:noProof/>
              </w:rPr>
              <w:tab/>
            </w:r>
            <w:r>
              <w:rPr>
                <w:noProof/>
              </w:rPr>
              <w:fldChar w:fldCharType="begin"/>
            </w:r>
            <w:r>
              <w:rPr>
                <w:noProof/>
              </w:rPr>
              <w:instrText xml:space="preserve"> PAGEREF _Toc231631455 \h </w:instrText>
            </w:r>
            <w:r>
              <w:rPr>
                <w:noProof/>
              </w:rPr>
            </w:r>
            <w:r>
              <w:rPr>
                <w:noProof/>
              </w:rPr>
              <w:fldChar w:fldCharType="separate"/>
            </w:r>
            <w:r>
              <w:rPr>
                <w:noProof/>
              </w:rPr>
              <w:t>104</w:t>
            </w:r>
            <w:r>
              <w:rPr>
                <w:noProof/>
              </w:rPr>
              <w:fldChar w:fldCharType="end"/>
            </w:r>
          </w:hyperlink>
        </w:p>
        <w:p w14:paraId="1659C2A7" w14:textId="0C0543BF"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456" w:history="1">
            <w:r w:rsidRPr="00D240A1">
              <w:rPr>
                <w:rStyle w:val="Hyperlink"/>
                <w:noProof/>
              </w:rPr>
              <w:t>35.1 Unit Test Scripts – Data Ingestion Module</w:t>
            </w:r>
            <w:r>
              <w:rPr>
                <w:noProof/>
              </w:rPr>
              <w:tab/>
            </w:r>
            <w:r>
              <w:rPr>
                <w:noProof/>
              </w:rPr>
              <w:fldChar w:fldCharType="begin"/>
            </w:r>
            <w:r>
              <w:rPr>
                <w:noProof/>
              </w:rPr>
              <w:instrText xml:space="preserve"> PAGEREF _Toc231631456 \h </w:instrText>
            </w:r>
            <w:r>
              <w:rPr>
                <w:noProof/>
              </w:rPr>
            </w:r>
            <w:r>
              <w:rPr>
                <w:noProof/>
              </w:rPr>
              <w:fldChar w:fldCharType="separate"/>
            </w:r>
            <w:r>
              <w:rPr>
                <w:noProof/>
              </w:rPr>
              <w:t>104</w:t>
            </w:r>
            <w:r>
              <w:rPr>
                <w:noProof/>
              </w:rPr>
              <w:fldChar w:fldCharType="end"/>
            </w:r>
          </w:hyperlink>
        </w:p>
        <w:p w14:paraId="0C8D30B3" w14:textId="6BDE2A7B"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457" w:history="1">
            <w:r w:rsidRPr="00D240A1">
              <w:rPr>
                <w:rStyle w:val="Hyperlink"/>
                <w:noProof/>
              </w:rPr>
              <w:t>35.2 Unit Test Scripts – User Authentication Module</w:t>
            </w:r>
            <w:r>
              <w:rPr>
                <w:noProof/>
              </w:rPr>
              <w:tab/>
            </w:r>
            <w:r>
              <w:rPr>
                <w:noProof/>
              </w:rPr>
              <w:fldChar w:fldCharType="begin"/>
            </w:r>
            <w:r>
              <w:rPr>
                <w:noProof/>
              </w:rPr>
              <w:instrText xml:space="preserve"> PAGEREF _Toc231631457 \h </w:instrText>
            </w:r>
            <w:r>
              <w:rPr>
                <w:noProof/>
              </w:rPr>
            </w:r>
            <w:r>
              <w:rPr>
                <w:noProof/>
              </w:rPr>
              <w:fldChar w:fldCharType="separate"/>
            </w:r>
            <w:r>
              <w:rPr>
                <w:noProof/>
              </w:rPr>
              <w:t>104</w:t>
            </w:r>
            <w:r>
              <w:rPr>
                <w:noProof/>
              </w:rPr>
              <w:fldChar w:fldCharType="end"/>
            </w:r>
          </w:hyperlink>
        </w:p>
        <w:p w14:paraId="1F920711" w14:textId="2845957E"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458" w:history="1">
            <w:r w:rsidRPr="00D240A1">
              <w:rPr>
                <w:rStyle w:val="Hyperlink"/>
                <w:noProof/>
              </w:rPr>
              <w:t>35.3 Integration Test Scripts – Data Pipeline</w:t>
            </w:r>
            <w:r>
              <w:rPr>
                <w:noProof/>
              </w:rPr>
              <w:tab/>
            </w:r>
            <w:r>
              <w:rPr>
                <w:noProof/>
              </w:rPr>
              <w:fldChar w:fldCharType="begin"/>
            </w:r>
            <w:r>
              <w:rPr>
                <w:noProof/>
              </w:rPr>
              <w:instrText xml:space="preserve"> PAGEREF _Toc231631458 \h </w:instrText>
            </w:r>
            <w:r>
              <w:rPr>
                <w:noProof/>
              </w:rPr>
            </w:r>
            <w:r>
              <w:rPr>
                <w:noProof/>
              </w:rPr>
              <w:fldChar w:fldCharType="separate"/>
            </w:r>
            <w:r>
              <w:rPr>
                <w:noProof/>
              </w:rPr>
              <w:t>106</w:t>
            </w:r>
            <w:r>
              <w:rPr>
                <w:noProof/>
              </w:rPr>
              <w:fldChar w:fldCharType="end"/>
            </w:r>
          </w:hyperlink>
        </w:p>
        <w:p w14:paraId="4025C7F4" w14:textId="518981CE"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459" w:history="1">
            <w:r w:rsidRPr="00D240A1">
              <w:rPr>
                <w:rStyle w:val="Hyperlink"/>
                <w:noProof/>
              </w:rPr>
              <w:t>35.4 Performance Test Scripts</w:t>
            </w:r>
            <w:r>
              <w:rPr>
                <w:noProof/>
              </w:rPr>
              <w:tab/>
            </w:r>
            <w:r>
              <w:rPr>
                <w:noProof/>
              </w:rPr>
              <w:fldChar w:fldCharType="begin"/>
            </w:r>
            <w:r>
              <w:rPr>
                <w:noProof/>
              </w:rPr>
              <w:instrText xml:space="preserve"> PAGEREF _Toc231631459 \h </w:instrText>
            </w:r>
            <w:r>
              <w:rPr>
                <w:noProof/>
              </w:rPr>
            </w:r>
            <w:r>
              <w:rPr>
                <w:noProof/>
              </w:rPr>
              <w:fldChar w:fldCharType="separate"/>
            </w:r>
            <w:r>
              <w:rPr>
                <w:noProof/>
              </w:rPr>
              <w:t>106</w:t>
            </w:r>
            <w:r>
              <w:rPr>
                <w:noProof/>
              </w:rPr>
              <w:fldChar w:fldCharType="end"/>
            </w:r>
          </w:hyperlink>
        </w:p>
        <w:p w14:paraId="0474BF00" w14:textId="4074B50B"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460" w:history="1">
            <w:r w:rsidRPr="00D240A1">
              <w:rPr>
                <w:rStyle w:val="Hyperlink"/>
                <w:noProof/>
              </w:rPr>
              <w:t>35.5 Accessibility Test Checklist (WCAG 2.1 AA)</w:t>
            </w:r>
            <w:r>
              <w:rPr>
                <w:noProof/>
              </w:rPr>
              <w:tab/>
            </w:r>
            <w:r>
              <w:rPr>
                <w:noProof/>
              </w:rPr>
              <w:fldChar w:fldCharType="begin"/>
            </w:r>
            <w:r>
              <w:rPr>
                <w:noProof/>
              </w:rPr>
              <w:instrText xml:space="preserve"> PAGEREF _Toc231631460 \h </w:instrText>
            </w:r>
            <w:r>
              <w:rPr>
                <w:noProof/>
              </w:rPr>
            </w:r>
            <w:r>
              <w:rPr>
                <w:noProof/>
              </w:rPr>
              <w:fldChar w:fldCharType="separate"/>
            </w:r>
            <w:r>
              <w:rPr>
                <w:noProof/>
              </w:rPr>
              <w:t>107</w:t>
            </w:r>
            <w:r>
              <w:rPr>
                <w:noProof/>
              </w:rPr>
              <w:fldChar w:fldCharType="end"/>
            </w:r>
          </w:hyperlink>
        </w:p>
        <w:p w14:paraId="0DD010EF" w14:textId="6834B067"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461" w:history="1">
            <w:r w:rsidRPr="00D240A1">
              <w:rPr>
                <w:rStyle w:val="Hyperlink"/>
                <w:noProof/>
              </w:rPr>
              <w:t>35.6 Security Scan Checklist</w:t>
            </w:r>
            <w:r>
              <w:rPr>
                <w:noProof/>
              </w:rPr>
              <w:tab/>
            </w:r>
            <w:r>
              <w:rPr>
                <w:noProof/>
              </w:rPr>
              <w:fldChar w:fldCharType="begin"/>
            </w:r>
            <w:r>
              <w:rPr>
                <w:noProof/>
              </w:rPr>
              <w:instrText xml:space="preserve"> PAGEREF _Toc231631461 \h </w:instrText>
            </w:r>
            <w:r>
              <w:rPr>
                <w:noProof/>
              </w:rPr>
            </w:r>
            <w:r>
              <w:rPr>
                <w:noProof/>
              </w:rPr>
              <w:fldChar w:fldCharType="separate"/>
            </w:r>
            <w:r>
              <w:rPr>
                <w:noProof/>
              </w:rPr>
              <w:t>108</w:t>
            </w:r>
            <w:r>
              <w:rPr>
                <w:noProof/>
              </w:rPr>
              <w:fldChar w:fldCharType="end"/>
            </w:r>
          </w:hyperlink>
        </w:p>
        <w:p w14:paraId="02266191" w14:textId="2FA3BD96" w:rsidR="00995734" w:rsidRDefault="00995734">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1631462" w:history="1">
            <w:r w:rsidRPr="00D240A1">
              <w:rPr>
                <w:rStyle w:val="Hyperlink"/>
                <w:noProof/>
              </w:rPr>
              <w:t>Section 36: Data Dictionary – CHIETA Dataset Specifications</w:t>
            </w:r>
            <w:r>
              <w:rPr>
                <w:noProof/>
              </w:rPr>
              <w:tab/>
            </w:r>
            <w:r>
              <w:rPr>
                <w:noProof/>
              </w:rPr>
              <w:fldChar w:fldCharType="begin"/>
            </w:r>
            <w:r>
              <w:rPr>
                <w:noProof/>
              </w:rPr>
              <w:instrText xml:space="preserve"> PAGEREF _Toc231631462 \h </w:instrText>
            </w:r>
            <w:r>
              <w:rPr>
                <w:noProof/>
              </w:rPr>
            </w:r>
            <w:r>
              <w:rPr>
                <w:noProof/>
              </w:rPr>
              <w:fldChar w:fldCharType="separate"/>
            </w:r>
            <w:r>
              <w:rPr>
                <w:noProof/>
              </w:rPr>
              <w:t>110</w:t>
            </w:r>
            <w:r>
              <w:rPr>
                <w:noProof/>
              </w:rPr>
              <w:fldChar w:fldCharType="end"/>
            </w:r>
          </w:hyperlink>
        </w:p>
        <w:p w14:paraId="1579A8C2" w14:textId="034B8E5F"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463" w:history="1">
            <w:r w:rsidRPr="00D240A1">
              <w:rPr>
                <w:rStyle w:val="Hyperlink"/>
                <w:noProof/>
              </w:rPr>
              <w:t>36.1 Grants Data (Discretionary and Mandatory Grants)</w:t>
            </w:r>
            <w:r>
              <w:rPr>
                <w:noProof/>
              </w:rPr>
              <w:tab/>
            </w:r>
            <w:r>
              <w:rPr>
                <w:noProof/>
              </w:rPr>
              <w:fldChar w:fldCharType="begin"/>
            </w:r>
            <w:r>
              <w:rPr>
                <w:noProof/>
              </w:rPr>
              <w:instrText xml:space="preserve"> PAGEREF _Toc231631463 \h </w:instrText>
            </w:r>
            <w:r>
              <w:rPr>
                <w:noProof/>
              </w:rPr>
            </w:r>
            <w:r>
              <w:rPr>
                <w:noProof/>
              </w:rPr>
              <w:fldChar w:fldCharType="separate"/>
            </w:r>
            <w:r>
              <w:rPr>
                <w:noProof/>
              </w:rPr>
              <w:t>110</w:t>
            </w:r>
            <w:r>
              <w:rPr>
                <w:noProof/>
              </w:rPr>
              <w:fldChar w:fldCharType="end"/>
            </w:r>
          </w:hyperlink>
        </w:p>
        <w:p w14:paraId="774BCCFA" w14:textId="45B1D4A9"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464" w:history="1">
            <w:r w:rsidRPr="00D240A1">
              <w:rPr>
                <w:rStyle w:val="Hyperlink"/>
                <w:noProof/>
              </w:rPr>
              <w:t>36.2 Learner Enrolment and Completion Data</w:t>
            </w:r>
            <w:r>
              <w:rPr>
                <w:noProof/>
              </w:rPr>
              <w:tab/>
            </w:r>
            <w:r>
              <w:rPr>
                <w:noProof/>
              </w:rPr>
              <w:fldChar w:fldCharType="begin"/>
            </w:r>
            <w:r>
              <w:rPr>
                <w:noProof/>
              </w:rPr>
              <w:instrText xml:space="preserve"> PAGEREF _Toc231631464 \h </w:instrText>
            </w:r>
            <w:r>
              <w:rPr>
                <w:noProof/>
              </w:rPr>
            </w:r>
            <w:r>
              <w:rPr>
                <w:noProof/>
              </w:rPr>
              <w:fldChar w:fldCharType="separate"/>
            </w:r>
            <w:r>
              <w:rPr>
                <w:noProof/>
              </w:rPr>
              <w:t>111</w:t>
            </w:r>
            <w:r>
              <w:rPr>
                <w:noProof/>
              </w:rPr>
              <w:fldChar w:fldCharType="end"/>
            </w:r>
          </w:hyperlink>
        </w:p>
        <w:p w14:paraId="320393FF" w14:textId="4F219356"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465" w:history="1">
            <w:r w:rsidRPr="00D240A1">
              <w:rPr>
                <w:rStyle w:val="Hyperlink"/>
                <w:noProof/>
              </w:rPr>
              <w:t>36.3 ETQA Data (APP Targets)</w:t>
            </w:r>
            <w:r>
              <w:rPr>
                <w:noProof/>
              </w:rPr>
              <w:tab/>
            </w:r>
            <w:r>
              <w:rPr>
                <w:noProof/>
              </w:rPr>
              <w:fldChar w:fldCharType="begin"/>
            </w:r>
            <w:r>
              <w:rPr>
                <w:noProof/>
              </w:rPr>
              <w:instrText xml:space="preserve"> PAGEREF _Toc231631465 \h </w:instrText>
            </w:r>
            <w:r>
              <w:rPr>
                <w:noProof/>
              </w:rPr>
            </w:r>
            <w:r>
              <w:rPr>
                <w:noProof/>
              </w:rPr>
              <w:fldChar w:fldCharType="separate"/>
            </w:r>
            <w:r>
              <w:rPr>
                <w:noProof/>
              </w:rPr>
              <w:t>113</w:t>
            </w:r>
            <w:r>
              <w:rPr>
                <w:noProof/>
              </w:rPr>
              <w:fldChar w:fldCharType="end"/>
            </w:r>
          </w:hyperlink>
        </w:p>
        <w:p w14:paraId="4E517D2B" w14:textId="60E7626F" w:rsidR="00995734" w:rsidRDefault="00995734">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1631466" w:history="1">
            <w:r w:rsidRPr="00D240A1">
              <w:rPr>
                <w:rStyle w:val="Hyperlink"/>
                <w:noProof/>
              </w:rPr>
              <w:t>Section 37: Student Contribution Log – Template and Guidance</w:t>
            </w:r>
            <w:r>
              <w:rPr>
                <w:noProof/>
              </w:rPr>
              <w:tab/>
            </w:r>
            <w:r>
              <w:rPr>
                <w:noProof/>
              </w:rPr>
              <w:fldChar w:fldCharType="begin"/>
            </w:r>
            <w:r>
              <w:rPr>
                <w:noProof/>
              </w:rPr>
              <w:instrText xml:space="preserve"> PAGEREF _Toc231631466 \h </w:instrText>
            </w:r>
            <w:r>
              <w:rPr>
                <w:noProof/>
              </w:rPr>
            </w:r>
            <w:r>
              <w:rPr>
                <w:noProof/>
              </w:rPr>
              <w:fldChar w:fldCharType="separate"/>
            </w:r>
            <w:r>
              <w:rPr>
                <w:noProof/>
              </w:rPr>
              <w:t>115</w:t>
            </w:r>
            <w:r>
              <w:rPr>
                <w:noProof/>
              </w:rPr>
              <w:fldChar w:fldCharType="end"/>
            </w:r>
          </w:hyperlink>
        </w:p>
        <w:p w14:paraId="273BCB2A" w14:textId="5C765815"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467" w:history="1">
            <w:r w:rsidRPr="00D240A1">
              <w:rPr>
                <w:rStyle w:val="Hyperlink"/>
                <w:noProof/>
              </w:rPr>
              <w:t>37.1 Contribution Log – Master Register</w:t>
            </w:r>
            <w:r>
              <w:rPr>
                <w:noProof/>
              </w:rPr>
              <w:tab/>
            </w:r>
            <w:r>
              <w:rPr>
                <w:noProof/>
              </w:rPr>
              <w:fldChar w:fldCharType="begin"/>
            </w:r>
            <w:r>
              <w:rPr>
                <w:noProof/>
              </w:rPr>
              <w:instrText xml:space="preserve"> PAGEREF _Toc231631467 \h </w:instrText>
            </w:r>
            <w:r>
              <w:rPr>
                <w:noProof/>
              </w:rPr>
            </w:r>
            <w:r>
              <w:rPr>
                <w:noProof/>
              </w:rPr>
              <w:fldChar w:fldCharType="separate"/>
            </w:r>
            <w:r>
              <w:rPr>
                <w:noProof/>
              </w:rPr>
              <w:t>115</w:t>
            </w:r>
            <w:r>
              <w:rPr>
                <w:noProof/>
              </w:rPr>
              <w:fldChar w:fldCharType="end"/>
            </w:r>
          </w:hyperlink>
        </w:p>
        <w:p w14:paraId="3BEDDD5B" w14:textId="73435EE1"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468" w:history="1">
            <w:r w:rsidRPr="00D240A1">
              <w:rPr>
                <w:rStyle w:val="Hyperlink"/>
                <w:noProof/>
              </w:rPr>
              <w:t>37.2 Sprint Contribution Detail Log (Per Student, Per Sprint)</w:t>
            </w:r>
            <w:r>
              <w:rPr>
                <w:noProof/>
              </w:rPr>
              <w:tab/>
            </w:r>
            <w:r>
              <w:rPr>
                <w:noProof/>
              </w:rPr>
              <w:fldChar w:fldCharType="begin"/>
            </w:r>
            <w:r>
              <w:rPr>
                <w:noProof/>
              </w:rPr>
              <w:instrText xml:space="preserve"> PAGEREF _Toc231631468 \h </w:instrText>
            </w:r>
            <w:r>
              <w:rPr>
                <w:noProof/>
              </w:rPr>
            </w:r>
            <w:r>
              <w:rPr>
                <w:noProof/>
              </w:rPr>
              <w:fldChar w:fldCharType="separate"/>
            </w:r>
            <w:r>
              <w:rPr>
                <w:noProof/>
              </w:rPr>
              <w:t>115</w:t>
            </w:r>
            <w:r>
              <w:rPr>
                <w:noProof/>
              </w:rPr>
              <w:fldChar w:fldCharType="end"/>
            </w:r>
          </w:hyperlink>
        </w:p>
        <w:p w14:paraId="2F51B065" w14:textId="466511E7"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469" w:history="1">
            <w:r w:rsidRPr="00D240A1">
              <w:rPr>
                <w:rStyle w:val="Hyperlink"/>
                <w:noProof/>
              </w:rPr>
              <w:t>37.3 Student Onboarding Checklist (D1 Requirement)</w:t>
            </w:r>
            <w:r>
              <w:rPr>
                <w:noProof/>
              </w:rPr>
              <w:tab/>
            </w:r>
            <w:r>
              <w:rPr>
                <w:noProof/>
              </w:rPr>
              <w:fldChar w:fldCharType="begin"/>
            </w:r>
            <w:r>
              <w:rPr>
                <w:noProof/>
              </w:rPr>
              <w:instrText xml:space="preserve"> PAGEREF _Toc231631469 \h </w:instrText>
            </w:r>
            <w:r>
              <w:rPr>
                <w:noProof/>
              </w:rPr>
            </w:r>
            <w:r>
              <w:rPr>
                <w:noProof/>
              </w:rPr>
              <w:fldChar w:fldCharType="separate"/>
            </w:r>
            <w:r>
              <w:rPr>
                <w:noProof/>
              </w:rPr>
              <w:t>115</w:t>
            </w:r>
            <w:r>
              <w:rPr>
                <w:noProof/>
              </w:rPr>
              <w:fldChar w:fldCharType="end"/>
            </w:r>
          </w:hyperlink>
        </w:p>
        <w:p w14:paraId="6BE8DF57" w14:textId="1B831AEC" w:rsidR="00995734" w:rsidRDefault="00995734">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1631470" w:history="1">
            <w:r w:rsidRPr="00D240A1">
              <w:rPr>
                <w:rStyle w:val="Hyperlink"/>
                <w:noProof/>
              </w:rPr>
              <w:t>Section 38: Training Programme and User Manual Framework (D8)</w:t>
            </w:r>
            <w:r>
              <w:rPr>
                <w:noProof/>
              </w:rPr>
              <w:tab/>
            </w:r>
            <w:r>
              <w:rPr>
                <w:noProof/>
              </w:rPr>
              <w:fldChar w:fldCharType="begin"/>
            </w:r>
            <w:r>
              <w:rPr>
                <w:noProof/>
              </w:rPr>
              <w:instrText xml:space="preserve"> PAGEREF _Toc231631470 \h </w:instrText>
            </w:r>
            <w:r>
              <w:rPr>
                <w:noProof/>
              </w:rPr>
            </w:r>
            <w:r>
              <w:rPr>
                <w:noProof/>
              </w:rPr>
              <w:fldChar w:fldCharType="separate"/>
            </w:r>
            <w:r>
              <w:rPr>
                <w:noProof/>
              </w:rPr>
              <w:t>117</w:t>
            </w:r>
            <w:r>
              <w:rPr>
                <w:noProof/>
              </w:rPr>
              <w:fldChar w:fldCharType="end"/>
            </w:r>
          </w:hyperlink>
        </w:p>
        <w:p w14:paraId="5FCD05D6" w14:textId="6C48D136"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471" w:history="1">
            <w:r w:rsidRPr="00D240A1">
              <w:rPr>
                <w:rStyle w:val="Hyperlink"/>
                <w:noProof/>
              </w:rPr>
              <w:t>38.1 Training Needs Analysis</w:t>
            </w:r>
            <w:r>
              <w:rPr>
                <w:noProof/>
              </w:rPr>
              <w:tab/>
            </w:r>
            <w:r>
              <w:rPr>
                <w:noProof/>
              </w:rPr>
              <w:fldChar w:fldCharType="begin"/>
            </w:r>
            <w:r>
              <w:rPr>
                <w:noProof/>
              </w:rPr>
              <w:instrText xml:space="preserve"> PAGEREF _Toc231631471 \h </w:instrText>
            </w:r>
            <w:r>
              <w:rPr>
                <w:noProof/>
              </w:rPr>
            </w:r>
            <w:r>
              <w:rPr>
                <w:noProof/>
              </w:rPr>
              <w:fldChar w:fldCharType="separate"/>
            </w:r>
            <w:r>
              <w:rPr>
                <w:noProof/>
              </w:rPr>
              <w:t>117</w:t>
            </w:r>
            <w:r>
              <w:rPr>
                <w:noProof/>
              </w:rPr>
              <w:fldChar w:fldCharType="end"/>
            </w:r>
          </w:hyperlink>
        </w:p>
        <w:p w14:paraId="5765DF0C" w14:textId="49120589"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472" w:history="1">
            <w:r w:rsidRPr="00D240A1">
              <w:rPr>
                <w:rStyle w:val="Hyperlink"/>
                <w:noProof/>
              </w:rPr>
              <w:t>38.2 Training Curriculum – Analyst Role</w:t>
            </w:r>
            <w:r>
              <w:rPr>
                <w:noProof/>
              </w:rPr>
              <w:tab/>
            </w:r>
            <w:r>
              <w:rPr>
                <w:noProof/>
              </w:rPr>
              <w:fldChar w:fldCharType="begin"/>
            </w:r>
            <w:r>
              <w:rPr>
                <w:noProof/>
              </w:rPr>
              <w:instrText xml:space="preserve"> PAGEREF _Toc231631472 \h </w:instrText>
            </w:r>
            <w:r>
              <w:rPr>
                <w:noProof/>
              </w:rPr>
            </w:r>
            <w:r>
              <w:rPr>
                <w:noProof/>
              </w:rPr>
              <w:fldChar w:fldCharType="separate"/>
            </w:r>
            <w:r>
              <w:rPr>
                <w:noProof/>
              </w:rPr>
              <w:t>117</w:t>
            </w:r>
            <w:r>
              <w:rPr>
                <w:noProof/>
              </w:rPr>
              <w:fldChar w:fldCharType="end"/>
            </w:r>
          </w:hyperlink>
        </w:p>
        <w:p w14:paraId="7A2AB64F" w14:textId="54CEA1D5"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473" w:history="1">
            <w:r w:rsidRPr="00D240A1">
              <w:rPr>
                <w:rStyle w:val="Hyperlink"/>
                <w:noProof/>
              </w:rPr>
              <w:t>38.3 Train-the-Trainer Session Plan</w:t>
            </w:r>
            <w:r>
              <w:rPr>
                <w:noProof/>
              </w:rPr>
              <w:tab/>
            </w:r>
            <w:r>
              <w:rPr>
                <w:noProof/>
              </w:rPr>
              <w:fldChar w:fldCharType="begin"/>
            </w:r>
            <w:r>
              <w:rPr>
                <w:noProof/>
              </w:rPr>
              <w:instrText xml:space="preserve"> PAGEREF _Toc231631473 \h </w:instrText>
            </w:r>
            <w:r>
              <w:rPr>
                <w:noProof/>
              </w:rPr>
            </w:r>
            <w:r>
              <w:rPr>
                <w:noProof/>
              </w:rPr>
              <w:fldChar w:fldCharType="separate"/>
            </w:r>
            <w:r>
              <w:rPr>
                <w:noProof/>
              </w:rPr>
              <w:t>118</w:t>
            </w:r>
            <w:r>
              <w:rPr>
                <w:noProof/>
              </w:rPr>
              <w:fldChar w:fldCharType="end"/>
            </w:r>
          </w:hyperlink>
        </w:p>
        <w:p w14:paraId="53A0E491" w14:textId="617F5236"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474" w:history="1">
            <w:r w:rsidRPr="00D240A1">
              <w:rPr>
                <w:rStyle w:val="Hyperlink"/>
                <w:noProof/>
              </w:rPr>
              <w:t>38.4 Maintenance and Troubleshooting Handbook Outline</w:t>
            </w:r>
            <w:r>
              <w:rPr>
                <w:noProof/>
              </w:rPr>
              <w:tab/>
            </w:r>
            <w:r>
              <w:rPr>
                <w:noProof/>
              </w:rPr>
              <w:fldChar w:fldCharType="begin"/>
            </w:r>
            <w:r>
              <w:rPr>
                <w:noProof/>
              </w:rPr>
              <w:instrText xml:space="preserve"> PAGEREF _Toc231631474 \h </w:instrText>
            </w:r>
            <w:r>
              <w:rPr>
                <w:noProof/>
              </w:rPr>
            </w:r>
            <w:r>
              <w:rPr>
                <w:noProof/>
              </w:rPr>
              <w:fldChar w:fldCharType="separate"/>
            </w:r>
            <w:r>
              <w:rPr>
                <w:noProof/>
              </w:rPr>
              <w:t>119</w:t>
            </w:r>
            <w:r>
              <w:rPr>
                <w:noProof/>
              </w:rPr>
              <w:fldChar w:fldCharType="end"/>
            </w:r>
          </w:hyperlink>
        </w:p>
        <w:p w14:paraId="5E6D6FDB" w14:textId="4CAFF33F" w:rsidR="00995734" w:rsidRDefault="00995734">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1631475" w:history="1">
            <w:r w:rsidRPr="00D240A1">
              <w:rPr>
                <w:rStyle w:val="Hyperlink"/>
                <w:noProof/>
              </w:rPr>
              <w:t>Section 39: Prototype Business Value Summary Template (D6)</w:t>
            </w:r>
            <w:r>
              <w:rPr>
                <w:noProof/>
              </w:rPr>
              <w:tab/>
            </w:r>
            <w:r>
              <w:rPr>
                <w:noProof/>
              </w:rPr>
              <w:fldChar w:fldCharType="begin"/>
            </w:r>
            <w:r>
              <w:rPr>
                <w:noProof/>
              </w:rPr>
              <w:instrText xml:space="preserve"> PAGEREF _Toc231631475 \h </w:instrText>
            </w:r>
            <w:r>
              <w:rPr>
                <w:noProof/>
              </w:rPr>
            </w:r>
            <w:r>
              <w:rPr>
                <w:noProof/>
              </w:rPr>
              <w:fldChar w:fldCharType="separate"/>
            </w:r>
            <w:r>
              <w:rPr>
                <w:noProof/>
              </w:rPr>
              <w:t>121</w:t>
            </w:r>
            <w:r>
              <w:rPr>
                <w:noProof/>
              </w:rPr>
              <w:fldChar w:fldCharType="end"/>
            </w:r>
          </w:hyperlink>
        </w:p>
        <w:p w14:paraId="276914F4" w14:textId="2BE9D150"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476" w:history="1">
            <w:r w:rsidRPr="00D240A1">
              <w:rPr>
                <w:rStyle w:val="Hyperlink"/>
                <w:noProof/>
              </w:rPr>
              <w:t>39.1 Prototype Identification</w:t>
            </w:r>
            <w:r>
              <w:rPr>
                <w:noProof/>
              </w:rPr>
              <w:tab/>
            </w:r>
            <w:r>
              <w:rPr>
                <w:noProof/>
              </w:rPr>
              <w:fldChar w:fldCharType="begin"/>
            </w:r>
            <w:r>
              <w:rPr>
                <w:noProof/>
              </w:rPr>
              <w:instrText xml:space="preserve"> PAGEREF _Toc231631476 \h </w:instrText>
            </w:r>
            <w:r>
              <w:rPr>
                <w:noProof/>
              </w:rPr>
            </w:r>
            <w:r>
              <w:rPr>
                <w:noProof/>
              </w:rPr>
              <w:fldChar w:fldCharType="separate"/>
            </w:r>
            <w:r>
              <w:rPr>
                <w:noProof/>
              </w:rPr>
              <w:t>121</w:t>
            </w:r>
            <w:r>
              <w:rPr>
                <w:noProof/>
              </w:rPr>
              <w:fldChar w:fldCharType="end"/>
            </w:r>
          </w:hyperlink>
        </w:p>
        <w:p w14:paraId="055599CE" w14:textId="2785B883"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477" w:history="1">
            <w:r w:rsidRPr="00D240A1">
              <w:rPr>
                <w:rStyle w:val="Hyperlink"/>
                <w:noProof/>
              </w:rPr>
              <w:t>39.2 Business Problem Statement</w:t>
            </w:r>
            <w:r>
              <w:rPr>
                <w:noProof/>
              </w:rPr>
              <w:tab/>
            </w:r>
            <w:r>
              <w:rPr>
                <w:noProof/>
              </w:rPr>
              <w:fldChar w:fldCharType="begin"/>
            </w:r>
            <w:r>
              <w:rPr>
                <w:noProof/>
              </w:rPr>
              <w:instrText xml:space="preserve"> PAGEREF _Toc231631477 \h </w:instrText>
            </w:r>
            <w:r>
              <w:rPr>
                <w:noProof/>
              </w:rPr>
            </w:r>
            <w:r>
              <w:rPr>
                <w:noProof/>
              </w:rPr>
              <w:fldChar w:fldCharType="separate"/>
            </w:r>
            <w:r>
              <w:rPr>
                <w:noProof/>
              </w:rPr>
              <w:t>121</w:t>
            </w:r>
            <w:r>
              <w:rPr>
                <w:noProof/>
              </w:rPr>
              <w:fldChar w:fldCharType="end"/>
            </w:r>
          </w:hyperlink>
        </w:p>
        <w:p w14:paraId="3FFA1A0D" w14:textId="4DDC98D8"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478" w:history="1">
            <w:r w:rsidRPr="00D240A1">
              <w:rPr>
                <w:rStyle w:val="Hyperlink"/>
                <w:noProof/>
              </w:rPr>
              <w:t>39.3 Solution Description</w:t>
            </w:r>
            <w:r>
              <w:rPr>
                <w:noProof/>
              </w:rPr>
              <w:tab/>
            </w:r>
            <w:r>
              <w:rPr>
                <w:noProof/>
              </w:rPr>
              <w:fldChar w:fldCharType="begin"/>
            </w:r>
            <w:r>
              <w:rPr>
                <w:noProof/>
              </w:rPr>
              <w:instrText xml:space="preserve"> PAGEREF _Toc231631478 \h </w:instrText>
            </w:r>
            <w:r>
              <w:rPr>
                <w:noProof/>
              </w:rPr>
            </w:r>
            <w:r>
              <w:rPr>
                <w:noProof/>
              </w:rPr>
              <w:fldChar w:fldCharType="separate"/>
            </w:r>
            <w:r>
              <w:rPr>
                <w:noProof/>
              </w:rPr>
              <w:t>121</w:t>
            </w:r>
            <w:r>
              <w:rPr>
                <w:noProof/>
              </w:rPr>
              <w:fldChar w:fldCharType="end"/>
            </w:r>
          </w:hyperlink>
        </w:p>
        <w:p w14:paraId="78C6309F" w14:textId="17A313FA"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479" w:history="1">
            <w:r w:rsidRPr="00D240A1">
              <w:rPr>
                <w:rStyle w:val="Hyperlink"/>
                <w:noProof/>
              </w:rPr>
              <w:t>39.4 Business Value Quantification</w:t>
            </w:r>
            <w:r>
              <w:rPr>
                <w:noProof/>
              </w:rPr>
              <w:tab/>
            </w:r>
            <w:r>
              <w:rPr>
                <w:noProof/>
              </w:rPr>
              <w:fldChar w:fldCharType="begin"/>
            </w:r>
            <w:r>
              <w:rPr>
                <w:noProof/>
              </w:rPr>
              <w:instrText xml:space="preserve"> PAGEREF _Toc231631479 \h </w:instrText>
            </w:r>
            <w:r>
              <w:rPr>
                <w:noProof/>
              </w:rPr>
            </w:r>
            <w:r>
              <w:rPr>
                <w:noProof/>
              </w:rPr>
              <w:fldChar w:fldCharType="separate"/>
            </w:r>
            <w:r>
              <w:rPr>
                <w:noProof/>
              </w:rPr>
              <w:t>122</w:t>
            </w:r>
            <w:r>
              <w:rPr>
                <w:noProof/>
              </w:rPr>
              <w:fldChar w:fldCharType="end"/>
            </w:r>
          </w:hyperlink>
        </w:p>
        <w:p w14:paraId="66444409" w14:textId="118CCC0A"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480" w:history="1">
            <w:r w:rsidRPr="00D240A1">
              <w:rPr>
                <w:rStyle w:val="Hyperlink"/>
                <w:noProof/>
              </w:rPr>
              <w:t>39.5 Bias and Fairness Assessment Summary</w:t>
            </w:r>
            <w:r>
              <w:rPr>
                <w:noProof/>
              </w:rPr>
              <w:tab/>
            </w:r>
            <w:r>
              <w:rPr>
                <w:noProof/>
              </w:rPr>
              <w:fldChar w:fldCharType="begin"/>
            </w:r>
            <w:r>
              <w:rPr>
                <w:noProof/>
              </w:rPr>
              <w:instrText xml:space="preserve"> PAGEREF _Toc231631480 \h </w:instrText>
            </w:r>
            <w:r>
              <w:rPr>
                <w:noProof/>
              </w:rPr>
            </w:r>
            <w:r>
              <w:rPr>
                <w:noProof/>
              </w:rPr>
              <w:fldChar w:fldCharType="separate"/>
            </w:r>
            <w:r>
              <w:rPr>
                <w:noProof/>
              </w:rPr>
              <w:t>122</w:t>
            </w:r>
            <w:r>
              <w:rPr>
                <w:noProof/>
              </w:rPr>
              <w:fldChar w:fldCharType="end"/>
            </w:r>
          </w:hyperlink>
        </w:p>
        <w:p w14:paraId="63F30C45" w14:textId="7BE4D4F5" w:rsidR="00995734" w:rsidRDefault="00995734">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1631481" w:history="1">
            <w:r w:rsidRPr="00D240A1">
              <w:rPr>
                <w:rStyle w:val="Hyperlink"/>
                <w:noProof/>
              </w:rPr>
              <w:t>Section 40: Deployment and Handover Checklist (D9)</w:t>
            </w:r>
            <w:r>
              <w:rPr>
                <w:noProof/>
              </w:rPr>
              <w:tab/>
            </w:r>
            <w:r>
              <w:rPr>
                <w:noProof/>
              </w:rPr>
              <w:fldChar w:fldCharType="begin"/>
            </w:r>
            <w:r>
              <w:rPr>
                <w:noProof/>
              </w:rPr>
              <w:instrText xml:space="preserve"> PAGEREF _Toc231631481 \h </w:instrText>
            </w:r>
            <w:r>
              <w:rPr>
                <w:noProof/>
              </w:rPr>
            </w:r>
            <w:r>
              <w:rPr>
                <w:noProof/>
              </w:rPr>
              <w:fldChar w:fldCharType="separate"/>
            </w:r>
            <w:r>
              <w:rPr>
                <w:noProof/>
              </w:rPr>
              <w:t>124</w:t>
            </w:r>
            <w:r>
              <w:rPr>
                <w:noProof/>
              </w:rPr>
              <w:fldChar w:fldCharType="end"/>
            </w:r>
          </w:hyperlink>
        </w:p>
        <w:p w14:paraId="7E2AAEB2" w14:textId="3F96BC59"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482" w:history="1">
            <w:r w:rsidRPr="00D240A1">
              <w:rPr>
                <w:rStyle w:val="Hyperlink"/>
                <w:noProof/>
              </w:rPr>
              <w:t>40.1 Source Code and Repository Handover</w:t>
            </w:r>
            <w:r>
              <w:rPr>
                <w:noProof/>
              </w:rPr>
              <w:tab/>
            </w:r>
            <w:r>
              <w:rPr>
                <w:noProof/>
              </w:rPr>
              <w:fldChar w:fldCharType="begin"/>
            </w:r>
            <w:r>
              <w:rPr>
                <w:noProof/>
              </w:rPr>
              <w:instrText xml:space="preserve"> PAGEREF _Toc231631482 \h </w:instrText>
            </w:r>
            <w:r>
              <w:rPr>
                <w:noProof/>
              </w:rPr>
            </w:r>
            <w:r>
              <w:rPr>
                <w:noProof/>
              </w:rPr>
              <w:fldChar w:fldCharType="separate"/>
            </w:r>
            <w:r>
              <w:rPr>
                <w:noProof/>
              </w:rPr>
              <w:t>124</w:t>
            </w:r>
            <w:r>
              <w:rPr>
                <w:noProof/>
              </w:rPr>
              <w:fldChar w:fldCharType="end"/>
            </w:r>
          </w:hyperlink>
        </w:p>
        <w:p w14:paraId="467CD7A1" w14:textId="4F80A54E"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483" w:history="1">
            <w:r w:rsidRPr="00D240A1">
              <w:rPr>
                <w:rStyle w:val="Hyperlink"/>
                <w:noProof/>
              </w:rPr>
              <w:t>40.2 Environment Handover</w:t>
            </w:r>
            <w:r>
              <w:rPr>
                <w:noProof/>
              </w:rPr>
              <w:tab/>
            </w:r>
            <w:r>
              <w:rPr>
                <w:noProof/>
              </w:rPr>
              <w:fldChar w:fldCharType="begin"/>
            </w:r>
            <w:r>
              <w:rPr>
                <w:noProof/>
              </w:rPr>
              <w:instrText xml:space="preserve"> PAGEREF _Toc231631483 \h </w:instrText>
            </w:r>
            <w:r>
              <w:rPr>
                <w:noProof/>
              </w:rPr>
            </w:r>
            <w:r>
              <w:rPr>
                <w:noProof/>
              </w:rPr>
              <w:fldChar w:fldCharType="separate"/>
            </w:r>
            <w:r>
              <w:rPr>
                <w:noProof/>
              </w:rPr>
              <w:t>124</w:t>
            </w:r>
            <w:r>
              <w:rPr>
                <w:noProof/>
              </w:rPr>
              <w:fldChar w:fldCharType="end"/>
            </w:r>
          </w:hyperlink>
        </w:p>
        <w:p w14:paraId="3E6903CB" w14:textId="18381FED"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484" w:history="1">
            <w:r w:rsidRPr="00D240A1">
              <w:rPr>
                <w:rStyle w:val="Hyperlink"/>
                <w:noProof/>
              </w:rPr>
              <w:t>40.3 Documentation Handover Checklist</w:t>
            </w:r>
            <w:r>
              <w:rPr>
                <w:noProof/>
              </w:rPr>
              <w:tab/>
            </w:r>
            <w:r>
              <w:rPr>
                <w:noProof/>
              </w:rPr>
              <w:fldChar w:fldCharType="begin"/>
            </w:r>
            <w:r>
              <w:rPr>
                <w:noProof/>
              </w:rPr>
              <w:instrText xml:space="preserve"> PAGEREF _Toc231631484 \h </w:instrText>
            </w:r>
            <w:r>
              <w:rPr>
                <w:noProof/>
              </w:rPr>
            </w:r>
            <w:r>
              <w:rPr>
                <w:noProof/>
              </w:rPr>
              <w:fldChar w:fldCharType="separate"/>
            </w:r>
            <w:r>
              <w:rPr>
                <w:noProof/>
              </w:rPr>
              <w:t>125</w:t>
            </w:r>
            <w:r>
              <w:rPr>
                <w:noProof/>
              </w:rPr>
              <w:fldChar w:fldCharType="end"/>
            </w:r>
          </w:hyperlink>
        </w:p>
        <w:p w14:paraId="5DC36773" w14:textId="3C059A0F" w:rsidR="00995734" w:rsidRDefault="00995734">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1631485" w:history="1">
            <w:r w:rsidRPr="00D240A1">
              <w:rPr>
                <w:rStyle w:val="Hyperlink"/>
                <w:noProof/>
              </w:rPr>
              <w:t>Section 41: Sprint Planning and Retrospective Templates</w:t>
            </w:r>
            <w:r>
              <w:rPr>
                <w:noProof/>
              </w:rPr>
              <w:tab/>
            </w:r>
            <w:r>
              <w:rPr>
                <w:noProof/>
              </w:rPr>
              <w:fldChar w:fldCharType="begin"/>
            </w:r>
            <w:r>
              <w:rPr>
                <w:noProof/>
              </w:rPr>
              <w:instrText xml:space="preserve"> PAGEREF _Toc231631485 \h </w:instrText>
            </w:r>
            <w:r>
              <w:rPr>
                <w:noProof/>
              </w:rPr>
            </w:r>
            <w:r>
              <w:rPr>
                <w:noProof/>
              </w:rPr>
              <w:fldChar w:fldCharType="separate"/>
            </w:r>
            <w:r>
              <w:rPr>
                <w:noProof/>
              </w:rPr>
              <w:t>127</w:t>
            </w:r>
            <w:r>
              <w:rPr>
                <w:noProof/>
              </w:rPr>
              <w:fldChar w:fldCharType="end"/>
            </w:r>
          </w:hyperlink>
        </w:p>
        <w:p w14:paraId="2C64856A" w14:textId="57F73552"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486" w:history="1">
            <w:r w:rsidRPr="00D240A1">
              <w:rPr>
                <w:rStyle w:val="Hyperlink"/>
                <w:noProof/>
              </w:rPr>
              <w:t>41.1 Sprint Planning Template</w:t>
            </w:r>
            <w:r>
              <w:rPr>
                <w:noProof/>
              </w:rPr>
              <w:tab/>
            </w:r>
            <w:r>
              <w:rPr>
                <w:noProof/>
              </w:rPr>
              <w:fldChar w:fldCharType="begin"/>
            </w:r>
            <w:r>
              <w:rPr>
                <w:noProof/>
              </w:rPr>
              <w:instrText xml:space="preserve"> PAGEREF _Toc231631486 \h </w:instrText>
            </w:r>
            <w:r>
              <w:rPr>
                <w:noProof/>
              </w:rPr>
            </w:r>
            <w:r>
              <w:rPr>
                <w:noProof/>
              </w:rPr>
              <w:fldChar w:fldCharType="separate"/>
            </w:r>
            <w:r>
              <w:rPr>
                <w:noProof/>
              </w:rPr>
              <w:t>127</w:t>
            </w:r>
            <w:r>
              <w:rPr>
                <w:noProof/>
              </w:rPr>
              <w:fldChar w:fldCharType="end"/>
            </w:r>
          </w:hyperlink>
        </w:p>
        <w:p w14:paraId="275EF6CC" w14:textId="4BC970A3"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487" w:history="1">
            <w:r w:rsidRPr="00D240A1">
              <w:rPr>
                <w:rStyle w:val="Hyperlink"/>
                <w:noProof/>
              </w:rPr>
              <w:t>41.2 Sprint Retrospective Template</w:t>
            </w:r>
            <w:r>
              <w:rPr>
                <w:noProof/>
              </w:rPr>
              <w:tab/>
            </w:r>
            <w:r>
              <w:rPr>
                <w:noProof/>
              </w:rPr>
              <w:fldChar w:fldCharType="begin"/>
            </w:r>
            <w:r>
              <w:rPr>
                <w:noProof/>
              </w:rPr>
              <w:instrText xml:space="preserve"> PAGEREF _Toc231631487 \h </w:instrText>
            </w:r>
            <w:r>
              <w:rPr>
                <w:noProof/>
              </w:rPr>
            </w:r>
            <w:r>
              <w:rPr>
                <w:noProof/>
              </w:rPr>
              <w:fldChar w:fldCharType="separate"/>
            </w:r>
            <w:r>
              <w:rPr>
                <w:noProof/>
              </w:rPr>
              <w:t>127</w:t>
            </w:r>
            <w:r>
              <w:rPr>
                <w:noProof/>
              </w:rPr>
              <w:fldChar w:fldCharType="end"/>
            </w:r>
          </w:hyperlink>
        </w:p>
        <w:p w14:paraId="012EA7EF" w14:textId="47339A52" w:rsidR="00995734" w:rsidRDefault="00995734">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1631488" w:history="1">
            <w:r w:rsidRPr="00D240A1">
              <w:rPr>
                <w:rStyle w:val="Hyperlink"/>
                <w:noProof/>
              </w:rPr>
              <w:t>Section 42: Procurement and Vendor Compliance Framework</w:t>
            </w:r>
            <w:r>
              <w:rPr>
                <w:noProof/>
              </w:rPr>
              <w:tab/>
            </w:r>
            <w:r>
              <w:rPr>
                <w:noProof/>
              </w:rPr>
              <w:fldChar w:fldCharType="begin"/>
            </w:r>
            <w:r>
              <w:rPr>
                <w:noProof/>
              </w:rPr>
              <w:instrText xml:space="preserve"> PAGEREF _Toc231631488 \h </w:instrText>
            </w:r>
            <w:r>
              <w:rPr>
                <w:noProof/>
              </w:rPr>
            </w:r>
            <w:r>
              <w:rPr>
                <w:noProof/>
              </w:rPr>
              <w:fldChar w:fldCharType="separate"/>
            </w:r>
            <w:r>
              <w:rPr>
                <w:noProof/>
              </w:rPr>
              <w:t>129</w:t>
            </w:r>
            <w:r>
              <w:rPr>
                <w:noProof/>
              </w:rPr>
              <w:fldChar w:fldCharType="end"/>
            </w:r>
          </w:hyperlink>
        </w:p>
        <w:p w14:paraId="75ED3BA9" w14:textId="15132EA3"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489" w:history="1">
            <w:r w:rsidRPr="00D240A1">
              <w:rPr>
                <w:rStyle w:val="Hyperlink"/>
                <w:noProof/>
              </w:rPr>
              <w:t>42.1 Relevant Legislative Framework</w:t>
            </w:r>
            <w:r>
              <w:rPr>
                <w:noProof/>
              </w:rPr>
              <w:tab/>
            </w:r>
            <w:r>
              <w:rPr>
                <w:noProof/>
              </w:rPr>
              <w:fldChar w:fldCharType="begin"/>
            </w:r>
            <w:r>
              <w:rPr>
                <w:noProof/>
              </w:rPr>
              <w:instrText xml:space="preserve"> PAGEREF _Toc231631489 \h </w:instrText>
            </w:r>
            <w:r>
              <w:rPr>
                <w:noProof/>
              </w:rPr>
            </w:r>
            <w:r>
              <w:rPr>
                <w:noProof/>
              </w:rPr>
              <w:fldChar w:fldCharType="separate"/>
            </w:r>
            <w:r>
              <w:rPr>
                <w:noProof/>
              </w:rPr>
              <w:t>129</w:t>
            </w:r>
            <w:r>
              <w:rPr>
                <w:noProof/>
              </w:rPr>
              <w:fldChar w:fldCharType="end"/>
            </w:r>
          </w:hyperlink>
        </w:p>
        <w:p w14:paraId="2916B94F" w14:textId="02B966D8"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490" w:history="1">
            <w:r w:rsidRPr="00D240A1">
              <w:rPr>
                <w:rStyle w:val="Hyperlink"/>
                <w:noProof/>
              </w:rPr>
              <w:t>42.2 Payment Schedule and Conditions</w:t>
            </w:r>
            <w:r>
              <w:rPr>
                <w:noProof/>
              </w:rPr>
              <w:tab/>
            </w:r>
            <w:r>
              <w:rPr>
                <w:noProof/>
              </w:rPr>
              <w:fldChar w:fldCharType="begin"/>
            </w:r>
            <w:r>
              <w:rPr>
                <w:noProof/>
              </w:rPr>
              <w:instrText xml:space="preserve"> PAGEREF _Toc231631490 \h </w:instrText>
            </w:r>
            <w:r>
              <w:rPr>
                <w:noProof/>
              </w:rPr>
            </w:r>
            <w:r>
              <w:rPr>
                <w:noProof/>
              </w:rPr>
              <w:fldChar w:fldCharType="separate"/>
            </w:r>
            <w:r>
              <w:rPr>
                <w:noProof/>
              </w:rPr>
              <w:t>129</w:t>
            </w:r>
            <w:r>
              <w:rPr>
                <w:noProof/>
              </w:rPr>
              <w:fldChar w:fldCharType="end"/>
            </w:r>
          </w:hyperlink>
        </w:p>
        <w:p w14:paraId="67CFD4E7" w14:textId="4B5F5CC8" w:rsidR="00995734" w:rsidRDefault="00995734">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1631491" w:history="1">
            <w:r w:rsidRPr="00D240A1">
              <w:rPr>
                <w:rStyle w:val="Hyperlink"/>
                <w:noProof/>
              </w:rPr>
              <w:t>Section 43: Change Request Form Template (Appendix B Expansion)</w:t>
            </w:r>
            <w:r>
              <w:rPr>
                <w:noProof/>
              </w:rPr>
              <w:tab/>
            </w:r>
            <w:r>
              <w:rPr>
                <w:noProof/>
              </w:rPr>
              <w:fldChar w:fldCharType="begin"/>
            </w:r>
            <w:r>
              <w:rPr>
                <w:noProof/>
              </w:rPr>
              <w:instrText xml:space="preserve"> PAGEREF _Toc231631491 \h </w:instrText>
            </w:r>
            <w:r>
              <w:rPr>
                <w:noProof/>
              </w:rPr>
            </w:r>
            <w:r>
              <w:rPr>
                <w:noProof/>
              </w:rPr>
              <w:fldChar w:fldCharType="separate"/>
            </w:r>
            <w:r>
              <w:rPr>
                <w:noProof/>
              </w:rPr>
              <w:t>131</w:t>
            </w:r>
            <w:r>
              <w:rPr>
                <w:noProof/>
              </w:rPr>
              <w:fldChar w:fldCharType="end"/>
            </w:r>
          </w:hyperlink>
        </w:p>
        <w:p w14:paraId="2B278D84" w14:textId="1079BF39"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492" w:history="1">
            <w:r w:rsidRPr="00D240A1">
              <w:rPr>
                <w:rStyle w:val="Hyperlink"/>
                <w:noProof/>
              </w:rPr>
              <w:t>43.1 Change Request Form</w:t>
            </w:r>
            <w:r>
              <w:rPr>
                <w:noProof/>
              </w:rPr>
              <w:tab/>
            </w:r>
            <w:r>
              <w:rPr>
                <w:noProof/>
              </w:rPr>
              <w:fldChar w:fldCharType="begin"/>
            </w:r>
            <w:r>
              <w:rPr>
                <w:noProof/>
              </w:rPr>
              <w:instrText xml:space="preserve"> PAGEREF _Toc231631492 \h </w:instrText>
            </w:r>
            <w:r>
              <w:rPr>
                <w:noProof/>
              </w:rPr>
            </w:r>
            <w:r>
              <w:rPr>
                <w:noProof/>
              </w:rPr>
              <w:fldChar w:fldCharType="separate"/>
            </w:r>
            <w:r>
              <w:rPr>
                <w:noProof/>
              </w:rPr>
              <w:t>131</w:t>
            </w:r>
            <w:r>
              <w:rPr>
                <w:noProof/>
              </w:rPr>
              <w:fldChar w:fldCharType="end"/>
            </w:r>
          </w:hyperlink>
        </w:p>
        <w:p w14:paraId="276CD480" w14:textId="6B209F2D"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493" w:history="1">
            <w:r w:rsidRPr="00D240A1">
              <w:rPr>
                <w:rStyle w:val="Hyperlink"/>
                <w:noProof/>
              </w:rPr>
              <w:t>43.2 Change Request Decision Record</w:t>
            </w:r>
            <w:r>
              <w:rPr>
                <w:noProof/>
              </w:rPr>
              <w:tab/>
            </w:r>
            <w:r>
              <w:rPr>
                <w:noProof/>
              </w:rPr>
              <w:fldChar w:fldCharType="begin"/>
            </w:r>
            <w:r>
              <w:rPr>
                <w:noProof/>
              </w:rPr>
              <w:instrText xml:space="preserve"> PAGEREF _Toc231631493 \h </w:instrText>
            </w:r>
            <w:r>
              <w:rPr>
                <w:noProof/>
              </w:rPr>
            </w:r>
            <w:r>
              <w:rPr>
                <w:noProof/>
              </w:rPr>
              <w:fldChar w:fldCharType="separate"/>
            </w:r>
            <w:r>
              <w:rPr>
                <w:noProof/>
              </w:rPr>
              <w:t>131</w:t>
            </w:r>
            <w:r>
              <w:rPr>
                <w:noProof/>
              </w:rPr>
              <w:fldChar w:fldCharType="end"/>
            </w:r>
          </w:hyperlink>
        </w:p>
        <w:p w14:paraId="1520FA49" w14:textId="2FA1F114" w:rsidR="00995734" w:rsidRDefault="00995734">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1631494" w:history="1">
            <w:r w:rsidRPr="00D240A1">
              <w:rPr>
                <w:rStyle w:val="Hyperlink"/>
                <w:noProof/>
              </w:rPr>
              <w:t>Section 44: Extended Risk Register</w:t>
            </w:r>
            <w:r>
              <w:rPr>
                <w:noProof/>
              </w:rPr>
              <w:tab/>
            </w:r>
            <w:r>
              <w:rPr>
                <w:noProof/>
              </w:rPr>
              <w:fldChar w:fldCharType="begin"/>
            </w:r>
            <w:r>
              <w:rPr>
                <w:noProof/>
              </w:rPr>
              <w:instrText xml:space="preserve"> PAGEREF _Toc231631494 \h </w:instrText>
            </w:r>
            <w:r>
              <w:rPr>
                <w:noProof/>
              </w:rPr>
            </w:r>
            <w:r>
              <w:rPr>
                <w:noProof/>
              </w:rPr>
              <w:fldChar w:fldCharType="separate"/>
            </w:r>
            <w:r>
              <w:rPr>
                <w:noProof/>
              </w:rPr>
              <w:t>133</w:t>
            </w:r>
            <w:r>
              <w:rPr>
                <w:noProof/>
              </w:rPr>
              <w:fldChar w:fldCharType="end"/>
            </w:r>
          </w:hyperlink>
        </w:p>
        <w:p w14:paraId="2D2E7672" w14:textId="0C362157" w:rsidR="00995734" w:rsidRDefault="00995734">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1631495" w:history="1">
            <w:r w:rsidRPr="00D240A1">
              <w:rPr>
                <w:rStyle w:val="Hyperlink"/>
                <w:noProof/>
              </w:rPr>
              <w:t>Section 45: Project Monitoring and Evaluation Framework</w:t>
            </w:r>
            <w:r>
              <w:rPr>
                <w:noProof/>
              </w:rPr>
              <w:tab/>
            </w:r>
            <w:r>
              <w:rPr>
                <w:noProof/>
              </w:rPr>
              <w:fldChar w:fldCharType="begin"/>
            </w:r>
            <w:r>
              <w:rPr>
                <w:noProof/>
              </w:rPr>
              <w:instrText xml:space="preserve"> PAGEREF _Toc231631495 \h </w:instrText>
            </w:r>
            <w:r>
              <w:rPr>
                <w:noProof/>
              </w:rPr>
            </w:r>
            <w:r>
              <w:rPr>
                <w:noProof/>
              </w:rPr>
              <w:fldChar w:fldCharType="separate"/>
            </w:r>
            <w:r>
              <w:rPr>
                <w:noProof/>
              </w:rPr>
              <w:t>136</w:t>
            </w:r>
            <w:r>
              <w:rPr>
                <w:noProof/>
              </w:rPr>
              <w:fldChar w:fldCharType="end"/>
            </w:r>
          </w:hyperlink>
        </w:p>
        <w:p w14:paraId="6A82C888" w14:textId="72293FBA"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496" w:history="1">
            <w:r w:rsidRPr="00D240A1">
              <w:rPr>
                <w:rStyle w:val="Hyperlink"/>
                <w:noProof/>
              </w:rPr>
              <w:t>45.1 Project Health Scorecard</w:t>
            </w:r>
            <w:r>
              <w:rPr>
                <w:noProof/>
              </w:rPr>
              <w:tab/>
            </w:r>
            <w:r>
              <w:rPr>
                <w:noProof/>
              </w:rPr>
              <w:fldChar w:fldCharType="begin"/>
            </w:r>
            <w:r>
              <w:rPr>
                <w:noProof/>
              </w:rPr>
              <w:instrText xml:space="preserve"> PAGEREF _Toc231631496 \h </w:instrText>
            </w:r>
            <w:r>
              <w:rPr>
                <w:noProof/>
              </w:rPr>
            </w:r>
            <w:r>
              <w:rPr>
                <w:noProof/>
              </w:rPr>
              <w:fldChar w:fldCharType="separate"/>
            </w:r>
            <w:r>
              <w:rPr>
                <w:noProof/>
              </w:rPr>
              <w:t>136</w:t>
            </w:r>
            <w:r>
              <w:rPr>
                <w:noProof/>
              </w:rPr>
              <w:fldChar w:fldCharType="end"/>
            </w:r>
          </w:hyperlink>
        </w:p>
        <w:p w14:paraId="3653F06F" w14:textId="213C7518"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497" w:history="1">
            <w:r w:rsidRPr="00D240A1">
              <w:rPr>
                <w:rStyle w:val="Hyperlink"/>
                <w:noProof/>
              </w:rPr>
              <w:t>45.2 Reporting Schedule</w:t>
            </w:r>
            <w:r>
              <w:rPr>
                <w:noProof/>
              </w:rPr>
              <w:tab/>
            </w:r>
            <w:r>
              <w:rPr>
                <w:noProof/>
              </w:rPr>
              <w:fldChar w:fldCharType="begin"/>
            </w:r>
            <w:r>
              <w:rPr>
                <w:noProof/>
              </w:rPr>
              <w:instrText xml:space="preserve"> PAGEREF _Toc231631497 \h </w:instrText>
            </w:r>
            <w:r>
              <w:rPr>
                <w:noProof/>
              </w:rPr>
            </w:r>
            <w:r>
              <w:rPr>
                <w:noProof/>
              </w:rPr>
              <w:fldChar w:fldCharType="separate"/>
            </w:r>
            <w:r>
              <w:rPr>
                <w:noProof/>
              </w:rPr>
              <w:t>136</w:t>
            </w:r>
            <w:r>
              <w:rPr>
                <w:noProof/>
              </w:rPr>
              <w:fldChar w:fldCharType="end"/>
            </w:r>
          </w:hyperlink>
        </w:p>
        <w:p w14:paraId="4D3BA2CC" w14:textId="61406769"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498" w:history="1">
            <w:r w:rsidRPr="00D240A1">
              <w:rPr>
                <w:rStyle w:val="Hyperlink"/>
                <w:noProof/>
              </w:rPr>
              <w:t>45.3 Success Indicator Measurement Plan</w:t>
            </w:r>
            <w:r>
              <w:rPr>
                <w:noProof/>
              </w:rPr>
              <w:tab/>
            </w:r>
            <w:r>
              <w:rPr>
                <w:noProof/>
              </w:rPr>
              <w:fldChar w:fldCharType="begin"/>
            </w:r>
            <w:r>
              <w:rPr>
                <w:noProof/>
              </w:rPr>
              <w:instrText xml:space="preserve"> PAGEREF _Toc231631498 \h </w:instrText>
            </w:r>
            <w:r>
              <w:rPr>
                <w:noProof/>
              </w:rPr>
            </w:r>
            <w:r>
              <w:rPr>
                <w:noProof/>
              </w:rPr>
              <w:fldChar w:fldCharType="separate"/>
            </w:r>
            <w:r>
              <w:rPr>
                <w:noProof/>
              </w:rPr>
              <w:t>137</w:t>
            </w:r>
            <w:r>
              <w:rPr>
                <w:noProof/>
              </w:rPr>
              <w:fldChar w:fldCharType="end"/>
            </w:r>
          </w:hyperlink>
        </w:p>
        <w:p w14:paraId="03E14919" w14:textId="77F1BFCE" w:rsidR="00995734" w:rsidRDefault="00995734">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1631499" w:history="1">
            <w:r w:rsidRPr="00D240A1">
              <w:rPr>
                <w:rStyle w:val="Hyperlink"/>
                <w:noProof/>
              </w:rPr>
              <w:t>Section 46: CHIETA Sector and Organisational Context</w:t>
            </w:r>
            <w:r>
              <w:rPr>
                <w:noProof/>
              </w:rPr>
              <w:tab/>
            </w:r>
            <w:r>
              <w:rPr>
                <w:noProof/>
              </w:rPr>
              <w:fldChar w:fldCharType="begin"/>
            </w:r>
            <w:r>
              <w:rPr>
                <w:noProof/>
              </w:rPr>
              <w:instrText xml:space="preserve"> PAGEREF _Toc231631499 \h </w:instrText>
            </w:r>
            <w:r>
              <w:rPr>
                <w:noProof/>
              </w:rPr>
            </w:r>
            <w:r>
              <w:rPr>
                <w:noProof/>
              </w:rPr>
              <w:fldChar w:fldCharType="separate"/>
            </w:r>
            <w:r>
              <w:rPr>
                <w:noProof/>
              </w:rPr>
              <w:t>139</w:t>
            </w:r>
            <w:r>
              <w:rPr>
                <w:noProof/>
              </w:rPr>
              <w:fldChar w:fldCharType="end"/>
            </w:r>
          </w:hyperlink>
        </w:p>
        <w:p w14:paraId="74BE0784" w14:textId="22C26436"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500" w:history="1">
            <w:r w:rsidRPr="00D240A1">
              <w:rPr>
                <w:rStyle w:val="Hyperlink"/>
                <w:noProof/>
              </w:rPr>
              <w:t>46.1 CHIETA Sector Overview</w:t>
            </w:r>
            <w:r>
              <w:rPr>
                <w:noProof/>
              </w:rPr>
              <w:tab/>
            </w:r>
            <w:r>
              <w:rPr>
                <w:noProof/>
              </w:rPr>
              <w:fldChar w:fldCharType="begin"/>
            </w:r>
            <w:r>
              <w:rPr>
                <w:noProof/>
              </w:rPr>
              <w:instrText xml:space="preserve"> PAGEREF _Toc231631500 \h </w:instrText>
            </w:r>
            <w:r>
              <w:rPr>
                <w:noProof/>
              </w:rPr>
            </w:r>
            <w:r>
              <w:rPr>
                <w:noProof/>
              </w:rPr>
              <w:fldChar w:fldCharType="separate"/>
            </w:r>
            <w:r>
              <w:rPr>
                <w:noProof/>
              </w:rPr>
              <w:t>139</w:t>
            </w:r>
            <w:r>
              <w:rPr>
                <w:noProof/>
              </w:rPr>
              <w:fldChar w:fldCharType="end"/>
            </w:r>
          </w:hyperlink>
        </w:p>
        <w:p w14:paraId="39333F13" w14:textId="76C698C0"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501" w:history="1">
            <w:r w:rsidRPr="00D240A1">
              <w:rPr>
                <w:rStyle w:val="Hyperlink"/>
                <w:noProof/>
              </w:rPr>
              <w:t>46.2 CHIETA Fusion 2030 Strategy Alignment</w:t>
            </w:r>
            <w:r>
              <w:rPr>
                <w:noProof/>
              </w:rPr>
              <w:tab/>
            </w:r>
            <w:r>
              <w:rPr>
                <w:noProof/>
              </w:rPr>
              <w:fldChar w:fldCharType="begin"/>
            </w:r>
            <w:r>
              <w:rPr>
                <w:noProof/>
              </w:rPr>
              <w:instrText xml:space="preserve"> PAGEREF _Toc231631501 \h </w:instrText>
            </w:r>
            <w:r>
              <w:rPr>
                <w:noProof/>
              </w:rPr>
            </w:r>
            <w:r>
              <w:rPr>
                <w:noProof/>
              </w:rPr>
              <w:fldChar w:fldCharType="separate"/>
            </w:r>
            <w:r>
              <w:rPr>
                <w:noProof/>
              </w:rPr>
              <w:t>139</w:t>
            </w:r>
            <w:r>
              <w:rPr>
                <w:noProof/>
              </w:rPr>
              <w:fldChar w:fldCharType="end"/>
            </w:r>
          </w:hyperlink>
        </w:p>
        <w:p w14:paraId="7E0799EF" w14:textId="764B1998"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502" w:history="1">
            <w:r w:rsidRPr="00D240A1">
              <w:rPr>
                <w:rStyle w:val="Hyperlink"/>
                <w:noProof/>
              </w:rPr>
              <w:t>46.3 Analytical Use Cases Aligned to CHIETA Mandate</w:t>
            </w:r>
            <w:r>
              <w:rPr>
                <w:noProof/>
              </w:rPr>
              <w:tab/>
            </w:r>
            <w:r>
              <w:rPr>
                <w:noProof/>
              </w:rPr>
              <w:fldChar w:fldCharType="begin"/>
            </w:r>
            <w:r>
              <w:rPr>
                <w:noProof/>
              </w:rPr>
              <w:instrText xml:space="preserve"> PAGEREF _Toc231631502 \h </w:instrText>
            </w:r>
            <w:r>
              <w:rPr>
                <w:noProof/>
              </w:rPr>
            </w:r>
            <w:r>
              <w:rPr>
                <w:noProof/>
              </w:rPr>
              <w:fldChar w:fldCharType="separate"/>
            </w:r>
            <w:r>
              <w:rPr>
                <w:noProof/>
              </w:rPr>
              <w:t>140</w:t>
            </w:r>
            <w:r>
              <w:rPr>
                <w:noProof/>
              </w:rPr>
              <w:fldChar w:fldCharType="end"/>
            </w:r>
          </w:hyperlink>
        </w:p>
        <w:p w14:paraId="04A96475" w14:textId="3BE1BD4C" w:rsidR="00995734" w:rsidRDefault="00995734">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1631503" w:history="1">
            <w:r w:rsidRPr="00D240A1">
              <w:rPr>
                <w:rStyle w:val="Hyperlink"/>
                <w:noProof/>
              </w:rPr>
              <w:t>Section 47: Recommended Technology Stack Justification</w:t>
            </w:r>
            <w:r>
              <w:rPr>
                <w:noProof/>
              </w:rPr>
              <w:tab/>
            </w:r>
            <w:r>
              <w:rPr>
                <w:noProof/>
              </w:rPr>
              <w:fldChar w:fldCharType="begin"/>
            </w:r>
            <w:r>
              <w:rPr>
                <w:noProof/>
              </w:rPr>
              <w:instrText xml:space="preserve"> PAGEREF _Toc231631503 \h </w:instrText>
            </w:r>
            <w:r>
              <w:rPr>
                <w:noProof/>
              </w:rPr>
            </w:r>
            <w:r>
              <w:rPr>
                <w:noProof/>
              </w:rPr>
              <w:fldChar w:fldCharType="separate"/>
            </w:r>
            <w:r>
              <w:rPr>
                <w:noProof/>
              </w:rPr>
              <w:t>142</w:t>
            </w:r>
            <w:r>
              <w:rPr>
                <w:noProof/>
              </w:rPr>
              <w:fldChar w:fldCharType="end"/>
            </w:r>
          </w:hyperlink>
        </w:p>
        <w:p w14:paraId="717F8F14" w14:textId="386AE1DC"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504" w:history="1">
            <w:r w:rsidRPr="00D240A1">
              <w:rPr>
                <w:rStyle w:val="Hyperlink"/>
                <w:noProof/>
              </w:rPr>
              <w:t>47.1 Recommended Full Stack Summary</w:t>
            </w:r>
            <w:r>
              <w:rPr>
                <w:noProof/>
              </w:rPr>
              <w:tab/>
            </w:r>
            <w:r>
              <w:rPr>
                <w:noProof/>
              </w:rPr>
              <w:fldChar w:fldCharType="begin"/>
            </w:r>
            <w:r>
              <w:rPr>
                <w:noProof/>
              </w:rPr>
              <w:instrText xml:space="preserve"> PAGEREF _Toc231631504 \h </w:instrText>
            </w:r>
            <w:r>
              <w:rPr>
                <w:noProof/>
              </w:rPr>
            </w:r>
            <w:r>
              <w:rPr>
                <w:noProof/>
              </w:rPr>
              <w:fldChar w:fldCharType="separate"/>
            </w:r>
            <w:r>
              <w:rPr>
                <w:noProof/>
              </w:rPr>
              <w:t>142</w:t>
            </w:r>
            <w:r>
              <w:rPr>
                <w:noProof/>
              </w:rPr>
              <w:fldChar w:fldCharType="end"/>
            </w:r>
          </w:hyperlink>
        </w:p>
        <w:p w14:paraId="45A0E368" w14:textId="5A3E87A0"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505" w:history="1">
            <w:r w:rsidRPr="00D240A1">
              <w:rPr>
                <w:rStyle w:val="Hyperlink"/>
                <w:noProof/>
              </w:rPr>
              <w:t>47.2 MinIO Licence Clarification</w:t>
            </w:r>
            <w:r>
              <w:rPr>
                <w:noProof/>
              </w:rPr>
              <w:tab/>
            </w:r>
            <w:r>
              <w:rPr>
                <w:noProof/>
              </w:rPr>
              <w:fldChar w:fldCharType="begin"/>
            </w:r>
            <w:r>
              <w:rPr>
                <w:noProof/>
              </w:rPr>
              <w:instrText xml:space="preserve"> PAGEREF _Toc231631505 \h </w:instrText>
            </w:r>
            <w:r>
              <w:rPr>
                <w:noProof/>
              </w:rPr>
            </w:r>
            <w:r>
              <w:rPr>
                <w:noProof/>
              </w:rPr>
              <w:fldChar w:fldCharType="separate"/>
            </w:r>
            <w:r>
              <w:rPr>
                <w:noProof/>
              </w:rPr>
              <w:t>143</w:t>
            </w:r>
            <w:r>
              <w:rPr>
                <w:noProof/>
              </w:rPr>
              <w:fldChar w:fldCharType="end"/>
            </w:r>
          </w:hyperlink>
        </w:p>
        <w:p w14:paraId="4840F169" w14:textId="2C120221"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506" w:history="1">
            <w:r w:rsidRPr="00D240A1">
              <w:rPr>
                <w:rStyle w:val="Hyperlink"/>
                <w:noProof/>
              </w:rPr>
              <w:t>47.3 Alternative Stack Considerations</w:t>
            </w:r>
            <w:r>
              <w:rPr>
                <w:noProof/>
              </w:rPr>
              <w:tab/>
            </w:r>
            <w:r>
              <w:rPr>
                <w:noProof/>
              </w:rPr>
              <w:fldChar w:fldCharType="begin"/>
            </w:r>
            <w:r>
              <w:rPr>
                <w:noProof/>
              </w:rPr>
              <w:instrText xml:space="preserve"> PAGEREF _Toc231631506 \h </w:instrText>
            </w:r>
            <w:r>
              <w:rPr>
                <w:noProof/>
              </w:rPr>
            </w:r>
            <w:r>
              <w:rPr>
                <w:noProof/>
              </w:rPr>
              <w:fldChar w:fldCharType="separate"/>
            </w:r>
            <w:r>
              <w:rPr>
                <w:noProof/>
              </w:rPr>
              <w:t>143</w:t>
            </w:r>
            <w:r>
              <w:rPr>
                <w:noProof/>
              </w:rPr>
              <w:fldChar w:fldCharType="end"/>
            </w:r>
          </w:hyperlink>
        </w:p>
        <w:p w14:paraId="7E7A20CF" w14:textId="75F043E1" w:rsidR="00995734" w:rsidRDefault="00995734">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1631507" w:history="1">
            <w:r w:rsidRPr="00D240A1">
              <w:rPr>
                <w:rStyle w:val="Hyperlink"/>
                <w:noProof/>
              </w:rPr>
              <w:t>Section 48: Document Summary and Master Index</w:t>
            </w:r>
            <w:r>
              <w:rPr>
                <w:noProof/>
              </w:rPr>
              <w:tab/>
            </w:r>
            <w:r>
              <w:rPr>
                <w:noProof/>
              </w:rPr>
              <w:fldChar w:fldCharType="begin"/>
            </w:r>
            <w:r>
              <w:rPr>
                <w:noProof/>
              </w:rPr>
              <w:instrText xml:space="preserve"> PAGEREF _Toc231631507 \h </w:instrText>
            </w:r>
            <w:r>
              <w:rPr>
                <w:noProof/>
              </w:rPr>
            </w:r>
            <w:r>
              <w:rPr>
                <w:noProof/>
              </w:rPr>
              <w:fldChar w:fldCharType="separate"/>
            </w:r>
            <w:r>
              <w:rPr>
                <w:noProof/>
              </w:rPr>
              <w:t>145</w:t>
            </w:r>
            <w:r>
              <w:rPr>
                <w:noProof/>
              </w:rPr>
              <w:fldChar w:fldCharType="end"/>
            </w:r>
          </w:hyperlink>
        </w:p>
        <w:p w14:paraId="2E4992F8" w14:textId="5F052C9C"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508" w:history="1">
            <w:r w:rsidRPr="00D240A1">
              <w:rPr>
                <w:rStyle w:val="Hyperlink"/>
                <w:noProof/>
              </w:rPr>
              <w:t>48.1 Document Master Index</w:t>
            </w:r>
            <w:r>
              <w:rPr>
                <w:noProof/>
              </w:rPr>
              <w:tab/>
            </w:r>
            <w:r>
              <w:rPr>
                <w:noProof/>
              </w:rPr>
              <w:fldChar w:fldCharType="begin"/>
            </w:r>
            <w:r>
              <w:rPr>
                <w:noProof/>
              </w:rPr>
              <w:instrText xml:space="preserve"> PAGEREF _Toc231631508 \h </w:instrText>
            </w:r>
            <w:r>
              <w:rPr>
                <w:noProof/>
              </w:rPr>
            </w:r>
            <w:r>
              <w:rPr>
                <w:noProof/>
              </w:rPr>
              <w:fldChar w:fldCharType="separate"/>
            </w:r>
            <w:r>
              <w:rPr>
                <w:noProof/>
              </w:rPr>
              <w:t>145</w:t>
            </w:r>
            <w:r>
              <w:rPr>
                <w:noProof/>
              </w:rPr>
              <w:fldChar w:fldCharType="end"/>
            </w:r>
          </w:hyperlink>
        </w:p>
        <w:p w14:paraId="579811FA" w14:textId="1D30FA8F"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509" w:history="1">
            <w:r w:rsidRPr="00D240A1">
              <w:rPr>
                <w:rStyle w:val="Hyperlink"/>
                <w:noProof/>
              </w:rPr>
              <w:t>48.2 Document Control</w:t>
            </w:r>
            <w:r>
              <w:rPr>
                <w:noProof/>
              </w:rPr>
              <w:tab/>
            </w:r>
            <w:r>
              <w:rPr>
                <w:noProof/>
              </w:rPr>
              <w:fldChar w:fldCharType="begin"/>
            </w:r>
            <w:r>
              <w:rPr>
                <w:noProof/>
              </w:rPr>
              <w:instrText xml:space="preserve"> PAGEREF _Toc231631509 \h </w:instrText>
            </w:r>
            <w:r>
              <w:rPr>
                <w:noProof/>
              </w:rPr>
            </w:r>
            <w:r>
              <w:rPr>
                <w:noProof/>
              </w:rPr>
              <w:fldChar w:fldCharType="separate"/>
            </w:r>
            <w:r>
              <w:rPr>
                <w:noProof/>
              </w:rPr>
              <w:t>147</w:t>
            </w:r>
            <w:r>
              <w:rPr>
                <w:noProof/>
              </w:rPr>
              <w:fldChar w:fldCharType="end"/>
            </w:r>
          </w:hyperlink>
        </w:p>
        <w:p w14:paraId="7FF69482" w14:textId="249729EE" w:rsidR="00995734" w:rsidRDefault="00995734">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1631510" w:history="1">
            <w:r w:rsidRPr="00D240A1">
              <w:rPr>
                <w:rStyle w:val="Hyperlink"/>
                <w:noProof/>
              </w:rPr>
              <w:t>Final Project Sign-Off Declaration</w:t>
            </w:r>
            <w:r>
              <w:rPr>
                <w:noProof/>
              </w:rPr>
              <w:tab/>
            </w:r>
            <w:r>
              <w:rPr>
                <w:noProof/>
              </w:rPr>
              <w:fldChar w:fldCharType="begin"/>
            </w:r>
            <w:r>
              <w:rPr>
                <w:noProof/>
              </w:rPr>
              <w:instrText xml:space="preserve"> PAGEREF _Toc231631510 \h </w:instrText>
            </w:r>
            <w:r>
              <w:rPr>
                <w:noProof/>
              </w:rPr>
            </w:r>
            <w:r>
              <w:rPr>
                <w:noProof/>
              </w:rPr>
              <w:fldChar w:fldCharType="separate"/>
            </w:r>
            <w:r>
              <w:rPr>
                <w:noProof/>
              </w:rPr>
              <w:t>147</w:t>
            </w:r>
            <w:r>
              <w:rPr>
                <w:noProof/>
              </w:rPr>
              <w:fldChar w:fldCharType="end"/>
            </w:r>
          </w:hyperlink>
        </w:p>
        <w:p w14:paraId="31AC46A0" w14:textId="19250D94" w:rsidR="00995734" w:rsidRDefault="00995734">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1631511" w:history="1">
            <w:r w:rsidRPr="00D240A1">
              <w:rPr>
                <w:rStyle w:val="Hyperlink"/>
                <w:noProof/>
              </w:rPr>
              <w:t>Section 49: Kubernetes Deployment Configuration Reference</w:t>
            </w:r>
            <w:r>
              <w:rPr>
                <w:noProof/>
              </w:rPr>
              <w:tab/>
            </w:r>
            <w:r>
              <w:rPr>
                <w:noProof/>
              </w:rPr>
              <w:fldChar w:fldCharType="begin"/>
            </w:r>
            <w:r>
              <w:rPr>
                <w:noProof/>
              </w:rPr>
              <w:instrText xml:space="preserve"> PAGEREF _Toc231631511 \h </w:instrText>
            </w:r>
            <w:r>
              <w:rPr>
                <w:noProof/>
              </w:rPr>
            </w:r>
            <w:r>
              <w:rPr>
                <w:noProof/>
              </w:rPr>
              <w:fldChar w:fldCharType="separate"/>
            </w:r>
            <w:r>
              <w:rPr>
                <w:noProof/>
              </w:rPr>
              <w:t>148</w:t>
            </w:r>
            <w:r>
              <w:rPr>
                <w:noProof/>
              </w:rPr>
              <w:fldChar w:fldCharType="end"/>
            </w:r>
          </w:hyperlink>
        </w:p>
        <w:p w14:paraId="391E244B" w14:textId="740B1DD3"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512" w:history="1">
            <w:r w:rsidRPr="00D240A1">
              <w:rPr>
                <w:rStyle w:val="Hyperlink"/>
                <w:noProof/>
              </w:rPr>
              <w:t>49.1 Namespace Structure</w:t>
            </w:r>
            <w:r>
              <w:rPr>
                <w:noProof/>
              </w:rPr>
              <w:tab/>
            </w:r>
            <w:r>
              <w:rPr>
                <w:noProof/>
              </w:rPr>
              <w:fldChar w:fldCharType="begin"/>
            </w:r>
            <w:r>
              <w:rPr>
                <w:noProof/>
              </w:rPr>
              <w:instrText xml:space="preserve"> PAGEREF _Toc231631512 \h </w:instrText>
            </w:r>
            <w:r>
              <w:rPr>
                <w:noProof/>
              </w:rPr>
            </w:r>
            <w:r>
              <w:rPr>
                <w:noProof/>
              </w:rPr>
              <w:fldChar w:fldCharType="separate"/>
            </w:r>
            <w:r>
              <w:rPr>
                <w:noProof/>
              </w:rPr>
              <w:t>148</w:t>
            </w:r>
            <w:r>
              <w:rPr>
                <w:noProof/>
              </w:rPr>
              <w:fldChar w:fldCharType="end"/>
            </w:r>
          </w:hyperlink>
        </w:p>
        <w:p w14:paraId="5463259D" w14:textId="0CE5DAB9"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513" w:history="1">
            <w:r w:rsidRPr="00D240A1">
              <w:rPr>
                <w:rStyle w:val="Hyperlink"/>
                <w:noProof/>
              </w:rPr>
              <w:t>49.2 FastAPI Backend Deployment</w:t>
            </w:r>
            <w:r>
              <w:rPr>
                <w:noProof/>
              </w:rPr>
              <w:tab/>
            </w:r>
            <w:r>
              <w:rPr>
                <w:noProof/>
              </w:rPr>
              <w:fldChar w:fldCharType="begin"/>
            </w:r>
            <w:r>
              <w:rPr>
                <w:noProof/>
              </w:rPr>
              <w:instrText xml:space="preserve"> PAGEREF _Toc231631513 \h </w:instrText>
            </w:r>
            <w:r>
              <w:rPr>
                <w:noProof/>
              </w:rPr>
            </w:r>
            <w:r>
              <w:rPr>
                <w:noProof/>
              </w:rPr>
              <w:fldChar w:fldCharType="separate"/>
            </w:r>
            <w:r>
              <w:rPr>
                <w:noProof/>
              </w:rPr>
              <w:t>148</w:t>
            </w:r>
            <w:r>
              <w:rPr>
                <w:noProof/>
              </w:rPr>
              <w:fldChar w:fldCharType="end"/>
            </w:r>
          </w:hyperlink>
        </w:p>
        <w:p w14:paraId="7AA6E61A" w14:textId="740E714D"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514" w:history="1">
            <w:r w:rsidRPr="00D240A1">
              <w:rPr>
                <w:rStyle w:val="Hyperlink"/>
                <w:noProof/>
              </w:rPr>
              <w:t>49.3 PostgreSQL StatefulSet with Persistent Volume</w:t>
            </w:r>
            <w:r>
              <w:rPr>
                <w:noProof/>
              </w:rPr>
              <w:tab/>
            </w:r>
            <w:r>
              <w:rPr>
                <w:noProof/>
              </w:rPr>
              <w:fldChar w:fldCharType="begin"/>
            </w:r>
            <w:r>
              <w:rPr>
                <w:noProof/>
              </w:rPr>
              <w:instrText xml:space="preserve"> PAGEREF _Toc231631514 \h </w:instrText>
            </w:r>
            <w:r>
              <w:rPr>
                <w:noProof/>
              </w:rPr>
            </w:r>
            <w:r>
              <w:rPr>
                <w:noProof/>
              </w:rPr>
              <w:fldChar w:fldCharType="separate"/>
            </w:r>
            <w:r>
              <w:rPr>
                <w:noProof/>
              </w:rPr>
              <w:t>149</w:t>
            </w:r>
            <w:r>
              <w:rPr>
                <w:noProof/>
              </w:rPr>
              <w:fldChar w:fldCharType="end"/>
            </w:r>
          </w:hyperlink>
        </w:p>
        <w:p w14:paraId="6FD66D20" w14:textId="2C1B6F1A"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515" w:history="1">
            <w:r w:rsidRPr="00D240A1">
              <w:rPr>
                <w:rStyle w:val="Hyperlink"/>
                <w:noProof/>
              </w:rPr>
              <w:t>49.4 Horizontal Pod Autoscaler for API</w:t>
            </w:r>
            <w:r>
              <w:rPr>
                <w:noProof/>
              </w:rPr>
              <w:tab/>
            </w:r>
            <w:r>
              <w:rPr>
                <w:noProof/>
              </w:rPr>
              <w:fldChar w:fldCharType="begin"/>
            </w:r>
            <w:r>
              <w:rPr>
                <w:noProof/>
              </w:rPr>
              <w:instrText xml:space="preserve"> PAGEREF _Toc231631515 \h </w:instrText>
            </w:r>
            <w:r>
              <w:rPr>
                <w:noProof/>
              </w:rPr>
            </w:r>
            <w:r>
              <w:rPr>
                <w:noProof/>
              </w:rPr>
              <w:fldChar w:fldCharType="separate"/>
            </w:r>
            <w:r>
              <w:rPr>
                <w:noProof/>
              </w:rPr>
              <w:t>150</w:t>
            </w:r>
            <w:r>
              <w:rPr>
                <w:noProof/>
              </w:rPr>
              <w:fldChar w:fldCharType="end"/>
            </w:r>
          </w:hyperlink>
        </w:p>
        <w:p w14:paraId="1025643B" w14:textId="1FC7EEE9" w:rsidR="00995734" w:rsidRDefault="00995734">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1631516" w:history="1">
            <w:r w:rsidRPr="00D240A1">
              <w:rPr>
                <w:rStyle w:val="Hyperlink"/>
                <w:noProof/>
              </w:rPr>
              <w:t>Section 50: Python Notebook Template Library</w:t>
            </w:r>
            <w:r>
              <w:rPr>
                <w:noProof/>
              </w:rPr>
              <w:tab/>
            </w:r>
            <w:r>
              <w:rPr>
                <w:noProof/>
              </w:rPr>
              <w:fldChar w:fldCharType="begin"/>
            </w:r>
            <w:r>
              <w:rPr>
                <w:noProof/>
              </w:rPr>
              <w:instrText xml:space="preserve"> PAGEREF _Toc231631516 \h </w:instrText>
            </w:r>
            <w:r>
              <w:rPr>
                <w:noProof/>
              </w:rPr>
            </w:r>
            <w:r>
              <w:rPr>
                <w:noProof/>
              </w:rPr>
              <w:fldChar w:fldCharType="separate"/>
            </w:r>
            <w:r>
              <w:rPr>
                <w:noProof/>
              </w:rPr>
              <w:t>151</w:t>
            </w:r>
            <w:r>
              <w:rPr>
                <w:noProof/>
              </w:rPr>
              <w:fldChar w:fldCharType="end"/>
            </w:r>
          </w:hyperlink>
        </w:p>
        <w:p w14:paraId="0582EBCD" w14:textId="2EE90AC5"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517" w:history="1">
            <w:r w:rsidRPr="00D240A1">
              <w:rPr>
                <w:rStyle w:val="Hyperlink"/>
                <w:noProof/>
              </w:rPr>
              <w:t>50.1 Template 1: Dataset Profiling Notebook</w:t>
            </w:r>
            <w:r>
              <w:rPr>
                <w:noProof/>
              </w:rPr>
              <w:tab/>
            </w:r>
            <w:r>
              <w:rPr>
                <w:noProof/>
              </w:rPr>
              <w:fldChar w:fldCharType="begin"/>
            </w:r>
            <w:r>
              <w:rPr>
                <w:noProof/>
              </w:rPr>
              <w:instrText xml:space="preserve"> PAGEREF _Toc231631517 \h </w:instrText>
            </w:r>
            <w:r>
              <w:rPr>
                <w:noProof/>
              </w:rPr>
            </w:r>
            <w:r>
              <w:rPr>
                <w:noProof/>
              </w:rPr>
              <w:fldChar w:fldCharType="separate"/>
            </w:r>
            <w:r>
              <w:rPr>
                <w:noProof/>
              </w:rPr>
              <w:t>151</w:t>
            </w:r>
            <w:r>
              <w:rPr>
                <w:noProof/>
              </w:rPr>
              <w:fldChar w:fldCharType="end"/>
            </w:r>
          </w:hyperlink>
        </w:p>
        <w:p w14:paraId="0A9CCC13" w14:textId="186F018E"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518" w:history="1">
            <w:r w:rsidRPr="00D240A1">
              <w:rPr>
                <w:rStyle w:val="Hyperlink"/>
                <w:noProof/>
              </w:rPr>
              <w:t>50.2 Template 2: Grants Analysis Notebook</w:t>
            </w:r>
            <w:r>
              <w:rPr>
                <w:noProof/>
              </w:rPr>
              <w:tab/>
            </w:r>
            <w:r>
              <w:rPr>
                <w:noProof/>
              </w:rPr>
              <w:fldChar w:fldCharType="begin"/>
            </w:r>
            <w:r>
              <w:rPr>
                <w:noProof/>
              </w:rPr>
              <w:instrText xml:space="preserve"> PAGEREF _Toc231631518 \h </w:instrText>
            </w:r>
            <w:r>
              <w:rPr>
                <w:noProof/>
              </w:rPr>
            </w:r>
            <w:r>
              <w:rPr>
                <w:noProof/>
              </w:rPr>
              <w:fldChar w:fldCharType="separate"/>
            </w:r>
            <w:r>
              <w:rPr>
                <w:noProof/>
              </w:rPr>
              <w:t>151</w:t>
            </w:r>
            <w:r>
              <w:rPr>
                <w:noProof/>
              </w:rPr>
              <w:fldChar w:fldCharType="end"/>
            </w:r>
          </w:hyperlink>
        </w:p>
        <w:p w14:paraId="3C4DBC03" w14:textId="64770502"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519" w:history="1">
            <w:r w:rsidRPr="00D240A1">
              <w:rPr>
                <w:rStyle w:val="Hyperlink"/>
                <w:noProof/>
              </w:rPr>
              <w:t>50.3 Template 3: APP Target Monitoring Notebook</w:t>
            </w:r>
            <w:r>
              <w:rPr>
                <w:noProof/>
              </w:rPr>
              <w:tab/>
            </w:r>
            <w:r>
              <w:rPr>
                <w:noProof/>
              </w:rPr>
              <w:fldChar w:fldCharType="begin"/>
            </w:r>
            <w:r>
              <w:rPr>
                <w:noProof/>
              </w:rPr>
              <w:instrText xml:space="preserve"> PAGEREF _Toc231631519 \h </w:instrText>
            </w:r>
            <w:r>
              <w:rPr>
                <w:noProof/>
              </w:rPr>
            </w:r>
            <w:r>
              <w:rPr>
                <w:noProof/>
              </w:rPr>
              <w:fldChar w:fldCharType="separate"/>
            </w:r>
            <w:r>
              <w:rPr>
                <w:noProof/>
              </w:rPr>
              <w:t>152</w:t>
            </w:r>
            <w:r>
              <w:rPr>
                <w:noProof/>
              </w:rPr>
              <w:fldChar w:fldCharType="end"/>
            </w:r>
          </w:hyperlink>
        </w:p>
        <w:p w14:paraId="0D328108" w14:textId="5F5AB435" w:rsidR="00995734" w:rsidRDefault="00995734">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1631520" w:history="1">
            <w:r w:rsidRPr="00D240A1">
              <w:rPr>
                <w:rStyle w:val="Hyperlink"/>
                <w:noProof/>
              </w:rPr>
              <w:t>Section 51: Apache Superset Dashboard Configuration Guide</w:t>
            </w:r>
            <w:r>
              <w:rPr>
                <w:noProof/>
              </w:rPr>
              <w:tab/>
            </w:r>
            <w:r>
              <w:rPr>
                <w:noProof/>
              </w:rPr>
              <w:fldChar w:fldCharType="begin"/>
            </w:r>
            <w:r>
              <w:rPr>
                <w:noProof/>
              </w:rPr>
              <w:instrText xml:space="preserve"> PAGEREF _Toc231631520 \h </w:instrText>
            </w:r>
            <w:r>
              <w:rPr>
                <w:noProof/>
              </w:rPr>
            </w:r>
            <w:r>
              <w:rPr>
                <w:noProof/>
              </w:rPr>
              <w:fldChar w:fldCharType="separate"/>
            </w:r>
            <w:r>
              <w:rPr>
                <w:noProof/>
              </w:rPr>
              <w:t>154</w:t>
            </w:r>
            <w:r>
              <w:rPr>
                <w:noProof/>
              </w:rPr>
              <w:fldChar w:fldCharType="end"/>
            </w:r>
          </w:hyperlink>
        </w:p>
        <w:p w14:paraId="658CBD63" w14:textId="295FB771"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521" w:history="1">
            <w:r w:rsidRPr="00D240A1">
              <w:rPr>
                <w:rStyle w:val="Hyperlink"/>
                <w:noProof/>
              </w:rPr>
              <w:t>51.1 Connecting a PostgreSQL Database to Superset</w:t>
            </w:r>
            <w:r>
              <w:rPr>
                <w:noProof/>
              </w:rPr>
              <w:tab/>
            </w:r>
            <w:r>
              <w:rPr>
                <w:noProof/>
              </w:rPr>
              <w:fldChar w:fldCharType="begin"/>
            </w:r>
            <w:r>
              <w:rPr>
                <w:noProof/>
              </w:rPr>
              <w:instrText xml:space="preserve"> PAGEREF _Toc231631521 \h </w:instrText>
            </w:r>
            <w:r>
              <w:rPr>
                <w:noProof/>
              </w:rPr>
            </w:r>
            <w:r>
              <w:rPr>
                <w:noProof/>
              </w:rPr>
              <w:fldChar w:fldCharType="separate"/>
            </w:r>
            <w:r>
              <w:rPr>
                <w:noProof/>
              </w:rPr>
              <w:t>154</w:t>
            </w:r>
            <w:r>
              <w:rPr>
                <w:noProof/>
              </w:rPr>
              <w:fldChar w:fldCharType="end"/>
            </w:r>
          </w:hyperlink>
        </w:p>
        <w:p w14:paraId="634A629E" w14:textId="10375066"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522" w:history="1">
            <w:r w:rsidRPr="00D240A1">
              <w:rPr>
                <w:rStyle w:val="Hyperlink"/>
                <w:noProof/>
              </w:rPr>
              <w:t>51.2 Creating a Dataset (Virtual Table) in Superset</w:t>
            </w:r>
            <w:r>
              <w:rPr>
                <w:noProof/>
              </w:rPr>
              <w:tab/>
            </w:r>
            <w:r>
              <w:rPr>
                <w:noProof/>
              </w:rPr>
              <w:fldChar w:fldCharType="begin"/>
            </w:r>
            <w:r>
              <w:rPr>
                <w:noProof/>
              </w:rPr>
              <w:instrText xml:space="preserve"> PAGEREF _Toc231631522 \h </w:instrText>
            </w:r>
            <w:r>
              <w:rPr>
                <w:noProof/>
              </w:rPr>
            </w:r>
            <w:r>
              <w:rPr>
                <w:noProof/>
              </w:rPr>
              <w:fldChar w:fldCharType="separate"/>
            </w:r>
            <w:r>
              <w:rPr>
                <w:noProof/>
              </w:rPr>
              <w:t>154</w:t>
            </w:r>
            <w:r>
              <w:rPr>
                <w:noProof/>
              </w:rPr>
              <w:fldChar w:fldCharType="end"/>
            </w:r>
          </w:hyperlink>
        </w:p>
        <w:p w14:paraId="37B63791" w14:textId="5F8D33EB"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523" w:history="1">
            <w:r w:rsidRPr="00D240A1">
              <w:rPr>
                <w:rStyle w:val="Hyperlink"/>
                <w:noProof/>
              </w:rPr>
              <w:t>51.3 Grants Overview Dashboard – Chart Specifications</w:t>
            </w:r>
            <w:r>
              <w:rPr>
                <w:noProof/>
              </w:rPr>
              <w:tab/>
            </w:r>
            <w:r>
              <w:rPr>
                <w:noProof/>
              </w:rPr>
              <w:fldChar w:fldCharType="begin"/>
            </w:r>
            <w:r>
              <w:rPr>
                <w:noProof/>
              </w:rPr>
              <w:instrText xml:space="preserve"> PAGEREF _Toc231631523 \h </w:instrText>
            </w:r>
            <w:r>
              <w:rPr>
                <w:noProof/>
              </w:rPr>
            </w:r>
            <w:r>
              <w:rPr>
                <w:noProof/>
              </w:rPr>
              <w:fldChar w:fldCharType="separate"/>
            </w:r>
            <w:r>
              <w:rPr>
                <w:noProof/>
              </w:rPr>
              <w:t>154</w:t>
            </w:r>
            <w:r>
              <w:rPr>
                <w:noProof/>
              </w:rPr>
              <w:fldChar w:fldCharType="end"/>
            </w:r>
          </w:hyperlink>
        </w:p>
        <w:p w14:paraId="647E8C4A" w14:textId="720D84D6"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524" w:history="1">
            <w:r w:rsidRPr="00D240A1">
              <w:rPr>
                <w:rStyle w:val="Hyperlink"/>
                <w:noProof/>
              </w:rPr>
              <w:t>51.4 WCAG 2.1 AA Colour Compliance – Required Superset Colour Settings</w:t>
            </w:r>
            <w:r>
              <w:rPr>
                <w:noProof/>
              </w:rPr>
              <w:tab/>
            </w:r>
            <w:r>
              <w:rPr>
                <w:noProof/>
              </w:rPr>
              <w:fldChar w:fldCharType="begin"/>
            </w:r>
            <w:r>
              <w:rPr>
                <w:noProof/>
              </w:rPr>
              <w:instrText xml:space="preserve"> PAGEREF _Toc231631524 \h </w:instrText>
            </w:r>
            <w:r>
              <w:rPr>
                <w:noProof/>
              </w:rPr>
            </w:r>
            <w:r>
              <w:rPr>
                <w:noProof/>
              </w:rPr>
              <w:fldChar w:fldCharType="separate"/>
            </w:r>
            <w:r>
              <w:rPr>
                <w:noProof/>
              </w:rPr>
              <w:t>155</w:t>
            </w:r>
            <w:r>
              <w:rPr>
                <w:noProof/>
              </w:rPr>
              <w:fldChar w:fldCharType="end"/>
            </w:r>
          </w:hyperlink>
        </w:p>
        <w:p w14:paraId="65D8F22F" w14:textId="2A725157" w:rsidR="00995734" w:rsidRDefault="00995734">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1631525" w:history="1">
            <w:r w:rsidRPr="00D240A1">
              <w:rPr>
                <w:rStyle w:val="Hyperlink"/>
                <w:noProof/>
              </w:rPr>
              <w:t>Section 52: MLflow Experiment Tracking and Model Registry Guide</w:t>
            </w:r>
            <w:r>
              <w:rPr>
                <w:noProof/>
              </w:rPr>
              <w:tab/>
            </w:r>
            <w:r>
              <w:rPr>
                <w:noProof/>
              </w:rPr>
              <w:fldChar w:fldCharType="begin"/>
            </w:r>
            <w:r>
              <w:rPr>
                <w:noProof/>
              </w:rPr>
              <w:instrText xml:space="preserve"> PAGEREF _Toc231631525 \h </w:instrText>
            </w:r>
            <w:r>
              <w:rPr>
                <w:noProof/>
              </w:rPr>
            </w:r>
            <w:r>
              <w:rPr>
                <w:noProof/>
              </w:rPr>
              <w:fldChar w:fldCharType="separate"/>
            </w:r>
            <w:r>
              <w:rPr>
                <w:noProof/>
              </w:rPr>
              <w:t>157</w:t>
            </w:r>
            <w:r>
              <w:rPr>
                <w:noProof/>
              </w:rPr>
              <w:fldChar w:fldCharType="end"/>
            </w:r>
          </w:hyperlink>
        </w:p>
        <w:p w14:paraId="4ECFE637" w14:textId="7195704D"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526" w:history="1">
            <w:r w:rsidRPr="00D240A1">
              <w:rPr>
                <w:rStyle w:val="Hyperlink"/>
                <w:noProof/>
              </w:rPr>
              <w:t>52.1 MLflow Concepts Applied to the CHIETA Data Lab</w:t>
            </w:r>
            <w:r>
              <w:rPr>
                <w:noProof/>
              </w:rPr>
              <w:tab/>
            </w:r>
            <w:r>
              <w:rPr>
                <w:noProof/>
              </w:rPr>
              <w:fldChar w:fldCharType="begin"/>
            </w:r>
            <w:r>
              <w:rPr>
                <w:noProof/>
              </w:rPr>
              <w:instrText xml:space="preserve"> PAGEREF _Toc231631526 \h </w:instrText>
            </w:r>
            <w:r>
              <w:rPr>
                <w:noProof/>
              </w:rPr>
            </w:r>
            <w:r>
              <w:rPr>
                <w:noProof/>
              </w:rPr>
              <w:fldChar w:fldCharType="separate"/>
            </w:r>
            <w:r>
              <w:rPr>
                <w:noProof/>
              </w:rPr>
              <w:t>157</w:t>
            </w:r>
            <w:r>
              <w:rPr>
                <w:noProof/>
              </w:rPr>
              <w:fldChar w:fldCharType="end"/>
            </w:r>
          </w:hyperlink>
        </w:p>
        <w:p w14:paraId="18BFB076" w14:textId="2922A63C"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527" w:history="1">
            <w:r w:rsidRPr="00D240A1">
              <w:rPr>
                <w:rStyle w:val="Hyperlink"/>
                <w:noProof/>
              </w:rPr>
              <w:t>52.2 MLflow Logging Template (Python)</w:t>
            </w:r>
            <w:r>
              <w:rPr>
                <w:noProof/>
              </w:rPr>
              <w:tab/>
            </w:r>
            <w:r>
              <w:rPr>
                <w:noProof/>
              </w:rPr>
              <w:fldChar w:fldCharType="begin"/>
            </w:r>
            <w:r>
              <w:rPr>
                <w:noProof/>
              </w:rPr>
              <w:instrText xml:space="preserve"> PAGEREF _Toc231631527 \h </w:instrText>
            </w:r>
            <w:r>
              <w:rPr>
                <w:noProof/>
              </w:rPr>
            </w:r>
            <w:r>
              <w:rPr>
                <w:noProof/>
              </w:rPr>
              <w:fldChar w:fldCharType="separate"/>
            </w:r>
            <w:r>
              <w:rPr>
                <w:noProof/>
              </w:rPr>
              <w:t>157</w:t>
            </w:r>
            <w:r>
              <w:rPr>
                <w:noProof/>
              </w:rPr>
              <w:fldChar w:fldCharType="end"/>
            </w:r>
          </w:hyperlink>
        </w:p>
        <w:p w14:paraId="0CE1689A" w14:textId="687EE9E1"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528" w:history="1">
            <w:r w:rsidRPr="00D240A1">
              <w:rPr>
                <w:rStyle w:val="Hyperlink"/>
                <w:noProof/>
              </w:rPr>
              <w:t>52.3 Model Promotion Governance Process</w:t>
            </w:r>
            <w:r>
              <w:rPr>
                <w:noProof/>
              </w:rPr>
              <w:tab/>
            </w:r>
            <w:r>
              <w:rPr>
                <w:noProof/>
              </w:rPr>
              <w:fldChar w:fldCharType="begin"/>
            </w:r>
            <w:r>
              <w:rPr>
                <w:noProof/>
              </w:rPr>
              <w:instrText xml:space="preserve"> PAGEREF _Toc231631528 \h </w:instrText>
            </w:r>
            <w:r>
              <w:rPr>
                <w:noProof/>
              </w:rPr>
            </w:r>
            <w:r>
              <w:rPr>
                <w:noProof/>
              </w:rPr>
              <w:fldChar w:fldCharType="separate"/>
            </w:r>
            <w:r>
              <w:rPr>
                <w:noProof/>
              </w:rPr>
              <w:t>158</w:t>
            </w:r>
            <w:r>
              <w:rPr>
                <w:noProof/>
              </w:rPr>
              <w:fldChar w:fldCharType="end"/>
            </w:r>
          </w:hyperlink>
        </w:p>
        <w:p w14:paraId="3E76853B" w14:textId="7C935706" w:rsidR="00995734" w:rsidRDefault="00995734">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1631529" w:history="1">
            <w:r w:rsidRPr="00D240A1">
              <w:rPr>
                <w:rStyle w:val="Hyperlink"/>
                <w:noProof/>
              </w:rPr>
              <w:t>Section 53: Keycloak Identity and Access Management Configuration</w:t>
            </w:r>
            <w:r>
              <w:rPr>
                <w:noProof/>
              </w:rPr>
              <w:tab/>
            </w:r>
            <w:r>
              <w:rPr>
                <w:noProof/>
              </w:rPr>
              <w:fldChar w:fldCharType="begin"/>
            </w:r>
            <w:r>
              <w:rPr>
                <w:noProof/>
              </w:rPr>
              <w:instrText xml:space="preserve"> PAGEREF _Toc231631529 \h </w:instrText>
            </w:r>
            <w:r>
              <w:rPr>
                <w:noProof/>
              </w:rPr>
            </w:r>
            <w:r>
              <w:rPr>
                <w:noProof/>
              </w:rPr>
              <w:fldChar w:fldCharType="separate"/>
            </w:r>
            <w:r>
              <w:rPr>
                <w:noProof/>
              </w:rPr>
              <w:t>160</w:t>
            </w:r>
            <w:r>
              <w:rPr>
                <w:noProof/>
              </w:rPr>
              <w:fldChar w:fldCharType="end"/>
            </w:r>
          </w:hyperlink>
        </w:p>
        <w:p w14:paraId="63E2057E" w14:textId="7FB1F8DC"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530" w:history="1">
            <w:r w:rsidRPr="00D240A1">
              <w:rPr>
                <w:rStyle w:val="Hyperlink"/>
                <w:noProof/>
              </w:rPr>
              <w:t>53.1 Realm Configuration</w:t>
            </w:r>
            <w:r>
              <w:rPr>
                <w:noProof/>
              </w:rPr>
              <w:tab/>
            </w:r>
            <w:r>
              <w:rPr>
                <w:noProof/>
              </w:rPr>
              <w:fldChar w:fldCharType="begin"/>
            </w:r>
            <w:r>
              <w:rPr>
                <w:noProof/>
              </w:rPr>
              <w:instrText xml:space="preserve"> PAGEREF _Toc231631530 \h </w:instrText>
            </w:r>
            <w:r>
              <w:rPr>
                <w:noProof/>
              </w:rPr>
            </w:r>
            <w:r>
              <w:rPr>
                <w:noProof/>
              </w:rPr>
              <w:fldChar w:fldCharType="separate"/>
            </w:r>
            <w:r>
              <w:rPr>
                <w:noProof/>
              </w:rPr>
              <w:t>160</w:t>
            </w:r>
            <w:r>
              <w:rPr>
                <w:noProof/>
              </w:rPr>
              <w:fldChar w:fldCharType="end"/>
            </w:r>
          </w:hyperlink>
        </w:p>
        <w:p w14:paraId="70F9A38A" w14:textId="7ADE9F29"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531" w:history="1">
            <w:r w:rsidRPr="00D240A1">
              <w:rPr>
                <w:rStyle w:val="Hyperlink"/>
                <w:noProof/>
              </w:rPr>
              <w:t>53.2 Client Configuration – Superset</w:t>
            </w:r>
            <w:r>
              <w:rPr>
                <w:noProof/>
              </w:rPr>
              <w:tab/>
            </w:r>
            <w:r>
              <w:rPr>
                <w:noProof/>
              </w:rPr>
              <w:fldChar w:fldCharType="begin"/>
            </w:r>
            <w:r>
              <w:rPr>
                <w:noProof/>
              </w:rPr>
              <w:instrText xml:space="preserve"> PAGEREF _Toc231631531 \h </w:instrText>
            </w:r>
            <w:r>
              <w:rPr>
                <w:noProof/>
              </w:rPr>
            </w:r>
            <w:r>
              <w:rPr>
                <w:noProof/>
              </w:rPr>
              <w:fldChar w:fldCharType="separate"/>
            </w:r>
            <w:r>
              <w:rPr>
                <w:noProof/>
              </w:rPr>
              <w:t>160</w:t>
            </w:r>
            <w:r>
              <w:rPr>
                <w:noProof/>
              </w:rPr>
              <w:fldChar w:fldCharType="end"/>
            </w:r>
          </w:hyperlink>
        </w:p>
        <w:p w14:paraId="3403CD22" w14:textId="3E157461"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532" w:history="1">
            <w:r w:rsidRPr="00D240A1">
              <w:rPr>
                <w:rStyle w:val="Hyperlink"/>
                <w:noProof/>
              </w:rPr>
              <w:t>53.3 Role Mapping</w:t>
            </w:r>
            <w:r>
              <w:rPr>
                <w:noProof/>
              </w:rPr>
              <w:tab/>
            </w:r>
            <w:r>
              <w:rPr>
                <w:noProof/>
              </w:rPr>
              <w:fldChar w:fldCharType="begin"/>
            </w:r>
            <w:r>
              <w:rPr>
                <w:noProof/>
              </w:rPr>
              <w:instrText xml:space="preserve"> PAGEREF _Toc231631532 \h </w:instrText>
            </w:r>
            <w:r>
              <w:rPr>
                <w:noProof/>
              </w:rPr>
            </w:r>
            <w:r>
              <w:rPr>
                <w:noProof/>
              </w:rPr>
              <w:fldChar w:fldCharType="separate"/>
            </w:r>
            <w:r>
              <w:rPr>
                <w:noProof/>
              </w:rPr>
              <w:t>161</w:t>
            </w:r>
            <w:r>
              <w:rPr>
                <w:noProof/>
              </w:rPr>
              <w:fldChar w:fldCharType="end"/>
            </w:r>
          </w:hyperlink>
        </w:p>
        <w:p w14:paraId="10E16FB1" w14:textId="23D816F8" w:rsidR="00995734" w:rsidRDefault="00995734">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1631533" w:history="1">
            <w:r w:rsidRPr="00D240A1">
              <w:rPr>
                <w:rStyle w:val="Hyperlink"/>
                <w:noProof/>
              </w:rPr>
              <w:t>Section 54: Apache Airflow Data Pipeline Templates</w:t>
            </w:r>
            <w:r>
              <w:rPr>
                <w:noProof/>
              </w:rPr>
              <w:tab/>
            </w:r>
            <w:r>
              <w:rPr>
                <w:noProof/>
              </w:rPr>
              <w:fldChar w:fldCharType="begin"/>
            </w:r>
            <w:r>
              <w:rPr>
                <w:noProof/>
              </w:rPr>
              <w:instrText xml:space="preserve"> PAGEREF _Toc231631533 \h </w:instrText>
            </w:r>
            <w:r>
              <w:rPr>
                <w:noProof/>
              </w:rPr>
            </w:r>
            <w:r>
              <w:rPr>
                <w:noProof/>
              </w:rPr>
              <w:fldChar w:fldCharType="separate"/>
            </w:r>
            <w:r>
              <w:rPr>
                <w:noProof/>
              </w:rPr>
              <w:t>162</w:t>
            </w:r>
            <w:r>
              <w:rPr>
                <w:noProof/>
              </w:rPr>
              <w:fldChar w:fldCharType="end"/>
            </w:r>
          </w:hyperlink>
        </w:p>
        <w:p w14:paraId="338680B7" w14:textId="7C7C049C"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534" w:history="1">
            <w:r w:rsidRPr="00D240A1">
              <w:rPr>
                <w:rStyle w:val="Hyperlink"/>
                <w:noProof/>
              </w:rPr>
              <w:t>54.1 Weekly Data Refresh DAG</w:t>
            </w:r>
            <w:r>
              <w:rPr>
                <w:noProof/>
              </w:rPr>
              <w:tab/>
            </w:r>
            <w:r>
              <w:rPr>
                <w:noProof/>
              </w:rPr>
              <w:fldChar w:fldCharType="begin"/>
            </w:r>
            <w:r>
              <w:rPr>
                <w:noProof/>
              </w:rPr>
              <w:instrText xml:space="preserve"> PAGEREF _Toc231631534 \h </w:instrText>
            </w:r>
            <w:r>
              <w:rPr>
                <w:noProof/>
              </w:rPr>
            </w:r>
            <w:r>
              <w:rPr>
                <w:noProof/>
              </w:rPr>
              <w:fldChar w:fldCharType="separate"/>
            </w:r>
            <w:r>
              <w:rPr>
                <w:noProof/>
              </w:rPr>
              <w:t>162</w:t>
            </w:r>
            <w:r>
              <w:rPr>
                <w:noProof/>
              </w:rPr>
              <w:fldChar w:fldCharType="end"/>
            </w:r>
          </w:hyperlink>
        </w:p>
        <w:p w14:paraId="4A04B4C9" w14:textId="24ED133A"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535" w:history="1">
            <w:r w:rsidRPr="00D240A1">
              <w:rPr>
                <w:rStyle w:val="Hyperlink"/>
                <w:noProof/>
              </w:rPr>
              <w:t>54.2 Data Quality Gate Checks Reference</w:t>
            </w:r>
            <w:r>
              <w:rPr>
                <w:noProof/>
              </w:rPr>
              <w:tab/>
            </w:r>
            <w:r>
              <w:rPr>
                <w:noProof/>
              </w:rPr>
              <w:fldChar w:fldCharType="begin"/>
            </w:r>
            <w:r>
              <w:rPr>
                <w:noProof/>
              </w:rPr>
              <w:instrText xml:space="preserve"> PAGEREF _Toc231631535 \h </w:instrText>
            </w:r>
            <w:r>
              <w:rPr>
                <w:noProof/>
              </w:rPr>
            </w:r>
            <w:r>
              <w:rPr>
                <w:noProof/>
              </w:rPr>
              <w:fldChar w:fldCharType="separate"/>
            </w:r>
            <w:r>
              <w:rPr>
                <w:noProof/>
              </w:rPr>
              <w:t>163</w:t>
            </w:r>
            <w:r>
              <w:rPr>
                <w:noProof/>
              </w:rPr>
              <w:fldChar w:fldCharType="end"/>
            </w:r>
          </w:hyperlink>
        </w:p>
        <w:p w14:paraId="319867B9" w14:textId="52E114E6" w:rsidR="00995734" w:rsidRDefault="00995734">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1631536" w:history="1">
            <w:r w:rsidRPr="00D240A1">
              <w:rPr>
                <w:rStyle w:val="Hyperlink"/>
                <w:noProof/>
              </w:rPr>
              <w:t>Section 55: System Monitoring and Alerting Specification</w:t>
            </w:r>
            <w:r>
              <w:rPr>
                <w:noProof/>
              </w:rPr>
              <w:tab/>
            </w:r>
            <w:r>
              <w:rPr>
                <w:noProof/>
              </w:rPr>
              <w:fldChar w:fldCharType="begin"/>
            </w:r>
            <w:r>
              <w:rPr>
                <w:noProof/>
              </w:rPr>
              <w:instrText xml:space="preserve"> PAGEREF _Toc231631536 \h </w:instrText>
            </w:r>
            <w:r>
              <w:rPr>
                <w:noProof/>
              </w:rPr>
            </w:r>
            <w:r>
              <w:rPr>
                <w:noProof/>
              </w:rPr>
              <w:fldChar w:fldCharType="separate"/>
            </w:r>
            <w:r>
              <w:rPr>
                <w:noProof/>
              </w:rPr>
              <w:t>164</w:t>
            </w:r>
            <w:r>
              <w:rPr>
                <w:noProof/>
              </w:rPr>
              <w:fldChar w:fldCharType="end"/>
            </w:r>
          </w:hyperlink>
        </w:p>
        <w:p w14:paraId="3ED002D8" w14:textId="2CE5E8D2"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537" w:history="1">
            <w:r w:rsidRPr="00D240A1">
              <w:rPr>
                <w:rStyle w:val="Hyperlink"/>
                <w:noProof/>
              </w:rPr>
              <w:t>55.1 Grafana Dashboard Panels – System Health Overview</w:t>
            </w:r>
            <w:r>
              <w:rPr>
                <w:noProof/>
              </w:rPr>
              <w:tab/>
            </w:r>
            <w:r>
              <w:rPr>
                <w:noProof/>
              </w:rPr>
              <w:fldChar w:fldCharType="begin"/>
            </w:r>
            <w:r>
              <w:rPr>
                <w:noProof/>
              </w:rPr>
              <w:instrText xml:space="preserve"> PAGEREF _Toc231631537 \h </w:instrText>
            </w:r>
            <w:r>
              <w:rPr>
                <w:noProof/>
              </w:rPr>
            </w:r>
            <w:r>
              <w:rPr>
                <w:noProof/>
              </w:rPr>
              <w:fldChar w:fldCharType="separate"/>
            </w:r>
            <w:r>
              <w:rPr>
                <w:noProof/>
              </w:rPr>
              <w:t>164</w:t>
            </w:r>
            <w:r>
              <w:rPr>
                <w:noProof/>
              </w:rPr>
              <w:fldChar w:fldCharType="end"/>
            </w:r>
          </w:hyperlink>
        </w:p>
        <w:p w14:paraId="4D09DBC1" w14:textId="20A7723E"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538" w:history="1">
            <w:r w:rsidRPr="00D240A1">
              <w:rPr>
                <w:rStyle w:val="Hyperlink"/>
                <w:noProof/>
              </w:rPr>
              <w:t>55.2 Alert Routing Configuration</w:t>
            </w:r>
            <w:r>
              <w:rPr>
                <w:noProof/>
              </w:rPr>
              <w:tab/>
            </w:r>
            <w:r>
              <w:rPr>
                <w:noProof/>
              </w:rPr>
              <w:fldChar w:fldCharType="begin"/>
            </w:r>
            <w:r>
              <w:rPr>
                <w:noProof/>
              </w:rPr>
              <w:instrText xml:space="preserve"> PAGEREF _Toc231631538 \h </w:instrText>
            </w:r>
            <w:r>
              <w:rPr>
                <w:noProof/>
              </w:rPr>
            </w:r>
            <w:r>
              <w:rPr>
                <w:noProof/>
              </w:rPr>
              <w:fldChar w:fldCharType="separate"/>
            </w:r>
            <w:r>
              <w:rPr>
                <w:noProof/>
              </w:rPr>
              <w:t>164</w:t>
            </w:r>
            <w:r>
              <w:rPr>
                <w:noProof/>
              </w:rPr>
              <w:fldChar w:fldCharType="end"/>
            </w:r>
          </w:hyperlink>
        </w:p>
        <w:p w14:paraId="0E40594D" w14:textId="0A90C970" w:rsidR="00995734" w:rsidRDefault="00995734">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1631539" w:history="1">
            <w:r w:rsidRPr="00D240A1">
              <w:rPr>
                <w:rStyle w:val="Hyperlink"/>
                <w:noProof/>
              </w:rPr>
              <w:t>Section 56: Capacity Planning and Scalability Framework</w:t>
            </w:r>
            <w:r>
              <w:rPr>
                <w:noProof/>
              </w:rPr>
              <w:tab/>
            </w:r>
            <w:r>
              <w:rPr>
                <w:noProof/>
              </w:rPr>
              <w:fldChar w:fldCharType="begin"/>
            </w:r>
            <w:r>
              <w:rPr>
                <w:noProof/>
              </w:rPr>
              <w:instrText xml:space="preserve"> PAGEREF _Toc231631539 \h </w:instrText>
            </w:r>
            <w:r>
              <w:rPr>
                <w:noProof/>
              </w:rPr>
            </w:r>
            <w:r>
              <w:rPr>
                <w:noProof/>
              </w:rPr>
              <w:fldChar w:fldCharType="separate"/>
            </w:r>
            <w:r>
              <w:rPr>
                <w:noProof/>
              </w:rPr>
              <w:t>166</w:t>
            </w:r>
            <w:r>
              <w:rPr>
                <w:noProof/>
              </w:rPr>
              <w:fldChar w:fldCharType="end"/>
            </w:r>
          </w:hyperlink>
        </w:p>
        <w:p w14:paraId="55AE9ED0" w14:textId="7BCE1F3B"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540" w:history="1">
            <w:r w:rsidRPr="00D240A1">
              <w:rPr>
                <w:rStyle w:val="Hyperlink"/>
                <w:noProof/>
              </w:rPr>
              <w:t>56.1 Initial Deployment Sizing (Year 1)</w:t>
            </w:r>
            <w:r>
              <w:rPr>
                <w:noProof/>
              </w:rPr>
              <w:tab/>
            </w:r>
            <w:r>
              <w:rPr>
                <w:noProof/>
              </w:rPr>
              <w:fldChar w:fldCharType="begin"/>
            </w:r>
            <w:r>
              <w:rPr>
                <w:noProof/>
              </w:rPr>
              <w:instrText xml:space="preserve"> PAGEREF _Toc231631540 \h </w:instrText>
            </w:r>
            <w:r>
              <w:rPr>
                <w:noProof/>
              </w:rPr>
            </w:r>
            <w:r>
              <w:rPr>
                <w:noProof/>
              </w:rPr>
              <w:fldChar w:fldCharType="separate"/>
            </w:r>
            <w:r>
              <w:rPr>
                <w:noProof/>
              </w:rPr>
              <w:t>166</w:t>
            </w:r>
            <w:r>
              <w:rPr>
                <w:noProof/>
              </w:rPr>
              <w:fldChar w:fldCharType="end"/>
            </w:r>
          </w:hyperlink>
        </w:p>
        <w:p w14:paraId="270F621D" w14:textId="2F3C990E"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541" w:history="1">
            <w:r w:rsidRPr="00D240A1">
              <w:rPr>
                <w:rStyle w:val="Hyperlink"/>
                <w:noProof/>
              </w:rPr>
              <w:t>56.2 Scale-Up Trigger Thresholds</w:t>
            </w:r>
            <w:r>
              <w:rPr>
                <w:noProof/>
              </w:rPr>
              <w:tab/>
            </w:r>
            <w:r>
              <w:rPr>
                <w:noProof/>
              </w:rPr>
              <w:fldChar w:fldCharType="begin"/>
            </w:r>
            <w:r>
              <w:rPr>
                <w:noProof/>
              </w:rPr>
              <w:instrText xml:space="preserve"> PAGEREF _Toc231631541 \h </w:instrText>
            </w:r>
            <w:r>
              <w:rPr>
                <w:noProof/>
              </w:rPr>
            </w:r>
            <w:r>
              <w:rPr>
                <w:noProof/>
              </w:rPr>
              <w:fldChar w:fldCharType="separate"/>
            </w:r>
            <w:r>
              <w:rPr>
                <w:noProof/>
              </w:rPr>
              <w:t>166</w:t>
            </w:r>
            <w:r>
              <w:rPr>
                <w:noProof/>
              </w:rPr>
              <w:fldChar w:fldCharType="end"/>
            </w:r>
          </w:hyperlink>
        </w:p>
        <w:p w14:paraId="1433B021" w14:textId="1F0863D2"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542" w:history="1">
            <w:r w:rsidRPr="00D240A1">
              <w:rPr>
                <w:rStyle w:val="Hyperlink"/>
                <w:noProof/>
              </w:rPr>
              <w:t>56.3 Three-Year Capacity Projection</w:t>
            </w:r>
            <w:r>
              <w:rPr>
                <w:noProof/>
              </w:rPr>
              <w:tab/>
            </w:r>
            <w:r>
              <w:rPr>
                <w:noProof/>
              </w:rPr>
              <w:fldChar w:fldCharType="begin"/>
            </w:r>
            <w:r>
              <w:rPr>
                <w:noProof/>
              </w:rPr>
              <w:instrText xml:space="preserve"> PAGEREF _Toc231631542 \h </w:instrText>
            </w:r>
            <w:r>
              <w:rPr>
                <w:noProof/>
              </w:rPr>
            </w:r>
            <w:r>
              <w:rPr>
                <w:noProof/>
              </w:rPr>
              <w:fldChar w:fldCharType="separate"/>
            </w:r>
            <w:r>
              <w:rPr>
                <w:noProof/>
              </w:rPr>
              <w:t>167</w:t>
            </w:r>
            <w:r>
              <w:rPr>
                <w:noProof/>
              </w:rPr>
              <w:fldChar w:fldCharType="end"/>
            </w:r>
          </w:hyperlink>
        </w:p>
        <w:p w14:paraId="1DF8A14E" w14:textId="74D72447" w:rsidR="00995734" w:rsidRDefault="00995734">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1631543" w:history="1">
            <w:r w:rsidRPr="00D240A1">
              <w:rPr>
                <w:rStyle w:val="Hyperlink"/>
                <w:noProof/>
              </w:rPr>
              <w:t>Section 57: Prototype Demonstration Script (D6 Presentation Guide)</w:t>
            </w:r>
            <w:r>
              <w:rPr>
                <w:noProof/>
              </w:rPr>
              <w:tab/>
            </w:r>
            <w:r>
              <w:rPr>
                <w:noProof/>
              </w:rPr>
              <w:fldChar w:fldCharType="begin"/>
            </w:r>
            <w:r>
              <w:rPr>
                <w:noProof/>
              </w:rPr>
              <w:instrText xml:space="preserve"> PAGEREF _Toc231631543 \h </w:instrText>
            </w:r>
            <w:r>
              <w:rPr>
                <w:noProof/>
              </w:rPr>
            </w:r>
            <w:r>
              <w:rPr>
                <w:noProof/>
              </w:rPr>
              <w:fldChar w:fldCharType="separate"/>
            </w:r>
            <w:r>
              <w:rPr>
                <w:noProof/>
              </w:rPr>
              <w:t>168</w:t>
            </w:r>
            <w:r>
              <w:rPr>
                <w:noProof/>
              </w:rPr>
              <w:fldChar w:fldCharType="end"/>
            </w:r>
          </w:hyperlink>
        </w:p>
        <w:p w14:paraId="6650F378" w14:textId="60A903C5"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544" w:history="1">
            <w:r w:rsidRPr="00D240A1">
              <w:rPr>
                <w:rStyle w:val="Hyperlink"/>
                <w:noProof/>
              </w:rPr>
              <w:t>57.1 Demonstration Session Plan</w:t>
            </w:r>
            <w:r>
              <w:rPr>
                <w:noProof/>
              </w:rPr>
              <w:tab/>
            </w:r>
            <w:r>
              <w:rPr>
                <w:noProof/>
              </w:rPr>
              <w:fldChar w:fldCharType="begin"/>
            </w:r>
            <w:r>
              <w:rPr>
                <w:noProof/>
              </w:rPr>
              <w:instrText xml:space="preserve"> PAGEREF _Toc231631544 \h </w:instrText>
            </w:r>
            <w:r>
              <w:rPr>
                <w:noProof/>
              </w:rPr>
            </w:r>
            <w:r>
              <w:rPr>
                <w:noProof/>
              </w:rPr>
              <w:fldChar w:fldCharType="separate"/>
            </w:r>
            <w:r>
              <w:rPr>
                <w:noProof/>
              </w:rPr>
              <w:t>168</w:t>
            </w:r>
            <w:r>
              <w:rPr>
                <w:noProof/>
              </w:rPr>
              <w:fldChar w:fldCharType="end"/>
            </w:r>
          </w:hyperlink>
        </w:p>
        <w:p w14:paraId="4A991D08" w14:textId="2C40488F"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545" w:history="1">
            <w:r w:rsidRPr="00D240A1">
              <w:rPr>
                <w:rStyle w:val="Hyperlink"/>
                <w:noProof/>
              </w:rPr>
              <w:t>57.2 Anticipated Questions and Prepared Responses</w:t>
            </w:r>
            <w:r>
              <w:rPr>
                <w:noProof/>
              </w:rPr>
              <w:tab/>
            </w:r>
            <w:r>
              <w:rPr>
                <w:noProof/>
              </w:rPr>
              <w:fldChar w:fldCharType="begin"/>
            </w:r>
            <w:r>
              <w:rPr>
                <w:noProof/>
              </w:rPr>
              <w:instrText xml:space="preserve"> PAGEREF _Toc231631545 \h </w:instrText>
            </w:r>
            <w:r>
              <w:rPr>
                <w:noProof/>
              </w:rPr>
            </w:r>
            <w:r>
              <w:rPr>
                <w:noProof/>
              </w:rPr>
              <w:fldChar w:fldCharType="separate"/>
            </w:r>
            <w:r>
              <w:rPr>
                <w:noProof/>
              </w:rPr>
              <w:t>168</w:t>
            </w:r>
            <w:r>
              <w:rPr>
                <w:noProof/>
              </w:rPr>
              <w:fldChar w:fldCharType="end"/>
            </w:r>
          </w:hyperlink>
        </w:p>
        <w:p w14:paraId="6EFB9EF5" w14:textId="764B46C3" w:rsidR="00995734" w:rsidRDefault="00995734">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1631546" w:history="1">
            <w:r w:rsidRPr="00D240A1">
              <w:rPr>
                <w:rStyle w:val="Hyperlink"/>
                <w:noProof/>
              </w:rPr>
              <w:t>Section 58: Sector Skills Data Dictionary (Dataset 3)</w:t>
            </w:r>
            <w:r>
              <w:rPr>
                <w:noProof/>
              </w:rPr>
              <w:tab/>
            </w:r>
            <w:r>
              <w:rPr>
                <w:noProof/>
              </w:rPr>
              <w:fldChar w:fldCharType="begin"/>
            </w:r>
            <w:r>
              <w:rPr>
                <w:noProof/>
              </w:rPr>
              <w:instrText xml:space="preserve"> PAGEREF _Toc231631546 \h </w:instrText>
            </w:r>
            <w:r>
              <w:rPr>
                <w:noProof/>
              </w:rPr>
            </w:r>
            <w:r>
              <w:rPr>
                <w:noProof/>
              </w:rPr>
              <w:fldChar w:fldCharType="separate"/>
            </w:r>
            <w:r>
              <w:rPr>
                <w:noProof/>
              </w:rPr>
              <w:t>170</w:t>
            </w:r>
            <w:r>
              <w:rPr>
                <w:noProof/>
              </w:rPr>
              <w:fldChar w:fldCharType="end"/>
            </w:r>
          </w:hyperlink>
        </w:p>
        <w:p w14:paraId="460E2227" w14:textId="6AB1AD9B"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547" w:history="1">
            <w:r w:rsidRPr="00D240A1">
              <w:rPr>
                <w:rStyle w:val="Hyperlink"/>
                <w:noProof/>
              </w:rPr>
              <w:t>58.1 Sector Skills Dataset</w:t>
            </w:r>
            <w:r>
              <w:rPr>
                <w:noProof/>
              </w:rPr>
              <w:tab/>
            </w:r>
            <w:r>
              <w:rPr>
                <w:noProof/>
              </w:rPr>
              <w:fldChar w:fldCharType="begin"/>
            </w:r>
            <w:r>
              <w:rPr>
                <w:noProof/>
              </w:rPr>
              <w:instrText xml:space="preserve"> PAGEREF _Toc231631547 \h </w:instrText>
            </w:r>
            <w:r>
              <w:rPr>
                <w:noProof/>
              </w:rPr>
            </w:r>
            <w:r>
              <w:rPr>
                <w:noProof/>
              </w:rPr>
              <w:fldChar w:fldCharType="separate"/>
            </w:r>
            <w:r>
              <w:rPr>
                <w:noProof/>
              </w:rPr>
              <w:t>170</w:t>
            </w:r>
            <w:r>
              <w:rPr>
                <w:noProof/>
              </w:rPr>
              <w:fldChar w:fldCharType="end"/>
            </w:r>
          </w:hyperlink>
        </w:p>
        <w:p w14:paraId="27410378" w14:textId="587C2FAC"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548" w:history="1">
            <w:r w:rsidRPr="00D240A1">
              <w:rPr>
                <w:rStyle w:val="Hyperlink"/>
                <w:noProof/>
              </w:rPr>
              <w:t>58.2 Smart Skills Centre Dataset</w:t>
            </w:r>
            <w:r>
              <w:rPr>
                <w:noProof/>
              </w:rPr>
              <w:tab/>
            </w:r>
            <w:r>
              <w:rPr>
                <w:noProof/>
              </w:rPr>
              <w:fldChar w:fldCharType="begin"/>
            </w:r>
            <w:r>
              <w:rPr>
                <w:noProof/>
              </w:rPr>
              <w:instrText xml:space="preserve"> PAGEREF _Toc231631548 \h </w:instrText>
            </w:r>
            <w:r>
              <w:rPr>
                <w:noProof/>
              </w:rPr>
            </w:r>
            <w:r>
              <w:rPr>
                <w:noProof/>
              </w:rPr>
              <w:fldChar w:fldCharType="separate"/>
            </w:r>
            <w:r>
              <w:rPr>
                <w:noProof/>
              </w:rPr>
              <w:t>171</w:t>
            </w:r>
            <w:r>
              <w:rPr>
                <w:noProof/>
              </w:rPr>
              <w:fldChar w:fldCharType="end"/>
            </w:r>
          </w:hyperlink>
        </w:p>
        <w:p w14:paraId="042EC925" w14:textId="6F1D916A" w:rsidR="00995734" w:rsidRDefault="00995734">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1631549" w:history="1">
            <w:r w:rsidRPr="00D240A1">
              <w:rPr>
                <w:rStyle w:val="Hyperlink"/>
                <w:noProof/>
              </w:rPr>
              <w:t>Section 59: Extended Glossary of Terms</w:t>
            </w:r>
            <w:r>
              <w:rPr>
                <w:noProof/>
              </w:rPr>
              <w:tab/>
            </w:r>
            <w:r>
              <w:rPr>
                <w:noProof/>
              </w:rPr>
              <w:fldChar w:fldCharType="begin"/>
            </w:r>
            <w:r>
              <w:rPr>
                <w:noProof/>
              </w:rPr>
              <w:instrText xml:space="preserve"> PAGEREF _Toc231631549 \h </w:instrText>
            </w:r>
            <w:r>
              <w:rPr>
                <w:noProof/>
              </w:rPr>
            </w:r>
            <w:r>
              <w:rPr>
                <w:noProof/>
              </w:rPr>
              <w:fldChar w:fldCharType="separate"/>
            </w:r>
            <w:r>
              <w:rPr>
                <w:noProof/>
              </w:rPr>
              <w:t>174</w:t>
            </w:r>
            <w:r>
              <w:rPr>
                <w:noProof/>
              </w:rPr>
              <w:fldChar w:fldCharType="end"/>
            </w:r>
          </w:hyperlink>
        </w:p>
        <w:p w14:paraId="11E74CE9" w14:textId="7CD84912" w:rsidR="00995734" w:rsidRDefault="00995734">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1631550" w:history="1">
            <w:r w:rsidRPr="00D240A1">
              <w:rPr>
                <w:rStyle w:val="Hyperlink"/>
                <w:noProof/>
              </w:rPr>
              <w:t>Section 60: Formal Approval and Communication Templates</w:t>
            </w:r>
            <w:r>
              <w:rPr>
                <w:noProof/>
              </w:rPr>
              <w:tab/>
            </w:r>
            <w:r>
              <w:rPr>
                <w:noProof/>
              </w:rPr>
              <w:fldChar w:fldCharType="begin"/>
            </w:r>
            <w:r>
              <w:rPr>
                <w:noProof/>
              </w:rPr>
              <w:instrText xml:space="preserve"> PAGEREF _Toc231631550 \h </w:instrText>
            </w:r>
            <w:r>
              <w:rPr>
                <w:noProof/>
              </w:rPr>
            </w:r>
            <w:r>
              <w:rPr>
                <w:noProof/>
              </w:rPr>
              <w:fldChar w:fldCharType="separate"/>
            </w:r>
            <w:r>
              <w:rPr>
                <w:noProof/>
              </w:rPr>
              <w:t>177</w:t>
            </w:r>
            <w:r>
              <w:rPr>
                <w:noProof/>
              </w:rPr>
              <w:fldChar w:fldCharType="end"/>
            </w:r>
          </w:hyperlink>
        </w:p>
        <w:p w14:paraId="717E5085" w14:textId="6B700ED7"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551" w:history="1">
            <w:r w:rsidRPr="00D240A1">
              <w:rPr>
                <w:rStyle w:val="Hyperlink"/>
                <w:noProof/>
              </w:rPr>
              <w:t>60.1 Deliverable Sign-Off Confirmation Letter</w:t>
            </w:r>
            <w:r>
              <w:rPr>
                <w:noProof/>
              </w:rPr>
              <w:tab/>
            </w:r>
            <w:r>
              <w:rPr>
                <w:noProof/>
              </w:rPr>
              <w:fldChar w:fldCharType="begin"/>
            </w:r>
            <w:r>
              <w:rPr>
                <w:noProof/>
              </w:rPr>
              <w:instrText xml:space="preserve"> PAGEREF _Toc231631551 \h </w:instrText>
            </w:r>
            <w:r>
              <w:rPr>
                <w:noProof/>
              </w:rPr>
            </w:r>
            <w:r>
              <w:rPr>
                <w:noProof/>
              </w:rPr>
              <w:fldChar w:fldCharType="separate"/>
            </w:r>
            <w:r>
              <w:rPr>
                <w:noProof/>
              </w:rPr>
              <w:t>177</w:t>
            </w:r>
            <w:r>
              <w:rPr>
                <w:noProof/>
              </w:rPr>
              <w:fldChar w:fldCharType="end"/>
            </w:r>
          </w:hyperlink>
        </w:p>
        <w:p w14:paraId="15E40245" w14:textId="34BA45F7"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552" w:history="1">
            <w:r w:rsidRPr="00D240A1">
              <w:rPr>
                <w:rStyle w:val="Hyperlink"/>
                <w:noProof/>
              </w:rPr>
              <w:t>60.2 Dataset Ingestion Request Form Template</w:t>
            </w:r>
            <w:r>
              <w:rPr>
                <w:noProof/>
              </w:rPr>
              <w:tab/>
            </w:r>
            <w:r>
              <w:rPr>
                <w:noProof/>
              </w:rPr>
              <w:fldChar w:fldCharType="begin"/>
            </w:r>
            <w:r>
              <w:rPr>
                <w:noProof/>
              </w:rPr>
              <w:instrText xml:space="preserve"> PAGEREF _Toc231631552 \h </w:instrText>
            </w:r>
            <w:r>
              <w:rPr>
                <w:noProof/>
              </w:rPr>
            </w:r>
            <w:r>
              <w:rPr>
                <w:noProof/>
              </w:rPr>
              <w:fldChar w:fldCharType="separate"/>
            </w:r>
            <w:r>
              <w:rPr>
                <w:noProof/>
              </w:rPr>
              <w:t>177</w:t>
            </w:r>
            <w:r>
              <w:rPr>
                <w:noProof/>
              </w:rPr>
              <w:fldChar w:fldCharType="end"/>
            </w:r>
          </w:hyperlink>
        </w:p>
        <w:p w14:paraId="6737BF98" w14:textId="49E8C115"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553" w:history="1">
            <w:r w:rsidRPr="00D240A1">
              <w:rPr>
                <w:rStyle w:val="Hyperlink"/>
                <w:noProof/>
              </w:rPr>
              <w:t>60.3 Weekly Status Report Template</w:t>
            </w:r>
            <w:r>
              <w:rPr>
                <w:noProof/>
              </w:rPr>
              <w:tab/>
            </w:r>
            <w:r>
              <w:rPr>
                <w:noProof/>
              </w:rPr>
              <w:fldChar w:fldCharType="begin"/>
            </w:r>
            <w:r>
              <w:rPr>
                <w:noProof/>
              </w:rPr>
              <w:instrText xml:space="preserve"> PAGEREF _Toc231631553 \h </w:instrText>
            </w:r>
            <w:r>
              <w:rPr>
                <w:noProof/>
              </w:rPr>
            </w:r>
            <w:r>
              <w:rPr>
                <w:noProof/>
              </w:rPr>
              <w:fldChar w:fldCharType="separate"/>
            </w:r>
            <w:r>
              <w:rPr>
                <w:noProof/>
              </w:rPr>
              <w:t>177</w:t>
            </w:r>
            <w:r>
              <w:rPr>
                <w:noProof/>
              </w:rPr>
              <w:fldChar w:fldCharType="end"/>
            </w:r>
          </w:hyperlink>
        </w:p>
        <w:p w14:paraId="60BE22B4" w14:textId="2B02706B" w:rsidR="00995734" w:rsidRDefault="00995734">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1631554" w:history="1">
            <w:r w:rsidRPr="00D240A1">
              <w:rPr>
                <w:rStyle w:val="Hyperlink"/>
                <w:noProof/>
              </w:rPr>
              <w:t>End of Supplementary Documentation Package</w:t>
            </w:r>
            <w:r>
              <w:rPr>
                <w:noProof/>
              </w:rPr>
              <w:tab/>
            </w:r>
            <w:r>
              <w:rPr>
                <w:noProof/>
              </w:rPr>
              <w:fldChar w:fldCharType="begin"/>
            </w:r>
            <w:r>
              <w:rPr>
                <w:noProof/>
              </w:rPr>
              <w:instrText xml:space="preserve"> PAGEREF _Toc231631554 \h </w:instrText>
            </w:r>
            <w:r>
              <w:rPr>
                <w:noProof/>
              </w:rPr>
            </w:r>
            <w:r>
              <w:rPr>
                <w:noProof/>
              </w:rPr>
              <w:fldChar w:fldCharType="separate"/>
            </w:r>
            <w:r>
              <w:rPr>
                <w:noProof/>
              </w:rPr>
              <w:t>179</w:t>
            </w:r>
            <w:r>
              <w:rPr>
                <w:noProof/>
              </w:rPr>
              <w:fldChar w:fldCharType="end"/>
            </w:r>
          </w:hyperlink>
        </w:p>
        <w:p w14:paraId="79463039" w14:textId="5B4B8126" w:rsidR="00995734" w:rsidRDefault="00995734">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1631555" w:history="1">
            <w:r w:rsidRPr="00D240A1">
              <w:rPr>
                <w:rStyle w:val="Hyperlink"/>
                <w:noProof/>
              </w:rPr>
              <w:t>Section 61: User Acceptance Testing Plan</w:t>
            </w:r>
            <w:r>
              <w:rPr>
                <w:noProof/>
              </w:rPr>
              <w:tab/>
            </w:r>
            <w:r>
              <w:rPr>
                <w:noProof/>
              </w:rPr>
              <w:fldChar w:fldCharType="begin"/>
            </w:r>
            <w:r>
              <w:rPr>
                <w:noProof/>
              </w:rPr>
              <w:instrText xml:space="preserve"> PAGEREF _Toc231631555 \h </w:instrText>
            </w:r>
            <w:r>
              <w:rPr>
                <w:noProof/>
              </w:rPr>
            </w:r>
            <w:r>
              <w:rPr>
                <w:noProof/>
              </w:rPr>
              <w:fldChar w:fldCharType="separate"/>
            </w:r>
            <w:r>
              <w:rPr>
                <w:noProof/>
              </w:rPr>
              <w:t>180</w:t>
            </w:r>
            <w:r>
              <w:rPr>
                <w:noProof/>
              </w:rPr>
              <w:fldChar w:fldCharType="end"/>
            </w:r>
          </w:hyperlink>
        </w:p>
        <w:p w14:paraId="14B4FCEF" w14:textId="5F9A2606"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556" w:history="1">
            <w:r w:rsidRPr="00D240A1">
              <w:rPr>
                <w:rStyle w:val="Hyperlink"/>
                <w:noProof/>
              </w:rPr>
              <w:t>61.1 UAT Scope and Objectives</w:t>
            </w:r>
            <w:r>
              <w:rPr>
                <w:noProof/>
              </w:rPr>
              <w:tab/>
            </w:r>
            <w:r>
              <w:rPr>
                <w:noProof/>
              </w:rPr>
              <w:fldChar w:fldCharType="begin"/>
            </w:r>
            <w:r>
              <w:rPr>
                <w:noProof/>
              </w:rPr>
              <w:instrText xml:space="preserve"> PAGEREF _Toc231631556 \h </w:instrText>
            </w:r>
            <w:r>
              <w:rPr>
                <w:noProof/>
              </w:rPr>
            </w:r>
            <w:r>
              <w:rPr>
                <w:noProof/>
              </w:rPr>
              <w:fldChar w:fldCharType="separate"/>
            </w:r>
            <w:r>
              <w:rPr>
                <w:noProof/>
              </w:rPr>
              <w:t>180</w:t>
            </w:r>
            <w:r>
              <w:rPr>
                <w:noProof/>
              </w:rPr>
              <w:fldChar w:fldCharType="end"/>
            </w:r>
          </w:hyperlink>
        </w:p>
        <w:p w14:paraId="7E582AF9" w14:textId="33A79036"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557" w:history="1">
            <w:r w:rsidRPr="00D240A1">
              <w:rPr>
                <w:rStyle w:val="Hyperlink"/>
                <w:noProof/>
              </w:rPr>
              <w:t>61.2 UAT Participants and Roles</w:t>
            </w:r>
            <w:r>
              <w:rPr>
                <w:noProof/>
              </w:rPr>
              <w:tab/>
            </w:r>
            <w:r>
              <w:rPr>
                <w:noProof/>
              </w:rPr>
              <w:fldChar w:fldCharType="begin"/>
            </w:r>
            <w:r>
              <w:rPr>
                <w:noProof/>
              </w:rPr>
              <w:instrText xml:space="preserve"> PAGEREF _Toc231631557 \h </w:instrText>
            </w:r>
            <w:r>
              <w:rPr>
                <w:noProof/>
              </w:rPr>
            </w:r>
            <w:r>
              <w:rPr>
                <w:noProof/>
              </w:rPr>
              <w:fldChar w:fldCharType="separate"/>
            </w:r>
            <w:r>
              <w:rPr>
                <w:noProof/>
              </w:rPr>
              <w:t>180</w:t>
            </w:r>
            <w:r>
              <w:rPr>
                <w:noProof/>
              </w:rPr>
              <w:fldChar w:fldCharType="end"/>
            </w:r>
          </w:hyperlink>
        </w:p>
        <w:p w14:paraId="17757D9B" w14:textId="3F604E32"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558" w:history="1">
            <w:r w:rsidRPr="00D240A1">
              <w:rPr>
                <w:rStyle w:val="Hyperlink"/>
                <w:noProof/>
              </w:rPr>
              <w:t>61.3 UAT Schedule (D3)</w:t>
            </w:r>
            <w:r>
              <w:rPr>
                <w:noProof/>
              </w:rPr>
              <w:tab/>
            </w:r>
            <w:r>
              <w:rPr>
                <w:noProof/>
              </w:rPr>
              <w:fldChar w:fldCharType="begin"/>
            </w:r>
            <w:r>
              <w:rPr>
                <w:noProof/>
              </w:rPr>
              <w:instrText xml:space="preserve"> PAGEREF _Toc231631558 \h </w:instrText>
            </w:r>
            <w:r>
              <w:rPr>
                <w:noProof/>
              </w:rPr>
            </w:r>
            <w:r>
              <w:rPr>
                <w:noProof/>
              </w:rPr>
              <w:fldChar w:fldCharType="separate"/>
            </w:r>
            <w:r>
              <w:rPr>
                <w:noProof/>
              </w:rPr>
              <w:t>181</w:t>
            </w:r>
            <w:r>
              <w:rPr>
                <w:noProof/>
              </w:rPr>
              <w:fldChar w:fldCharType="end"/>
            </w:r>
          </w:hyperlink>
        </w:p>
        <w:p w14:paraId="1160738F" w14:textId="055526CC"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559" w:history="1">
            <w:r w:rsidRPr="00D240A1">
              <w:rPr>
                <w:rStyle w:val="Hyperlink"/>
                <w:noProof/>
              </w:rPr>
              <w:t>61.4 Defect Classification and Resolution Targets</w:t>
            </w:r>
            <w:r>
              <w:rPr>
                <w:noProof/>
              </w:rPr>
              <w:tab/>
            </w:r>
            <w:r>
              <w:rPr>
                <w:noProof/>
              </w:rPr>
              <w:fldChar w:fldCharType="begin"/>
            </w:r>
            <w:r>
              <w:rPr>
                <w:noProof/>
              </w:rPr>
              <w:instrText xml:space="preserve"> PAGEREF _Toc231631559 \h </w:instrText>
            </w:r>
            <w:r>
              <w:rPr>
                <w:noProof/>
              </w:rPr>
            </w:r>
            <w:r>
              <w:rPr>
                <w:noProof/>
              </w:rPr>
              <w:fldChar w:fldCharType="separate"/>
            </w:r>
            <w:r>
              <w:rPr>
                <w:noProof/>
              </w:rPr>
              <w:t>181</w:t>
            </w:r>
            <w:r>
              <w:rPr>
                <w:noProof/>
              </w:rPr>
              <w:fldChar w:fldCharType="end"/>
            </w:r>
          </w:hyperlink>
        </w:p>
        <w:p w14:paraId="3C3DFD08" w14:textId="4CDFB4B7" w:rsidR="00995734" w:rsidRDefault="00995734">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1631560" w:history="1">
            <w:r w:rsidRPr="00D240A1">
              <w:rPr>
                <w:rStyle w:val="Hyperlink"/>
                <w:noProof/>
              </w:rPr>
              <w:t>Section 62: Board Presentation Outline – Data Lab Progress Report</w:t>
            </w:r>
            <w:r>
              <w:rPr>
                <w:noProof/>
              </w:rPr>
              <w:tab/>
            </w:r>
            <w:r>
              <w:rPr>
                <w:noProof/>
              </w:rPr>
              <w:fldChar w:fldCharType="begin"/>
            </w:r>
            <w:r>
              <w:rPr>
                <w:noProof/>
              </w:rPr>
              <w:instrText xml:space="preserve"> PAGEREF _Toc231631560 \h </w:instrText>
            </w:r>
            <w:r>
              <w:rPr>
                <w:noProof/>
              </w:rPr>
            </w:r>
            <w:r>
              <w:rPr>
                <w:noProof/>
              </w:rPr>
              <w:fldChar w:fldCharType="separate"/>
            </w:r>
            <w:r>
              <w:rPr>
                <w:noProof/>
              </w:rPr>
              <w:t>183</w:t>
            </w:r>
            <w:r>
              <w:rPr>
                <w:noProof/>
              </w:rPr>
              <w:fldChar w:fldCharType="end"/>
            </w:r>
          </w:hyperlink>
        </w:p>
        <w:p w14:paraId="3120EBB5" w14:textId="443F0B19"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561" w:history="1">
            <w:r w:rsidRPr="00D240A1">
              <w:rPr>
                <w:rStyle w:val="Hyperlink"/>
                <w:noProof/>
              </w:rPr>
              <w:t>62.1 Quarterly Board Update – Slide Outline</w:t>
            </w:r>
            <w:r>
              <w:rPr>
                <w:noProof/>
              </w:rPr>
              <w:tab/>
            </w:r>
            <w:r>
              <w:rPr>
                <w:noProof/>
              </w:rPr>
              <w:fldChar w:fldCharType="begin"/>
            </w:r>
            <w:r>
              <w:rPr>
                <w:noProof/>
              </w:rPr>
              <w:instrText xml:space="preserve"> PAGEREF _Toc231631561 \h </w:instrText>
            </w:r>
            <w:r>
              <w:rPr>
                <w:noProof/>
              </w:rPr>
            </w:r>
            <w:r>
              <w:rPr>
                <w:noProof/>
              </w:rPr>
              <w:fldChar w:fldCharType="separate"/>
            </w:r>
            <w:r>
              <w:rPr>
                <w:noProof/>
              </w:rPr>
              <w:t>183</w:t>
            </w:r>
            <w:r>
              <w:rPr>
                <w:noProof/>
              </w:rPr>
              <w:fldChar w:fldCharType="end"/>
            </w:r>
          </w:hyperlink>
        </w:p>
        <w:p w14:paraId="56FF4363" w14:textId="3ADF1BFF" w:rsidR="00995734" w:rsidRDefault="00995734">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1631562" w:history="1">
            <w:r w:rsidRPr="00D240A1">
              <w:rPr>
                <w:rStyle w:val="Hyperlink"/>
                <w:noProof/>
              </w:rPr>
              <w:t>Section 63: Requirements Traceability Matrix (RTM)</w:t>
            </w:r>
            <w:r>
              <w:rPr>
                <w:noProof/>
              </w:rPr>
              <w:tab/>
            </w:r>
            <w:r>
              <w:rPr>
                <w:noProof/>
              </w:rPr>
              <w:fldChar w:fldCharType="begin"/>
            </w:r>
            <w:r>
              <w:rPr>
                <w:noProof/>
              </w:rPr>
              <w:instrText xml:space="preserve"> PAGEREF _Toc231631562 \h </w:instrText>
            </w:r>
            <w:r>
              <w:rPr>
                <w:noProof/>
              </w:rPr>
            </w:r>
            <w:r>
              <w:rPr>
                <w:noProof/>
              </w:rPr>
              <w:fldChar w:fldCharType="separate"/>
            </w:r>
            <w:r>
              <w:rPr>
                <w:noProof/>
              </w:rPr>
              <w:t>185</w:t>
            </w:r>
            <w:r>
              <w:rPr>
                <w:noProof/>
              </w:rPr>
              <w:fldChar w:fldCharType="end"/>
            </w:r>
          </w:hyperlink>
        </w:p>
        <w:p w14:paraId="19C9157E" w14:textId="23D6F7A3"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563" w:history="1">
            <w:r w:rsidRPr="00D240A1">
              <w:rPr>
                <w:rStyle w:val="Hyperlink"/>
                <w:noProof/>
              </w:rPr>
              <w:t>63.1 RTM – Data Management Requirements</w:t>
            </w:r>
            <w:r>
              <w:rPr>
                <w:noProof/>
              </w:rPr>
              <w:tab/>
            </w:r>
            <w:r>
              <w:rPr>
                <w:noProof/>
              </w:rPr>
              <w:fldChar w:fldCharType="begin"/>
            </w:r>
            <w:r>
              <w:rPr>
                <w:noProof/>
              </w:rPr>
              <w:instrText xml:space="preserve"> PAGEREF _Toc231631563 \h </w:instrText>
            </w:r>
            <w:r>
              <w:rPr>
                <w:noProof/>
              </w:rPr>
            </w:r>
            <w:r>
              <w:rPr>
                <w:noProof/>
              </w:rPr>
              <w:fldChar w:fldCharType="separate"/>
            </w:r>
            <w:r>
              <w:rPr>
                <w:noProof/>
              </w:rPr>
              <w:t>185</w:t>
            </w:r>
            <w:r>
              <w:rPr>
                <w:noProof/>
              </w:rPr>
              <w:fldChar w:fldCharType="end"/>
            </w:r>
          </w:hyperlink>
        </w:p>
        <w:p w14:paraId="524A4529" w14:textId="1C335F37"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564" w:history="1">
            <w:r w:rsidRPr="00D240A1">
              <w:rPr>
                <w:rStyle w:val="Hyperlink"/>
                <w:noProof/>
              </w:rPr>
              <w:t>63.2 RTM – Visualisation Requirements</w:t>
            </w:r>
            <w:r>
              <w:rPr>
                <w:noProof/>
              </w:rPr>
              <w:tab/>
            </w:r>
            <w:r>
              <w:rPr>
                <w:noProof/>
              </w:rPr>
              <w:fldChar w:fldCharType="begin"/>
            </w:r>
            <w:r>
              <w:rPr>
                <w:noProof/>
              </w:rPr>
              <w:instrText xml:space="preserve"> PAGEREF _Toc231631564 \h </w:instrText>
            </w:r>
            <w:r>
              <w:rPr>
                <w:noProof/>
              </w:rPr>
            </w:r>
            <w:r>
              <w:rPr>
                <w:noProof/>
              </w:rPr>
              <w:fldChar w:fldCharType="separate"/>
            </w:r>
            <w:r>
              <w:rPr>
                <w:noProof/>
              </w:rPr>
              <w:t>186</w:t>
            </w:r>
            <w:r>
              <w:rPr>
                <w:noProof/>
              </w:rPr>
              <w:fldChar w:fldCharType="end"/>
            </w:r>
          </w:hyperlink>
        </w:p>
        <w:p w14:paraId="064C0D31" w14:textId="03179A3A"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565" w:history="1">
            <w:r w:rsidRPr="00D240A1">
              <w:rPr>
                <w:rStyle w:val="Hyperlink"/>
                <w:noProof/>
              </w:rPr>
              <w:t>63.3 RTM – User Management Requirements</w:t>
            </w:r>
            <w:r>
              <w:rPr>
                <w:noProof/>
              </w:rPr>
              <w:tab/>
            </w:r>
            <w:r>
              <w:rPr>
                <w:noProof/>
              </w:rPr>
              <w:fldChar w:fldCharType="begin"/>
            </w:r>
            <w:r>
              <w:rPr>
                <w:noProof/>
              </w:rPr>
              <w:instrText xml:space="preserve"> PAGEREF _Toc231631565 \h </w:instrText>
            </w:r>
            <w:r>
              <w:rPr>
                <w:noProof/>
              </w:rPr>
            </w:r>
            <w:r>
              <w:rPr>
                <w:noProof/>
              </w:rPr>
              <w:fldChar w:fldCharType="separate"/>
            </w:r>
            <w:r>
              <w:rPr>
                <w:noProof/>
              </w:rPr>
              <w:t>186</w:t>
            </w:r>
            <w:r>
              <w:rPr>
                <w:noProof/>
              </w:rPr>
              <w:fldChar w:fldCharType="end"/>
            </w:r>
          </w:hyperlink>
        </w:p>
        <w:p w14:paraId="2EA2B55E" w14:textId="5FB10241" w:rsidR="00995734" w:rsidRDefault="00995734">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1631566" w:history="1">
            <w:r w:rsidRPr="00D240A1">
              <w:rPr>
                <w:rStyle w:val="Hyperlink"/>
                <w:noProof/>
              </w:rPr>
              <w:t>Section 64: CI/CD Pipeline Specification</w:t>
            </w:r>
            <w:r>
              <w:rPr>
                <w:noProof/>
              </w:rPr>
              <w:tab/>
            </w:r>
            <w:r>
              <w:rPr>
                <w:noProof/>
              </w:rPr>
              <w:fldChar w:fldCharType="begin"/>
            </w:r>
            <w:r>
              <w:rPr>
                <w:noProof/>
              </w:rPr>
              <w:instrText xml:space="preserve"> PAGEREF _Toc231631566 \h </w:instrText>
            </w:r>
            <w:r>
              <w:rPr>
                <w:noProof/>
              </w:rPr>
            </w:r>
            <w:r>
              <w:rPr>
                <w:noProof/>
              </w:rPr>
              <w:fldChar w:fldCharType="separate"/>
            </w:r>
            <w:r>
              <w:rPr>
                <w:noProof/>
              </w:rPr>
              <w:t>188</w:t>
            </w:r>
            <w:r>
              <w:rPr>
                <w:noProof/>
              </w:rPr>
              <w:fldChar w:fldCharType="end"/>
            </w:r>
          </w:hyperlink>
        </w:p>
        <w:p w14:paraId="3314A334" w14:textId="1F4AD19C"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567" w:history="1">
            <w:r w:rsidRPr="00D240A1">
              <w:rPr>
                <w:rStyle w:val="Hyperlink"/>
                <w:noProof/>
              </w:rPr>
              <w:t>64.1 Pipeline Trigger Events</w:t>
            </w:r>
            <w:r>
              <w:rPr>
                <w:noProof/>
              </w:rPr>
              <w:tab/>
            </w:r>
            <w:r>
              <w:rPr>
                <w:noProof/>
              </w:rPr>
              <w:fldChar w:fldCharType="begin"/>
            </w:r>
            <w:r>
              <w:rPr>
                <w:noProof/>
              </w:rPr>
              <w:instrText xml:space="preserve"> PAGEREF _Toc231631567 \h </w:instrText>
            </w:r>
            <w:r>
              <w:rPr>
                <w:noProof/>
              </w:rPr>
            </w:r>
            <w:r>
              <w:rPr>
                <w:noProof/>
              </w:rPr>
              <w:fldChar w:fldCharType="separate"/>
            </w:r>
            <w:r>
              <w:rPr>
                <w:noProof/>
              </w:rPr>
              <w:t>188</w:t>
            </w:r>
            <w:r>
              <w:rPr>
                <w:noProof/>
              </w:rPr>
              <w:fldChar w:fldCharType="end"/>
            </w:r>
          </w:hyperlink>
        </w:p>
        <w:p w14:paraId="39C5C361" w14:textId="13ABCCE1"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568" w:history="1">
            <w:r w:rsidRPr="00D240A1">
              <w:rPr>
                <w:rStyle w:val="Hyperlink"/>
                <w:noProof/>
              </w:rPr>
              <w:t>64.2 CI Pipeline Stages and Quality Gates</w:t>
            </w:r>
            <w:r>
              <w:rPr>
                <w:noProof/>
              </w:rPr>
              <w:tab/>
            </w:r>
            <w:r>
              <w:rPr>
                <w:noProof/>
              </w:rPr>
              <w:fldChar w:fldCharType="begin"/>
            </w:r>
            <w:r>
              <w:rPr>
                <w:noProof/>
              </w:rPr>
              <w:instrText xml:space="preserve"> PAGEREF _Toc231631568 \h </w:instrText>
            </w:r>
            <w:r>
              <w:rPr>
                <w:noProof/>
              </w:rPr>
            </w:r>
            <w:r>
              <w:rPr>
                <w:noProof/>
              </w:rPr>
              <w:fldChar w:fldCharType="separate"/>
            </w:r>
            <w:r>
              <w:rPr>
                <w:noProof/>
              </w:rPr>
              <w:t>188</w:t>
            </w:r>
            <w:r>
              <w:rPr>
                <w:noProof/>
              </w:rPr>
              <w:fldChar w:fldCharType="end"/>
            </w:r>
          </w:hyperlink>
        </w:p>
        <w:p w14:paraId="72E530A2" w14:textId="5B0DF23F"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569" w:history="1">
            <w:r w:rsidRPr="00D240A1">
              <w:rPr>
                <w:rStyle w:val="Hyperlink"/>
                <w:noProof/>
              </w:rPr>
              <w:t>64.3 Production Deployment Protocol</w:t>
            </w:r>
            <w:r>
              <w:rPr>
                <w:noProof/>
              </w:rPr>
              <w:tab/>
            </w:r>
            <w:r>
              <w:rPr>
                <w:noProof/>
              </w:rPr>
              <w:fldChar w:fldCharType="begin"/>
            </w:r>
            <w:r>
              <w:rPr>
                <w:noProof/>
              </w:rPr>
              <w:instrText xml:space="preserve"> PAGEREF _Toc231631569 \h </w:instrText>
            </w:r>
            <w:r>
              <w:rPr>
                <w:noProof/>
              </w:rPr>
            </w:r>
            <w:r>
              <w:rPr>
                <w:noProof/>
              </w:rPr>
              <w:fldChar w:fldCharType="separate"/>
            </w:r>
            <w:r>
              <w:rPr>
                <w:noProof/>
              </w:rPr>
              <w:t>189</w:t>
            </w:r>
            <w:r>
              <w:rPr>
                <w:noProof/>
              </w:rPr>
              <w:fldChar w:fldCharType="end"/>
            </w:r>
          </w:hyperlink>
        </w:p>
        <w:p w14:paraId="5D87B33B" w14:textId="18E334DB" w:rsidR="00995734" w:rsidRDefault="00995734">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1631570" w:history="1">
            <w:r w:rsidRPr="00D240A1">
              <w:rPr>
                <w:rStyle w:val="Hyperlink"/>
                <w:noProof/>
              </w:rPr>
              <w:t>Section 65: Data Lab Vision and Post-Project Roadmap</w:t>
            </w:r>
            <w:r>
              <w:rPr>
                <w:noProof/>
              </w:rPr>
              <w:tab/>
            </w:r>
            <w:r>
              <w:rPr>
                <w:noProof/>
              </w:rPr>
              <w:fldChar w:fldCharType="begin"/>
            </w:r>
            <w:r>
              <w:rPr>
                <w:noProof/>
              </w:rPr>
              <w:instrText xml:space="preserve"> PAGEREF _Toc231631570 \h </w:instrText>
            </w:r>
            <w:r>
              <w:rPr>
                <w:noProof/>
              </w:rPr>
            </w:r>
            <w:r>
              <w:rPr>
                <w:noProof/>
              </w:rPr>
              <w:fldChar w:fldCharType="separate"/>
            </w:r>
            <w:r>
              <w:rPr>
                <w:noProof/>
              </w:rPr>
              <w:t>190</w:t>
            </w:r>
            <w:r>
              <w:rPr>
                <w:noProof/>
              </w:rPr>
              <w:fldChar w:fldCharType="end"/>
            </w:r>
          </w:hyperlink>
        </w:p>
        <w:p w14:paraId="39F3CC5B" w14:textId="53F183D7"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571" w:history="1">
            <w:r w:rsidRPr="00D240A1">
              <w:rPr>
                <w:rStyle w:val="Hyperlink"/>
                <w:noProof/>
              </w:rPr>
              <w:t>65.1 The Five-Year Vision</w:t>
            </w:r>
            <w:r>
              <w:rPr>
                <w:noProof/>
              </w:rPr>
              <w:tab/>
            </w:r>
            <w:r>
              <w:rPr>
                <w:noProof/>
              </w:rPr>
              <w:fldChar w:fldCharType="begin"/>
            </w:r>
            <w:r>
              <w:rPr>
                <w:noProof/>
              </w:rPr>
              <w:instrText xml:space="preserve"> PAGEREF _Toc231631571 \h </w:instrText>
            </w:r>
            <w:r>
              <w:rPr>
                <w:noProof/>
              </w:rPr>
            </w:r>
            <w:r>
              <w:rPr>
                <w:noProof/>
              </w:rPr>
              <w:fldChar w:fldCharType="separate"/>
            </w:r>
            <w:r>
              <w:rPr>
                <w:noProof/>
              </w:rPr>
              <w:t>190</w:t>
            </w:r>
            <w:r>
              <w:rPr>
                <w:noProof/>
              </w:rPr>
              <w:fldChar w:fldCharType="end"/>
            </w:r>
          </w:hyperlink>
        </w:p>
        <w:p w14:paraId="58F38471" w14:textId="207B25EC"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572" w:history="1">
            <w:r w:rsidRPr="00D240A1">
              <w:rPr>
                <w:rStyle w:val="Hyperlink"/>
                <w:noProof/>
              </w:rPr>
              <w:t>65.2 Phase 2 Capabilities (Year 2 – Post-Handover)</w:t>
            </w:r>
            <w:r>
              <w:rPr>
                <w:noProof/>
              </w:rPr>
              <w:tab/>
            </w:r>
            <w:r>
              <w:rPr>
                <w:noProof/>
              </w:rPr>
              <w:fldChar w:fldCharType="begin"/>
            </w:r>
            <w:r>
              <w:rPr>
                <w:noProof/>
              </w:rPr>
              <w:instrText xml:space="preserve"> PAGEREF _Toc231631572 \h </w:instrText>
            </w:r>
            <w:r>
              <w:rPr>
                <w:noProof/>
              </w:rPr>
            </w:r>
            <w:r>
              <w:rPr>
                <w:noProof/>
              </w:rPr>
              <w:fldChar w:fldCharType="separate"/>
            </w:r>
            <w:r>
              <w:rPr>
                <w:noProof/>
              </w:rPr>
              <w:t>190</w:t>
            </w:r>
            <w:r>
              <w:rPr>
                <w:noProof/>
              </w:rPr>
              <w:fldChar w:fldCharType="end"/>
            </w:r>
          </w:hyperlink>
        </w:p>
        <w:p w14:paraId="112CC489" w14:textId="25FACD4E"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573" w:history="1">
            <w:r w:rsidRPr="00D240A1">
              <w:rPr>
                <w:rStyle w:val="Hyperlink"/>
                <w:noProof/>
              </w:rPr>
              <w:t>65.3 Phase 3 Capabilities (Year 3 – Advanced Analytics)</w:t>
            </w:r>
            <w:r>
              <w:rPr>
                <w:noProof/>
              </w:rPr>
              <w:tab/>
            </w:r>
            <w:r>
              <w:rPr>
                <w:noProof/>
              </w:rPr>
              <w:fldChar w:fldCharType="begin"/>
            </w:r>
            <w:r>
              <w:rPr>
                <w:noProof/>
              </w:rPr>
              <w:instrText xml:space="preserve"> PAGEREF _Toc231631573 \h </w:instrText>
            </w:r>
            <w:r>
              <w:rPr>
                <w:noProof/>
              </w:rPr>
            </w:r>
            <w:r>
              <w:rPr>
                <w:noProof/>
              </w:rPr>
              <w:fldChar w:fldCharType="separate"/>
            </w:r>
            <w:r>
              <w:rPr>
                <w:noProof/>
              </w:rPr>
              <w:t>191</w:t>
            </w:r>
            <w:r>
              <w:rPr>
                <w:noProof/>
              </w:rPr>
              <w:fldChar w:fldCharType="end"/>
            </w:r>
          </w:hyperlink>
        </w:p>
        <w:p w14:paraId="7D7C7B4E" w14:textId="042B3921"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574" w:history="1">
            <w:r w:rsidRPr="00D240A1">
              <w:rPr>
                <w:rStyle w:val="Hyperlink"/>
                <w:noProof/>
              </w:rPr>
              <w:t>65.4 Data Lab as a SETA Benchmark</w:t>
            </w:r>
            <w:r>
              <w:rPr>
                <w:noProof/>
              </w:rPr>
              <w:tab/>
            </w:r>
            <w:r>
              <w:rPr>
                <w:noProof/>
              </w:rPr>
              <w:fldChar w:fldCharType="begin"/>
            </w:r>
            <w:r>
              <w:rPr>
                <w:noProof/>
              </w:rPr>
              <w:instrText xml:space="preserve"> PAGEREF _Toc231631574 \h </w:instrText>
            </w:r>
            <w:r>
              <w:rPr>
                <w:noProof/>
              </w:rPr>
            </w:r>
            <w:r>
              <w:rPr>
                <w:noProof/>
              </w:rPr>
              <w:fldChar w:fldCharType="separate"/>
            </w:r>
            <w:r>
              <w:rPr>
                <w:noProof/>
              </w:rPr>
              <w:t>191</w:t>
            </w:r>
            <w:r>
              <w:rPr>
                <w:noProof/>
              </w:rPr>
              <w:fldChar w:fldCharType="end"/>
            </w:r>
          </w:hyperlink>
        </w:p>
        <w:p w14:paraId="2B9360BD" w14:textId="45329717"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575" w:history="1">
            <w:r w:rsidRPr="00D240A1">
              <w:rPr>
                <w:rStyle w:val="Hyperlink"/>
                <w:noProof/>
              </w:rPr>
              <w:t>65.5 Investment Justification Summary</w:t>
            </w:r>
            <w:r>
              <w:rPr>
                <w:noProof/>
              </w:rPr>
              <w:tab/>
            </w:r>
            <w:r>
              <w:rPr>
                <w:noProof/>
              </w:rPr>
              <w:fldChar w:fldCharType="begin"/>
            </w:r>
            <w:r>
              <w:rPr>
                <w:noProof/>
              </w:rPr>
              <w:instrText xml:space="preserve"> PAGEREF _Toc231631575 \h </w:instrText>
            </w:r>
            <w:r>
              <w:rPr>
                <w:noProof/>
              </w:rPr>
            </w:r>
            <w:r>
              <w:rPr>
                <w:noProof/>
              </w:rPr>
              <w:fldChar w:fldCharType="separate"/>
            </w:r>
            <w:r>
              <w:rPr>
                <w:noProof/>
              </w:rPr>
              <w:t>192</w:t>
            </w:r>
            <w:r>
              <w:rPr>
                <w:noProof/>
              </w:rPr>
              <w:fldChar w:fldCharType="end"/>
            </w:r>
          </w:hyperlink>
        </w:p>
        <w:p w14:paraId="4FF300CF" w14:textId="35445AC4" w:rsidR="00995734" w:rsidRDefault="00995734">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1631576" w:history="1">
            <w:r w:rsidRPr="00D240A1">
              <w:rPr>
                <w:rStyle w:val="Hyperlink"/>
                <w:noProof/>
              </w:rPr>
              <w:t>Appendix E: Dataset Ingestion Request Form (Blank Template)</w:t>
            </w:r>
            <w:r>
              <w:rPr>
                <w:noProof/>
              </w:rPr>
              <w:tab/>
            </w:r>
            <w:r>
              <w:rPr>
                <w:noProof/>
              </w:rPr>
              <w:fldChar w:fldCharType="begin"/>
            </w:r>
            <w:r>
              <w:rPr>
                <w:noProof/>
              </w:rPr>
              <w:instrText xml:space="preserve"> PAGEREF _Toc231631576 \h </w:instrText>
            </w:r>
            <w:r>
              <w:rPr>
                <w:noProof/>
              </w:rPr>
            </w:r>
            <w:r>
              <w:rPr>
                <w:noProof/>
              </w:rPr>
              <w:fldChar w:fldCharType="separate"/>
            </w:r>
            <w:r>
              <w:rPr>
                <w:noProof/>
              </w:rPr>
              <w:t>193</w:t>
            </w:r>
            <w:r>
              <w:rPr>
                <w:noProof/>
              </w:rPr>
              <w:fldChar w:fldCharType="end"/>
            </w:r>
          </w:hyperlink>
        </w:p>
        <w:p w14:paraId="3872F059" w14:textId="2937C1DD" w:rsidR="00995734" w:rsidRDefault="00995734">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1631577" w:history="1">
            <w:r w:rsidRPr="00D240A1">
              <w:rPr>
                <w:rStyle w:val="Hyperlink"/>
                <w:noProof/>
              </w:rPr>
              <w:t>Appendix F: Student Confidentiality and IP Agreement Template</w:t>
            </w:r>
            <w:r>
              <w:rPr>
                <w:noProof/>
              </w:rPr>
              <w:tab/>
            </w:r>
            <w:r>
              <w:rPr>
                <w:noProof/>
              </w:rPr>
              <w:fldChar w:fldCharType="begin"/>
            </w:r>
            <w:r>
              <w:rPr>
                <w:noProof/>
              </w:rPr>
              <w:instrText xml:space="preserve"> PAGEREF _Toc231631577 \h </w:instrText>
            </w:r>
            <w:r>
              <w:rPr>
                <w:noProof/>
              </w:rPr>
            </w:r>
            <w:r>
              <w:rPr>
                <w:noProof/>
              </w:rPr>
              <w:fldChar w:fldCharType="separate"/>
            </w:r>
            <w:r>
              <w:rPr>
                <w:noProof/>
              </w:rPr>
              <w:t>195</w:t>
            </w:r>
            <w:r>
              <w:rPr>
                <w:noProof/>
              </w:rPr>
              <w:fldChar w:fldCharType="end"/>
            </w:r>
          </w:hyperlink>
        </w:p>
        <w:p w14:paraId="2C7B566F" w14:textId="5214C717" w:rsidR="00995734" w:rsidRDefault="00995734">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1631578" w:history="1">
            <w:r w:rsidRPr="00D240A1">
              <w:rPr>
                <w:rStyle w:val="Hyperlink"/>
                <w:noProof/>
              </w:rPr>
              <w:t>Section 66: Implementation Lessons and Best Practices</w:t>
            </w:r>
            <w:r>
              <w:rPr>
                <w:noProof/>
              </w:rPr>
              <w:tab/>
            </w:r>
            <w:r>
              <w:rPr>
                <w:noProof/>
              </w:rPr>
              <w:fldChar w:fldCharType="begin"/>
            </w:r>
            <w:r>
              <w:rPr>
                <w:noProof/>
              </w:rPr>
              <w:instrText xml:space="preserve"> PAGEREF _Toc231631578 \h </w:instrText>
            </w:r>
            <w:r>
              <w:rPr>
                <w:noProof/>
              </w:rPr>
            </w:r>
            <w:r>
              <w:rPr>
                <w:noProof/>
              </w:rPr>
              <w:fldChar w:fldCharType="separate"/>
            </w:r>
            <w:r>
              <w:rPr>
                <w:noProof/>
              </w:rPr>
              <w:t>196</w:t>
            </w:r>
            <w:r>
              <w:rPr>
                <w:noProof/>
              </w:rPr>
              <w:fldChar w:fldCharType="end"/>
            </w:r>
          </w:hyperlink>
        </w:p>
        <w:p w14:paraId="12AF9A79" w14:textId="1F325770"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579" w:history="1">
            <w:r w:rsidRPr="00D240A1">
              <w:rPr>
                <w:rStyle w:val="Hyperlink"/>
                <w:noProof/>
              </w:rPr>
              <w:t>66.1 Data Quality Lessons</w:t>
            </w:r>
            <w:r>
              <w:rPr>
                <w:noProof/>
              </w:rPr>
              <w:tab/>
            </w:r>
            <w:r>
              <w:rPr>
                <w:noProof/>
              </w:rPr>
              <w:fldChar w:fldCharType="begin"/>
            </w:r>
            <w:r>
              <w:rPr>
                <w:noProof/>
              </w:rPr>
              <w:instrText xml:space="preserve"> PAGEREF _Toc231631579 \h </w:instrText>
            </w:r>
            <w:r>
              <w:rPr>
                <w:noProof/>
              </w:rPr>
            </w:r>
            <w:r>
              <w:rPr>
                <w:noProof/>
              </w:rPr>
              <w:fldChar w:fldCharType="separate"/>
            </w:r>
            <w:r>
              <w:rPr>
                <w:noProof/>
              </w:rPr>
              <w:t>196</w:t>
            </w:r>
            <w:r>
              <w:rPr>
                <w:noProof/>
              </w:rPr>
              <w:fldChar w:fldCharType="end"/>
            </w:r>
          </w:hyperlink>
        </w:p>
        <w:p w14:paraId="75C5C5A2" w14:textId="6BFA54FE"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580" w:history="1">
            <w:r w:rsidRPr="00D240A1">
              <w:rPr>
                <w:rStyle w:val="Hyperlink"/>
                <w:noProof/>
              </w:rPr>
              <w:t>66.2 Stakeholder Engagement Lessons</w:t>
            </w:r>
            <w:r>
              <w:rPr>
                <w:noProof/>
              </w:rPr>
              <w:tab/>
            </w:r>
            <w:r>
              <w:rPr>
                <w:noProof/>
              </w:rPr>
              <w:fldChar w:fldCharType="begin"/>
            </w:r>
            <w:r>
              <w:rPr>
                <w:noProof/>
              </w:rPr>
              <w:instrText xml:space="preserve"> PAGEREF _Toc231631580 \h </w:instrText>
            </w:r>
            <w:r>
              <w:rPr>
                <w:noProof/>
              </w:rPr>
            </w:r>
            <w:r>
              <w:rPr>
                <w:noProof/>
              </w:rPr>
              <w:fldChar w:fldCharType="separate"/>
            </w:r>
            <w:r>
              <w:rPr>
                <w:noProof/>
              </w:rPr>
              <w:t>196</w:t>
            </w:r>
            <w:r>
              <w:rPr>
                <w:noProof/>
              </w:rPr>
              <w:fldChar w:fldCharType="end"/>
            </w:r>
          </w:hyperlink>
        </w:p>
        <w:p w14:paraId="3F3BC21A" w14:textId="5276D6B1"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581" w:history="1">
            <w:r w:rsidRPr="00D240A1">
              <w:rPr>
                <w:rStyle w:val="Hyperlink"/>
                <w:noProof/>
              </w:rPr>
              <w:t>66.3 Technical Architecture Lessons</w:t>
            </w:r>
            <w:r>
              <w:rPr>
                <w:noProof/>
              </w:rPr>
              <w:tab/>
            </w:r>
            <w:r>
              <w:rPr>
                <w:noProof/>
              </w:rPr>
              <w:fldChar w:fldCharType="begin"/>
            </w:r>
            <w:r>
              <w:rPr>
                <w:noProof/>
              </w:rPr>
              <w:instrText xml:space="preserve"> PAGEREF _Toc231631581 \h </w:instrText>
            </w:r>
            <w:r>
              <w:rPr>
                <w:noProof/>
              </w:rPr>
            </w:r>
            <w:r>
              <w:rPr>
                <w:noProof/>
              </w:rPr>
              <w:fldChar w:fldCharType="separate"/>
            </w:r>
            <w:r>
              <w:rPr>
                <w:noProof/>
              </w:rPr>
              <w:t>196</w:t>
            </w:r>
            <w:r>
              <w:rPr>
                <w:noProof/>
              </w:rPr>
              <w:fldChar w:fldCharType="end"/>
            </w:r>
          </w:hyperlink>
        </w:p>
        <w:p w14:paraId="729228CC" w14:textId="78D77B1F" w:rsidR="00995734" w:rsidRDefault="00995734">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1631582" w:history="1">
            <w:r w:rsidRPr="00D240A1">
              <w:rPr>
                <w:rStyle w:val="Hyperlink"/>
                <w:noProof/>
              </w:rPr>
              <w:t>Section 67: Service Provider Evaluation Framework</w:t>
            </w:r>
            <w:r>
              <w:rPr>
                <w:noProof/>
              </w:rPr>
              <w:tab/>
            </w:r>
            <w:r>
              <w:rPr>
                <w:noProof/>
              </w:rPr>
              <w:fldChar w:fldCharType="begin"/>
            </w:r>
            <w:r>
              <w:rPr>
                <w:noProof/>
              </w:rPr>
              <w:instrText xml:space="preserve"> PAGEREF _Toc231631582 \h </w:instrText>
            </w:r>
            <w:r>
              <w:rPr>
                <w:noProof/>
              </w:rPr>
            </w:r>
            <w:r>
              <w:rPr>
                <w:noProof/>
              </w:rPr>
              <w:fldChar w:fldCharType="separate"/>
            </w:r>
            <w:r>
              <w:rPr>
                <w:noProof/>
              </w:rPr>
              <w:t>198</w:t>
            </w:r>
            <w:r>
              <w:rPr>
                <w:noProof/>
              </w:rPr>
              <w:fldChar w:fldCharType="end"/>
            </w:r>
          </w:hyperlink>
        </w:p>
        <w:p w14:paraId="6C3413A4" w14:textId="4B5A6719"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583" w:history="1">
            <w:r w:rsidRPr="00D240A1">
              <w:rPr>
                <w:rStyle w:val="Hyperlink"/>
                <w:noProof/>
              </w:rPr>
              <w:t>67.1 Technical Evaluation Criteria (70 points)</w:t>
            </w:r>
            <w:r>
              <w:rPr>
                <w:noProof/>
              </w:rPr>
              <w:tab/>
            </w:r>
            <w:r>
              <w:rPr>
                <w:noProof/>
              </w:rPr>
              <w:fldChar w:fldCharType="begin"/>
            </w:r>
            <w:r>
              <w:rPr>
                <w:noProof/>
              </w:rPr>
              <w:instrText xml:space="preserve"> PAGEREF _Toc231631583 \h </w:instrText>
            </w:r>
            <w:r>
              <w:rPr>
                <w:noProof/>
              </w:rPr>
            </w:r>
            <w:r>
              <w:rPr>
                <w:noProof/>
              </w:rPr>
              <w:fldChar w:fldCharType="separate"/>
            </w:r>
            <w:r>
              <w:rPr>
                <w:noProof/>
              </w:rPr>
              <w:t>198</w:t>
            </w:r>
            <w:r>
              <w:rPr>
                <w:noProof/>
              </w:rPr>
              <w:fldChar w:fldCharType="end"/>
            </w:r>
          </w:hyperlink>
        </w:p>
        <w:p w14:paraId="24E26C65" w14:textId="278289C5"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584" w:history="1">
            <w:r w:rsidRPr="00D240A1">
              <w:rPr>
                <w:rStyle w:val="Hyperlink"/>
                <w:noProof/>
              </w:rPr>
              <w:t>67.2 B-BBEE Evaluation (20 points)</w:t>
            </w:r>
            <w:r>
              <w:rPr>
                <w:noProof/>
              </w:rPr>
              <w:tab/>
            </w:r>
            <w:r>
              <w:rPr>
                <w:noProof/>
              </w:rPr>
              <w:fldChar w:fldCharType="begin"/>
            </w:r>
            <w:r>
              <w:rPr>
                <w:noProof/>
              </w:rPr>
              <w:instrText xml:space="preserve"> PAGEREF _Toc231631584 \h </w:instrText>
            </w:r>
            <w:r>
              <w:rPr>
                <w:noProof/>
              </w:rPr>
            </w:r>
            <w:r>
              <w:rPr>
                <w:noProof/>
              </w:rPr>
              <w:fldChar w:fldCharType="separate"/>
            </w:r>
            <w:r>
              <w:rPr>
                <w:noProof/>
              </w:rPr>
              <w:t>198</w:t>
            </w:r>
            <w:r>
              <w:rPr>
                <w:noProof/>
              </w:rPr>
              <w:fldChar w:fldCharType="end"/>
            </w:r>
          </w:hyperlink>
        </w:p>
        <w:p w14:paraId="1D65353C" w14:textId="5DFB89F0"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585" w:history="1">
            <w:r w:rsidRPr="00D240A1">
              <w:rPr>
                <w:rStyle w:val="Hyperlink"/>
                <w:noProof/>
              </w:rPr>
              <w:t>67.3 Price Evaluation (10 points)</w:t>
            </w:r>
            <w:r>
              <w:rPr>
                <w:noProof/>
              </w:rPr>
              <w:tab/>
            </w:r>
            <w:r>
              <w:rPr>
                <w:noProof/>
              </w:rPr>
              <w:fldChar w:fldCharType="begin"/>
            </w:r>
            <w:r>
              <w:rPr>
                <w:noProof/>
              </w:rPr>
              <w:instrText xml:space="preserve"> PAGEREF _Toc231631585 \h </w:instrText>
            </w:r>
            <w:r>
              <w:rPr>
                <w:noProof/>
              </w:rPr>
            </w:r>
            <w:r>
              <w:rPr>
                <w:noProof/>
              </w:rPr>
              <w:fldChar w:fldCharType="separate"/>
            </w:r>
            <w:r>
              <w:rPr>
                <w:noProof/>
              </w:rPr>
              <w:t>199</w:t>
            </w:r>
            <w:r>
              <w:rPr>
                <w:noProof/>
              </w:rPr>
              <w:fldChar w:fldCharType="end"/>
            </w:r>
          </w:hyperlink>
        </w:p>
        <w:p w14:paraId="4EB810C5" w14:textId="70901AEB" w:rsidR="00995734" w:rsidRDefault="00995734">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1631586" w:history="1">
            <w:r w:rsidRPr="00D240A1">
              <w:rPr>
                <w:rStyle w:val="Hyperlink"/>
                <w:noProof/>
              </w:rPr>
              <w:t>Section 68: Project Charter</w:t>
            </w:r>
            <w:r>
              <w:rPr>
                <w:noProof/>
              </w:rPr>
              <w:tab/>
            </w:r>
            <w:r>
              <w:rPr>
                <w:noProof/>
              </w:rPr>
              <w:fldChar w:fldCharType="begin"/>
            </w:r>
            <w:r>
              <w:rPr>
                <w:noProof/>
              </w:rPr>
              <w:instrText xml:space="preserve"> PAGEREF _Toc231631586 \h </w:instrText>
            </w:r>
            <w:r>
              <w:rPr>
                <w:noProof/>
              </w:rPr>
            </w:r>
            <w:r>
              <w:rPr>
                <w:noProof/>
              </w:rPr>
              <w:fldChar w:fldCharType="separate"/>
            </w:r>
            <w:r>
              <w:rPr>
                <w:noProof/>
              </w:rPr>
              <w:t>200</w:t>
            </w:r>
            <w:r>
              <w:rPr>
                <w:noProof/>
              </w:rPr>
              <w:fldChar w:fldCharType="end"/>
            </w:r>
          </w:hyperlink>
        </w:p>
        <w:p w14:paraId="06682478" w14:textId="4DA8C3D7" w:rsidR="00995734" w:rsidRDefault="00995734">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1631587" w:history="1">
            <w:r w:rsidRPr="00D240A1">
              <w:rPr>
                <w:rStyle w:val="Hyperlink"/>
                <w:noProof/>
              </w:rPr>
              <w:t>Section 69: Quality Assurance Framework for Student Contributions</w:t>
            </w:r>
            <w:r>
              <w:rPr>
                <w:noProof/>
              </w:rPr>
              <w:tab/>
            </w:r>
            <w:r>
              <w:rPr>
                <w:noProof/>
              </w:rPr>
              <w:fldChar w:fldCharType="begin"/>
            </w:r>
            <w:r>
              <w:rPr>
                <w:noProof/>
              </w:rPr>
              <w:instrText xml:space="preserve"> PAGEREF _Toc231631587 \h </w:instrText>
            </w:r>
            <w:r>
              <w:rPr>
                <w:noProof/>
              </w:rPr>
            </w:r>
            <w:r>
              <w:rPr>
                <w:noProof/>
              </w:rPr>
              <w:fldChar w:fldCharType="separate"/>
            </w:r>
            <w:r>
              <w:rPr>
                <w:noProof/>
              </w:rPr>
              <w:t>202</w:t>
            </w:r>
            <w:r>
              <w:rPr>
                <w:noProof/>
              </w:rPr>
              <w:fldChar w:fldCharType="end"/>
            </w:r>
          </w:hyperlink>
        </w:p>
        <w:p w14:paraId="644BCD55" w14:textId="38F60471"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588" w:history="1">
            <w:r w:rsidRPr="00D240A1">
              <w:rPr>
                <w:rStyle w:val="Hyperlink"/>
                <w:noProof/>
              </w:rPr>
              <w:t>69.1 Student Work Quality Tiers</w:t>
            </w:r>
            <w:r>
              <w:rPr>
                <w:noProof/>
              </w:rPr>
              <w:tab/>
            </w:r>
            <w:r>
              <w:rPr>
                <w:noProof/>
              </w:rPr>
              <w:fldChar w:fldCharType="begin"/>
            </w:r>
            <w:r>
              <w:rPr>
                <w:noProof/>
              </w:rPr>
              <w:instrText xml:space="preserve"> PAGEREF _Toc231631588 \h </w:instrText>
            </w:r>
            <w:r>
              <w:rPr>
                <w:noProof/>
              </w:rPr>
            </w:r>
            <w:r>
              <w:rPr>
                <w:noProof/>
              </w:rPr>
              <w:fldChar w:fldCharType="separate"/>
            </w:r>
            <w:r>
              <w:rPr>
                <w:noProof/>
              </w:rPr>
              <w:t>202</w:t>
            </w:r>
            <w:r>
              <w:rPr>
                <w:noProof/>
              </w:rPr>
              <w:fldChar w:fldCharType="end"/>
            </w:r>
          </w:hyperlink>
        </w:p>
        <w:p w14:paraId="4B11297E" w14:textId="34F93D95"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589" w:history="1">
            <w:r w:rsidRPr="00D240A1">
              <w:rPr>
                <w:rStyle w:val="Hyperlink"/>
                <w:noProof/>
              </w:rPr>
              <w:t>69.2 Code Review Checklist (All Student PRs)</w:t>
            </w:r>
            <w:r>
              <w:rPr>
                <w:noProof/>
              </w:rPr>
              <w:tab/>
            </w:r>
            <w:r>
              <w:rPr>
                <w:noProof/>
              </w:rPr>
              <w:fldChar w:fldCharType="begin"/>
            </w:r>
            <w:r>
              <w:rPr>
                <w:noProof/>
              </w:rPr>
              <w:instrText xml:space="preserve"> PAGEREF _Toc231631589 \h </w:instrText>
            </w:r>
            <w:r>
              <w:rPr>
                <w:noProof/>
              </w:rPr>
            </w:r>
            <w:r>
              <w:rPr>
                <w:noProof/>
              </w:rPr>
              <w:fldChar w:fldCharType="separate"/>
            </w:r>
            <w:r>
              <w:rPr>
                <w:noProof/>
              </w:rPr>
              <w:t>202</w:t>
            </w:r>
            <w:r>
              <w:rPr>
                <w:noProof/>
              </w:rPr>
              <w:fldChar w:fldCharType="end"/>
            </w:r>
          </w:hyperlink>
        </w:p>
        <w:p w14:paraId="6C71AB06" w14:textId="497E7B01" w:rsidR="00995734" w:rsidRDefault="00995734">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1631590" w:history="1">
            <w:r w:rsidRPr="00D240A1">
              <w:rPr>
                <w:rStyle w:val="Hyperlink"/>
                <w:noProof/>
              </w:rPr>
              <w:t>Section 70: Training Completion Assessment Rubric (D8)</w:t>
            </w:r>
            <w:r>
              <w:rPr>
                <w:noProof/>
              </w:rPr>
              <w:tab/>
            </w:r>
            <w:r>
              <w:rPr>
                <w:noProof/>
              </w:rPr>
              <w:fldChar w:fldCharType="begin"/>
            </w:r>
            <w:r>
              <w:rPr>
                <w:noProof/>
              </w:rPr>
              <w:instrText xml:space="preserve"> PAGEREF _Toc231631590 \h </w:instrText>
            </w:r>
            <w:r>
              <w:rPr>
                <w:noProof/>
              </w:rPr>
            </w:r>
            <w:r>
              <w:rPr>
                <w:noProof/>
              </w:rPr>
              <w:fldChar w:fldCharType="separate"/>
            </w:r>
            <w:r>
              <w:rPr>
                <w:noProof/>
              </w:rPr>
              <w:t>204</w:t>
            </w:r>
            <w:r>
              <w:rPr>
                <w:noProof/>
              </w:rPr>
              <w:fldChar w:fldCharType="end"/>
            </w:r>
          </w:hyperlink>
        </w:p>
        <w:p w14:paraId="5FBB06BB" w14:textId="34982A55"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591" w:history="1">
            <w:r w:rsidRPr="00D240A1">
              <w:rPr>
                <w:rStyle w:val="Hyperlink"/>
                <w:noProof/>
              </w:rPr>
              <w:t>70.1 Analyst Role Competency Assessment Rubric</w:t>
            </w:r>
            <w:r>
              <w:rPr>
                <w:noProof/>
              </w:rPr>
              <w:tab/>
            </w:r>
            <w:r>
              <w:rPr>
                <w:noProof/>
              </w:rPr>
              <w:fldChar w:fldCharType="begin"/>
            </w:r>
            <w:r>
              <w:rPr>
                <w:noProof/>
              </w:rPr>
              <w:instrText xml:space="preserve"> PAGEREF _Toc231631591 \h </w:instrText>
            </w:r>
            <w:r>
              <w:rPr>
                <w:noProof/>
              </w:rPr>
            </w:r>
            <w:r>
              <w:rPr>
                <w:noProof/>
              </w:rPr>
              <w:fldChar w:fldCharType="separate"/>
            </w:r>
            <w:r>
              <w:rPr>
                <w:noProof/>
              </w:rPr>
              <w:t>204</w:t>
            </w:r>
            <w:r>
              <w:rPr>
                <w:noProof/>
              </w:rPr>
              <w:fldChar w:fldCharType="end"/>
            </w:r>
          </w:hyperlink>
        </w:p>
        <w:p w14:paraId="24FE1006" w14:textId="397D6DA5" w:rsidR="00995734" w:rsidRDefault="00995734">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1631592" w:history="1">
            <w:r w:rsidRPr="00D240A1">
              <w:rPr>
                <w:rStyle w:val="Hyperlink"/>
                <w:noProof/>
              </w:rPr>
              <w:t>Document Completion Statement</w:t>
            </w:r>
            <w:r>
              <w:rPr>
                <w:noProof/>
              </w:rPr>
              <w:tab/>
            </w:r>
            <w:r>
              <w:rPr>
                <w:noProof/>
              </w:rPr>
              <w:fldChar w:fldCharType="begin"/>
            </w:r>
            <w:r>
              <w:rPr>
                <w:noProof/>
              </w:rPr>
              <w:instrText xml:space="preserve"> PAGEREF _Toc231631592 \h </w:instrText>
            </w:r>
            <w:r>
              <w:rPr>
                <w:noProof/>
              </w:rPr>
            </w:r>
            <w:r>
              <w:rPr>
                <w:noProof/>
              </w:rPr>
              <w:fldChar w:fldCharType="separate"/>
            </w:r>
            <w:r>
              <w:rPr>
                <w:noProof/>
              </w:rPr>
              <w:t>206</w:t>
            </w:r>
            <w:r>
              <w:rPr>
                <w:noProof/>
              </w:rPr>
              <w:fldChar w:fldCharType="end"/>
            </w:r>
          </w:hyperlink>
        </w:p>
        <w:p w14:paraId="41B972B9" w14:textId="197D3E84" w:rsidR="00995734" w:rsidRDefault="00995734">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1631593" w:history="1">
            <w:r w:rsidRPr="00D240A1">
              <w:rPr>
                <w:rStyle w:val="Hyperlink"/>
                <w:noProof/>
              </w:rPr>
              <w:t>Appendix G: D1 Submission Checklist</w:t>
            </w:r>
            <w:r>
              <w:rPr>
                <w:noProof/>
              </w:rPr>
              <w:tab/>
            </w:r>
            <w:r>
              <w:rPr>
                <w:noProof/>
              </w:rPr>
              <w:fldChar w:fldCharType="begin"/>
            </w:r>
            <w:r>
              <w:rPr>
                <w:noProof/>
              </w:rPr>
              <w:instrText xml:space="preserve"> PAGEREF _Toc231631593 \h </w:instrText>
            </w:r>
            <w:r>
              <w:rPr>
                <w:noProof/>
              </w:rPr>
            </w:r>
            <w:r>
              <w:rPr>
                <w:noProof/>
              </w:rPr>
              <w:fldChar w:fldCharType="separate"/>
            </w:r>
            <w:r>
              <w:rPr>
                <w:noProof/>
              </w:rPr>
              <w:t>206</w:t>
            </w:r>
            <w:r>
              <w:rPr>
                <w:noProof/>
              </w:rPr>
              <w:fldChar w:fldCharType="end"/>
            </w:r>
          </w:hyperlink>
        </w:p>
        <w:p w14:paraId="0272F40F" w14:textId="04B7C598"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594" w:history="1">
            <w:r w:rsidRPr="00D240A1">
              <w:rPr>
                <w:rStyle w:val="Hyperlink"/>
                <w:noProof/>
              </w:rPr>
              <w:t>G.1 Document Completeness</w:t>
            </w:r>
            <w:r>
              <w:rPr>
                <w:noProof/>
              </w:rPr>
              <w:tab/>
            </w:r>
            <w:r>
              <w:rPr>
                <w:noProof/>
              </w:rPr>
              <w:fldChar w:fldCharType="begin"/>
            </w:r>
            <w:r>
              <w:rPr>
                <w:noProof/>
              </w:rPr>
              <w:instrText xml:space="preserve"> PAGEREF _Toc231631594 \h </w:instrText>
            </w:r>
            <w:r>
              <w:rPr>
                <w:noProof/>
              </w:rPr>
            </w:r>
            <w:r>
              <w:rPr>
                <w:noProof/>
              </w:rPr>
              <w:fldChar w:fldCharType="separate"/>
            </w:r>
            <w:r>
              <w:rPr>
                <w:noProof/>
              </w:rPr>
              <w:t>206</w:t>
            </w:r>
            <w:r>
              <w:rPr>
                <w:noProof/>
              </w:rPr>
              <w:fldChar w:fldCharType="end"/>
            </w:r>
          </w:hyperlink>
        </w:p>
        <w:p w14:paraId="0F09968E" w14:textId="15BC4A88"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595" w:history="1">
            <w:r w:rsidRPr="00D240A1">
              <w:rPr>
                <w:rStyle w:val="Hyperlink"/>
                <w:noProof/>
              </w:rPr>
              <w:t>G.2 Quality Assurance Before Submission</w:t>
            </w:r>
            <w:r>
              <w:rPr>
                <w:noProof/>
              </w:rPr>
              <w:tab/>
            </w:r>
            <w:r>
              <w:rPr>
                <w:noProof/>
              </w:rPr>
              <w:fldChar w:fldCharType="begin"/>
            </w:r>
            <w:r>
              <w:rPr>
                <w:noProof/>
              </w:rPr>
              <w:instrText xml:space="preserve"> PAGEREF _Toc231631595 \h </w:instrText>
            </w:r>
            <w:r>
              <w:rPr>
                <w:noProof/>
              </w:rPr>
            </w:r>
            <w:r>
              <w:rPr>
                <w:noProof/>
              </w:rPr>
              <w:fldChar w:fldCharType="separate"/>
            </w:r>
            <w:r>
              <w:rPr>
                <w:noProof/>
              </w:rPr>
              <w:t>207</w:t>
            </w:r>
            <w:r>
              <w:rPr>
                <w:noProof/>
              </w:rPr>
              <w:fldChar w:fldCharType="end"/>
            </w:r>
          </w:hyperlink>
        </w:p>
        <w:p w14:paraId="7DE1746A" w14:textId="28529165"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596" w:history="1">
            <w:r w:rsidRPr="00D240A1">
              <w:rPr>
                <w:rStyle w:val="Hyperlink"/>
                <w:noProof/>
              </w:rPr>
              <w:t>G.3 Post-Submission Actions</w:t>
            </w:r>
            <w:r>
              <w:rPr>
                <w:noProof/>
              </w:rPr>
              <w:tab/>
            </w:r>
            <w:r>
              <w:rPr>
                <w:noProof/>
              </w:rPr>
              <w:fldChar w:fldCharType="begin"/>
            </w:r>
            <w:r>
              <w:rPr>
                <w:noProof/>
              </w:rPr>
              <w:instrText xml:space="preserve"> PAGEREF _Toc231631596 \h </w:instrText>
            </w:r>
            <w:r>
              <w:rPr>
                <w:noProof/>
              </w:rPr>
            </w:r>
            <w:r>
              <w:rPr>
                <w:noProof/>
              </w:rPr>
              <w:fldChar w:fldCharType="separate"/>
            </w:r>
            <w:r>
              <w:rPr>
                <w:noProof/>
              </w:rPr>
              <w:t>207</w:t>
            </w:r>
            <w:r>
              <w:rPr>
                <w:noProof/>
              </w:rPr>
              <w:fldChar w:fldCharType="end"/>
            </w:r>
          </w:hyperlink>
        </w:p>
        <w:p w14:paraId="4D3C0B81" w14:textId="68949813" w:rsidR="00995734" w:rsidRDefault="00995734">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1631597" w:history="1">
            <w:r w:rsidRPr="00D240A1">
              <w:rPr>
                <w:rStyle w:val="Hyperlink"/>
                <w:noProof/>
              </w:rPr>
              <w:t>End of CHIETA Data Lab Comprehensive Documentation Package</w:t>
            </w:r>
            <w:r>
              <w:rPr>
                <w:noProof/>
              </w:rPr>
              <w:tab/>
            </w:r>
            <w:r>
              <w:rPr>
                <w:noProof/>
              </w:rPr>
              <w:fldChar w:fldCharType="begin"/>
            </w:r>
            <w:r>
              <w:rPr>
                <w:noProof/>
              </w:rPr>
              <w:instrText xml:space="preserve"> PAGEREF _Toc231631597 \h </w:instrText>
            </w:r>
            <w:r>
              <w:rPr>
                <w:noProof/>
              </w:rPr>
            </w:r>
            <w:r>
              <w:rPr>
                <w:noProof/>
              </w:rPr>
              <w:fldChar w:fldCharType="separate"/>
            </w:r>
            <w:r>
              <w:rPr>
                <w:noProof/>
              </w:rPr>
              <w:t>208</w:t>
            </w:r>
            <w:r>
              <w:rPr>
                <w:noProof/>
              </w:rPr>
              <w:fldChar w:fldCharType="end"/>
            </w:r>
          </w:hyperlink>
        </w:p>
        <w:p w14:paraId="13923D97" w14:textId="02DAE243" w:rsidR="00995734" w:rsidRDefault="00995734">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1631598" w:history="1">
            <w:r w:rsidRPr="00D240A1">
              <w:rPr>
                <w:rStyle w:val="Hyperlink"/>
                <w:noProof/>
              </w:rPr>
              <w:t>Appendix H: CHIETA Data Lab Quick Reference Card</w:t>
            </w:r>
            <w:r>
              <w:rPr>
                <w:noProof/>
              </w:rPr>
              <w:tab/>
            </w:r>
            <w:r>
              <w:rPr>
                <w:noProof/>
              </w:rPr>
              <w:fldChar w:fldCharType="begin"/>
            </w:r>
            <w:r>
              <w:rPr>
                <w:noProof/>
              </w:rPr>
              <w:instrText xml:space="preserve"> PAGEREF _Toc231631598 \h </w:instrText>
            </w:r>
            <w:r>
              <w:rPr>
                <w:noProof/>
              </w:rPr>
            </w:r>
            <w:r>
              <w:rPr>
                <w:noProof/>
              </w:rPr>
              <w:fldChar w:fldCharType="separate"/>
            </w:r>
            <w:r>
              <w:rPr>
                <w:noProof/>
              </w:rPr>
              <w:t>210</w:t>
            </w:r>
            <w:r>
              <w:rPr>
                <w:noProof/>
              </w:rPr>
              <w:fldChar w:fldCharType="end"/>
            </w:r>
          </w:hyperlink>
        </w:p>
        <w:p w14:paraId="6C5188A5" w14:textId="4979C459"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599" w:history="1">
            <w:r w:rsidRPr="00D240A1">
              <w:rPr>
                <w:rStyle w:val="Hyperlink"/>
                <w:noProof/>
              </w:rPr>
              <w:t>H.1 Platform Access</w:t>
            </w:r>
            <w:r>
              <w:rPr>
                <w:noProof/>
              </w:rPr>
              <w:tab/>
            </w:r>
            <w:r>
              <w:rPr>
                <w:noProof/>
              </w:rPr>
              <w:fldChar w:fldCharType="begin"/>
            </w:r>
            <w:r>
              <w:rPr>
                <w:noProof/>
              </w:rPr>
              <w:instrText xml:space="preserve"> PAGEREF _Toc231631599 \h </w:instrText>
            </w:r>
            <w:r>
              <w:rPr>
                <w:noProof/>
              </w:rPr>
            </w:r>
            <w:r>
              <w:rPr>
                <w:noProof/>
              </w:rPr>
              <w:fldChar w:fldCharType="separate"/>
            </w:r>
            <w:r>
              <w:rPr>
                <w:noProof/>
              </w:rPr>
              <w:t>210</w:t>
            </w:r>
            <w:r>
              <w:rPr>
                <w:noProof/>
              </w:rPr>
              <w:fldChar w:fldCharType="end"/>
            </w:r>
          </w:hyperlink>
        </w:p>
        <w:p w14:paraId="0EF40407" w14:textId="27C3CC24"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600" w:history="1">
            <w:r w:rsidRPr="00D240A1">
              <w:rPr>
                <w:rStyle w:val="Hyperlink"/>
                <w:noProof/>
              </w:rPr>
              <w:t>H.2 Common Tasks – Quick Steps</w:t>
            </w:r>
            <w:r>
              <w:rPr>
                <w:noProof/>
              </w:rPr>
              <w:tab/>
            </w:r>
            <w:r>
              <w:rPr>
                <w:noProof/>
              </w:rPr>
              <w:fldChar w:fldCharType="begin"/>
            </w:r>
            <w:r>
              <w:rPr>
                <w:noProof/>
              </w:rPr>
              <w:instrText xml:space="preserve"> PAGEREF _Toc231631600 \h </w:instrText>
            </w:r>
            <w:r>
              <w:rPr>
                <w:noProof/>
              </w:rPr>
            </w:r>
            <w:r>
              <w:rPr>
                <w:noProof/>
              </w:rPr>
              <w:fldChar w:fldCharType="separate"/>
            </w:r>
            <w:r>
              <w:rPr>
                <w:noProof/>
              </w:rPr>
              <w:t>210</w:t>
            </w:r>
            <w:r>
              <w:rPr>
                <w:noProof/>
              </w:rPr>
              <w:fldChar w:fldCharType="end"/>
            </w:r>
          </w:hyperlink>
        </w:p>
        <w:p w14:paraId="424B2B2D" w14:textId="207879C0"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601" w:history="1">
            <w:r w:rsidRPr="00D240A1">
              <w:rPr>
                <w:rStyle w:val="Hyperlink"/>
                <w:noProof/>
              </w:rPr>
              <w:t>H.3 Data Classification Reminder</w:t>
            </w:r>
            <w:r>
              <w:rPr>
                <w:noProof/>
              </w:rPr>
              <w:tab/>
            </w:r>
            <w:r>
              <w:rPr>
                <w:noProof/>
              </w:rPr>
              <w:fldChar w:fldCharType="begin"/>
            </w:r>
            <w:r>
              <w:rPr>
                <w:noProof/>
              </w:rPr>
              <w:instrText xml:space="preserve"> PAGEREF _Toc231631601 \h </w:instrText>
            </w:r>
            <w:r>
              <w:rPr>
                <w:noProof/>
              </w:rPr>
            </w:r>
            <w:r>
              <w:rPr>
                <w:noProof/>
              </w:rPr>
              <w:fldChar w:fldCharType="separate"/>
            </w:r>
            <w:r>
              <w:rPr>
                <w:noProof/>
              </w:rPr>
              <w:t>210</w:t>
            </w:r>
            <w:r>
              <w:rPr>
                <w:noProof/>
              </w:rPr>
              <w:fldChar w:fldCharType="end"/>
            </w:r>
          </w:hyperlink>
        </w:p>
        <w:p w14:paraId="58C444BF" w14:textId="5D49BC37" w:rsidR="00995734" w:rsidRDefault="00995734">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1631602" w:history="1">
            <w:r w:rsidRPr="00D240A1">
              <w:rPr>
                <w:rStyle w:val="Hyperlink"/>
                <w:noProof/>
              </w:rPr>
              <w:t>H.4 Key Contacts</w:t>
            </w:r>
            <w:r>
              <w:rPr>
                <w:noProof/>
              </w:rPr>
              <w:tab/>
            </w:r>
            <w:r>
              <w:rPr>
                <w:noProof/>
              </w:rPr>
              <w:fldChar w:fldCharType="begin"/>
            </w:r>
            <w:r>
              <w:rPr>
                <w:noProof/>
              </w:rPr>
              <w:instrText xml:space="preserve"> PAGEREF _Toc231631602 \h </w:instrText>
            </w:r>
            <w:r>
              <w:rPr>
                <w:noProof/>
              </w:rPr>
            </w:r>
            <w:r>
              <w:rPr>
                <w:noProof/>
              </w:rPr>
              <w:fldChar w:fldCharType="separate"/>
            </w:r>
            <w:r>
              <w:rPr>
                <w:noProof/>
              </w:rPr>
              <w:t>210</w:t>
            </w:r>
            <w:r>
              <w:rPr>
                <w:noProof/>
              </w:rPr>
              <w:fldChar w:fldCharType="end"/>
            </w:r>
          </w:hyperlink>
        </w:p>
        <w:p w14:paraId="71B18AE0" w14:textId="7C8E46B3" w:rsidR="00F0516E" w:rsidRDefault="00000000">
          <w:r>
            <w:fldChar w:fldCharType="end"/>
          </w:r>
        </w:p>
      </w:sdtContent>
    </w:sdt>
    <w:p w14:paraId="4329B992" w14:textId="77777777" w:rsidR="00F0516E" w:rsidRDefault="00000000">
      <w:r>
        <w:br w:type="page"/>
      </w:r>
    </w:p>
    <w:p w14:paraId="32C0FC2B" w14:textId="77777777" w:rsidR="00F0516E" w:rsidRDefault="00000000">
      <w:pPr>
        <w:pStyle w:val="Heading1"/>
        <w:pBdr>
          <w:bottom w:val="single" w:sz="6" w:space="6" w:color="C8A84B"/>
        </w:pBdr>
      </w:pPr>
      <w:bookmarkStart w:id="1" w:name="_Toc231631208"/>
      <w:r>
        <w:lastRenderedPageBreak/>
        <w:t>Executive Summary</w:t>
      </w:r>
      <w:bookmarkEnd w:id="1"/>
    </w:p>
    <w:p w14:paraId="3096C734" w14:textId="77777777" w:rsidR="00F0516E" w:rsidRDefault="00000000">
      <w:pPr>
        <w:spacing w:before="80" w:after="120"/>
        <w:jc w:val="both"/>
      </w:pPr>
      <w:r>
        <w:rPr>
          <w:color w:val="212121"/>
        </w:rPr>
        <w:t>The Chemical Industries Education &amp; Training Authority (CHIETA) is embarking on one of its most strategically significant data capability initiatives under the Fusion 2030 strategy: the establishment of a secure, browser-accessible Data Lab. This initiative is designed to consolidate CHIETA's diverse operational datasets into a single, integrated analytical environment that empowers staff, supports evidence-based decision making, and builds measurable internal data science capacity through structured student engagement.</w:t>
      </w:r>
    </w:p>
    <w:p w14:paraId="2364D79B" w14:textId="77777777" w:rsidR="00F0516E" w:rsidRDefault="00000000">
      <w:pPr>
        <w:spacing w:before="80" w:after="120"/>
        <w:jc w:val="both"/>
      </w:pPr>
      <w:r>
        <w:rPr>
          <w:color w:val="212121"/>
        </w:rPr>
        <w:t>This Comprehensive Project Documentation consolidates all planning, design, governance, technical, operational, and handover artefacts into a single authoritative reference document. It supersedes the original Scope of Work and expands each section into actionable, production-ready detail suitable for procurement, implementation, audit, and knowledge transfer.</w:t>
      </w:r>
    </w:p>
    <w:p w14:paraId="6EB0143F" w14:textId="77777777" w:rsidR="00F0516E" w:rsidRDefault="00000000">
      <w:pPr>
        <w:spacing w:before="80" w:after="120"/>
        <w:jc w:val="both"/>
      </w:pPr>
      <w:r>
        <w:rPr>
          <w:color w:val="212121"/>
        </w:rPr>
        <w:t>The Data Lab is not a replacement for any existing CHIETA operational system. It is an independent, controlled environment designed to serve as a sandbox for experimentation, analysis, and prototype development. Its outputs will inform strategy, demonstrate the value of CHIETA data, and ultimately build the internal culture of evidence-based management that Fusion 2030 demands.</w:t>
      </w:r>
    </w:p>
    <w:p w14:paraId="7405A4E7" w14:textId="77777777" w:rsidR="00F0516E" w:rsidRDefault="00000000">
      <w:pPr>
        <w:pStyle w:val="Heading2"/>
      </w:pPr>
      <w:bookmarkStart w:id="2" w:name="_Toc231631209"/>
      <w:r>
        <w:t>Strategic Alignment</w:t>
      </w:r>
      <w:bookmarkEnd w:id="2"/>
    </w:p>
    <w:p w14:paraId="1794210A" w14:textId="77777777" w:rsidR="00F0516E" w:rsidRDefault="00000000">
      <w:pPr>
        <w:spacing w:before="80" w:after="120"/>
        <w:jc w:val="both"/>
      </w:pPr>
      <w:r>
        <w:rPr>
          <w:color w:val="212121"/>
        </w:rPr>
        <w:t>CHIETA's Fusion 2030 strategy places data-driven decision making at the centre of operational excellence. The Data Lab initiative directly supports three of Fusion 2030's five strategic pillars: Digital Transformation, Skills Development Leadership, and Operational Efficiency. By building a dedicated data environment and training staff to use it independently, CHIETA positions itself to respond to rapidly evolving sector skills demands with precision and agility.</w:t>
      </w:r>
    </w:p>
    <w:p w14:paraId="28C43E7F" w14:textId="77777777" w:rsidR="00F0516E" w:rsidRDefault="00000000">
      <w:pPr>
        <w:spacing w:before="80" w:after="120"/>
        <w:jc w:val="both"/>
      </w:pPr>
      <w:r>
        <w:rPr>
          <w:color w:val="212121"/>
        </w:rPr>
        <w:t>The initiative further supports the National Skills Development Plan (NSDP) objectives by creating a replicable model for data capability building within the SETA ecosystem. CHIETA's investment in this Data Lab can serve as a proof-of-concept for other SETAs, potentially contributing to national skills development policy through demonstrated practice.</w:t>
      </w:r>
    </w:p>
    <w:p w14:paraId="0B9E5B04" w14:textId="77777777" w:rsidR="00F0516E" w:rsidRDefault="00000000">
      <w:pPr>
        <w:pStyle w:val="Heading2"/>
      </w:pPr>
      <w:bookmarkStart w:id="3" w:name="_Toc231631210"/>
      <w:r>
        <w:t>Project Overview</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F0516E" w14:paraId="01FC6069" w14:textId="77777777">
        <w:tblPrEx>
          <w:tblCellMar>
            <w:top w:w="0" w:type="dxa"/>
            <w:bottom w:w="0" w:type="dxa"/>
          </w:tblCellMar>
        </w:tblPrEx>
        <w:trPr>
          <w:tblHeader/>
        </w:trPr>
        <w:tc>
          <w:tcPr>
            <w:tcW w:w="30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551669DD" w14:textId="77777777" w:rsidR="00F0516E" w:rsidRDefault="00000000">
            <w:r>
              <w:rPr>
                <w:b/>
                <w:bCs/>
                <w:color w:val="FFFFFF"/>
                <w:sz w:val="20"/>
                <w:szCs w:val="20"/>
              </w:rPr>
              <w:t>Attribute</w:t>
            </w:r>
          </w:p>
        </w:tc>
        <w:tc>
          <w:tcPr>
            <w:tcW w:w="636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57E83314" w14:textId="77777777" w:rsidR="00F0516E" w:rsidRDefault="00000000">
            <w:r>
              <w:rPr>
                <w:b/>
                <w:bCs/>
                <w:color w:val="FFFFFF"/>
                <w:sz w:val="20"/>
                <w:szCs w:val="20"/>
              </w:rPr>
              <w:t>Detail</w:t>
            </w:r>
          </w:p>
        </w:tc>
      </w:tr>
      <w:tr w:rsidR="00F0516E" w14:paraId="12A28BF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0B3CF6" w14:textId="77777777" w:rsidR="00F0516E" w:rsidRDefault="00000000">
            <w:r>
              <w:rPr>
                <w:color w:val="212121"/>
                <w:sz w:val="20"/>
                <w:szCs w:val="20"/>
              </w:rPr>
              <w:t>Project Name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2E98A4" w14:textId="77777777" w:rsidR="00F0516E" w:rsidRDefault="00000000">
            <w:r>
              <w:rPr>
                <w:color w:val="212121"/>
                <w:sz w:val="20"/>
                <w:szCs w:val="20"/>
              </w:rPr>
              <w:t>CHIETA Data Lab — Data Science Solution &amp; Prototype Development</w:t>
            </w:r>
          </w:p>
        </w:tc>
      </w:tr>
      <w:tr w:rsidR="00F0516E" w14:paraId="3E6C89C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00DF7785" w14:textId="77777777" w:rsidR="00F0516E" w:rsidRDefault="00000000">
            <w:r>
              <w:rPr>
                <w:color w:val="212121"/>
                <w:sz w:val="20"/>
                <w:szCs w:val="20"/>
              </w:rPr>
              <w:t>Client</w:t>
            </w:r>
          </w:p>
        </w:tc>
        <w:tc>
          <w:tcPr>
            <w:tcW w:w="63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17F8CA10" w14:textId="77777777" w:rsidR="00F0516E" w:rsidRDefault="00000000">
            <w:r>
              <w:rPr>
                <w:color w:val="212121"/>
                <w:sz w:val="20"/>
                <w:szCs w:val="20"/>
              </w:rPr>
              <w:t>Chemical Industries Education &amp; Training Authority (CHIETA)</w:t>
            </w:r>
          </w:p>
        </w:tc>
      </w:tr>
      <w:tr w:rsidR="00F0516E" w14:paraId="005DD95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ED6A18" w14:textId="77777777" w:rsidR="00F0516E" w:rsidRDefault="00000000">
            <w:r>
              <w:rPr>
                <w:color w:val="212121"/>
                <w:sz w:val="20"/>
                <w:szCs w:val="20"/>
              </w:rPr>
              <w:t>Project Nature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0C0D10" w14:textId="77777777" w:rsidR="00F0516E" w:rsidRDefault="00000000">
            <w:r>
              <w:rPr>
                <w:color w:val="212121"/>
                <w:sz w:val="20"/>
                <w:szCs w:val="20"/>
              </w:rPr>
              <w:t>Design, Build, and Deploy — Data Science Platform with Working Prototype</w:t>
            </w:r>
          </w:p>
        </w:tc>
      </w:tr>
      <w:tr w:rsidR="00F0516E" w14:paraId="28C1DBC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2B676667" w14:textId="77777777" w:rsidR="00F0516E" w:rsidRDefault="00000000">
            <w:r>
              <w:rPr>
                <w:color w:val="212121"/>
                <w:sz w:val="20"/>
                <w:szCs w:val="20"/>
              </w:rPr>
              <w:t>Total Duration</w:t>
            </w:r>
          </w:p>
        </w:tc>
        <w:tc>
          <w:tcPr>
            <w:tcW w:w="63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38D043B2" w14:textId="77777777" w:rsidR="00F0516E" w:rsidRDefault="00000000">
            <w:r>
              <w:rPr>
                <w:color w:val="212121"/>
                <w:sz w:val="20"/>
                <w:szCs w:val="20"/>
              </w:rPr>
              <w:t>18 Months (per Memorandum of Agreement)</w:t>
            </w:r>
          </w:p>
        </w:tc>
      </w:tr>
      <w:tr w:rsidR="00F0516E" w14:paraId="687B227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195283" w14:textId="77777777" w:rsidR="00F0516E" w:rsidRDefault="00000000">
            <w:r>
              <w:rPr>
                <w:color w:val="212121"/>
                <w:sz w:val="20"/>
                <w:szCs w:val="20"/>
              </w:rPr>
              <w:t>Key Phases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7F30AC" w14:textId="77777777" w:rsidR="00F0516E" w:rsidRDefault="00000000">
            <w:r>
              <w:rPr>
                <w:color w:val="212121"/>
                <w:sz w:val="20"/>
                <w:szCs w:val="20"/>
              </w:rPr>
              <w:t>Business Requirements &amp; Design | Development | Prototype &amp; Testing | Training &amp; Handover</w:t>
            </w:r>
          </w:p>
        </w:tc>
      </w:tr>
      <w:tr w:rsidR="00F0516E" w14:paraId="7BE2364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56E5B287" w14:textId="77777777" w:rsidR="00F0516E" w:rsidRDefault="00000000">
            <w:r>
              <w:rPr>
                <w:color w:val="212121"/>
                <w:sz w:val="20"/>
                <w:szCs w:val="20"/>
              </w:rPr>
              <w:t>Primary Outcome</w:t>
            </w:r>
          </w:p>
        </w:tc>
        <w:tc>
          <w:tcPr>
            <w:tcW w:w="63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44FEBE95" w14:textId="77777777" w:rsidR="00F0516E" w:rsidRDefault="00000000">
            <w:r>
              <w:rPr>
                <w:color w:val="212121"/>
                <w:sz w:val="20"/>
                <w:szCs w:val="20"/>
              </w:rPr>
              <w:t>A working prototype demonstrated to CHIETA leadership using real CHIETA data</w:t>
            </w:r>
          </w:p>
        </w:tc>
      </w:tr>
      <w:tr w:rsidR="00F0516E" w14:paraId="55DA959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499EC2" w14:textId="77777777" w:rsidR="00F0516E" w:rsidRDefault="00000000">
            <w:r>
              <w:rPr>
                <w:color w:val="212121"/>
                <w:sz w:val="20"/>
                <w:szCs w:val="20"/>
              </w:rPr>
              <w:t>Strategic Context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5C4548" w14:textId="77777777" w:rsidR="00F0516E" w:rsidRDefault="00000000">
            <w:r>
              <w:rPr>
                <w:color w:val="212121"/>
                <w:sz w:val="20"/>
                <w:szCs w:val="20"/>
              </w:rPr>
              <w:t>CHIETA Fusion 2030 Strategy — Digital Transformation Pillar</w:t>
            </w:r>
          </w:p>
        </w:tc>
      </w:tr>
      <w:tr w:rsidR="00F0516E" w14:paraId="1D1FB7A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3DAA027F" w14:textId="77777777" w:rsidR="00F0516E" w:rsidRDefault="00000000">
            <w:r>
              <w:rPr>
                <w:color w:val="212121"/>
                <w:sz w:val="20"/>
                <w:szCs w:val="20"/>
              </w:rPr>
              <w:t>Regulatory Compliance</w:t>
            </w:r>
          </w:p>
        </w:tc>
        <w:tc>
          <w:tcPr>
            <w:tcW w:w="63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3E2E9BE7" w14:textId="77777777" w:rsidR="00F0516E" w:rsidRDefault="00000000">
            <w:r>
              <w:rPr>
                <w:color w:val="212121"/>
                <w:sz w:val="20"/>
                <w:szCs w:val="20"/>
              </w:rPr>
              <w:t>POPIA, WCAG 2.1 AA, Apache 2.0/MIT/BSD license requirements</w:t>
            </w:r>
          </w:p>
        </w:tc>
      </w:tr>
      <w:tr w:rsidR="00F0516E" w14:paraId="0AC2646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D42C45" w14:textId="77777777" w:rsidR="00F0516E" w:rsidRDefault="00000000">
            <w:r>
              <w:rPr>
                <w:color w:val="212121"/>
                <w:sz w:val="20"/>
                <w:szCs w:val="20"/>
              </w:rPr>
              <w:t>Student Participation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B34748" w14:textId="77777777" w:rsidR="00F0516E" w:rsidRDefault="00000000">
            <w:r>
              <w:rPr>
                <w:color w:val="212121"/>
                <w:sz w:val="20"/>
                <w:szCs w:val="20"/>
              </w:rPr>
              <w:t>Active co-development model: students as contributors, not observers</w:t>
            </w:r>
          </w:p>
        </w:tc>
      </w:tr>
      <w:tr w:rsidR="00F0516E" w14:paraId="11D571F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5E93B08B" w14:textId="77777777" w:rsidR="00F0516E" w:rsidRDefault="00000000">
            <w:r>
              <w:rPr>
                <w:color w:val="212121"/>
                <w:sz w:val="20"/>
                <w:szCs w:val="20"/>
              </w:rPr>
              <w:t>Total Deliverables</w:t>
            </w:r>
          </w:p>
        </w:tc>
        <w:tc>
          <w:tcPr>
            <w:tcW w:w="63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62E8A381" w14:textId="77777777" w:rsidR="00F0516E" w:rsidRDefault="00000000">
            <w:r>
              <w:rPr>
                <w:color w:val="212121"/>
                <w:sz w:val="20"/>
                <w:szCs w:val="20"/>
              </w:rPr>
              <w:t>9 formal deliverables (D1–D9) requiring CHIETA sign-off</w:t>
            </w:r>
          </w:p>
        </w:tc>
      </w:tr>
    </w:tbl>
    <w:p w14:paraId="4482E6DA" w14:textId="77777777" w:rsidR="00F0516E" w:rsidRDefault="00F0516E">
      <w:pPr>
        <w:spacing w:before="60" w:after="60"/>
      </w:pPr>
    </w:p>
    <w:p w14:paraId="6CDF2145" w14:textId="77777777" w:rsidR="00F0516E" w:rsidRDefault="00000000">
      <w:pPr>
        <w:pStyle w:val="Heading2"/>
      </w:pPr>
      <w:bookmarkStart w:id="4" w:name="_Toc231631211"/>
      <w:r>
        <w:lastRenderedPageBreak/>
        <w:t>The Single Most Important Outcome</w:t>
      </w:r>
      <w:bookmarkEnd w:id="4"/>
    </w:p>
    <w:p w14:paraId="470C395F" w14:textId="77777777" w:rsidR="00F0516E" w:rsidRDefault="00000000">
      <w:pPr>
        <w:shd w:val="clear" w:color="auto" w:fill="FDF5E0"/>
        <w:spacing w:before="120" w:after="40"/>
        <w:ind w:left="360" w:right="360"/>
      </w:pPr>
      <w:r>
        <w:rPr>
          <w:color w:val="212121"/>
        </w:rPr>
        <w:t>The single most important outcome of this project is the Working Prototype (D6).</w:t>
      </w:r>
    </w:p>
    <w:p w14:paraId="3B01BB2B" w14:textId="77777777" w:rsidR="00F0516E" w:rsidRDefault="00F0516E">
      <w:pPr>
        <w:shd w:val="clear" w:color="auto" w:fill="FDF5E0"/>
        <w:spacing w:before="40" w:after="40"/>
        <w:ind w:left="360" w:right="360"/>
      </w:pPr>
    </w:p>
    <w:p w14:paraId="4C76294D" w14:textId="77777777" w:rsidR="00F0516E" w:rsidRDefault="00000000">
      <w:pPr>
        <w:shd w:val="clear" w:color="auto" w:fill="FDF5E0"/>
        <w:spacing w:before="40" w:after="40"/>
        <w:ind w:left="360" w:right="360"/>
      </w:pPr>
      <w:r>
        <w:rPr>
          <w:color w:val="212121"/>
        </w:rPr>
        <w:t>Everything else — the infrastructure, the datasets, the dashboards, the documentation — supports getting there.</w:t>
      </w:r>
    </w:p>
    <w:p w14:paraId="6C1B5027" w14:textId="77777777" w:rsidR="00F0516E" w:rsidRDefault="00000000">
      <w:pPr>
        <w:shd w:val="clear" w:color="auto" w:fill="FDF5E0"/>
        <w:spacing w:before="40" w:after="40"/>
        <w:ind w:left="360" w:right="360"/>
      </w:pPr>
      <w:r>
        <w:rPr>
          <w:color w:val="212121"/>
        </w:rPr>
        <w:t>If the prototype is compelling, usable, and grounded in real CHIETA data, this project will be a success.</w:t>
      </w:r>
    </w:p>
    <w:p w14:paraId="6EDED88F" w14:textId="77777777" w:rsidR="00F0516E" w:rsidRDefault="00000000">
      <w:pPr>
        <w:shd w:val="clear" w:color="auto" w:fill="FDF5E0"/>
        <w:spacing w:before="40" w:after="120"/>
        <w:ind w:left="360" w:right="360"/>
      </w:pPr>
      <w:r>
        <w:rPr>
          <w:color w:val="212121"/>
        </w:rPr>
        <w:t>The prototype must be demonstrable to CHIETA leadership and must solve a real, clearly defined operational problem.</w:t>
      </w:r>
    </w:p>
    <w:p w14:paraId="7626D178" w14:textId="77777777" w:rsidR="00F0516E" w:rsidRDefault="00F0516E">
      <w:pPr>
        <w:spacing w:before="60" w:after="60"/>
      </w:pPr>
    </w:p>
    <w:p w14:paraId="4A3EDB9C" w14:textId="77777777" w:rsidR="00F0516E" w:rsidRDefault="00000000">
      <w:pPr>
        <w:pStyle w:val="Heading2"/>
      </w:pPr>
      <w:bookmarkStart w:id="5" w:name="_Toc231631212"/>
      <w:r>
        <w:t>Summary of Deliverables</w:t>
      </w:r>
      <w:bookmarkEnd w:id="5"/>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500"/>
        <w:gridCol w:w="2500"/>
        <w:gridCol w:w="1860"/>
      </w:tblGrid>
      <w:tr w:rsidR="00F0516E" w14:paraId="138D0193" w14:textId="77777777">
        <w:tblPrEx>
          <w:tblCellMar>
            <w:top w:w="0" w:type="dxa"/>
            <w:bottom w:w="0" w:type="dxa"/>
          </w:tblCellMar>
        </w:tblPrEx>
        <w:trPr>
          <w:tblHeader/>
        </w:trPr>
        <w:tc>
          <w:tcPr>
            <w:tcW w:w="5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687BC29E" w14:textId="77777777" w:rsidR="00F0516E" w:rsidRDefault="00000000">
            <w:r>
              <w:rPr>
                <w:b/>
                <w:bCs/>
                <w:color w:val="FFFFFF"/>
                <w:sz w:val="20"/>
                <w:szCs w:val="20"/>
              </w:rPr>
              <w:t>#</w:t>
            </w:r>
          </w:p>
        </w:tc>
        <w:tc>
          <w:tcPr>
            <w:tcW w:w="35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6EE60428" w14:textId="77777777" w:rsidR="00F0516E" w:rsidRDefault="00000000">
            <w:r>
              <w:rPr>
                <w:b/>
                <w:bCs/>
                <w:color w:val="FFFFFF"/>
                <w:sz w:val="20"/>
                <w:szCs w:val="20"/>
              </w:rPr>
              <w:t>Deliverable</w:t>
            </w:r>
          </w:p>
        </w:tc>
        <w:tc>
          <w:tcPr>
            <w:tcW w:w="25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093A6DCB" w14:textId="77777777" w:rsidR="00F0516E" w:rsidRDefault="00000000">
            <w:r>
              <w:rPr>
                <w:b/>
                <w:bCs/>
                <w:color w:val="FFFFFF"/>
                <w:sz w:val="20"/>
                <w:szCs w:val="20"/>
              </w:rPr>
              <w:t>Sign-off Authority</w:t>
            </w:r>
          </w:p>
        </w:tc>
        <w:tc>
          <w:tcPr>
            <w:tcW w:w="186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2192B095" w14:textId="77777777" w:rsidR="00F0516E" w:rsidRDefault="00000000">
            <w:r>
              <w:rPr>
                <w:b/>
                <w:bCs/>
                <w:color w:val="FFFFFF"/>
                <w:sz w:val="20"/>
                <w:szCs w:val="20"/>
              </w:rPr>
              <w:t>Phase</w:t>
            </w:r>
          </w:p>
        </w:tc>
      </w:tr>
      <w:tr w:rsidR="00F0516E" w14:paraId="402DC60F"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8215C8" w14:textId="77777777" w:rsidR="00F0516E" w:rsidRDefault="00000000">
            <w:r>
              <w:rPr>
                <w:color w:val="212121"/>
                <w:sz w:val="20"/>
                <w:szCs w:val="20"/>
              </w:rPr>
              <w:t>D1</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8A6808" w14:textId="77777777" w:rsidR="00F0516E" w:rsidRDefault="00000000">
            <w:r>
              <w:rPr>
                <w:color w:val="212121"/>
                <w:sz w:val="20"/>
                <w:szCs w:val="20"/>
              </w:rPr>
              <w:t>Requirements Specification Document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C5D498" w14:textId="77777777" w:rsidR="00F0516E" w:rsidRDefault="00000000">
            <w:r>
              <w:rPr>
                <w:color w:val="212121"/>
                <w:sz w:val="20"/>
                <w:szCs w:val="20"/>
              </w:rPr>
              <w:t>CHIETA Approval</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79B552" w14:textId="77777777" w:rsidR="00F0516E" w:rsidRDefault="00000000">
            <w:r>
              <w:rPr>
                <w:color w:val="212121"/>
                <w:sz w:val="20"/>
                <w:szCs w:val="20"/>
              </w:rPr>
              <w:t>Phase 1</w:t>
            </w:r>
          </w:p>
        </w:tc>
      </w:tr>
      <w:tr w:rsidR="00F0516E" w14:paraId="5F32383A"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3713FAED" w14:textId="77777777" w:rsidR="00F0516E" w:rsidRDefault="00000000">
            <w:r>
              <w:rPr>
                <w:color w:val="212121"/>
                <w:sz w:val="20"/>
                <w:szCs w:val="20"/>
              </w:rPr>
              <w:t>D2</w:t>
            </w:r>
          </w:p>
        </w:tc>
        <w:tc>
          <w:tcPr>
            <w:tcW w:w="3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148E28E5" w14:textId="77777777" w:rsidR="00F0516E" w:rsidRDefault="00000000">
            <w:r>
              <w:rPr>
                <w:color w:val="212121"/>
                <w:sz w:val="20"/>
                <w:szCs w:val="20"/>
              </w:rPr>
              <w:t>System Design Document</w:t>
            </w:r>
          </w:p>
        </w:tc>
        <w:tc>
          <w:tcPr>
            <w:tcW w:w="2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2CC3A804" w14:textId="77777777" w:rsidR="00F0516E" w:rsidRDefault="00000000">
            <w:r>
              <w:rPr>
                <w:color w:val="212121"/>
                <w:sz w:val="20"/>
                <w:szCs w:val="20"/>
              </w:rPr>
              <w:t>CHIETA Approval</w:t>
            </w:r>
          </w:p>
        </w:tc>
        <w:tc>
          <w:tcPr>
            <w:tcW w:w="18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69117E96" w14:textId="77777777" w:rsidR="00F0516E" w:rsidRDefault="00000000">
            <w:r>
              <w:rPr>
                <w:color w:val="212121"/>
                <w:sz w:val="20"/>
                <w:szCs w:val="20"/>
              </w:rPr>
              <w:t>Phase 1</w:t>
            </w:r>
          </w:p>
        </w:tc>
      </w:tr>
      <w:tr w:rsidR="00F0516E" w14:paraId="1C3D095E"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A3ECF4" w14:textId="77777777" w:rsidR="00F0516E" w:rsidRDefault="00000000">
            <w:r>
              <w:rPr>
                <w:color w:val="212121"/>
                <w:sz w:val="20"/>
                <w:szCs w:val="20"/>
              </w:rPr>
              <w:t>D3</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C604FD" w14:textId="77777777" w:rsidR="00F0516E" w:rsidRDefault="00000000">
            <w:r>
              <w:rPr>
                <w:color w:val="212121"/>
                <w:sz w:val="20"/>
                <w:szCs w:val="20"/>
              </w:rPr>
              <w:t>Functional Data Lab</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BA282A" w14:textId="77777777" w:rsidR="00F0516E" w:rsidRDefault="00000000">
            <w:r>
              <w:rPr>
                <w:color w:val="212121"/>
                <w:sz w:val="20"/>
                <w:szCs w:val="20"/>
              </w:rPr>
              <w:t>User Acceptance Testing</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A3AD52" w14:textId="77777777" w:rsidR="00F0516E" w:rsidRDefault="00000000">
            <w:r>
              <w:rPr>
                <w:color w:val="212121"/>
                <w:sz w:val="20"/>
                <w:szCs w:val="20"/>
              </w:rPr>
              <w:t>Phase 2</w:t>
            </w:r>
          </w:p>
        </w:tc>
      </w:tr>
      <w:tr w:rsidR="00F0516E" w14:paraId="63F4EA30"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6C9D282C" w14:textId="77777777" w:rsidR="00F0516E" w:rsidRDefault="00000000">
            <w:r>
              <w:rPr>
                <w:color w:val="212121"/>
                <w:sz w:val="20"/>
                <w:szCs w:val="20"/>
              </w:rPr>
              <w:t>D4</w:t>
            </w:r>
          </w:p>
        </w:tc>
        <w:tc>
          <w:tcPr>
            <w:tcW w:w="3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641B15B2" w14:textId="77777777" w:rsidR="00F0516E" w:rsidRDefault="00000000">
            <w:r>
              <w:rPr>
                <w:color w:val="212121"/>
                <w:sz w:val="20"/>
                <w:szCs w:val="20"/>
              </w:rPr>
              <w:t>Integrated and Prepared Datasets</w:t>
            </w:r>
          </w:p>
        </w:tc>
        <w:tc>
          <w:tcPr>
            <w:tcW w:w="2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7E1C3549" w14:textId="77777777" w:rsidR="00F0516E" w:rsidRDefault="00000000">
            <w:r>
              <w:rPr>
                <w:color w:val="212121"/>
                <w:sz w:val="20"/>
                <w:szCs w:val="20"/>
              </w:rPr>
              <w:t>Data Verification by CHIETA</w:t>
            </w:r>
          </w:p>
        </w:tc>
        <w:tc>
          <w:tcPr>
            <w:tcW w:w="18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1B3539BE" w14:textId="77777777" w:rsidR="00F0516E" w:rsidRDefault="00000000">
            <w:r>
              <w:rPr>
                <w:color w:val="212121"/>
                <w:sz w:val="20"/>
                <w:szCs w:val="20"/>
              </w:rPr>
              <w:t>Phase 2</w:t>
            </w:r>
          </w:p>
        </w:tc>
      </w:tr>
      <w:tr w:rsidR="00F0516E" w14:paraId="500109BA"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C92E2C" w14:textId="77777777" w:rsidR="00F0516E" w:rsidRDefault="00000000">
            <w:r>
              <w:rPr>
                <w:color w:val="212121"/>
                <w:sz w:val="20"/>
                <w:szCs w:val="20"/>
              </w:rPr>
              <w:t>D5</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FD15B1" w14:textId="77777777" w:rsidR="00F0516E" w:rsidRDefault="00000000">
            <w:r>
              <w:rPr>
                <w:color w:val="212121"/>
                <w:sz w:val="20"/>
                <w:szCs w:val="20"/>
              </w:rPr>
              <w:t>Dashboards and Reports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35FA9E" w14:textId="77777777" w:rsidR="00F0516E" w:rsidRDefault="00000000">
            <w:r>
              <w:rPr>
                <w:color w:val="212121"/>
                <w:sz w:val="20"/>
                <w:szCs w:val="20"/>
              </w:rPr>
              <w:t>CHIETA Approval</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DC7F01" w14:textId="77777777" w:rsidR="00F0516E" w:rsidRDefault="00000000">
            <w:r>
              <w:rPr>
                <w:color w:val="212121"/>
                <w:sz w:val="20"/>
                <w:szCs w:val="20"/>
              </w:rPr>
              <w:t>Phase 2</w:t>
            </w:r>
          </w:p>
        </w:tc>
      </w:tr>
      <w:tr w:rsidR="00F0516E" w14:paraId="3DCADFF5"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52DEFF88" w14:textId="77777777" w:rsidR="00F0516E" w:rsidRDefault="00000000">
            <w:r>
              <w:rPr>
                <w:color w:val="212121"/>
                <w:sz w:val="20"/>
                <w:szCs w:val="20"/>
              </w:rPr>
              <w:t>D6</w:t>
            </w:r>
          </w:p>
        </w:tc>
        <w:tc>
          <w:tcPr>
            <w:tcW w:w="3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4FFDF1E0" w14:textId="77777777" w:rsidR="00F0516E" w:rsidRDefault="00000000">
            <w:r>
              <w:rPr>
                <w:color w:val="212121"/>
                <w:sz w:val="20"/>
                <w:szCs w:val="20"/>
              </w:rPr>
              <w:t>Working Prototype</w:t>
            </w:r>
          </w:p>
        </w:tc>
        <w:tc>
          <w:tcPr>
            <w:tcW w:w="2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5C3506AC" w14:textId="77777777" w:rsidR="00F0516E" w:rsidRDefault="00000000">
            <w:r>
              <w:rPr>
                <w:color w:val="212121"/>
                <w:sz w:val="20"/>
                <w:szCs w:val="20"/>
              </w:rPr>
              <w:t>Formal Sign-off by CHIETA</w:t>
            </w:r>
          </w:p>
        </w:tc>
        <w:tc>
          <w:tcPr>
            <w:tcW w:w="18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794DEEB0" w14:textId="77777777" w:rsidR="00F0516E" w:rsidRDefault="00000000">
            <w:r>
              <w:rPr>
                <w:color w:val="212121"/>
                <w:sz w:val="20"/>
                <w:szCs w:val="20"/>
              </w:rPr>
              <w:t>Phase 3</w:t>
            </w:r>
          </w:p>
        </w:tc>
      </w:tr>
      <w:tr w:rsidR="00F0516E" w14:paraId="51749B47"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FE83F6" w14:textId="77777777" w:rsidR="00F0516E" w:rsidRDefault="00000000">
            <w:r>
              <w:rPr>
                <w:color w:val="212121"/>
                <w:sz w:val="20"/>
                <w:szCs w:val="20"/>
              </w:rPr>
              <w:t>D7</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193290" w14:textId="77777777" w:rsidR="00F0516E" w:rsidRDefault="00000000">
            <w:r>
              <w:rPr>
                <w:color w:val="212121"/>
                <w:sz w:val="20"/>
                <w:szCs w:val="20"/>
              </w:rPr>
              <w:t>Testing and Validation Report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568A6" w14:textId="77777777" w:rsidR="00F0516E" w:rsidRDefault="00000000">
            <w:r>
              <w:rPr>
                <w:color w:val="212121"/>
                <w:sz w:val="20"/>
                <w:szCs w:val="20"/>
              </w:rPr>
              <w:t>CHIETA Sign-off</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7C73D5" w14:textId="77777777" w:rsidR="00F0516E" w:rsidRDefault="00000000">
            <w:r>
              <w:rPr>
                <w:color w:val="212121"/>
                <w:sz w:val="20"/>
                <w:szCs w:val="20"/>
              </w:rPr>
              <w:t>Phase 3</w:t>
            </w:r>
          </w:p>
        </w:tc>
      </w:tr>
      <w:tr w:rsidR="00F0516E" w14:paraId="3D4EA928"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0175D806" w14:textId="77777777" w:rsidR="00F0516E" w:rsidRDefault="00000000">
            <w:r>
              <w:rPr>
                <w:color w:val="212121"/>
                <w:sz w:val="20"/>
                <w:szCs w:val="20"/>
              </w:rPr>
              <w:t>D8</w:t>
            </w:r>
          </w:p>
        </w:tc>
        <w:tc>
          <w:tcPr>
            <w:tcW w:w="3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20ED20DE" w14:textId="77777777" w:rsidR="00F0516E" w:rsidRDefault="00000000">
            <w:r>
              <w:rPr>
                <w:color w:val="212121"/>
                <w:sz w:val="20"/>
                <w:szCs w:val="20"/>
              </w:rPr>
              <w:t>Training and User Guides</w:t>
            </w:r>
          </w:p>
        </w:tc>
        <w:tc>
          <w:tcPr>
            <w:tcW w:w="2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4412B174" w14:textId="77777777" w:rsidR="00F0516E" w:rsidRDefault="00000000">
            <w:r>
              <w:rPr>
                <w:color w:val="212121"/>
                <w:sz w:val="20"/>
                <w:szCs w:val="20"/>
              </w:rPr>
              <w:t>Completion Confirmation</w:t>
            </w:r>
          </w:p>
        </w:tc>
        <w:tc>
          <w:tcPr>
            <w:tcW w:w="18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1C2E7517" w14:textId="77777777" w:rsidR="00F0516E" w:rsidRDefault="00000000">
            <w:r>
              <w:rPr>
                <w:color w:val="212121"/>
                <w:sz w:val="20"/>
                <w:szCs w:val="20"/>
              </w:rPr>
              <w:t>Phase 4</w:t>
            </w:r>
          </w:p>
        </w:tc>
      </w:tr>
      <w:tr w:rsidR="00F0516E" w14:paraId="1FD8EE4C"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BC270C" w14:textId="77777777" w:rsidR="00F0516E" w:rsidRDefault="00000000">
            <w:r>
              <w:rPr>
                <w:color w:val="212121"/>
                <w:sz w:val="20"/>
                <w:szCs w:val="20"/>
              </w:rPr>
              <w:t>D9</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329DBA" w14:textId="77777777" w:rsidR="00F0516E" w:rsidRDefault="00000000">
            <w:r>
              <w:rPr>
                <w:color w:val="212121"/>
                <w:sz w:val="20"/>
                <w:szCs w:val="20"/>
              </w:rPr>
              <w:t>Source Code and Technical Documentation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D99C0B" w14:textId="77777777" w:rsidR="00F0516E" w:rsidRDefault="00000000">
            <w:r>
              <w:rPr>
                <w:color w:val="212121"/>
                <w:sz w:val="20"/>
                <w:szCs w:val="20"/>
              </w:rPr>
              <w:t>CHIETA Ownership Confirmed</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444A08" w14:textId="77777777" w:rsidR="00F0516E" w:rsidRDefault="00000000">
            <w:r>
              <w:rPr>
                <w:color w:val="212121"/>
                <w:sz w:val="20"/>
                <w:szCs w:val="20"/>
              </w:rPr>
              <w:t>Phase 4</w:t>
            </w:r>
          </w:p>
        </w:tc>
      </w:tr>
    </w:tbl>
    <w:p w14:paraId="603AA7D5" w14:textId="77777777" w:rsidR="00F0516E" w:rsidRDefault="00000000">
      <w:r>
        <w:br w:type="page"/>
      </w:r>
    </w:p>
    <w:p w14:paraId="4545887F" w14:textId="77777777" w:rsidR="00F0516E" w:rsidRDefault="00000000">
      <w:pPr>
        <w:pStyle w:val="Heading1"/>
        <w:pBdr>
          <w:bottom w:val="single" w:sz="6" w:space="6" w:color="C8A84B"/>
        </w:pBdr>
      </w:pPr>
      <w:bookmarkStart w:id="6" w:name="_Toc231631213"/>
      <w:r>
        <w:lastRenderedPageBreak/>
        <w:t>1. Background and Context</w:t>
      </w:r>
      <w:bookmarkEnd w:id="6"/>
    </w:p>
    <w:p w14:paraId="17923C1E" w14:textId="77777777" w:rsidR="00F0516E" w:rsidRDefault="00000000">
      <w:pPr>
        <w:pStyle w:val="Heading2"/>
      </w:pPr>
      <w:bookmarkStart w:id="7" w:name="_Toc231631214"/>
      <w:r>
        <w:t>1.1 About CHIETA</w:t>
      </w:r>
      <w:bookmarkEnd w:id="7"/>
    </w:p>
    <w:p w14:paraId="6019056A" w14:textId="77777777" w:rsidR="00F0516E" w:rsidRDefault="00000000">
      <w:pPr>
        <w:spacing w:before="80" w:after="120"/>
        <w:jc w:val="both"/>
      </w:pPr>
      <w:r>
        <w:rPr>
          <w:color w:val="212121"/>
        </w:rPr>
        <w:t>The Chemical Industries Education &amp; Training Authority (CHIETA) is a public entity established under the Skills Development Act, No. 97 of 1998. CHIETA is responsible for skills development planning, learnerships, and training in the chemical sector of South Africa, which encompasses sub-sectors including petroleum, pharmaceuticals, plastics, paint, base chemicals, explosives, and fast-moving consumer goods (FMCG) manufacturing.</w:t>
      </w:r>
    </w:p>
    <w:p w14:paraId="3AF1AE64" w14:textId="77777777" w:rsidR="00F0516E" w:rsidRDefault="00000000">
      <w:pPr>
        <w:spacing w:before="80" w:after="120"/>
        <w:jc w:val="both"/>
      </w:pPr>
      <w:r>
        <w:rPr>
          <w:color w:val="212121"/>
        </w:rPr>
        <w:t>CHIETA operates under the oversight of the Department of Higher Education and Training (DHET) and is accountable to Parliament. It levies employers in the chemical sector, disburses mandatory and discretionary grants, registers and quality-assures education and training providers, and maintains the sector's skills planning intelligence through the Sector Skills Plan (SSP).</w:t>
      </w:r>
    </w:p>
    <w:p w14:paraId="64BC07F8" w14:textId="77777777" w:rsidR="00F0516E" w:rsidRDefault="00000000">
      <w:pPr>
        <w:spacing w:before="80" w:after="120"/>
        <w:jc w:val="both"/>
      </w:pPr>
      <w:r>
        <w:rPr>
          <w:color w:val="212121"/>
        </w:rPr>
        <w:t>With its national footprint spanning offices in Gauteng (head office), Western Cape, KwaZulu-Natal, and Port Elizabeth, CHIETA serves thousands of employer entities, hundreds of accredited providers, and tens of thousands of learners annually. This scale of operation generates substantial volumes of data across multiple systems — data that, until now, has not been systematically consolidated, analysed, or used to drive evidence-based strategy.</w:t>
      </w:r>
    </w:p>
    <w:p w14:paraId="1C8AA68A" w14:textId="77777777" w:rsidR="00F0516E" w:rsidRDefault="00000000">
      <w:pPr>
        <w:pStyle w:val="Heading2"/>
      </w:pPr>
      <w:bookmarkStart w:id="8" w:name="_Toc231631215"/>
      <w:r>
        <w:t>1.2 The Fusion 2030 Strategic Context</w:t>
      </w:r>
      <w:bookmarkEnd w:id="8"/>
    </w:p>
    <w:p w14:paraId="0E23AFC3" w14:textId="77777777" w:rsidR="00F0516E" w:rsidRDefault="00000000">
      <w:pPr>
        <w:spacing w:before="80" w:after="120"/>
        <w:jc w:val="both"/>
      </w:pPr>
      <w:r>
        <w:rPr>
          <w:color w:val="212121"/>
        </w:rPr>
        <w:t>CHIETA's Fusion 2030 strategy articulates a bold vision for the organisation's evolution from a compliance-driven levy-grant administrator to a proactive, data-intelligent skills development authority. The five strategic pillars of Fusion 2030 — Digital Transformation, Skills Development Leadership, Stakeholder Engagement, Operational Excellence, and Governance and Accountability — all demand a stronger data culture.</w:t>
      </w:r>
    </w:p>
    <w:p w14:paraId="0A1A8517" w14:textId="77777777" w:rsidR="00F0516E" w:rsidRDefault="00000000">
      <w:pPr>
        <w:spacing w:before="80" w:after="120"/>
        <w:jc w:val="both"/>
      </w:pPr>
      <w:r>
        <w:rPr>
          <w:color w:val="212121"/>
        </w:rPr>
        <w:t xml:space="preserve">The Data Lab initiative is the primary vehicle through which Fusion 2030's Digital Transformation pillar will be operationalised. By creating a secure, integrated data environment, CHIETA will be able to monitor learner outcomes in real time, track grant </w:t>
      </w:r>
      <w:proofErr w:type="gramStart"/>
      <w:r>
        <w:rPr>
          <w:color w:val="212121"/>
        </w:rPr>
        <w:t>spend</w:t>
      </w:r>
      <w:proofErr w:type="gramEnd"/>
      <w:r>
        <w:rPr>
          <w:color w:val="212121"/>
        </w:rPr>
        <w:t xml:space="preserve"> against impact, model sector skills demand, and generate evidence for policy submissions — capabilities that currently require laborious manual effort across siloed systems.</w:t>
      </w:r>
    </w:p>
    <w:p w14:paraId="36706E24" w14:textId="77777777" w:rsidR="00F0516E" w:rsidRDefault="00000000">
      <w:pPr>
        <w:pStyle w:val="Heading2"/>
      </w:pPr>
      <w:bookmarkStart w:id="9" w:name="_Toc231631216"/>
      <w:r>
        <w:t>1.3 The Data Challenge</w:t>
      </w:r>
      <w:bookmarkEnd w:id="9"/>
    </w:p>
    <w:p w14:paraId="123E2A0E" w14:textId="77777777" w:rsidR="00F0516E" w:rsidRDefault="00000000">
      <w:pPr>
        <w:spacing w:before="80" w:after="120"/>
        <w:jc w:val="both"/>
      </w:pPr>
      <w:r>
        <w:rPr>
          <w:color w:val="212121"/>
        </w:rPr>
        <w:t>CHIETA currently manages data across multiple disparate systems including its grants management system, ETQA system, learner enrolment databases, financial systems, and Smart Skills Centre management platforms. Each of these systems was designed for a specific operational purpose and stores data in formats that are not readily interoperable. The result is that generating cross-system insights requires significant manual effort, is prone to error, and is accessible only to a handful of staff with system-specific knowledge.</w:t>
      </w:r>
    </w:p>
    <w:p w14:paraId="75E01FCB" w14:textId="77777777" w:rsidR="00F0516E" w:rsidRDefault="00000000">
      <w:pPr>
        <w:spacing w:before="80" w:after="120"/>
        <w:jc w:val="both"/>
      </w:pPr>
      <w:r>
        <w:rPr>
          <w:color w:val="212121"/>
        </w:rPr>
        <w:t>Key data challenges facing CHIETA include:</w:t>
      </w:r>
    </w:p>
    <w:p w14:paraId="32309E3E" w14:textId="77777777" w:rsidR="00F0516E" w:rsidRDefault="00000000">
      <w:pPr>
        <w:pStyle w:val="ListParagraph"/>
        <w:numPr>
          <w:ilvl w:val="0"/>
          <w:numId w:val="2"/>
        </w:numPr>
        <w:spacing w:before="60" w:after="60"/>
      </w:pPr>
      <w:r>
        <w:rPr>
          <w:color w:val="212121"/>
        </w:rPr>
        <w:t>Fragmented data: Grants, learner, and ETQA data exist in separate systems with no common data model.</w:t>
      </w:r>
    </w:p>
    <w:p w14:paraId="0E336ECB" w14:textId="77777777" w:rsidR="00F0516E" w:rsidRDefault="00000000">
      <w:pPr>
        <w:pStyle w:val="ListParagraph"/>
        <w:numPr>
          <w:ilvl w:val="0"/>
          <w:numId w:val="2"/>
        </w:numPr>
        <w:spacing w:before="60" w:after="60"/>
      </w:pPr>
      <w:r>
        <w:rPr>
          <w:color w:val="212121"/>
        </w:rPr>
        <w:t>Limited analytical capacity: Most staff interact with data through static reports generated by system vendors, not through self-service analysis tools.</w:t>
      </w:r>
    </w:p>
    <w:p w14:paraId="662E130C" w14:textId="77777777" w:rsidR="00F0516E" w:rsidRDefault="00000000">
      <w:pPr>
        <w:pStyle w:val="ListParagraph"/>
        <w:numPr>
          <w:ilvl w:val="0"/>
          <w:numId w:val="2"/>
        </w:numPr>
        <w:spacing w:before="60" w:after="60"/>
      </w:pPr>
      <w:r>
        <w:rPr>
          <w:color w:val="212121"/>
        </w:rPr>
        <w:t>Inconsistent data quality: Without a centralised data profiling capability, data quality issues are discovered reactively, often after decisions have already been made.</w:t>
      </w:r>
    </w:p>
    <w:p w14:paraId="109DA122" w14:textId="77777777" w:rsidR="00F0516E" w:rsidRDefault="00000000">
      <w:pPr>
        <w:pStyle w:val="ListParagraph"/>
        <w:numPr>
          <w:ilvl w:val="0"/>
          <w:numId w:val="2"/>
        </w:numPr>
        <w:spacing w:before="60" w:after="60"/>
      </w:pPr>
      <w:r>
        <w:rPr>
          <w:color w:val="212121"/>
        </w:rPr>
        <w:t>Compliance risk: POPIA compliance requires consistent data handling practices that are difficult to enforce across multiple systems.</w:t>
      </w:r>
    </w:p>
    <w:p w14:paraId="0A3B4CCD" w14:textId="77777777" w:rsidR="00F0516E" w:rsidRDefault="00000000">
      <w:pPr>
        <w:pStyle w:val="ListParagraph"/>
        <w:numPr>
          <w:ilvl w:val="0"/>
          <w:numId w:val="2"/>
        </w:numPr>
        <w:spacing w:before="60" w:after="60"/>
      </w:pPr>
      <w:r>
        <w:rPr>
          <w:color w:val="212121"/>
        </w:rPr>
        <w:t>Missed insight opportunities: Patterns in learner outcomes, grant utilisation, and sector skills demand that could inform strategic decisions remain hidden in data that is never analysed holistically.</w:t>
      </w:r>
    </w:p>
    <w:p w14:paraId="1FFE17D6" w14:textId="77777777" w:rsidR="00F0516E" w:rsidRDefault="00000000">
      <w:pPr>
        <w:pStyle w:val="Heading2"/>
      </w:pPr>
      <w:bookmarkStart w:id="10" w:name="_Toc231631217"/>
      <w:r>
        <w:lastRenderedPageBreak/>
        <w:t>1.4 Why a Data Lab?</w:t>
      </w:r>
      <w:bookmarkEnd w:id="10"/>
    </w:p>
    <w:p w14:paraId="71E52B88" w14:textId="77777777" w:rsidR="00F0516E" w:rsidRDefault="00000000">
      <w:pPr>
        <w:spacing w:before="80" w:after="120"/>
        <w:jc w:val="both"/>
      </w:pPr>
      <w:r>
        <w:rPr>
          <w:color w:val="212121"/>
        </w:rPr>
        <w:t>A Data Lab — as opposed to a traditional business intelligence (BI) deployment or data warehouse — is the appropriate solution for CHIETA's current maturity stage for several reasons. First, CHIETA needs to build data capability incrementally: staff need to learn how to work with data before they can be expected to generate complex analytical outputs. A Data Lab provides a safe, experimental environment where this learning can happen without risk to operational systems.</w:t>
      </w:r>
    </w:p>
    <w:p w14:paraId="7FC3E27C" w14:textId="77777777" w:rsidR="00F0516E" w:rsidRDefault="00000000">
      <w:pPr>
        <w:spacing w:before="80" w:after="120"/>
        <w:jc w:val="both"/>
      </w:pPr>
      <w:r>
        <w:rPr>
          <w:color w:val="212121"/>
        </w:rPr>
        <w:t>Second, the prototype-first approach embedded in this initiative ensures that the investment in infrastructure is immediately justified by demonstrable value. Rather than spending 18 months building a platform and hoping it proves useful, the Data Lab approach mandates that at least one real operational problem is solved using real data before the project is considered complete.</w:t>
      </w:r>
    </w:p>
    <w:p w14:paraId="18D4A669" w14:textId="77777777" w:rsidR="00F0516E" w:rsidRDefault="00000000">
      <w:pPr>
        <w:spacing w:before="80" w:after="120"/>
        <w:jc w:val="both"/>
      </w:pPr>
      <w:r>
        <w:rPr>
          <w:color w:val="212121"/>
        </w:rPr>
        <w:t>Third, the student co-development model transforms what would otherwise be a straightforward technology procurement into a meaningful workforce development exercise. By engaging students as active contributors, CHIETA builds its internal pipeline of data talent while simultaneously delivering a working system.</w:t>
      </w:r>
    </w:p>
    <w:p w14:paraId="3100CB42" w14:textId="77777777" w:rsidR="00F0516E" w:rsidRDefault="00000000">
      <w:pPr>
        <w:pStyle w:val="Heading2"/>
      </w:pPr>
      <w:bookmarkStart w:id="11" w:name="_Toc231631218"/>
      <w:r>
        <w:t>1.5 Relationship to Existing Systems</w:t>
      </w:r>
      <w:bookmarkEnd w:id="11"/>
    </w:p>
    <w:p w14:paraId="068276E6" w14:textId="77777777" w:rsidR="00F0516E" w:rsidRDefault="00000000">
      <w:pPr>
        <w:spacing w:before="80" w:after="120"/>
        <w:jc w:val="both"/>
      </w:pPr>
      <w:r>
        <w:rPr>
          <w:color w:val="212121"/>
        </w:rPr>
        <w:t>It is critical to emphasise that the Data Lab is not a replacement for, and will not be integrated with, CHIETA's existing operational systems within this scope. The Data Lab is a read-oriented analytical environment. Data will be extracted from source systems, cleaned, and loaded into the Data Lab's repository. The Data Lab will not write back to operational systems. This architectural separation ensures that experimentation in the Data Lab cannot disrupt CHIETA's day-to-day operations.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000"/>
        <w:gridCol w:w="1860"/>
      </w:tblGrid>
      <w:tr w:rsidR="00F0516E" w14:paraId="0011D641" w14:textId="77777777">
        <w:tblPrEx>
          <w:tblCellMar>
            <w:top w:w="0" w:type="dxa"/>
            <w:bottom w:w="0" w:type="dxa"/>
          </w:tblCellMar>
        </w:tblPrEx>
        <w:trPr>
          <w:tblHeader/>
        </w:trPr>
        <w:tc>
          <w:tcPr>
            <w:tcW w:w="25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561819D0" w14:textId="77777777" w:rsidR="00F0516E" w:rsidRDefault="00000000">
            <w:r>
              <w:rPr>
                <w:b/>
                <w:bCs/>
                <w:color w:val="FFFFFF"/>
                <w:sz w:val="20"/>
                <w:szCs w:val="20"/>
              </w:rPr>
              <w:t>Existing System</w:t>
            </w:r>
          </w:p>
        </w:tc>
        <w:tc>
          <w:tcPr>
            <w:tcW w:w="40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75A32C9B" w14:textId="77777777" w:rsidR="00F0516E" w:rsidRDefault="00000000">
            <w:r>
              <w:rPr>
                <w:b/>
                <w:bCs/>
                <w:color w:val="FFFFFF"/>
                <w:sz w:val="20"/>
                <w:szCs w:val="20"/>
              </w:rPr>
              <w:t>Relationship to Data Lab</w:t>
            </w:r>
          </w:p>
        </w:tc>
        <w:tc>
          <w:tcPr>
            <w:tcW w:w="186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0FF333AB" w14:textId="77777777" w:rsidR="00F0516E" w:rsidRDefault="00000000">
            <w:r>
              <w:rPr>
                <w:b/>
                <w:bCs/>
                <w:color w:val="FFFFFF"/>
                <w:sz w:val="20"/>
                <w:szCs w:val="20"/>
              </w:rPr>
              <w:t>Data Direction</w:t>
            </w:r>
          </w:p>
        </w:tc>
      </w:tr>
      <w:tr w:rsidR="00F0516E" w14:paraId="5715B1A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5538C1" w14:textId="77777777" w:rsidR="00F0516E" w:rsidRDefault="00000000">
            <w:r>
              <w:rPr>
                <w:color w:val="212121"/>
                <w:sz w:val="20"/>
                <w:szCs w:val="20"/>
              </w:rPr>
              <w:t>Grants Management System</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6F2659" w14:textId="77777777" w:rsidR="00F0516E" w:rsidRDefault="00000000">
            <w:r>
              <w:rPr>
                <w:color w:val="212121"/>
                <w:sz w:val="20"/>
                <w:szCs w:val="20"/>
              </w:rPr>
              <w:t>Data source — DG and MG data extracted periodically</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1EEA77" w14:textId="77777777" w:rsidR="00F0516E" w:rsidRDefault="00000000">
            <w:r>
              <w:rPr>
                <w:color w:val="212121"/>
                <w:sz w:val="20"/>
                <w:szCs w:val="20"/>
              </w:rPr>
              <w:t>One-way: Source → Data Lab</w:t>
            </w:r>
          </w:p>
        </w:tc>
      </w:tr>
      <w:tr w:rsidR="00F0516E" w14:paraId="0391B73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764DD02C" w14:textId="77777777" w:rsidR="00F0516E" w:rsidRDefault="00000000">
            <w:r>
              <w:rPr>
                <w:color w:val="212121"/>
                <w:sz w:val="20"/>
                <w:szCs w:val="20"/>
              </w:rPr>
              <w:t>ETQA System</w:t>
            </w:r>
          </w:p>
        </w:tc>
        <w:tc>
          <w:tcPr>
            <w:tcW w:w="4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22382D22" w14:textId="77777777" w:rsidR="00F0516E" w:rsidRDefault="00000000">
            <w:r>
              <w:rPr>
                <w:color w:val="212121"/>
                <w:sz w:val="20"/>
                <w:szCs w:val="20"/>
              </w:rPr>
              <w:t>Data source — provider registration, learner achievement data</w:t>
            </w:r>
          </w:p>
        </w:tc>
        <w:tc>
          <w:tcPr>
            <w:tcW w:w="18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602842A6" w14:textId="77777777" w:rsidR="00F0516E" w:rsidRDefault="00000000">
            <w:r>
              <w:rPr>
                <w:color w:val="212121"/>
                <w:sz w:val="20"/>
                <w:szCs w:val="20"/>
              </w:rPr>
              <w:t>One-way: Source → Data Lab</w:t>
            </w:r>
          </w:p>
        </w:tc>
      </w:tr>
      <w:tr w:rsidR="00F0516E" w14:paraId="48A5C21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2E9BD1" w14:textId="77777777" w:rsidR="00F0516E" w:rsidRDefault="00000000">
            <w:r>
              <w:rPr>
                <w:color w:val="212121"/>
                <w:sz w:val="20"/>
                <w:szCs w:val="20"/>
              </w:rPr>
              <w:t>Learner Enrolment System</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1C4470" w14:textId="77777777" w:rsidR="00F0516E" w:rsidRDefault="00000000">
            <w:r>
              <w:rPr>
                <w:color w:val="212121"/>
                <w:sz w:val="20"/>
                <w:szCs w:val="20"/>
              </w:rPr>
              <w:t>Data source — enrolment and completion records</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7A80A2" w14:textId="77777777" w:rsidR="00F0516E" w:rsidRDefault="00000000">
            <w:r>
              <w:rPr>
                <w:color w:val="212121"/>
                <w:sz w:val="20"/>
                <w:szCs w:val="20"/>
              </w:rPr>
              <w:t>One-way: Source → Data Lab</w:t>
            </w:r>
          </w:p>
        </w:tc>
      </w:tr>
      <w:tr w:rsidR="00F0516E" w14:paraId="29573CF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1A147E5F" w14:textId="77777777" w:rsidR="00F0516E" w:rsidRDefault="00000000">
            <w:r>
              <w:rPr>
                <w:color w:val="212121"/>
                <w:sz w:val="20"/>
                <w:szCs w:val="20"/>
              </w:rPr>
              <w:t>Smart Skills Centres</w:t>
            </w:r>
          </w:p>
        </w:tc>
        <w:tc>
          <w:tcPr>
            <w:tcW w:w="4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1F40BFF5" w14:textId="77777777" w:rsidR="00F0516E" w:rsidRDefault="00000000">
            <w:r>
              <w:rPr>
                <w:color w:val="212121"/>
                <w:sz w:val="20"/>
                <w:szCs w:val="20"/>
              </w:rPr>
              <w:t>Data source — utilisation and booking data</w:t>
            </w:r>
          </w:p>
        </w:tc>
        <w:tc>
          <w:tcPr>
            <w:tcW w:w="18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1210CB63" w14:textId="77777777" w:rsidR="00F0516E" w:rsidRDefault="00000000">
            <w:r>
              <w:rPr>
                <w:color w:val="212121"/>
                <w:sz w:val="20"/>
                <w:szCs w:val="20"/>
              </w:rPr>
              <w:t>One-way: Source → Data Lab</w:t>
            </w:r>
          </w:p>
        </w:tc>
      </w:tr>
      <w:tr w:rsidR="00F0516E" w14:paraId="673B327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CB1C83" w14:textId="77777777" w:rsidR="00F0516E" w:rsidRDefault="00000000">
            <w:r>
              <w:rPr>
                <w:color w:val="212121"/>
                <w:sz w:val="20"/>
                <w:szCs w:val="20"/>
              </w:rPr>
              <w:t>Financial Systems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119154" w14:textId="77777777" w:rsidR="00F0516E" w:rsidRDefault="00000000">
            <w:r>
              <w:rPr>
                <w:color w:val="212121"/>
                <w:sz w:val="20"/>
                <w:szCs w:val="20"/>
              </w:rPr>
              <w:t>Out of scope for this phase</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00FEC8" w14:textId="77777777" w:rsidR="00F0516E" w:rsidRDefault="00000000">
            <w:r>
              <w:rPr>
                <w:color w:val="212121"/>
                <w:sz w:val="20"/>
                <w:szCs w:val="20"/>
              </w:rPr>
              <w:t>N/A</w:t>
            </w:r>
          </w:p>
        </w:tc>
      </w:tr>
      <w:tr w:rsidR="00F0516E" w14:paraId="61D2546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650D04EE" w14:textId="77777777" w:rsidR="00F0516E" w:rsidRDefault="00000000">
            <w:r>
              <w:rPr>
                <w:color w:val="212121"/>
                <w:sz w:val="20"/>
                <w:szCs w:val="20"/>
              </w:rPr>
              <w:t>HR Systems</w:t>
            </w:r>
          </w:p>
        </w:tc>
        <w:tc>
          <w:tcPr>
            <w:tcW w:w="4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3F8313A6" w14:textId="77777777" w:rsidR="00F0516E" w:rsidRDefault="00000000">
            <w:r>
              <w:rPr>
                <w:color w:val="212121"/>
                <w:sz w:val="20"/>
                <w:szCs w:val="20"/>
              </w:rPr>
              <w:t>Out of scope for this phase</w:t>
            </w:r>
          </w:p>
        </w:tc>
        <w:tc>
          <w:tcPr>
            <w:tcW w:w="18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2295A471" w14:textId="77777777" w:rsidR="00F0516E" w:rsidRDefault="00000000">
            <w:r>
              <w:rPr>
                <w:color w:val="212121"/>
                <w:sz w:val="20"/>
                <w:szCs w:val="20"/>
              </w:rPr>
              <w:t>N/A</w:t>
            </w:r>
          </w:p>
        </w:tc>
      </w:tr>
    </w:tbl>
    <w:p w14:paraId="5CFD971D" w14:textId="77777777" w:rsidR="00F0516E" w:rsidRDefault="00000000">
      <w:r>
        <w:br w:type="page"/>
      </w:r>
    </w:p>
    <w:p w14:paraId="079B1240" w14:textId="77777777" w:rsidR="00F0516E" w:rsidRDefault="00000000">
      <w:pPr>
        <w:pStyle w:val="Heading1"/>
        <w:pBdr>
          <w:bottom w:val="single" w:sz="6" w:space="6" w:color="C8A84B"/>
        </w:pBdr>
      </w:pPr>
      <w:bookmarkStart w:id="12" w:name="_Toc231631219"/>
      <w:r>
        <w:lastRenderedPageBreak/>
        <w:t>2. Purpose and Objectives</w:t>
      </w:r>
      <w:bookmarkEnd w:id="12"/>
    </w:p>
    <w:p w14:paraId="6317C524" w14:textId="77777777" w:rsidR="00F0516E" w:rsidRDefault="00000000">
      <w:pPr>
        <w:pStyle w:val="Heading2"/>
      </w:pPr>
      <w:bookmarkStart w:id="13" w:name="_Toc231631220"/>
      <w:r>
        <w:t>2.1 Project Purpose</w:t>
      </w:r>
      <w:bookmarkEnd w:id="13"/>
    </w:p>
    <w:p w14:paraId="21F2D025" w14:textId="77777777" w:rsidR="00F0516E" w:rsidRDefault="00000000">
      <w:pPr>
        <w:spacing w:before="80" w:after="120"/>
        <w:jc w:val="both"/>
      </w:pPr>
      <w:r>
        <w:rPr>
          <w:color w:val="212121"/>
        </w:rPr>
        <w:t>The purpose of the CHIETA Data Lab project is to design, build, and deliver a functional, browser-accessible data science platform that enables CHIETA staff to access, analyse, visualise, and experiment with CHIETA's organisational datasets — and to demonstrate the value of this capability through at least one working prototype that solves a real operational problem.</w:t>
      </w:r>
    </w:p>
    <w:p w14:paraId="7B27DBA7" w14:textId="77777777" w:rsidR="00F0516E" w:rsidRDefault="00000000">
      <w:pPr>
        <w:spacing w:before="80" w:after="120"/>
        <w:jc w:val="both"/>
      </w:pPr>
      <w:r>
        <w:rPr>
          <w:color w:val="212121"/>
        </w:rPr>
        <w:t xml:space="preserve">The project simultaneously pursues two intertwined objectives: building the technical infrastructure of the Data </w:t>
      </w:r>
      <w:proofErr w:type="gramStart"/>
      <w:r>
        <w:rPr>
          <w:color w:val="212121"/>
        </w:rPr>
        <w:t>Lab, and</w:t>
      </w:r>
      <w:proofErr w:type="gramEnd"/>
      <w:r>
        <w:rPr>
          <w:color w:val="212121"/>
        </w:rPr>
        <w:t xml:space="preserve"> building the human capital — both student and staff — needed to use it effectively. This dual objective is what makes the initiative uniquely aligned with CHIETA's mandate as a skills development authority.</w:t>
      </w:r>
    </w:p>
    <w:p w14:paraId="4322890F" w14:textId="77777777" w:rsidR="00F0516E" w:rsidRDefault="00000000">
      <w:pPr>
        <w:pStyle w:val="Heading2"/>
      </w:pPr>
      <w:bookmarkStart w:id="14" w:name="_Toc231631221"/>
      <w:r>
        <w:t>2.2 Primary Objectives</w:t>
      </w:r>
      <w:bookmarkEnd w:id="14"/>
    </w:p>
    <w:p w14:paraId="1EF0D3CD" w14:textId="77777777" w:rsidR="00F0516E" w:rsidRDefault="00000000">
      <w:pPr>
        <w:pStyle w:val="ListParagraph"/>
        <w:numPr>
          <w:ilvl w:val="0"/>
          <w:numId w:val="3"/>
        </w:numPr>
        <w:spacing w:before="60" w:after="60"/>
      </w:pPr>
      <w:r>
        <w:rPr>
          <w:color w:val="212121"/>
        </w:rPr>
        <w:t>Deliver a secure, browser-accessible Data Lab platform with all capabilities specified in Section 3, deployed in an environment agreed between CHIETA and the service provider.</w:t>
      </w:r>
    </w:p>
    <w:p w14:paraId="17FA20AA" w14:textId="77777777" w:rsidR="00F0516E" w:rsidRDefault="00000000">
      <w:pPr>
        <w:pStyle w:val="ListParagraph"/>
        <w:numPr>
          <w:ilvl w:val="0"/>
          <w:numId w:val="3"/>
        </w:numPr>
        <w:spacing w:before="60" w:after="60"/>
      </w:pPr>
      <w:r>
        <w:rPr>
          <w:color w:val="212121"/>
        </w:rPr>
        <w:t>Integrate, clean, and make available at least five categories of CHIETA datasets (grants, learner enrolment, sector skills, Smart Skills Centres, ETQA) in the Data Lab's repository.</w:t>
      </w:r>
    </w:p>
    <w:p w14:paraId="71C3CE48" w14:textId="77777777" w:rsidR="00F0516E" w:rsidRDefault="00000000">
      <w:pPr>
        <w:pStyle w:val="ListParagraph"/>
        <w:numPr>
          <w:ilvl w:val="0"/>
          <w:numId w:val="3"/>
        </w:numPr>
        <w:spacing w:before="60" w:after="60"/>
      </w:pPr>
      <w:r>
        <w:rPr>
          <w:color w:val="212121"/>
        </w:rPr>
        <w:t>Deliver at least two fully functional dashboards (D5) that provide visual summaries of CHIETA data and meet WCAG 2.1 AA accessibility standards.</w:t>
      </w:r>
    </w:p>
    <w:p w14:paraId="7FCD86A8" w14:textId="77777777" w:rsidR="00F0516E" w:rsidRDefault="00000000">
      <w:pPr>
        <w:pStyle w:val="ListParagraph"/>
        <w:numPr>
          <w:ilvl w:val="0"/>
          <w:numId w:val="3"/>
        </w:numPr>
        <w:spacing w:before="60" w:after="60"/>
      </w:pPr>
      <w:r>
        <w:rPr>
          <w:color w:val="212121"/>
        </w:rPr>
        <w:t>Deliver at least one working prototype (D6) that uses real CHIETA data to solve a clearly defined operational problem and is demonstrable to CHIETA leadership.</w:t>
      </w:r>
    </w:p>
    <w:p w14:paraId="0AB3C775" w14:textId="77777777" w:rsidR="00F0516E" w:rsidRDefault="00000000">
      <w:pPr>
        <w:pStyle w:val="ListParagraph"/>
        <w:numPr>
          <w:ilvl w:val="0"/>
          <w:numId w:val="3"/>
        </w:numPr>
        <w:spacing w:before="60" w:after="60"/>
      </w:pPr>
      <w:r>
        <w:rPr>
          <w:color w:val="212121"/>
        </w:rPr>
        <w:t>Actively involve students as co-developers throughout the project, with documented contribution logs and recognition mechanisms.</w:t>
      </w:r>
    </w:p>
    <w:p w14:paraId="2DF780B0" w14:textId="77777777" w:rsidR="00F0516E" w:rsidRDefault="00000000">
      <w:pPr>
        <w:pStyle w:val="ListParagraph"/>
        <w:numPr>
          <w:ilvl w:val="0"/>
          <w:numId w:val="3"/>
        </w:numPr>
        <w:spacing w:before="60" w:after="60"/>
      </w:pPr>
      <w:r>
        <w:rPr>
          <w:color w:val="212121"/>
        </w:rPr>
        <w:t>Transfer full ownership of the platform — including all source code, documentation, configurations, and intellectual property — to CHIETA at project completion.</w:t>
      </w:r>
    </w:p>
    <w:p w14:paraId="0B10A7B9" w14:textId="77777777" w:rsidR="00F0516E" w:rsidRDefault="00000000">
      <w:pPr>
        <w:pStyle w:val="ListParagraph"/>
        <w:numPr>
          <w:ilvl w:val="0"/>
          <w:numId w:val="3"/>
        </w:numPr>
        <w:spacing w:before="60" w:after="60"/>
      </w:pPr>
      <w:r>
        <w:rPr>
          <w:color w:val="212121"/>
        </w:rPr>
        <w:t>Build CHIETA staff capacity to use the Data Lab independently, with role-based training and documentation sufficient for ongoing self-service operation.</w:t>
      </w:r>
    </w:p>
    <w:p w14:paraId="18FF1823" w14:textId="77777777" w:rsidR="00F0516E" w:rsidRDefault="00000000">
      <w:pPr>
        <w:pStyle w:val="Heading2"/>
      </w:pPr>
      <w:bookmarkStart w:id="15" w:name="_Toc231631222"/>
      <w:r>
        <w:t>2.3 Secondary Objectives</w:t>
      </w:r>
      <w:bookmarkEnd w:id="15"/>
    </w:p>
    <w:p w14:paraId="0D4DA579" w14:textId="77777777" w:rsidR="00F0516E" w:rsidRDefault="00000000">
      <w:pPr>
        <w:pStyle w:val="ListParagraph"/>
        <w:numPr>
          <w:ilvl w:val="0"/>
          <w:numId w:val="2"/>
        </w:numPr>
        <w:spacing w:before="60" w:after="60"/>
      </w:pPr>
      <w:r>
        <w:rPr>
          <w:color w:val="212121"/>
        </w:rPr>
        <w:t>Establish a data governance framework that ensures POPIA compliance and good data management practice within the Data Lab environment.</w:t>
      </w:r>
    </w:p>
    <w:p w14:paraId="76D1D39E" w14:textId="77777777" w:rsidR="00F0516E" w:rsidRDefault="00000000">
      <w:pPr>
        <w:pStyle w:val="ListParagraph"/>
        <w:numPr>
          <w:ilvl w:val="0"/>
          <w:numId w:val="2"/>
        </w:numPr>
        <w:spacing w:before="60" w:after="60"/>
      </w:pPr>
      <w:r>
        <w:rPr>
          <w:color w:val="212121"/>
        </w:rPr>
        <w:t>Create a replicable model for data-informed decision making that can be extended to additional datasets and use cases after project completion.</w:t>
      </w:r>
    </w:p>
    <w:p w14:paraId="6AB04B3C" w14:textId="77777777" w:rsidR="00F0516E" w:rsidRDefault="00000000">
      <w:pPr>
        <w:pStyle w:val="ListParagraph"/>
        <w:numPr>
          <w:ilvl w:val="0"/>
          <w:numId w:val="2"/>
        </w:numPr>
        <w:spacing w:before="60" w:after="60"/>
      </w:pPr>
      <w:r>
        <w:rPr>
          <w:color w:val="212121"/>
        </w:rPr>
        <w:t>Generate digital badges, certificates, or capstone credits for students whose contributions are verified, creating a recognised workforce development pathway.</w:t>
      </w:r>
    </w:p>
    <w:p w14:paraId="084319F0" w14:textId="77777777" w:rsidR="00F0516E" w:rsidRDefault="00000000">
      <w:pPr>
        <w:pStyle w:val="ListParagraph"/>
        <w:numPr>
          <w:ilvl w:val="0"/>
          <w:numId w:val="2"/>
        </w:numPr>
        <w:spacing w:before="60" w:after="60"/>
      </w:pPr>
      <w:r>
        <w:rPr>
          <w:color w:val="212121"/>
        </w:rPr>
        <w:t>Produce a comprehensive technical documentation package that enables CHIETA to maintain, extend, and troubleshoot the Data Lab without vendor dependency.</w:t>
      </w:r>
    </w:p>
    <w:p w14:paraId="1146B733" w14:textId="77777777" w:rsidR="00F0516E" w:rsidRDefault="00000000">
      <w:pPr>
        <w:pStyle w:val="ListParagraph"/>
        <w:numPr>
          <w:ilvl w:val="0"/>
          <w:numId w:val="2"/>
        </w:numPr>
        <w:spacing w:before="60" w:after="60"/>
      </w:pPr>
      <w:r>
        <w:rPr>
          <w:color w:val="212121"/>
        </w:rPr>
        <w:t>Demonstrate the value of open-source technology stacks for public sector data initiatives, establishing a model that can be shared with other SETAs.</w:t>
      </w:r>
    </w:p>
    <w:p w14:paraId="60EEDD0B" w14:textId="77777777" w:rsidR="00F0516E" w:rsidRDefault="00000000">
      <w:pPr>
        <w:pStyle w:val="Heading2"/>
      </w:pPr>
      <w:bookmarkStart w:id="16" w:name="_Toc231631223"/>
      <w:r>
        <w:t>2.4 Success Criteria</w:t>
      </w:r>
      <w:bookmarkEnd w:id="16"/>
    </w:p>
    <w:p w14:paraId="46A2CDB5" w14:textId="77777777" w:rsidR="00F0516E" w:rsidRDefault="00000000">
      <w:pPr>
        <w:spacing w:before="80" w:after="120"/>
        <w:jc w:val="both"/>
      </w:pPr>
      <w:r>
        <w:rPr>
          <w:color w:val="212121"/>
        </w:rPr>
        <w:t>Success will be measured against both quantitative and qualitative criteria:</w:t>
      </w:r>
    </w:p>
    <w:p w14:paraId="6EBA6301" w14:textId="77777777" w:rsidR="00F0516E" w:rsidRDefault="00000000">
      <w:pPr>
        <w:pStyle w:val="Heading3"/>
      </w:pPr>
      <w:bookmarkStart w:id="17" w:name="_Toc231631224"/>
      <w:r>
        <w:t>2.4.1 Quantitative Success Indicators</w:t>
      </w:r>
      <w:bookmarkEnd w:id="17"/>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2860"/>
      </w:tblGrid>
      <w:tr w:rsidR="00F0516E" w14:paraId="6387BBB1" w14:textId="77777777">
        <w:tblPrEx>
          <w:tblCellMar>
            <w:top w:w="0" w:type="dxa"/>
            <w:bottom w:w="0" w:type="dxa"/>
          </w:tblCellMar>
        </w:tblPrEx>
        <w:trPr>
          <w:tblHeader/>
        </w:trPr>
        <w:tc>
          <w:tcPr>
            <w:tcW w:w="30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7F751DC9" w14:textId="77777777" w:rsidR="00F0516E" w:rsidRDefault="00000000">
            <w:r>
              <w:rPr>
                <w:b/>
                <w:bCs/>
                <w:color w:val="FFFFFF"/>
                <w:sz w:val="20"/>
                <w:szCs w:val="20"/>
              </w:rPr>
              <w:t>Metric</w:t>
            </w:r>
          </w:p>
        </w:tc>
        <w:tc>
          <w:tcPr>
            <w:tcW w:w="25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4B04B51C" w14:textId="77777777" w:rsidR="00F0516E" w:rsidRDefault="00000000">
            <w:r>
              <w:rPr>
                <w:b/>
                <w:bCs/>
                <w:color w:val="FFFFFF"/>
                <w:sz w:val="20"/>
                <w:szCs w:val="20"/>
              </w:rPr>
              <w:t>Target</w:t>
            </w:r>
          </w:p>
        </w:tc>
        <w:tc>
          <w:tcPr>
            <w:tcW w:w="286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0EA4CE37" w14:textId="77777777" w:rsidR="00F0516E" w:rsidRDefault="00000000">
            <w:r>
              <w:rPr>
                <w:b/>
                <w:bCs/>
                <w:color w:val="FFFFFF"/>
                <w:sz w:val="20"/>
                <w:szCs w:val="20"/>
              </w:rPr>
              <w:t>Measurement Method</w:t>
            </w:r>
          </w:p>
        </w:tc>
      </w:tr>
      <w:tr w:rsidR="00F0516E" w14:paraId="13EA234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38597A" w14:textId="77777777" w:rsidR="00F0516E" w:rsidRDefault="00000000">
            <w:r>
              <w:rPr>
                <w:color w:val="212121"/>
                <w:sz w:val="20"/>
                <w:szCs w:val="20"/>
              </w:rPr>
              <w:t>System uptime during UAT and handover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CD97E7" w14:textId="77777777" w:rsidR="00F0516E" w:rsidRDefault="00000000">
            <w:r>
              <w:rPr>
                <w:color w:val="212121"/>
                <w:sz w:val="20"/>
                <w:szCs w:val="20"/>
              </w:rPr>
              <w:t>≥ 99%</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49590D" w14:textId="77777777" w:rsidR="00F0516E" w:rsidRDefault="00000000">
            <w:r>
              <w:rPr>
                <w:color w:val="212121"/>
                <w:sz w:val="20"/>
                <w:szCs w:val="20"/>
              </w:rPr>
              <w:t>Infrastructure monitoring logs</w:t>
            </w:r>
          </w:p>
        </w:tc>
      </w:tr>
      <w:tr w:rsidR="00F0516E" w14:paraId="286DFEC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18588003" w14:textId="77777777" w:rsidR="00F0516E" w:rsidRDefault="00000000">
            <w:r>
              <w:rPr>
                <w:color w:val="212121"/>
                <w:sz w:val="20"/>
                <w:szCs w:val="20"/>
              </w:rPr>
              <w:lastRenderedPageBreak/>
              <w:t>Dashboard / query load time</w:t>
            </w:r>
          </w:p>
        </w:tc>
        <w:tc>
          <w:tcPr>
            <w:tcW w:w="2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1633BA6D" w14:textId="77777777" w:rsidR="00F0516E" w:rsidRDefault="00000000">
            <w:r>
              <w:rPr>
                <w:color w:val="212121"/>
                <w:sz w:val="20"/>
                <w:szCs w:val="20"/>
              </w:rPr>
              <w:t>≤ 3 seconds for datasets up to 500,000 rows</w:t>
            </w:r>
          </w:p>
        </w:tc>
        <w:tc>
          <w:tcPr>
            <w:tcW w:w="28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59839813" w14:textId="77777777" w:rsidR="00F0516E" w:rsidRDefault="00000000">
            <w:r>
              <w:rPr>
                <w:color w:val="212121"/>
                <w:sz w:val="20"/>
                <w:szCs w:val="20"/>
              </w:rPr>
              <w:t>Performance testing tool output</w:t>
            </w:r>
          </w:p>
        </w:tc>
      </w:tr>
      <w:tr w:rsidR="00F0516E" w14:paraId="4C04055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D2CA2B" w14:textId="77777777" w:rsidR="00F0516E" w:rsidRDefault="00000000">
            <w:r>
              <w:rPr>
                <w:color w:val="212121"/>
                <w:sz w:val="20"/>
                <w:szCs w:val="20"/>
              </w:rPr>
              <w:t>Staff confidence in independent use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A292DD" w14:textId="77777777" w:rsidR="00F0516E" w:rsidRDefault="00000000">
            <w:r>
              <w:rPr>
                <w:color w:val="212121"/>
                <w:sz w:val="20"/>
                <w:szCs w:val="20"/>
              </w:rPr>
              <w:t>≥ 80% of trained staff report ≥ 4/5 confidence</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E8E773" w14:textId="77777777" w:rsidR="00F0516E" w:rsidRDefault="00000000">
            <w:r>
              <w:rPr>
                <w:color w:val="212121"/>
                <w:sz w:val="20"/>
                <w:szCs w:val="20"/>
              </w:rPr>
              <w:t>Post-training survey</w:t>
            </w:r>
          </w:p>
        </w:tc>
      </w:tr>
      <w:tr w:rsidR="00F0516E" w14:paraId="202D61F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514D96EC" w14:textId="77777777" w:rsidR="00F0516E" w:rsidRDefault="00000000">
            <w:r>
              <w:rPr>
                <w:color w:val="212121"/>
                <w:sz w:val="20"/>
                <w:szCs w:val="20"/>
              </w:rPr>
              <w:t>Student contribution documentation</w:t>
            </w:r>
          </w:p>
        </w:tc>
        <w:tc>
          <w:tcPr>
            <w:tcW w:w="2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28A3BE0B" w14:textId="77777777" w:rsidR="00F0516E" w:rsidRDefault="00000000">
            <w:r>
              <w:rPr>
                <w:color w:val="212121"/>
                <w:sz w:val="20"/>
                <w:szCs w:val="20"/>
              </w:rPr>
              <w:t>100% of contributions documented, reviewed, version controlled</w:t>
            </w:r>
          </w:p>
        </w:tc>
        <w:tc>
          <w:tcPr>
            <w:tcW w:w="28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2CBE6B76" w14:textId="77777777" w:rsidR="00F0516E" w:rsidRDefault="00000000">
            <w:r>
              <w:rPr>
                <w:color w:val="212121"/>
                <w:sz w:val="20"/>
                <w:szCs w:val="20"/>
              </w:rPr>
              <w:t>Git log and contribution register</w:t>
            </w:r>
          </w:p>
        </w:tc>
      </w:tr>
      <w:tr w:rsidR="00F0516E" w14:paraId="74DF050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130663" w14:textId="77777777" w:rsidR="00F0516E" w:rsidRDefault="00000000">
            <w:r>
              <w:rPr>
                <w:color w:val="212121"/>
                <w:sz w:val="20"/>
                <w:szCs w:val="20"/>
              </w:rPr>
              <w:t>Critical/high severity defects at sign-off</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E8C168" w14:textId="77777777" w:rsidR="00F0516E" w:rsidRDefault="00000000">
            <w:r>
              <w:rPr>
                <w:color w:val="212121"/>
                <w:sz w:val="20"/>
                <w:szCs w:val="20"/>
              </w:rPr>
              <w:t>Zero remaining defects</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508A85" w14:textId="77777777" w:rsidR="00F0516E" w:rsidRDefault="00000000">
            <w:r>
              <w:rPr>
                <w:color w:val="212121"/>
                <w:sz w:val="20"/>
                <w:szCs w:val="20"/>
              </w:rPr>
              <w:t>Defect tracking log</w:t>
            </w:r>
          </w:p>
        </w:tc>
      </w:tr>
      <w:tr w:rsidR="00F0516E" w14:paraId="0D5C00B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2AD1C3C7" w14:textId="77777777" w:rsidR="00F0516E" w:rsidRDefault="00000000">
            <w:r>
              <w:rPr>
                <w:color w:val="212121"/>
                <w:sz w:val="20"/>
                <w:szCs w:val="20"/>
              </w:rPr>
              <w:t>License audit completion</w:t>
            </w:r>
          </w:p>
        </w:tc>
        <w:tc>
          <w:tcPr>
            <w:tcW w:w="2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4C506D1A" w14:textId="77777777" w:rsidR="00F0516E" w:rsidRDefault="00000000">
            <w:r>
              <w:rPr>
                <w:color w:val="212121"/>
                <w:sz w:val="20"/>
                <w:szCs w:val="20"/>
              </w:rPr>
              <w:t>100% — no unapproved restrictive dependencies</w:t>
            </w:r>
          </w:p>
        </w:tc>
        <w:tc>
          <w:tcPr>
            <w:tcW w:w="28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4476670C" w14:textId="77777777" w:rsidR="00F0516E" w:rsidRDefault="00000000">
            <w:r>
              <w:rPr>
                <w:color w:val="212121"/>
                <w:sz w:val="20"/>
                <w:szCs w:val="20"/>
              </w:rPr>
              <w:t>Dependency audit report (D9)</w:t>
            </w:r>
          </w:p>
        </w:tc>
      </w:tr>
      <w:tr w:rsidR="00F0516E" w14:paraId="6910C92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943FA7" w14:textId="77777777" w:rsidR="00F0516E" w:rsidRDefault="00000000">
            <w:r>
              <w:rPr>
                <w:color w:val="212121"/>
                <w:sz w:val="20"/>
                <w:szCs w:val="20"/>
              </w:rPr>
              <w:t>Prototype minimum viability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5AB4F8" w14:textId="77777777" w:rsidR="00F0516E" w:rsidRDefault="00000000">
            <w:r>
              <w:rPr>
                <w:color w:val="212121"/>
                <w:sz w:val="20"/>
                <w:szCs w:val="20"/>
              </w:rPr>
              <w:t>≥ 3 interactive visualisations; ≥ 2 user roles; ≤ 3s load time</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DD7CFD" w14:textId="77777777" w:rsidR="00F0516E" w:rsidRDefault="00000000">
            <w:r>
              <w:rPr>
                <w:color w:val="212121"/>
                <w:sz w:val="20"/>
                <w:szCs w:val="20"/>
              </w:rPr>
              <w:t>UAT testing scripts</w:t>
            </w:r>
          </w:p>
        </w:tc>
      </w:tr>
    </w:tbl>
    <w:p w14:paraId="4401D5CD" w14:textId="77777777" w:rsidR="00F0516E" w:rsidRDefault="00F0516E">
      <w:pPr>
        <w:spacing w:before="60" w:after="60"/>
      </w:pPr>
    </w:p>
    <w:p w14:paraId="15740440" w14:textId="77777777" w:rsidR="00F0516E" w:rsidRDefault="00000000">
      <w:pPr>
        <w:pStyle w:val="Heading3"/>
      </w:pPr>
      <w:bookmarkStart w:id="18" w:name="_Toc231631225"/>
      <w:r>
        <w:t>2.4.2 Qualitative Success Criteria</w:t>
      </w:r>
      <w:bookmarkEnd w:id="18"/>
    </w:p>
    <w:p w14:paraId="1ED3B882" w14:textId="77777777" w:rsidR="00F0516E" w:rsidRDefault="00000000">
      <w:pPr>
        <w:pStyle w:val="ListParagraph"/>
        <w:numPr>
          <w:ilvl w:val="0"/>
          <w:numId w:val="2"/>
        </w:numPr>
        <w:spacing w:before="60" w:after="60"/>
      </w:pPr>
      <w:r>
        <w:rPr>
          <w:color w:val="212121"/>
        </w:rPr>
        <w:t>CHIETA leadership can view and interact with the prototype without technical assistance.</w:t>
      </w:r>
    </w:p>
    <w:p w14:paraId="3B5A21FA" w14:textId="77777777" w:rsidR="00F0516E" w:rsidRDefault="00000000">
      <w:pPr>
        <w:pStyle w:val="ListParagraph"/>
        <w:numPr>
          <w:ilvl w:val="0"/>
          <w:numId w:val="2"/>
        </w:numPr>
        <w:spacing w:before="60" w:after="60"/>
      </w:pPr>
      <w:r>
        <w:rPr>
          <w:color w:val="212121"/>
        </w:rPr>
        <w:t>Internal staff can upload data, run analyses, and export reports without support from the service provider.</w:t>
      </w:r>
    </w:p>
    <w:p w14:paraId="0BD649FE" w14:textId="77777777" w:rsidR="00F0516E" w:rsidRDefault="00000000">
      <w:pPr>
        <w:pStyle w:val="ListParagraph"/>
        <w:numPr>
          <w:ilvl w:val="0"/>
          <w:numId w:val="2"/>
        </w:numPr>
        <w:spacing w:before="60" w:after="60"/>
      </w:pPr>
      <w:r>
        <w:rPr>
          <w:color w:val="212121"/>
        </w:rPr>
        <w:t>The system is handed over with sufficient documentation that an independent developer can understand, extend, and maintain it.</w:t>
      </w:r>
    </w:p>
    <w:p w14:paraId="36E14467" w14:textId="77777777" w:rsidR="00F0516E" w:rsidRDefault="00000000">
      <w:pPr>
        <w:pStyle w:val="ListParagraph"/>
        <w:numPr>
          <w:ilvl w:val="0"/>
          <w:numId w:val="2"/>
        </w:numPr>
        <w:spacing w:before="60" w:after="60"/>
      </w:pPr>
      <w:r>
        <w:rPr>
          <w:color w:val="212121"/>
        </w:rPr>
        <w:t>Students who participated in the project can articulate their contributions and demonstrate skills acquired.</w:t>
      </w:r>
    </w:p>
    <w:p w14:paraId="7B0A06EB" w14:textId="77777777" w:rsidR="00F0516E" w:rsidRDefault="00000000">
      <w:pPr>
        <w:pStyle w:val="ListParagraph"/>
        <w:numPr>
          <w:ilvl w:val="0"/>
          <w:numId w:val="2"/>
        </w:numPr>
        <w:spacing w:before="60" w:after="60"/>
      </w:pPr>
      <w:r>
        <w:rPr>
          <w:color w:val="212121"/>
        </w:rPr>
        <w:t>The Data Lab is perceived by CHIETA staff as a useful, trustworthy tool — not an obstacle.</w:t>
      </w:r>
    </w:p>
    <w:p w14:paraId="4AB86DF7" w14:textId="77777777" w:rsidR="00F0516E" w:rsidRDefault="00000000">
      <w:r>
        <w:br w:type="page"/>
      </w:r>
    </w:p>
    <w:p w14:paraId="205F7BAB" w14:textId="77777777" w:rsidR="00F0516E" w:rsidRDefault="00000000">
      <w:pPr>
        <w:pStyle w:val="Heading1"/>
        <w:pBdr>
          <w:bottom w:val="single" w:sz="6" w:space="6" w:color="C8A84B"/>
        </w:pBdr>
      </w:pPr>
      <w:bookmarkStart w:id="19" w:name="_Toc231631226"/>
      <w:r>
        <w:lastRenderedPageBreak/>
        <w:t>3. Technical Architecture and Stack Requirements</w:t>
      </w:r>
      <w:bookmarkEnd w:id="19"/>
    </w:p>
    <w:p w14:paraId="0A1807EC" w14:textId="77777777" w:rsidR="00F0516E" w:rsidRDefault="00000000">
      <w:pPr>
        <w:pStyle w:val="Heading2"/>
      </w:pPr>
      <w:bookmarkStart w:id="20" w:name="_Toc231631227"/>
      <w:r>
        <w:t>3.1 Architecture Overview</w:t>
      </w:r>
      <w:bookmarkEnd w:id="20"/>
    </w:p>
    <w:p w14:paraId="56F49012" w14:textId="77777777" w:rsidR="00F0516E" w:rsidRDefault="00000000">
      <w:pPr>
        <w:spacing w:before="80" w:after="120"/>
        <w:jc w:val="both"/>
      </w:pPr>
      <w:r>
        <w:rPr>
          <w:color w:val="212121"/>
        </w:rPr>
        <w:t>The Data Lab is conceived as a cloud-native, microservices-oriented platform deployed on Azure Kubernetes Service (AKS). This architectural choice reflects CHIETA's existing Azure infrastructure investment and AKS's superiority over standalone Docker deployments for production workloads requiring high availability, automated scaling, and enterprise-grade security.</w:t>
      </w:r>
    </w:p>
    <w:p w14:paraId="7F47EA3C" w14:textId="77777777" w:rsidR="00F0516E" w:rsidRDefault="00000000">
      <w:pPr>
        <w:spacing w:before="80" w:after="120"/>
        <w:jc w:val="both"/>
        <w:rPr>
          <w:color w:val="212121"/>
        </w:rPr>
      </w:pPr>
      <w:r>
        <w:rPr>
          <w:color w:val="212121"/>
        </w:rPr>
        <w:t>The platform is structured in four logical tiers: the Data Ingestion Layer, the Data Repository Layer, the Analytical Processing Layer, and the Presentation and User Interface Layer. Each tier is independently scalable and communicates through documented internal APIs, ensuring that the system can be extended or upgraded component by component without disrupting the whole.</w:t>
      </w:r>
    </w:p>
    <w:p w14:paraId="39E058BA" w14:textId="77777777" w:rsidR="007A6C1B" w:rsidRDefault="007A6C1B">
      <w:pPr>
        <w:spacing w:before="80" w:after="120"/>
        <w:jc w:val="both"/>
        <w:rPr>
          <w:color w:val="212121"/>
        </w:rPr>
      </w:pPr>
    </w:p>
    <w:p w14:paraId="02F4C02D" w14:textId="6078D81A" w:rsidR="007A6C1B" w:rsidRDefault="007A6C1B">
      <w:pPr>
        <w:spacing w:before="80" w:after="120"/>
        <w:jc w:val="both"/>
      </w:pPr>
      <w:r w:rsidRPr="007A6C1B">
        <w:rPr>
          <w:rFonts w:ascii="Aptos" w:eastAsia="Aptos" w:hAnsi="Aptos" w:cs="Times New Roman"/>
          <w:noProof/>
          <w:kern w:val="2"/>
          <w:sz w:val="24"/>
          <w:szCs w:val="24"/>
          <w:lang w:eastAsia="en-US"/>
          <w14:ligatures w14:val="standardContextual"/>
        </w:rPr>
        <w:drawing>
          <wp:inline distT="0" distB="0" distL="0" distR="0" wp14:anchorId="17074AD8" wp14:editId="20F7E6A9">
            <wp:extent cx="6036310" cy="3292645"/>
            <wp:effectExtent l="0" t="0" r="254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036310" cy="3292645"/>
                    </a:xfrm>
                    <a:prstGeom prst="rect">
                      <a:avLst/>
                    </a:prstGeom>
                    <a:noFill/>
                    <a:ln>
                      <a:noFill/>
                    </a:ln>
                  </pic:spPr>
                </pic:pic>
              </a:graphicData>
            </a:graphic>
          </wp:inline>
        </w:drawing>
      </w:r>
    </w:p>
    <w:p w14:paraId="04F20EFD" w14:textId="77777777" w:rsidR="00F0516E" w:rsidRDefault="00000000">
      <w:pPr>
        <w:shd w:val="clear" w:color="auto" w:fill="D5E8F0"/>
        <w:spacing w:before="120" w:after="40"/>
        <w:ind w:left="360" w:right="360"/>
      </w:pPr>
      <w:r>
        <w:rPr>
          <w:color w:val="212121"/>
        </w:rPr>
        <w:t>Architecture Principle: Separation of Concerns</w:t>
      </w:r>
    </w:p>
    <w:p w14:paraId="5535B7E1" w14:textId="77777777" w:rsidR="00F0516E" w:rsidRDefault="00000000">
      <w:pPr>
        <w:shd w:val="clear" w:color="auto" w:fill="D5E8F0"/>
        <w:spacing w:before="40" w:after="40"/>
        <w:ind w:left="360" w:right="360"/>
      </w:pPr>
      <w:r>
        <w:rPr>
          <w:color w:val="212121"/>
        </w:rPr>
        <w:t>Each tier of the Data Lab has a single, well-defined responsibility.</w:t>
      </w:r>
    </w:p>
    <w:p w14:paraId="08DC26E1" w14:textId="77777777" w:rsidR="00F0516E" w:rsidRDefault="00000000">
      <w:pPr>
        <w:shd w:val="clear" w:color="auto" w:fill="D5E8F0"/>
        <w:spacing w:before="40" w:after="40"/>
        <w:ind w:left="360" w:right="360"/>
      </w:pPr>
      <w:r>
        <w:rPr>
          <w:color w:val="212121"/>
        </w:rPr>
        <w:t>Ingest → Store → Process → Present. No tier bypasses another.</w:t>
      </w:r>
    </w:p>
    <w:p w14:paraId="00CC4E0C" w14:textId="77777777" w:rsidR="00F0516E" w:rsidRDefault="00000000">
      <w:pPr>
        <w:shd w:val="clear" w:color="auto" w:fill="D5E8F0"/>
        <w:spacing w:before="40" w:after="120"/>
        <w:ind w:left="360" w:right="360"/>
      </w:pPr>
      <w:r>
        <w:rPr>
          <w:color w:val="212121"/>
        </w:rPr>
        <w:t>This principle ensures auditability, maintainability, and the ability to replace any component independently.</w:t>
      </w:r>
    </w:p>
    <w:p w14:paraId="38DAE0B3" w14:textId="77777777" w:rsidR="00F0516E" w:rsidRDefault="00F0516E">
      <w:pPr>
        <w:spacing w:before="60" w:after="60"/>
      </w:pPr>
    </w:p>
    <w:p w14:paraId="3FEB11AA" w14:textId="77777777" w:rsidR="00F0516E" w:rsidRDefault="00000000">
      <w:pPr>
        <w:pStyle w:val="Heading2"/>
      </w:pPr>
      <w:bookmarkStart w:id="21" w:name="_Toc231631228"/>
      <w:r>
        <w:t>3.2 Proposed Technology Stack</w:t>
      </w:r>
      <w:bookmarkEnd w:id="21"/>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1600"/>
        <w:gridCol w:w="2360"/>
      </w:tblGrid>
      <w:tr w:rsidR="00F0516E" w14:paraId="53FF57FF" w14:textId="77777777">
        <w:tblPrEx>
          <w:tblCellMar>
            <w:top w:w="0" w:type="dxa"/>
            <w:bottom w:w="0" w:type="dxa"/>
          </w:tblCellMar>
        </w:tblPrEx>
        <w:trPr>
          <w:tblHeader/>
        </w:trPr>
        <w:tc>
          <w:tcPr>
            <w:tcW w:w="22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38117582" w14:textId="77777777" w:rsidR="00F0516E" w:rsidRDefault="00000000">
            <w:r>
              <w:rPr>
                <w:b/>
                <w:bCs/>
                <w:color w:val="FFFFFF"/>
                <w:sz w:val="20"/>
                <w:szCs w:val="20"/>
              </w:rPr>
              <w:t>Layer / Component</w:t>
            </w:r>
          </w:p>
        </w:tc>
        <w:tc>
          <w:tcPr>
            <w:tcW w:w="22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10D5D266" w14:textId="77777777" w:rsidR="00F0516E" w:rsidRDefault="00000000">
            <w:r>
              <w:rPr>
                <w:b/>
                <w:bCs/>
                <w:color w:val="FFFFFF"/>
                <w:sz w:val="20"/>
                <w:szCs w:val="20"/>
              </w:rPr>
              <w:t>Proposed Technology</w:t>
            </w:r>
          </w:p>
        </w:tc>
        <w:tc>
          <w:tcPr>
            <w:tcW w:w="16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75F5422E" w14:textId="77777777" w:rsidR="00F0516E" w:rsidRDefault="00000000">
            <w:r>
              <w:rPr>
                <w:b/>
                <w:bCs/>
                <w:color w:val="FFFFFF"/>
                <w:sz w:val="20"/>
                <w:szCs w:val="20"/>
              </w:rPr>
              <w:t>License</w:t>
            </w:r>
          </w:p>
        </w:tc>
        <w:tc>
          <w:tcPr>
            <w:tcW w:w="236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5CF8E894" w14:textId="77777777" w:rsidR="00F0516E" w:rsidRDefault="00000000">
            <w:r>
              <w:rPr>
                <w:b/>
                <w:bCs/>
                <w:color w:val="FFFFFF"/>
                <w:sz w:val="20"/>
                <w:szCs w:val="20"/>
              </w:rPr>
              <w:t>Justification</w:t>
            </w:r>
          </w:p>
        </w:tc>
      </w:tr>
      <w:tr w:rsidR="00F0516E" w14:paraId="4245C10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DFB080" w14:textId="77777777" w:rsidR="00F0516E" w:rsidRDefault="00000000">
            <w:r>
              <w:rPr>
                <w:color w:val="212121"/>
                <w:sz w:val="20"/>
                <w:szCs w:val="20"/>
              </w:rPr>
              <w:t>Containerisation &amp; Orchestration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82D053" w14:textId="77777777" w:rsidR="00F0516E" w:rsidRDefault="00000000">
            <w:r>
              <w:rPr>
                <w:color w:val="212121"/>
                <w:sz w:val="20"/>
                <w:szCs w:val="20"/>
              </w:rPr>
              <w:t>Azure Kubernetes Service (AKS)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7EF856" w14:textId="77777777" w:rsidR="00F0516E" w:rsidRDefault="00000000">
            <w:r>
              <w:rPr>
                <w:color w:val="212121"/>
                <w:sz w:val="20"/>
                <w:szCs w:val="20"/>
              </w:rPr>
              <w:t>Azure Commercial (CHIETA-hosted)</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09E292" w14:textId="77777777" w:rsidR="00F0516E" w:rsidRDefault="00000000">
            <w:r>
              <w:rPr>
                <w:color w:val="212121"/>
                <w:sz w:val="20"/>
                <w:szCs w:val="20"/>
              </w:rPr>
              <w:t>Scalability, managed upgrades, Azure integration</w:t>
            </w:r>
          </w:p>
        </w:tc>
      </w:tr>
      <w:tr w:rsidR="00F0516E" w14:paraId="606CE2F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090ACFAF" w14:textId="77777777" w:rsidR="00F0516E" w:rsidRDefault="00000000">
            <w:r>
              <w:rPr>
                <w:color w:val="212121"/>
                <w:sz w:val="20"/>
                <w:szCs w:val="20"/>
              </w:rPr>
              <w:t>Container Runtime</w:t>
            </w:r>
          </w:p>
        </w:tc>
        <w:tc>
          <w:tcPr>
            <w:tcW w:w="22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7ECE3181" w14:textId="77777777" w:rsidR="00F0516E" w:rsidRDefault="00000000">
            <w:r>
              <w:rPr>
                <w:color w:val="212121"/>
                <w:sz w:val="20"/>
                <w:szCs w:val="20"/>
              </w:rPr>
              <w:t>Docker (containerised workloads)</w:t>
            </w:r>
          </w:p>
        </w:tc>
        <w:tc>
          <w:tcPr>
            <w:tcW w:w="16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474E2643" w14:textId="77777777" w:rsidR="00F0516E" w:rsidRDefault="00000000">
            <w:r>
              <w:rPr>
                <w:color w:val="212121"/>
                <w:sz w:val="20"/>
                <w:szCs w:val="20"/>
              </w:rPr>
              <w:t>Apache 2.0</w:t>
            </w:r>
          </w:p>
        </w:tc>
        <w:tc>
          <w:tcPr>
            <w:tcW w:w="23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1C1EB0AF" w14:textId="77777777" w:rsidR="00F0516E" w:rsidRDefault="00000000">
            <w:r>
              <w:rPr>
                <w:color w:val="212121"/>
                <w:sz w:val="20"/>
                <w:szCs w:val="20"/>
              </w:rPr>
              <w:t>Industry standard; AKS-native</w:t>
            </w:r>
          </w:p>
        </w:tc>
      </w:tr>
      <w:tr w:rsidR="00F0516E" w14:paraId="77DECBA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4C232D" w14:textId="77777777" w:rsidR="00F0516E" w:rsidRDefault="00000000">
            <w:r>
              <w:rPr>
                <w:color w:val="212121"/>
                <w:sz w:val="20"/>
                <w:szCs w:val="20"/>
              </w:rPr>
              <w:lastRenderedPageBreak/>
              <w:t>Source Control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EE6272" w14:textId="77777777" w:rsidR="00F0516E" w:rsidRDefault="00000000">
            <w:r>
              <w:rPr>
                <w:color w:val="212121"/>
                <w:sz w:val="20"/>
                <w:szCs w:val="20"/>
              </w:rPr>
              <w:t>Git / GitHub / Azure DevOps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4374E0" w14:textId="77777777" w:rsidR="00F0516E" w:rsidRDefault="00000000">
            <w:r>
              <w:rPr>
                <w:color w:val="212121"/>
                <w:sz w:val="20"/>
                <w:szCs w:val="20"/>
              </w:rPr>
              <w:t>MIT / Microsoft Commercial</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E77777" w14:textId="77777777" w:rsidR="00F0516E" w:rsidRDefault="00000000">
            <w:r>
              <w:rPr>
                <w:color w:val="212121"/>
                <w:sz w:val="20"/>
                <w:szCs w:val="20"/>
              </w:rPr>
              <w:t>CI/CD readiness; version history</w:t>
            </w:r>
          </w:p>
        </w:tc>
      </w:tr>
      <w:tr w:rsidR="00F0516E" w14:paraId="62ADC3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39377AB8" w14:textId="77777777" w:rsidR="00F0516E" w:rsidRDefault="00000000">
            <w:r>
              <w:rPr>
                <w:color w:val="212121"/>
                <w:sz w:val="20"/>
                <w:szCs w:val="20"/>
              </w:rPr>
              <w:t>CI/CD Pipeline</w:t>
            </w:r>
          </w:p>
        </w:tc>
        <w:tc>
          <w:tcPr>
            <w:tcW w:w="22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206BAF66" w14:textId="77777777" w:rsidR="00F0516E" w:rsidRDefault="00000000">
            <w:r>
              <w:rPr>
                <w:color w:val="212121"/>
                <w:sz w:val="20"/>
                <w:szCs w:val="20"/>
              </w:rPr>
              <w:t>GitHub Actions / Azure Pipelines</w:t>
            </w:r>
          </w:p>
        </w:tc>
        <w:tc>
          <w:tcPr>
            <w:tcW w:w="16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5E34ABA1" w14:textId="77777777" w:rsidR="00F0516E" w:rsidRDefault="00000000">
            <w:r>
              <w:rPr>
                <w:color w:val="212121"/>
                <w:sz w:val="20"/>
                <w:szCs w:val="20"/>
              </w:rPr>
              <w:t>MIT / Azure Commercial</w:t>
            </w:r>
          </w:p>
        </w:tc>
        <w:tc>
          <w:tcPr>
            <w:tcW w:w="23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25A91595" w14:textId="77777777" w:rsidR="00F0516E" w:rsidRDefault="00000000">
            <w:r>
              <w:rPr>
                <w:color w:val="212121"/>
                <w:sz w:val="20"/>
                <w:szCs w:val="20"/>
              </w:rPr>
              <w:t>Automated testing and deployment</w:t>
            </w:r>
          </w:p>
        </w:tc>
      </w:tr>
      <w:tr w:rsidR="00F0516E" w14:paraId="4C8139B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37C54B" w14:textId="77777777" w:rsidR="00F0516E" w:rsidRDefault="00000000">
            <w:r>
              <w:rPr>
                <w:color w:val="212121"/>
                <w:sz w:val="20"/>
                <w:szCs w:val="20"/>
              </w:rPr>
              <w:t>Backend API Framework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98B01A" w14:textId="77777777" w:rsidR="00F0516E" w:rsidRDefault="00000000">
            <w:proofErr w:type="spellStart"/>
            <w:r>
              <w:rPr>
                <w:color w:val="212121"/>
                <w:sz w:val="20"/>
                <w:szCs w:val="20"/>
              </w:rPr>
              <w:t>FastAPI</w:t>
            </w:r>
            <w:proofErr w:type="spellEnd"/>
            <w:r>
              <w:rPr>
                <w:color w:val="212121"/>
                <w:sz w:val="20"/>
                <w:szCs w:val="20"/>
              </w:rPr>
              <w:t xml:space="preserve"> (Python)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A8B7D3" w14:textId="77777777" w:rsidR="00F0516E" w:rsidRDefault="00000000">
            <w:r>
              <w:rPr>
                <w:color w:val="212121"/>
                <w:sz w:val="20"/>
                <w:szCs w:val="20"/>
              </w:rPr>
              <w:t>MIT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A10673" w14:textId="77777777" w:rsidR="00F0516E" w:rsidRDefault="00000000">
            <w:r>
              <w:rPr>
                <w:color w:val="212121"/>
                <w:sz w:val="20"/>
                <w:szCs w:val="20"/>
              </w:rPr>
              <w:t xml:space="preserve">High performance; async support; </w:t>
            </w:r>
            <w:proofErr w:type="spellStart"/>
            <w:r>
              <w:rPr>
                <w:color w:val="212121"/>
                <w:sz w:val="20"/>
                <w:szCs w:val="20"/>
              </w:rPr>
              <w:t>OpenAPI</w:t>
            </w:r>
            <w:proofErr w:type="spellEnd"/>
            <w:r>
              <w:rPr>
                <w:color w:val="212121"/>
                <w:sz w:val="20"/>
                <w:szCs w:val="20"/>
              </w:rPr>
              <w:t xml:space="preserve"> auto-docs</w:t>
            </w:r>
          </w:p>
        </w:tc>
      </w:tr>
      <w:tr w:rsidR="00F0516E" w14:paraId="5D592DA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14906725" w14:textId="77777777" w:rsidR="00F0516E" w:rsidRDefault="00000000">
            <w:r>
              <w:rPr>
                <w:color w:val="212121"/>
                <w:sz w:val="20"/>
                <w:szCs w:val="20"/>
              </w:rPr>
              <w:t>Data Processing</w:t>
            </w:r>
          </w:p>
        </w:tc>
        <w:tc>
          <w:tcPr>
            <w:tcW w:w="22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02D1B05D" w14:textId="77777777" w:rsidR="00F0516E" w:rsidRDefault="00000000">
            <w:r>
              <w:rPr>
                <w:color w:val="212121"/>
                <w:sz w:val="20"/>
                <w:szCs w:val="20"/>
              </w:rPr>
              <w:t>Apache Spark (</w:t>
            </w:r>
            <w:proofErr w:type="spellStart"/>
            <w:r>
              <w:rPr>
                <w:color w:val="212121"/>
                <w:sz w:val="20"/>
                <w:szCs w:val="20"/>
              </w:rPr>
              <w:t>PySpark</w:t>
            </w:r>
            <w:proofErr w:type="spellEnd"/>
            <w:r>
              <w:rPr>
                <w:color w:val="212121"/>
                <w:sz w:val="20"/>
                <w:szCs w:val="20"/>
              </w:rPr>
              <w:t>) / Pandas</w:t>
            </w:r>
          </w:p>
        </w:tc>
        <w:tc>
          <w:tcPr>
            <w:tcW w:w="16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4167A2EC" w14:textId="77777777" w:rsidR="00F0516E" w:rsidRDefault="00000000">
            <w:r>
              <w:rPr>
                <w:color w:val="212121"/>
                <w:sz w:val="20"/>
                <w:szCs w:val="20"/>
              </w:rPr>
              <w:t>Apache 2.0 / BSD</w:t>
            </w:r>
          </w:p>
        </w:tc>
        <w:tc>
          <w:tcPr>
            <w:tcW w:w="23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3FE207FC" w14:textId="77777777" w:rsidR="00F0516E" w:rsidRDefault="00000000">
            <w:r>
              <w:rPr>
                <w:color w:val="212121"/>
                <w:sz w:val="20"/>
                <w:szCs w:val="20"/>
              </w:rPr>
              <w:t>Scale for large datasets; familiar to data scientists</w:t>
            </w:r>
          </w:p>
        </w:tc>
      </w:tr>
      <w:tr w:rsidR="00F0516E" w14:paraId="24CF58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386696" w14:textId="77777777" w:rsidR="00F0516E" w:rsidRDefault="00000000">
            <w:r>
              <w:rPr>
                <w:color w:val="212121"/>
                <w:sz w:val="20"/>
                <w:szCs w:val="20"/>
              </w:rPr>
              <w:t>Notebook Environment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C44DF4" w14:textId="77777777" w:rsidR="00F0516E" w:rsidRDefault="00000000">
            <w:proofErr w:type="spellStart"/>
            <w:r>
              <w:rPr>
                <w:color w:val="212121"/>
                <w:sz w:val="20"/>
                <w:szCs w:val="20"/>
              </w:rPr>
              <w:t>JupyterHub</w:t>
            </w:r>
            <w:proofErr w:type="spellEnd"/>
            <w:r>
              <w:rPr>
                <w:color w:val="212121"/>
                <w:sz w:val="20"/>
                <w:szCs w:val="20"/>
              </w:rPr>
              <w:t xml:space="preserve"> / </w:t>
            </w:r>
            <w:proofErr w:type="spellStart"/>
            <w:r>
              <w:rPr>
                <w:color w:val="212121"/>
                <w:sz w:val="20"/>
                <w:szCs w:val="20"/>
              </w:rPr>
              <w:t>JupyterLab</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EF4BBB" w14:textId="77777777" w:rsidR="00F0516E" w:rsidRDefault="00000000">
            <w:r>
              <w:rPr>
                <w:color w:val="212121"/>
                <w:sz w:val="20"/>
                <w:szCs w:val="20"/>
              </w:rPr>
              <w:t>BSD</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39005B" w14:textId="77777777" w:rsidR="00F0516E" w:rsidRDefault="00000000">
            <w:r>
              <w:rPr>
                <w:color w:val="212121"/>
                <w:sz w:val="20"/>
                <w:szCs w:val="20"/>
              </w:rPr>
              <w:t>Interactive Python/R analysis for technical users</w:t>
            </w:r>
          </w:p>
        </w:tc>
      </w:tr>
      <w:tr w:rsidR="00F0516E" w14:paraId="3F5D2AD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4173F4BA" w14:textId="77777777" w:rsidR="00F0516E" w:rsidRDefault="00000000">
            <w:r>
              <w:rPr>
                <w:color w:val="212121"/>
                <w:sz w:val="20"/>
                <w:szCs w:val="20"/>
              </w:rPr>
              <w:t>No-code Analysis</w:t>
            </w:r>
          </w:p>
        </w:tc>
        <w:tc>
          <w:tcPr>
            <w:tcW w:w="22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18805326" w14:textId="77777777" w:rsidR="00F0516E" w:rsidRDefault="00000000">
            <w:r>
              <w:rPr>
                <w:color w:val="212121"/>
                <w:sz w:val="20"/>
                <w:szCs w:val="20"/>
              </w:rPr>
              <w:t>Apache Superset</w:t>
            </w:r>
          </w:p>
        </w:tc>
        <w:tc>
          <w:tcPr>
            <w:tcW w:w="16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0E02888A" w14:textId="77777777" w:rsidR="00F0516E" w:rsidRDefault="00000000">
            <w:r>
              <w:rPr>
                <w:color w:val="212121"/>
                <w:sz w:val="20"/>
                <w:szCs w:val="20"/>
              </w:rPr>
              <w:t>Apache 2.0</w:t>
            </w:r>
          </w:p>
        </w:tc>
        <w:tc>
          <w:tcPr>
            <w:tcW w:w="23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123CBE4C" w14:textId="77777777" w:rsidR="00F0516E" w:rsidRDefault="00000000">
            <w:r>
              <w:rPr>
                <w:color w:val="212121"/>
                <w:sz w:val="20"/>
                <w:szCs w:val="20"/>
              </w:rPr>
              <w:t>Drag-and-drop dashboards for non-technical users</w:t>
            </w:r>
          </w:p>
        </w:tc>
      </w:tr>
      <w:tr w:rsidR="00F0516E" w14:paraId="3AA68B0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428EDD" w14:textId="77777777" w:rsidR="00F0516E" w:rsidRDefault="00000000">
            <w:r>
              <w:rPr>
                <w:color w:val="212121"/>
                <w:sz w:val="20"/>
                <w:szCs w:val="20"/>
              </w:rPr>
              <w:t>Primary Database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6FBD08" w14:textId="77777777" w:rsidR="00F0516E" w:rsidRDefault="00000000">
            <w:r>
              <w:rPr>
                <w:color w:val="212121"/>
                <w:sz w:val="20"/>
                <w:szCs w:val="20"/>
              </w:rPr>
              <w:t>PostgreSQL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B3A26A" w14:textId="77777777" w:rsidR="00F0516E" w:rsidRDefault="00000000">
            <w:r>
              <w:rPr>
                <w:color w:val="212121"/>
                <w:sz w:val="20"/>
                <w:szCs w:val="20"/>
              </w:rPr>
              <w:t>PostgreSQL License (permissive)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6A936C" w14:textId="77777777" w:rsidR="00F0516E" w:rsidRDefault="00000000">
            <w:r>
              <w:rPr>
                <w:color w:val="212121"/>
                <w:sz w:val="20"/>
                <w:szCs w:val="20"/>
              </w:rPr>
              <w:t>Relational; ACID; widely supported; POPIA-friendly</w:t>
            </w:r>
          </w:p>
        </w:tc>
      </w:tr>
      <w:tr w:rsidR="00F0516E" w14:paraId="3377C0E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22312C05" w14:textId="77777777" w:rsidR="00F0516E" w:rsidRDefault="00000000">
            <w:r>
              <w:rPr>
                <w:color w:val="212121"/>
                <w:sz w:val="20"/>
                <w:szCs w:val="20"/>
              </w:rPr>
              <w:t>Data Lake Storage</w:t>
            </w:r>
          </w:p>
        </w:tc>
        <w:tc>
          <w:tcPr>
            <w:tcW w:w="22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53727B6E" w14:textId="77777777" w:rsidR="00F0516E" w:rsidRDefault="00000000">
            <w:r>
              <w:rPr>
                <w:color w:val="212121"/>
                <w:sz w:val="20"/>
                <w:szCs w:val="20"/>
              </w:rPr>
              <w:t xml:space="preserve">Azure Blob Storage / </w:t>
            </w:r>
            <w:proofErr w:type="spellStart"/>
            <w:r>
              <w:rPr>
                <w:color w:val="212121"/>
                <w:sz w:val="20"/>
                <w:szCs w:val="20"/>
              </w:rPr>
              <w:t>MinIO</w:t>
            </w:r>
            <w:proofErr w:type="spellEnd"/>
            <w:r>
              <w:rPr>
                <w:color w:val="212121"/>
                <w:sz w:val="20"/>
                <w:szCs w:val="20"/>
              </w:rPr>
              <w:t xml:space="preserve"> (S3-compatible)</w:t>
            </w:r>
          </w:p>
        </w:tc>
        <w:tc>
          <w:tcPr>
            <w:tcW w:w="16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69F60CF7" w14:textId="77777777" w:rsidR="00F0516E" w:rsidRDefault="00000000">
            <w:r>
              <w:rPr>
                <w:color w:val="212121"/>
                <w:sz w:val="20"/>
                <w:szCs w:val="20"/>
              </w:rPr>
              <w:t>Apache 2.0 (</w:t>
            </w:r>
            <w:proofErr w:type="spellStart"/>
            <w:r>
              <w:rPr>
                <w:color w:val="212121"/>
                <w:sz w:val="20"/>
                <w:szCs w:val="20"/>
              </w:rPr>
              <w:t>MinIO</w:t>
            </w:r>
            <w:proofErr w:type="spellEnd"/>
            <w:r>
              <w:rPr>
                <w:color w:val="212121"/>
                <w:sz w:val="20"/>
                <w:szCs w:val="20"/>
              </w:rPr>
              <w:t>)</w:t>
            </w:r>
          </w:p>
        </w:tc>
        <w:tc>
          <w:tcPr>
            <w:tcW w:w="23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1F5C500D" w14:textId="77777777" w:rsidR="00F0516E" w:rsidRDefault="00000000">
            <w:r>
              <w:rPr>
                <w:color w:val="212121"/>
                <w:sz w:val="20"/>
                <w:szCs w:val="20"/>
              </w:rPr>
              <w:t>Cost-effective raw data storage; AKS-native</w:t>
            </w:r>
          </w:p>
        </w:tc>
      </w:tr>
      <w:tr w:rsidR="00F0516E" w14:paraId="27C675D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30A1B5" w14:textId="77777777" w:rsidR="00F0516E" w:rsidRDefault="00000000">
            <w:r>
              <w:rPr>
                <w:color w:val="212121"/>
                <w:sz w:val="20"/>
                <w:szCs w:val="20"/>
              </w:rPr>
              <w:t>ML/Experimentation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B86849" w14:textId="77777777" w:rsidR="00F0516E" w:rsidRDefault="00000000">
            <w:proofErr w:type="spellStart"/>
            <w:r>
              <w:rPr>
                <w:color w:val="212121"/>
                <w:sz w:val="20"/>
                <w:szCs w:val="20"/>
              </w:rPr>
              <w:t>MLflow</w:t>
            </w:r>
            <w:proofErr w:type="spellEnd"/>
            <w:r>
              <w:rPr>
                <w:color w:val="212121"/>
                <w:sz w:val="20"/>
                <w:szCs w:val="20"/>
              </w:rPr>
              <w:t xml:space="preserve"> + Scikit-learn / </w:t>
            </w:r>
            <w:proofErr w:type="spellStart"/>
            <w:r>
              <w:rPr>
                <w:color w:val="212121"/>
                <w:sz w:val="20"/>
                <w:szCs w:val="20"/>
              </w:rPr>
              <w:t>Statsmodels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856F98" w14:textId="77777777" w:rsidR="00F0516E" w:rsidRDefault="00000000">
            <w:r>
              <w:rPr>
                <w:color w:val="212121"/>
                <w:sz w:val="20"/>
                <w:szCs w:val="20"/>
              </w:rPr>
              <w:t>Apache 2.0 / BSD</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16E11A" w14:textId="77777777" w:rsidR="00F0516E" w:rsidRDefault="00000000">
            <w:r>
              <w:rPr>
                <w:color w:val="212121"/>
                <w:sz w:val="20"/>
                <w:szCs w:val="20"/>
              </w:rPr>
              <w:t>Open-source ML lifecycle management</w:t>
            </w:r>
          </w:p>
        </w:tc>
      </w:tr>
      <w:tr w:rsidR="00F0516E" w14:paraId="23A626B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03A39951" w14:textId="77777777" w:rsidR="00F0516E" w:rsidRDefault="00000000">
            <w:r>
              <w:rPr>
                <w:color w:val="212121"/>
                <w:sz w:val="20"/>
                <w:szCs w:val="20"/>
              </w:rPr>
              <w:t>User Authentication</w:t>
            </w:r>
          </w:p>
        </w:tc>
        <w:tc>
          <w:tcPr>
            <w:tcW w:w="22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363D7498" w14:textId="77777777" w:rsidR="00F0516E" w:rsidRDefault="00000000">
            <w:proofErr w:type="spellStart"/>
            <w:r>
              <w:rPr>
                <w:color w:val="212121"/>
                <w:sz w:val="20"/>
                <w:szCs w:val="20"/>
              </w:rPr>
              <w:t>Keycloak</w:t>
            </w:r>
            <w:proofErr w:type="spellEnd"/>
            <w:r>
              <w:rPr>
                <w:color w:val="212121"/>
                <w:sz w:val="20"/>
                <w:szCs w:val="20"/>
              </w:rPr>
              <w:t xml:space="preserve"> (OIDC/SSO)</w:t>
            </w:r>
          </w:p>
        </w:tc>
        <w:tc>
          <w:tcPr>
            <w:tcW w:w="16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6EAEBF96" w14:textId="77777777" w:rsidR="00F0516E" w:rsidRDefault="00000000">
            <w:r>
              <w:rPr>
                <w:color w:val="212121"/>
                <w:sz w:val="20"/>
                <w:szCs w:val="20"/>
              </w:rPr>
              <w:t>Apache 2.0</w:t>
            </w:r>
          </w:p>
        </w:tc>
        <w:tc>
          <w:tcPr>
            <w:tcW w:w="23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40F8CB90" w14:textId="77777777" w:rsidR="00F0516E" w:rsidRDefault="00000000">
            <w:r>
              <w:rPr>
                <w:color w:val="212121"/>
                <w:sz w:val="20"/>
                <w:szCs w:val="20"/>
              </w:rPr>
              <w:t>Enterprise SSO; RBAC; POPIA-aligned audit logs</w:t>
            </w:r>
          </w:p>
        </w:tc>
      </w:tr>
      <w:tr w:rsidR="00F0516E" w14:paraId="2C83EC2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27CDF6" w14:textId="77777777" w:rsidR="00F0516E" w:rsidRDefault="00000000">
            <w:r>
              <w:rPr>
                <w:color w:val="212121"/>
                <w:sz w:val="20"/>
                <w:szCs w:val="20"/>
              </w:rPr>
              <w:t>Data Quality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1538E5" w14:textId="77777777" w:rsidR="00F0516E" w:rsidRDefault="00000000">
            <w:r>
              <w:rPr>
                <w:color w:val="212121"/>
                <w:sz w:val="20"/>
                <w:szCs w:val="20"/>
              </w:rPr>
              <w:t>Great Expectations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34A3EC" w14:textId="77777777" w:rsidR="00F0516E" w:rsidRDefault="00000000">
            <w:r>
              <w:rPr>
                <w:color w:val="212121"/>
                <w:sz w:val="20"/>
                <w:szCs w:val="20"/>
              </w:rPr>
              <w:t>Apache 2.0</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8182CE" w14:textId="77777777" w:rsidR="00F0516E" w:rsidRDefault="00000000">
            <w:r>
              <w:rPr>
                <w:color w:val="212121"/>
                <w:sz w:val="20"/>
                <w:szCs w:val="20"/>
              </w:rPr>
              <w:t>Automated data profiling and quality validation</w:t>
            </w:r>
          </w:p>
        </w:tc>
      </w:tr>
      <w:tr w:rsidR="00F0516E" w14:paraId="3D8FEE4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5C0793C5" w14:textId="77777777" w:rsidR="00F0516E" w:rsidRDefault="00000000">
            <w:r>
              <w:rPr>
                <w:color w:val="212121"/>
                <w:sz w:val="20"/>
                <w:szCs w:val="20"/>
              </w:rPr>
              <w:t>Secrets Management</w:t>
            </w:r>
          </w:p>
        </w:tc>
        <w:tc>
          <w:tcPr>
            <w:tcW w:w="22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29BCD338" w14:textId="77777777" w:rsidR="00F0516E" w:rsidRDefault="00000000">
            <w:r>
              <w:rPr>
                <w:color w:val="212121"/>
                <w:sz w:val="20"/>
                <w:szCs w:val="20"/>
              </w:rPr>
              <w:t>Azure Key Vault</w:t>
            </w:r>
          </w:p>
        </w:tc>
        <w:tc>
          <w:tcPr>
            <w:tcW w:w="16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4BFFDF57" w14:textId="77777777" w:rsidR="00F0516E" w:rsidRDefault="00000000">
            <w:r>
              <w:rPr>
                <w:color w:val="212121"/>
                <w:sz w:val="20"/>
                <w:szCs w:val="20"/>
              </w:rPr>
              <w:t>Azure Commercial</w:t>
            </w:r>
          </w:p>
        </w:tc>
        <w:tc>
          <w:tcPr>
            <w:tcW w:w="23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3227D7D6" w14:textId="77777777" w:rsidR="00F0516E" w:rsidRDefault="00000000">
            <w:r>
              <w:rPr>
                <w:color w:val="212121"/>
                <w:sz w:val="20"/>
                <w:szCs w:val="20"/>
              </w:rPr>
              <w:t>Encrypted secrets; POPIA compliance</w:t>
            </w:r>
          </w:p>
        </w:tc>
      </w:tr>
      <w:tr w:rsidR="00F0516E" w14:paraId="4D60CB4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B5FDB4" w14:textId="77777777" w:rsidR="00F0516E" w:rsidRDefault="00000000">
            <w:r>
              <w:rPr>
                <w:color w:val="212121"/>
                <w:sz w:val="20"/>
                <w:szCs w:val="20"/>
              </w:rPr>
              <w:t>Monitoring &amp; Alerting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D2B44A" w14:textId="77777777" w:rsidR="00F0516E" w:rsidRDefault="00000000">
            <w:r>
              <w:rPr>
                <w:color w:val="212121"/>
                <w:sz w:val="20"/>
                <w:szCs w:val="20"/>
              </w:rPr>
              <w:t>Prometheus + Grafana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5B42D0" w14:textId="77777777" w:rsidR="00F0516E" w:rsidRDefault="00000000">
            <w:r>
              <w:rPr>
                <w:color w:val="212121"/>
                <w:sz w:val="20"/>
                <w:szCs w:val="20"/>
              </w:rPr>
              <w:t>Apache 2.0</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1F0DCB" w14:textId="77777777" w:rsidR="00F0516E" w:rsidRDefault="00000000">
            <w:r>
              <w:rPr>
                <w:color w:val="212121"/>
                <w:sz w:val="20"/>
                <w:szCs w:val="20"/>
              </w:rPr>
              <w:t>Open-source; AKS-native metrics and alerting</w:t>
            </w:r>
          </w:p>
        </w:tc>
      </w:tr>
      <w:tr w:rsidR="00F0516E" w14:paraId="2170D27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15628AC1" w14:textId="77777777" w:rsidR="00F0516E" w:rsidRDefault="00000000">
            <w:r>
              <w:rPr>
                <w:color w:val="212121"/>
                <w:sz w:val="20"/>
                <w:szCs w:val="20"/>
              </w:rPr>
              <w:t>Infrastructure as Code</w:t>
            </w:r>
          </w:p>
        </w:tc>
        <w:tc>
          <w:tcPr>
            <w:tcW w:w="22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0071D78C" w14:textId="77777777" w:rsidR="00F0516E" w:rsidRDefault="00000000">
            <w:r>
              <w:rPr>
                <w:color w:val="212121"/>
                <w:sz w:val="20"/>
                <w:szCs w:val="20"/>
              </w:rPr>
              <w:t>Terraform / Helm Charts</w:t>
            </w:r>
          </w:p>
        </w:tc>
        <w:tc>
          <w:tcPr>
            <w:tcW w:w="16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2A66C9A3" w14:textId="77777777" w:rsidR="00F0516E" w:rsidRDefault="00000000">
            <w:r>
              <w:rPr>
                <w:color w:val="212121"/>
                <w:sz w:val="20"/>
                <w:szCs w:val="20"/>
              </w:rPr>
              <w:t>MPL 2.0 / Apache 2.0</w:t>
            </w:r>
          </w:p>
        </w:tc>
        <w:tc>
          <w:tcPr>
            <w:tcW w:w="23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44523966" w14:textId="77777777" w:rsidR="00F0516E" w:rsidRDefault="00000000">
            <w:r>
              <w:rPr>
                <w:color w:val="212121"/>
                <w:sz w:val="20"/>
                <w:szCs w:val="20"/>
              </w:rPr>
              <w:t>Reproducible deployments; version-controlled infra</w:t>
            </w:r>
          </w:p>
        </w:tc>
      </w:tr>
    </w:tbl>
    <w:p w14:paraId="0046D748" w14:textId="77777777" w:rsidR="00F0516E" w:rsidRDefault="00F0516E">
      <w:pPr>
        <w:spacing w:before="60" w:after="60"/>
      </w:pPr>
    </w:p>
    <w:p w14:paraId="38BD938A" w14:textId="77777777" w:rsidR="00F0516E" w:rsidRDefault="00000000">
      <w:pPr>
        <w:pStyle w:val="Heading2"/>
      </w:pPr>
      <w:bookmarkStart w:id="22" w:name="_Toc231631229"/>
      <w:r>
        <w:t>3.3 System Architecture Diagram Description</w:t>
      </w:r>
      <w:bookmarkEnd w:id="22"/>
    </w:p>
    <w:p w14:paraId="5BD1D951" w14:textId="77777777" w:rsidR="00F0516E" w:rsidRDefault="00000000">
      <w:pPr>
        <w:spacing w:before="80" w:after="120"/>
        <w:jc w:val="both"/>
      </w:pPr>
      <w:r>
        <w:rPr>
          <w:color w:val="212121"/>
        </w:rPr>
        <w:t>The following describes the logical architecture of the Data Lab. A full visual architecture diagram will be delivered as part of D2 (System Design Document).</w:t>
      </w:r>
    </w:p>
    <w:p w14:paraId="1C8AEBE5" w14:textId="77777777" w:rsidR="00F0516E" w:rsidRDefault="00000000">
      <w:pPr>
        <w:pStyle w:val="Heading3"/>
      </w:pPr>
      <w:bookmarkStart w:id="23" w:name="_Toc231631230"/>
      <w:r>
        <w:t>3.3.1 Data Ingestion Layer</w:t>
      </w:r>
      <w:bookmarkEnd w:id="23"/>
    </w:p>
    <w:p w14:paraId="18886026" w14:textId="77777777" w:rsidR="00F0516E" w:rsidRDefault="00000000">
      <w:pPr>
        <w:spacing w:before="80" w:after="120"/>
        <w:jc w:val="both"/>
      </w:pPr>
      <w:r>
        <w:rPr>
          <w:color w:val="212121"/>
        </w:rPr>
        <w:t xml:space="preserve">The ingestion layer is responsible for accepting data from external sources — either through manual upload (CSV, Excel) via the web interface, or through scheduled extraction pipelines that </w:t>
      </w:r>
      <w:r>
        <w:rPr>
          <w:color w:val="212121"/>
        </w:rPr>
        <w:lastRenderedPageBreak/>
        <w:t>pull data from CHIETA's source systems via secure, read-only database connections or API endpoints. All ingested data is validated at the point of entry using Great Expectations rules defined during the Phase 1 data profiling sprint.</w:t>
      </w:r>
    </w:p>
    <w:p w14:paraId="42DD4EDF" w14:textId="77777777" w:rsidR="00F0516E" w:rsidRDefault="00000000">
      <w:pPr>
        <w:pStyle w:val="ListParagraph"/>
        <w:numPr>
          <w:ilvl w:val="0"/>
          <w:numId w:val="2"/>
        </w:numPr>
        <w:spacing w:before="60" w:after="60"/>
      </w:pPr>
      <w:r>
        <w:rPr>
          <w:color w:val="212121"/>
        </w:rPr>
        <w:t>File Upload Service: A secure, browser-based drag-and-drop upload interface supporting CSV, Excel (.xlsx/.</w:t>
      </w:r>
      <w:proofErr w:type="spellStart"/>
      <w:r>
        <w:rPr>
          <w:color w:val="212121"/>
        </w:rPr>
        <w:t>xls</w:t>
      </w:r>
      <w:proofErr w:type="spellEnd"/>
      <w:r>
        <w:rPr>
          <w:color w:val="212121"/>
        </w:rPr>
        <w:t>), and JSON formats up to 500MB per file.</w:t>
      </w:r>
    </w:p>
    <w:p w14:paraId="3F279C46" w14:textId="77777777" w:rsidR="00F0516E" w:rsidRDefault="00000000">
      <w:pPr>
        <w:pStyle w:val="ListParagraph"/>
        <w:numPr>
          <w:ilvl w:val="0"/>
          <w:numId w:val="2"/>
        </w:numPr>
        <w:spacing w:before="60" w:after="60"/>
      </w:pPr>
      <w:r>
        <w:rPr>
          <w:color w:val="212121"/>
        </w:rPr>
        <w:t xml:space="preserve">Batch Ingestion Pipelines: Scheduled </w:t>
      </w:r>
      <w:proofErr w:type="spellStart"/>
      <w:r>
        <w:rPr>
          <w:color w:val="212121"/>
        </w:rPr>
        <w:t>PySpark</w:t>
      </w:r>
      <w:proofErr w:type="spellEnd"/>
      <w:r>
        <w:rPr>
          <w:color w:val="212121"/>
        </w:rPr>
        <w:t xml:space="preserve"> jobs that extract data from agreed source systems on a configurable schedule (daily, weekly, or ad-hoc).</w:t>
      </w:r>
    </w:p>
    <w:p w14:paraId="6DA30C68" w14:textId="77777777" w:rsidR="00F0516E" w:rsidRDefault="00000000">
      <w:pPr>
        <w:pStyle w:val="ListParagraph"/>
        <w:numPr>
          <w:ilvl w:val="0"/>
          <w:numId w:val="2"/>
        </w:numPr>
        <w:spacing w:before="60" w:after="60"/>
      </w:pPr>
      <w:r>
        <w:rPr>
          <w:color w:val="212121"/>
        </w:rPr>
        <w:t>Data Validation Gate: Automated data quality checks at ingestion — schema validation, completeness checks, sensitivity flags — before data enters the repository.</w:t>
      </w:r>
    </w:p>
    <w:p w14:paraId="231FEFF6" w14:textId="77777777" w:rsidR="00F0516E" w:rsidRDefault="00000000">
      <w:pPr>
        <w:pStyle w:val="ListParagraph"/>
        <w:numPr>
          <w:ilvl w:val="0"/>
          <w:numId w:val="2"/>
        </w:numPr>
        <w:spacing w:before="60" w:after="60"/>
      </w:pPr>
      <w:r>
        <w:rPr>
          <w:color w:val="212121"/>
        </w:rPr>
        <w:t>Audit Log: Every ingestion event is logged with timestamp, source, file size, validation outcome, and user identity.</w:t>
      </w:r>
    </w:p>
    <w:p w14:paraId="1B4585B7" w14:textId="77777777" w:rsidR="00F0516E" w:rsidRDefault="00000000">
      <w:pPr>
        <w:pStyle w:val="Heading3"/>
      </w:pPr>
      <w:bookmarkStart w:id="24" w:name="_Toc231631231"/>
      <w:r>
        <w:t>3.3.2 Data Repository Layer</w:t>
      </w:r>
      <w:bookmarkEnd w:id="24"/>
    </w:p>
    <w:p w14:paraId="55276CAF" w14:textId="77777777" w:rsidR="00F0516E" w:rsidRDefault="00000000">
      <w:pPr>
        <w:spacing w:before="80" w:after="120"/>
        <w:jc w:val="both"/>
      </w:pPr>
      <w:r>
        <w:rPr>
          <w:color w:val="212121"/>
        </w:rPr>
        <w:t>The repository layer implements a medallion architecture — a three-zone data lake pattern that is industry standard for analytical platforms:</w:t>
      </w:r>
    </w:p>
    <w:p w14:paraId="6481600C" w14:textId="77777777" w:rsidR="00F0516E" w:rsidRDefault="00000000">
      <w:pPr>
        <w:pStyle w:val="ListParagraph"/>
        <w:numPr>
          <w:ilvl w:val="0"/>
          <w:numId w:val="2"/>
        </w:numPr>
        <w:spacing w:before="60" w:after="60"/>
      </w:pPr>
      <w:r>
        <w:rPr>
          <w:color w:val="212121"/>
        </w:rPr>
        <w:t>Bronze Zone (Raw): Data is stored exactly as received, with no transformation, in Azure Blob Storage. This zone is append-only and serves as the definitive record of what was received from source systems.</w:t>
      </w:r>
    </w:p>
    <w:p w14:paraId="524E8A78" w14:textId="77777777" w:rsidR="00F0516E" w:rsidRDefault="00000000">
      <w:pPr>
        <w:pStyle w:val="ListParagraph"/>
        <w:numPr>
          <w:ilvl w:val="0"/>
          <w:numId w:val="2"/>
        </w:numPr>
        <w:spacing w:before="60" w:after="60"/>
      </w:pPr>
      <w:r>
        <w:rPr>
          <w:color w:val="212121"/>
        </w:rPr>
        <w:t>Silver Zone (Cleaned): Data that has passed validation gates is cleaned, structured, and loaded into PostgreSQL. PII fields are pseudonymised or masked as required by POPIA. Data lineage metadata is recorded.</w:t>
      </w:r>
    </w:p>
    <w:p w14:paraId="2A22FCD4" w14:textId="77777777" w:rsidR="00F0516E" w:rsidRDefault="00000000">
      <w:pPr>
        <w:pStyle w:val="ListParagraph"/>
        <w:numPr>
          <w:ilvl w:val="0"/>
          <w:numId w:val="2"/>
        </w:numPr>
        <w:spacing w:before="60" w:after="60"/>
      </w:pPr>
      <w:r>
        <w:rPr>
          <w:color w:val="212121"/>
        </w:rPr>
        <w:t xml:space="preserve">Gold Zone (Analysis-Ready): Aggregated, derived, and analysis-optimised datasets are materialised in the </w:t>
      </w:r>
      <w:proofErr w:type="gramStart"/>
      <w:r>
        <w:rPr>
          <w:color w:val="212121"/>
        </w:rPr>
        <w:t>Gold</w:t>
      </w:r>
      <w:proofErr w:type="gramEnd"/>
      <w:r>
        <w:rPr>
          <w:color w:val="212121"/>
        </w:rPr>
        <w:t xml:space="preserve"> zone for dashboard and prototype consumption. These are refreshed on a configured schedule or </w:t>
      </w:r>
      <w:proofErr w:type="gramStart"/>
      <w:r>
        <w:rPr>
          <w:color w:val="212121"/>
        </w:rPr>
        <w:t>on-demand</w:t>
      </w:r>
      <w:proofErr w:type="gramEnd"/>
      <w:r>
        <w:rPr>
          <w:color w:val="212121"/>
        </w:rPr>
        <w:t>.</w:t>
      </w:r>
    </w:p>
    <w:p w14:paraId="1B4A25B0" w14:textId="77777777" w:rsidR="00F0516E" w:rsidRDefault="00000000">
      <w:pPr>
        <w:pStyle w:val="Heading3"/>
      </w:pPr>
      <w:bookmarkStart w:id="25" w:name="_Toc231631232"/>
      <w:r>
        <w:t>3.3.3 Analytical Processing Layer</w:t>
      </w:r>
      <w:bookmarkEnd w:id="25"/>
    </w:p>
    <w:p w14:paraId="06948E28" w14:textId="77777777" w:rsidR="00F0516E" w:rsidRDefault="00000000">
      <w:pPr>
        <w:spacing w:before="80" w:after="120"/>
        <w:jc w:val="both"/>
      </w:pPr>
      <w:r>
        <w:rPr>
          <w:color w:val="212121"/>
        </w:rPr>
        <w:t>The processing layer provides two parallel pathways for data analysis — a technical pathway for data scientists and developers, and a guided pathway for non-technical users:</w:t>
      </w:r>
    </w:p>
    <w:p w14:paraId="0C1E575F" w14:textId="77777777" w:rsidR="00F0516E" w:rsidRDefault="00000000">
      <w:pPr>
        <w:pStyle w:val="ListParagraph"/>
        <w:numPr>
          <w:ilvl w:val="0"/>
          <w:numId w:val="2"/>
        </w:numPr>
        <w:spacing w:before="60" w:after="60"/>
      </w:pPr>
      <w:proofErr w:type="spellStart"/>
      <w:r>
        <w:rPr>
          <w:color w:val="212121"/>
        </w:rPr>
        <w:t>JupyterHub</w:t>
      </w:r>
      <w:proofErr w:type="spellEnd"/>
      <w:r>
        <w:rPr>
          <w:color w:val="212121"/>
        </w:rPr>
        <w:t xml:space="preserve">: Multi-user </w:t>
      </w:r>
      <w:proofErr w:type="spellStart"/>
      <w:r>
        <w:rPr>
          <w:color w:val="212121"/>
        </w:rPr>
        <w:t>Jupyter</w:t>
      </w:r>
      <w:proofErr w:type="spellEnd"/>
      <w:r>
        <w:rPr>
          <w:color w:val="212121"/>
        </w:rPr>
        <w:t xml:space="preserve"> notebook environment where technical users can write Python or R code against the </w:t>
      </w:r>
      <w:proofErr w:type="gramStart"/>
      <w:r>
        <w:rPr>
          <w:color w:val="212121"/>
        </w:rPr>
        <w:t>Silver and Gold</w:t>
      </w:r>
      <w:proofErr w:type="gramEnd"/>
      <w:r>
        <w:rPr>
          <w:color w:val="212121"/>
        </w:rPr>
        <w:t xml:space="preserve"> data zones. Each user gets an isolated kernel environment with resource limits enforced by AKS.</w:t>
      </w:r>
    </w:p>
    <w:p w14:paraId="030A8BE4" w14:textId="77777777" w:rsidR="00F0516E" w:rsidRDefault="00000000">
      <w:pPr>
        <w:pStyle w:val="ListParagraph"/>
        <w:numPr>
          <w:ilvl w:val="0"/>
          <w:numId w:val="2"/>
        </w:numPr>
        <w:spacing w:before="60" w:after="60"/>
      </w:pPr>
      <w:r>
        <w:rPr>
          <w:color w:val="212121"/>
        </w:rPr>
        <w:t>Apache Superset: No-code SQL and dashboard builder where non-technical users can explore data using drag-and-drop interfaces, saved queries, and point-and-click chart builders.</w:t>
      </w:r>
    </w:p>
    <w:p w14:paraId="46A55C08" w14:textId="77777777" w:rsidR="00F0516E" w:rsidRDefault="00000000">
      <w:pPr>
        <w:pStyle w:val="ListParagraph"/>
        <w:numPr>
          <w:ilvl w:val="0"/>
          <w:numId w:val="2"/>
        </w:numPr>
        <w:spacing w:before="60" w:after="60"/>
      </w:pPr>
      <w:proofErr w:type="spellStart"/>
      <w:r>
        <w:rPr>
          <w:color w:val="212121"/>
        </w:rPr>
        <w:t>MLflow</w:t>
      </w:r>
      <w:proofErr w:type="spellEnd"/>
      <w:r>
        <w:rPr>
          <w:color w:val="212121"/>
        </w:rPr>
        <w:t>: Experiment tracking and model registry for prototype development. All model training runs, parameters, and metrics are logged and reproducible.</w:t>
      </w:r>
    </w:p>
    <w:p w14:paraId="50C86D35" w14:textId="77777777" w:rsidR="00F0516E" w:rsidRDefault="00000000">
      <w:pPr>
        <w:pStyle w:val="Heading3"/>
      </w:pPr>
      <w:bookmarkStart w:id="26" w:name="_Toc231631233"/>
      <w:r>
        <w:t>3.3.4 Presentation and User Interface Layer</w:t>
      </w:r>
      <w:bookmarkEnd w:id="26"/>
    </w:p>
    <w:p w14:paraId="341273FB" w14:textId="77777777" w:rsidR="00F0516E" w:rsidRDefault="00000000">
      <w:pPr>
        <w:spacing w:before="80" w:after="120"/>
        <w:jc w:val="both"/>
      </w:pPr>
      <w:r>
        <w:rPr>
          <w:color w:val="212121"/>
        </w:rPr>
        <w:t xml:space="preserve">The presentation layer is a unified, browser-accessible web application that provides role-appropriate entry points to the Data Lab's capabilities. Users log in through </w:t>
      </w:r>
      <w:proofErr w:type="spellStart"/>
      <w:r>
        <w:rPr>
          <w:color w:val="212121"/>
        </w:rPr>
        <w:t>Keycloak</w:t>
      </w:r>
      <w:proofErr w:type="spellEnd"/>
      <w:r>
        <w:rPr>
          <w:color w:val="212121"/>
        </w:rPr>
        <w:t xml:space="preserve"> SSO and are presented with a dashboard tailored to their role (Admin, Analyst, Viewer). The interface routes users to Superset for dashboard consumption, </w:t>
      </w:r>
      <w:proofErr w:type="spellStart"/>
      <w:r>
        <w:rPr>
          <w:color w:val="212121"/>
        </w:rPr>
        <w:t>JupyterHub</w:t>
      </w:r>
      <w:proofErr w:type="spellEnd"/>
      <w:r>
        <w:rPr>
          <w:color w:val="212121"/>
        </w:rPr>
        <w:t xml:space="preserve"> for technical analysis, or the data management portal for ingestion and governance tasks.</w:t>
      </w:r>
    </w:p>
    <w:p w14:paraId="42F822F9" w14:textId="77777777" w:rsidR="00F0516E" w:rsidRDefault="00000000">
      <w:pPr>
        <w:pStyle w:val="Heading2"/>
      </w:pPr>
      <w:bookmarkStart w:id="27" w:name="_Toc231631234"/>
      <w:r>
        <w:t>3.4 Security Architecture</w:t>
      </w:r>
      <w:bookmarkEnd w:id="27"/>
    </w:p>
    <w:p w14:paraId="44628C8A" w14:textId="77777777" w:rsidR="00F0516E" w:rsidRDefault="00000000">
      <w:pPr>
        <w:spacing w:before="80" w:after="120"/>
        <w:jc w:val="both"/>
      </w:pPr>
      <w:r>
        <w:rPr>
          <w:color w:val="212121"/>
        </w:rPr>
        <w:t>Security is architected in depth — no single point of failure can expose CHIETA data. The security architecture implements the following controls: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3160"/>
      </w:tblGrid>
      <w:tr w:rsidR="00F0516E" w14:paraId="40996F56" w14:textId="77777777">
        <w:tblPrEx>
          <w:tblCellMar>
            <w:top w:w="0" w:type="dxa"/>
            <w:bottom w:w="0" w:type="dxa"/>
          </w:tblCellMar>
        </w:tblPrEx>
        <w:trPr>
          <w:tblHeader/>
        </w:trPr>
        <w:tc>
          <w:tcPr>
            <w:tcW w:w="22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13B65B0F" w14:textId="77777777" w:rsidR="00F0516E" w:rsidRDefault="00000000">
            <w:r>
              <w:rPr>
                <w:b/>
                <w:bCs/>
                <w:color w:val="FFFFFF"/>
                <w:sz w:val="20"/>
                <w:szCs w:val="20"/>
              </w:rPr>
              <w:lastRenderedPageBreak/>
              <w:t>Security Control</w:t>
            </w:r>
          </w:p>
        </w:tc>
        <w:tc>
          <w:tcPr>
            <w:tcW w:w="30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55D00885" w14:textId="77777777" w:rsidR="00F0516E" w:rsidRDefault="00000000">
            <w:r>
              <w:rPr>
                <w:b/>
                <w:bCs/>
                <w:color w:val="FFFFFF"/>
                <w:sz w:val="20"/>
                <w:szCs w:val="20"/>
              </w:rPr>
              <w:t>Implementation</w:t>
            </w:r>
          </w:p>
        </w:tc>
        <w:tc>
          <w:tcPr>
            <w:tcW w:w="316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28E3A764" w14:textId="77777777" w:rsidR="00F0516E" w:rsidRDefault="00000000">
            <w:r>
              <w:rPr>
                <w:b/>
                <w:bCs/>
                <w:color w:val="FFFFFF"/>
                <w:sz w:val="20"/>
                <w:szCs w:val="20"/>
              </w:rPr>
              <w:t>POPIA Relevance</w:t>
            </w:r>
          </w:p>
        </w:tc>
      </w:tr>
      <w:tr w:rsidR="00F0516E" w14:paraId="39F6D5F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50FF12" w14:textId="77777777" w:rsidR="00F0516E" w:rsidRDefault="00000000">
            <w:r>
              <w:rPr>
                <w:color w:val="212121"/>
                <w:sz w:val="20"/>
                <w:szCs w:val="20"/>
              </w:rPr>
              <w:t>Encryption at Rest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5644A9" w14:textId="77777777" w:rsidR="00F0516E" w:rsidRDefault="00000000">
            <w:r>
              <w:rPr>
                <w:color w:val="212121"/>
                <w:sz w:val="20"/>
                <w:szCs w:val="20"/>
              </w:rPr>
              <w:t>AES-256 encryption on all Azure Blob Storage and PostgreSQL data</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94C92E" w14:textId="77777777" w:rsidR="00F0516E" w:rsidRDefault="00000000">
            <w:r>
              <w:rPr>
                <w:color w:val="212121"/>
                <w:sz w:val="20"/>
                <w:szCs w:val="20"/>
              </w:rPr>
              <w:t>Section 19 — Security Safeguards</w:t>
            </w:r>
          </w:p>
        </w:tc>
      </w:tr>
      <w:tr w:rsidR="00F0516E" w14:paraId="0D72F4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4D7BEA28" w14:textId="77777777" w:rsidR="00F0516E" w:rsidRDefault="00000000">
            <w:r>
              <w:rPr>
                <w:color w:val="212121"/>
                <w:sz w:val="20"/>
                <w:szCs w:val="20"/>
              </w:rPr>
              <w:t>Encryption in Transit</w:t>
            </w:r>
          </w:p>
        </w:tc>
        <w:tc>
          <w:tcPr>
            <w:tcW w:w="3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25D2D08E" w14:textId="77777777" w:rsidR="00F0516E" w:rsidRDefault="00000000">
            <w:r>
              <w:rPr>
                <w:color w:val="212121"/>
                <w:sz w:val="20"/>
                <w:szCs w:val="20"/>
              </w:rPr>
              <w:t>TLS 1.3 for all internal and external API communication</w:t>
            </w:r>
          </w:p>
        </w:tc>
        <w:tc>
          <w:tcPr>
            <w:tcW w:w="31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2397B121" w14:textId="77777777" w:rsidR="00F0516E" w:rsidRDefault="00000000">
            <w:r>
              <w:rPr>
                <w:color w:val="212121"/>
                <w:sz w:val="20"/>
                <w:szCs w:val="20"/>
              </w:rPr>
              <w:t>Section 19 — Security Safeguards</w:t>
            </w:r>
          </w:p>
        </w:tc>
      </w:tr>
      <w:tr w:rsidR="00F0516E" w14:paraId="5A94374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25ACE6" w14:textId="77777777" w:rsidR="00F0516E" w:rsidRDefault="00000000">
            <w:r>
              <w:rPr>
                <w:color w:val="212121"/>
                <w:sz w:val="20"/>
                <w:szCs w:val="20"/>
              </w:rPr>
              <w:t>Authentication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6699EB" w14:textId="77777777" w:rsidR="00F0516E" w:rsidRDefault="00000000">
            <w:proofErr w:type="spellStart"/>
            <w:r>
              <w:rPr>
                <w:color w:val="212121"/>
                <w:sz w:val="20"/>
                <w:szCs w:val="20"/>
              </w:rPr>
              <w:t>Keycloak</w:t>
            </w:r>
            <w:proofErr w:type="spellEnd"/>
            <w:r>
              <w:rPr>
                <w:color w:val="212121"/>
                <w:sz w:val="20"/>
                <w:szCs w:val="20"/>
              </w:rPr>
              <w:t xml:space="preserve"> OIDC with MFA enforced for all users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2BA636" w14:textId="77777777" w:rsidR="00F0516E" w:rsidRDefault="00000000">
            <w:r>
              <w:rPr>
                <w:color w:val="212121"/>
                <w:sz w:val="20"/>
                <w:szCs w:val="20"/>
              </w:rPr>
              <w:t>Section 18 — Notification to Information Officer</w:t>
            </w:r>
          </w:p>
        </w:tc>
      </w:tr>
      <w:tr w:rsidR="00F0516E" w14:paraId="078894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0319EB47" w14:textId="77777777" w:rsidR="00F0516E" w:rsidRDefault="00000000">
            <w:r>
              <w:rPr>
                <w:color w:val="212121"/>
                <w:sz w:val="20"/>
                <w:szCs w:val="20"/>
              </w:rPr>
              <w:t>Authorisation</w:t>
            </w:r>
          </w:p>
        </w:tc>
        <w:tc>
          <w:tcPr>
            <w:tcW w:w="3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1463AAA8" w14:textId="77777777" w:rsidR="00F0516E" w:rsidRDefault="00000000">
            <w:r>
              <w:rPr>
                <w:color w:val="212121"/>
                <w:sz w:val="20"/>
                <w:szCs w:val="20"/>
              </w:rPr>
              <w:t>Role-based access control (RBAC) — Admin, Analyst, Viewer</w:t>
            </w:r>
          </w:p>
        </w:tc>
        <w:tc>
          <w:tcPr>
            <w:tcW w:w="31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4E96BAC9" w14:textId="77777777" w:rsidR="00F0516E" w:rsidRDefault="00000000">
            <w:r>
              <w:rPr>
                <w:color w:val="212121"/>
                <w:sz w:val="20"/>
                <w:szCs w:val="20"/>
              </w:rPr>
              <w:t>Section 11 — Conditions for Lawful Processing</w:t>
            </w:r>
          </w:p>
        </w:tc>
      </w:tr>
      <w:tr w:rsidR="00F0516E" w14:paraId="48D2D35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A29BD2" w14:textId="77777777" w:rsidR="00F0516E" w:rsidRDefault="00000000">
            <w:r>
              <w:rPr>
                <w:color w:val="212121"/>
                <w:sz w:val="20"/>
                <w:szCs w:val="20"/>
              </w:rPr>
              <w:t>PII Masking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407646" w14:textId="77777777" w:rsidR="00F0516E" w:rsidRDefault="00000000">
            <w:r>
              <w:rPr>
                <w:color w:val="212121"/>
                <w:sz w:val="20"/>
                <w:szCs w:val="20"/>
              </w:rPr>
              <w:t xml:space="preserve">Automated masking/pseudonymisation at </w:t>
            </w:r>
            <w:proofErr w:type="gramStart"/>
            <w:r>
              <w:rPr>
                <w:color w:val="212121"/>
                <w:sz w:val="20"/>
                <w:szCs w:val="20"/>
              </w:rPr>
              <w:t>Silver</w:t>
            </w:r>
            <w:proofErr w:type="gramEnd"/>
            <w:r>
              <w:rPr>
                <w:color w:val="212121"/>
                <w:sz w:val="20"/>
                <w:szCs w:val="20"/>
              </w:rPr>
              <w:t xml:space="preserve"> zone ingestion</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060AA2" w14:textId="77777777" w:rsidR="00F0516E" w:rsidRDefault="00000000">
            <w:r>
              <w:rPr>
                <w:color w:val="212121"/>
                <w:sz w:val="20"/>
                <w:szCs w:val="20"/>
              </w:rPr>
              <w:t>Section 18/19 — De-identification</w:t>
            </w:r>
          </w:p>
        </w:tc>
      </w:tr>
      <w:tr w:rsidR="00F0516E" w14:paraId="5B596A7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5B020C44" w14:textId="77777777" w:rsidR="00F0516E" w:rsidRDefault="00000000">
            <w:r>
              <w:rPr>
                <w:color w:val="212121"/>
                <w:sz w:val="20"/>
                <w:szCs w:val="20"/>
              </w:rPr>
              <w:t>Access Logging</w:t>
            </w:r>
          </w:p>
        </w:tc>
        <w:tc>
          <w:tcPr>
            <w:tcW w:w="3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789D62DE" w14:textId="77777777" w:rsidR="00F0516E" w:rsidRDefault="00000000">
            <w:r>
              <w:rPr>
                <w:color w:val="212121"/>
                <w:sz w:val="20"/>
                <w:szCs w:val="20"/>
              </w:rPr>
              <w:t>All data access events logged to immutable audit store in Azure Monitor</w:t>
            </w:r>
          </w:p>
        </w:tc>
        <w:tc>
          <w:tcPr>
            <w:tcW w:w="31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48E6DA81" w14:textId="77777777" w:rsidR="00F0516E" w:rsidRDefault="00000000">
            <w:r>
              <w:rPr>
                <w:color w:val="212121"/>
                <w:sz w:val="20"/>
                <w:szCs w:val="20"/>
              </w:rPr>
              <w:t>Section 22 — Notification of Security Compromise</w:t>
            </w:r>
          </w:p>
        </w:tc>
      </w:tr>
      <w:tr w:rsidR="00F0516E" w14:paraId="58620B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555A41" w14:textId="77777777" w:rsidR="00F0516E" w:rsidRDefault="00000000">
            <w:r>
              <w:rPr>
                <w:color w:val="212121"/>
                <w:sz w:val="20"/>
                <w:szCs w:val="20"/>
              </w:rPr>
              <w:t>Session Management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7423FD" w14:textId="77777777" w:rsidR="00F0516E" w:rsidRDefault="00000000">
            <w:r>
              <w:rPr>
                <w:color w:val="212121"/>
                <w:sz w:val="20"/>
                <w:szCs w:val="20"/>
              </w:rPr>
              <w:t>30-minute idle timeout; session invalidation on logout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95797A" w14:textId="77777777" w:rsidR="00F0516E" w:rsidRDefault="00000000">
            <w:r>
              <w:rPr>
                <w:color w:val="212121"/>
                <w:sz w:val="20"/>
                <w:szCs w:val="20"/>
              </w:rPr>
              <w:t>Security best practice</w:t>
            </w:r>
          </w:p>
        </w:tc>
      </w:tr>
      <w:tr w:rsidR="00F0516E" w14:paraId="1499275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4464A57C" w14:textId="77777777" w:rsidR="00F0516E" w:rsidRDefault="00000000">
            <w:r>
              <w:rPr>
                <w:color w:val="212121"/>
                <w:sz w:val="20"/>
                <w:szCs w:val="20"/>
              </w:rPr>
              <w:t>Secrets Management</w:t>
            </w:r>
          </w:p>
        </w:tc>
        <w:tc>
          <w:tcPr>
            <w:tcW w:w="3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642D4DE7" w14:textId="77777777" w:rsidR="00F0516E" w:rsidRDefault="00000000">
            <w:r>
              <w:rPr>
                <w:color w:val="212121"/>
                <w:sz w:val="20"/>
                <w:szCs w:val="20"/>
              </w:rPr>
              <w:t>All credentials stored in Azure Key Vault — never in code</w:t>
            </w:r>
          </w:p>
        </w:tc>
        <w:tc>
          <w:tcPr>
            <w:tcW w:w="31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3912782D" w14:textId="77777777" w:rsidR="00F0516E" w:rsidRDefault="00000000">
            <w:r>
              <w:rPr>
                <w:color w:val="212121"/>
                <w:sz w:val="20"/>
                <w:szCs w:val="20"/>
              </w:rPr>
              <w:t>Section 19 — Security Safeguards</w:t>
            </w:r>
          </w:p>
        </w:tc>
      </w:tr>
      <w:tr w:rsidR="00F0516E" w14:paraId="23A4B05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87425E" w14:textId="77777777" w:rsidR="00F0516E" w:rsidRDefault="00000000">
            <w:r>
              <w:rPr>
                <w:color w:val="212121"/>
                <w:sz w:val="20"/>
                <w:szCs w:val="20"/>
              </w:rPr>
              <w:t>Network Isolation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0A0377" w14:textId="77777777" w:rsidR="00F0516E" w:rsidRDefault="00000000">
            <w:r>
              <w:rPr>
                <w:color w:val="212121"/>
                <w:sz w:val="20"/>
                <w:szCs w:val="20"/>
              </w:rPr>
              <w:t>AKS private cluster; no public-facing data ports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33B49C" w14:textId="77777777" w:rsidR="00F0516E" w:rsidRDefault="00000000">
            <w:r>
              <w:rPr>
                <w:color w:val="212121"/>
                <w:sz w:val="20"/>
                <w:szCs w:val="20"/>
              </w:rPr>
              <w:t>Section 19 — Security Safeguards</w:t>
            </w:r>
          </w:p>
        </w:tc>
      </w:tr>
      <w:tr w:rsidR="00F0516E" w14:paraId="78E8B4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000DFA7D" w14:textId="77777777" w:rsidR="00F0516E" w:rsidRDefault="00000000">
            <w:r>
              <w:rPr>
                <w:color w:val="212121"/>
                <w:sz w:val="20"/>
                <w:szCs w:val="20"/>
              </w:rPr>
              <w:t>Vulnerability Scanning</w:t>
            </w:r>
          </w:p>
        </w:tc>
        <w:tc>
          <w:tcPr>
            <w:tcW w:w="3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334F2AB5" w14:textId="77777777" w:rsidR="00F0516E" w:rsidRDefault="00000000">
            <w:proofErr w:type="spellStart"/>
            <w:r>
              <w:rPr>
                <w:color w:val="212121"/>
                <w:sz w:val="20"/>
                <w:szCs w:val="20"/>
              </w:rPr>
              <w:t>Trivy</w:t>
            </w:r>
            <w:proofErr w:type="spellEnd"/>
            <w:r>
              <w:rPr>
                <w:color w:val="212121"/>
                <w:sz w:val="20"/>
                <w:szCs w:val="20"/>
              </w:rPr>
              <w:t xml:space="preserve"> container scanning in CI/CD pipeline; </w:t>
            </w:r>
            <w:proofErr w:type="spellStart"/>
            <w:r>
              <w:rPr>
                <w:color w:val="212121"/>
                <w:sz w:val="20"/>
                <w:szCs w:val="20"/>
              </w:rPr>
              <w:t>Dependabot</w:t>
            </w:r>
            <w:proofErr w:type="spellEnd"/>
            <w:r>
              <w:rPr>
                <w:color w:val="212121"/>
                <w:sz w:val="20"/>
                <w:szCs w:val="20"/>
              </w:rPr>
              <w:t xml:space="preserve"> for dependencies</w:t>
            </w:r>
          </w:p>
        </w:tc>
        <w:tc>
          <w:tcPr>
            <w:tcW w:w="31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7F263C6A" w14:textId="77777777" w:rsidR="00F0516E" w:rsidRDefault="00000000">
            <w:r>
              <w:rPr>
                <w:color w:val="212121"/>
                <w:sz w:val="20"/>
                <w:szCs w:val="20"/>
              </w:rPr>
              <w:t>Section 19 — Proactive risk management</w:t>
            </w:r>
          </w:p>
        </w:tc>
      </w:tr>
    </w:tbl>
    <w:p w14:paraId="1252448E" w14:textId="77777777" w:rsidR="00F0516E" w:rsidRDefault="00F0516E">
      <w:pPr>
        <w:spacing w:before="60" w:after="60"/>
      </w:pPr>
    </w:p>
    <w:p w14:paraId="791CBFD8" w14:textId="77777777" w:rsidR="00F0516E" w:rsidRDefault="00000000">
      <w:pPr>
        <w:pStyle w:val="Heading2"/>
      </w:pPr>
      <w:bookmarkStart w:id="28" w:name="_Toc231631235"/>
      <w:r>
        <w:t>3.5 Infrastructure and Hosting</w:t>
      </w:r>
      <w:bookmarkEnd w:id="28"/>
    </w:p>
    <w:p w14:paraId="5EF8AD84" w14:textId="77777777" w:rsidR="00F0516E" w:rsidRDefault="00000000">
      <w:pPr>
        <w:spacing w:before="80" w:after="120"/>
        <w:jc w:val="both"/>
      </w:pPr>
      <w:r>
        <w:rPr>
          <w:color w:val="212121"/>
        </w:rPr>
        <w:t>The Data Lab will be hosted in an Azure environment agreed between CHIETA and the service provider. The preferred configuration is an Azure Kubernetes Service (AKS) cluster in the Azure South Africa North region (Johannesburg), ensuring data residency within South Africa's borders as required for POPIA compliance.</w:t>
      </w:r>
    </w:p>
    <w:p w14:paraId="05257819" w14:textId="77777777" w:rsidR="00F0516E" w:rsidRDefault="00000000">
      <w:pPr>
        <w:pStyle w:val="Heading3"/>
      </w:pPr>
      <w:bookmarkStart w:id="29" w:name="_Toc231631236"/>
      <w:r>
        <w:t>3.5.1 Minimum Infrastructure Specification</w:t>
      </w:r>
      <w:bookmarkEnd w:id="29"/>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2860"/>
      </w:tblGrid>
      <w:tr w:rsidR="00F0516E" w14:paraId="4096F225" w14:textId="77777777">
        <w:tblPrEx>
          <w:tblCellMar>
            <w:top w:w="0" w:type="dxa"/>
            <w:bottom w:w="0" w:type="dxa"/>
          </w:tblCellMar>
        </w:tblPrEx>
        <w:trPr>
          <w:tblHeader/>
        </w:trPr>
        <w:tc>
          <w:tcPr>
            <w:tcW w:w="20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097D1414" w14:textId="77777777" w:rsidR="00F0516E" w:rsidRDefault="00000000">
            <w:r>
              <w:rPr>
                <w:b/>
                <w:bCs/>
                <w:color w:val="FFFFFF"/>
                <w:sz w:val="20"/>
                <w:szCs w:val="20"/>
              </w:rPr>
              <w:t>Component</w:t>
            </w:r>
          </w:p>
        </w:tc>
        <w:tc>
          <w:tcPr>
            <w:tcW w:w="35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1E77F133" w14:textId="77777777" w:rsidR="00F0516E" w:rsidRDefault="00000000">
            <w:r>
              <w:rPr>
                <w:b/>
                <w:bCs/>
                <w:color w:val="FFFFFF"/>
                <w:sz w:val="20"/>
                <w:szCs w:val="20"/>
              </w:rPr>
              <w:t>Specification</w:t>
            </w:r>
          </w:p>
        </w:tc>
        <w:tc>
          <w:tcPr>
            <w:tcW w:w="286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7A6CF243" w14:textId="77777777" w:rsidR="00F0516E" w:rsidRDefault="00000000">
            <w:r>
              <w:rPr>
                <w:b/>
                <w:bCs/>
                <w:color w:val="FFFFFF"/>
                <w:sz w:val="20"/>
                <w:szCs w:val="20"/>
              </w:rPr>
              <w:t>Sizing Rationale</w:t>
            </w:r>
          </w:p>
        </w:tc>
      </w:tr>
      <w:tr w:rsidR="00F0516E" w14:paraId="260D055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D44E61" w14:textId="77777777" w:rsidR="00F0516E" w:rsidRDefault="00000000">
            <w:r>
              <w:rPr>
                <w:color w:val="212121"/>
                <w:sz w:val="20"/>
                <w:szCs w:val="20"/>
              </w:rPr>
              <w:t>AKS Cluster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CFD061" w14:textId="77777777" w:rsidR="00F0516E" w:rsidRDefault="00000000">
            <w:r>
              <w:rPr>
                <w:color w:val="212121"/>
                <w:sz w:val="20"/>
                <w:szCs w:val="20"/>
              </w:rPr>
              <w:t>3-node cluster, Standard D4s v3 (4 vCPU, 16GB RAM each)</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79FDDF" w14:textId="77777777" w:rsidR="00F0516E" w:rsidRDefault="00000000">
            <w:r>
              <w:rPr>
                <w:color w:val="212121"/>
                <w:sz w:val="20"/>
                <w:szCs w:val="20"/>
              </w:rPr>
              <w:t>Supports 10–20 concurrent users; auto-scales to 6 nodes</w:t>
            </w:r>
          </w:p>
        </w:tc>
      </w:tr>
      <w:tr w:rsidR="00F0516E" w14:paraId="14E2510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5C91BBD5" w14:textId="77777777" w:rsidR="00F0516E" w:rsidRDefault="00000000">
            <w:r>
              <w:rPr>
                <w:color w:val="212121"/>
                <w:sz w:val="20"/>
                <w:szCs w:val="20"/>
              </w:rPr>
              <w:t>Azure Blob Storage</w:t>
            </w:r>
          </w:p>
        </w:tc>
        <w:tc>
          <w:tcPr>
            <w:tcW w:w="3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5DDFB830" w14:textId="77777777" w:rsidR="00F0516E" w:rsidRDefault="00000000">
            <w:r>
              <w:rPr>
                <w:color w:val="212121"/>
                <w:sz w:val="20"/>
                <w:szCs w:val="20"/>
              </w:rPr>
              <w:t>LRS (Locally Redundant Storage), Hot tier, initially 1TB</w:t>
            </w:r>
          </w:p>
        </w:tc>
        <w:tc>
          <w:tcPr>
            <w:tcW w:w="28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6AA9F329" w14:textId="77777777" w:rsidR="00F0516E" w:rsidRDefault="00000000">
            <w:r>
              <w:rPr>
                <w:color w:val="212121"/>
                <w:sz w:val="20"/>
                <w:szCs w:val="20"/>
              </w:rPr>
              <w:t>Accommodates all five dataset categories with 10x growth headroom</w:t>
            </w:r>
          </w:p>
        </w:tc>
      </w:tr>
      <w:tr w:rsidR="00F0516E" w14:paraId="557CE9E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4C1B71" w14:textId="77777777" w:rsidR="00F0516E" w:rsidRDefault="00000000">
            <w:r>
              <w:rPr>
                <w:color w:val="212121"/>
                <w:sz w:val="20"/>
                <w:szCs w:val="20"/>
              </w:rPr>
              <w:t>PostgreSQL</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C58EFA" w14:textId="77777777" w:rsidR="00F0516E" w:rsidRDefault="00000000">
            <w:r>
              <w:rPr>
                <w:color w:val="212121"/>
                <w:sz w:val="20"/>
                <w:szCs w:val="20"/>
              </w:rPr>
              <w:t>Azure Database for PostgreSQL Flexible Server, Standard D4s v3</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0AC6E4" w14:textId="77777777" w:rsidR="00F0516E" w:rsidRDefault="00000000">
            <w:r>
              <w:rPr>
                <w:color w:val="212121"/>
                <w:sz w:val="20"/>
                <w:szCs w:val="20"/>
              </w:rPr>
              <w:t>ACID compliance; managed backup; POPIA-aligned</w:t>
            </w:r>
          </w:p>
        </w:tc>
      </w:tr>
      <w:tr w:rsidR="00F0516E" w14:paraId="5C56CB2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34260AED" w14:textId="77777777" w:rsidR="00F0516E" w:rsidRDefault="00000000">
            <w:r>
              <w:rPr>
                <w:color w:val="212121"/>
                <w:sz w:val="20"/>
                <w:szCs w:val="20"/>
              </w:rPr>
              <w:t>Backup Policy</w:t>
            </w:r>
          </w:p>
        </w:tc>
        <w:tc>
          <w:tcPr>
            <w:tcW w:w="3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327DEEEE" w14:textId="77777777" w:rsidR="00F0516E" w:rsidRDefault="00000000">
            <w:r>
              <w:rPr>
                <w:color w:val="212121"/>
                <w:sz w:val="20"/>
                <w:szCs w:val="20"/>
              </w:rPr>
              <w:t>Daily automated backups; 30-day retention; geo-redundant</w:t>
            </w:r>
          </w:p>
        </w:tc>
        <w:tc>
          <w:tcPr>
            <w:tcW w:w="28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2443E938" w14:textId="77777777" w:rsidR="00F0516E" w:rsidRDefault="00000000">
            <w:r>
              <w:rPr>
                <w:color w:val="212121"/>
                <w:sz w:val="20"/>
                <w:szCs w:val="20"/>
              </w:rPr>
              <w:t>Data protection; disaster recovery</w:t>
            </w:r>
          </w:p>
        </w:tc>
      </w:tr>
      <w:tr w:rsidR="00F0516E" w14:paraId="0E5DA3A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BB9D43" w14:textId="77777777" w:rsidR="00F0516E" w:rsidRDefault="00000000">
            <w:r>
              <w:rPr>
                <w:color w:val="212121"/>
                <w:sz w:val="20"/>
                <w:szCs w:val="20"/>
              </w:rPr>
              <w:t>Monitoring</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8CD8E0" w14:textId="77777777" w:rsidR="00F0516E" w:rsidRDefault="00000000">
            <w:r>
              <w:rPr>
                <w:color w:val="212121"/>
                <w:sz w:val="20"/>
                <w:szCs w:val="20"/>
              </w:rPr>
              <w:t>Azure Monitor + Prometheus + Grafana</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68D26E" w14:textId="77777777" w:rsidR="00F0516E" w:rsidRDefault="00000000">
            <w:r>
              <w:rPr>
                <w:color w:val="212121"/>
                <w:sz w:val="20"/>
                <w:szCs w:val="20"/>
              </w:rPr>
              <w:t>Real-time performance and availability visibility</w:t>
            </w:r>
          </w:p>
        </w:tc>
      </w:tr>
      <w:tr w:rsidR="00F0516E" w14:paraId="703A27F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395AE68D" w14:textId="77777777" w:rsidR="00F0516E" w:rsidRDefault="00000000">
            <w:r>
              <w:rPr>
                <w:color w:val="212121"/>
                <w:sz w:val="20"/>
                <w:szCs w:val="20"/>
              </w:rPr>
              <w:lastRenderedPageBreak/>
              <w:t>SSL Certificate</w:t>
            </w:r>
          </w:p>
        </w:tc>
        <w:tc>
          <w:tcPr>
            <w:tcW w:w="3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6F4B7641" w14:textId="77777777" w:rsidR="00F0516E" w:rsidRDefault="00000000">
            <w:r>
              <w:rPr>
                <w:color w:val="212121"/>
                <w:sz w:val="20"/>
                <w:szCs w:val="20"/>
              </w:rPr>
              <w:t>Azure-managed certificate for custom domain</w:t>
            </w:r>
          </w:p>
        </w:tc>
        <w:tc>
          <w:tcPr>
            <w:tcW w:w="28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3D047CF2" w14:textId="77777777" w:rsidR="00F0516E" w:rsidRDefault="00000000">
            <w:r>
              <w:rPr>
                <w:color w:val="212121"/>
                <w:sz w:val="20"/>
                <w:szCs w:val="20"/>
              </w:rPr>
              <w:t>Encryption in transit; user trust</w:t>
            </w:r>
          </w:p>
        </w:tc>
      </w:tr>
    </w:tbl>
    <w:p w14:paraId="021BA5E5" w14:textId="77777777" w:rsidR="00F0516E" w:rsidRDefault="00000000">
      <w:r>
        <w:br w:type="page"/>
      </w:r>
    </w:p>
    <w:p w14:paraId="79B7E52E" w14:textId="77777777" w:rsidR="00F0516E" w:rsidRDefault="00000000">
      <w:pPr>
        <w:pStyle w:val="Heading1"/>
        <w:pBdr>
          <w:bottom w:val="single" w:sz="6" w:space="6" w:color="C8A84B"/>
        </w:pBdr>
      </w:pPr>
      <w:bookmarkStart w:id="30" w:name="_Toc231631237"/>
      <w:r>
        <w:lastRenderedPageBreak/>
        <w:t>4. Data Access, Management, and Governance</w:t>
      </w:r>
      <w:bookmarkEnd w:id="30"/>
    </w:p>
    <w:p w14:paraId="1EE00F40" w14:textId="77777777" w:rsidR="00F0516E" w:rsidRDefault="00000000">
      <w:pPr>
        <w:pStyle w:val="Heading2"/>
      </w:pPr>
      <w:bookmarkStart w:id="31" w:name="_Toc231631238"/>
      <w:r>
        <w:t>4.1 Data Management Principles</w:t>
      </w:r>
      <w:bookmarkEnd w:id="31"/>
    </w:p>
    <w:p w14:paraId="14B5C645" w14:textId="77777777" w:rsidR="00F0516E" w:rsidRDefault="00000000">
      <w:pPr>
        <w:spacing w:before="80" w:after="120"/>
        <w:jc w:val="both"/>
      </w:pPr>
      <w:r>
        <w:rPr>
          <w:color w:val="212121"/>
        </w:rPr>
        <w:t>The Data Lab's data management framework is built on four foundational principles derived from POPIA requirements, ISO/IEC 27001 information security standards, and the DAMA Data Management Body of Knowledge (DMBOK):</w:t>
      </w:r>
    </w:p>
    <w:p w14:paraId="1C840B80" w14:textId="77777777" w:rsidR="00F0516E" w:rsidRDefault="00000000">
      <w:pPr>
        <w:pStyle w:val="ListParagraph"/>
        <w:numPr>
          <w:ilvl w:val="0"/>
          <w:numId w:val="2"/>
        </w:numPr>
        <w:spacing w:before="60" w:after="60"/>
      </w:pPr>
      <w:r>
        <w:rPr>
          <w:color w:val="212121"/>
        </w:rPr>
        <w:t>Purpose Limitation: Data in the Data Lab is used exclusively for analytical purposes agreed between CHIETA and the service provider. No data is used for any other purpose.</w:t>
      </w:r>
    </w:p>
    <w:p w14:paraId="10B9FD74" w14:textId="77777777" w:rsidR="00F0516E" w:rsidRDefault="00000000">
      <w:pPr>
        <w:pStyle w:val="ListParagraph"/>
        <w:numPr>
          <w:ilvl w:val="0"/>
          <w:numId w:val="2"/>
        </w:numPr>
        <w:spacing w:before="60" w:after="60"/>
      </w:pPr>
      <w:r>
        <w:rPr>
          <w:color w:val="212121"/>
        </w:rPr>
        <w:t>Data Minimisation: Only data necessary for the agreed analytical use cases is ingested. PII fields are pseudonymised or removed where they are not required for analysis.</w:t>
      </w:r>
    </w:p>
    <w:p w14:paraId="4A3CF759" w14:textId="77777777" w:rsidR="00F0516E" w:rsidRDefault="00000000">
      <w:pPr>
        <w:pStyle w:val="ListParagraph"/>
        <w:numPr>
          <w:ilvl w:val="0"/>
          <w:numId w:val="2"/>
        </w:numPr>
        <w:spacing w:before="60" w:after="60"/>
      </w:pPr>
      <w:r>
        <w:rPr>
          <w:color w:val="212121"/>
        </w:rPr>
        <w:t>Accuracy: Data quality is assessed at ingestion and documented. Known quality issues are flagged and documented in the data lineage record.</w:t>
      </w:r>
    </w:p>
    <w:p w14:paraId="1FE9F19E" w14:textId="77777777" w:rsidR="00F0516E" w:rsidRDefault="00000000">
      <w:pPr>
        <w:pStyle w:val="ListParagraph"/>
        <w:numPr>
          <w:ilvl w:val="0"/>
          <w:numId w:val="2"/>
        </w:numPr>
        <w:spacing w:before="60" w:after="60"/>
      </w:pPr>
      <w:r>
        <w:rPr>
          <w:color w:val="212121"/>
        </w:rPr>
        <w:t>Accountability: Every access to, transformation of, or export of data is logged and attributable to a named user.</w:t>
      </w:r>
    </w:p>
    <w:p w14:paraId="6CE6FD88" w14:textId="77777777" w:rsidR="00F0516E" w:rsidRDefault="00000000">
      <w:pPr>
        <w:pStyle w:val="Heading2"/>
      </w:pPr>
      <w:bookmarkStart w:id="32" w:name="_Toc231631239"/>
      <w:r>
        <w:t>4.2 User Capabilities — Data Management</w:t>
      </w:r>
      <w:bookmarkEnd w:id="32"/>
    </w:p>
    <w:p w14:paraId="74994104" w14:textId="77777777" w:rsidR="00F0516E" w:rsidRDefault="00000000">
      <w:pPr>
        <w:spacing w:before="80" w:after="120"/>
        <w:jc w:val="both"/>
      </w:pPr>
      <w:r>
        <w:rPr>
          <w:color w:val="212121"/>
        </w:rPr>
        <w:t>The Data Lab provides users with the following data management capabilities through the browser-based interface:</w:t>
      </w:r>
    </w:p>
    <w:p w14:paraId="366024F9" w14:textId="77777777" w:rsidR="00F0516E" w:rsidRDefault="00000000">
      <w:pPr>
        <w:pStyle w:val="Heading3"/>
      </w:pPr>
      <w:bookmarkStart w:id="33" w:name="_Toc231631240"/>
      <w:r>
        <w:t>4.2.1 Data Upload</w:t>
      </w:r>
      <w:bookmarkEnd w:id="33"/>
    </w:p>
    <w:p w14:paraId="21773B4D" w14:textId="77777777" w:rsidR="00F0516E" w:rsidRDefault="00000000">
      <w:pPr>
        <w:pStyle w:val="ListParagraph"/>
        <w:numPr>
          <w:ilvl w:val="0"/>
          <w:numId w:val="2"/>
        </w:numPr>
        <w:spacing w:before="60" w:after="60"/>
      </w:pPr>
      <w:r>
        <w:rPr>
          <w:color w:val="212121"/>
        </w:rPr>
        <w:t>Upload datasets in CSV, Excel (.xlsx, .</w:t>
      </w:r>
      <w:proofErr w:type="spellStart"/>
      <w:r>
        <w:rPr>
          <w:color w:val="212121"/>
        </w:rPr>
        <w:t>xls</w:t>
      </w:r>
      <w:proofErr w:type="spellEnd"/>
      <w:r>
        <w:rPr>
          <w:color w:val="212121"/>
        </w:rPr>
        <w:t>), JSON, and Parquet formats.</w:t>
      </w:r>
    </w:p>
    <w:p w14:paraId="762AC074" w14:textId="77777777" w:rsidR="00F0516E" w:rsidRDefault="00000000">
      <w:pPr>
        <w:pStyle w:val="ListParagraph"/>
        <w:numPr>
          <w:ilvl w:val="0"/>
          <w:numId w:val="2"/>
        </w:numPr>
        <w:spacing w:before="60" w:after="60"/>
      </w:pPr>
      <w:r>
        <w:rPr>
          <w:color w:val="212121"/>
        </w:rPr>
        <w:t>Drag-and-drop upload interface with progress indicator and file validation feedback.</w:t>
      </w:r>
    </w:p>
    <w:p w14:paraId="612606EB" w14:textId="77777777" w:rsidR="00F0516E" w:rsidRDefault="00000000">
      <w:pPr>
        <w:pStyle w:val="ListParagraph"/>
        <w:numPr>
          <w:ilvl w:val="0"/>
          <w:numId w:val="2"/>
        </w:numPr>
        <w:spacing w:before="60" w:after="60"/>
      </w:pPr>
      <w:r>
        <w:rPr>
          <w:color w:val="212121"/>
        </w:rPr>
        <w:t>Maximum file size: 500MB per upload; bulk upload of multiple files supported.</w:t>
      </w:r>
    </w:p>
    <w:p w14:paraId="0AE44B0D" w14:textId="77777777" w:rsidR="00F0516E" w:rsidRDefault="00000000">
      <w:pPr>
        <w:pStyle w:val="ListParagraph"/>
        <w:numPr>
          <w:ilvl w:val="0"/>
          <w:numId w:val="2"/>
        </w:numPr>
        <w:spacing w:before="60" w:after="60"/>
      </w:pPr>
      <w:r>
        <w:rPr>
          <w:color w:val="212121"/>
        </w:rPr>
        <w:t>Automatic schema inference on upload with user-editable column type assignment.</w:t>
      </w:r>
    </w:p>
    <w:p w14:paraId="731FF7DA" w14:textId="77777777" w:rsidR="00F0516E" w:rsidRDefault="00000000">
      <w:pPr>
        <w:pStyle w:val="ListParagraph"/>
        <w:numPr>
          <w:ilvl w:val="0"/>
          <w:numId w:val="2"/>
        </w:numPr>
        <w:spacing w:before="60" w:after="60"/>
      </w:pPr>
      <w:r>
        <w:rPr>
          <w:color w:val="212121"/>
        </w:rPr>
        <w:t>Upload events are logged with file name, size, upload timestamp, uploader identity, and validation outcome.</w:t>
      </w:r>
    </w:p>
    <w:p w14:paraId="2C746700" w14:textId="77777777" w:rsidR="00F0516E" w:rsidRDefault="00000000">
      <w:pPr>
        <w:pStyle w:val="Heading3"/>
      </w:pPr>
      <w:bookmarkStart w:id="34" w:name="_Toc231631241"/>
      <w:r>
        <w:t>4.2.2 Dataset Management</w:t>
      </w:r>
      <w:bookmarkEnd w:id="34"/>
    </w:p>
    <w:p w14:paraId="08A027C5" w14:textId="77777777" w:rsidR="00F0516E" w:rsidRDefault="00000000">
      <w:pPr>
        <w:pStyle w:val="ListParagraph"/>
        <w:numPr>
          <w:ilvl w:val="0"/>
          <w:numId w:val="2"/>
        </w:numPr>
        <w:spacing w:before="60" w:after="60"/>
      </w:pPr>
      <w:r>
        <w:rPr>
          <w:color w:val="212121"/>
        </w:rPr>
        <w:t>Browse all datasets in the repository through a searchable, filterable catalogue.</w:t>
      </w:r>
    </w:p>
    <w:p w14:paraId="03226FF6" w14:textId="77777777" w:rsidR="00F0516E" w:rsidRDefault="00000000">
      <w:pPr>
        <w:pStyle w:val="ListParagraph"/>
        <w:numPr>
          <w:ilvl w:val="0"/>
          <w:numId w:val="2"/>
        </w:numPr>
        <w:spacing w:before="60" w:after="60"/>
      </w:pPr>
      <w:r>
        <w:rPr>
          <w:color w:val="212121"/>
        </w:rPr>
        <w:t>View dataset metadata: name, source, upload date, row count, column count, data owner, last refreshed date.</w:t>
      </w:r>
    </w:p>
    <w:p w14:paraId="5B2DD71B" w14:textId="77777777" w:rsidR="00F0516E" w:rsidRDefault="00000000">
      <w:pPr>
        <w:pStyle w:val="ListParagraph"/>
        <w:numPr>
          <w:ilvl w:val="0"/>
          <w:numId w:val="2"/>
        </w:numPr>
        <w:spacing w:before="60" w:after="60"/>
      </w:pPr>
      <w:r>
        <w:rPr>
          <w:color w:val="212121"/>
        </w:rPr>
        <w:t>Organise datasets into logical folders/collections by theme (e.g., Grants, Learner Data, Sector Skills).</w:t>
      </w:r>
    </w:p>
    <w:p w14:paraId="08A1FD22" w14:textId="77777777" w:rsidR="00F0516E" w:rsidRDefault="00000000">
      <w:pPr>
        <w:pStyle w:val="ListParagraph"/>
        <w:numPr>
          <w:ilvl w:val="0"/>
          <w:numId w:val="2"/>
        </w:numPr>
        <w:spacing w:before="60" w:after="60"/>
      </w:pPr>
      <w:r>
        <w:rPr>
          <w:color w:val="212121"/>
        </w:rPr>
        <w:t>Add tags and descriptions to datasets to support discoverability.</w:t>
      </w:r>
    </w:p>
    <w:p w14:paraId="4978AF0F" w14:textId="77777777" w:rsidR="00F0516E" w:rsidRDefault="00000000">
      <w:pPr>
        <w:pStyle w:val="ListParagraph"/>
        <w:numPr>
          <w:ilvl w:val="0"/>
          <w:numId w:val="2"/>
        </w:numPr>
        <w:spacing w:before="60" w:after="60"/>
      </w:pPr>
      <w:r>
        <w:rPr>
          <w:color w:val="212121"/>
        </w:rPr>
        <w:t>Version datasets — when a dataset is replaced with a newer extract, the previous version is retained and accessible.</w:t>
      </w:r>
    </w:p>
    <w:p w14:paraId="35E0A4A6" w14:textId="77777777" w:rsidR="00F0516E" w:rsidRDefault="00000000">
      <w:pPr>
        <w:pStyle w:val="Heading3"/>
      </w:pPr>
      <w:bookmarkStart w:id="35" w:name="_Toc231631242"/>
      <w:r>
        <w:t>4.2.3 Data Preparation</w:t>
      </w:r>
      <w:bookmarkEnd w:id="35"/>
    </w:p>
    <w:p w14:paraId="061931C0" w14:textId="77777777" w:rsidR="00F0516E" w:rsidRDefault="00000000">
      <w:pPr>
        <w:pStyle w:val="ListParagraph"/>
        <w:numPr>
          <w:ilvl w:val="0"/>
          <w:numId w:val="2"/>
        </w:numPr>
        <w:spacing w:before="60" w:after="60"/>
      </w:pPr>
      <w:r>
        <w:rPr>
          <w:color w:val="212121"/>
        </w:rPr>
        <w:t>Point-and-click data cleaning tools: rename columns, change data types, remove duplicates, handle null values.</w:t>
      </w:r>
    </w:p>
    <w:p w14:paraId="0F964422" w14:textId="77777777" w:rsidR="00F0516E" w:rsidRDefault="00000000">
      <w:pPr>
        <w:pStyle w:val="ListParagraph"/>
        <w:numPr>
          <w:ilvl w:val="0"/>
          <w:numId w:val="2"/>
        </w:numPr>
        <w:spacing w:before="60" w:after="60"/>
      </w:pPr>
      <w:r>
        <w:rPr>
          <w:color w:val="212121"/>
        </w:rPr>
        <w:t>Filter and subset data before analysis without modifying the source dataset.</w:t>
      </w:r>
    </w:p>
    <w:p w14:paraId="12C0745E" w14:textId="77777777" w:rsidR="00F0516E" w:rsidRDefault="00000000">
      <w:pPr>
        <w:pStyle w:val="ListParagraph"/>
        <w:numPr>
          <w:ilvl w:val="0"/>
          <w:numId w:val="2"/>
        </w:numPr>
        <w:spacing w:before="60" w:after="60"/>
      </w:pPr>
      <w:r>
        <w:rPr>
          <w:color w:val="212121"/>
        </w:rPr>
        <w:t>Apply standard transformations: date parsing, text normalisation, numeric rounding.</w:t>
      </w:r>
    </w:p>
    <w:p w14:paraId="7C3CED79" w14:textId="77777777" w:rsidR="00F0516E" w:rsidRDefault="00000000">
      <w:pPr>
        <w:pStyle w:val="ListParagraph"/>
        <w:numPr>
          <w:ilvl w:val="0"/>
          <w:numId w:val="2"/>
        </w:numPr>
        <w:spacing w:before="60" w:after="60"/>
      </w:pPr>
      <w:r>
        <w:rPr>
          <w:color w:val="212121"/>
        </w:rPr>
        <w:t>Save prepared datasets as new named views without duplicating underlying storage.</w:t>
      </w:r>
    </w:p>
    <w:p w14:paraId="486F250E" w14:textId="77777777" w:rsidR="00F0516E" w:rsidRDefault="00000000">
      <w:pPr>
        <w:pStyle w:val="Heading2"/>
      </w:pPr>
      <w:bookmarkStart w:id="36" w:name="_Toc231631243"/>
      <w:r>
        <w:t>4.3 Data Governance Addendum</w:t>
      </w:r>
      <w:bookmarkEnd w:id="36"/>
    </w:p>
    <w:p w14:paraId="6AED6BB7" w14:textId="77777777" w:rsidR="00F0516E" w:rsidRDefault="00000000">
      <w:pPr>
        <w:spacing w:before="80" w:after="120"/>
        <w:jc w:val="both"/>
      </w:pPr>
      <w:r>
        <w:rPr>
          <w:color w:val="212121"/>
        </w:rPr>
        <w:t>This section constitutes the Data Governance Addendum required to accompany Deliverable D2. It documents the governance structures, policies, and procedures that will govern data handling within the Data Lab.</w:t>
      </w:r>
    </w:p>
    <w:p w14:paraId="314A3F52" w14:textId="77777777" w:rsidR="00F0516E" w:rsidRDefault="00000000">
      <w:pPr>
        <w:pStyle w:val="Heading3"/>
      </w:pPr>
      <w:bookmarkStart w:id="37" w:name="_Toc231631244"/>
      <w:r>
        <w:lastRenderedPageBreak/>
        <w:t>4.3.1 Data Governance Structure</w:t>
      </w:r>
      <w:bookmarkEnd w:id="37"/>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gridCol w:w="2360"/>
      </w:tblGrid>
      <w:tr w:rsidR="00F0516E" w14:paraId="38BD5217" w14:textId="77777777">
        <w:tblPrEx>
          <w:tblCellMar>
            <w:top w:w="0" w:type="dxa"/>
            <w:bottom w:w="0" w:type="dxa"/>
          </w:tblCellMar>
        </w:tblPrEx>
        <w:trPr>
          <w:tblHeader/>
        </w:trPr>
        <w:tc>
          <w:tcPr>
            <w:tcW w:w="20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086BFFBD" w14:textId="77777777" w:rsidR="00F0516E" w:rsidRDefault="00000000">
            <w:r>
              <w:rPr>
                <w:b/>
                <w:bCs/>
                <w:color w:val="FFFFFF"/>
                <w:sz w:val="20"/>
                <w:szCs w:val="20"/>
              </w:rPr>
              <w:t>Role</w:t>
            </w:r>
          </w:p>
        </w:tc>
        <w:tc>
          <w:tcPr>
            <w:tcW w:w="40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323EAC0F" w14:textId="77777777" w:rsidR="00F0516E" w:rsidRDefault="00000000">
            <w:r>
              <w:rPr>
                <w:b/>
                <w:bCs/>
                <w:color w:val="FFFFFF"/>
                <w:sz w:val="20"/>
                <w:szCs w:val="20"/>
              </w:rPr>
              <w:t>Responsibility</w:t>
            </w:r>
          </w:p>
        </w:tc>
        <w:tc>
          <w:tcPr>
            <w:tcW w:w="236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295B9058" w14:textId="77777777" w:rsidR="00F0516E" w:rsidRDefault="00000000">
            <w:r>
              <w:rPr>
                <w:b/>
                <w:bCs/>
                <w:color w:val="FFFFFF"/>
                <w:sz w:val="20"/>
                <w:szCs w:val="20"/>
              </w:rPr>
              <w:t>CHIETA Appointment</w:t>
            </w:r>
          </w:p>
        </w:tc>
      </w:tr>
      <w:tr w:rsidR="00F0516E" w14:paraId="00B642B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031931" w14:textId="77777777" w:rsidR="00F0516E" w:rsidRDefault="00000000">
            <w:r>
              <w:rPr>
                <w:color w:val="212121"/>
                <w:sz w:val="20"/>
                <w:szCs w:val="20"/>
              </w:rPr>
              <w:t>Information Officer</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EA48A9" w14:textId="77777777" w:rsidR="00F0516E" w:rsidRDefault="00000000">
            <w:r>
              <w:rPr>
                <w:color w:val="212121"/>
                <w:sz w:val="20"/>
                <w:szCs w:val="20"/>
              </w:rPr>
              <w:t>Overall POPIA accountability; approve data governance policy; receive breach notifications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F26FC2" w14:textId="77777777" w:rsidR="00F0516E" w:rsidRDefault="00000000">
            <w:r>
              <w:rPr>
                <w:color w:val="212121"/>
                <w:sz w:val="20"/>
                <w:szCs w:val="20"/>
              </w:rPr>
              <w:t>CHIETA CEO / designated Deputy</w:t>
            </w:r>
          </w:p>
        </w:tc>
      </w:tr>
      <w:tr w:rsidR="00F0516E" w14:paraId="5F381E8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6B293247" w14:textId="77777777" w:rsidR="00F0516E" w:rsidRDefault="00000000">
            <w:r>
              <w:rPr>
                <w:color w:val="212121"/>
                <w:sz w:val="20"/>
                <w:szCs w:val="20"/>
              </w:rPr>
              <w:t>Data Steward</w:t>
            </w:r>
          </w:p>
        </w:tc>
        <w:tc>
          <w:tcPr>
            <w:tcW w:w="4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267AAD8E" w14:textId="77777777" w:rsidR="00F0516E" w:rsidRDefault="00000000">
            <w:r>
              <w:rPr>
                <w:color w:val="212121"/>
                <w:sz w:val="20"/>
                <w:szCs w:val="20"/>
              </w:rPr>
              <w:t>Day-to-day Data Lab data quality and access management; approve new dataset onboarding</w:t>
            </w:r>
          </w:p>
        </w:tc>
        <w:tc>
          <w:tcPr>
            <w:tcW w:w="23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4B60E4D8" w14:textId="77777777" w:rsidR="00F0516E" w:rsidRDefault="00000000">
            <w:r>
              <w:rPr>
                <w:color w:val="212121"/>
                <w:sz w:val="20"/>
                <w:szCs w:val="20"/>
              </w:rPr>
              <w:t>CHIETA ICT / Research Manager</w:t>
            </w:r>
          </w:p>
        </w:tc>
      </w:tr>
      <w:tr w:rsidR="00F0516E" w14:paraId="4E1692D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F784F3" w14:textId="77777777" w:rsidR="00F0516E" w:rsidRDefault="00000000">
            <w:r>
              <w:rPr>
                <w:color w:val="212121"/>
                <w:sz w:val="20"/>
                <w:szCs w:val="20"/>
              </w:rPr>
              <w:t>Data Lab Administrator</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B40D55" w14:textId="77777777" w:rsidR="00F0516E" w:rsidRDefault="00000000">
            <w:r>
              <w:rPr>
                <w:color w:val="212121"/>
                <w:sz w:val="20"/>
                <w:szCs w:val="20"/>
              </w:rPr>
              <w:t>System configuration; user provisioning; backup monitoring; security patch application</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70526A" w14:textId="77777777" w:rsidR="00F0516E" w:rsidRDefault="00000000">
            <w:r>
              <w:rPr>
                <w:color w:val="212121"/>
                <w:sz w:val="20"/>
                <w:szCs w:val="20"/>
              </w:rPr>
              <w:t>CHIETA ICT / Service Provider (during warranty)</w:t>
            </w:r>
          </w:p>
        </w:tc>
      </w:tr>
      <w:tr w:rsidR="00F0516E" w14:paraId="19EAEB6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530CE08E" w14:textId="77777777" w:rsidR="00F0516E" w:rsidRDefault="00000000">
            <w:r>
              <w:rPr>
                <w:color w:val="212121"/>
                <w:sz w:val="20"/>
                <w:szCs w:val="20"/>
              </w:rPr>
              <w:t>Data Users (Analysts)</w:t>
            </w:r>
          </w:p>
        </w:tc>
        <w:tc>
          <w:tcPr>
            <w:tcW w:w="4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300F913C" w14:textId="77777777" w:rsidR="00F0516E" w:rsidRDefault="00000000">
            <w:r>
              <w:rPr>
                <w:color w:val="212121"/>
                <w:sz w:val="20"/>
                <w:szCs w:val="20"/>
              </w:rPr>
              <w:t>Upload, analyse, and export data within their role permissions; report data quality issues</w:t>
            </w:r>
          </w:p>
        </w:tc>
        <w:tc>
          <w:tcPr>
            <w:tcW w:w="23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604388FB" w14:textId="77777777" w:rsidR="00F0516E" w:rsidRDefault="00000000">
            <w:r>
              <w:rPr>
                <w:color w:val="212121"/>
                <w:sz w:val="20"/>
                <w:szCs w:val="20"/>
              </w:rPr>
              <w:t>CHIETA programmatic staff</w:t>
            </w:r>
          </w:p>
        </w:tc>
      </w:tr>
      <w:tr w:rsidR="00F0516E" w14:paraId="023A9C7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550583" w14:textId="77777777" w:rsidR="00F0516E" w:rsidRDefault="00000000">
            <w:r>
              <w:rPr>
                <w:color w:val="212121"/>
                <w:sz w:val="20"/>
                <w:szCs w:val="20"/>
              </w:rPr>
              <w:t>Students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C1568C" w14:textId="77777777" w:rsidR="00F0516E" w:rsidRDefault="00000000">
            <w:r>
              <w:rPr>
                <w:color w:val="212121"/>
                <w:sz w:val="20"/>
                <w:szCs w:val="20"/>
              </w:rPr>
              <w:t xml:space="preserve">Contribute to development under supervision; no access to </w:t>
            </w:r>
            <w:proofErr w:type="spellStart"/>
            <w:r>
              <w:rPr>
                <w:color w:val="212121"/>
                <w:sz w:val="20"/>
                <w:szCs w:val="20"/>
              </w:rPr>
              <w:t>unanonymised</w:t>
            </w:r>
            <w:proofErr w:type="spellEnd"/>
            <w:r>
              <w:rPr>
                <w:color w:val="212121"/>
                <w:sz w:val="20"/>
                <w:szCs w:val="20"/>
              </w:rPr>
              <w:t xml:space="preserve"> PII datasets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21F82D" w14:textId="77777777" w:rsidR="00F0516E" w:rsidRDefault="00000000">
            <w:r>
              <w:rPr>
                <w:color w:val="212121"/>
                <w:sz w:val="20"/>
                <w:szCs w:val="20"/>
              </w:rPr>
              <w:t>CHIETA / Service Provider coordination</w:t>
            </w:r>
          </w:p>
        </w:tc>
      </w:tr>
    </w:tbl>
    <w:p w14:paraId="1D91F520" w14:textId="77777777" w:rsidR="00F0516E" w:rsidRDefault="00F0516E">
      <w:pPr>
        <w:spacing w:before="60" w:after="60"/>
      </w:pPr>
    </w:p>
    <w:p w14:paraId="03758953" w14:textId="77777777" w:rsidR="00F0516E" w:rsidRDefault="00000000">
      <w:pPr>
        <w:pStyle w:val="Heading3"/>
      </w:pPr>
      <w:bookmarkStart w:id="38" w:name="_Toc231631245"/>
      <w:r>
        <w:t>4.3.2 Dataset Onboarding Process</w:t>
      </w:r>
      <w:bookmarkEnd w:id="38"/>
    </w:p>
    <w:p w14:paraId="4F21DE36" w14:textId="77777777" w:rsidR="00F0516E" w:rsidRDefault="00000000">
      <w:pPr>
        <w:spacing w:before="80" w:after="120"/>
        <w:jc w:val="both"/>
      </w:pPr>
      <w:r>
        <w:rPr>
          <w:color w:val="212121"/>
        </w:rPr>
        <w:t>No dataset may be loaded into the Data Lab without completing the Dataset Onboarding Checklist. This checklist must be completed by the Data Steward and approved before data is transferred to the service provider.</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2860"/>
      </w:tblGrid>
      <w:tr w:rsidR="00F0516E" w14:paraId="42E710D9" w14:textId="77777777">
        <w:tblPrEx>
          <w:tblCellMar>
            <w:top w:w="0" w:type="dxa"/>
            <w:bottom w:w="0" w:type="dxa"/>
          </w:tblCellMar>
        </w:tblPrEx>
        <w:trPr>
          <w:tblHeader/>
        </w:trPr>
        <w:tc>
          <w:tcPr>
            <w:tcW w:w="35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6156AC22" w14:textId="77777777" w:rsidR="00F0516E" w:rsidRDefault="00000000">
            <w:r>
              <w:rPr>
                <w:b/>
                <w:bCs/>
                <w:color w:val="FFFFFF"/>
                <w:sz w:val="20"/>
                <w:szCs w:val="20"/>
              </w:rPr>
              <w:t>Checklist Item</w:t>
            </w:r>
          </w:p>
        </w:tc>
        <w:tc>
          <w:tcPr>
            <w:tcW w:w="20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5516917B" w14:textId="77777777" w:rsidR="00F0516E" w:rsidRDefault="00000000">
            <w:r>
              <w:rPr>
                <w:b/>
                <w:bCs/>
                <w:color w:val="FFFFFF"/>
                <w:sz w:val="20"/>
                <w:szCs w:val="20"/>
              </w:rPr>
              <w:t>Responsible</w:t>
            </w:r>
          </w:p>
        </w:tc>
        <w:tc>
          <w:tcPr>
            <w:tcW w:w="286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5DD8028F" w14:textId="77777777" w:rsidR="00F0516E" w:rsidRDefault="00000000">
            <w:r>
              <w:rPr>
                <w:b/>
                <w:bCs/>
                <w:color w:val="FFFFFF"/>
                <w:sz w:val="20"/>
                <w:szCs w:val="20"/>
              </w:rPr>
              <w:t>Evidence Required</w:t>
            </w:r>
          </w:p>
        </w:tc>
      </w:tr>
      <w:tr w:rsidR="00F0516E" w14:paraId="732E23C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7E3A10" w14:textId="77777777" w:rsidR="00F0516E" w:rsidRDefault="00000000">
            <w:r>
              <w:rPr>
                <w:color w:val="212121"/>
                <w:sz w:val="20"/>
                <w:szCs w:val="20"/>
              </w:rPr>
              <w:t>Dataset identified and described (name, source system, update frequency)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863A80" w14:textId="77777777" w:rsidR="00F0516E" w:rsidRDefault="00000000">
            <w:r>
              <w:rPr>
                <w:color w:val="212121"/>
                <w:sz w:val="20"/>
                <w:szCs w:val="20"/>
              </w:rPr>
              <w:t>Data Steward</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7F0D4E" w14:textId="77777777" w:rsidR="00F0516E" w:rsidRDefault="00000000">
            <w:r>
              <w:rPr>
                <w:color w:val="212121"/>
                <w:sz w:val="20"/>
                <w:szCs w:val="20"/>
              </w:rPr>
              <w:t>Dataset Registration Form</w:t>
            </w:r>
          </w:p>
        </w:tc>
      </w:tr>
      <w:tr w:rsidR="00F0516E" w14:paraId="0F462BD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4C1F7D35" w14:textId="77777777" w:rsidR="00F0516E" w:rsidRDefault="00000000">
            <w:r>
              <w:rPr>
                <w:color w:val="212121"/>
                <w:sz w:val="20"/>
                <w:szCs w:val="20"/>
              </w:rPr>
              <w:t>Business purpose for analysis documented</w:t>
            </w:r>
          </w:p>
        </w:tc>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6F133417" w14:textId="77777777" w:rsidR="00F0516E" w:rsidRDefault="00000000">
            <w:r>
              <w:rPr>
                <w:color w:val="212121"/>
                <w:sz w:val="20"/>
                <w:szCs w:val="20"/>
              </w:rPr>
              <w:t>Business Owner</w:t>
            </w:r>
          </w:p>
        </w:tc>
        <w:tc>
          <w:tcPr>
            <w:tcW w:w="28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4EC24E64" w14:textId="77777777" w:rsidR="00F0516E" w:rsidRDefault="00000000">
            <w:r>
              <w:rPr>
                <w:color w:val="212121"/>
                <w:sz w:val="20"/>
                <w:szCs w:val="20"/>
              </w:rPr>
              <w:t>Written purpose statement</w:t>
            </w:r>
          </w:p>
        </w:tc>
      </w:tr>
      <w:tr w:rsidR="00F0516E" w14:paraId="5CC04D5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0DBFD0" w14:textId="77777777" w:rsidR="00F0516E" w:rsidRDefault="00000000">
            <w:r>
              <w:rPr>
                <w:color w:val="212121"/>
                <w:sz w:val="20"/>
                <w:szCs w:val="20"/>
              </w:rPr>
              <w:t>PII fields identified and sensitivity level assigned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845213" w14:textId="77777777" w:rsidR="00F0516E" w:rsidRDefault="00000000">
            <w:r>
              <w:rPr>
                <w:color w:val="212121"/>
                <w:sz w:val="20"/>
                <w:szCs w:val="20"/>
              </w:rPr>
              <w:t>Data Steward + CHIETA Information Officer</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4D6FA1" w14:textId="77777777" w:rsidR="00F0516E" w:rsidRDefault="00000000">
            <w:r>
              <w:rPr>
                <w:color w:val="212121"/>
                <w:sz w:val="20"/>
                <w:szCs w:val="20"/>
              </w:rPr>
              <w:t>PII Field Register</w:t>
            </w:r>
          </w:p>
        </w:tc>
      </w:tr>
      <w:tr w:rsidR="00F0516E" w14:paraId="6CF03C4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58636130" w14:textId="77777777" w:rsidR="00F0516E" w:rsidRDefault="00000000">
            <w:r>
              <w:rPr>
                <w:color w:val="212121"/>
                <w:sz w:val="20"/>
                <w:szCs w:val="20"/>
              </w:rPr>
              <w:t>POPIA basis for processing confirmed</w:t>
            </w:r>
          </w:p>
        </w:tc>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779447D3" w14:textId="77777777" w:rsidR="00F0516E" w:rsidRDefault="00000000">
            <w:r>
              <w:rPr>
                <w:color w:val="212121"/>
                <w:sz w:val="20"/>
                <w:szCs w:val="20"/>
              </w:rPr>
              <w:t>Information Officer</w:t>
            </w:r>
          </w:p>
        </w:tc>
        <w:tc>
          <w:tcPr>
            <w:tcW w:w="28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0E945E3E" w14:textId="77777777" w:rsidR="00F0516E" w:rsidRDefault="00000000">
            <w:r>
              <w:rPr>
                <w:color w:val="212121"/>
                <w:sz w:val="20"/>
                <w:szCs w:val="20"/>
              </w:rPr>
              <w:t>POPIA Assessment Note</w:t>
            </w:r>
          </w:p>
        </w:tc>
      </w:tr>
      <w:tr w:rsidR="00F0516E" w14:paraId="6EFB1A0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453BC5" w14:textId="77777777" w:rsidR="00F0516E" w:rsidRDefault="00000000">
            <w:r>
              <w:rPr>
                <w:color w:val="212121"/>
                <w:sz w:val="20"/>
                <w:szCs w:val="20"/>
              </w:rPr>
              <w:t>Pseudonymisation / anonymisation requirements defined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12D59A" w14:textId="77777777" w:rsidR="00F0516E" w:rsidRDefault="00000000">
            <w:r>
              <w:rPr>
                <w:color w:val="212121"/>
                <w:sz w:val="20"/>
                <w:szCs w:val="20"/>
              </w:rPr>
              <w:t>Data Steward</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993109" w14:textId="77777777" w:rsidR="00F0516E" w:rsidRDefault="00000000">
            <w:r>
              <w:rPr>
                <w:color w:val="212121"/>
                <w:sz w:val="20"/>
                <w:szCs w:val="20"/>
              </w:rPr>
              <w:t>Masking Specification</w:t>
            </w:r>
          </w:p>
        </w:tc>
      </w:tr>
      <w:tr w:rsidR="00F0516E" w14:paraId="50C0795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3222972C" w14:textId="77777777" w:rsidR="00F0516E" w:rsidRDefault="00000000">
            <w:r>
              <w:rPr>
                <w:color w:val="212121"/>
                <w:sz w:val="20"/>
                <w:szCs w:val="20"/>
              </w:rPr>
              <w:t>Data owner and custodian identified</w:t>
            </w:r>
          </w:p>
        </w:tc>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740E4CF8" w14:textId="77777777" w:rsidR="00F0516E" w:rsidRDefault="00000000">
            <w:r>
              <w:rPr>
                <w:color w:val="212121"/>
                <w:sz w:val="20"/>
                <w:szCs w:val="20"/>
              </w:rPr>
              <w:t>Business Owner</w:t>
            </w:r>
          </w:p>
        </w:tc>
        <w:tc>
          <w:tcPr>
            <w:tcW w:w="28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63ABCC10" w14:textId="77777777" w:rsidR="00F0516E" w:rsidRDefault="00000000">
            <w:r>
              <w:rPr>
                <w:color w:val="212121"/>
                <w:sz w:val="20"/>
                <w:szCs w:val="20"/>
              </w:rPr>
              <w:t>Named in Dataset Register</w:t>
            </w:r>
          </w:p>
        </w:tc>
      </w:tr>
      <w:tr w:rsidR="00F0516E" w14:paraId="236C903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FB3421" w14:textId="77777777" w:rsidR="00F0516E" w:rsidRDefault="00000000">
            <w:r>
              <w:rPr>
                <w:color w:val="212121"/>
                <w:sz w:val="20"/>
                <w:szCs w:val="20"/>
              </w:rPr>
              <w:t>Maximum retention period in Data Lab defined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0B9AB2" w14:textId="77777777" w:rsidR="00F0516E" w:rsidRDefault="00000000">
            <w:r>
              <w:rPr>
                <w:color w:val="212121"/>
                <w:sz w:val="20"/>
                <w:szCs w:val="20"/>
              </w:rPr>
              <w:t>Information Officer</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3A8E29" w14:textId="77777777" w:rsidR="00F0516E" w:rsidRDefault="00000000">
            <w:r>
              <w:rPr>
                <w:color w:val="212121"/>
                <w:sz w:val="20"/>
                <w:szCs w:val="20"/>
              </w:rPr>
              <w:t>Retention Schedule</w:t>
            </w:r>
          </w:p>
        </w:tc>
      </w:tr>
      <w:tr w:rsidR="00F0516E" w14:paraId="439EE60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16E649BB" w14:textId="77777777" w:rsidR="00F0516E" w:rsidRDefault="00000000">
            <w:r>
              <w:rPr>
                <w:color w:val="212121"/>
                <w:sz w:val="20"/>
                <w:szCs w:val="20"/>
              </w:rPr>
              <w:t>Approval to share with service provider obtained</w:t>
            </w:r>
          </w:p>
        </w:tc>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1BA74F0C" w14:textId="77777777" w:rsidR="00F0516E" w:rsidRDefault="00000000">
            <w:r>
              <w:rPr>
                <w:color w:val="212121"/>
                <w:sz w:val="20"/>
                <w:szCs w:val="20"/>
              </w:rPr>
              <w:t>CEO / Information Officer</w:t>
            </w:r>
          </w:p>
        </w:tc>
        <w:tc>
          <w:tcPr>
            <w:tcW w:w="28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7C90371A" w14:textId="77777777" w:rsidR="00F0516E" w:rsidRDefault="00000000">
            <w:r>
              <w:rPr>
                <w:color w:val="212121"/>
                <w:sz w:val="20"/>
                <w:szCs w:val="20"/>
              </w:rPr>
              <w:t>Signed approval email or memo</w:t>
            </w:r>
          </w:p>
        </w:tc>
      </w:tr>
    </w:tbl>
    <w:p w14:paraId="41EC08BD" w14:textId="77777777" w:rsidR="00F0516E" w:rsidRDefault="00F0516E">
      <w:pPr>
        <w:spacing w:before="60" w:after="60"/>
      </w:pPr>
    </w:p>
    <w:p w14:paraId="17182536" w14:textId="77777777" w:rsidR="00F0516E" w:rsidRDefault="00000000">
      <w:pPr>
        <w:pStyle w:val="Heading3"/>
      </w:pPr>
      <w:bookmarkStart w:id="39" w:name="_Toc231631246"/>
      <w:r>
        <w:t>4.3.3 POPIA Compliance Requirements</w:t>
      </w:r>
      <w:bookmarkEnd w:id="39"/>
    </w:p>
    <w:p w14:paraId="14584756" w14:textId="77777777" w:rsidR="00F0516E" w:rsidRDefault="00000000">
      <w:pPr>
        <w:spacing w:before="80" w:after="120"/>
        <w:jc w:val="both"/>
      </w:pPr>
      <w:r>
        <w:rPr>
          <w:color w:val="212121"/>
        </w:rPr>
        <w:t>All data processing within the Data Lab must comply with the Protection of Personal Information Act, 4 of 2013 (POPIA). The following specific requirements apply:</w:t>
      </w:r>
    </w:p>
    <w:p w14:paraId="19B562FF" w14:textId="77777777" w:rsidR="00F0516E" w:rsidRDefault="00000000">
      <w:pPr>
        <w:pStyle w:val="ListParagraph"/>
        <w:numPr>
          <w:ilvl w:val="0"/>
          <w:numId w:val="2"/>
        </w:numPr>
        <w:spacing w:before="60" w:after="60"/>
      </w:pPr>
      <w:r>
        <w:rPr>
          <w:color w:val="212121"/>
        </w:rPr>
        <w:lastRenderedPageBreak/>
        <w:t>Lawfulness: All personal information processed in the Data Lab must have a legitimate basis under POPIA Section 11. In most cases this will be CHIETA's public interest mandate as a statutory body.</w:t>
      </w:r>
    </w:p>
    <w:p w14:paraId="5EA37F51" w14:textId="77777777" w:rsidR="00F0516E" w:rsidRDefault="00000000">
      <w:pPr>
        <w:pStyle w:val="ListParagraph"/>
        <w:numPr>
          <w:ilvl w:val="0"/>
          <w:numId w:val="2"/>
        </w:numPr>
        <w:spacing w:before="60" w:after="60"/>
      </w:pPr>
      <w:r>
        <w:rPr>
          <w:color w:val="212121"/>
        </w:rPr>
        <w:t>Purpose Specification: Personal information may only be processed for the analytical purposes documented in the Dataset Onboarding Register.</w:t>
      </w:r>
    </w:p>
    <w:p w14:paraId="4158267C" w14:textId="77777777" w:rsidR="00F0516E" w:rsidRDefault="00000000">
      <w:pPr>
        <w:pStyle w:val="ListParagraph"/>
        <w:numPr>
          <w:ilvl w:val="0"/>
          <w:numId w:val="2"/>
        </w:numPr>
        <w:spacing w:before="60" w:after="60"/>
      </w:pPr>
      <w:r>
        <w:rPr>
          <w:color w:val="212121"/>
        </w:rPr>
        <w:t>Limitation: Processing of personal information is limited to what is necessary for the analytical purpose. Excess fields are excluded at ingestion.</w:t>
      </w:r>
    </w:p>
    <w:p w14:paraId="6DC937A3" w14:textId="77777777" w:rsidR="00F0516E" w:rsidRDefault="00000000">
      <w:pPr>
        <w:pStyle w:val="ListParagraph"/>
        <w:numPr>
          <w:ilvl w:val="0"/>
          <w:numId w:val="2"/>
        </w:numPr>
        <w:spacing w:before="60" w:after="60"/>
      </w:pPr>
      <w:r>
        <w:rPr>
          <w:color w:val="212121"/>
        </w:rPr>
        <w:t>Further Processing: Personal information in the Data Lab will not be shared with third parties, disclosed externally, or used for purposes beyond the documented analytical scope.</w:t>
      </w:r>
    </w:p>
    <w:p w14:paraId="5B686B30" w14:textId="77777777" w:rsidR="00F0516E" w:rsidRDefault="00000000">
      <w:pPr>
        <w:pStyle w:val="ListParagraph"/>
        <w:numPr>
          <w:ilvl w:val="0"/>
          <w:numId w:val="2"/>
        </w:numPr>
        <w:spacing w:before="60" w:after="60"/>
      </w:pPr>
      <w:r>
        <w:rPr>
          <w:color w:val="212121"/>
        </w:rPr>
        <w:t xml:space="preserve">Security Safeguards: All personal information is encrypted at rest and in transit. Access is controlled through RBAC. Students do not have access to </w:t>
      </w:r>
      <w:proofErr w:type="spellStart"/>
      <w:r>
        <w:rPr>
          <w:color w:val="212121"/>
        </w:rPr>
        <w:t>unanonymised</w:t>
      </w:r>
      <w:proofErr w:type="spellEnd"/>
      <w:r>
        <w:rPr>
          <w:color w:val="212121"/>
        </w:rPr>
        <w:t xml:space="preserve"> personal information.</w:t>
      </w:r>
    </w:p>
    <w:p w14:paraId="4FE4FDC2" w14:textId="77777777" w:rsidR="00F0516E" w:rsidRDefault="00000000">
      <w:pPr>
        <w:pStyle w:val="ListParagraph"/>
        <w:numPr>
          <w:ilvl w:val="0"/>
          <w:numId w:val="2"/>
        </w:numPr>
        <w:spacing w:before="60" w:after="60"/>
      </w:pPr>
      <w:r>
        <w:rPr>
          <w:color w:val="212121"/>
        </w:rPr>
        <w:t>Data Subject Participation: The Data Lab does not provide mechanisms for data subjects to access or correct their information — this remains the responsibility of the source system. However, deletion requests are flagged to the Data Steward for action in both the source system and the Data Lab.</w:t>
      </w:r>
    </w:p>
    <w:p w14:paraId="1EE7D5D8" w14:textId="77777777" w:rsidR="00F0516E" w:rsidRDefault="00000000">
      <w:pPr>
        <w:pStyle w:val="ListParagraph"/>
        <w:numPr>
          <w:ilvl w:val="0"/>
          <w:numId w:val="2"/>
        </w:numPr>
        <w:spacing w:before="60" w:after="60"/>
      </w:pPr>
      <w:r>
        <w:rPr>
          <w:color w:val="212121"/>
        </w:rPr>
        <w:t>Breach Notification: Any suspected security incident involving personal information must be reported to the Information Officer within 24 hours of discovery. The Information Officer will assess and notify the Information Regulator if required under POPIA Section 22.</w:t>
      </w:r>
    </w:p>
    <w:p w14:paraId="3F037531" w14:textId="77777777" w:rsidR="00F0516E" w:rsidRDefault="00000000">
      <w:r>
        <w:br w:type="page"/>
      </w:r>
    </w:p>
    <w:p w14:paraId="02B3BBB6" w14:textId="77777777" w:rsidR="00F0516E" w:rsidRDefault="00000000">
      <w:pPr>
        <w:pStyle w:val="Heading1"/>
        <w:pBdr>
          <w:bottom w:val="single" w:sz="6" w:space="6" w:color="C8A84B"/>
        </w:pBdr>
      </w:pPr>
      <w:bookmarkStart w:id="40" w:name="_Toc231631247"/>
      <w:r>
        <w:lastRenderedPageBreak/>
        <w:t>5. Data Analysis, Exploration, and Visualisation</w:t>
      </w:r>
      <w:bookmarkEnd w:id="40"/>
    </w:p>
    <w:p w14:paraId="4434DF9A" w14:textId="77777777" w:rsidR="00F0516E" w:rsidRDefault="00000000">
      <w:pPr>
        <w:pStyle w:val="Heading2"/>
      </w:pPr>
      <w:bookmarkStart w:id="41" w:name="_Toc231631248"/>
      <w:r>
        <w:t>5.1 Analysis Capabilities</w:t>
      </w:r>
      <w:bookmarkEnd w:id="41"/>
    </w:p>
    <w:p w14:paraId="3B72F06A" w14:textId="77777777" w:rsidR="00F0516E" w:rsidRDefault="00000000">
      <w:pPr>
        <w:spacing w:before="80" w:after="120"/>
        <w:jc w:val="both"/>
      </w:pPr>
      <w:r>
        <w:rPr>
          <w:color w:val="212121"/>
        </w:rPr>
        <w:t>The Data Lab provides a tiered set of analytical capabilities designed to serve users across the full spectrum of data literacy — from executives who need a single summary number to data scientists who need to run multi-variable regression models on hundreds of thousands of rows.</w:t>
      </w:r>
    </w:p>
    <w:p w14:paraId="437DD857" w14:textId="77777777" w:rsidR="00F0516E" w:rsidRDefault="00000000">
      <w:pPr>
        <w:pStyle w:val="Heading3"/>
      </w:pPr>
      <w:bookmarkStart w:id="42" w:name="_Toc231631249"/>
      <w:r>
        <w:t>5.1.1 Statistical Analysis</w:t>
      </w:r>
      <w:bookmarkEnd w:id="42"/>
    </w:p>
    <w:p w14:paraId="4DE16689" w14:textId="77777777" w:rsidR="00F0516E" w:rsidRDefault="00000000">
      <w:pPr>
        <w:pStyle w:val="ListParagraph"/>
        <w:numPr>
          <w:ilvl w:val="0"/>
          <w:numId w:val="2"/>
        </w:numPr>
        <w:spacing w:before="60" w:after="60"/>
      </w:pPr>
      <w:r>
        <w:rPr>
          <w:color w:val="212121"/>
        </w:rPr>
        <w:t>Descriptive statistics: mean, median, mode, standard deviation, variance, skewness, kurtosis, percentiles.</w:t>
      </w:r>
    </w:p>
    <w:p w14:paraId="5B2762F2" w14:textId="77777777" w:rsidR="00F0516E" w:rsidRDefault="00000000">
      <w:pPr>
        <w:pStyle w:val="ListParagraph"/>
        <w:numPr>
          <w:ilvl w:val="0"/>
          <w:numId w:val="2"/>
        </w:numPr>
        <w:spacing w:before="60" w:after="60"/>
      </w:pPr>
      <w:r>
        <w:rPr>
          <w:color w:val="212121"/>
        </w:rPr>
        <w:t>Frequency distributions and cross-tabulations.</w:t>
      </w:r>
    </w:p>
    <w:p w14:paraId="110BBB34" w14:textId="77777777" w:rsidR="00F0516E" w:rsidRDefault="00000000">
      <w:pPr>
        <w:pStyle w:val="ListParagraph"/>
        <w:numPr>
          <w:ilvl w:val="0"/>
          <w:numId w:val="2"/>
        </w:numPr>
        <w:spacing w:before="60" w:after="60"/>
      </w:pPr>
      <w:r>
        <w:rPr>
          <w:color w:val="212121"/>
        </w:rPr>
        <w:t>Correlation analysis: Pearson, Spearman, and Kendall correlation coefficients.</w:t>
      </w:r>
    </w:p>
    <w:p w14:paraId="0A1972D7" w14:textId="77777777" w:rsidR="00F0516E" w:rsidRDefault="00000000">
      <w:pPr>
        <w:pStyle w:val="ListParagraph"/>
        <w:numPr>
          <w:ilvl w:val="0"/>
          <w:numId w:val="2"/>
        </w:numPr>
        <w:spacing w:before="60" w:after="60"/>
      </w:pPr>
      <w:r>
        <w:rPr>
          <w:color w:val="212121"/>
        </w:rPr>
        <w:t>Time series decomposition: trend, seasonality, residual components.</w:t>
      </w:r>
    </w:p>
    <w:p w14:paraId="0D575762" w14:textId="77777777" w:rsidR="00F0516E" w:rsidRDefault="00000000">
      <w:pPr>
        <w:pStyle w:val="ListParagraph"/>
        <w:numPr>
          <w:ilvl w:val="0"/>
          <w:numId w:val="2"/>
        </w:numPr>
        <w:spacing w:before="60" w:after="60"/>
      </w:pPr>
      <w:r>
        <w:rPr>
          <w:color w:val="212121"/>
        </w:rPr>
        <w:t>Hypothesis testing: t-tests, chi-square tests, ANOVA, Mann-Whitney U tests.</w:t>
      </w:r>
    </w:p>
    <w:p w14:paraId="6AC003B2" w14:textId="77777777" w:rsidR="00F0516E" w:rsidRDefault="00000000">
      <w:pPr>
        <w:pStyle w:val="ListParagraph"/>
        <w:numPr>
          <w:ilvl w:val="0"/>
          <w:numId w:val="2"/>
        </w:numPr>
        <w:spacing w:before="60" w:after="60"/>
      </w:pPr>
      <w:r>
        <w:rPr>
          <w:color w:val="212121"/>
        </w:rPr>
        <w:t>Regression analysis: linear, logistic, and polynomial regression via Scikit-learn.</w:t>
      </w:r>
    </w:p>
    <w:p w14:paraId="635AAD3C" w14:textId="77777777" w:rsidR="00F0516E" w:rsidRDefault="00000000">
      <w:pPr>
        <w:pStyle w:val="Heading3"/>
      </w:pPr>
      <w:bookmarkStart w:id="43" w:name="_Toc231631250"/>
      <w:r>
        <w:t>5.1.2 Interactive Data Exploration</w:t>
      </w:r>
      <w:bookmarkEnd w:id="43"/>
    </w:p>
    <w:p w14:paraId="28B4D461" w14:textId="77777777" w:rsidR="00F0516E" w:rsidRDefault="00000000">
      <w:pPr>
        <w:pStyle w:val="ListParagraph"/>
        <w:numPr>
          <w:ilvl w:val="0"/>
          <w:numId w:val="2"/>
        </w:numPr>
        <w:spacing w:before="60" w:after="60"/>
      </w:pPr>
      <w:r>
        <w:rPr>
          <w:color w:val="212121"/>
        </w:rPr>
        <w:t>Filter and sort datasets by any column combination using point-and-click controls.</w:t>
      </w:r>
    </w:p>
    <w:p w14:paraId="3C445133" w14:textId="77777777" w:rsidR="00F0516E" w:rsidRDefault="00000000">
      <w:pPr>
        <w:pStyle w:val="ListParagraph"/>
        <w:numPr>
          <w:ilvl w:val="0"/>
          <w:numId w:val="2"/>
        </w:numPr>
        <w:spacing w:before="60" w:after="60"/>
      </w:pPr>
      <w:r>
        <w:rPr>
          <w:color w:val="212121"/>
        </w:rPr>
        <w:t>Dynamic pivot tables: drag fields to rows, columns, and values; apply aggregation functions.</w:t>
      </w:r>
    </w:p>
    <w:p w14:paraId="23EBE1B4" w14:textId="77777777" w:rsidR="00F0516E" w:rsidRDefault="00000000">
      <w:pPr>
        <w:pStyle w:val="ListParagraph"/>
        <w:numPr>
          <w:ilvl w:val="0"/>
          <w:numId w:val="2"/>
        </w:numPr>
        <w:spacing w:before="60" w:after="60"/>
      </w:pPr>
      <w:r>
        <w:rPr>
          <w:color w:val="212121"/>
        </w:rPr>
        <w:t>Full-text search across dataset values for rapid record location.</w:t>
      </w:r>
    </w:p>
    <w:p w14:paraId="2B3E7781" w14:textId="77777777" w:rsidR="00F0516E" w:rsidRDefault="00000000">
      <w:pPr>
        <w:pStyle w:val="ListParagraph"/>
        <w:numPr>
          <w:ilvl w:val="0"/>
          <w:numId w:val="2"/>
        </w:numPr>
        <w:spacing w:before="60" w:after="60"/>
      </w:pPr>
      <w:r>
        <w:rPr>
          <w:color w:val="212121"/>
        </w:rPr>
        <w:t>Drill-down from summary aggregations to underlying records.</w:t>
      </w:r>
    </w:p>
    <w:p w14:paraId="167B63C9" w14:textId="77777777" w:rsidR="00F0516E" w:rsidRDefault="00000000">
      <w:pPr>
        <w:pStyle w:val="ListParagraph"/>
        <w:numPr>
          <w:ilvl w:val="0"/>
          <w:numId w:val="2"/>
        </w:numPr>
        <w:spacing w:before="60" w:after="60"/>
      </w:pPr>
      <w:r>
        <w:rPr>
          <w:color w:val="212121"/>
        </w:rPr>
        <w:t>Save and share named data views for collaborative analysis.</w:t>
      </w:r>
    </w:p>
    <w:p w14:paraId="16AFDA48" w14:textId="77777777" w:rsidR="00F0516E" w:rsidRDefault="00000000">
      <w:pPr>
        <w:pStyle w:val="Heading3"/>
      </w:pPr>
      <w:bookmarkStart w:id="44" w:name="_Toc231631251"/>
      <w:r>
        <w:t>5.1.3 Technical User Tools (</w:t>
      </w:r>
      <w:proofErr w:type="spellStart"/>
      <w:r>
        <w:t>Jupyter</w:t>
      </w:r>
      <w:proofErr w:type="spellEnd"/>
      <w:r>
        <w:t xml:space="preserve"> / SQL)</w:t>
      </w:r>
      <w:bookmarkEnd w:id="44"/>
    </w:p>
    <w:p w14:paraId="7355C1D6" w14:textId="77777777" w:rsidR="00F0516E" w:rsidRDefault="00000000">
      <w:pPr>
        <w:pStyle w:val="ListParagraph"/>
        <w:numPr>
          <w:ilvl w:val="0"/>
          <w:numId w:val="2"/>
        </w:numPr>
        <w:spacing w:before="60" w:after="60"/>
      </w:pPr>
      <w:proofErr w:type="spellStart"/>
      <w:r>
        <w:rPr>
          <w:color w:val="212121"/>
        </w:rPr>
        <w:t>JupyterHub</w:t>
      </w:r>
      <w:proofErr w:type="spellEnd"/>
      <w:r>
        <w:rPr>
          <w:color w:val="212121"/>
        </w:rPr>
        <w:t xml:space="preserve">: Isolated Python 3.x and R kernel environments per user, with pre-installed data science libraries (Pandas, NumPy, Matplotlib, Seaborn, Scikit-learn, </w:t>
      </w:r>
      <w:proofErr w:type="spellStart"/>
      <w:r>
        <w:rPr>
          <w:color w:val="212121"/>
        </w:rPr>
        <w:t>Statsmodels</w:t>
      </w:r>
      <w:proofErr w:type="spellEnd"/>
      <w:r>
        <w:rPr>
          <w:color w:val="212121"/>
        </w:rPr>
        <w:t>, Plotly).</w:t>
      </w:r>
    </w:p>
    <w:p w14:paraId="3BFA2C19" w14:textId="77777777" w:rsidR="00F0516E" w:rsidRDefault="00000000">
      <w:pPr>
        <w:pStyle w:val="ListParagraph"/>
        <w:numPr>
          <w:ilvl w:val="0"/>
          <w:numId w:val="2"/>
        </w:numPr>
        <w:spacing w:before="60" w:after="60"/>
      </w:pPr>
      <w:r>
        <w:rPr>
          <w:color w:val="212121"/>
        </w:rPr>
        <w:t xml:space="preserve">SQL Query Editor: Direct SQL access to the </w:t>
      </w:r>
      <w:proofErr w:type="gramStart"/>
      <w:r>
        <w:rPr>
          <w:color w:val="212121"/>
        </w:rPr>
        <w:t>Silver and Gold PostgreSQL</w:t>
      </w:r>
      <w:proofErr w:type="gramEnd"/>
      <w:r>
        <w:rPr>
          <w:color w:val="212121"/>
        </w:rPr>
        <w:t xml:space="preserve"> zones through a browser-based query interface with syntax highlighting and result export.</w:t>
      </w:r>
    </w:p>
    <w:p w14:paraId="077A9094" w14:textId="77777777" w:rsidR="00F0516E" w:rsidRDefault="00000000">
      <w:pPr>
        <w:pStyle w:val="ListParagraph"/>
        <w:numPr>
          <w:ilvl w:val="0"/>
          <w:numId w:val="2"/>
        </w:numPr>
        <w:spacing w:before="60" w:after="60"/>
      </w:pPr>
      <w:proofErr w:type="spellStart"/>
      <w:r>
        <w:rPr>
          <w:color w:val="212121"/>
        </w:rPr>
        <w:t>PySpark</w:t>
      </w:r>
      <w:proofErr w:type="spellEnd"/>
      <w:r>
        <w:rPr>
          <w:color w:val="212121"/>
        </w:rPr>
        <w:t xml:space="preserve"> Notebooks: For datasets exceeding </w:t>
      </w:r>
      <w:proofErr w:type="spellStart"/>
      <w:r>
        <w:rPr>
          <w:color w:val="212121"/>
        </w:rPr>
        <w:t>JupyterLab</w:t>
      </w:r>
      <w:proofErr w:type="spellEnd"/>
      <w:r>
        <w:rPr>
          <w:color w:val="212121"/>
        </w:rPr>
        <w:t xml:space="preserve"> single-node capacity, </w:t>
      </w:r>
      <w:proofErr w:type="spellStart"/>
      <w:r>
        <w:rPr>
          <w:color w:val="212121"/>
        </w:rPr>
        <w:t>PySpark</w:t>
      </w:r>
      <w:proofErr w:type="spellEnd"/>
      <w:r>
        <w:rPr>
          <w:color w:val="212121"/>
        </w:rPr>
        <w:t xml:space="preserve"> notebooks provide distributed processing via the AKS cluster.</w:t>
      </w:r>
    </w:p>
    <w:p w14:paraId="04093AE9" w14:textId="77777777" w:rsidR="00F0516E" w:rsidRDefault="00000000">
      <w:pPr>
        <w:pStyle w:val="ListParagraph"/>
        <w:numPr>
          <w:ilvl w:val="0"/>
          <w:numId w:val="2"/>
        </w:numPr>
        <w:spacing w:before="60" w:after="60"/>
      </w:pPr>
      <w:r>
        <w:rPr>
          <w:color w:val="212121"/>
        </w:rPr>
        <w:t xml:space="preserve">Version-controlled notebooks: All </w:t>
      </w:r>
      <w:proofErr w:type="spellStart"/>
      <w:r>
        <w:rPr>
          <w:color w:val="212121"/>
        </w:rPr>
        <w:t>Jupyter</w:t>
      </w:r>
      <w:proofErr w:type="spellEnd"/>
      <w:r>
        <w:rPr>
          <w:color w:val="212121"/>
        </w:rPr>
        <w:t xml:space="preserve"> notebooks are saved to Git on commit, ensuring reproducibility and collaborative code review.</w:t>
      </w:r>
    </w:p>
    <w:p w14:paraId="7125B882" w14:textId="77777777" w:rsidR="00F0516E" w:rsidRDefault="00000000">
      <w:pPr>
        <w:pStyle w:val="Heading2"/>
      </w:pPr>
      <w:bookmarkStart w:id="45" w:name="_Toc231631252"/>
      <w:r>
        <w:t>5.2 Auditability and Reproducibility</w:t>
      </w:r>
      <w:bookmarkEnd w:id="45"/>
    </w:p>
    <w:p w14:paraId="4F245873" w14:textId="77777777" w:rsidR="00F0516E" w:rsidRDefault="00000000">
      <w:pPr>
        <w:spacing w:before="80" w:after="120"/>
        <w:jc w:val="both"/>
      </w:pPr>
      <w:r>
        <w:rPr>
          <w:color w:val="212121"/>
        </w:rPr>
        <w:t>A core requirement of the Data Lab is that all analytical processes must be auditable and reproducible. This requirement has specific implications for how the system is designed and operated:</w:t>
      </w:r>
    </w:p>
    <w:p w14:paraId="40620C1E" w14:textId="77777777" w:rsidR="00F0516E" w:rsidRDefault="00000000">
      <w:pPr>
        <w:pStyle w:val="ListParagraph"/>
        <w:numPr>
          <w:ilvl w:val="0"/>
          <w:numId w:val="2"/>
        </w:numPr>
        <w:spacing w:before="60" w:after="60"/>
      </w:pPr>
      <w:r>
        <w:rPr>
          <w:color w:val="212121"/>
        </w:rPr>
        <w:t>Every analysis session (notebook run, SQL query, Superset chart generation) is logged with user identity, timestamp, query text or notebook reference, and data source version.</w:t>
      </w:r>
    </w:p>
    <w:p w14:paraId="0C77BAA9" w14:textId="77777777" w:rsidR="00F0516E" w:rsidRDefault="00000000">
      <w:pPr>
        <w:pStyle w:val="ListParagraph"/>
        <w:numPr>
          <w:ilvl w:val="0"/>
          <w:numId w:val="2"/>
        </w:numPr>
        <w:spacing w:before="60" w:after="60"/>
      </w:pPr>
      <w:r>
        <w:rPr>
          <w:color w:val="212121"/>
        </w:rPr>
        <w:t>Datasets used in any analysis are referenced by version identifier, not by mutable dataset name. This ensures that re-running an analysis against the same data version produces the same result.</w:t>
      </w:r>
    </w:p>
    <w:p w14:paraId="68409E1D" w14:textId="77777777" w:rsidR="00F0516E" w:rsidRDefault="00000000">
      <w:pPr>
        <w:pStyle w:val="ListParagraph"/>
        <w:numPr>
          <w:ilvl w:val="0"/>
          <w:numId w:val="2"/>
        </w:numPr>
        <w:spacing w:before="60" w:after="60"/>
      </w:pPr>
      <w:proofErr w:type="spellStart"/>
      <w:r>
        <w:rPr>
          <w:color w:val="212121"/>
        </w:rPr>
        <w:t>MLflow</w:t>
      </w:r>
      <w:proofErr w:type="spellEnd"/>
      <w:r>
        <w:rPr>
          <w:color w:val="212121"/>
        </w:rPr>
        <w:t xml:space="preserve"> records all experiment parameters, metrics, and artefacts for every model training run. Models are reproducible from the recorded environment specification.</w:t>
      </w:r>
    </w:p>
    <w:p w14:paraId="11FEABA2" w14:textId="77777777" w:rsidR="00F0516E" w:rsidRDefault="00000000">
      <w:pPr>
        <w:pStyle w:val="ListParagraph"/>
        <w:numPr>
          <w:ilvl w:val="0"/>
          <w:numId w:val="2"/>
        </w:numPr>
        <w:spacing w:before="60" w:after="60"/>
      </w:pPr>
      <w:r>
        <w:rPr>
          <w:color w:val="212121"/>
        </w:rPr>
        <w:t>The Gold zone dataset materialisation schedule is version-controlled in Git, ensuring that changes to transformation logic are tracked and auditable.</w:t>
      </w:r>
    </w:p>
    <w:p w14:paraId="720B2B4F" w14:textId="77777777" w:rsidR="00F0516E" w:rsidRDefault="00000000">
      <w:pPr>
        <w:pStyle w:val="Heading2"/>
      </w:pPr>
      <w:bookmarkStart w:id="46" w:name="_Toc231631253"/>
      <w:r>
        <w:lastRenderedPageBreak/>
        <w:t>5.3 Visualisation — Dashboards and Reports</w:t>
      </w:r>
      <w:bookmarkEnd w:id="46"/>
    </w:p>
    <w:p w14:paraId="31895E27" w14:textId="77777777" w:rsidR="00F0516E" w:rsidRDefault="00000000">
      <w:pPr>
        <w:spacing w:before="80" w:after="120"/>
        <w:jc w:val="both"/>
      </w:pPr>
      <w:r>
        <w:rPr>
          <w:color w:val="212121"/>
        </w:rPr>
        <w:t>Visualisation is the primary mechanism through which the Data Lab's analytical outputs will be consumed by CHIETA leadership and non-technical staff. The system must make it easy to build, share, and maintain high-quality visual outputs without requiring programming skills.</w:t>
      </w:r>
    </w:p>
    <w:p w14:paraId="7DEDB9BC" w14:textId="77777777" w:rsidR="00F0516E" w:rsidRDefault="00000000">
      <w:pPr>
        <w:pStyle w:val="Heading3"/>
      </w:pPr>
      <w:bookmarkStart w:id="47" w:name="_Toc231631254"/>
      <w:r>
        <w:t>5.3.1 Chart and Visualisation Types</w:t>
      </w:r>
      <w:bookmarkEnd w:id="47"/>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2860"/>
      </w:tblGrid>
      <w:tr w:rsidR="00F0516E" w14:paraId="39636930" w14:textId="77777777">
        <w:tblPrEx>
          <w:tblCellMar>
            <w:top w:w="0" w:type="dxa"/>
            <w:bottom w:w="0" w:type="dxa"/>
          </w:tblCellMar>
        </w:tblPrEx>
        <w:trPr>
          <w:tblHeader/>
        </w:trPr>
        <w:tc>
          <w:tcPr>
            <w:tcW w:w="20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23FB4AA6" w14:textId="77777777" w:rsidR="00F0516E" w:rsidRDefault="00000000">
            <w:r>
              <w:rPr>
                <w:b/>
                <w:bCs/>
                <w:color w:val="FFFFFF"/>
                <w:sz w:val="20"/>
                <w:szCs w:val="20"/>
              </w:rPr>
              <w:t>Chart Type</w:t>
            </w:r>
          </w:p>
        </w:tc>
        <w:tc>
          <w:tcPr>
            <w:tcW w:w="35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7A6B84C3" w14:textId="77777777" w:rsidR="00F0516E" w:rsidRDefault="00000000">
            <w:r>
              <w:rPr>
                <w:b/>
                <w:bCs/>
                <w:color w:val="FFFFFF"/>
                <w:sz w:val="20"/>
                <w:szCs w:val="20"/>
              </w:rPr>
              <w:t>Use Case</w:t>
            </w:r>
          </w:p>
        </w:tc>
        <w:tc>
          <w:tcPr>
            <w:tcW w:w="286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09D13177" w14:textId="77777777" w:rsidR="00F0516E" w:rsidRDefault="00000000">
            <w:r>
              <w:rPr>
                <w:b/>
                <w:bCs/>
                <w:color w:val="FFFFFF"/>
                <w:sz w:val="20"/>
                <w:szCs w:val="20"/>
              </w:rPr>
              <w:t>Available In</w:t>
            </w:r>
          </w:p>
        </w:tc>
      </w:tr>
      <w:tr w:rsidR="00F0516E" w14:paraId="3663D66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C730CD" w14:textId="77777777" w:rsidR="00F0516E" w:rsidRDefault="00000000">
            <w:r>
              <w:rPr>
                <w:color w:val="212121"/>
                <w:sz w:val="20"/>
                <w:szCs w:val="20"/>
              </w:rPr>
              <w:t>Bar / Column Chart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A8048F" w14:textId="77777777" w:rsidR="00F0516E" w:rsidRDefault="00000000">
            <w:r>
              <w:rPr>
                <w:color w:val="212121"/>
                <w:sz w:val="20"/>
                <w:szCs w:val="20"/>
              </w:rPr>
              <w:t>Comparing values across categories (e.g., grant disbursements by sub-sector)</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C3C4DC" w14:textId="77777777" w:rsidR="00F0516E" w:rsidRDefault="00000000">
            <w:r>
              <w:rPr>
                <w:color w:val="212121"/>
                <w:sz w:val="20"/>
                <w:szCs w:val="20"/>
              </w:rPr>
              <w:t xml:space="preserve">Superset, </w:t>
            </w:r>
            <w:proofErr w:type="spellStart"/>
            <w:r>
              <w:rPr>
                <w:color w:val="212121"/>
                <w:sz w:val="20"/>
                <w:szCs w:val="20"/>
              </w:rPr>
              <w:t>JupyterLab</w:t>
            </w:r>
            <w:proofErr w:type="spellEnd"/>
          </w:p>
        </w:tc>
      </w:tr>
      <w:tr w:rsidR="00F0516E" w14:paraId="4B1AC6B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2F252D3F" w14:textId="77777777" w:rsidR="00F0516E" w:rsidRDefault="00000000">
            <w:r>
              <w:rPr>
                <w:color w:val="212121"/>
                <w:sz w:val="20"/>
                <w:szCs w:val="20"/>
              </w:rPr>
              <w:t>Line Chart</w:t>
            </w:r>
          </w:p>
        </w:tc>
        <w:tc>
          <w:tcPr>
            <w:tcW w:w="3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40459F15" w14:textId="77777777" w:rsidR="00F0516E" w:rsidRDefault="00000000">
            <w:r>
              <w:rPr>
                <w:color w:val="212121"/>
                <w:sz w:val="20"/>
                <w:szCs w:val="20"/>
              </w:rPr>
              <w:t>Trends over time (e.g., learner enrolments per quarter)</w:t>
            </w:r>
          </w:p>
        </w:tc>
        <w:tc>
          <w:tcPr>
            <w:tcW w:w="28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49F4B043" w14:textId="77777777" w:rsidR="00F0516E" w:rsidRDefault="00000000">
            <w:r>
              <w:rPr>
                <w:color w:val="212121"/>
                <w:sz w:val="20"/>
                <w:szCs w:val="20"/>
              </w:rPr>
              <w:t xml:space="preserve">Superset, </w:t>
            </w:r>
            <w:proofErr w:type="spellStart"/>
            <w:r>
              <w:rPr>
                <w:color w:val="212121"/>
                <w:sz w:val="20"/>
                <w:szCs w:val="20"/>
              </w:rPr>
              <w:t>JupyterLab</w:t>
            </w:r>
            <w:proofErr w:type="spellEnd"/>
          </w:p>
        </w:tc>
      </w:tr>
      <w:tr w:rsidR="00F0516E" w14:paraId="00429BD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4551A9" w14:textId="77777777" w:rsidR="00F0516E" w:rsidRDefault="00000000">
            <w:r>
              <w:rPr>
                <w:color w:val="212121"/>
                <w:sz w:val="20"/>
                <w:szCs w:val="20"/>
              </w:rPr>
              <w:t>Pie / Donut Chart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5AA6AC" w14:textId="77777777" w:rsidR="00F0516E" w:rsidRDefault="00000000">
            <w:r>
              <w:rPr>
                <w:color w:val="212121"/>
                <w:sz w:val="20"/>
                <w:szCs w:val="20"/>
              </w:rPr>
              <w:t>Proportional composition (e.g., learner gender distribution)</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B8EBFF" w14:textId="77777777" w:rsidR="00F0516E" w:rsidRDefault="00000000">
            <w:r>
              <w:rPr>
                <w:color w:val="212121"/>
                <w:sz w:val="20"/>
                <w:szCs w:val="20"/>
              </w:rPr>
              <w:t xml:space="preserve">Superset, </w:t>
            </w:r>
            <w:proofErr w:type="spellStart"/>
            <w:r>
              <w:rPr>
                <w:color w:val="212121"/>
                <w:sz w:val="20"/>
                <w:szCs w:val="20"/>
              </w:rPr>
              <w:t>JupyterLab</w:t>
            </w:r>
            <w:proofErr w:type="spellEnd"/>
          </w:p>
        </w:tc>
      </w:tr>
      <w:tr w:rsidR="00F0516E" w14:paraId="0710F12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16612082" w14:textId="77777777" w:rsidR="00F0516E" w:rsidRDefault="00000000">
            <w:r>
              <w:rPr>
                <w:color w:val="212121"/>
                <w:sz w:val="20"/>
                <w:szCs w:val="20"/>
              </w:rPr>
              <w:t>Scatter Plot</w:t>
            </w:r>
          </w:p>
        </w:tc>
        <w:tc>
          <w:tcPr>
            <w:tcW w:w="3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2728E4CF" w14:textId="77777777" w:rsidR="00F0516E" w:rsidRDefault="00000000">
            <w:r>
              <w:rPr>
                <w:color w:val="212121"/>
                <w:sz w:val="20"/>
                <w:szCs w:val="20"/>
              </w:rPr>
              <w:t>Correlation between two variables (e.g., training cost vs. completion rate)</w:t>
            </w:r>
          </w:p>
        </w:tc>
        <w:tc>
          <w:tcPr>
            <w:tcW w:w="28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66DEA947" w14:textId="77777777" w:rsidR="00F0516E" w:rsidRDefault="00000000">
            <w:r>
              <w:rPr>
                <w:color w:val="212121"/>
                <w:sz w:val="20"/>
                <w:szCs w:val="20"/>
              </w:rPr>
              <w:t xml:space="preserve">Superset, </w:t>
            </w:r>
            <w:proofErr w:type="spellStart"/>
            <w:r>
              <w:rPr>
                <w:color w:val="212121"/>
                <w:sz w:val="20"/>
                <w:szCs w:val="20"/>
              </w:rPr>
              <w:t>JupyterLab</w:t>
            </w:r>
            <w:proofErr w:type="spellEnd"/>
          </w:p>
        </w:tc>
      </w:tr>
      <w:tr w:rsidR="00F0516E" w14:paraId="0B6FB88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00D96F" w14:textId="77777777" w:rsidR="00F0516E" w:rsidRDefault="00000000">
            <w:r>
              <w:rPr>
                <w:color w:val="212121"/>
                <w:sz w:val="20"/>
                <w:szCs w:val="20"/>
              </w:rPr>
              <w:t>Heat Map</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A256DC" w14:textId="77777777" w:rsidR="00F0516E" w:rsidRDefault="00000000">
            <w:r>
              <w:rPr>
                <w:color w:val="212121"/>
                <w:sz w:val="20"/>
                <w:szCs w:val="20"/>
              </w:rPr>
              <w:t>Intensity across two dimensions (e.g., provider performance by province × qualification)</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EB001B" w14:textId="77777777" w:rsidR="00F0516E" w:rsidRDefault="00000000">
            <w:r>
              <w:rPr>
                <w:color w:val="212121"/>
                <w:sz w:val="20"/>
                <w:szCs w:val="20"/>
              </w:rPr>
              <w:t xml:space="preserve">Superset, </w:t>
            </w:r>
            <w:proofErr w:type="spellStart"/>
            <w:r>
              <w:rPr>
                <w:color w:val="212121"/>
                <w:sz w:val="20"/>
                <w:szCs w:val="20"/>
              </w:rPr>
              <w:t>JupyterLab</w:t>
            </w:r>
            <w:proofErr w:type="spellEnd"/>
          </w:p>
        </w:tc>
      </w:tr>
      <w:tr w:rsidR="00F0516E" w14:paraId="7D9A211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580770D4" w14:textId="77777777" w:rsidR="00F0516E" w:rsidRDefault="00000000">
            <w:r>
              <w:rPr>
                <w:color w:val="212121"/>
                <w:sz w:val="20"/>
                <w:szCs w:val="20"/>
              </w:rPr>
              <w:t>Geospatial Map</w:t>
            </w:r>
          </w:p>
        </w:tc>
        <w:tc>
          <w:tcPr>
            <w:tcW w:w="3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30806808" w14:textId="77777777" w:rsidR="00F0516E" w:rsidRDefault="00000000">
            <w:r>
              <w:rPr>
                <w:color w:val="212121"/>
                <w:sz w:val="20"/>
                <w:szCs w:val="20"/>
              </w:rPr>
              <w:t>Distribution by province or municipality (e.g., Smart Skills Centre utilisation map)</w:t>
            </w:r>
          </w:p>
        </w:tc>
        <w:tc>
          <w:tcPr>
            <w:tcW w:w="28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4923CDC7" w14:textId="77777777" w:rsidR="00F0516E" w:rsidRDefault="00000000">
            <w:r>
              <w:rPr>
                <w:color w:val="212121"/>
                <w:sz w:val="20"/>
                <w:szCs w:val="20"/>
              </w:rPr>
              <w:t>Superset (</w:t>
            </w:r>
            <w:proofErr w:type="spellStart"/>
            <w:r>
              <w:rPr>
                <w:color w:val="212121"/>
                <w:sz w:val="20"/>
                <w:szCs w:val="20"/>
              </w:rPr>
              <w:t>Mapbox</w:t>
            </w:r>
            <w:proofErr w:type="spellEnd"/>
            <w:r>
              <w:rPr>
                <w:color w:val="212121"/>
                <w:sz w:val="20"/>
                <w:szCs w:val="20"/>
              </w:rPr>
              <w:t>)</w:t>
            </w:r>
          </w:p>
        </w:tc>
      </w:tr>
      <w:tr w:rsidR="00F0516E" w14:paraId="2F6FDF8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F42202" w14:textId="77777777" w:rsidR="00F0516E" w:rsidRDefault="00000000">
            <w:proofErr w:type="spellStart"/>
            <w:r>
              <w:rPr>
                <w:color w:val="212121"/>
                <w:sz w:val="20"/>
                <w:szCs w:val="20"/>
              </w:rPr>
              <w:t>Treemap</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C97879" w14:textId="77777777" w:rsidR="00F0516E" w:rsidRDefault="00000000">
            <w:r>
              <w:rPr>
                <w:color w:val="212121"/>
                <w:sz w:val="20"/>
                <w:szCs w:val="20"/>
              </w:rPr>
              <w:t>Hierarchical proportions (e.g., grant disbursements by sector → sub-sector → employer)</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1F9A51" w14:textId="77777777" w:rsidR="00F0516E" w:rsidRDefault="00000000">
            <w:r>
              <w:rPr>
                <w:color w:val="212121"/>
                <w:sz w:val="20"/>
                <w:szCs w:val="20"/>
              </w:rPr>
              <w:t>Superset</w:t>
            </w:r>
          </w:p>
        </w:tc>
      </w:tr>
      <w:tr w:rsidR="00F0516E" w14:paraId="5E8D359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71DF3088" w14:textId="77777777" w:rsidR="00F0516E" w:rsidRDefault="00000000">
            <w:r>
              <w:rPr>
                <w:color w:val="212121"/>
                <w:sz w:val="20"/>
                <w:szCs w:val="20"/>
              </w:rPr>
              <w:t>Funnel Chart</w:t>
            </w:r>
          </w:p>
        </w:tc>
        <w:tc>
          <w:tcPr>
            <w:tcW w:w="3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1A55C03A" w14:textId="77777777" w:rsidR="00F0516E" w:rsidRDefault="00000000">
            <w:r>
              <w:rPr>
                <w:color w:val="212121"/>
                <w:sz w:val="20"/>
                <w:szCs w:val="20"/>
              </w:rPr>
              <w:t>Conversion or attrition analysis (e.g., applications → enrolments → completions)</w:t>
            </w:r>
          </w:p>
        </w:tc>
        <w:tc>
          <w:tcPr>
            <w:tcW w:w="28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66BC3D6C" w14:textId="77777777" w:rsidR="00F0516E" w:rsidRDefault="00000000">
            <w:r>
              <w:rPr>
                <w:color w:val="212121"/>
                <w:sz w:val="20"/>
                <w:szCs w:val="20"/>
              </w:rPr>
              <w:t xml:space="preserve">Superset, </w:t>
            </w:r>
            <w:proofErr w:type="spellStart"/>
            <w:r>
              <w:rPr>
                <w:color w:val="212121"/>
                <w:sz w:val="20"/>
                <w:szCs w:val="20"/>
              </w:rPr>
              <w:t>JupyterLab</w:t>
            </w:r>
            <w:proofErr w:type="spellEnd"/>
          </w:p>
        </w:tc>
      </w:tr>
      <w:tr w:rsidR="00F0516E" w14:paraId="6C275F8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4DEE7E" w14:textId="77777777" w:rsidR="00F0516E" w:rsidRDefault="00000000">
            <w:r>
              <w:rPr>
                <w:color w:val="212121"/>
                <w:sz w:val="20"/>
                <w:szCs w:val="20"/>
              </w:rPr>
              <w:t>Box Plot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C355A7" w14:textId="77777777" w:rsidR="00F0516E" w:rsidRDefault="00000000">
            <w:r>
              <w:rPr>
                <w:color w:val="212121"/>
                <w:sz w:val="20"/>
                <w:szCs w:val="20"/>
              </w:rPr>
              <w:t>Distribution and outlier visualisation</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B9C780" w14:textId="77777777" w:rsidR="00F0516E" w:rsidRDefault="00000000">
            <w:proofErr w:type="spellStart"/>
            <w:r>
              <w:rPr>
                <w:color w:val="212121"/>
                <w:sz w:val="20"/>
                <w:szCs w:val="20"/>
              </w:rPr>
              <w:t>JupyterLab</w:t>
            </w:r>
            <w:proofErr w:type="spellEnd"/>
            <w:r>
              <w:rPr>
                <w:color w:val="212121"/>
                <w:sz w:val="20"/>
                <w:szCs w:val="20"/>
              </w:rPr>
              <w:t xml:space="preserve"> (Matplotlib/Seaborn)</w:t>
            </w:r>
          </w:p>
        </w:tc>
      </w:tr>
      <w:tr w:rsidR="00F0516E" w14:paraId="2406E4C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3D898D33" w14:textId="77777777" w:rsidR="00F0516E" w:rsidRDefault="00000000">
            <w:r>
              <w:rPr>
                <w:color w:val="212121"/>
                <w:sz w:val="20"/>
                <w:szCs w:val="20"/>
              </w:rPr>
              <w:t>KPI Scorecard</w:t>
            </w:r>
          </w:p>
        </w:tc>
        <w:tc>
          <w:tcPr>
            <w:tcW w:w="3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60FAA36F" w14:textId="77777777" w:rsidR="00F0516E" w:rsidRDefault="00000000">
            <w:r>
              <w:rPr>
                <w:color w:val="212121"/>
                <w:sz w:val="20"/>
                <w:szCs w:val="20"/>
              </w:rPr>
              <w:t>Single metric with target comparison and trend indicator</w:t>
            </w:r>
          </w:p>
        </w:tc>
        <w:tc>
          <w:tcPr>
            <w:tcW w:w="28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0A5CC539" w14:textId="77777777" w:rsidR="00F0516E" w:rsidRDefault="00000000">
            <w:r>
              <w:rPr>
                <w:color w:val="212121"/>
                <w:sz w:val="20"/>
                <w:szCs w:val="20"/>
              </w:rPr>
              <w:t>Superset</w:t>
            </w:r>
          </w:p>
        </w:tc>
      </w:tr>
    </w:tbl>
    <w:p w14:paraId="3782EA80" w14:textId="77777777" w:rsidR="00F0516E" w:rsidRDefault="00F0516E">
      <w:pPr>
        <w:spacing w:before="60" w:after="60"/>
      </w:pPr>
    </w:p>
    <w:p w14:paraId="346B0C4A" w14:textId="77777777" w:rsidR="00F0516E" w:rsidRDefault="00000000">
      <w:pPr>
        <w:pStyle w:val="Heading3"/>
      </w:pPr>
      <w:bookmarkStart w:id="48" w:name="_Toc231631255"/>
      <w:r>
        <w:t>5.3.2 Dashboard Standards</w:t>
      </w:r>
      <w:bookmarkEnd w:id="48"/>
    </w:p>
    <w:p w14:paraId="09C339EB" w14:textId="77777777" w:rsidR="00F0516E" w:rsidRDefault="00000000">
      <w:pPr>
        <w:pStyle w:val="ListParagraph"/>
        <w:numPr>
          <w:ilvl w:val="0"/>
          <w:numId w:val="2"/>
        </w:numPr>
        <w:spacing w:before="60" w:after="60"/>
      </w:pPr>
      <w:r>
        <w:rPr>
          <w:color w:val="212121"/>
        </w:rPr>
        <w:t>Every dashboard must have a clear, descriptive title and a 'Last Updated' timestamp prominently displayed.</w:t>
      </w:r>
    </w:p>
    <w:p w14:paraId="2191A758" w14:textId="77777777" w:rsidR="00F0516E" w:rsidRDefault="00000000">
      <w:pPr>
        <w:pStyle w:val="ListParagraph"/>
        <w:numPr>
          <w:ilvl w:val="0"/>
          <w:numId w:val="2"/>
        </w:numPr>
        <w:spacing w:before="60" w:after="60"/>
      </w:pPr>
      <w:r>
        <w:rPr>
          <w:color w:val="212121"/>
        </w:rPr>
        <w:t>All charts must have axis labels, legends, and data source annotations.</w:t>
      </w:r>
    </w:p>
    <w:p w14:paraId="6BCD8C92" w14:textId="77777777" w:rsidR="00F0516E" w:rsidRDefault="00000000">
      <w:pPr>
        <w:pStyle w:val="ListParagraph"/>
        <w:numPr>
          <w:ilvl w:val="0"/>
          <w:numId w:val="2"/>
        </w:numPr>
        <w:spacing w:before="60" w:after="60"/>
      </w:pPr>
      <w:r>
        <w:rPr>
          <w:color w:val="212121"/>
        </w:rPr>
        <w:t>Dashboards must include at least one filter control (date range, department, province, or similar) that applies across all charts on the page.</w:t>
      </w:r>
    </w:p>
    <w:p w14:paraId="4796A052" w14:textId="77777777" w:rsidR="00F0516E" w:rsidRDefault="00000000">
      <w:pPr>
        <w:pStyle w:val="ListParagraph"/>
        <w:numPr>
          <w:ilvl w:val="0"/>
          <w:numId w:val="2"/>
        </w:numPr>
        <w:spacing w:before="60" w:after="60"/>
      </w:pPr>
      <w:r>
        <w:rPr>
          <w:color w:val="212121"/>
        </w:rPr>
        <w:t>Colour palettes must comply with WCAG 2.1 AA contrast requirements (minimum 4.5:1 contrast ratio for text; 3:1 for non-text elements).</w:t>
      </w:r>
    </w:p>
    <w:p w14:paraId="78913730" w14:textId="77777777" w:rsidR="00F0516E" w:rsidRDefault="00000000">
      <w:pPr>
        <w:pStyle w:val="ListParagraph"/>
        <w:numPr>
          <w:ilvl w:val="0"/>
          <w:numId w:val="2"/>
        </w:numPr>
        <w:spacing w:before="60" w:after="60"/>
      </w:pPr>
      <w:r>
        <w:rPr>
          <w:color w:val="212121"/>
        </w:rPr>
        <w:t>Dashboards must be navigable by keyboard and compatible with JAWS and NVDA screen readers.</w:t>
      </w:r>
    </w:p>
    <w:p w14:paraId="75FF1EA0" w14:textId="77777777" w:rsidR="00F0516E" w:rsidRDefault="00000000">
      <w:pPr>
        <w:pStyle w:val="ListParagraph"/>
        <w:numPr>
          <w:ilvl w:val="0"/>
          <w:numId w:val="2"/>
        </w:numPr>
        <w:spacing w:before="60" w:after="60"/>
      </w:pPr>
      <w:r>
        <w:rPr>
          <w:color w:val="212121"/>
        </w:rPr>
        <w:t>Export buttons for PDF, Excel, and PNG must be present on all dashboards and functional without additional configuration.</w:t>
      </w:r>
    </w:p>
    <w:p w14:paraId="5746D96F" w14:textId="77777777" w:rsidR="00F0516E" w:rsidRDefault="00000000">
      <w:pPr>
        <w:pStyle w:val="Heading3"/>
      </w:pPr>
      <w:bookmarkStart w:id="49" w:name="_Toc231631256"/>
      <w:r>
        <w:t>5.3.3 Minimum Deliverable Dashboards (D5)</w:t>
      </w:r>
      <w:bookmarkEnd w:id="49"/>
    </w:p>
    <w:p w14:paraId="54105429" w14:textId="77777777" w:rsidR="00F0516E" w:rsidRDefault="00000000">
      <w:pPr>
        <w:spacing w:before="80" w:after="120"/>
        <w:jc w:val="both"/>
      </w:pPr>
      <w:r>
        <w:rPr>
          <w:color w:val="212121"/>
        </w:rPr>
        <w:lastRenderedPageBreak/>
        <w:t>The service provider must deliver at least two fully functional dashboards as part of D5. The following are the two minimum required dashboards, with indicative specifications: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1500"/>
        <w:gridCol w:w="1360"/>
      </w:tblGrid>
      <w:tr w:rsidR="00F0516E" w14:paraId="50986525" w14:textId="77777777">
        <w:tblPrEx>
          <w:tblCellMar>
            <w:top w:w="0" w:type="dxa"/>
            <w:bottom w:w="0" w:type="dxa"/>
          </w:tblCellMar>
        </w:tblPrEx>
        <w:trPr>
          <w:tblHeader/>
        </w:trPr>
        <w:tc>
          <w:tcPr>
            <w:tcW w:w="25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117984C3" w14:textId="77777777" w:rsidR="00F0516E" w:rsidRDefault="00000000">
            <w:r>
              <w:rPr>
                <w:b/>
                <w:bCs/>
                <w:color w:val="FFFFFF"/>
                <w:sz w:val="20"/>
                <w:szCs w:val="20"/>
              </w:rPr>
              <w:t>Dashboard</w:t>
            </w:r>
          </w:p>
        </w:tc>
        <w:tc>
          <w:tcPr>
            <w:tcW w:w="30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7DE6D479" w14:textId="77777777" w:rsidR="00F0516E" w:rsidRDefault="00000000">
            <w:r>
              <w:rPr>
                <w:b/>
                <w:bCs/>
                <w:color w:val="FFFFFF"/>
                <w:sz w:val="20"/>
                <w:szCs w:val="20"/>
              </w:rPr>
              <w:t>Key Metrics</w:t>
            </w:r>
          </w:p>
        </w:tc>
        <w:tc>
          <w:tcPr>
            <w:tcW w:w="15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1B722989" w14:textId="77777777" w:rsidR="00F0516E" w:rsidRDefault="00000000">
            <w:r>
              <w:rPr>
                <w:b/>
                <w:bCs/>
                <w:color w:val="FFFFFF"/>
                <w:sz w:val="20"/>
                <w:szCs w:val="20"/>
              </w:rPr>
              <w:t>User Roles</w:t>
            </w:r>
          </w:p>
        </w:tc>
        <w:tc>
          <w:tcPr>
            <w:tcW w:w="136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05B01EC0" w14:textId="77777777" w:rsidR="00F0516E" w:rsidRDefault="00000000">
            <w:r>
              <w:rPr>
                <w:b/>
                <w:bCs/>
                <w:color w:val="FFFFFF"/>
                <w:sz w:val="20"/>
                <w:szCs w:val="20"/>
              </w:rPr>
              <w:t>Prototype Candidate?</w:t>
            </w:r>
          </w:p>
        </w:tc>
      </w:tr>
      <w:tr w:rsidR="00F0516E" w14:paraId="2D0D278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6D1B88" w14:textId="77777777" w:rsidR="00F0516E" w:rsidRDefault="00000000">
            <w:r>
              <w:rPr>
                <w:color w:val="212121"/>
                <w:sz w:val="20"/>
                <w:szCs w:val="20"/>
              </w:rPr>
              <w:t>Learner Enrolment &amp; Completion Dashboard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C5D0C6" w14:textId="77777777" w:rsidR="00F0516E" w:rsidRDefault="00000000">
            <w:r>
              <w:rPr>
                <w:color w:val="212121"/>
                <w:sz w:val="20"/>
                <w:szCs w:val="20"/>
              </w:rPr>
              <w:t>Total enrolments by period; completion rate by qualification; geographic distribution; gender breakdown; enrolment trend (12-month rolling)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E727C1" w14:textId="77777777" w:rsidR="00F0516E" w:rsidRDefault="00000000">
            <w:r>
              <w:rPr>
                <w:color w:val="212121"/>
                <w:sz w:val="20"/>
                <w:szCs w:val="20"/>
              </w:rPr>
              <w:t>Admin, Analyst, Viewer</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ECE4AA" w14:textId="77777777" w:rsidR="00F0516E" w:rsidRDefault="00000000">
            <w:r>
              <w:rPr>
                <w:color w:val="212121"/>
                <w:sz w:val="20"/>
                <w:szCs w:val="20"/>
              </w:rPr>
              <w:t>Yes — strong leadership demo value</w:t>
            </w:r>
          </w:p>
        </w:tc>
      </w:tr>
      <w:tr w:rsidR="00F0516E" w14:paraId="3635B6B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6CB20A61" w14:textId="77777777" w:rsidR="00F0516E" w:rsidRDefault="00000000">
            <w:r>
              <w:rPr>
                <w:color w:val="212121"/>
                <w:sz w:val="20"/>
                <w:szCs w:val="20"/>
              </w:rPr>
              <w:t>Grant Spend Intelligence Dashboard</w:t>
            </w:r>
          </w:p>
        </w:tc>
        <w:tc>
          <w:tcPr>
            <w:tcW w:w="3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05452F1E" w14:textId="77777777" w:rsidR="00F0516E" w:rsidRDefault="00000000">
            <w:r>
              <w:rPr>
                <w:color w:val="212121"/>
                <w:sz w:val="20"/>
                <w:szCs w:val="20"/>
              </w:rPr>
              <w:t>DG vs MG disbursements by sub-sector; spend vs approved budget; top beneficiary employers; grant utilisation rate; year-on-year comparison</w:t>
            </w:r>
          </w:p>
        </w:tc>
        <w:tc>
          <w:tcPr>
            <w:tcW w:w="1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4A2D3963" w14:textId="77777777" w:rsidR="00F0516E" w:rsidRDefault="00000000">
            <w:r>
              <w:rPr>
                <w:color w:val="212121"/>
                <w:sz w:val="20"/>
                <w:szCs w:val="20"/>
              </w:rPr>
              <w:t>Admin, Analyst</w:t>
            </w:r>
          </w:p>
        </w:tc>
        <w:tc>
          <w:tcPr>
            <w:tcW w:w="13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43FF5A3D" w14:textId="77777777" w:rsidR="00F0516E" w:rsidRDefault="00000000">
            <w:r>
              <w:rPr>
                <w:color w:val="212121"/>
                <w:sz w:val="20"/>
                <w:szCs w:val="20"/>
              </w:rPr>
              <w:t>Yes — direct operational value</w:t>
            </w:r>
          </w:p>
        </w:tc>
      </w:tr>
    </w:tbl>
    <w:p w14:paraId="45B07608" w14:textId="77777777" w:rsidR="00F0516E" w:rsidRDefault="00000000">
      <w:r>
        <w:br w:type="page"/>
      </w:r>
    </w:p>
    <w:p w14:paraId="1DACF709" w14:textId="77777777" w:rsidR="00F0516E" w:rsidRDefault="00000000">
      <w:pPr>
        <w:pStyle w:val="Heading1"/>
        <w:pBdr>
          <w:bottom w:val="single" w:sz="6" w:space="6" w:color="C8A84B"/>
        </w:pBdr>
      </w:pPr>
      <w:bookmarkStart w:id="50" w:name="_Toc231631257"/>
      <w:r>
        <w:lastRenderedPageBreak/>
        <w:t>6. Experimentation Tools and Model Development</w:t>
      </w:r>
      <w:bookmarkEnd w:id="50"/>
    </w:p>
    <w:p w14:paraId="0F8DDDDA" w14:textId="77777777" w:rsidR="00F0516E" w:rsidRDefault="00000000">
      <w:pPr>
        <w:pStyle w:val="Heading2"/>
      </w:pPr>
      <w:bookmarkStart w:id="51" w:name="_Toc231631258"/>
      <w:r>
        <w:t>6.1 Experimentation Framework</w:t>
      </w:r>
      <w:bookmarkEnd w:id="51"/>
    </w:p>
    <w:p w14:paraId="5084B5E8" w14:textId="77777777" w:rsidR="00F0516E" w:rsidRDefault="00000000">
      <w:pPr>
        <w:spacing w:before="80" w:after="120"/>
        <w:jc w:val="both"/>
      </w:pPr>
      <w:r>
        <w:rPr>
          <w:color w:val="212121"/>
        </w:rPr>
        <w:t>The Data Lab's experimentation capability enables CHIETA staff and students to move beyond descriptive analytics into predictive and prescriptive analysis. The experimentation environment is designed to be approachable for users with basic Python or R literacy while providing the full power of industry-standard ML tooling for experienced practitioners.</w:t>
      </w:r>
    </w:p>
    <w:p w14:paraId="0E436A96" w14:textId="77777777" w:rsidR="00F0516E" w:rsidRDefault="00000000">
      <w:pPr>
        <w:pStyle w:val="Heading2"/>
      </w:pPr>
      <w:bookmarkStart w:id="52" w:name="_Toc231631259"/>
      <w:r>
        <w:t>6.2 Hypothesis Testing</w:t>
      </w:r>
      <w:bookmarkEnd w:id="52"/>
    </w:p>
    <w:p w14:paraId="4B5CC625" w14:textId="77777777" w:rsidR="00F0516E" w:rsidRDefault="00000000">
      <w:pPr>
        <w:spacing w:before="80" w:after="120"/>
        <w:jc w:val="both"/>
      </w:pPr>
      <w:r>
        <w:rPr>
          <w:color w:val="212121"/>
        </w:rPr>
        <w:t>Users can define a hypothesis — a testable assertion about the data (e.g., 'Learners who receive mentorship support have higher completion rates than those who do not') — and test it against dataset slices using statistical tests. The system provides:</w:t>
      </w:r>
    </w:p>
    <w:p w14:paraId="412A687C" w14:textId="77777777" w:rsidR="00F0516E" w:rsidRDefault="00000000">
      <w:pPr>
        <w:pStyle w:val="ListParagraph"/>
        <w:numPr>
          <w:ilvl w:val="0"/>
          <w:numId w:val="2"/>
        </w:numPr>
        <w:spacing w:before="60" w:after="60"/>
      </w:pPr>
      <w:r>
        <w:rPr>
          <w:color w:val="212121"/>
        </w:rPr>
        <w:t>A guided hypothesis testing wizard for non-technical users that walks through: define hypothesis → select comparison groups → choose statistical test → interpret results.</w:t>
      </w:r>
    </w:p>
    <w:p w14:paraId="12F73E3B" w14:textId="77777777" w:rsidR="00F0516E" w:rsidRDefault="00000000">
      <w:pPr>
        <w:pStyle w:val="ListParagraph"/>
        <w:numPr>
          <w:ilvl w:val="0"/>
          <w:numId w:val="2"/>
        </w:numPr>
        <w:spacing w:before="60" w:after="60"/>
      </w:pPr>
      <w:r>
        <w:rPr>
          <w:color w:val="212121"/>
        </w:rPr>
        <w:t xml:space="preserve">Direct statistical test access in </w:t>
      </w:r>
      <w:proofErr w:type="spellStart"/>
      <w:r>
        <w:rPr>
          <w:color w:val="212121"/>
        </w:rPr>
        <w:t>JupyterLab</w:t>
      </w:r>
      <w:proofErr w:type="spellEnd"/>
      <w:r>
        <w:rPr>
          <w:color w:val="212121"/>
        </w:rPr>
        <w:t xml:space="preserve"> using </w:t>
      </w:r>
      <w:proofErr w:type="spellStart"/>
      <w:r>
        <w:rPr>
          <w:color w:val="212121"/>
        </w:rPr>
        <w:t>Scipy</w:t>
      </w:r>
      <w:proofErr w:type="spellEnd"/>
      <w:r>
        <w:rPr>
          <w:color w:val="212121"/>
        </w:rPr>
        <w:t xml:space="preserve"> and </w:t>
      </w:r>
      <w:proofErr w:type="spellStart"/>
      <w:r>
        <w:rPr>
          <w:color w:val="212121"/>
        </w:rPr>
        <w:t>Statsmodels</w:t>
      </w:r>
      <w:proofErr w:type="spellEnd"/>
      <w:r>
        <w:rPr>
          <w:color w:val="212121"/>
        </w:rPr>
        <w:t xml:space="preserve"> for technical users.</w:t>
      </w:r>
    </w:p>
    <w:p w14:paraId="321B2777" w14:textId="77777777" w:rsidR="00F0516E" w:rsidRDefault="00000000">
      <w:pPr>
        <w:pStyle w:val="ListParagraph"/>
        <w:numPr>
          <w:ilvl w:val="0"/>
          <w:numId w:val="2"/>
        </w:numPr>
        <w:spacing w:before="60" w:after="60"/>
      </w:pPr>
      <w:r>
        <w:rPr>
          <w:color w:val="212121"/>
        </w:rPr>
        <w:t>Automated interpretation of test results: p-values, confidence intervals, effect sizes, and plain-language conclusions.</w:t>
      </w:r>
    </w:p>
    <w:p w14:paraId="56C5C563" w14:textId="77777777" w:rsidR="00F0516E" w:rsidRDefault="00000000">
      <w:pPr>
        <w:pStyle w:val="ListParagraph"/>
        <w:numPr>
          <w:ilvl w:val="0"/>
          <w:numId w:val="2"/>
        </w:numPr>
        <w:spacing w:before="60" w:after="60"/>
      </w:pPr>
      <w:r>
        <w:rPr>
          <w:color w:val="212121"/>
        </w:rPr>
        <w:t>Ability to save and share hypothesis test results as named analysis artefacts.</w:t>
      </w:r>
    </w:p>
    <w:p w14:paraId="7C3259E7" w14:textId="77777777" w:rsidR="00F0516E" w:rsidRDefault="00000000">
      <w:pPr>
        <w:pStyle w:val="Heading2"/>
      </w:pPr>
      <w:bookmarkStart w:id="53" w:name="_Toc231631260"/>
      <w:r>
        <w:t>6.3 What-If / Scenario Analysis</w:t>
      </w:r>
      <w:bookmarkEnd w:id="53"/>
    </w:p>
    <w:p w14:paraId="32AFE52F" w14:textId="77777777" w:rsidR="00F0516E" w:rsidRDefault="00000000">
      <w:pPr>
        <w:spacing w:before="80" w:after="120"/>
        <w:jc w:val="both"/>
      </w:pPr>
      <w:r>
        <w:rPr>
          <w:color w:val="212121"/>
        </w:rPr>
        <w:t>Scenario analysis enables users to model the potential impact of changes to input variables on outcome metrics. This capability is particularly valuable for CHIETA's planning functions:</w:t>
      </w:r>
    </w:p>
    <w:p w14:paraId="20F81611" w14:textId="77777777" w:rsidR="00F0516E" w:rsidRDefault="00000000">
      <w:pPr>
        <w:pStyle w:val="ListParagraph"/>
        <w:numPr>
          <w:ilvl w:val="0"/>
          <w:numId w:val="2"/>
        </w:numPr>
        <w:spacing w:before="60" w:after="60"/>
      </w:pPr>
      <w:r>
        <w:rPr>
          <w:color w:val="212121"/>
        </w:rPr>
        <w:t>Parameter adjustment interface: Users set a variable (e.g., grant disbursement amount, number of learnership places) and observe the projected impact on outcome metrics (e.g., completions, sector coverage).</w:t>
      </w:r>
    </w:p>
    <w:p w14:paraId="6873436B" w14:textId="77777777" w:rsidR="00F0516E" w:rsidRDefault="00000000">
      <w:pPr>
        <w:pStyle w:val="ListParagraph"/>
        <w:numPr>
          <w:ilvl w:val="0"/>
          <w:numId w:val="2"/>
        </w:numPr>
        <w:spacing w:before="60" w:after="60"/>
      </w:pPr>
      <w:r>
        <w:rPr>
          <w:color w:val="212121"/>
        </w:rPr>
        <w:t>Side-by-side scenario comparison: Up to three scenarios can be compared simultaneously in a split-screen view.</w:t>
      </w:r>
    </w:p>
    <w:p w14:paraId="28EE5762" w14:textId="77777777" w:rsidR="00F0516E" w:rsidRDefault="00000000">
      <w:pPr>
        <w:pStyle w:val="ListParagraph"/>
        <w:numPr>
          <w:ilvl w:val="0"/>
          <w:numId w:val="2"/>
        </w:numPr>
        <w:spacing w:before="60" w:after="60"/>
      </w:pPr>
      <w:r>
        <w:rPr>
          <w:color w:val="212121"/>
        </w:rPr>
        <w:t>Scenario saving and naming: Named scenarios can be saved and retrieved for future reference or presentation.</w:t>
      </w:r>
    </w:p>
    <w:p w14:paraId="5A9B1993" w14:textId="77777777" w:rsidR="00F0516E" w:rsidRDefault="00000000">
      <w:pPr>
        <w:pStyle w:val="ListParagraph"/>
        <w:numPr>
          <w:ilvl w:val="0"/>
          <w:numId w:val="2"/>
        </w:numPr>
        <w:spacing w:before="60" w:after="60"/>
      </w:pPr>
      <w:r>
        <w:rPr>
          <w:color w:val="212121"/>
        </w:rPr>
        <w:t>Export scenarios as PDF or Excel for inclusion in business cases and planning documents.</w:t>
      </w:r>
    </w:p>
    <w:p w14:paraId="0B31077A" w14:textId="77777777" w:rsidR="00F0516E" w:rsidRDefault="00000000">
      <w:pPr>
        <w:pStyle w:val="Heading2"/>
      </w:pPr>
      <w:bookmarkStart w:id="54" w:name="_Toc231631261"/>
      <w:r>
        <w:t>6.4 Predictive Model Development</w:t>
      </w:r>
      <w:bookmarkEnd w:id="54"/>
    </w:p>
    <w:p w14:paraId="72F89C73" w14:textId="77777777" w:rsidR="00F0516E" w:rsidRDefault="00000000">
      <w:pPr>
        <w:spacing w:before="80" w:after="120"/>
        <w:jc w:val="both"/>
      </w:pPr>
      <w:r>
        <w:rPr>
          <w:color w:val="212121"/>
        </w:rPr>
        <w:t>The system supports the development of basic predictive and analytical models using real CHIETA data. The following model types are supported out of the box:</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3360"/>
      </w:tblGrid>
      <w:tr w:rsidR="00F0516E" w14:paraId="44CFFAC6" w14:textId="77777777">
        <w:tblPrEx>
          <w:tblCellMar>
            <w:top w:w="0" w:type="dxa"/>
            <w:bottom w:w="0" w:type="dxa"/>
          </w:tblCellMar>
        </w:tblPrEx>
        <w:trPr>
          <w:tblHeader/>
        </w:trPr>
        <w:tc>
          <w:tcPr>
            <w:tcW w:w="20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4696CC68" w14:textId="77777777" w:rsidR="00F0516E" w:rsidRDefault="00000000">
            <w:r>
              <w:rPr>
                <w:b/>
                <w:bCs/>
                <w:color w:val="FFFFFF"/>
                <w:sz w:val="20"/>
                <w:szCs w:val="20"/>
              </w:rPr>
              <w:t>Model Type</w:t>
            </w:r>
          </w:p>
        </w:tc>
        <w:tc>
          <w:tcPr>
            <w:tcW w:w="30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222C8986" w14:textId="77777777" w:rsidR="00F0516E" w:rsidRDefault="00000000">
            <w:r>
              <w:rPr>
                <w:b/>
                <w:bCs/>
                <w:color w:val="FFFFFF"/>
                <w:sz w:val="20"/>
                <w:szCs w:val="20"/>
              </w:rPr>
              <w:t>Algorithm Options</w:t>
            </w:r>
          </w:p>
        </w:tc>
        <w:tc>
          <w:tcPr>
            <w:tcW w:w="336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21A4A80F" w14:textId="77777777" w:rsidR="00F0516E" w:rsidRDefault="00000000">
            <w:r>
              <w:rPr>
                <w:b/>
                <w:bCs/>
                <w:color w:val="FFFFFF"/>
                <w:sz w:val="20"/>
                <w:szCs w:val="20"/>
              </w:rPr>
              <w:t>Example CHIETA Use Case</w:t>
            </w:r>
          </w:p>
        </w:tc>
      </w:tr>
      <w:tr w:rsidR="00F0516E" w14:paraId="7AF6B65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D46806" w14:textId="77777777" w:rsidR="00F0516E" w:rsidRDefault="00000000">
            <w:r>
              <w:rPr>
                <w:color w:val="212121"/>
                <w:sz w:val="20"/>
                <w:szCs w:val="20"/>
              </w:rPr>
              <w:t>Classification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A7B62C" w14:textId="77777777" w:rsidR="00F0516E" w:rsidRDefault="00000000">
            <w:r>
              <w:rPr>
                <w:color w:val="212121"/>
                <w:sz w:val="20"/>
                <w:szCs w:val="20"/>
              </w:rPr>
              <w:t>Logistic Regression, Random Forest, Gradient Boosting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04A9E7" w14:textId="77777777" w:rsidR="00F0516E" w:rsidRDefault="00000000">
            <w:r>
              <w:rPr>
                <w:color w:val="212121"/>
                <w:sz w:val="20"/>
                <w:szCs w:val="20"/>
              </w:rPr>
              <w:t>Predict learner completion / dropout risk</w:t>
            </w:r>
          </w:p>
        </w:tc>
      </w:tr>
      <w:tr w:rsidR="00F0516E" w14:paraId="25E76CA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65BD327E" w14:textId="77777777" w:rsidR="00F0516E" w:rsidRDefault="00000000">
            <w:r>
              <w:rPr>
                <w:color w:val="212121"/>
                <w:sz w:val="20"/>
                <w:szCs w:val="20"/>
              </w:rPr>
              <w:t>Regression</w:t>
            </w:r>
          </w:p>
        </w:tc>
        <w:tc>
          <w:tcPr>
            <w:tcW w:w="3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2646E95C" w14:textId="77777777" w:rsidR="00F0516E" w:rsidRDefault="00000000">
            <w:r>
              <w:rPr>
                <w:color w:val="212121"/>
                <w:sz w:val="20"/>
                <w:szCs w:val="20"/>
              </w:rPr>
              <w:t>Linear Regression, Ridge, Lasso, Gradient Boosting Regressor</w:t>
            </w:r>
          </w:p>
        </w:tc>
        <w:tc>
          <w:tcPr>
            <w:tcW w:w="33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0973433F" w14:textId="77777777" w:rsidR="00F0516E" w:rsidRDefault="00000000">
            <w:r>
              <w:rPr>
                <w:color w:val="212121"/>
                <w:sz w:val="20"/>
                <w:szCs w:val="20"/>
              </w:rPr>
              <w:t>Forecast grant utilisation rates by sub-sector</w:t>
            </w:r>
          </w:p>
        </w:tc>
      </w:tr>
      <w:tr w:rsidR="00F0516E" w14:paraId="73ED8C4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4109CE" w14:textId="77777777" w:rsidR="00F0516E" w:rsidRDefault="00000000">
            <w:r>
              <w:rPr>
                <w:color w:val="212121"/>
                <w:sz w:val="20"/>
                <w:szCs w:val="20"/>
              </w:rPr>
              <w:t>Clustering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21FF52" w14:textId="77777777" w:rsidR="00F0516E" w:rsidRDefault="00000000">
            <w:r>
              <w:rPr>
                <w:color w:val="212121"/>
                <w:sz w:val="20"/>
                <w:szCs w:val="20"/>
              </w:rPr>
              <w:t>K-Means, DBSCAN, Hierarchical Clustering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4CE4AC" w14:textId="77777777" w:rsidR="00F0516E" w:rsidRDefault="00000000">
            <w:r>
              <w:rPr>
                <w:color w:val="212121"/>
                <w:sz w:val="20"/>
                <w:szCs w:val="20"/>
              </w:rPr>
              <w:t>Segment employers by training investment behaviour</w:t>
            </w:r>
          </w:p>
        </w:tc>
      </w:tr>
      <w:tr w:rsidR="00F0516E" w14:paraId="05807B9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7B2C3C83" w14:textId="77777777" w:rsidR="00F0516E" w:rsidRDefault="00000000">
            <w:r>
              <w:rPr>
                <w:color w:val="212121"/>
                <w:sz w:val="20"/>
                <w:szCs w:val="20"/>
              </w:rPr>
              <w:t>Time Series Forecasting</w:t>
            </w:r>
          </w:p>
        </w:tc>
        <w:tc>
          <w:tcPr>
            <w:tcW w:w="3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6B1A65FF" w14:textId="77777777" w:rsidR="00F0516E" w:rsidRDefault="00000000">
            <w:r>
              <w:rPr>
                <w:color w:val="212121"/>
                <w:sz w:val="20"/>
                <w:szCs w:val="20"/>
              </w:rPr>
              <w:t>Prophet, ARIMA, Exponential Smoothing</w:t>
            </w:r>
          </w:p>
        </w:tc>
        <w:tc>
          <w:tcPr>
            <w:tcW w:w="33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6EC7E3F1" w14:textId="77777777" w:rsidR="00F0516E" w:rsidRDefault="00000000">
            <w:r>
              <w:rPr>
                <w:color w:val="212121"/>
                <w:sz w:val="20"/>
                <w:szCs w:val="20"/>
              </w:rPr>
              <w:t>Forecast learner enrolment volumes for upcoming quarters</w:t>
            </w:r>
          </w:p>
        </w:tc>
      </w:tr>
      <w:tr w:rsidR="00F0516E" w14:paraId="3AF90B7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11AD51" w14:textId="77777777" w:rsidR="00F0516E" w:rsidRDefault="00000000">
            <w:r>
              <w:rPr>
                <w:color w:val="212121"/>
                <w:sz w:val="20"/>
                <w:szCs w:val="20"/>
              </w:rPr>
              <w:lastRenderedPageBreak/>
              <w:t>Anomaly Detection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32BA05" w14:textId="77777777" w:rsidR="00F0516E" w:rsidRDefault="00000000">
            <w:r>
              <w:rPr>
                <w:color w:val="212121"/>
                <w:sz w:val="20"/>
                <w:szCs w:val="20"/>
              </w:rPr>
              <w:t>Isolation Forest, One-Class SVM</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171122" w14:textId="77777777" w:rsidR="00F0516E" w:rsidRDefault="00000000">
            <w:r>
              <w:rPr>
                <w:color w:val="212121"/>
                <w:sz w:val="20"/>
                <w:szCs w:val="20"/>
              </w:rPr>
              <w:t>Flag unusual grant claims or disbursement patterns</w:t>
            </w:r>
          </w:p>
        </w:tc>
      </w:tr>
    </w:tbl>
    <w:p w14:paraId="7F3A6E7B" w14:textId="77777777" w:rsidR="00F0516E" w:rsidRDefault="00F0516E">
      <w:pPr>
        <w:spacing w:before="60" w:after="60"/>
      </w:pPr>
    </w:p>
    <w:p w14:paraId="7FAD6E19" w14:textId="77777777" w:rsidR="00F0516E" w:rsidRDefault="00000000">
      <w:pPr>
        <w:pStyle w:val="Heading2"/>
      </w:pPr>
      <w:bookmarkStart w:id="55" w:name="_Toc231631262"/>
      <w:r>
        <w:t>6.5 Ethics and Bias Review — Mandatory Requirement</w:t>
      </w:r>
      <w:bookmarkEnd w:id="55"/>
    </w:p>
    <w:p w14:paraId="3B65BA61" w14:textId="77777777" w:rsidR="00F0516E" w:rsidRDefault="00000000">
      <w:pPr>
        <w:shd w:val="clear" w:color="auto" w:fill="FDF5E0"/>
        <w:spacing w:before="120" w:after="40"/>
        <w:ind w:left="360" w:right="360"/>
      </w:pPr>
      <w:r>
        <w:rPr>
          <w:color w:val="212121"/>
        </w:rPr>
        <w:t>MANDATORY: Any model developed in the Data Lab that will be used to support decisions affecting individuals</w:t>
      </w:r>
    </w:p>
    <w:p w14:paraId="48ABFA79" w14:textId="77777777" w:rsidR="00F0516E" w:rsidRDefault="00000000">
      <w:pPr>
        <w:shd w:val="clear" w:color="auto" w:fill="FDF5E0"/>
        <w:spacing w:before="40" w:after="40"/>
        <w:ind w:left="360" w:right="360"/>
      </w:pPr>
      <w:r>
        <w:rPr>
          <w:color w:val="212121"/>
        </w:rPr>
        <w:t>(e.g., learner risk scoring, employer tier classification) must undergo a documented Fairness/Bias Assessment</w:t>
      </w:r>
    </w:p>
    <w:p w14:paraId="08B4C8A1" w14:textId="77777777" w:rsidR="00F0516E" w:rsidRDefault="00000000">
      <w:pPr>
        <w:shd w:val="clear" w:color="auto" w:fill="FDF5E0"/>
        <w:spacing w:before="40" w:after="120"/>
        <w:ind w:left="360" w:right="360"/>
      </w:pPr>
      <w:r>
        <w:rPr>
          <w:color w:val="212121"/>
        </w:rPr>
        <w:t>before deployment. This requirement is non-negotiable and applies to all models regardless of intended use.</w:t>
      </w:r>
    </w:p>
    <w:p w14:paraId="1A8185B5" w14:textId="77777777" w:rsidR="00F0516E" w:rsidRDefault="00F0516E">
      <w:pPr>
        <w:spacing w:before="60" w:after="60"/>
      </w:pPr>
    </w:p>
    <w:p w14:paraId="75F33396" w14:textId="77777777" w:rsidR="00F0516E" w:rsidRDefault="00000000">
      <w:pPr>
        <w:spacing w:before="80" w:after="120"/>
        <w:jc w:val="both"/>
      </w:pPr>
      <w:r>
        <w:rPr>
          <w:color w:val="212121"/>
        </w:rPr>
        <w:t>The Ethics and Bias Review process requires the model developer to document and address the following:</w:t>
      </w:r>
    </w:p>
    <w:p w14:paraId="0E0F0299" w14:textId="77777777" w:rsidR="00F0516E" w:rsidRDefault="00000000">
      <w:pPr>
        <w:pStyle w:val="ListParagraph"/>
        <w:numPr>
          <w:ilvl w:val="0"/>
          <w:numId w:val="3"/>
        </w:numPr>
        <w:spacing w:before="60" w:after="60"/>
      </w:pPr>
      <w:r>
        <w:rPr>
          <w:color w:val="212121"/>
        </w:rPr>
        <w:t>Protected attributes: Identify which demographic attributes (race, gender, age, disability status, geographical origin) are present in the training data, directly or as proxies.</w:t>
      </w:r>
    </w:p>
    <w:p w14:paraId="70E359DB" w14:textId="77777777" w:rsidR="00F0516E" w:rsidRDefault="00000000">
      <w:pPr>
        <w:pStyle w:val="ListParagraph"/>
        <w:numPr>
          <w:ilvl w:val="0"/>
          <w:numId w:val="3"/>
        </w:numPr>
        <w:spacing w:before="60" w:after="60"/>
      </w:pPr>
      <w:r>
        <w:rPr>
          <w:color w:val="212121"/>
        </w:rPr>
        <w:t>Bias testing: Run fairness metrics (demographic parity, equalised odds, calibration) across protected attribute groups. Document results.</w:t>
      </w:r>
    </w:p>
    <w:p w14:paraId="5CFB2230" w14:textId="77777777" w:rsidR="00F0516E" w:rsidRDefault="00000000">
      <w:pPr>
        <w:pStyle w:val="ListParagraph"/>
        <w:numPr>
          <w:ilvl w:val="0"/>
          <w:numId w:val="3"/>
        </w:numPr>
        <w:spacing w:before="60" w:after="60"/>
      </w:pPr>
      <w:r>
        <w:rPr>
          <w:color w:val="212121"/>
        </w:rPr>
        <w:t>Disparate impact analysis: Measure whether the model's outputs systematically disadvantage any group. Define an acceptable disparity threshold.</w:t>
      </w:r>
    </w:p>
    <w:p w14:paraId="295B808D" w14:textId="77777777" w:rsidR="00F0516E" w:rsidRDefault="00000000">
      <w:pPr>
        <w:pStyle w:val="ListParagraph"/>
        <w:numPr>
          <w:ilvl w:val="0"/>
          <w:numId w:val="3"/>
        </w:numPr>
        <w:spacing w:before="60" w:after="60"/>
      </w:pPr>
      <w:r>
        <w:rPr>
          <w:color w:val="212121"/>
        </w:rPr>
        <w:t>Explainability summary: For any model used in a decision-affecting context, produce a plain-language explanation of the most influential features.</w:t>
      </w:r>
    </w:p>
    <w:p w14:paraId="365F7764" w14:textId="77777777" w:rsidR="00F0516E" w:rsidRDefault="00000000">
      <w:pPr>
        <w:pStyle w:val="ListParagraph"/>
        <w:numPr>
          <w:ilvl w:val="0"/>
          <w:numId w:val="3"/>
        </w:numPr>
        <w:spacing w:before="60" w:after="60"/>
      </w:pPr>
      <w:r>
        <w:rPr>
          <w:color w:val="212121"/>
        </w:rPr>
        <w:t>Remediation plan: If bias thresholds are exceeded, document the remediation actions taken (re-sampling, fairness constraints, feature exclusion).</w:t>
      </w:r>
    </w:p>
    <w:p w14:paraId="07740CD3" w14:textId="77777777" w:rsidR="00F0516E" w:rsidRDefault="00000000">
      <w:pPr>
        <w:pStyle w:val="ListParagraph"/>
        <w:numPr>
          <w:ilvl w:val="0"/>
          <w:numId w:val="3"/>
        </w:numPr>
        <w:spacing w:before="60" w:after="60"/>
      </w:pPr>
      <w:r>
        <w:rPr>
          <w:color w:val="212121"/>
        </w:rPr>
        <w:t>Sign-off: All bias assessments must be reviewed by the Data Steward and the Information Officer before the model is used in any operational context.</w:t>
      </w:r>
    </w:p>
    <w:p w14:paraId="0A1CB7CC" w14:textId="77777777" w:rsidR="00F0516E" w:rsidRDefault="00000000">
      <w:r>
        <w:br w:type="page"/>
      </w:r>
    </w:p>
    <w:p w14:paraId="0AC3C8FB" w14:textId="77777777" w:rsidR="00F0516E" w:rsidRDefault="00000000">
      <w:pPr>
        <w:pStyle w:val="Heading1"/>
        <w:pBdr>
          <w:bottom w:val="single" w:sz="6" w:space="6" w:color="C8A84B"/>
        </w:pBdr>
      </w:pPr>
      <w:bookmarkStart w:id="56" w:name="_Toc231631263"/>
      <w:r>
        <w:lastRenderedPageBreak/>
        <w:t>7. User Management and Access Control</w:t>
      </w:r>
      <w:bookmarkEnd w:id="56"/>
    </w:p>
    <w:p w14:paraId="1401FDAF" w14:textId="77777777" w:rsidR="00F0516E" w:rsidRDefault="00000000">
      <w:pPr>
        <w:pStyle w:val="Heading2"/>
      </w:pPr>
      <w:bookmarkStart w:id="57" w:name="_Toc231631264"/>
      <w:r>
        <w:t>7.1 Access Design Principles</w:t>
      </w:r>
      <w:bookmarkEnd w:id="57"/>
    </w:p>
    <w:p w14:paraId="2B6DD467" w14:textId="77777777" w:rsidR="00F0516E" w:rsidRDefault="00000000">
      <w:pPr>
        <w:spacing w:before="80" w:after="120"/>
        <w:jc w:val="both"/>
      </w:pPr>
      <w:r>
        <w:rPr>
          <w:color w:val="212121"/>
        </w:rPr>
        <w:t>Access to the Data Lab is governed by the principle of least privilege: each user is granted only the access necessary to perform their defined function. Access decisions are role-based, not individual — roles are assigned based on job function, and permissions attach to roles, not to individuals.</w:t>
      </w:r>
    </w:p>
    <w:p w14:paraId="2F7A453E" w14:textId="77777777" w:rsidR="00F0516E" w:rsidRDefault="00000000">
      <w:pPr>
        <w:pStyle w:val="Heading2"/>
      </w:pPr>
      <w:bookmarkStart w:id="58" w:name="_Toc231631265"/>
      <w:r>
        <w:t>7.2 User Roles and Permissions</w:t>
      </w:r>
      <w:bookmarkEnd w:id="58"/>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600"/>
        <w:gridCol w:w="1600"/>
        <w:gridCol w:w="1660"/>
      </w:tblGrid>
      <w:tr w:rsidR="00F0516E" w14:paraId="2627C855" w14:textId="77777777">
        <w:tblPrEx>
          <w:tblCellMar>
            <w:top w:w="0" w:type="dxa"/>
            <w:bottom w:w="0" w:type="dxa"/>
          </w:tblCellMar>
        </w:tblPrEx>
        <w:trPr>
          <w:tblHeader/>
        </w:trPr>
        <w:tc>
          <w:tcPr>
            <w:tcW w:w="35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00BF1C7E" w14:textId="77777777" w:rsidR="00F0516E" w:rsidRDefault="00000000">
            <w:r>
              <w:rPr>
                <w:b/>
                <w:bCs/>
                <w:color w:val="FFFFFF"/>
                <w:sz w:val="20"/>
                <w:szCs w:val="20"/>
              </w:rPr>
              <w:t>Feature / Capability</w:t>
            </w:r>
          </w:p>
        </w:tc>
        <w:tc>
          <w:tcPr>
            <w:tcW w:w="16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3EB4AD65" w14:textId="77777777" w:rsidR="00F0516E" w:rsidRDefault="00000000">
            <w:r>
              <w:rPr>
                <w:b/>
                <w:bCs/>
                <w:color w:val="FFFFFF"/>
                <w:sz w:val="20"/>
                <w:szCs w:val="20"/>
              </w:rPr>
              <w:t>Admin</w:t>
            </w:r>
          </w:p>
        </w:tc>
        <w:tc>
          <w:tcPr>
            <w:tcW w:w="16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346CC832" w14:textId="77777777" w:rsidR="00F0516E" w:rsidRDefault="00000000">
            <w:r>
              <w:rPr>
                <w:b/>
                <w:bCs/>
                <w:color w:val="FFFFFF"/>
                <w:sz w:val="20"/>
                <w:szCs w:val="20"/>
              </w:rPr>
              <w:t>Analyst</w:t>
            </w:r>
          </w:p>
        </w:tc>
        <w:tc>
          <w:tcPr>
            <w:tcW w:w="166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4C48F690" w14:textId="77777777" w:rsidR="00F0516E" w:rsidRDefault="00000000">
            <w:r>
              <w:rPr>
                <w:b/>
                <w:bCs/>
                <w:color w:val="FFFFFF"/>
                <w:sz w:val="20"/>
                <w:szCs w:val="20"/>
              </w:rPr>
              <w:t>Viewer</w:t>
            </w:r>
          </w:p>
        </w:tc>
      </w:tr>
      <w:tr w:rsidR="00F0516E" w14:paraId="274344E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3D2C6F" w14:textId="77777777" w:rsidR="00F0516E" w:rsidRDefault="00000000">
            <w:r>
              <w:rPr>
                <w:color w:val="212121"/>
                <w:sz w:val="20"/>
                <w:szCs w:val="20"/>
              </w:rPr>
              <w:t>Log in to Data Lab</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DE8A12" w14:textId="77777777" w:rsidR="00F0516E" w:rsidRDefault="00000000">
            <w:r>
              <w:rPr>
                <w:color w:val="212121"/>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63B606" w14:textId="77777777" w:rsidR="00F0516E" w:rsidRDefault="00000000">
            <w:r>
              <w:rPr>
                <w:color w:val="212121"/>
                <w:sz w:val="20"/>
                <w:szCs w:val="20"/>
              </w:rPr>
              <w:t>✓</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4AC3B8" w14:textId="77777777" w:rsidR="00F0516E" w:rsidRDefault="00000000">
            <w:r>
              <w:rPr>
                <w:color w:val="212121"/>
                <w:sz w:val="20"/>
                <w:szCs w:val="20"/>
              </w:rPr>
              <w:t>✓</w:t>
            </w:r>
          </w:p>
        </w:tc>
      </w:tr>
      <w:tr w:rsidR="00F0516E" w14:paraId="12AC508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5AB6602D" w14:textId="77777777" w:rsidR="00F0516E" w:rsidRDefault="00000000">
            <w:r>
              <w:rPr>
                <w:color w:val="212121"/>
                <w:sz w:val="20"/>
                <w:szCs w:val="20"/>
              </w:rPr>
              <w:t>View published dashboards</w:t>
            </w:r>
          </w:p>
        </w:tc>
        <w:tc>
          <w:tcPr>
            <w:tcW w:w="16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21948287" w14:textId="77777777" w:rsidR="00F0516E" w:rsidRDefault="00000000">
            <w:r>
              <w:rPr>
                <w:color w:val="212121"/>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59604943" w14:textId="77777777" w:rsidR="00F0516E" w:rsidRDefault="00000000">
            <w:r>
              <w:rPr>
                <w:color w:val="212121"/>
                <w:sz w:val="20"/>
                <w:szCs w:val="20"/>
              </w:rPr>
              <w:t>✓</w:t>
            </w:r>
          </w:p>
        </w:tc>
        <w:tc>
          <w:tcPr>
            <w:tcW w:w="16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5DE76F79" w14:textId="77777777" w:rsidR="00F0516E" w:rsidRDefault="00000000">
            <w:r>
              <w:rPr>
                <w:color w:val="212121"/>
                <w:sz w:val="20"/>
                <w:szCs w:val="20"/>
              </w:rPr>
              <w:t>✓</w:t>
            </w:r>
          </w:p>
        </w:tc>
      </w:tr>
      <w:tr w:rsidR="00F0516E" w14:paraId="0C96BAB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99D6CE" w14:textId="77777777" w:rsidR="00F0516E" w:rsidRDefault="00000000">
            <w:r>
              <w:rPr>
                <w:color w:val="212121"/>
                <w:sz w:val="20"/>
                <w:szCs w:val="20"/>
              </w:rPr>
              <w:t>Export dashboard PDF/Excel/PNG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D28A87" w14:textId="77777777" w:rsidR="00F0516E" w:rsidRDefault="00000000">
            <w:r>
              <w:rPr>
                <w:color w:val="212121"/>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195A40" w14:textId="77777777" w:rsidR="00F0516E" w:rsidRDefault="00000000">
            <w:r>
              <w:rPr>
                <w:color w:val="212121"/>
                <w:sz w:val="20"/>
                <w:szCs w:val="20"/>
              </w:rPr>
              <w:t>✓</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A810BC" w14:textId="77777777" w:rsidR="00F0516E" w:rsidRDefault="00000000">
            <w:r>
              <w:rPr>
                <w:color w:val="212121"/>
                <w:sz w:val="20"/>
                <w:szCs w:val="20"/>
              </w:rPr>
              <w:t>✓</w:t>
            </w:r>
          </w:p>
        </w:tc>
      </w:tr>
      <w:tr w:rsidR="00F0516E" w14:paraId="36D83FA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0D85BDB9" w14:textId="77777777" w:rsidR="00F0516E" w:rsidRDefault="00000000">
            <w:r>
              <w:rPr>
                <w:color w:val="212121"/>
                <w:sz w:val="20"/>
                <w:szCs w:val="20"/>
              </w:rPr>
              <w:t>Filter dashboards</w:t>
            </w:r>
          </w:p>
        </w:tc>
        <w:tc>
          <w:tcPr>
            <w:tcW w:w="16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5ECC215F" w14:textId="77777777" w:rsidR="00F0516E" w:rsidRDefault="00000000">
            <w:r>
              <w:rPr>
                <w:color w:val="212121"/>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58291812" w14:textId="77777777" w:rsidR="00F0516E" w:rsidRDefault="00000000">
            <w:r>
              <w:rPr>
                <w:color w:val="212121"/>
                <w:sz w:val="20"/>
                <w:szCs w:val="20"/>
              </w:rPr>
              <w:t>✓</w:t>
            </w:r>
          </w:p>
        </w:tc>
        <w:tc>
          <w:tcPr>
            <w:tcW w:w="16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3B8D4D38" w14:textId="77777777" w:rsidR="00F0516E" w:rsidRDefault="00000000">
            <w:r>
              <w:rPr>
                <w:color w:val="212121"/>
                <w:sz w:val="20"/>
                <w:szCs w:val="20"/>
              </w:rPr>
              <w:t>✓</w:t>
            </w:r>
          </w:p>
        </w:tc>
      </w:tr>
      <w:tr w:rsidR="00F0516E" w14:paraId="522317F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0EA922" w14:textId="77777777" w:rsidR="00F0516E" w:rsidRDefault="00000000">
            <w:r>
              <w:rPr>
                <w:color w:val="212121"/>
                <w:sz w:val="20"/>
                <w:szCs w:val="20"/>
              </w:rPr>
              <w:t>Upload new datasets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7B516C" w14:textId="77777777" w:rsidR="00F0516E" w:rsidRDefault="00000000">
            <w:r>
              <w:rPr>
                <w:color w:val="212121"/>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EF6E6D" w14:textId="77777777" w:rsidR="00F0516E" w:rsidRDefault="00000000">
            <w:r>
              <w:rPr>
                <w:color w:val="212121"/>
                <w:sz w:val="20"/>
                <w:szCs w:val="20"/>
              </w:rPr>
              <w:t>✓</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6C55C4" w14:textId="77777777" w:rsidR="00F0516E" w:rsidRDefault="00000000">
            <w:r>
              <w:rPr>
                <w:color w:val="212121"/>
                <w:sz w:val="20"/>
                <w:szCs w:val="20"/>
              </w:rPr>
              <w:t>✗</w:t>
            </w:r>
          </w:p>
        </w:tc>
      </w:tr>
      <w:tr w:rsidR="00F0516E" w14:paraId="4245D3E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275A6D4A" w14:textId="77777777" w:rsidR="00F0516E" w:rsidRDefault="00000000">
            <w:r>
              <w:rPr>
                <w:color w:val="212121"/>
                <w:sz w:val="20"/>
                <w:szCs w:val="20"/>
              </w:rPr>
              <w:t>Edit / delete datasets</w:t>
            </w:r>
          </w:p>
        </w:tc>
        <w:tc>
          <w:tcPr>
            <w:tcW w:w="16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531F8992" w14:textId="77777777" w:rsidR="00F0516E" w:rsidRDefault="00000000">
            <w:r>
              <w:rPr>
                <w:color w:val="212121"/>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7BED9022" w14:textId="77777777" w:rsidR="00F0516E" w:rsidRDefault="00000000">
            <w:r>
              <w:rPr>
                <w:color w:val="212121"/>
                <w:sz w:val="20"/>
                <w:szCs w:val="20"/>
              </w:rPr>
              <w:t>✓ (own)</w:t>
            </w:r>
          </w:p>
        </w:tc>
        <w:tc>
          <w:tcPr>
            <w:tcW w:w="16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63BF7058" w14:textId="77777777" w:rsidR="00F0516E" w:rsidRDefault="00000000">
            <w:r>
              <w:rPr>
                <w:color w:val="212121"/>
                <w:sz w:val="20"/>
                <w:szCs w:val="20"/>
              </w:rPr>
              <w:t>✗</w:t>
            </w:r>
          </w:p>
        </w:tc>
      </w:tr>
      <w:tr w:rsidR="00F0516E" w14:paraId="3111F12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DE5EDF" w14:textId="77777777" w:rsidR="00F0516E" w:rsidRDefault="00000000">
            <w:r>
              <w:rPr>
                <w:color w:val="212121"/>
                <w:sz w:val="20"/>
                <w:szCs w:val="20"/>
              </w:rPr>
              <w:t>Run SQL queries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EA3559" w14:textId="77777777" w:rsidR="00F0516E" w:rsidRDefault="00000000">
            <w:r>
              <w:rPr>
                <w:color w:val="212121"/>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0D9B34" w14:textId="77777777" w:rsidR="00F0516E" w:rsidRDefault="00000000">
            <w:r>
              <w:rPr>
                <w:color w:val="212121"/>
                <w:sz w:val="20"/>
                <w:szCs w:val="20"/>
              </w:rPr>
              <w:t>✓</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080E1A" w14:textId="77777777" w:rsidR="00F0516E" w:rsidRDefault="00000000">
            <w:r>
              <w:rPr>
                <w:color w:val="212121"/>
                <w:sz w:val="20"/>
                <w:szCs w:val="20"/>
              </w:rPr>
              <w:t>✗</w:t>
            </w:r>
          </w:p>
        </w:tc>
      </w:tr>
      <w:tr w:rsidR="00F0516E" w14:paraId="18B73EC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185D7316" w14:textId="77777777" w:rsidR="00F0516E" w:rsidRDefault="00000000">
            <w:r>
              <w:rPr>
                <w:color w:val="212121"/>
                <w:sz w:val="20"/>
                <w:szCs w:val="20"/>
              </w:rPr>
              <w:t>Create / edit Superset charts</w:t>
            </w:r>
          </w:p>
        </w:tc>
        <w:tc>
          <w:tcPr>
            <w:tcW w:w="16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5414C784" w14:textId="77777777" w:rsidR="00F0516E" w:rsidRDefault="00000000">
            <w:r>
              <w:rPr>
                <w:color w:val="212121"/>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3C36F975" w14:textId="77777777" w:rsidR="00F0516E" w:rsidRDefault="00000000">
            <w:r>
              <w:rPr>
                <w:color w:val="212121"/>
                <w:sz w:val="20"/>
                <w:szCs w:val="20"/>
              </w:rPr>
              <w:t>✓</w:t>
            </w:r>
          </w:p>
        </w:tc>
        <w:tc>
          <w:tcPr>
            <w:tcW w:w="16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240CC390" w14:textId="77777777" w:rsidR="00F0516E" w:rsidRDefault="00000000">
            <w:r>
              <w:rPr>
                <w:color w:val="212121"/>
                <w:sz w:val="20"/>
                <w:szCs w:val="20"/>
              </w:rPr>
              <w:t>✗</w:t>
            </w:r>
          </w:p>
        </w:tc>
      </w:tr>
      <w:tr w:rsidR="00F0516E" w14:paraId="335D671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F065D5" w14:textId="77777777" w:rsidR="00F0516E" w:rsidRDefault="00000000">
            <w:r>
              <w:rPr>
                <w:color w:val="212121"/>
                <w:sz w:val="20"/>
                <w:szCs w:val="20"/>
              </w:rPr>
              <w:t>Create / publish dashboards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7F7ACA" w14:textId="77777777" w:rsidR="00F0516E" w:rsidRDefault="00000000">
            <w:r>
              <w:rPr>
                <w:color w:val="212121"/>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966C21" w14:textId="77777777" w:rsidR="00F0516E" w:rsidRDefault="00000000">
            <w:r>
              <w:rPr>
                <w:color w:val="212121"/>
                <w:sz w:val="20"/>
                <w:szCs w:val="20"/>
              </w:rPr>
              <w:t>✓ (draft)</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BEF22D" w14:textId="77777777" w:rsidR="00F0516E" w:rsidRDefault="00000000">
            <w:r>
              <w:rPr>
                <w:color w:val="212121"/>
                <w:sz w:val="20"/>
                <w:szCs w:val="20"/>
              </w:rPr>
              <w:t>✗</w:t>
            </w:r>
          </w:p>
        </w:tc>
      </w:tr>
      <w:tr w:rsidR="00F0516E" w14:paraId="628E1F4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2147ABED" w14:textId="77777777" w:rsidR="00F0516E" w:rsidRDefault="00000000">
            <w:r>
              <w:rPr>
                <w:color w:val="212121"/>
                <w:sz w:val="20"/>
                <w:szCs w:val="20"/>
              </w:rPr>
              <w:t xml:space="preserve">Access </w:t>
            </w:r>
            <w:proofErr w:type="spellStart"/>
            <w:r>
              <w:rPr>
                <w:color w:val="212121"/>
                <w:sz w:val="20"/>
                <w:szCs w:val="20"/>
              </w:rPr>
              <w:t>JupyterHub</w:t>
            </w:r>
            <w:proofErr w:type="spellEnd"/>
            <w:r>
              <w:rPr>
                <w:color w:val="212121"/>
                <w:sz w:val="20"/>
                <w:szCs w:val="20"/>
              </w:rPr>
              <w:t xml:space="preserve"> notebooks</w:t>
            </w:r>
          </w:p>
        </w:tc>
        <w:tc>
          <w:tcPr>
            <w:tcW w:w="16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559B7824" w14:textId="77777777" w:rsidR="00F0516E" w:rsidRDefault="00000000">
            <w:r>
              <w:rPr>
                <w:color w:val="212121"/>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485CDD23" w14:textId="77777777" w:rsidR="00F0516E" w:rsidRDefault="00000000">
            <w:r>
              <w:rPr>
                <w:color w:val="212121"/>
                <w:sz w:val="20"/>
                <w:szCs w:val="20"/>
              </w:rPr>
              <w:t>✓</w:t>
            </w:r>
          </w:p>
        </w:tc>
        <w:tc>
          <w:tcPr>
            <w:tcW w:w="16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2D9C5C4F" w14:textId="77777777" w:rsidR="00F0516E" w:rsidRDefault="00000000">
            <w:r>
              <w:rPr>
                <w:color w:val="212121"/>
                <w:sz w:val="20"/>
                <w:szCs w:val="20"/>
              </w:rPr>
              <w:t>✗</w:t>
            </w:r>
          </w:p>
        </w:tc>
      </w:tr>
      <w:tr w:rsidR="00F0516E" w14:paraId="602EA06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540706" w14:textId="77777777" w:rsidR="00F0516E" w:rsidRDefault="00000000">
            <w:r>
              <w:rPr>
                <w:color w:val="212121"/>
                <w:sz w:val="20"/>
                <w:szCs w:val="20"/>
              </w:rPr>
              <w:t>Run / save ML experiments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9E252F" w14:textId="77777777" w:rsidR="00F0516E" w:rsidRDefault="00000000">
            <w:r>
              <w:rPr>
                <w:color w:val="212121"/>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0531CD" w14:textId="77777777" w:rsidR="00F0516E" w:rsidRDefault="00000000">
            <w:r>
              <w:rPr>
                <w:color w:val="212121"/>
                <w:sz w:val="20"/>
                <w:szCs w:val="20"/>
              </w:rPr>
              <w:t>✓</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544D83" w14:textId="77777777" w:rsidR="00F0516E" w:rsidRDefault="00000000">
            <w:r>
              <w:rPr>
                <w:color w:val="212121"/>
                <w:sz w:val="20"/>
                <w:szCs w:val="20"/>
              </w:rPr>
              <w:t>✗</w:t>
            </w:r>
          </w:p>
        </w:tc>
      </w:tr>
      <w:tr w:rsidR="00F0516E" w14:paraId="02EC737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77CCC5DE" w14:textId="77777777" w:rsidR="00F0516E" w:rsidRDefault="00000000">
            <w:r>
              <w:rPr>
                <w:color w:val="212121"/>
                <w:sz w:val="20"/>
                <w:szCs w:val="20"/>
              </w:rPr>
              <w:t>View audit logs</w:t>
            </w:r>
          </w:p>
        </w:tc>
        <w:tc>
          <w:tcPr>
            <w:tcW w:w="16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05CFBACE" w14:textId="77777777" w:rsidR="00F0516E" w:rsidRDefault="00000000">
            <w:r>
              <w:rPr>
                <w:color w:val="212121"/>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0D3E2CB5" w14:textId="77777777" w:rsidR="00F0516E" w:rsidRDefault="00000000">
            <w:r>
              <w:rPr>
                <w:color w:val="212121"/>
                <w:sz w:val="20"/>
                <w:szCs w:val="20"/>
              </w:rPr>
              <w:t>✗</w:t>
            </w:r>
          </w:p>
        </w:tc>
        <w:tc>
          <w:tcPr>
            <w:tcW w:w="16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2545D440" w14:textId="77777777" w:rsidR="00F0516E" w:rsidRDefault="00000000">
            <w:r>
              <w:rPr>
                <w:color w:val="212121"/>
                <w:sz w:val="20"/>
                <w:szCs w:val="20"/>
              </w:rPr>
              <w:t>✗</w:t>
            </w:r>
          </w:p>
        </w:tc>
      </w:tr>
      <w:tr w:rsidR="00F0516E" w14:paraId="2A8A7BC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1587DF" w14:textId="77777777" w:rsidR="00F0516E" w:rsidRDefault="00000000">
            <w:r>
              <w:rPr>
                <w:color w:val="212121"/>
                <w:sz w:val="20"/>
                <w:szCs w:val="20"/>
              </w:rPr>
              <w:t>Manage users and roles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0A5D58" w14:textId="77777777" w:rsidR="00F0516E" w:rsidRDefault="00000000">
            <w:r>
              <w:rPr>
                <w:color w:val="212121"/>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ABAF97" w14:textId="77777777" w:rsidR="00F0516E" w:rsidRDefault="00000000">
            <w:r>
              <w:rPr>
                <w:color w:val="212121"/>
                <w:sz w:val="20"/>
                <w:szCs w:val="20"/>
              </w:rPr>
              <w:t>✗</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7C1DA7" w14:textId="77777777" w:rsidR="00F0516E" w:rsidRDefault="00000000">
            <w:r>
              <w:rPr>
                <w:color w:val="212121"/>
                <w:sz w:val="20"/>
                <w:szCs w:val="20"/>
              </w:rPr>
              <w:t>✗</w:t>
            </w:r>
          </w:p>
        </w:tc>
      </w:tr>
      <w:tr w:rsidR="00F0516E" w14:paraId="256FB6E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1DBBD26C" w14:textId="77777777" w:rsidR="00F0516E" w:rsidRDefault="00000000">
            <w:r>
              <w:rPr>
                <w:color w:val="212121"/>
                <w:sz w:val="20"/>
                <w:szCs w:val="20"/>
              </w:rPr>
              <w:t>Configure ingestion pipelines</w:t>
            </w:r>
          </w:p>
        </w:tc>
        <w:tc>
          <w:tcPr>
            <w:tcW w:w="16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49842B23" w14:textId="77777777" w:rsidR="00F0516E" w:rsidRDefault="00000000">
            <w:r>
              <w:rPr>
                <w:color w:val="212121"/>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6E77B681" w14:textId="77777777" w:rsidR="00F0516E" w:rsidRDefault="00000000">
            <w:r>
              <w:rPr>
                <w:color w:val="212121"/>
                <w:sz w:val="20"/>
                <w:szCs w:val="20"/>
              </w:rPr>
              <w:t>✗</w:t>
            </w:r>
          </w:p>
        </w:tc>
        <w:tc>
          <w:tcPr>
            <w:tcW w:w="16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01A15613" w14:textId="77777777" w:rsidR="00F0516E" w:rsidRDefault="00000000">
            <w:r>
              <w:rPr>
                <w:color w:val="212121"/>
                <w:sz w:val="20"/>
                <w:szCs w:val="20"/>
              </w:rPr>
              <w:t>✗</w:t>
            </w:r>
          </w:p>
        </w:tc>
      </w:tr>
      <w:tr w:rsidR="00F0516E" w14:paraId="36F0E53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C85E89" w14:textId="77777777" w:rsidR="00F0516E" w:rsidRDefault="00000000">
            <w:r>
              <w:rPr>
                <w:color w:val="212121"/>
                <w:sz w:val="20"/>
                <w:szCs w:val="20"/>
              </w:rPr>
              <w:t xml:space="preserve">Access raw </w:t>
            </w:r>
            <w:proofErr w:type="gramStart"/>
            <w:r>
              <w:rPr>
                <w:color w:val="212121"/>
                <w:sz w:val="20"/>
                <w:szCs w:val="20"/>
              </w:rPr>
              <w:t>Bronze</w:t>
            </w:r>
            <w:proofErr w:type="gramEnd"/>
            <w:r>
              <w:rPr>
                <w:color w:val="212121"/>
                <w:sz w:val="20"/>
                <w:szCs w:val="20"/>
              </w:rPr>
              <w:t xml:space="preserve"> zone data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DF8FF7" w14:textId="77777777" w:rsidR="00F0516E" w:rsidRDefault="00000000">
            <w:r>
              <w:rPr>
                <w:color w:val="212121"/>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A2BEF6" w14:textId="77777777" w:rsidR="00F0516E" w:rsidRDefault="00000000">
            <w:r>
              <w:rPr>
                <w:color w:val="212121"/>
                <w:sz w:val="20"/>
                <w:szCs w:val="20"/>
              </w:rPr>
              <w:t>✗</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84C11B" w14:textId="77777777" w:rsidR="00F0516E" w:rsidRDefault="00000000">
            <w:r>
              <w:rPr>
                <w:color w:val="212121"/>
                <w:sz w:val="20"/>
                <w:szCs w:val="20"/>
              </w:rPr>
              <w:t>✗</w:t>
            </w:r>
          </w:p>
        </w:tc>
      </w:tr>
      <w:tr w:rsidR="00F0516E" w14:paraId="06449A7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5295BECD" w14:textId="77777777" w:rsidR="00F0516E" w:rsidRDefault="00000000">
            <w:r>
              <w:rPr>
                <w:color w:val="212121"/>
                <w:sz w:val="20"/>
                <w:szCs w:val="20"/>
              </w:rPr>
              <w:t>Approve dataset onboarding</w:t>
            </w:r>
          </w:p>
        </w:tc>
        <w:tc>
          <w:tcPr>
            <w:tcW w:w="16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55C5A02E" w14:textId="77777777" w:rsidR="00F0516E" w:rsidRDefault="00000000">
            <w:r>
              <w:rPr>
                <w:color w:val="212121"/>
                <w:sz w:val="20"/>
                <w:szCs w:val="20"/>
              </w:rPr>
              <w:t>✓ (Data Steward role)</w:t>
            </w:r>
          </w:p>
        </w:tc>
        <w:tc>
          <w:tcPr>
            <w:tcW w:w="16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199ED928" w14:textId="77777777" w:rsidR="00F0516E" w:rsidRDefault="00000000">
            <w:r>
              <w:rPr>
                <w:color w:val="212121"/>
                <w:sz w:val="20"/>
                <w:szCs w:val="20"/>
              </w:rPr>
              <w:t>✗</w:t>
            </w:r>
          </w:p>
        </w:tc>
        <w:tc>
          <w:tcPr>
            <w:tcW w:w="16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7DFDA234" w14:textId="77777777" w:rsidR="00F0516E" w:rsidRDefault="00000000">
            <w:r>
              <w:rPr>
                <w:color w:val="212121"/>
                <w:sz w:val="20"/>
                <w:szCs w:val="20"/>
              </w:rPr>
              <w:t>✗</w:t>
            </w:r>
          </w:p>
        </w:tc>
      </w:tr>
    </w:tbl>
    <w:p w14:paraId="10E62DD5" w14:textId="77777777" w:rsidR="00F0516E" w:rsidRDefault="00F0516E">
      <w:pPr>
        <w:spacing w:before="60" w:after="60"/>
      </w:pPr>
    </w:p>
    <w:p w14:paraId="6979081D" w14:textId="77777777" w:rsidR="00F0516E" w:rsidRDefault="00000000">
      <w:pPr>
        <w:pStyle w:val="Heading2"/>
      </w:pPr>
      <w:bookmarkStart w:id="59" w:name="_Toc231631266"/>
      <w:r>
        <w:t>7.3 Authentication Requirements</w:t>
      </w:r>
      <w:bookmarkEnd w:id="59"/>
    </w:p>
    <w:p w14:paraId="6339222A" w14:textId="77777777" w:rsidR="00F0516E" w:rsidRDefault="00000000">
      <w:pPr>
        <w:pStyle w:val="Heading3"/>
      </w:pPr>
      <w:bookmarkStart w:id="60" w:name="_Toc231631267"/>
      <w:r>
        <w:t>7.3.1 SSO Integration</w:t>
      </w:r>
      <w:bookmarkEnd w:id="60"/>
    </w:p>
    <w:p w14:paraId="21E09919" w14:textId="77777777" w:rsidR="00F0516E" w:rsidRDefault="00000000">
      <w:pPr>
        <w:spacing w:before="80" w:after="120"/>
        <w:jc w:val="both"/>
      </w:pPr>
      <w:r>
        <w:rPr>
          <w:color w:val="212121"/>
        </w:rPr>
        <w:t xml:space="preserve">The Data Lab will use </w:t>
      </w:r>
      <w:proofErr w:type="spellStart"/>
      <w:r>
        <w:rPr>
          <w:color w:val="212121"/>
        </w:rPr>
        <w:t>Keycloak</w:t>
      </w:r>
      <w:proofErr w:type="spellEnd"/>
      <w:r>
        <w:rPr>
          <w:color w:val="212121"/>
        </w:rPr>
        <w:t xml:space="preserve"> as its identity provider, configured to support OpenID Connect (OIDC) for single sign-on. Where CHIETA operates an existing Azure Active Directory (AAD) tenant, </w:t>
      </w:r>
      <w:proofErr w:type="spellStart"/>
      <w:r>
        <w:rPr>
          <w:color w:val="212121"/>
        </w:rPr>
        <w:t>Keycloak</w:t>
      </w:r>
      <w:proofErr w:type="spellEnd"/>
      <w:r>
        <w:rPr>
          <w:color w:val="212121"/>
        </w:rPr>
        <w:t xml:space="preserve"> will be configured as an identity broker to AAD, allowing CHIETA staff to log in using their existing corporate credentials — no separate Data Lab password required.</w:t>
      </w:r>
    </w:p>
    <w:p w14:paraId="405E26E1" w14:textId="77777777" w:rsidR="00F0516E" w:rsidRDefault="00000000">
      <w:pPr>
        <w:pStyle w:val="Heading3"/>
      </w:pPr>
      <w:bookmarkStart w:id="61" w:name="_Toc231631268"/>
      <w:r>
        <w:t>7.3.2 Authentication Controls</w:t>
      </w:r>
      <w:bookmarkEnd w:id="61"/>
    </w:p>
    <w:p w14:paraId="7706548F" w14:textId="77777777" w:rsidR="00F0516E" w:rsidRDefault="00000000">
      <w:pPr>
        <w:pStyle w:val="ListParagraph"/>
        <w:numPr>
          <w:ilvl w:val="0"/>
          <w:numId w:val="2"/>
        </w:numPr>
        <w:spacing w:before="60" w:after="60"/>
      </w:pPr>
      <w:r>
        <w:rPr>
          <w:color w:val="212121"/>
        </w:rPr>
        <w:t>Multi-Factor Authentication (MFA): MFA is enforced for all user accounts. Time-based OTP (TOTP) is the minimum; hardware FIDO2 tokens are supported.</w:t>
      </w:r>
    </w:p>
    <w:p w14:paraId="48E6F573" w14:textId="77777777" w:rsidR="00F0516E" w:rsidRDefault="00000000">
      <w:pPr>
        <w:pStyle w:val="ListParagraph"/>
        <w:numPr>
          <w:ilvl w:val="0"/>
          <w:numId w:val="2"/>
        </w:numPr>
        <w:spacing w:before="60" w:after="60"/>
      </w:pPr>
      <w:r>
        <w:rPr>
          <w:color w:val="212121"/>
        </w:rPr>
        <w:lastRenderedPageBreak/>
        <w:t>Password Policy (for non-SSO accounts): Minimum 12 characters; must contain uppercase, lowercase, digit, and special character; 90-day rotation; no reuse of last 12 passwords.</w:t>
      </w:r>
    </w:p>
    <w:p w14:paraId="5F630E39" w14:textId="77777777" w:rsidR="00F0516E" w:rsidRDefault="00000000">
      <w:pPr>
        <w:pStyle w:val="ListParagraph"/>
        <w:numPr>
          <w:ilvl w:val="0"/>
          <w:numId w:val="2"/>
        </w:numPr>
        <w:spacing w:before="60" w:after="60"/>
      </w:pPr>
      <w:r>
        <w:rPr>
          <w:color w:val="212121"/>
        </w:rPr>
        <w:t>Session Timeout: Active sessions expire after 30 minutes of inactivity. Users are prompted to re-authenticate; unsaved work is preserved in draft state for 5 minutes post-timeout.</w:t>
      </w:r>
    </w:p>
    <w:p w14:paraId="76258B8D" w14:textId="77777777" w:rsidR="00F0516E" w:rsidRDefault="00000000">
      <w:pPr>
        <w:pStyle w:val="ListParagraph"/>
        <w:numPr>
          <w:ilvl w:val="0"/>
          <w:numId w:val="2"/>
        </w:numPr>
        <w:spacing w:before="60" w:after="60"/>
      </w:pPr>
      <w:r>
        <w:rPr>
          <w:color w:val="212121"/>
        </w:rPr>
        <w:t>Failed Login Lockout: Accounts are locked after 5 consecutive failed login attempts. Unlock requires Admin intervention or time-based automatic unlock after 15 minutes.</w:t>
      </w:r>
    </w:p>
    <w:p w14:paraId="1967A12D" w14:textId="77777777" w:rsidR="00F0516E" w:rsidRDefault="00000000">
      <w:pPr>
        <w:pStyle w:val="ListParagraph"/>
        <w:numPr>
          <w:ilvl w:val="0"/>
          <w:numId w:val="2"/>
        </w:numPr>
        <w:spacing w:before="60" w:after="60"/>
      </w:pPr>
      <w:r>
        <w:rPr>
          <w:color w:val="212121"/>
        </w:rPr>
        <w:t>Concurrent Sessions: Maximum 2 concurrent sessions per user. Third login attempt terminates the oldest active session with a notification.</w:t>
      </w:r>
    </w:p>
    <w:p w14:paraId="379F060D" w14:textId="77777777" w:rsidR="00F0516E" w:rsidRDefault="00000000">
      <w:pPr>
        <w:pStyle w:val="Heading2"/>
      </w:pPr>
      <w:bookmarkStart w:id="62" w:name="_Toc231631269"/>
      <w:r>
        <w:t>7.4 Audit Logging</w:t>
      </w:r>
      <w:bookmarkEnd w:id="62"/>
    </w:p>
    <w:p w14:paraId="6AB7FE3B" w14:textId="77777777" w:rsidR="00F0516E" w:rsidRDefault="00000000">
      <w:pPr>
        <w:spacing w:before="80" w:after="120"/>
        <w:jc w:val="both"/>
      </w:pPr>
      <w:r>
        <w:rPr>
          <w:color w:val="212121"/>
        </w:rPr>
        <w:t>All user actions within the Data Lab are logged to an immutable audit store (Azure Monitor). Audit log records include:</w:t>
      </w:r>
    </w:p>
    <w:p w14:paraId="2FA111A6" w14:textId="77777777" w:rsidR="00F0516E" w:rsidRDefault="00000000">
      <w:pPr>
        <w:pStyle w:val="ListParagraph"/>
        <w:numPr>
          <w:ilvl w:val="0"/>
          <w:numId w:val="2"/>
        </w:numPr>
        <w:spacing w:before="60" w:after="60"/>
      </w:pPr>
      <w:r>
        <w:rPr>
          <w:color w:val="212121"/>
        </w:rPr>
        <w:t>Event timestamp (UTC)</w:t>
      </w:r>
    </w:p>
    <w:p w14:paraId="512EDC94" w14:textId="77777777" w:rsidR="00F0516E" w:rsidRDefault="00000000">
      <w:pPr>
        <w:pStyle w:val="ListParagraph"/>
        <w:numPr>
          <w:ilvl w:val="0"/>
          <w:numId w:val="2"/>
        </w:numPr>
        <w:spacing w:before="60" w:after="60"/>
      </w:pPr>
      <w:r>
        <w:rPr>
          <w:color w:val="212121"/>
        </w:rPr>
        <w:t>User identity (username and role)</w:t>
      </w:r>
    </w:p>
    <w:p w14:paraId="0DD0FA5A" w14:textId="77777777" w:rsidR="00F0516E" w:rsidRDefault="00000000">
      <w:pPr>
        <w:pStyle w:val="ListParagraph"/>
        <w:numPr>
          <w:ilvl w:val="0"/>
          <w:numId w:val="2"/>
        </w:numPr>
        <w:spacing w:before="60" w:after="60"/>
      </w:pPr>
      <w:r>
        <w:rPr>
          <w:color w:val="212121"/>
        </w:rPr>
        <w:t>Event type (login, logout, data upload, query execution, dashboard view, export, user management action)</w:t>
      </w:r>
    </w:p>
    <w:p w14:paraId="25210758" w14:textId="77777777" w:rsidR="00F0516E" w:rsidRDefault="00000000">
      <w:pPr>
        <w:pStyle w:val="ListParagraph"/>
        <w:numPr>
          <w:ilvl w:val="0"/>
          <w:numId w:val="2"/>
        </w:numPr>
        <w:spacing w:before="60" w:after="60"/>
      </w:pPr>
      <w:r>
        <w:rPr>
          <w:color w:val="212121"/>
        </w:rPr>
        <w:t>Resource accessed (dataset name, dashboard name, notebook path)</w:t>
      </w:r>
    </w:p>
    <w:p w14:paraId="7F237ABB" w14:textId="77777777" w:rsidR="00F0516E" w:rsidRDefault="00000000">
      <w:pPr>
        <w:pStyle w:val="ListParagraph"/>
        <w:numPr>
          <w:ilvl w:val="0"/>
          <w:numId w:val="2"/>
        </w:numPr>
        <w:spacing w:before="60" w:after="60"/>
      </w:pPr>
      <w:r>
        <w:rPr>
          <w:color w:val="212121"/>
        </w:rPr>
        <w:t>Source IP address</w:t>
      </w:r>
    </w:p>
    <w:p w14:paraId="0F2847E1" w14:textId="77777777" w:rsidR="00F0516E" w:rsidRDefault="00000000">
      <w:pPr>
        <w:pStyle w:val="ListParagraph"/>
        <w:numPr>
          <w:ilvl w:val="0"/>
          <w:numId w:val="2"/>
        </w:numPr>
        <w:spacing w:before="60" w:after="60"/>
      </w:pPr>
      <w:r>
        <w:rPr>
          <w:color w:val="212121"/>
        </w:rPr>
        <w:t>Outcome (success / failure)</w:t>
      </w:r>
    </w:p>
    <w:p w14:paraId="175A449A" w14:textId="77777777" w:rsidR="00F0516E" w:rsidRDefault="00000000">
      <w:pPr>
        <w:spacing w:before="80" w:after="120"/>
        <w:jc w:val="both"/>
      </w:pPr>
      <w:r>
        <w:rPr>
          <w:color w:val="212121"/>
        </w:rPr>
        <w:t xml:space="preserve">Audit logs are retained for a minimum of 36 months in line with POPIA Section 14 requirements and CHIETA's records retention policy. Logs are accessible to the </w:t>
      </w:r>
      <w:proofErr w:type="gramStart"/>
      <w:r>
        <w:rPr>
          <w:color w:val="212121"/>
        </w:rPr>
        <w:t>Admin</w:t>
      </w:r>
      <w:proofErr w:type="gramEnd"/>
      <w:r>
        <w:rPr>
          <w:color w:val="212121"/>
        </w:rPr>
        <w:t xml:space="preserve"> role only and are not modifiable by any user including system administrators.</w:t>
      </w:r>
    </w:p>
    <w:p w14:paraId="7D0694D1" w14:textId="77777777" w:rsidR="00F0516E" w:rsidRDefault="00000000">
      <w:r>
        <w:br w:type="page"/>
      </w:r>
    </w:p>
    <w:p w14:paraId="00882412" w14:textId="77777777" w:rsidR="00F0516E" w:rsidRDefault="00000000">
      <w:pPr>
        <w:pStyle w:val="Heading1"/>
        <w:pBdr>
          <w:bottom w:val="single" w:sz="6" w:space="6" w:color="C8A84B"/>
        </w:pBdr>
      </w:pPr>
      <w:bookmarkStart w:id="63" w:name="_Toc231631270"/>
      <w:r>
        <w:lastRenderedPageBreak/>
        <w:t>8. Working Prototype — Requirements and Selection Framework</w:t>
      </w:r>
      <w:bookmarkEnd w:id="63"/>
    </w:p>
    <w:p w14:paraId="01DC69AF" w14:textId="77777777" w:rsidR="00F0516E" w:rsidRDefault="00000000">
      <w:pPr>
        <w:pStyle w:val="Heading2"/>
      </w:pPr>
      <w:bookmarkStart w:id="64" w:name="_Toc231631271"/>
      <w:r>
        <w:t>8.1 The Primacy of the Prototype</w:t>
      </w:r>
      <w:bookmarkEnd w:id="64"/>
    </w:p>
    <w:p w14:paraId="7FCF1951" w14:textId="77777777" w:rsidR="00F0516E" w:rsidRDefault="00000000">
      <w:pPr>
        <w:shd w:val="clear" w:color="auto" w:fill="FDF5E0"/>
        <w:spacing w:before="120" w:after="40"/>
        <w:ind w:left="360" w:right="360"/>
      </w:pPr>
      <w:r>
        <w:rPr>
          <w:color w:val="212121"/>
        </w:rPr>
        <w:t>The Working Prototype (D6) is the single most important deliverable of this project.</w:t>
      </w:r>
    </w:p>
    <w:p w14:paraId="470B2D59" w14:textId="77777777" w:rsidR="00F0516E" w:rsidRDefault="00000000">
      <w:pPr>
        <w:shd w:val="clear" w:color="auto" w:fill="FDF5E0"/>
        <w:spacing w:before="40" w:after="40"/>
        <w:ind w:left="360" w:right="360"/>
      </w:pPr>
      <w:r>
        <w:rPr>
          <w:color w:val="212121"/>
        </w:rPr>
        <w:t>It is the proof that the Data Lab has real value — not just capability.</w:t>
      </w:r>
    </w:p>
    <w:p w14:paraId="12D796A9" w14:textId="77777777" w:rsidR="00F0516E" w:rsidRDefault="00000000">
      <w:pPr>
        <w:shd w:val="clear" w:color="auto" w:fill="FDF5E0"/>
        <w:spacing w:before="40" w:after="120"/>
        <w:ind w:left="360" w:right="360"/>
      </w:pPr>
      <w:r>
        <w:rPr>
          <w:color w:val="212121"/>
        </w:rPr>
        <w:t>All other deliverables exist to enable the prototype to be built, demonstrated, and sustained.</w:t>
      </w:r>
    </w:p>
    <w:p w14:paraId="73BB9760" w14:textId="77777777" w:rsidR="00F0516E" w:rsidRDefault="00F0516E">
      <w:pPr>
        <w:spacing w:before="60" w:after="60"/>
      </w:pPr>
    </w:p>
    <w:p w14:paraId="7EAB30BD" w14:textId="77777777" w:rsidR="00F0516E" w:rsidRDefault="00000000">
      <w:pPr>
        <w:spacing w:before="80" w:after="120"/>
        <w:jc w:val="both"/>
      </w:pPr>
      <w:r>
        <w:rPr>
          <w:color w:val="212121"/>
        </w:rPr>
        <w:t>The prototype is a fully working, demonstrable solution built on top of the Data Lab using real CHIETA data. It must solve a real problem or answer a real question relevant to CHIETA operations. It must be usable, testable, and presentable to CHIETA leadership without requiring any technical explanation of the underlying system.</w:t>
      </w:r>
    </w:p>
    <w:p w14:paraId="0879AE09" w14:textId="77777777" w:rsidR="00F0516E" w:rsidRDefault="00000000">
      <w:pPr>
        <w:pStyle w:val="Heading2"/>
      </w:pPr>
      <w:bookmarkStart w:id="65" w:name="_Toc231631272"/>
      <w:r>
        <w:t>8.2 Prototype Definition — What It Is and What It Is Not</w:t>
      </w:r>
      <w:bookmarkEnd w:id="6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60"/>
      </w:tblGrid>
      <w:tr w:rsidR="00F0516E" w14:paraId="7259036F" w14:textId="77777777">
        <w:tblPrEx>
          <w:tblCellMar>
            <w:top w:w="0" w:type="dxa"/>
            <w:bottom w:w="0" w:type="dxa"/>
          </w:tblCellMar>
        </w:tblPrEx>
        <w:trPr>
          <w:tblHeader/>
        </w:trPr>
        <w:tc>
          <w:tcPr>
            <w:tcW w:w="45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3F164DFC" w14:textId="77777777" w:rsidR="00F0516E" w:rsidRDefault="00000000">
            <w:r>
              <w:rPr>
                <w:b/>
                <w:bCs/>
                <w:color w:val="FFFFFF"/>
                <w:sz w:val="20"/>
                <w:szCs w:val="20"/>
              </w:rPr>
              <w:t>The Prototype IS...</w:t>
            </w:r>
          </w:p>
        </w:tc>
        <w:tc>
          <w:tcPr>
            <w:tcW w:w="486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55BA97A9" w14:textId="77777777" w:rsidR="00F0516E" w:rsidRDefault="00000000">
            <w:r>
              <w:rPr>
                <w:b/>
                <w:bCs/>
                <w:color w:val="FFFFFF"/>
                <w:sz w:val="20"/>
                <w:szCs w:val="20"/>
              </w:rPr>
              <w:t>The Prototype IS NOT...</w:t>
            </w:r>
          </w:p>
        </w:tc>
      </w:tr>
      <w:tr w:rsidR="00F0516E" w14:paraId="66BEF789"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E5BFBF" w14:textId="77777777" w:rsidR="00F0516E" w:rsidRDefault="00000000">
            <w:r>
              <w:rPr>
                <w:color w:val="212121"/>
                <w:sz w:val="20"/>
                <w:szCs w:val="20"/>
              </w:rPr>
              <w:t>A working solution that answers a real operational question</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F9D722" w14:textId="77777777" w:rsidR="00F0516E" w:rsidRDefault="00000000">
            <w:r>
              <w:rPr>
                <w:color w:val="212121"/>
                <w:sz w:val="20"/>
                <w:szCs w:val="20"/>
              </w:rPr>
              <w:t>A demonstration of Data Lab features or capabilities</w:t>
            </w:r>
          </w:p>
        </w:tc>
      </w:tr>
      <w:tr w:rsidR="00F0516E" w14:paraId="0C733AF6"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472B27D9" w14:textId="77777777" w:rsidR="00F0516E" w:rsidRDefault="00000000">
            <w:r>
              <w:rPr>
                <w:color w:val="212121"/>
                <w:sz w:val="20"/>
                <w:szCs w:val="20"/>
              </w:rPr>
              <w:t>Built using real, agreed CHIETA data</w:t>
            </w:r>
          </w:p>
        </w:tc>
        <w:tc>
          <w:tcPr>
            <w:tcW w:w="48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5DA48AF1" w14:textId="77777777" w:rsidR="00F0516E" w:rsidRDefault="00000000">
            <w:r>
              <w:rPr>
                <w:color w:val="212121"/>
                <w:sz w:val="20"/>
                <w:szCs w:val="20"/>
              </w:rPr>
              <w:t>Built using synthetic or sample data</w:t>
            </w:r>
          </w:p>
        </w:tc>
      </w:tr>
      <w:tr w:rsidR="00F0516E" w14:paraId="633B3564"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A9A910" w14:textId="77777777" w:rsidR="00F0516E" w:rsidRDefault="00000000">
            <w:r>
              <w:rPr>
                <w:color w:val="212121"/>
                <w:sz w:val="20"/>
                <w:szCs w:val="20"/>
              </w:rPr>
              <w:t>Demonstrable to non-technical CHIETA leadership in under 10 minutes</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C79F67" w14:textId="77777777" w:rsidR="00F0516E" w:rsidRDefault="00000000">
            <w:r>
              <w:rPr>
                <w:color w:val="212121"/>
                <w:sz w:val="20"/>
                <w:szCs w:val="20"/>
              </w:rPr>
              <w:t>A technical proof of concept requiring explanation</w:t>
            </w:r>
          </w:p>
        </w:tc>
      </w:tr>
      <w:tr w:rsidR="00F0516E" w14:paraId="2CF6085C"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717C2AA5" w14:textId="77777777" w:rsidR="00F0516E" w:rsidRDefault="00000000">
            <w:r>
              <w:rPr>
                <w:color w:val="212121"/>
                <w:sz w:val="20"/>
                <w:szCs w:val="20"/>
              </w:rPr>
              <w:t>Tested against defined use cases and performance benchmarks</w:t>
            </w:r>
          </w:p>
        </w:tc>
        <w:tc>
          <w:tcPr>
            <w:tcW w:w="48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437CFCAB" w14:textId="77777777" w:rsidR="00F0516E" w:rsidRDefault="00000000">
            <w:r>
              <w:rPr>
                <w:color w:val="212121"/>
                <w:sz w:val="20"/>
                <w:szCs w:val="20"/>
              </w:rPr>
              <w:t>Untested or presented as a work in progress</w:t>
            </w:r>
          </w:p>
        </w:tc>
      </w:tr>
      <w:tr w:rsidR="00F0516E" w14:paraId="46EF8FF8"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AB7BE6" w14:textId="77777777" w:rsidR="00F0516E" w:rsidRDefault="00000000">
            <w:r>
              <w:rPr>
                <w:color w:val="212121"/>
                <w:sz w:val="20"/>
                <w:szCs w:val="20"/>
              </w:rPr>
              <w:t>Accompanied by a Business Value Summary document</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BD1586" w14:textId="77777777" w:rsidR="00F0516E" w:rsidRDefault="00000000">
            <w:r>
              <w:rPr>
                <w:color w:val="212121"/>
                <w:sz w:val="20"/>
                <w:szCs w:val="20"/>
              </w:rPr>
              <w:t>Delivered without documented value justification</w:t>
            </w:r>
          </w:p>
        </w:tc>
      </w:tr>
      <w:tr w:rsidR="00F0516E" w14:paraId="7B63D27C"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6F72F236" w14:textId="77777777" w:rsidR="00F0516E" w:rsidRDefault="00000000">
            <w:r>
              <w:rPr>
                <w:color w:val="212121"/>
                <w:sz w:val="20"/>
                <w:szCs w:val="20"/>
              </w:rPr>
              <w:t>The output of student and provider co-development</w:t>
            </w:r>
          </w:p>
        </w:tc>
        <w:tc>
          <w:tcPr>
            <w:tcW w:w="48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27C2E8A5" w14:textId="77777777" w:rsidR="00F0516E" w:rsidRDefault="00000000">
            <w:r>
              <w:rPr>
                <w:color w:val="212121"/>
                <w:sz w:val="20"/>
                <w:szCs w:val="20"/>
              </w:rPr>
              <w:t>Built solely by the service provider without student involvement</w:t>
            </w:r>
          </w:p>
        </w:tc>
      </w:tr>
    </w:tbl>
    <w:p w14:paraId="3F8EE95D" w14:textId="77777777" w:rsidR="00F0516E" w:rsidRDefault="00F0516E">
      <w:pPr>
        <w:spacing w:before="60" w:after="60"/>
      </w:pPr>
    </w:p>
    <w:p w14:paraId="689B7A9C" w14:textId="77777777" w:rsidR="00F0516E" w:rsidRDefault="00000000">
      <w:pPr>
        <w:pStyle w:val="Heading2"/>
      </w:pPr>
      <w:bookmarkStart w:id="66" w:name="_Toc231631273"/>
      <w:r>
        <w:t>8.3 Minimum Viability Requirements</w:t>
      </w:r>
      <w:bookmarkEnd w:id="66"/>
    </w:p>
    <w:p w14:paraId="2FBBAD1B" w14:textId="77777777" w:rsidR="00F0516E" w:rsidRDefault="00000000">
      <w:pPr>
        <w:spacing w:before="80" w:after="120"/>
        <w:jc w:val="both"/>
      </w:pPr>
      <w:r>
        <w:rPr>
          <w:color w:val="212121"/>
        </w:rPr>
        <w:t xml:space="preserve">Every prototype delivered under this scope must meet </w:t>
      </w:r>
      <w:proofErr w:type="gramStart"/>
      <w:r>
        <w:rPr>
          <w:color w:val="212121"/>
        </w:rPr>
        <w:t>ALL of</w:t>
      </w:r>
      <w:proofErr w:type="gramEnd"/>
      <w:r>
        <w:rPr>
          <w:color w:val="212121"/>
        </w:rPr>
        <w:t xml:space="preserve"> the following minimum viability criteria before it will be accepted by CHIETA:</w:t>
      </w:r>
    </w:p>
    <w:p w14:paraId="4DECB701" w14:textId="77777777" w:rsidR="00F0516E" w:rsidRDefault="00000000">
      <w:pPr>
        <w:pStyle w:val="ListParagraph"/>
        <w:numPr>
          <w:ilvl w:val="0"/>
          <w:numId w:val="2"/>
        </w:numPr>
        <w:spacing w:before="60" w:after="60"/>
      </w:pPr>
      <w:r>
        <w:rPr>
          <w:color w:val="212121"/>
        </w:rPr>
        <w:t>Solves a clearly defined, documented CHIETA operational question (agreed in Phase 1).</w:t>
      </w:r>
    </w:p>
    <w:p w14:paraId="0D35852C" w14:textId="77777777" w:rsidR="00F0516E" w:rsidRDefault="00000000">
      <w:pPr>
        <w:pStyle w:val="ListParagraph"/>
        <w:numPr>
          <w:ilvl w:val="0"/>
          <w:numId w:val="2"/>
        </w:numPr>
        <w:spacing w:before="60" w:after="60"/>
      </w:pPr>
      <w:r>
        <w:rPr>
          <w:color w:val="212121"/>
        </w:rPr>
        <w:t>Includes a minimum of three (≥ 3) interactive visualisations that respond to user input.</w:t>
      </w:r>
    </w:p>
    <w:p w14:paraId="59429A5C" w14:textId="77777777" w:rsidR="00F0516E" w:rsidRDefault="00000000">
      <w:pPr>
        <w:pStyle w:val="ListParagraph"/>
        <w:numPr>
          <w:ilvl w:val="0"/>
          <w:numId w:val="2"/>
        </w:numPr>
        <w:spacing w:before="60" w:after="60"/>
      </w:pPr>
      <w:r>
        <w:rPr>
          <w:color w:val="212121"/>
        </w:rPr>
        <w:t>Supports a minimum of two (≥ 2) user roles with differentiated views.</w:t>
      </w:r>
    </w:p>
    <w:p w14:paraId="6B28B028" w14:textId="77777777" w:rsidR="00F0516E" w:rsidRDefault="00000000">
      <w:pPr>
        <w:pStyle w:val="ListParagraph"/>
        <w:numPr>
          <w:ilvl w:val="0"/>
          <w:numId w:val="2"/>
        </w:numPr>
        <w:spacing w:before="60" w:after="60"/>
      </w:pPr>
      <w:r>
        <w:rPr>
          <w:color w:val="212121"/>
        </w:rPr>
        <w:t>Processes the agreed dataset volume in ≤ 3 seconds per query or dashboard load.</w:t>
      </w:r>
    </w:p>
    <w:p w14:paraId="12FAEE96" w14:textId="77777777" w:rsidR="00F0516E" w:rsidRDefault="00000000">
      <w:pPr>
        <w:pStyle w:val="ListParagraph"/>
        <w:numPr>
          <w:ilvl w:val="0"/>
          <w:numId w:val="2"/>
        </w:numPr>
        <w:spacing w:before="60" w:after="60"/>
      </w:pPr>
      <w:r>
        <w:rPr>
          <w:color w:val="212121"/>
        </w:rPr>
        <w:t>Is fully testable: test cases documented, UAT completed, defects resolved.</w:t>
      </w:r>
    </w:p>
    <w:p w14:paraId="3F9FB44D" w14:textId="77777777" w:rsidR="00F0516E" w:rsidRDefault="00000000">
      <w:pPr>
        <w:pStyle w:val="ListParagraph"/>
        <w:numPr>
          <w:ilvl w:val="0"/>
          <w:numId w:val="2"/>
        </w:numPr>
        <w:spacing w:before="60" w:after="60"/>
      </w:pPr>
      <w:r>
        <w:rPr>
          <w:color w:val="212121"/>
        </w:rPr>
        <w:t>Is documented: functional specification, user guide, and business value summary included.</w:t>
      </w:r>
    </w:p>
    <w:p w14:paraId="6CD4D692" w14:textId="77777777" w:rsidR="00F0516E" w:rsidRDefault="00000000">
      <w:pPr>
        <w:pStyle w:val="ListParagraph"/>
        <w:numPr>
          <w:ilvl w:val="0"/>
          <w:numId w:val="2"/>
        </w:numPr>
        <w:spacing w:before="60" w:after="60"/>
      </w:pPr>
      <w:r>
        <w:rPr>
          <w:color w:val="212121"/>
        </w:rPr>
        <w:t>Is presentable: a presentation deck and demo script are delivered with the prototype.</w:t>
      </w:r>
    </w:p>
    <w:p w14:paraId="3C388EC2" w14:textId="77777777" w:rsidR="00F0516E" w:rsidRDefault="00000000">
      <w:pPr>
        <w:pStyle w:val="Heading2"/>
      </w:pPr>
      <w:bookmarkStart w:id="67" w:name="_Toc231631274"/>
      <w:r>
        <w:t>8.4 Prototype Topic Selection Process</w:t>
      </w:r>
      <w:bookmarkEnd w:id="67"/>
    </w:p>
    <w:p w14:paraId="60C97BB8" w14:textId="77777777" w:rsidR="00F0516E" w:rsidRDefault="00000000">
      <w:pPr>
        <w:spacing w:before="80" w:after="120"/>
        <w:jc w:val="both"/>
      </w:pPr>
      <w:r>
        <w:rPr>
          <w:color w:val="212121"/>
        </w:rPr>
        <w:lastRenderedPageBreak/>
        <w:t>The prototype topic will be selected collaboratively by CHIETA and the service provider during Phase 1, using a Weighted Selection Matrix. Candidate topics will be generated through stakeholder workshops and evaluated against five criteria:</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000"/>
        <w:gridCol w:w="4860"/>
      </w:tblGrid>
      <w:tr w:rsidR="00F0516E" w14:paraId="7B9C415A" w14:textId="77777777">
        <w:tblPrEx>
          <w:tblCellMar>
            <w:top w:w="0" w:type="dxa"/>
            <w:bottom w:w="0" w:type="dxa"/>
          </w:tblCellMar>
        </w:tblPrEx>
        <w:trPr>
          <w:tblHeader/>
        </w:trPr>
        <w:tc>
          <w:tcPr>
            <w:tcW w:w="25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2C9C3A7B" w14:textId="77777777" w:rsidR="00F0516E" w:rsidRDefault="00000000">
            <w:r>
              <w:rPr>
                <w:b/>
                <w:bCs/>
                <w:color w:val="FFFFFF"/>
                <w:sz w:val="20"/>
                <w:szCs w:val="20"/>
              </w:rPr>
              <w:t>Criterion</w:t>
            </w:r>
          </w:p>
        </w:tc>
        <w:tc>
          <w:tcPr>
            <w:tcW w:w="10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007C4519" w14:textId="77777777" w:rsidR="00F0516E" w:rsidRDefault="00000000">
            <w:r>
              <w:rPr>
                <w:b/>
                <w:bCs/>
                <w:color w:val="FFFFFF"/>
                <w:sz w:val="20"/>
                <w:szCs w:val="20"/>
              </w:rPr>
              <w:t>Weight</w:t>
            </w:r>
          </w:p>
        </w:tc>
        <w:tc>
          <w:tcPr>
            <w:tcW w:w="486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3A737D57" w14:textId="77777777" w:rsidR="00F0516E" w:rsidRDefault="00000000">
            <w:r>
              <w:rPr>
                <w:b/>
                <w:bCs/>
                <w:color w:val="FFFFFF"/>
                <w:sz w:val="20"/>
                <w:szCs w:val="20"/>
              </w:rPr>
              <w:t>Description</w:t>
            </w:r>
          </w:p>
        </w:tc>
      </w:tr>
      <w:tr w:rsidR="00F0516E" w14:paraId="76D66C1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8421B1" w14:textId="77777777" w:rsidR="00F0516E" w:rsidRDefault="00000000">
            <w:r>
              <w:rPr>
                <w:color w:val="212121"/>
                <w:sz w:val="20"/>
                <w:szCs w:val="20"/>
              </w:rPr>
              <w:t>Business Impact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0D50DA" w14:textId="77777777" w:rsidR="00F0516E" w:rsidRDefault="00000000">
            <w:r>
              <w:rPr>
                <w:color w:val="212121"/>
                <w:sz w:val="20"/>
                <w:szCs w:val="20"/>
              </w:rPr>
              <w:t>30%</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E394F6" w14:textId="77777777" w:rsidR="00F0516E" w:rsidRDefault="00000000">
            <w:r>
              <w:rPr>
                <w:color w:val="212121"/>
                <w:sz w:val="20"/>
                <w:szCs w:val="20"/>
              </w:rPr>
              <w:t>How directly does this prototype address a strategic or operational priority of CHIETA?</w:t>
            </w:r>
          </w:p>
        </w:tc>
      </w:tr>
      <w:tr w:rsidR="00F0516E" w14:paraId="2F37479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1AFCCC0D" w14:textId="77777777" w:rsidR="00F0516E" w:rsidRDefault="00000000">
            <w:r>
              <w:rPr>
                <w:color w:val="212121"/>
                <w:sz w:val="20"/>
                <w:szCs w:val="20"/>
              </w:rPr>
              <w:t>Data Availability</w:t>
            </w:r>
          </w:p>
        </w:tc>
        <w:tc>
          <w:tcPr>
            <w:tcW w:w="1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6F2CDC92" w14:textId="77777777" w:rsidR="00F0516E" w:rsidRDefault="00000000">
            <w:r>
              <w:rPr>
                <w:color w:val="212121"/>
                <w:sz w:val="20"/>
                <w:szCs w:val="20"/>
              </w:rPr>
              <w:t>25%</w:t>
            </w:r>
          </w:p>
        </w:tc>
        <w:tc>
          <w:tcPr>
            <w:tcW w:w="48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2716C2AE" w14:textId="77777777" w:rsidR="00F0516E" w:rsidRDefault="00000000">
            <w:r>
              <w:rPr>
                <w:color w:val="212121"/>
                <w:sz w:val="20"/>
                <w:szCs w:val="20"/>
              </w:rPr>
              <w:t>Is the data required for this prototype available, of sufficient quality, and approved for use?</w:t>
            </w:r>
          </w:p>
        </w:tc>
      </w:tr>
      <w:tr w:rsidR="00F0516E" w14:paraId="3747343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C1E5B5" w14:textId="77777777" w:rsidR="00F0516E" w:rsidRDefault="00000000">
            <w:r>
              <w:rPr>
                <w:color w:val="212121"/>
                <w:sz w:val="20"/>
                <w:szCs w:val="20"/>
              </w:rPr>
              <w:t>Student Learning Value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965502" w14:textId="77777777" w:rsidR="00F0516E" w:rsidRDefault="00000000">
            <w:r>
              <w:rPr>
                <w:color w:val="212121"/>
                <w:sz w:val="20"/>
                <w:szCs w:val="20"/>
              </w:rPr>
              <w:t>20%</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47D1C5" w14:textId="77777777" w:rsidR="00F0516E" w:rsidRDefault="00000000">
            <w:r>
              <w:rPr>
                <w:color w:val="212121"/>
                <w:sz w:val="20"/>
                <w:szCs w:val="20"/>
              </w:rPr>
              <w:t>Does building this prototype expose students to meaningful, transferable data science skills?</w:t>
            </w:r>
          </w:p>
        </w:tc>
      </w:tr>
      <w:tr w:rsidR="00F0516E" w14:paraId="1557CB6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41AA8D3A" w14:textId="77777777" w:rsidR="00F0516E" w:rsidRDefault="00000000">
            <w:r>
              <w:rPr>
                <w:color w:val="212121"/>
                <w:sz w:val="20"/>
                <w:szCs w:val="20"/>
              </w:rPr>
              <w:t>Technical Feasibility</w:t>
            </w:r>
          </w:p>
        </w:tc>
        <w:tc>
          <w:tcPr>
            <w:tcW w:w="1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46F8B7D9" w14:textId="77777777" w:rsidR="00F0516E" w:rsidRDefault="00000000">
            <w:r>
              <w:rPr>
                <w:color w:val="212121"/>
                <w:sz w:val="20"/>
                <w:szCs w:val="20"/>
              </w:rPr>
              <w:t>15%</w:t>
            </w:r>
          </w:p>
        </w:tc>
        <w:tc>
          <w:tcPr>
            <w:tcW w:w="48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4EB1C823" w14:textId="77777777" w:rsidR="00F0516E" w:rsidRDefault="00000000">
            <w:r>
              <w:rPr>
                <w:color w:val="212121"/>
                <w:sz w:val="20"/>
                <w:szCs w:val="20"/>
              </w:rPr>
              <w:t>Can this prototype be built and tested within the Phase 2/3 timeline using the agreed stack?</w:t>
            </w:r>
          </w:p>
        </w:tc>
      </w:tr>
      <w:tr w:rsidR="00F0516E" w14:paraId="454BA12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23A681" w14:textId="77777777" w:rsidR="00F0516E" w:rsidRDefault="00000000">
            <w:r>
              <w:rPr>
                <w:color w:val="212121"/>
                <w:sz w:val="20"/>
                <w:szCs w:val="20"/>
              </w:rPr>
              <w:t>Leadership Demonstrability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B78C83" w14:textId="77777777" w:rsidR="00F0516E" w:rsidRDefault="00000000">
            <w:r>
              <w:rPr>
                <w:color w:val="212121"/>
                <w:sz w:val="20"/>
                <w:szCs w:val="20"/>
              </w:rPr>
              <w:t>10%</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965BC7" w14:textId="77777777" w:rsidR="00F0516E" w:rsidRDefault="00000000">
            <w:r>
              <w:rPr>
                <w:color w:val="212121"/>
                <w:sz w:val="20"/>
                <w:szCs w:val="20"/>
              </w:rPr>
              <w:t>Can this prototype be demonstrated to CHIETA leadership in a compelling 10-minute slot?</w:t>
            </w:r>
          </w:p>
        </w:tc>
      </w:tr>
    </w:tbl>
    <w:p w14:paraId="017165E7" w14:textId="77777777" w:rsidR="00F0516E" w:rsidRDefault="00F0516E">
      <w:pPr>
        <w:spacing w:before="60" w:after="60"/>
      </w:pPr>
    </w:p>
    <w:p w14:paraId="765F0C82" w14:textId="77777777" w:rsidR="00F0516E" w:rsidRDefault="00000000">
      <w:pPr>
        <w:pStyle w:val="Heading2"/>
      </w:pPr>
      <w:bookmarkStart w:id="68" w:name="_Toc231631275"/>
      <w:r>
        <w:t>8.5 Candidate Prototype Use Cases</w:t>
      </w:r>
      <w:bookmarkEnd w:id="68"/>
    </w:p>
    <w:p w14:paraId="376FBCE8" w14:textId="77777777" w:rsidR="00F0516E" w:rsidRDefault="00000000">
      <w:pPr>
        <w:spacing w:before="80" w:after="120"/>
        <w:jc w:val="both"/>
      </w:pPr>
      <w:r>
        <w:rPr>
          <w:color w:val="212121"/>
        </w:rPr>
        <w:t>The following represent indicative prototype candidates that align with CHIETA's operational context. Final selection will be made through the Phase 1 stakeholder workshop using the Weighted Selection Matrix.</w:t>
      </w:r>
    </w:p>
    <w:p w14:paraId="54AEE207" w14:textId="77777777" w:rsidR="00F0516E" w:rsidRDefault="00000000">
      <w:pPr>
        <w:pStyle w:val="Heading3"/>
      </w:pPr>
      <w:bookmarkStart w:id="69" w:name="_Toc231631276"/>
      <w:r>
        <w:t>8.5.1 Learner Enrolment Intelligence Dashboard</w:t>
      </w:r>
      <w:bookmarkEnd w:id="69"/>
    </w:p>
    <w:p w14:paraId="542206E6" w14:textId="77777777" w:rsidR="00F0516E" w:rsidRDefault="00000000">
      <w:pPr>
        <w:spacing w:before="80" w:after="120"/>
        <w:jc w:val="both"/>
      </w:pPr>
      <w:r>
        <w:rPr>
          <w:color w:val="212121"/>
        </w:rPr>
        <w:t>This prototype would aggregate learner enrolment and completion data to produce a real-time intelligence dashboard tracking CHIETA's progress against Annual Performance Plan (APP) learner targets. It would include trend analysis, provincial breakdowns, demographic distribution, and early warning indicators for sub-targets at risk of under-performance.</w:t>
      </w:r>
    </w:p>
    <w:p w14:paraId="386F9606" w14:textId="77777777" w:rsidR="00F0516E" w:rsidRDefault="00000000">
      <w:pPr>
        <w:pStyle w:val="ListParagraph"/>
        <w:numPr>
          <w:ilvl w:val="0"/>
          <w:numId w:val="2"/>
        </w:numPr>
        <w:spacing w:before="60" w:after="60"/>
      </w:pPr>
      <w:r>
        <w:rPr>
          <w:color w:val="212121"/>
        </w:rPr>
        <w:t>Data sources: Learner enrolment system, ETQA system.</w:t>
      </w:r>
    </w:p>
    <w:p w14:paraId="2BDB304F" w14:textId="77777777" w:rsidR="00F0516E" w:rsidRDefault="00000000">
      <w:pPr>
        <w:pStyle w:val="ListParagraph"/>
        <w:numPr>
          <w:ilvl w:val="0"/>
          <w:numId w:val="2"/>
        </w:numPr>
        <w:spacing w:before="60" w:after="60"/>
      </w:pPr>
      <w:r>
        <w:rPr>
          <w:color w:val="212121"/>
        </w:rPr>
        <w:t>Key analytical questions: Which qualifications are tracking above/below APP target? Which provinces are lagging? What is the gender completion parity gap?</w:t>
      </w:r>
    </w:p>
    <w:p w14:paraId="12D90F28" w14:textId="77777777" w:rsidR="00F0516E" w:rsidRDefault="00000000">
      <w:pPr>
        <w:pStyle w:val="ListParagraph"/>
        <w:numPr>
          <w:ilvl w:val="0"/>
          <w:numId w:val="2"/>
        </w:numPr>
        <w:spacing w:before="60" w:after="60"/>
      </w:pPr>
      <w:r>
        <w:rPr>
          <w:color w:val="212121"/>
        </w:rPr>
        <w:t>Leadership value: Provides a single-screen summary for executive reporting and DHET accountability.</w:t>
      </w:r>
    </w:p>
    <w:p w14:paraId="2C273DCF" w14:textId="77777777" w:rsidR="00F0516E" w:rsidRDefault="00000000">
      <w:pPr>
        <w:pStyle w:val="Heading3"/>
      </w:pPr>
      <w:bookmarkStart w:id="70" w:name="_Toc231631277"/>
      <w:r>
        <w:t>8.5.2 Grant Spend Risk Flagging Tool</w:t>
      </w:r>
      <w:bookmarkEnd w:id="70"/>
    </w:p>
    <w:p w14:paraId="787B0497" w14:textId="77777777" w:rsidR="00F0516E" w:rsidRDefault="00000000">
      <w:pPr>
        <w:spacing w:before="80" w:after="120"/>
        <w:jc w:val="both"/>
      </w:pPr>
      <w:r>
        <w:rPr>
          <w:color w:val="212121"/>
        </w:rPr>
        <w:t>This prototype would apply anomaly detection techniques to CHIETA's grants data to identify unusual patterns in grant claim submissions, disbursements, or employer grant utilisation rates. Flagged anomalies would be surfaced through an alert dashboard with drill-down capability to the underlying records.</w:t>
      </w:r>
    </w:p>
    <w:p w14:paraId="226BFF41" w14:textId="77777777" w:rsidR="00F0516E" w:rsidRDefault="00000000">
      <w:pPr>
        <w:pStyle w:val="ListParagraph"/>
        <w:numPr>
          <w:ilvl w:val="0"/>
          <w:numId w:val="2"/>
        </w:numPr>
        <w:spacing w:before="60" w:after="60"/>
      </w:pPr>
      <w:r>
        <w:rPr>
          <w:color w:val="212121"/>
        </w:rPr>
        <w:t>Data sources: Grants management system (DG and MG data).</w:t>
      </w:r>
    </w:p>
    <w:p w14:paraId="242C37C2" w14:textId="77777777" w:rsidR="00F0516E" w:rsidRDefault="00000000">
      <w:pPr>
        <w:pStyle w:val="ListParagraph"/>
        <w:numPr>
          <w:ilvl w:val="0"/>
          <w:numId w:val="2"/>
        </w:numPr>
        <w:spacing w:before="60" w:after="60"/>
      </w:pPr>
      <w:r>
        <w:rPr>
          <w:color w:val="212121"/>
        </w:rPr>
        <w:t>Key analytical questions: Which grant claims deviate significantly from historical patterns? Which employers have unusually low utilisation rates? Are there outlier claim-to-approval time patterns?</w:t>
      </w:r>
    </w:p>
    <w:p w14:paraId="4F63CA78" w14:textId="77777777" w:rsidR="00F0516E" w:rsidRDefault="00000000">
      <w:pPr>
        <w:pStyle w:val="ListParagraph"/>
        <w:numPr>
          <w:ilvl w:val="0"/>
          <w:numId w:val="2"/>
        </w:numPr>
        <w:spacing w:before="60" w:after="60"/>
      </w:pPr>
      <w:r>
        <w:rPr>
          <w:color w:val="212121"/>
        </w:rPr>
        <w:t>Leadership value: Risk management and fiduciary accountability — demonstrably supports CHIETA's audit function.</w:t>
      </w:r>
    </w:p>
    <w:p w14:paraId="425B31E3" w14:textId="77777777" w:rsidR="00F0516E" w:rsidRDefault="00000000">
      <w:pPr>
        <w:pStyle w:val="Heading3"/>
      </w:pPr>
      <w:bookmarkStart w:id="71" w:name="_Toc231631278"/>
      <w:r>
        <w:t>8.5.3 Sector Skills Demand Forecasting Model</w:t>
      </w:r>
      <w:bookmarkEnd w:id="71"/>
    </w:p>
    <w:p w14:paraId="3F95B891" w14:textId="77777777" w:rsidR="00F0516E" w:rsidRDefault="00000000">
      <w:pPr>
        <w:spacing w:before="80" w:after="120"/>
        <w:jc w:val="both"/>
      </w:pPr>
      <w:r>
        <w:rPr>
          <w:color w:val="212121"/>
        </w:rPr>
        <w:t>This prototype would use CHIETA's sector skills and labour market data to build a short-term demand forecasting model that projects skills shortages and surpluses by sub-sector and occupational category for the next two to three years. Outputs would be visualised as a sector heat map with scenario adjustment controls.</w:t>
      </w:r>
    </w:p>
    <w:p w14:paraId="6DD66A1D" w14:textId="77777777" w:rsidR="00F0516E" w:rsidRDefault="00000000">
      <w:pPr>
        <w:pStyle w:val="ListParagraph"/>
        <w:numPr>
          <w:ilvl w:val="0"/>
          <w:numId w:val="2"/>
        </w:numPr>
        <w:spacing w:before="60" w:after="60"/>
      </w:pPr>
      <w:r>
        <w:rPr>
          <w:color w:val="212121"/>
        </w:rPr>
        <w:lastRenderedPageBreak/>
        <w:t>Data sources: Sector skills plan data, labour market data, learner completion data.</w:t>
      </w:r>
    </w:p>
    <w:p w14:paraId="55B1D9C3" w14:textId="77777777" w:rsidR="00F0516E" w:rsidRDefault="00000000">
      <w:pPr>
        <w:pStyle w:val="ListParagraph"/>
        <w:numPr>
          <w:ilvl w:val="0"/>
          <w:numId w:val="2"/>
        </w:numPr>
        <w:spacing w:before="60" w:after="60"/>
      </w:pPr>
      <w:r>
        <w:rPr>
          <w:color w:val="212121"/>
        </w:rPr>
        <w:t>Key analytical questions: Which occupational categories face the highest projected shortfall in the next 24 months? Which sub-sectors are producing excess graduates relative to demand?</w:t>
      </w:r>
    </w:p>
    <w:p w14:paraId="22FBF82A" w14:textId="77777777" w:rsidR="00F0516E" w:rsidRDefault="00000000">
      <w:pPr>
        <w:pStyle w:val="ListParagraph"/>
        <w:numPr>
          <w:ilvl w:val="0"/>
          <w:numId w:val="2"/>
        </w:numPr>
        <w:spacing w:before="60" w:after="60"/>
      </w:pPr>
      <w:r>
        <w:rPr>
          <w:color w:val="212121"/>
        </w:rPr>
        <w:t>Leadership value: Directly informs CHIETA's discretionary grant prioritisation and SSP development.</w:t>
      </w:r>
    </w:p>
    <w:p w14:paraId="376C336F" w14:textId="77777777" w:rsidR="00F0516E" w:rsidRDefault="00000000">
      <w:pPr>
        <w:pStyle w:val="Heading3"/>
      </w:pPr>
      <w:bookmarkStart w:id="72" w:name="_Toc231631279"/>
      <w:r>
        <w:t>8.5.4 Smart Skills Centre Utilisation Optimiser</w:t>
      </w:r>
      <w:bookmarkEnd w:id="72"/>
    </w:p>
    <w:p w14:paraId="4CFDEA70" w14:textId="77777777" w:rsidR="00F0516E" w:rsidRDefault="00000000">
      <w:pPr>
        <w:spacing w:before="80" w:after="120"/>
        <w:jc w:val="both"/>
      </w:pPr>
      <w:r>
        <w:rPr>
          <w:color w:val="212121"/>
        </w:rPr>
        <w:t>This prototype would analyse Smart Skills Centre booking, attendance, and utilisation data to identify underutilised capacity, peak demand periods, and geographical coverage gaps. It would include a recommendation engine that proposes scheduling adjustments to maximise utilisation.</w:t>
      </w:r>
    </w:p>
    <w:p w14:paraId="44179E9B" w14:textId="77777777" w:rsidR="00F0516E" w:rsidRDefault="00000000">
      <w:pPr>
        <w:pStyle w:val="ListParagraph"/>
        <w:numPr>
          <w:ilvl w:val="0"/>
          <w:numId w:val="2"/>
        </w:numPr>
        <w:spacing w:before="60" w:after="60"/>
      </w:pPr>
      <w:r>
        <w:rPr>
          <w:color w:val="212121"/>
        </w:rPr>
        <w:t>Data sources: Smart Skills Centre management system.</w:t>
      </w:r>
    </w:p>
    <w:p w14:paraId="592C8AEE" w14:textId="77777777" w:rsidR="00F0516E" w:rsidRDefault="00000000">
      <w:pPr>
        <w:pStyle w:val="ListParagraph"/>
        <w:numPr>
          <w:ilvl w:val="0"/>
          <w:numId w:val="2"/>
        </w:numPr>
        <w:spacing w:before="60" w:after="60"/>
      </w:pPr>
      <w:r>
        <w:rPr>
          <w:color w:val="212121"/>
        </w:rPr>
        <w:t>Key analytical questions: Which centres have the highest unutilised capacity? What are the peak booking windows? Are there geographic areas not served by any centre?</w:t>
      </w:r>
    </w:p>
    <w:p w14:paraId="1CDAB883" w14:textId="77777777" w:rsidR="00F0516E" w:rsidRDefault="00000000">
      <w:pPr>
        <w:pStyle w:val="ListParagraph"/>
        <w:numPr>
          <w:ilvl w:val="0"/>
          <w:numId w:val="2"/>
        </w:numPr>
        <w:spacing w:before="60" w:after="60"/>
      </w:pPr>
      <w:r>
        <w:rPr>
          <w:color w:val="212121"/>
        </w:rPr>
        <w:t>Leadership value: Operational efficiency — directly reducible to a rand value of wasted capacity.</w:t>
      </w:r>
    </w:p>
    <w:p w14:paraId="0DE52A39" w14:textId="77777777" w:rsidR="00F0516E" w:rsidRDefault="00000000">
      <w:r>
        <w:br w:type="page"/>
      </w:r>
    </w:p>
    <w:p w14:paraId="2B917BC3" w14:textId="77777777" w:rsidR="00F0516E" w:rsidRDefault="00000000">
      <w:pPr>
        <w:pStyle w:val="Heading1"/>
        <w:pBdr>
          <w:bottom w:val="single" w:sz="6" w:space="6" w:color="C8A84B"/>
        </w:pBdr>
      </w:pPr>
      <w:bookmarkStart w:id="73" w:name="_Toc231631280"/>
      <w:r>
        <w:lastRenderedPageBreak/>
        <w:t>9. Datasets — Management, Profiling, and Preparation</w:t>
      </w:r>
      <w:bookmarkEnd w:id="73"/>
    </w:p>
    <w:p w14:paraId="0745C461" w14:textId="77777777" w:rsidR="00F0516E" w:rsidRDefault="00000000">
      <w:pPr>
        <w:pStyle w:val="Heading2"/>
      </w:pPr>
      <w:bookmarkStart w:id="74" w:name="_Toc231631281"/>
      <w:r>
        <w:t>9.1 Initial Dataset Inventory</w:t>
      </w:r>
      <w:bookmarkEnd w:id="74"/>
    </w:p>
    <w:p w14:paraId="1A8B7D3B" w14:textId="77777777" w:rsidR="00F0516E" w:rsidRDefault="00000000">
      <w:pPr>
        <w:spacing w:before="80" w:after="120"/>
        <w:jc w:val="both"/>
      </w:pPr>
      <w:r>
        <w:rPr>
          <w:color w:val="212121"/>
        </w:rPr>
        <w:t>CHIETA will provide five initial dataset categories for use in the Data Lab. The service provider is responsible for receiving, profiling, cleaning, structuring, and loading these datasets into the Data Lab repository in accordance with the Dataset Onboarding Process defined in Section 4.3.2.</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2000"/>
        <w:gridCol w:w="1860"/>
      </w:tblGrid>
      <w:tr w:rsidR="00F0516E" w14:paraId="255157F3" w14:textId="77777777">
        <w:tblPrEx>
          <w:tblCellMar>
            <w:top w:w="0" w:type="dxa"/>
            <w:bottom w:w="0" w:type="dxa"/>
          </w:tblCellMar>
        </w:tblPrEx>
        <w:trPr>
          <w:tblHeader/>
        </w:trPr>
        <w:tc>
          <w:tcPr>
            <w:tcW w:w="20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744FF88D" w14:textId="77777777" w:rsidR="00F0516E" w:rsidRDefault="00000000">
            <w:r>
              <w:rPr>
                <w:b/>
                <w:bCs/>
                <w:color w:val="FFFFFF"/>
                <w:sz w:val="20"/>
                <w:szCs w:val="20"/>
              </w:rPr>
              <w:t>Dataset Category</w:t>
            </w:r>
          </w:p>
        </w:tc>
        <w:tc>
          <w:tcPr>
            <w:tcW w:w="25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3AFF3B4C" w14:textId="77777777" w:rsidR="00F0516E" w:rsidRDefault="00000000">
            <w:r>
              <w:rPr>
                <w:b/>
                <w:bCs/>
                <w:color w:val="FFFFFF"/>
                <w:sz w:val="20"/>
                <w:szCs w:val="20"/>
              </w:rPr>
              <w:t>Description</w:t>
            </w:r>
          </w:p>
        </w:tc>
        <w:tc>
          <w:tcPr>
            <w:tcW w:w="20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6C92B909" w14:textId="77777777" w:rsidR="00F0516E" w:rsidRDefault="00000000">
            <w:r>
              <w:rPr>
                <w:b/>
                <w:bCs/>
                <w:color w:val="FFFFFF"/>
                <w:sz w:val="20"/>
                <w:szCs w:val="20"/>
              </w:rPr>
              <w:t>Primary Use Cases</w:t>
            </w:r>
          </w:p>
        </w:tc>
        <w:tc>
          <w:tcPr>
            <w:tcW w:w="186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53D173B9" w14:textId="77777777" w:rsidR="00F0516E" w:rsidRDefault="00000000">
            <w:r>
              <w:rPr>
                <w:b/>
                <w:bCs/>
                <w:color w:val="FFFFFF"/>
                <w:sz w:val="20"/>
                <w:szCs w:val="20"/>
              </w:rPr>
              <w:t>Sensitivity Level</w:t>
            </w:r>
          </w:p>
        </w:tc>
      </w:tr>
      <w:tr w:rsidR="00F0516E" w14:paraId="7CC5D0B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A7D3A7" w14:textId="77777777" w:rsidR="00F0516E" w:rsidRDefault="00000000">
            <w:r>
              <w:rPr>
                <w:color w:val="212121"/>
                <w:sz w:val="20"/>
                <w:szCs w:val="20"/>
              </w:rPr>
              <w:t>Grants Data (DG and MG)</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6F875C" w14:textId="77777777" w:rsidR="00F0516E" w:rsidRDefault="00000000">
            <w:r>
              <w:rPr>
                <w:color w:val="212121"/>
                <w:sz w:val="20"/>
                <w:szCs w:val="20"/>
              </w:rPr>
              <w:t>Discretionary Grant and Mandatory Grant application, approval, disbursement, and utilisation records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A89829" w14:textId="77777777" w:rsidR="00F0516E" w:rsidRDefault="00000000">
            <w:r>
              <w:rPr>
                <w:color w:val="212121"/>
                <w:sz w:val="20"/>
                <w:szCs w:val="20"/>
              </w:rPr>
              <w:t>Grant spend analysis; risk flagging; utilisation modelling</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E2182B" w14:textId="77777777" w:rsidR="00F0516E" w:rsidRDefault="00000000">
            <w:r>
              <w:rPr>
                <w:color w:val="212121"/>
                <w:sz w:val="20"/>
                <w:szCs w:val="20"/>
              </w:rPr>
              <w:t>High — employer financial data; PII of contacts</w:t>
            </w:r>
          </w:p>
        </w:tc>
      </w:tr>
      <w:tr w:rsidR="00F0516E" w14:paraId="2431710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4BE58F18" w14:textId="77777777" w:rsidR="00F0516E" w:rsidRDefault="00000000">
            <w:r>
              <w:rPr>
                <w:color w:val="212121"/>
                <w:sz w:val="20"/>
                <w:szCs w:val="20"/>
              </w:rPr>
              <w:t>Learner Enrolment &amp; Completion Data</w:t>
            </w:r>
          </w:p>
        </w:tc>
        <w:tc>
          <w:tcPr>
            <w:tcW w:w="2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40AF6628" w14:textId="77777777" w:rsidR="00F0516E" w:rsidRDefault="00000000">
            <w:r>
              <w:rPr>
                <w:color w:val="212121"/>
                <w:sz w:val="20"/>
                <w:szCs w:val="20"/>
              </w:rPr>
              <w:t>Learnership, apprenticeship, and skills programme enrolment and completion records including demographic data</w:t>
            </w:r>
          </w:p>
        </w:tc>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23EEEF97" w14:textId="77777777" w:rsidR="00F0516E" w:rsidRDefault="00000000">
            <w:r>
              <w:rPr>
                <w:color w:val="212121"/>
                <w:sz w:val="20"/>
                <w:szCs w:val="20"/>
              </w:rPr>
              <w:t>APP target tracking; completion rate analysis; demographic equity reporting</w:t>
            </w:r>
          </w:p>
        </w:tc>
        <w:tc>
          <w:tcPr>
            <w:tcW w:w="18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206A2C47" w14:textId="77777777" w:rsidR="00F0516E" w:rsidRDefault="00000000">
            <w:r>
              <w:rPr>
                <w:color w:val="212121"/>
                <w:sz w:val="20"/>
                <w:szCs w:val="20"/>
              </w:rPr>
              <w:t>High — learner PII; demographic data</w:t>
            </w:r>
          </w:p>
        </w:tc>
      </w:tr>
      <w:tr w:rsidR="00F0516E" w14:paraId="7CA879B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C97C66" w14:textId="77777777" w:rsidR="00F0516E" w:rsidRDefault="00000000">
            <w:r>
              <w:rPr>
                <w:color w:val="212121"/>
                <w:sz w:val="20"/>
                <w:szCs w:val="20"/>
              </w:rPr>
              <w:t>Sector Skills &amp; Labour Market Data</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B615A5" w14:textId="77777777" w:rsidR="00F0516E" w:rsidRDefault="00000000">
            <w:r>
              <w:rPr>
                <w:color w:val="212121"/>
                <w:sz w:val="20"/>
                <w:szCs w:val="20"/>
              </w:rPr>
              <w:t>Occupational demand and supply data, employment statistics, skills shortages data from SSP research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692473" w14:textId="77777777" w:rsidR="00F0516E" w:rsidRDefault="00000000">
            <w:r>
              <w:rPr>
                <w:color w:val="212121"/>
                <w:sz w:val="20"/>
                <w:szCs w:val="20"/>
              </w:rPr>
              <w:t>Skills demand forecasting; sector analysis; policy briefs</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A80A85" w14:textId="77777777" w:rsidR="00F0516E" w:rsidRDefault="00000000">
            <w:r>
              <w:rPr>
                <w:color w:val="212121"/>
                <w:sz w:val="20"/>
                <w:szCs w:val="20"/>
              </w:rPr>
              <w:t>Medium — aggregated sector data; no individual PII</w:t>
            </w:r>
          </w:p>
        </w:tc>
      </w:tr>
      <w:tr w:rsidR="00F0516E" w14:paraId="1C1A98F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6653374D" w14:textId="77777777" w:rsidR="00F0516E" w:rsidRDefault="00000000">
            <w:r>
              <w:rPr>
                <w:color w:val="212121"/>
                <w:sz w:val="20"/>
                <w:szCs w:val="20"/>
              </w:rPr>
              <w:t>Smart Skills Centre Utilisation Data</w:t>
            </w:r>
          </w:p>
        </w:tc>
        <w:tc>
          <w:tcPr>
            <w:tcW w:w="2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217D77B1" w14:textId="77777777" w:rsidR="00F0516E" w:rsidRDefault="00000000">
            <w:r>
              <w:rPr>
                <w:color w:val="212121"/>
                <w:sz w:val="20"/>
                <w:szCs w:val="20"/>
              </w:rPr>
              <w:t>Booking, attendance, equipment utilisation, and capacity data for all Smart Skills Centres</w:t>
            </w:r>
          </w:p>
        </w:tc>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6565784C" w14:textId="77777777" w:rsidR="00F0516E" w:rsidRDefault="00000000">
            <w:r>
              <w:rPr>
                <w:color w:val="212121"/>
                <w:sz w:val="20"/>
                <w:szCs w:val="20"/>
              </w:rPr>
              <w:t>Utilisation optimisation; geographic analysis; capacity planning</w:t>
            </w:r>
          </w:p>
        </w:tc>
        <w:tc>
          <w:tcPr>
            <w:tcW w:w="18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00C4E1E4" w14:textId="77777777" w:rsidR="00F0516E" w:rsidRDefault="00000000">
            <w:r>
              <w:rPr>
                <w:color w:val="212121"/>
                <w:sz w:val="20"/>
                <w:szCs w:val="20"/>
              </w:rPr>
              <w:t>Low — operational data; minimal PII</w:t>
            </w:r>
          </w:p>
        </w:tc>
      </w:tr>
      <w:tr w:rsidR="00F0516E" w14:paraId="07CBCC6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6BB505" w14:textId="77777777" w:rsidR="00F0516E" w:rsidRDefault="00000000">
            <w:r>
              <w:rPr>
                <w:color w:val="212121"/>
                <w:sz w:val="20"/>
                <w:szCs w:val="20"/>
              </w:rPr>
              <w:t>ETQA Data (APP Targets)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0C4C03" w14:textId="77777777" w:rsidR="00F0516E" w:rsidRDefault="00000000">
            <w:r>
              <w:rPr>
                <w:color w:val="212121"/>
                <w:sz w:val="20"/>
                <w:szCs w:val="20"/>
              </w:rPr>
              <w:t>Provider registration, qualification registration, learner achievement, and certification data against APP targets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CCB9F2" w14:textId="77777777" w:rsidR="00F0516E" w:rsidRDefault="00000000">
            <w:r>
              <w:rPr>
                <w:color w:val="212121"/>
                <w:sz w:val="20"/>
                <w:szCs w:val="20"/>
              </w:rPr>
              <w:t>APP compliance reporting; provider performance; certification tracking</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067538" w14:textId="77777777" w:rsidR="00F0516E" w:rsidRDefault="00000000">
            <w:r>
              <w:rPr>
                <w:color w:val="212121"/>
                <w:sz w:val="20"/>
                <w:szCs w:val="20"/>
              </w:rPr>
              <w:t>Medium — provider data; some learner PII</w:t>
            </w:r>
          </w:p>
        </w:tc>
      </w:tr>
    </w:tbl>
    <w:p w14:paraId="306C2910" w14:textId="77777777" w:rsidR="00F0516E" w:rsidRDefault="00F0516E">
      <w:pPr>
        <w:spacing w:before="60" w:after="60"/>
      </w:pPr>
    </w:p>
    <w:p w14:paraId="40700867" w14:textId="77777777" w:rsidR="00F0516E" w:rsidRDefault="00000000">
      <w:pPr>
        <w:pStyle w:val="Heading2"/>
      </w:pPr>
      <w:bookmarkStart w:id="75" w:name="_Toc231631282"/>
      <w:r>
        <w:t>9.2 Data Profiling Methodology</w:t>
      </w:r>
      <w:bookmarkEnd w:id="75"/>
    </w:p>
    <w:p w14:paraId="24FF3D19" w14:textId="77777777" w:rsidR="00F0516E" w:rsidRDefault="00000000">
      <w:pPr>
        <w:spacing w:before="80" w:after="120"/>
        <w:jc w:val="both"/>
      </w:pPr>
      <w:r>
        <w:rPr>
          <w:color w:val="212121"/>
        </w:rPr>
        <w:t>The service provider must conduct an initial data profiling sprint during Phase 1 for each of the five dataset categories. Data profiling is the systematic process of examining available data, collecting statistics and information about it, and assessing its fitness for the intended analytical purposes.</w:t>
      </w:r>
    </w:p>
    <w:p w14:paraId="6ED7AE36" w14:textId="77777777" w:rsidR="00F0516E" w:rsidRDefault="00000000">
      <w:pPr>
        <w:pStyle w:val="Heading3"/>
      </w:pPr>
      <w:bookmarkStart w:id="76" w:name="_Toc231631283"/>
      <w:r>
        <w:t>9.2.1 Data Profiling Dimensions</w:t>
      </w:r>
      <w:bookmarkEnd w:id="76"/>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3360"/>
      </w:tblGrid>
      <w:tr w:rsidR="00F0516E" w14:paraId="6008BC36" w14:textId="77777777">
        <w:tblPrEx>
          <w:tblCellMar>
            <w:top w:w="0" w:type="dxa"/>
            <w:bottom w:w="0" w:type="dxa"/>
          </w:tblCellMar>
        </w:tblPrEx>
        <w:trPr>
          <w:tblHeader/>
        </w:trPr>
        <w:tc>
          <w:tcPr>
            <w:tcW w:w="20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63434E6B" w14:textId="77777777" w:rsidR="00F0516E" w:rsidRDefault="00000000">
            <w:r>
              <w:rPr>
                <w:b/>
                <w:bCs/>
                <w:color w:val="FFFFFF"/>
                <w:sz w:val="20"/>
                <w:szCs w:val="20"/>
              </w:rPr>
              <w:t>Profiling Dimension</w:t>
            </w:r>
          </w:p>
        </w:tc>
        <w:tc>
          <w:tcPr>
            <w:tcW w:w="30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28244201" w14:textId="77777777" w:rsidR="00F0516E" w:rsidRDefault="00000000">
            <w:r>
              <w:rPr>
                <w:b/>
                <w:bCs/>
                <w:color w:val="FFFFFF"/>
                <w:sz w:val="20"/>
                <w:szCs w:val="20"/>
              </w:rPr>
              <w:t>Metrics Collected</w:t>
            </w:r>
          </w:p>
        </w:tc>
        <w:tc>
          <w:tcPr>
            <w:tcW w:w="336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1204DFC1" w14:textId="77777777" w:rsidR="00F0516E" w:rsidRDefault="00000000">
            <w:r>
              <w:rPr>
                <w:b/>
                <w:bCs/>
                <w:color w:val="FFFFFF"/>
                <w:sz w:val="20"/>
                <w:szCs w:val="20"/>
              </w:rPr>
              <w:t>Tool</w:t>
            </w:r>
          </w:p>
        </w:tc>
      </w:tr>
      <w:tr w:rsidR="00F0516E" w14:paraId="220B852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29604C" w14:textId="77777777" w:rsidR="00F0516E" w:rsidRDefault="00000000">
            <w:r>
              <w:rPr>
                <w:color w:val="212121"/>
                <w:sz w:val="20"/>
                <w:szCs w:val="20"/>
              </w:rPr>
              <w:t>Completeness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60270A" w14:textId="77777777" w:rsidR="00F0516E" w:rsidRDefault="00000000">
            <w:r>
              <w:rPr>
                <w:color w:val="212121"/>
                <w:sz w:val="20"/>
                <w:szCs w:val="20"/>
              </w:rPr>
              <w:t>% null / blank values per column; count of records with any null field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C685E5" w14:textId="77777777" w:rsidR="00F0516E" w:rsidRDefault="00000000">
            <w:r>
              <w:rPr>
                <w:color w:val="212121"/>
                <w:sz w:val="20"/>
                <w:szCs w:val="20"/>
              </w:rPr>
              <w:t>Great Expectations</w:t>
            </w:r>
          </w:p>
        </w:tc>
      </w:tr>
      <w:tr w:rsidR="00F0516E" w14:paraId="7B8EBC7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2F00C0E0" w14:textId="77777777" w:rsidR="00F0516E" w:rsidRDefault="00000000">
            <w:r>
              <w:rPr>
                <w:color w:val="212121"/>
                <w:sz w:val="20"/>
                <w:szCs w:val="20"/>
              </w:rPr>
              <w:t>Uniqueness</w:t>
            </w:r>
          </w:p>
        </w:tc>
        <w:tc>
          <w:tcPr>
            <w:tcW w:w="3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4AF42DB0" w14:textId="77777777" w:rsidR="00F0516E" w:rsidRDefault="00000000">
            <w:r>
              <w:rPr>
                <w:color w:val="212121"/>
                <w:sz w:val="20"/>
                <w:szCs w:val="20"/>
              </w:rPr>
              <w:t>Duplicate record rate; cardinality of key identifier fields</w:t>
            </w:r>
          </w:p>
        </w:tc>
        <w:tc>
          <w:tcPr>
            <w:tcW w:w="33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14898A63" w14:textId="77777777" w:rsidR="00F0516E" w:rsidRDefault="00000000">
            <w:r>
              <w:rPr>
                <w:color w:val="212121"/>
                <w:sz w:val="20"/>
                <w:szCs w:val="20"/>
              </w:rPr>
              <w:t>Great Expectations / Pandas</w:t>
            </w:r>
          </w:p>
        </w:tc>
      </w:tr>
      <w:tr w:rsidR="00F0516E" w14:paraId="744E1F9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E0625E" w14:textId="77777777" w:rsidR="00F0516E" w:rsidRDefault="00000000">
            <w:r>
              <w:rPr>
                <w:color w:val="212121"/>
                <w:sz w:val="20"/>
                <w:szCs w:val="20"/>
              </w:rPr>
              <w:lastRenderedPageBreak/>
              <w:t>Validity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2A7ADB" w14:textId="77777777" w:rsidR="00F0516E" w:rsidRDefault="00000000">
            <w:r>
              <w:rPr>
                <w:color w:val="212121"/>
                <w:sz w:val="20"/>
                <w:szCs w:val="20"/>
              </w:rPr>
              <w:t>% of values conforming to expected domain (date ranges, enumerated values, numeric bounds)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B7DAB5" w14:textId="77777777" w:rsidR="00F0516E" w:rsidRDefault="00000000">
            <w:r>
              <w:rPr>
                <w:color w:val="212121"/>
                <w:sz w:val="20"/>
                <w:szCs w:val="20"/>
              </w:rPr>
              <w:t>Great Expectations</w:t>
            </w:r>
          </w:p>
        </w:tc>
      </w:tr>
      <w:tr w:rsidR="00F0516E" w14:paraId="3EB9267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741F4C94" w14:textId="77777777" w:rsidR="00F0516E" w:rsidRDefault="00000000">
            <w:r>
              <w:rPr>
                <w:color w:val="212121"/>
                <w:sz w:val="20"/>
                <w:szCs w:val="20"/>
              </w:rPr>
              <w:t>Consistency</w:t>
            </w:r>
          </w:p>
        </w:tc>
        <w:tc>
          <w:tcPr>
            <w:tcW w:w="3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6FC9D0DC" w14:textId="77777777" w:rsidR="00F0516E" w:rsidRDefault="00000000">
            <w:proofErr w:type="gramStart"/>
            <w:r>
              <w:rPr>
                <w:color w:val="212121"/>
                <w:sz w:val="20"/>
                <w:szCs w:val="20"/>
              </w:rPr>
              <w:t>Cross-field</w:t>
            </w:r>
            <w:proofErr w:type="gramEnd"/>
            <w:r>
              <w:rPr>
                <w:color w:val="212121"/>
                <w:sz w:val="20"/>
                <w:szCs w:val="20"/>
              </w:rPr>
              <w:t xml:space="preserve"> consistency (e.g., completion date after enrolment date)</w:t>
            </w:r>
          </w:p>
        </w:tc>
        <w:tc>
          <w:tcPr>
            <w:tcW w:w="33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2C5E74F2" w14:textId="77777777" w:rsidR="00F0516E" w:rsidRDefault="00000000">
            <w:r>
              <w:rPr>
                <w:color w:val="212121"/>
                <w:sz w:val="20"/>
                <w:szCs w:val="20"/>
              </w:rPr>
              <w:t>Great Expectations / SQL</w:t>
            </w:r>
          </w:p>
        </w:tc>
      </w:tr>
      <w:tr w:rsidR="00F0516E" w14:paraId="22F569F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0609DC" w14:textId="77777777" w:rsidR="00F0516E" w:rsidRDefault="00000000">
            <w:r>
              <w:rPr>
                <w:color w:val="212121"/>
                <w:sz w:val="20"/>
                <w:szCs w:val="20"/>
              </w:rPr>
              <w:t>Timeliness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B51A35" w14:textId="77777777" w:rsidR="00F0516E" w:rsidRDefault="00000000">
            <w:r>
              <w:rPr>
                <w:color w:val="212121"/>
                <w:sz w:val="20"/>
                <w:szCs w:val="20"/>
              </w:rPr>
              <w:t>Age of most recent record; update frequency vs. expected cadence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BB4290" w14:textId="77777777" w:rsidR="00F0516E" w:rsidRDefault="00000000">
            <w:r>
              <w:rPr>
                <w:color w:val="212121"/>
                <w:sz w:val="20"/>
                <w:szCs w:val="20"/>
              </w:rPr>
              <w:t>Manual assessment</w:t>
            </w:r>
          </w:p>
        </w:tc>
      </w:tr>
      <w:tr w:rsidR="00F0516E" w14:paraId="470A386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3BEE6EBD" w14:textId="77777777" w:rsidR="00F0516E" w:rsidRDefault="00000000">
            <w:r>
              <w:rPr>
                <w:color w:val="212121"/>
                <w:sz w:val="20"/>
                <w:szCs w:val="20"/>
              </w:rPr>
              <w:t>Accuracy</w:t>
            </w:r>
          </w:p>
        </w:tc>
        <w:tc>
          <w:tcPr>
            <w:tcW w:w="3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451B0BDF" w14:textId="77777777" w:rsidR="00F0516E" w:rsidRDefault="00000000">
            <w:r>
              <w:rPr>
                <w:color w:val="212121"/>
                <w:sz w:val="20"/>
                <w:szCs w:val="20"/>
              </w:rPr>
              <w:t>Sample-based accuracy check against source system spot-verification</w:t>
            </w:r>
          </w:p>
        </w:tc>
        <w:tc>
          <w:tcPr>
            <w:tcW w:w="33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39A3413B" w14:textId="77777777" w:rsidR="00F0516E" w:rsidRDefault="00000000">
            <w:r>
              <w:rPr>
                <w:color w:val="212121"/>
                <w:sz w:val="20"/>
                <w:szCs w:val="20"/>
              </w:rPr>
              <w:t>Manual assessment with CHIETA</w:t>
            </w:r>
          </w:p>
        </w:tc>
      </w:tr>
      <w:tr w:rsidR="00F0516E" w14:paraId="318997F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224ADD" w14:textId="77777777" w:rsidR="00F0516E" w:rsidRDefault="00000000">
            <w:r>
              <w:rPr>
                <w:color w:val="212121"/>
                <w:sz w:val="20"/>
                <w:szCs w:val="20"/>
              </w:rPr>
              <w:t>Sensitivity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9EE7C3" w14:textId="77777777" w:rsidR="00F0516E" w:rsidRDefault="00000000">
            <w:r>
              <w:rPr>
                <w:color w:val="212121"/>
                <w:sz w:val="20"/>
                <w:szCs w:val="20"/>
              </w:rPr>
              <w:t>Identification of PII fields; assessment of re-identification risk for quasi-identifiers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2DF7D5" w14:textId="77777777" w:rsidR="00F0516E" w:rsidRDefault="00000000">
            <w:r>
              <w:rPr>
                <w:color w:val="212121"/>
                <w:sz w:val="20"/>
                <w:szCs w:val="20"/>
              </w:rPr>
              <w:t>Manual review + automated PII scanner</w:t>
            </w:r>
          </w:p>
        </w:tc>
      </w:tr>
    </w:tbl>
    <w:p w14:paraId="0697ED06" w14:textId="77777777" w:rsidR="00F0516E" w:rsidRDefault="00F0516E">
      <w:pPr>
        <w:spacing w:before="60" w:after="60"/>
      </w:pPr>
    </w:p>
    <w:p w14:paraId="0D6CB030" w14:textId="77777777" w:rsidR="00F0516E" w:rsidRDefault="00000000">
      <w:pPr>
        <w:pStyle w:val="Heading2"/>
      </w:pPr>
      <w:bookmarkStart w:id="77" w:name="_Toc231631284"/>
      <w:r>
        <w:t>9.3 Data Cleaning and Transformation Standards</w:t>
      </w:r>
      <w:bookmarkEnd w:id="77"/>
    </w:p>
    <w:p w14:paraId="1DAFCCF9" w14:textId="77777777" w:rsidR="00F0516E" w:rsidRDefault="00000000">
      <w:pPr>
        <w:spacing w:before="80" w:after="120"/>
        <w:jc w:val="both"/>
      </w:pPr>
      <w:r>
        <w:rPr>
          <w:color w:val="212121"/>
        </w:rPr>
        <w:t xml:space="preserve">All data cleaning and transformation steps must be documented in the Data Lineage &amp; Quality Report (D4). Transformations are applied only in the </w:t>
      </w:r>
      <w:proofErr w:type="gramStart"/>
      <w:r>
        <w:rPr>
          <w:color w:val="212121"/>
        </w:rPr>
        <w:t>Silver</w:t>
      </w:r>
      <w:proofErr w:type="gramEnd"/>
      <w:r>
        <w:rPr>
          <w:color w:val="212121"/>
        </w:rPr>
        <w:t xml:space="preserve"> zone; the </w:t>
      </w:r>
      <w:proofErr w:type="gramStart"/>
      <w:r>
        <w:rPr>
          <w:color w:val="212121"/>
        </w:rPr>
        <w:t>Bronze</w:t>
      </w:r>
      <w:proofErr w:type="gramEnd"/>
      <w:r>
        <w:rPr>
          <w:color w:val="212121"/>
        </w:rPr>
        <w:t xml:space="preserve"> zone is immutable. The following standards apply:</w:t>
      </w:r>
    </w:p>
    <w:p w14:paraId="7C573463" w14:textId="77777777" w:rsidR="00F0516E" w:rsidRDefault="00000000">
      <w:pPr>
        <w:pStyle w:val="ListParagraph"/>
        <w:numPr>
          <w:ilvl w:val="0"/>
          <w:numId w:val="2"/>
        </w:numPr>
        <w:spacing w:before="60" w:after="60"/>
      </w:pPr>
      <w:r>
        <w:rPr>
          <w:color w:val="212121"/>
        </w:rPr>
        <w:t xml:space="preserve">Column naming: All column names are standardised to </w:t>
      </w:r>
      <w:proofErr w:type="spellStart"/>
      <w:r>
        <w:rPr>
          <w:color w:val="212121"/>
        </w:rPr>
        <w:t>snake_case</w:t>
      </w:r>
      <w:proofErr w:type="spellEnd"/>
      <w:r>
        <w:rPr>
          <w:color w:val="212121"/>
        </w:rPr>
        <w:t xml:space="preserve"> (e.g., </w:t>
      </w:r>
      <w:proofErr w:type="spellStart"/>
      <w:r>
        <w:rPr>
          <w:color w:val="212121"/>
        </w:rPr>
        <w:t>learner_id</w:t>
      </w:r>
      <w:proofErr w:type="spellEnd"/>
      <w:r>
        <w:rPr>
          <w:color w:val="212121"/>
        </w:rPr>
        <w:t xml:space="preserve">, </w:t>
      </w:r>
      <w:proofErr w:type="spellStart"/>
      <w:r>
        <w:rPr>
          <w:color w:val="212121"/>
        </w:rPr>
        <w:t>enrolment_date</w:t>
      </w:r>
      <w:proofErr w:type="spellEnd"/>
      <w:r>
        <w:rPr>
          <w:color w:val="212121"/>
        </w:rPr>
        <w:t xml:space="preserve">, </w:t>
      </w:r>
      <w:proofErr w:type="spellStart"/>
      <w:r>
        <w:rPr>
          <w:color w:val="212121"/>
        </w:rPr>
        <w:t>completion_status</w:t>
      </w:r>
      <w:proofErr w:type="spellEnd"/>
      <w:r>
        <w:rPr>
          <w:color w:val="212121"/>
        </w:rPr>
        <w:t>) with no special characters.</w:t>
      </w:r>
    </w:p>
    <w:p w14:paraId="3881A231" w14:textId="77777777" w:rsidR="00F0516E" w:rsidRDefault="00000000">
      <w:pPr>
        <w:pStyle w:val="ListParagraph"/>
        <w:numPr>
          <w:ilvl w:val="0"/>
          <w:numId w:val="2"/>
        </w:numPr>
        <w:spacing w:before="60" w:after="60"/>
      </w:pPr>
      <w:r>
        <w:rPr>
          <w:color w:val="212121"/>
        </w:rPr>
        <w:t>Date format: All date fields are stored as ISO 8601 (YYYY-MM-DD) regardless of source format.</w:t>
      </w:r>
    </w:p>
    <w:p w14:paraId="6037FEC0" w14:textId="77777777" w:rsidR="00F0516E" w:rsidRDefault="00000000">
      <w:pPr>
        <w:pStyle w:val="ListParagraph"/>
        <w:numPr>
          <w:ilvl w:val="0"/>
          <w:numId w:val="2"/>
        </w:numPr>
        <w:spacing w:before="60" w:after="60"/>
      </w:pPr>
      <w:r>
        <w:rPr>
          <w:color w:val="212121"/>
        </w:rPr>
        <w:t xml:space="preserve">Currency: All monetary values are stored as </w:t>
      </w:r>
      <w:proofErr w:type="gramStart"/>
      <w:r>
        <w:rPr>
          <w:color w:val="212121"/>
        </w:rPr>
        <w:t>decimal(</w:t>
      </w:r>
      <w:proofErr w:type="gramEnd"/>
      <w:r>
        <w:rPr>
          <w:color w:val="212121"/>
        </w:rPr>
        <w:t xml:space="preserve">18,2) in ZAR. Currency field naming includes currency suffix (e.g., </w:t>
      </w:r>
      <w:proofErr w:type="spellStart"/>
      <w:r>
        <w:rPr>
          <w:color w:val="212121"/>
        </w:rPr>
        <w:t>grant_amount_zar</w:t>
      </w:r>
      <w:proofErr w:type="spellEnd"/>
      <w:r>
        <w:rPr>
          <w:color w:val="212121"/>
        </w:rPr>
        <w:t>).</w:t>
      </w:r>
    </w:p>
    <w:p w14:paraId="5F34FA7E" w14:textId="77777777" w:rsidR="00F0516E" w:rsidRDefault="00000000">
      <w:pPr>
        <w:pStyle w:val="ListParagraph"/>
        <w:numPr>
          <w:ilvl w:val="0"/>
          <w:numId w:val="2"/>
        </w:numPr>
        <w:spacing w:before="60" w:after="60"/>
      </w:pPr>
      <w:r>
        <w:rPr>
          <w:color w:val="212121"/>
        </w:rPr>
        <w:t>Null handling: Null values are retained as NULL in the database — they are not replaced with zeros, empty strings, or placeholder values. Imputation is only applied in analytical layer views, never in the repository.</w:t>
      </w:r>
    </w:p>
    <w:p w14:paraId="0E7A9F73" w14:textId="77777777" w:rsidR="00F0516E" w:rsidRDefault="00000000">
      <w:pPr>
        <w:pStyle w:val="ListParagraph"/>
        <w:numPr>
          <w:ilvl w:val="0"/>
          <w:numId w:val="2"/>
        </w:numPr>
        <w:spacing w:before="60" w:after="60"/>
      </w:pPr>
      <w:r>
        <w:rPr>
          <w:color w:val="212121"/>
        </w:rPr>
        <w:t>Duplicate records: Duplicate records are flagged in a '_</w:t>
      </w:r>
      <w:proofErr w:type="spellStart"/>
      <w:r>
        <w:rPr>
          <w:color w:val="212121"/>
        </w:rPr>
        <w:t>is_duplicate</w:t>
      </w:r>
      <w:proofErr w:type="spellEnd"/>
      <w:r>
        <w:rPr>
          <w:color w:val="212121"/>
        </w:rPr>
        <w:t xml:space="preserve">' </w:t>
      </w:r>
      <w:proofErr w:type="spellStart"/>
      <w:r>
        <w:rPr>
          <w:color w:val="212121"/>
        </w:rPr>
        <w:t>boolean</w:t>
      </w:r>
      <w:proofErr w:type="spellEnd"/>
      <w:r>
        <w:rPr>
          <w:color w:val="212121"/>
        </w:rPr>
        <w:t xml:space="preserve"> field and excluded from analytical views by default. The original duplicates are retained in the </w:t>
      </w:r>
      <w:proofErr w:type="gramStart"/>
      <w:r>
        <w:rPr>
          <w:color w:val="212121"/>
        </w:rPr>
        <w:t>Silver</w:t>
      </w:r>
      <w:proofErr w:type="gramEnd"/>
      <w:r>
        <w:rPr>
          <w:color w:val="212121"/>
        </w:rPr>
        <w:t xml:space="preserve"> zone for audit purposes.</w:t>
      </w:r>
    </w:p>
    <w:p w14:paraId="1143B2EE" w14:textId="77777777" w:rsidR="00F0516E" w:rsidRDefault="00000000">
      <w:pPr>
        <w:pStyle w:val="ListParagraph"/>
        <w:numPr>
          <w:ilvl w:val="0"/>
          <w:numId w:val="2"/>
        </w:numPr>
        <w:spacing w:before="60" w:after="60"/>
      </w:pPr>
      <w:r>
        <w:rPr>
          <w:color w:val="212121"/>
        </w:rPr>
        <w:t>PII pseudonymisation: Personal information fields (names, ID numbers, contact details) are replaced with consistent pseudonymous identifiers (SHA-256 hash of original value + salt). The salt is stored in Azure Key Vault and never in the database.</w:t>
      </w:r>
    </w:p>
    <w:p w14:paraId="6D34181E" w14:textId="77777777" w:rsidR="00F0516E" w:rsidRDefault="00000000">
      <w:pPr>
        <w:pStyle w:val="Heading2"/>
      </w:pPr>
      <w:bookmarkStart w:id="78" w:name="_Toc231631285"/>
      <w:r>
        <w:t>9.4 Data Lineage Documentation Requirements</w:t>
      </w:r>
      <w:bookmarkEnd w:id="78"/>
    </w:p>
    <w:p w14:paraId="028E37EE" w14:textId="77777777" w:rsidR="00F0516E" w:rsidRDefault="00000000">
      <w:pPr>
        <w:spacing w:before="80" w:after="120"/>
        <w:jc w:val="both"/>
      </w:pPr>
      <w:r>
        <w:rPr>
          <w:color w:val="212121"/>
        </w:rPr>
        <w:t xml:space="preserve">Every dataset loaded into the Data Lab must have a complete data lineage record included in D4. The lineage record documents the complete journey of data from its source system to its </w:t>
      </w:r>
      <w:proofErr w:type="gramStart"/>
      <w:r>
        <w:rPr>
          <w:color w:val="212121"/>
        </w:rPr>
        <w:t>Gold</w:t>
      </w:r>
      <w:proofErr w:type="gramEnd"/>
      <w:r>
        <w:rPr>
          <w:color w:val="212121"/>
        </w:rPr>
        <w:t xml:space="preserve"> zone representation:</w:t>
      </w:r>
    </w:p>
    <w:p w14:paraId="250450D9" w14:textId="77777777" w:rsidR="00F0516E" w:rsidRDefault="00000000">
      <w:pPr>
        <w:pStyle w:val="ListParagraph"/>
        <w:numPr>
          <w:ilvl w:val="0"/>
          <w:numId w:val="3"/>
        </w:numPr>
        <w:spacing w:before="60" w:after="60"/>
      </w:pPr>
      <w:r>
        <w:rPr>
          <w:color w:val="212121"/>
        </w:rPr>
        <w:t>Source System: Name, system type, connection method, extract query or API endpoint.</w:t>
      </w:r>
    </w:p>
    <w:p w14:paraId="319E4ED5" w14:textId="77777777" w:rsidR="00F0516E" w:rsidRDefault="00000000">
      <w:pPr>
        <w:pStyle w:val="ListParagraph"/>
        <w:numPr>
          <w:ilvl w:val="0"/>
          <w:numId w:val="3"/>
        </w:numPr>
        <w:spacing w:before="60" w:after="60"/>
      </w:pPr>
      <w:r>
        <w:rPr>
          <w:color w:val="212121"/>
        </w:rPr>
        <w:t>Extraction: Method (manual upload / automated pipeline), extract timestamp, record count at extraction, schema at extraction.</w:t>
      </w:r>
    </w:p>
    <w:p w14:paraId="2142FC20" w14:textId="77777777" w:rsidR="00F0516E" w:rsidRDefault="00000000">
      <w:pPr>
        <w:pStyle w:val="ListParagraph"/>
        <w:numPr>
          <w:ilvl w:val="0"/>
          <w:numId w:val="3"/>
        </w:numPr>
        <w:spacing w:before="60" w:after="60"/>
      </w:pPr>
      <w:r>
        <w:rPr>
          <w:color w:val="212121"/>
        </w:rPr>
        <w:t>Bronze Zone Load: Load timestamp, storage path, file format, record count, checksum.</w:t>
      </w:r>
    </w:p>
    <w:p w14:paraId="21CF1AB0" w14:textId="77777777" w:rsidR="00F0516E" w:rsidRDefault="00000000">
      <w:pPr>
        <w:pStyle w:val="ListParagraph"/>
        <w:numPr>
          <w:ilvl w:val="0"/>
          <w:numId w:val="3"/>
        </w:numPr>
        <w:spacing w:before="60" w:after="60"/>
      </w:pPr>
      <w:r>
        <w:rPr>
          <w:color w:val="212121"/>
        </w:rPr>
        <w:t>Profiling Results: Summary of profiling dimensions; quality score; identified issues.</w:t>
      </w:r>
    </w:p>
    <w:p w14:paraId="213F9B38" w14:textId="77777777" w:rsidR="00F0516E" w:rsidRDefault="00000000">
      <w:pPr>
        <w:pStyle w:val="ListParagraph"/>
        <w:numPr>
          <w:ilvl w:val="0"/>
          <w:numId w:val="3"/>
        </w:numPr>
        <w:spacing w:before="60" w:after="60"/>
      </w:pPr>
      <w:r>
        <w:rPr>
          <w:color w:val="212121"/>
        </w:rPr>
        <w:lastRenderedPageBreak/>
        <w:t>Cleaning Steps Applied: Each transformation described; before/after record counts; data type changes; null handling decisions.</w:t>
      </w:r>
    </w:p>
    <w:p w14:paraId="20327F8C" w14:textId="77777777" w:rsidR="00F0516E" w:rsidRDefault="00000000">
      <w:pPr>
        <w:pStyle w:val="ListParagraph"/>
        <w:numPr>
          <w:ilvl w:val="0"/>
          <w:numId w:val="3"/>
        </w:numPr>
        <w:spacing w:before="60" w:after="60"/>
      </w:pPr>
      <w:r>
        <w:rPr>
          <w:color w:val="212121"/>
        </w:rPr>
        <w:t>PII Treatment: Fields identified as PII; masking method applied; justification.</w:t>
      </w:r>
    </w:p>
    <w:p w14:paraId="4C53ED48" w14:textId="77777777" w:rsidR="00F0516E" w:rsidRDefault="00000000">
      <w:pPr>
        <w:pStyle w:val="ListParagraph"/>
        <w:numPr>
          <w:ilvl w:val="0"/>
          <w:numId w:val="3"/>
        </w:numPr>
        <w:spacing w:before="60" w:after="60"/>
      </w:pPr>
      <w:r>
        <w:rPr>
          <w:color w:val="212121"/>
        </w:rPr>
        <w:t>Silver Zone Load: Load timestamp; table name; record count; rejected records and reason.</w:t>
      </w:r>
    </w:p>
    <w:p w14:paraId="4AC2D1AD" w14:textId="77777777" w:rsidR="00F0516E" w:rsidRDefault="00000000">
      <w:pPr>
        <w:pStyle w:val="ListParagraph"/>
        <w:numPr>
          <w:ilvl w:val="0"/>
          <w:numId w:val="3"/>
        </w:numPr>
        <w:spacing w:before="60" w:after="60"/>
      </w:pPr>
      <w:r>
        <w:rPr>
          <w:color w:val="212121"/>
        </w:rPr>
        <w:t>Gold Zone Materialisation: Aggregation logic; view name; refresh schedule; record count.</w:t>
      </w:r>
    </w:p>
    <w:p w14:paraId="2EF2B09E" w14:textId="77777777" w:rsidR="00F0516E" w:rsidRDefault="00000000">
      <w:r>
        <w:br w:type="page"/>
      </w:r>
    </w:p>
    <w:p w14:paraId="2F6E5DEA" w14:textId="77777777" w:rsidR="00F0516E" w:rsidRDefault="00000000">
      <w:pPr>
        <w:pStyle w:val="Heading1"/>
        <w:pBdr>
          <w:bottom w:val="single" w:sz="6" w:space="6" w:color="C8A84B"/>
        </w:pBdr>
      </w:pPr>
      <w:bookmarkStart w:id="79" w:name="_Toc231631286"/>
      <w:r>
        <w:lastRenderedPageBreak/>
        <w:t>10. Student Involvement and Co-Development Model</w:t>
      </w:r>
      <w:bookmarkEnd w:id="79"/>
    </w:p>
    <w:p w14:paraId="38159C8C" w14:textId="77777777" w:rsidR="00F0516E" w:rsidRDefault="00000000">
      <w:pPr>
        <w:pStyle w:val="Heading2"/>
      </w:pPr>
      <w:bookmarkStart w:id="80" w:name="_Toc231631287"/>
      <w:r>
        <w:t>10.1 Philosophy: Students as Co-Developers</w:t>
      </w:r>
      <w:bookmarkEnd w:id="80"/>
    </w:p>
    <w:p w14:paraId="302365BA" w14:textId="77777777" w:rsidR="00F0516E" w:rsidRDefault="00000000">
      <w:pPr>
        <w:shd w:val="clear" w:color="auto" w:fill="D5E8F0"/>
        <w:spacing w:before="120" w:after="40"/>
        <w:ind w:left="360" w:right="360"/>
      </w:pPr>
      <w:r>
        <w:rPr>
          <w:color w:val="212121"/>
        </w:rPr>
        <w:t>This is not a standard software development project.</w:t>
      </w:r>
    </w:p>
    <w:p w14:paraId="59025341" w14:textId="77777777" w:rsidR="00F0516E" w:rsidRDefault="00000000">
      <w:pPr>
        <w:shd w:val="clear" w:color="auto" w:fill="D5E8F0"/>
        <w:spacing w:before="40" w:after="40"/>
        <w:ind w:left="360" w:right="360"/>
      </w:pPr>
      <w:r>
        <w:rPr>
          <w:color w:val="212121"/>
        </w:rPr>
        <w:t>Students are not observers, testers, or users.</w:t>
      </w:r>
    </w:p>
    <w:p w14:paraId="4940D7C7" w14:textId="77777777" w:rsidR="00F0516E" w:rsidRDefault="00000000">
      <w:pPr>
        <w:shd w:val="clear" w:color="auto" w:fill="D5E8F0"/>
        <w:spacing w:before="40" w:after="40"/>
        <w:ind w:left="360" w:right="360"/>
      </w:pPr>
      <w:r>
        <w:rPr>
          <w:color w:val="212121"/>
        </w:rPr>
        <w:t>Students are co-developers — active contributors to the design, build, and documentation of the Data Lab.</w:t>
      </w:r>
    </w:p>
    <w:p w14:paraId="57A2CE19" w14:textId="77777777" w:rsidR="00F0516E" w:rsidRDefault="00000000">
      <w:pPr>
        <w:shd w:val="clear" w:color="auto" w:fill="D5E8F0"/>
        <w:spacing w:before="40" w:after="120"/>
        <w:ind w:left="360" w:right="360"/>
      </w:pPr>
      <w:r>
        <w:rPr>
          <w:color w:val="212121"/>
        </w:rPr>
        <w:t>The service provider's mentorship quality and student contribution management are assessed at every deliverable sign-off.</w:t>
      </w:r>
    </w:p>
    <w:p w14:paraId="1BC98900" w14:textId="77777777" w:rsidR="00F0516E" w:rsidRDefault="00F0516E">
      <w:pPr>
        <w:spacing w:before="60" w:after="60"/>
      </w:pPr>
    </w:p>
    <w:p w14:paraId="1D997867" w14:textId="77777777" w:rsidR="00F0516E" w:rsidRDefault="00000000">
      <w:pPr>
        <w:spacing w:before="80" w:after="120"/>
        <w:jc w:val="both"/>
      </w:pPr>
      <w:r>
        <w:rPr>
          <w:color w:val="212121"/>
        </w:rPr>
        <w:t>The student co-development model is what distinguishes the CHIETA Data Lab project from a conventional software procurement. CHIETA is a skills development authority, and this project must itself be an instrument of skills development — not just for CHIETA's internal users, but for the students who build it. The service provider's ability to design and manage meaningful student participation is a core competency being procured.</w:t>
      </w:r>
    </w:p>
    <w:p w14:paraId="23ACD220" w14:textId="77777777" w:rsidR="00F0516E" w:rsidRDefault="00000000">
      <w:pPr>
        <w:pStyle w:val="Heading2"/>
      </w:pPr>
      <w:bookmarkStart w:id="81" w:name="_Toc231631288"/>
      <w:r>
        <w:t>10.2 Student Roles and Responsibilities</w:t>
      </w:r>
      <w:bookmarkEnd w:id="81"/>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2500"/>
        <w:gridCol w:w="1060"/>
      </w:tblGrid>
      <w:tr w:rsidR="00F0516E" w14:paraId="16002C02" w14:textId="77777777">
        <w:tblPrEx>
          <w:tblCellMar>
            <w:top w:w="0" w:type="dxa"/>
            <w:bottom w:w="0" w:type="dxa"/>
          </w:tblCellMar>
        </w:tblPrEx>
        <w:trPr>
          <w:tblHeader/>
        </w:trPr>
        <w:tc>
          <w:tcPr>
            <w:tcW w:w="20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3805CCC6" w14:textId="77777777" w:rsidR="00F0516E" w:rsidRDefault="00000000">
            <w:r>
              <w:rPr>
                <w:b/>
                <w:bCs/>
                <w:color w:val="FFFFFF"/>
                <w:sz w:val="20"/>
                <w:szCs w:val="20"/>
              </w:rPr>
              <w:t>Student Role</w:t>
            </w:r>
          </w:p>
        </w:tc>
        <w:tc>
          <w:tcPr>
            <w:tcW w:w="28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518D95C8" w14:textId="77777777" w:rsidR="00F0516E" w:rsidRDefault="00000000">
            <w:r>
              <w:rPr>
                <w:b/>
                <w:bCs/>
                <w:color w:val="FFFFFF"/>
                <w:sz w:val="20"/>
                <w:szCs w:val="20"/>
              </w:rPr>
              <w:t>Primary Activities</w:t>
            </w:r>
          </w:p>
        </w:tc>
        <w:tc>
          <w:tcPr>
            <w:tcW w:w="25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3FB7E8EE" w14:textId="77777777" w:rsidR="00F0516E" w:rsidRDefault="00000000">
            <w:r>
              <w:rPr>
                <w:b/>
                <w:bCs/>
                <w:color w:val="FFFFFF"/>
                <w:sz w:val="20"/>
                <w:szCs w:val="20"/>
              </w:rPr>
              <w:t>Required Skills</w:t>
            </w:r>
          </w:p>
        </w:tc>
        <w:tc>
          <w:tcPr>
            <w:tcW w:w="106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0D6FD30C" w14:textId="77777777" w:rsidR="00F0516E" w:rsidRDefault="00000000">
            <w:r>
              <w:rPr>
                <w:b/>
                <w:bCs/>
                <w:color w:val="FFFFFF"/>
                <w:sz w:val="20"/>
                <w:szCs w:val="20"/>
              </w:rPr>
              <w:t>Weekly Hours</w:t>
            </w:r>
          </w:p>
        </w:tc>
      </w:tr>
      <w:tr w:rsidR="00F0516E" w14:paraId="170919A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A5087E" w14:textId="77777777" w:rsidR="00F0516E" w:rsidRDefault="00000000">
            <w:r>
              <w:rPr>
                <w:color w:val="212121"/>
                <w:sz w:val="20"/>
                <w:szCs w:val="20"/>
              </w:rPr>
              <w:t>Data Assistant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43935B" w14:textId="77777777" w:rsidR="00F0516E" w:rsidRDefault="00000000">
            <w:r>
              <w:rPr>
                <w:color w:val="212121"/>
                <w:sz w:val="20"/>
                <w:szCs w:val="20"/>
              </w:rPr>
              <w:t>Data cleaning, profiling, quality documentation; Gold zone view development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78CBC5" w14:textId="77777777" w:rsidR="00F0516E" w:rsidRDefault="00000000">
            <w:r>
              <w:rPr>
                <w:color w:val="212121"/>
                <w:sz w:val="20"/>
                <w:szCs w:val="20"/>
              </w:rPr>
              <w:t>Python/SQL; data literacy; attention to detail</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2E29DF" w14:textId="77777777" w:rsidR="00F0516E" w:rsidRDefault="00000000">
            <w:r>
              <w:rPr>
                <w:color w:val="212121"/>
                <w:sz w:val="20"/>
                <w:szCs w:val="20"/>
              </w:rPr>
              <w:t>8–12</w:t>
            </w:r>
          </w:p>
        </w:tc>
      </w:tr>
      <w:tr w:rsidR="00F0516E" w14:paraId="2177580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532A7DCD" w14:textId="77777777" w:rsidR="00F0516E" w:rsidRDefault="00000000">
            <w:r>
              <w:rPr>
                <w:color w:val="212121"/>
                <w:sz w:val="20"/>
                <w:szCs w:val="20"/>
              </w:rPr>
              <w:t>Dashboard Developer</w:t>
            </w:r>
          </w:p>
        </w:tc>
        <w:tc>
          <w:tcPr>
            <w:tcW w:w="28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202902A8" w14:textId="77777777" w:rsidR="00F0516E" w:rsidRDefault="00000000">
            <w:r>
              <w:rPr>
                <w:color w:val="212121"/>
                <w:sz w:val="20"/>
                <w:szCs w:val="20"/>
              </w:rPr>
              <w:t>Superset chart and dashboard development; accessibility testing</w:t>
            </w:r>
          </w:p>
        </w:tc>
        <w:tc>
          <w:tcPr>
            <w:tcW w:w="2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6057B10F" w14:textId="77777777" w:rsidR="00F0516E" w:rsidRDefault="00000000">
            <w:r>
              <w:rPr>
                <w:color w:val="212121"/>
                <w:sz w:val="20"/>
                <w:szCs w:val="20"/>
              </w:rPr>
              <w:t>Superset/Tableau; UI sensibility; WCAG awareness</w:t>
            </w:r>
          </w:p>
        </w:tc>
        <w:tc>
          <w:tcPr>
            <w:tcW w:w="10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1F3077F9" w14:textId="77777777" w:rsidR="00F0516E" w:rsidRDefault="00000000">
            <w:r>
              <w:rPr>
                <w:color w:val="212121"/>
                <w:sz w:val="20"/>
                <w:szCs w:val="20"/>
              </w:rPr>
              <w:t>8–12</w:t>
            </w:r>
          </w:p>
        </w:tc>
      </w:tr>
      <w:tr w:rsidR="00F0516E" w14:paraId="1E3C49E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791D2B" w14:textId="77777777" w:rsidR="00F0516E" w:rsidRDefault="00000000">
            <w:r>
              <w:rPr>
                <w:color w:val="212121"/>
                <w:sz w:val="20"/>
                <w:szCs w:val="20"/>
              </w:rPr>
              <w:t>ML/Prototype Developer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60FAE7" w14:textId="77777777" w:rsidR="00F0516E" w:rsidRDefault="00000000">
            <w:r>
              <w:rPr>
                <w:color w:val="212121"/>
                <w:sz w:val="20"/>
                <w:szCs w:val="20"/>
              </w:rPr>
              <w:t xml:space="preserve">Feature engineering; model development; </w:t>
            </w:r>
            <w:proofErr w:type="spellStart"/>
            <w:r>
              <w:rPr>
                <w:color w:val="212121"/>
                <w:sz w:val="20"/>
                <w:szCs w:val="20"/>
              </w:rPr>
              <w:t>MLflow</w:t>
            </w:r>
            <w:proofErr w:type="spellEnd"/>
            <w:r>
              <w:rPr>
                <w:color w:val="212121"/>
                <w:sz w:val="20"/>
                <w:szCs w:val="20"/>
              </w:rPr>
              <w:t xml:space="preserve"> experiment tracking; bias assessment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862233" w14:textId="77777777" w:rsidR="00F0516E" w:rsidRDefault="00000000">
            <w:r>
              <w:rPr>
                <w:color w:val="212121"/>
                <w:sz w:val="20"/>
                <w:szCs w:val="20"/>
              </w:rPr>
              <w:t xml:space="preserve">Python/Scikit-learn; statistics; </w:t>
            </w:r>
            <w:proofErr w:type="spellStart"/>
            <w:r>
              <w:rPr>
                <w:color w:val="212121"/>
                <w:sz w:val="20"/>
                <w:szCs w:val="20"/>
              </w:rPr>
              <w:t>MLflow</w:t>
            </w:r>
            <w:proofErr w:type="spellEnd"/>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DAAD6E" w14:textId="77777777" w:rsidR="00F0516E" w:rsidRDefault="00000000">
            <w:r>
              <w:rPr>
                <w:color w:val="212121"/>
                <w:sz w:val="20"/>
                <w:szCs w:val="20"/>
              </w:rPr>
              <w:t>10–12</w:t>
            </w:r>
          </w:p>
        </w:tc>
      </w:tr>
      <w:tr w:rsidR="00F0516E" w14:paraId="4A6270E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09ECD155" w14:textId="77777777" w:rsidR="00F0516E" w:rsidRDefault="00000000">
            <w:r>
              <w:rPr>
                <w:color w:val="212121"/>
                <w:sz w:val="20"/>
                <w:szCs w:val="20"/>
              </w:rPr>
              <w:t>QA Tester</w:t>
            </w:r>
          </w:p>
        </w:tc>
        <w:tc>
          <w:tcPr>
            <w:tcW w:w="28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5D276140" w14:textId="77777777" w:rsidR="00F0516E" w:rsidRDefault="00000000">
            <w:r>
              <w:rPr>
                <w:color w:val="212121"/>
                <w:sz w:val="20"/>
                <w:szCs w:val="20"/>
              </w:rPr>
              <w:t>Test case authoring; unit/integration/UAT execution; defect logging and verification</w:t>
            </w:r>
          </w:p>
        </w:tc>
        <w:tc>
          <w:tcPr>
            <w:tcW w:w="2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4ACAB701" w14:textId="77777777" w:rsidR="00F0516E" w:rsidRDefault="00000000">
            <w:r>
              <w:rPr>
                <w:color w:val="212121"/>
                <w:sz w:val="20"/>
                <w:szCs w:val="20"/>
              </w:rPr>
              <w:t>Test methodology; SQL; attention to detail</w:t>
            </w:r>
          </w:p>
        </w:tc>
        <w:tc>
          <w:tcPr>
            <w:tcW w:w="10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5DDB8AA3" w14:textId="77777777" w:rsidR="00F0516E" w:rsidRDefault="00000000">
            <w:r>
              <w:rPr>
                <w:color w:val="212121"/>
                <w:sz w:val="20"/>
                <w:szCs w:val="20"/>
              </w:rPr>
              <w:t>8–10</w:t>
            </w:r>
          </w:p>
        </w:tc>
      </w:tr>
      <w:tr w:rsidR="00F0516E" w14:paraId="2712F02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92E22E" w14:textId="77777777" w:rsidR="00F0516E" w:rsidRDefault="00000000">
            <w:r>
              <w:rPr>
                <w:color w:val="212121"/>
                <w:sz w:val="20"/>
                <w:szCs w:val="20"/>
              </w:rPr>
              <w:t>Documentation Contributor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FBCD63" w14:textId="77777777" w:rsidR="00F0516E" w:rsidRDefault="00000000">
            <w:r>
              <w:rPr>
                <w:color w:val="212121"/>
                <w:sz w:val="20"/>
                <w:szCs w:val="20"/>
              </w:rPr>
              <w:t>User guide authoring; API documentation; data lineage records; training materials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031E2A" w14:textId="77777777" w:rsidR="00F0516E" w:rsidRDefault="00000000">
            <w:r>
              <w:rPr>
                <w:color w:val="212121"/>
                <w:sz w:val="20"/>
                <w:szCs w:val="20"/>
              </w:rPr>
              <w:t>Technical writing; Markdown/Word; data literacy</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A90AE0" w14:textId="77777777" w:rsidR="00F0516E" w:rsidRDefault="00000000">
            <w:r>
              <w:rPr>
                <w:color w:val="212121"/>
                <w:sz w:val="20"/>
                <w:szCs w:val="20"/>
              </w:rPr>
              <w:t>8–10</w:t>
            </w:r>
          </w:p>
        </w:tc>
      </w:tr>
      <w:tr w:rsidR="00F0516E" w14:paraId="3F182D4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1C937AD5" w14:textId="77777777" w:rsidR="00F0516E" w:rsidRDefault="00000000">
            <w:r>
              <w:rPr>
                <w:color w:val="212121"/>
                <w:sz w:val="20"/>
                <w:szCs w:val="20"/>
              </w:rPr>
              <w:t>UI/UX Reviewer</w:t>
            </w:r>
          </w:p>
        </w:tc>
        <w:tc>
          <w:tcPr>
            <w:tcW w:w="28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60DC0A7A" w14:textId="77777777" w:rsidR="00F0516E" w:rsidRDefault="00000000">
            <w:r>
              <w:rPr>
                <w:color w:val="212121"/>
                <w:sz w:val="20"/>
                <w:szCs w:val="20"/>
              </w:rPr>
              <w:t>Front-end usability testing; accessibility audit; user feedback compilation</w:t>
            </w:r>
          </w:p>
        </w:tc>
        <w:tc>
          <w:tcPr>
            <w:tcW w:w="2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748AE700" w14:textId="77777777" w:rsidR="00F0516E" w:rsidRDefault="00000000">
            <w:r>
              <w:rPr>
                <w:color w:val="212121"/>
                <w:sz w:val="20"/>
                <w:szCs w:val="20"/>
              </w:rPr>
              <w:t>UX principles; WCAG; user research methods</w:t>
            </w:r>
          </w:p>
        </w:tc>
        <w:tc>
          <w:tcPr>
            <w:tcW w:w="10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0FCCCE6F" w14:textId="77777777" w:rsidR="00F0516E" w:rsidRDefault="00000000">
            <w:r>
              <w:rPr>
                <w:color w:val="212121"/>
                <w:sz w:val="20"/>
                <w:szCs w:val="20"/>
              </w:rPr>
              <w:t>6–8</w:t>
            </w:r>
          </w:p>
        </w:tc>
      </w:tr>
    </w:tbl>
    <w:p w14:paraId="1D8EA68F" w14:textId="77777777" w:rsidR="00F0516E" w:rsidRDefault="00F0516E">
      <w:pPr>
        <w:spacing w:before="60" w:after="60"/>
      </w:pPr>
    </w:p>
    <w:p w14:paraId="04988FA6" w14:textId="77777777" w:rsidR="00F0516E" w:rsidRDefault="00000000">
      <w:pPr>
        <w:pStyle w:val="Heading2"/>
      </w:pPr>
      <w:bookmarkStart w:id="82" w:name="_Toc231631289"/>
      <w:r>
        <w:t>10.3 Sprint Structure for Student Participation</w:t>
      </w:r>
      <w:bookmarkEnd w:id="82"/>
    </w:p>
    <w:p w14:paraId="6BCB82A8" w14:textId="77777777" w:rsidR="00F0516E" w:rsidRDefault="00000000">
      <w:pPr>
        <w:spacing w:before="80" w:after="120"/>
        <w:jc w:val="both"/>
      </w:pPr>
      <w:r>
        <w:rPr>
          <w:color w:val="212121"/>
        </w:rPr>
        <w:t>The service provider must structure the development work in two-week agile sprints that are designed to accommodate student participation schedules. The following sprint structure is required:</w:t>
      </w:r>
    </w:p>
    <w:p w14:paraId="79605F70" w14:textId="77777777" w:rsidR="00F0516E" w:rsidRDefault="00000000">
      <w:pPr>
        <w:pStyle w:val="ListParagraph"/>
        <w:numPr>
          <w:ilvl w:val="0"/>
          <w:numId w:val="2"/>
        </w:numPr>
        <w:spacing w:before="60" w:after="60"/>
      </w:pPr>
      <w:r>
        <w:rPr>
          <w:color w:val="212121"/>
        </w:rPr>
        <w:t>Sprint Planning (Day 1, 2 hours): Provider lead and students review the sprint backlog; students self-assign to tasks within their role scope; learning objectives for the sprint are defined alongside delivery objectives.</w:t>
      </w:r>
    </w:p>
    <w:p w14:paraId="013A47FF" w14:textId="77777777" w:rsidR="00F0516E" w:rsidRDefault="00000000">
      <w:pPr>
        <w:pStyle w:val="ListParagraph"/>
        <w:numPr>
          <w:ilvl w:val="0"/>
          <w:numId w:val="2"/>
        </w:numPr>
        <w:spacing w:before="60" w:after="60"/>
      </w:pPr>
      <w:r>
        <w:rPr>
          <w:color w:val="212121"/>
        </w:rPr>
        <w:lastRenderedPageBreak/>
        <w:t>Daily Standups (Days 1–9, 15 minutes): Brief synchronous check-in covering: what did I do yesterday? what will I do today? do I have any blockers? Provider lead identifies mentoring needs.</w:t>
      </w:r>
    </w:p>
    <w:p w14:paraId="33E8C24D" w14:textId="77777777" w:rsidR="00F0516E" w:rsidRDefault="00000000">
      <w:pPr>
        <w:pStyle w:val="ListParagraph"/>
        <w:numPr>
          <w:ilvl w:val="0"/>
          <w:numId w:val="2"/>
        </w:numPr>
        <w:spacing w:before="60" w:after="60"/>
      </w:pPr>
      <w:r>
        <w:rPr>
          <w:color w:val="212121"/>
        </w:rPr>
        <w:t>Mid-Sprint Review (Day 5, 1 hour): Provider lead reviews student work-in-progress; provides technical guidance; adjusts task assignments if needed.</w:t>
      </w:r>
    </w:p>
    <w:p w14:paraId="0372D473" w14:textId="77777777" w:rsidR="00F0516E" w:rsidRDefault="00000000">
      <w:pPr>
        <w:pStyle w:val="ListParagraph"/>
        <w:numPr>
          <w:ilvl w:val="0"/>
          <w:numId w:val="2"/>
        </w:numPr>
        <w:spacing w:before="60" w:after="60"/>
      </w:pPr>
      <w:r>
        <w:rPr>
          <w:color w:val="212121"/>
        </w:rPr>
        <w:t>Sprint Review (Day 10, 2 hours): Students demonstrate their sprint contributions to the provider team; prototype/feature demos; feedback captured.</w:t>
      </w:r>
    </w:p>
    <w:p w14:paraId="674D01E6" w14:textId="77777777" w:rsidR="00F0516E" w:rsidRDefault="00000000">
      <w:pPr>
        <w:pStyle w:val="ListParagraph"/>
        <w:numPr>
          <w:ilvl w:val="0"/>
          <w:numId w:val="2"/>
        </w:numPr>
        <w:spacing w:before="60" w:after="60"/>
      </w:pPr>
      <w:r>
        <w:rPr>
          <w:color w:val="212121"/>
        </w:rPr>
        <w:t>Sprint Retrospective (Day 10, 1 hour): Process improvement; student feedback on mentoring quality; identification of skill gaps to address in next sprint.</w:t>
      </w:r>
    </w:p>
    <w:p w14:paraId="104ECD01" w14:textId="77777777" w:rsidR="00F0516E" w:rsidRDefault="00000000">
      <w:pPr>
        <w:pStyle w:val="Heading2"/>
      </w:pPr>
      <w:bookmarkStart w:id="83" w:name="_Toc231631290"/>
      <w:r>
        <w:t>10.4 Student Onboarding and Mentorship Plan (D1 Requirement)</w:t>
      </w:r>
      <w:bookmarkEnd w:id="83"/>
    </w:p>
    <w:p w14:paraId="3A1B657F" w14:textId="77777777" w:rsidR="00F0516E" w:rsidRDefault="00000000">
      <w:pPr>
        <w:spacing w:before="80" w:after="120"/>
        <w:jc w:val="both"/>
      </w:pPr>
      <w:r>
        <w:rPr>
          <w:color w:val="212121"/>
        </w:rPr>
        <w:t>The service provider must deliver a Student Onboarding &amp; Mentorship Plan as part of D1. This plan must cover:</w:t>
      </w:r>
    </w:p>
    <w:p w14:paraId="48119393" w14:textId="77777777" w:rsidR="00F0516E" w:rsidRDefault="00000000">
      <w:pPr>
        <w:pStyle w:val="Heading3"/>
      </w:pPr>
      <w:bookmarkStart w:id="84" w:name="_Toc231631291"/>
      <w:r>
        <w:t>10.4.1 Technical Onboarding</w:t>
      </w:r>
      <w:bookmarkEnd w:id="84"/>
    </w:p>
    <w:p w14:paraId="65575175" w14:textId="77777777" w:rsidR="00F0516E" w:rsidRDefault="00000000">
      <w:pPr>
        <w:pStyle w:val="ListParagraph"/>
        <w:numPr>
          <w:ilvl w:val="0"/>
          <w:numId w:val="2"/>
        </w:numPr>
        <w:spacing w:before="60" w:after="60"/>
      </w:pPr>
      <w:r>
        <w:rPr>
          <w:color w:val="212121"/>
        </w:rPr>
        <w:t>Git fundamentals: cloning, branching, committing, pull requests, code review.</w:t>
      </w:r>
    </w:p>
    <w:p w14:paraId="61DCD449" w14:textId="77777777" w:rsidR="00F0516E" w:rsidRDefault="00000000">
      <w:pPr>
        <w:pStyle w:val="ListParagraph"/>
        <w:numPr>
          <w:ilvl w:val="0"/>
          <w:numId w:val="2"/>
        </w:numPr>
        <w:spacing w:before="60" w:after="60"/>
      </w:pPr>
      <w:r>
        <w:rPr>
          <w:color w:val="212121"/>
        </w:rPr>
        <w:t>Development environment setup: local Docker Compose development environment mirroring the AKS deployment.</w:t>
      </w:r>
    </w:p>
    <w:p w14:paraId="6FC8EC1A" w14:textId="77777777" w:rsidR="00F0516E" w:rsidRDefault="00000000">
      <w:pPr>
        <w:pStyle w:val="ListParagraph"/>
        <w:numPr>
          <w:ilvl w:val="0"/>
          <w:numId w:val="2"/>
        </w:numPr>
        <w:spacing w:before="60" w:after="60"/>
      </w:pPr>
      <w:r>
        <w:rPr>
          <w:color w:val="212121"/>
        </w:rPr>
        <w:t>Data Lab architecture walkthrough: what each component does; how data flows; where to find documentation.</w:t>
      </w:r>
    </w:p>
    <w:p w14:paraId="0A169DC1" w14:textId="77777777" w:rsidR="00F0516E" w:rsidRDefault="00000000">
      <w:pPr>
        <w:pStyle w:val="ListParagraph"/>
        <w:numPr>
          <w:ilvl w:val="0"/>
          <w:numId w:val="2"/>
        </w:numPr>
        <w:spacing w:before="60" w:after="60"/>
      </w:pPr>
      <w:r>
        <w:rPr>
          <w:color w:val="212121"/>
        </w:rPr>
        <w:t>Coding standards and conventions: PEP 8 (Python), naming conventions, docstring requirements.</w:t>
      </w:r>
    </w:p>
    <w:p w14:paraId="20AEB5C7" w14:textId="77777777" w:rsidR="00F0516E" w:rsidRDefault="00000000">
      <w:pPr>
        <w:pStyle w:val="ListParagraph"/>
        <w:numPr>
          <w:ilvl w:val="0"/>
          <w:numId w:val="2"/>
        </w:numPr>
        <w:spacing w:before="60" w:after="60"/>
      </w:pPr>
      <w:r>
        <w:rPr>
          <w:color w:val="212121"/>
        </w:rPr>
        <w:t>Security briefing: what constitutes a security incident; how to avoid inadvertent data exposure; secrets management.</w:t>
      </w:r>
    </w:p>
    <w:p w14:paraId="698063C4" w14:textId="77777777" w:rsidR="00F0516E" w:rsidRDefault="00000000">
      <w:pPr>
        <w:pStyle w:val="Heading3"/>
      </w:pPr>
      <w:bookmarkStart w:id="85" w:name="_Toc231631292"/>
      <w:r>
        <w:t>10.4.2 Governance and Legal Onboarding</w:t>
      </w:r>
      <w:bookmarkEnd w:id="85"/>
    </w:p>
    <w:p w14:paraId="7D803330" w14:textId="77777777" w:rsidR="00F0516E" w:rsidRDefault="00000000">
      <w:pPr>
        <w:pStyle w:val="ListParagraph"/>
        <w:numPr>
          <w:ilvl w:val="0"/>
          <w:numId w:val="2"/>
        </w:numPr>
        <w:spacing w:before="60" w:after="60"/>
      </w:pPr>
      <w:r>
        <w:rPr>
          <w:color w:val="212121"/>
        </w:rPr>
        <w:t>POPIA briefing: what is personal information; how the Data Lab protects it; what students may and may not do with data.</w:t>
      </w:r>
    </w:p>
    <w:p w14:paraId="3A38A23D" w14:textId="77777777" w:rsidR="00F0516E" w:rsidRDefault="00000000">
      <w:pPr>
        <w:pStyle w:val="ListParagraph"/>
        <w:numPr>
          <w:ilvl w:val="0"/>
          <w:numId w:val="2"/>
        </w:numPr>
        <w:spacing w:before="60" w:after="60"/>
      </w:pPr>
      <w:r>
        <w:rPr>
          <w:color w:val="212121"/>
        </w:rPr>
        <w:t>Confidentiality Agreement: Every student must sign a confidentiality agreement before receiving any access to CHIETA data or systems.</w:t>
      </w:r>
    </w:p>
    <w:p w14:paraId="29B4C3EC" w14:textId="77777777" w:rsidR="00F0516E" w:rsidRDefault="00000000">
      <w:pPr>
        <w:pStyle w:val="ListParagraph"/>
        <w:numPr>
          <w:ilvl w:val="0"/>
          <w:numId w:val="2"/>
        </w:numPr>
        <w:spacing w:before="60" w:after="60"/>
      </w:pPr>
      <w:r>
        <w:rPr>
          <w:color w:val="212121"/>
        </w:rPr>
        <w:t>IP Acknowledgement: Students acknowledge that all work products created within the project scope are the intellectual property of CHIETA.</w:t>
      </w:r>
    </w:p>
    <w:p w14:paraId="16CCEC56" w14:textId="77777777" w:rsidR="00F0516E" w:rsidRDefault="00000000">
      <w:pPr>
        <w:pStyle w:val="ListParagraph"/>
        <w:numPr>
          <w:ilvl w:val="0"/>
          <w:numId w:val="2"/>
        </w:numPr>
        <w:spacing w:before="60" w:after="60"/>
      </w:pPr>
      <w:r>
        <w:rPr>
          <w:color w:val="212121"/>
        </w:rPr>
        <w:t>Code of Conduct: Professional behaviour expectations including communication standards, meeting attendance, deadline accountability, and escalation procedures.</w:t>
      </w:r>
    </w:p>
    <w:p w14:paraId="4E934A2D" w14:textId="77777777" w:rsidR="00F0516E" w:rsidRDefault="00000000">
      <w:pPr>
        <w:pStyle w:val="Heading2"/>
      </w:pPr>
      <w:bookmarkStart w:id="86" w:name="_Toc231631293"/>
      <w:r>
        <w:t>10.5 Quality Control and Supervision</w:t>
      </w:r>
      <w:bookmarkEnd w:id="86"/>
    </w:p>
    <w:p w14:paraId="03917D43" w14:textId="77777777" w:rsidR="00F0516E" w:rsidRDefault="00000000">
      <w:pPr>
        <w:spacing w:before="80" w:after="120"/>
        <w:jc w:val="both"/>
      </w:pPr>
      <w:r>
        <w:rPr>
          <w:color w:val="212121"/>
        </w:rPr>
        <w:t>All student contributions must pass through the service provider's quality gate before being merged into the main codebase or submitted as part of a deliverable. The quality gate process:</w:t>
      </w:r>
    </w:p>
    <w:p w14:paraId="7F7F2FCE" w14:textId="77777777" w:rsidR="00F0516E" w:rsidRDefault="00000000">
      <w:pPr>
        <w:pStyle w:val="ListParagraph"/>
        <w:numPr>
          <w:ilvl w:val="0"/>
          <w:numId w:val="3"/>
        </w:numPr>
        <w:spacing w:before="60" w:after="60"/>
      </w:pPr>
      <w:r>
        <w:rPr>
          <w:color w:val="212121"/>
        </w:rPr>
        <w:t>Student submits a pull request (PR) to the development branch with a clear description of changes made.</w:t>
      </w:r>
    </w:p>
    <w:p w14:paraId="4D59E214" w14:textId="77777777" w:rsidR="00F0516E" w:rsidRDefault="00000000">
      <w:pPr>
        <w:pStyle w:val="ListParagraph"/>
        <w:numPr>
          <w:ilvl w:val="0"/>
          <w:numId w:val="3"/>
        </w:numPr>
        <w:spacing w:before="60" w:after="60"/>
      </w:pPr>
      <w:r>
        <w:rPr>
          <w:color w:val="212121"/>
        </w:rPr>
        <w:t>Automated tests (unit tests, linting, security scan) run on the PR. Failures must be resolved before human review.</w:t>
      </w:r>
    </w:p>
    <w:p w14:paraId="0C42F701" w14:textId="77777777" w:rsidR="00F0516E" w:rsidRDefault="00000000">
      <w:pPr>
        <w:pStyle w:val="ListParagraph"/>
        <w:numPr>
          <w:ilvl w:val="0"/>
          <w:numId w:val="3"/>
        </w:numPr>
        <w:spacing w:before="60" w:after="60"/>
      </w:pPr>
      <w:r>
        <w:rPr>
          <w:color w:val="212121"/>
        </w:rPr>
        <w:t>Provider lead or senior developer conducts code review: correctness, security, style, documentation, test coverage.</w:t>
      </w:r>
    </w:p>
    <w:p w14:paraId="000A9DC2" w14:textId="77777777" w:rsidR="00F0516E" w:rsidRDefault="00000000">
      <w:pPr>
        <w:pStyle w:val="ListParagraph"/>
        <w:numPr>
          <w:ilvl w:val="0"/>
          <w:numId w:val="3"/>
        </w:numPr>
        <w:spacing w:before="60" w:after="60"/>
      </w:pPr>
      <w:r>
        <w:rPr>
          <w:color w:val="212121"/>
        </w:rPr>
        <w:t>If the review reveals issues, the student receives written feedback with specific guidance and resubmits.</w:t>
      </w:r>
    </w:p>
    <w:p w14:paraId="3252DE64" w14:textId="77777777" w:rsidR="00F0516E" w:rsidRDefault="00000000">
      <w:pPr>
        <w:pStyle w:val="ListParagraph"/>
        <w:numPr>
          <w:ilvl w:val="0"/>
          <w:numId w:val="3"/>
        </w:numPr>
        <w:spacing w:before="60" w:after="60"/>
      </w:pPr>
      <w:r>
        <w:rPr>
          <w:color w:val="212121"/>
        </w:rPr>
        <w:t>Approved contributions are merged by the provider lead. The student's name is recorded in the commit history and contribution log.</w:t>
      </w:r>
    </w:p>
    <w:p w14:paraId="302A5DAD" w14:textId="77777777" w:rsidR="00F0516E" w:rsidRDefault="00000000">
      <w:pPr>
        <w:pStyle w:val="Heading2"/>
      </w:pPr>
      <w:bookmarkStart w:id="87" w:name="_Toc231631294"/>
      <w:r>
        <w:t>10.6 Recognition and Incentive Framework</w:t>
      </w:r>
      <w:bookmarkEnd w:id="87"/>
    </w:p>
    <w:p w14:paraId="64587190" w14:textId="77777777" w:rsidR="00F0516E" w:rsidRDefault="00000000">
      <w:pPr>
        <w:spacing w:before="80" w:after="120"/>
        <w:jc w:val="both"/>
      </w:pPr>
      <w:r>
        <w:rPr>
          <w:color w:val="212121"/>
        </w:rPr>
        <w:lastRenderedPageBreak/>
        <w:t>The service provider must implement a recognition framework that provides meaningful, verifiable recognition for student contributions:</w:t>
      </w:r>
    </w:p>
    <w:p w14:paraId="3009989A" w14:textId="77777777" w:rsidR="00F0516E" w:rsidRDefault="00000000">
      <w:pPr>
        <w:pStyle w:val="ListParagraph"/>
        <w:numPr>
          <w:ilvl w:val="0"/>
          <w:numId w:val="2"/>
        </w:numPr>
        <w:spacing w:before="60" w:after="60"/>
      </w:pPr>
      <w:r>
        <w:rPr>
          <w:color w:val="212121"/>
        </w:rPr>
        <w:t xml:space="preserve">Digital Badge: A </w:t>
      </w:r>
      <w:proofErr w:type="gramStart"/>
      <w:r>
        <w:rPr>
          <w:color w:val="212121"/>
        </w:rPr>
        <w:t>digitally-verifiable</w:t>
      </w:r>
      <w:proofErr w:type="gramEnd"/>
      <w:r>
        <w:rPr>
          <w:color w:val="212121"/>
        </w:rPr>
        <w:t xml:space="preserve"> Open Badge (</w:t>
      </w:r>
      <w:proofErr w:type="spellStart"/>
      <w:r>
        <w:rPr>
          <w:color w:val="212121"/>
        </w:rPr>
        <w:t>Credly</w:t>
      </w:r>
      <w:proofErr w:type="spellEnd"/>
      <w:r>
        <w:rPr>
          <w:color w:val="212121"/>
        </w:rPr>
        <w:t xml:space="preserve"> or equivalent) awarded to students completing at least 60 hours of verified contributions. Badge title: 'CHIETA Data Lab Co-Developer'.</w:t>
      </w:r>
    </w:p>
    <w:p w14:paraId="7B300603" w14:textId="77777777" w:rsidR="00F0516E" w:rsidRDefault="00000000">
      <w:pPr>
        <w:pStyle w:val="ListParagraph"/>
        <w:numPr>
          <w:ilvl w:val="0"/>
          <w:numId w:val="2"/>
        </w:numPr>
        <w:spacing w:before="60" w:after="60"/>
      </w:pPr>
      <w:r>
        <w:rPr>
          <w:color w:val="212121"/>
        </w:rPr>
        <w:t>Contribution Certificate: A formal letter on CHIETA letterhead, co-signed by the service provider lead, describing the student's specific role and contributions. Issued on project completion.</w:t>
      </w:r>
    </w:p>
    <w:p w14:paraId="7C639886" w14:textId="77777777" w:rsidR="00F0516E" w:rsidRDefault="00000000">
      <w:pPr>
        <w:pStyle w:val="ListParagraph"/>
        <w:numPr>
          <w:ilvl w:val="0"/>
          <w:numId w:val="2"/>
        </w:numPr>
        <w:spacing w:before="60" w:after="60"/>
      </w:pPr>
      <w:r>
        <w:rPr>
          <w:color w:val="212121"/>
        </w:rPr>
        <w:t>Capstone Credit Recommendation: Where students are registered at a South African higher education institution, the service provider will provide documentation supporting the student's application for WIL or capstone credit from their institution.</w:t>
      </w:r>
    </w:p>
    <w:p w14:paraId="13DF3B34" w14:textId="77777777" w:rsidR="00F0516E" w:rsidRDefault="00000000">
      <w:pPr>
        <w:pStyle w:val="ListParagraph"/>
        <w:numPr>
          <w:ilvl w:val="0"/>
          <w:numId w:val="2"/>
        </w:numPr>
        <w:spacing w:before="60" w:after="60"/>
      </w:pPr>
      <w:r>
        <w:rPr>
          <w:color w:val="212121"/>
        </w:rPr>
        <w:t xml:space="preserve">LinkedIn Recommendation: Provider </w:t>
      </w:r>
      <w:proofErr w:type="gramStart"/>
      <w:r>
        <w:rPr>
          <w:color w:val="212121"/>
        </w:rPr>
        <w:t>lead</w:t>
      </w:r>
      <w:proofErr w:type="gramEnd"/>
      <w:r>
        <w:rPr>
          <w:color w:val="212121"/>
        </w:rPr>
        <w:t xml:space="preserve"> commits to providing a LinkedIn recommendation for students who made verified contributions of 60+ hours.</w:t>
      </w:r>
    </w:p>
    <w:p w14:paraId="75EEEA5E" w14:textId="77777777" w:rsidR="00F0516E" w:rsidRDefault="00000000">
      <w:r>
        <w:br w:type="page"/>
      </w:r>
    </w:p>
    <w:p w14:paraId="69A205FE" w14:textId="77777777" w:rsidR="00F0516E" w:rsidRDefault="00000000">
      <w:pPr>
        <w:pStyle w:val="Heading1"/>
        <w:pBdr>
          <w:bottom w:val="single" w:sz="6" w:space="6" w:color="C8A84B"/>
        </w:pBdr>
      </w:pPr>
      <w:bookmarkStart w:id="88" w:name="_Toc231631295"/>
      <w:r>
        <w:lastRenderedPageBreak/>
        <w:t>11. Deliverables — Detailed Specifications</w:t>
      </w:r>
      <w:bookmarkEnd w:id="88"/>
    </w:p>
    <w:p w14:paraId="07CCC635" w14:textId="77777777" w:rsidR="00F0516E" w:rsidRDefault="00000000">
      <w:pPr>
        <w:pStyle w:val="Heading2"/>
      </w:pPr>
      <w:bookmarkStart w:id="89" w:name="_Toc231631296"/>
      <w:r>
        <w:t>11.1 Deliverable Overview</w:t>
      </w:r>
      <w:bookmarkEnd w:id="89"/>
    </w:p>
    <w:p w14:paraId="55DC8611" w14:textId="77777777" w:rsidR="00F0516E" w:rsidRDefault="00000000">
      <w:pPr>
        <w:spacing w:before="80" w:after="120"/>
        <w:jc w:val="both"/>
      </w:pPr>
      <w:r>
        <w:rPr>
          <w:color w:val="212121"/>
        </w:rPr>
        <w:t>The following nine deliverables must be produced and signed off by CHIETA before the associated payment milestone is released. CHIETA will not proceed to the next phase until all deliverables for the current phase are signed off. The service provider acknowledges that payment is conditional on deliverable acceptance, not on time elapsed.</w:t>
      </w:r>
    </w:p>
    <w:p w14:paraId="08101777" w14:textId="77777777" w:rsidR="00F0516E" w:rsidRDefault="00000000">
      <w:pPr>
        <w:pStyle w:val="Heading2"/>
      </w:pPr>
      <w:bookmarkStart w:id="90" w:name="_Toc231631297"/>
      <w:r>
        <w:t>11.2 D1 — Requirements Specification Document</w:t>
      </w:r>
      <w:bookmarkEnd w:id="90"/>
    </w:p>
    <w:p w14:paraId="6C60E92C" w14:textId="77777777" w:rsidR="00F0516E" w:rsidRDefault="00000000">
      <w:pPr>
        <w:pStyle w:val="Heading3"/>
      </w:pPr>
      <w:bookmarkStart w:id="91" w:name="_Toc231631298"/>
      <w:r>
        <w:t>Contents</w:t>
      </w:r>
      <w:bookmarkEnd w:id="91"/>
    </w:p>
    <w:p w14:paraId="5CDE3EFC" w14:textId="77777777" w:rsidR="00F0516E" w:rsidRDefault="00000000">
      <w:pPr>
        <w:pStyle w:val="ListParagraph"/>
        <w:numPr>
          <w:ilvl w:val="0"/>
          <w:numId w:val="2"/>
        </w:numPr>
        <w:spacing w:before="60" w:after="60"/>
      </w:pPr>
      <w:r>
        <w:rPr>
          <w:color w:val="212121"/>
        </w:rPr>
        <w:t>Executive Summary: Project context, purpose, and key stakeholders.</w:t>
      </w:r>
    </w:p>
    <w:p w14:paraId="55232914" w14:textId="77777777" w:rsidR="00F0516E" w:rsidRDefault="00000000">
      <w:pPr>
        <w:pStyle w:val="ListParagraph"/>
        <w:numPr>
          <w:ilvl w:val="0"/>
          <w:numId w:val="2"/>
        </w:numPr>
        <w:spacing w:before="60" w:after="60"/>
      </w:pPr>
      <w:r>
        <w:rPr>
          <w:color w:val="212121"/>
        </w:rPr>
        <w:t>Stakeholder Register: All CHIETA stakeholders involved in requirements gathering; their roles and interests.</w:t>
      </w:r>
    </w:p>
    <w:p w14:paraId="40EBD4CF" w14:textId="77777777" w:rsidR="00F0516E" w:rsidRDefault="00000000">
      <w:pPr>
        <w:pStyle w:val="ListParagraph"/>
        <w:numPr>
          <w:ilvl w:val="0"/>
          <w:numId w:val="2"/>
        </w:numPr>
        <w:spacing w:before="60" w:after="60"/>
      </w:pPr>
      <w:r>
        <w:rPr>
          <w:color w:val="212121"/>
        </w:rPr>
        <w:t>Functional Requirements: Detailed, numbered list of all functional requirements derived from stakeholder workshops. Each requirement tagged by section (Data Management, Analysis, Visualisation, Experimentation, User Management, Prototype).</w:t>
      </w:r>
    </w:p>
    <w:p w14:paraId="324FDC4C" w14:textId="77777777" w:rsidR="00F0516E" w:rsidRDefault="00000000">
      <w:pPr>
        <w:pStyle w:val="ListParagraph"/>
        <w:numPr>
          <w:ilvl w:val="0"/>
          <w:numId w:val="2"/>
        </w:numPr>
        <w:spacing w:before="60" w:after="60"/>
      </w:pPr>
      <w:r>
        <w:rPr>
          <w:color w:val="212121"/>
        </w:rPr>
        <w:t>Non-Functional Requirements: Performance, security, accessibility, maintainability, scalability, and compliance requirements.</w:t>
      </w:r>
    </w:p>
    <w:p w14:paraId="3CC313F2" w14:textId="77777777" w:rsidR="00F0516E" w:rsidRDefault="00000000">
      <w:pPr>
        <w:pStyle w:val="ListParagraph"/>
        <w:numPr>
          <w:ilvl w:val="0"/>
          <w:numId w:val="2"/>
        </w:numPr>
        <w:spacing w:before="60" w:after="60"/>
      </w:pPr>
      <w:r>
        <w:rPr>
          <w:color w:val="212121"/>
        </w:rPr>
        <w:t>Assumptions and Constraints: Documented assumptions underpinning the requirements; known constraints.</w:t>
      </w:r>
    </w:p>
    <w:p w14:paraId="22E0F791" w14:textId="77777777" w:rsidR="00F0516E" w:rsidRDefault="00000000">
      <w:pPr>
        <w:pStyle w:val="ListParagraph"/>
        <w:numPr>
          <w:ilvl w:val="0"/>
          <w:numId w:val="2"/>
        </w:numPr>
        <w:spacing w:before="60" w:after="60"/>
      </w:pPr>
      <w:r>
        <w:rPr>
          <w:color w:val="212121"/>
        </w:rPr>
        <w:t>Prototype Topic Selection Matrix: Results of the Weighted Selection Matrix exercise; top three candidate prototypes scored; recommended prototype topic with justification.</w:t>
      </w:r>
    </w:p>
    <w:p w14:paraId="2B86488C" w14:textId="77777777" w:rsidR="00F0516E" w:rsidRDefault="00000000">
      <w:pPr>
        <w:pStyle w:val="ListParagraph"/>
        <w:numPr>
          <w:ilvl w:val="0"/>
          <w:numId w:val="2"/>
        </w:numPr>
        <w:spacing w:before="60" w:after="60"/>
      </w:pPr>
      <w:r>
        <w:rPr>
          <w:color w:val="212121"/>
        </w:rPr>
        <w:t>Student Onboarding &amp; Mentorship Plan: Full plan as specified in Section 10.4.</w:t>
      </w:r>
    </w:p>
    <w:p w14:paraId="5999F8A7" w14:textId="77777777" w:rsidR="00F0516E" w:rsidRDefault="00000000">
      <w:pPr>
        <w:pStyle w:val="ListParagraph"/>
        <w:numPr>
          <w:ilvl w:val="0"/>
          <w:numId w:val="2"/>
        </w:numPr>
        <w:spacing w:before="60" w:after="60"/>
      </w:pPr>
      <w:r>
        <w:rPr>
          <w:color w:val="212121"/>
        </w:rPr>
        <w:t>Requirements Traceability Matrix: Mapping each requirement to the section of the Scope of Work it addresses.</w:t>
      </w:r>
    </w:p>
    <w:p w14:paraId="02E4F7B0" w14:textId="77777777" w:rsidR="00F0516E" w:rsidRDefault="00000000">
      <w:pPr>
        <w:pStyle w:val="Heading3"/>
      </w:pPr>
      <w:bookmarkStart w:id="92" w:name="_Toc231631299"/>
      <w:r>
        <w:t>Quality Criteria for Acceptance</w:t>
      </w:r>
      <w:bookmarkEnd w:id="92"/>
    </w:p>
    <w:p w14:paraId="24FEC653" w14:textId="77777777" w:rsidR="00F0516E" w:rsidRDefault="00000000">
      <w:pPr>
        <w:pStyle w:val="ListParagraph"/>
        <w:numPr>
          <w:ilvl w:val="0"/>
          <w:numId w:val="2"/>
        </w:numPr>
        <w:spacing w:before="60" w:after="60"/>
      </w:pPr>
      <w:r>
        <w:rPr>
          <w:color w:val="212121"/>
        </w:rPr>
        <w:t>All requirements are testable — each has a clear acceptance criterion.</w:t>
      </w:r>
    </w:p>
    <w:p w14:paraId="5D0B1826" w14:textId="77777777" w:rsidR="00F0516E" w:rsidRDefault="00000000">
      <w:pPr>
        <w:pStyle w:val="ListParagraph"/>
        <w:numPr>
          <w:ilvl w:val="0"/>
          <w:numId w:val="2"/>
        </w:numPr>
        <w:spacing w:before="60" w:after="60"/>
      </w:pPr>
      <w:r>
        <w:rPr>
          <w:color w:val="212121"/>
        </w:rPr>
        <w:t>Prototype topic is agreed in writing by CHIETA before D1 is submitted.</w:t>
      </w:r>
    </w:p>
    <w:p w14:paraId="0DAA4AEA" w14:textId="77777777" w:rsidR="00F0516E" w:rsidRDefault="00000000">
      <w:pPr>
        <w:pStyle w:val="ListParagraph"/>
        <w:numPr>
          <w:ilvl w:val="0"/>
          <w:numId w:val="2"/>
        </w:numPr>
        <w:spacing w:before="60" w:after="60"/>
      </w:pPr>
      <w:r>
        <w:rPr>
          <w:color w:val="212121"/>
        </w:rPr>
        <w:t>Stakeholder sign-off confirmed from all major CHIETA stakeholder groups.</w:t>
      </w:r>
    </w:p>
    <w:p w14:paraId="5908B611" w14:textId="77777777" w:rsidR="00F0516E" w:rsidRDefault="00000000">
      <w:pPr>
        <w:pStyle w:val="Heading2"/>
      </w:pPr>
      <w:bookmarkStart w:id="93" w:name="_Toc231631300"/>
      <w:r>
        <w:t>11.3 D2 — System Design Document</w:t>
      </w:r>
      <w:bookmarkEnd w:id="93"/>
    </w:p>
    <w:p w14:paraId="3E3D99D2" w14:textId="77777777" w:rsidR="00F0516E" w:rsidRDefault="00000000">
      <w:pPr>
        <w:pStyle w:val="Heading3"/>
      </w:pPr>
      <w:bookmarkStart w:id="94" w:name="_Toc231631301"/>
      <w:r>
        <w:t>Contents</w:t>
      </w:r>
      <w:bookmarkEnd w:id="94"/>
    </w:p>
    <w:p w14:paraId="5C42D97D" w14:textId="77777777" w:rsidR="00F0516E" w:rsidRDefault="00000000">
      <w:pPr>
        <w:pStyle w:val="ListParagraph"/>
        <w:numPr>
          <w:ilvl w:val="0"/>
          <w:numId w:val="2"/>
        </w:numPr>
        <w:spacing w:before="60" w:after="60"/>
      </w:pPr>
      <w:r>
        <w:rPr>
          <w:color w:val="212121"/>
        </w:rPr>
        <w:t>Technical Architecture: Full system architecture diagram (logical and deployment views); description of each component; communication flows between components.</w:t>
      </w:r>
    </w:p>
    <w:p w14:paraId="0B9E8633" w14:textId="77777777" w:rsidR="00F0516E" w:rsidRDefault="00000000">
      <w:pPr>
        <w:pStyle w:val="ListParagraph"/>
        <w:numPr>
          <w:ilvl w:val="0"/>
          <w:numId w:val="2"/>
        </w:numPr>
        <w:spacing w:before="60" w:after="60"/>
      </w:pPr>
      <w:r>
        <w:rPr>
          <w:color w:val="212121"/>
        </w:rPr>
        <w:t>Technology Stack Justification: Rationale for each selected technology; alternatives considered; maintainability assessment; open-source license listing.</w:t>
      </w:r>
    </w:p>
    <w:p w14:paraId="5B8F1AAF" w14:textId="77777777" w:rsidR="00F0516E" w:rsidRDefault="00000000">
      <w:pPr>
        <w:pStyle w:val="ListParagraph"/>
        <w:numPr>
          <w:ilvl w:val="0"/>
          <w:numId w:val="2"/>
        </w:numPr>
        <w:spacing w:before="60" w:after="60"/>
      </w:pPr>
      <w:r>
        <w:rPr>
          <w:color w:val="212121"/>
        </w:rPr>
        <w:t>Data Flow Diagrams: Context diagram; data flow from ingestion through Bronze → Silver → Gold zones; analytical access patterns.</w:t>
      </w:r>
    </w:p>
    <w:p w14:paraId="1BFF8258" w14:textId="77777777" w:rsidR="00F0516E" w:rsidRDefault="00000000">
      <w:pPr>
        <w:pStyle w:val="ListParagraph"/>
        <w:numPr>
          <w:ilvl w:val="0"/>
          <w:numId w:val="2"/>
        </w:numPr>
        <w:spacing w:before="60" w:after="60"/>
      </w:pPr>
      <w:r>
        <w:rPr>
          <w:color w:val="212121"/>
        </w:rPr>
        <w:t xml:space="preserve">API Documentation: </w:t>
      </w:r>
      <w:proofErr w:type="spellStart"/>
      <w:r>
        <w:rPr>
          <w:color w:val="212121"/>
        </w:rPr>
        <w:t>OpenAPI</w:t>
      </w:r>
      <w:proofErr w:type="spellEnd"/>
      <w:r>
        <w:rPr>
          <w:color w:val="212121"/>
        </w:rPr>
        <w:t xml:space="preserve"> 3.0 specification for all internal APIs; endpoint descriptions; authentication requirements; request/response schemas.</w:t>
      </w:r>
    </w:p>
    <w:p w14:paraId="34382A7C" w14:textId="77777777" w:rsidR="00F0516E" w:rsidRDefault="00000000">
      <w:pPr>
        <w:pStyle w:val="ListParagraph"/>
        <w:numPr>
          <w:ilvl w:val="0"/>
          <w:numId w:val="2"/>
        </w:numPr>
        <w:spacing w:before="60" w:after="60"/>
      </w:pPr>
      <w:r>
        <w:rPr>
          <w:color w:val="212121"/>
        </w:rPr>
        <w:t>Role-Permission Matrix: Full RBAC specification as defined in Section 7.</w:t>
      </w:r>
    </w:p>
    <w:p w14:paraId="69C29995" w14:textId="77777777" w:rsidR="00F0516E" w:rsidRDefault="00000000">
      <w:pPr>
        <w:pStyle w:val="ListParagraph"/>
        <w:numPr>
          <w:ilvl w:val="0"/>
          <w:numId w:val="2"/>
        </w:numPr>
        <w:spacing w:before="60" w:after="60"/>
      </w:pPr>
      <w:r>
        <w:rPr>
          <w:color w:val="212121"/>
        </w:rPr>
        <w:t>Data Handling &amp; Security Protocol: Full specification of encryption, masking, access logging, and breach response procedures.</w:t>
      </w:r>
    </w:p>
    <w:p w14:paraId="698ACE5B" w14:textId="77777777" w:rsidR="00F0516E" w:rsidRDefault="00000000">
      <w:pPr>
        <w:pStyle w:val="ListParagraph"/>
        <w:numPr>
          <w:ilvl w:val="0"/>
          <w:numId w:val="2"/>
        </w:numPr>
        <w:spacing w:before="60" w:after="60"/>
      </w:pPr>
      <w:r>
        <w:rPr>
          <w:color w:val="212121"/>
        </w:rPr>
        <w:t>POPIA Compliance Assessment: Formal assessment of the system design's compliance with each applicable POPIA condition.</w:t>
      </w:r>
    </w:p>
    <w:p w14:paraId="0D1B621D" w14:textId="77777777" w:rsidR="00F0516E" w:rsidRDefault="00000000">
      <w:pPr>
        <w:pStyle w:val="ListParagraph"/>
        <w:numPr>
          <w:ilvl w:val="0"/>
          <w:numId w:val="2"/>
        </w:numPr>
        <w:spacing w:before="60" w:after="60"/>
      </w:pPr>
      <w:r>
        <w:rPr>
          <w:color w:val="212121"/>
        </w:rPr>
        <w:t>Data Governance Addendum: As specified in Section 4.3.</w:t>
      </w:r>
    </w:p>
    <w:p w14:paraId="6E8F98F9" w14:textId="77777777" w:rsidR="00F0516E" w:rsidRDefault="00000000">
      <w:pPr>
        <w:pStyle w:val="ListParagraph"/>
        <w:numPr>
          <w:ilvl w:val="0"/>
          <w:numId w:val="2"/>
        </w:numPr>
        <w:spacing w:before="60" w:after="60"/>
      </w:pPr>
      <w:r>
        <w:rPr>
          <w:color w:val="212121"/>
        </w:rPr>
        <w:lastRenderedPageBreak/>
        <w:t>Infrastructure Specification: AKS cluster sizing; storage configuration; backup policy; monitoring setup.</w:t>
      </w:r>
    </w:p>
    <w:p w14:paraId="15EC6944" w14:textId="77777777" w:rsidR="00F0516E" w:rsidRDefault="00000000">
      <w:pPr>
        <w:pStyle w:val="ListParagraph"/>
        <w:numPr>
          <w:ilvl w:val="0"/>
          <w:numId w:val="2"/>
        </w:numPr>
        <w:spacing w:before="60" w:after="60"/>
      </w:pPr>
      <w:r>
        <w:rPr>
          <w:color w:val="212121"/>
        </w:rPr>
        <w:t>CI/CD Pipeline Design: Stages, tools, test gates, and deployment process.</w:t>
      </w:r>
    </w:p>
    <w:p w14:paraId="298F2341" w14:textId="77777777" w:rsidR="00F0516E" w:rsidRDefault="00000000">
      <w:pPr>
        <w:pStyle w:val="Heading2"/>
      </w:pPr>
      <w:bookmarkStart w:id="95" w:name="_Toc231631302"/>
      <w:r>
        <w:t>11.4 D3 — Functional Data Lab</w:t>
      </w:r>
      <w:bookmarkEnd w:id="95"/>
    </w:p>
    <w:p w14:paraId="73484E60" w14:textId="77777777" w:rsidR="00F0516E" w:rsidRDefault="00000000">
      <w:pPr>
        <w:pStyle w:val="Heading3"/>
      </w:pPr>
      <w:bookmarkStart w:id="96" w:name="_Toc231631303"/>
      <w:r>
        <w:t>Acceptance Criteria</w:t>
      </w:r>
      <w:bookmarkEnd w:id="96"/>
    </w:p>
    <w:p w14:paraId="37F3A9F1" w14:textId="77777777" w:rsidR="00F0516E" w:rsidRDefault="00000000">
      <w:pPr>
        <w:pStyle w:val="ListParagraph"/>
        <w:numPr>
          <w:ilvl w:val="0"/>
          <w:numId w:val="2"/>
        </w:numPr>
        <w:spacing w:before="60" w:after="60"/>
      </w:pPr>
      <w:r>
        <w:rPr>
          <w:color w:val="212121"/>
        </w:rPr>
        <w:t xml:space="preserve">All capabilities defined in Sections 3–7 </w:t>
      </w:r>
      <w:proofErr w:type="gramStart"/>
      <w:r>
        <w:rPr>
          <w:color w:val="212121"/>
        </w:rPr>
        <w:t>are</w:t>
      </w:r>
      <w:proofErr w:type="gramEnd"/>
      <w:r>
        <w:rPr>
          <w:color w:val="212121"/>
        </w:rPr>
        <w:t xml:space="preserve"> deployed and functional in the agreed hosting environment.</w:t>
      </w:r>
    </w:p>
    <w:p w14:paraId="19CB6024" w14:textId="77777777" w:rsidR="00F0516E" w:rsidRDefault="00000000">
      <w:pPr>
        <w:pStyle w:val="ListParagraph"/>
        <w:numPr>
          <w:ilvl w:val="0"/>
          <w:numId w:val="2"/>
        </w:numPr>
        <w:spacing w:before="60" w:after="60"/>
      </w:pPr>
      <w:r>
        <w:rPr>
          <w:color w:val="212121"/>
        </w:rPr>
        <w:t>The system is accessible via a web browser without any client-side software installation.</w:t>
      </w:r>
    </w:p>
    <w:p w14:paraId="2A33F389" w14:textId="77777777" w:rsidR="00F0516E" w:rsidRDefault="00000000">
      <w:pPr>
        <w:pStyle w:val="ListParagraph"/>
        <w:numPr>
          <w:ilvl w:val="0"/>
          <w:numId w:val="2"/>
        </w:numPr>
        <w:spacing w:before="60" w:after="60"/>
      </w:pPr>
      <w:r>
        <w:rPr>
          <w:color w:val="212121"/>
        </w:rPr>
        <w:t>All three user roles (Admin, Analyst, Viewer) can log in and access role-appropriate features.</w:t>
      </w:r>
    </w:p>
    <w:p w14:paraId="261299ED" w14:textId="77777777" w:rsidR="00F0516E" w:rsidRDefault="00000000">
      <w:pPr>
        <w:pStyle w:val="ListParagraph"/>
        <w:numPr>
          <w:ilvl w:val="0"/>
          <w:numId w:val="2"/>
        </w:numPr>
        <w:spacing w:before="60" w:after="60"/>
      </w:pPr>
      <w:r>
        <w:rPr>
          <w:color w:val="212121"/>
        </w:rPr>
        <w:t>Data upload, cleaning, query, and export functions work correctly for each supported file format.</w:t>
      </w:r>
    </w:p>
    <w:p w14:paraId="32A7D3B1" w14:textId="77777777" w:rsidR="00F0516E" w:rsidRDefault="00000000">
      <w:pPr>
        <w:pStyle w:val="ListParagraph"/>
        <w:numPr>
          <w:ilvl w:val="0"/>
          <w:numId w:val="2"/>
        </w:numPr>
        <w:spacing w:before="60" w:after="60"/>
      </w:pPr>
      <w:proofErr w:type="spellStart"/>
      <w:r>
        <w:rPr>
          <w:color w:val="212121"/>
        </w:rPr>
        <w:t>JupyterHub</w:t>
      </w:r>
      <w:proofErr w:type="spellEnd"/>
      <w:r>
        <w:rPr>
          <w:color w:val="212121"/>
        </w:rPr>
        <w:t xml:space="preserve"> is accessible to Analyst users and executes Python and R notebooks against the </w:t>
      </w:r>
      <w:proofErr w:type="gramStart"/>
      <w:r>
        <w:rPr>
          <w:color w:val="212121"/>
        </w:rPr>
        <w:t>Silver</w:t>
      </w:r>
      <w:proofErr w:type="gramEnd"/>
      <w:r>
        <w:rPr>
          <w:color w:val="212121"/>
        </w:rPr>
        <w:t xml:space="preserve"> zone data.</w:t>
      </w:r>
    </w:p>
    <w:p w14:paraId="6B7108C9" w14:textId="77777777" w:rsidR="00F0516E" w:rsidRDefault="00000000">
      <w:pPr>
        <w:pStyle w:val="ListParagraph"/>
        <w:numPr>
          <w:ilvl w:val="0"/>
          <w:numId w:val="2"/>
        </w:numPr>
        <w:spacing w:before="60" w:after="60"/>
      </w:pPr>
      <w:r>
        <w:rPr>
          <w:color w:val="212121"/>
        </w:rPr>
        <w:t xml:space="preserve">Apache Superset is accessible to Analyst users and can connect to the </w:t>
      </w:r>
      <w:proofErr w:type="gramStart"/>
      <w:r>
        <w:rPr>
          <w:color w:val="212121"/>
        </w:rPr>
        <w:t>Gold</w:t>
      </w:r>
      <w:proofErr w:type="gramEnd"/>
      <w:r>
        <w:rPr>
          <w:color w:val="212121"/>
        </w:rPr>
        <w:t xml:space="preserve"> zone for chart and dashboard creation.</w:t>
      </w:r>
    </w:p>
    <w:p w14:paraId="6A6AFEE7" w14:textId="77777777" w:rsidR="00F0516E" w:rsidRDefault="00000000">
      <w:pPr>
        <w:pStyle w:val="ListParagraph"/>
        <w:numPr>
          <w:ilvl w:val="0"/>
          <w:numId w:val="2"/>
        </w:numPr>
        <w:spacing w:before="60" w:after="60"/>
      </w:pPr>
      <w:r>
        <w:rPr>
          <w:color w:val="212121"/>
        </w:rPr>
        <w:t>All security controls (encryption, MFA, session timeout, audit logging) are operational.</w:t>
      </w:r>
    </w:p>
    <w:p w14:paraId="25C1D5BC" w14:textId="77777777" w:rsidR="00F0516E" w:rsidRDefault="00000000">
      <w:pPr>
        <w:pStyle w:val="ListParagraph"/>
        <w:numPr>
          <w:ilvl w:val="0"/>
          <w:numId w:val="2"/>
        </w:numPr>
        <w:spacing w:before="60" w:after="60"/>
      </w:pPr>
      <w:r>
        <w:rPr>
          <w:color w:val="212121"/>
        </w:rPr>
        <w:t>System passes the UAT test scripts prepared by the service provider and verified by CHIETA.</w:t>
      </w:r>
    </w:p>
    <w:p w14:paraId="183163C4" w14:textId="77777777" w:rsidR="00F0516E" w:rsidRDefault="00000000">
      <w:pPr>
        <w:pStyle w:val="Heading2"/>
      </w:pPr>
      <w:bookmarkStart w:id="97" w:name="_Toc231631304"/>
      <w:r>
        <w:t>11.5 D4 — Integrated and Prepared Datasets</w:t>
      </w:r>
      <w:bookmarkEnd w:id="97"/>
    </w:p>
    <w:p w14:paraId="39CD2135" w14:textId="77777777" w:rsidR="00F0516E" w:rsidRDefault="00000000">
      <w:pPr>
        <w:pStyle w:val="Heading3"/>
      </w:pPr>
      <w:bookmarkStart w:id="98" w:name="_Toc231631305"/>
      <w:r>
        <w:t>Acceptance Criteria</w:t>
      </w:r>
      <w:bookmarkEnd w:id="98"/>
    </w:p>
    <w:p w14:paraId="0D7FC147" w14:textId="77777777" w:rsidR="00F0516E" w:rsidRDefault="00000000">
      <w:pPr>
        <w:pStyle w:val="ListParagraph"/>
        <w:numPr>
          <w:ilvl w:val="0"/>
          <w:numId w:val="2"/>
        </w:numPr>
        <w:spacing w:before="60" w:after="60"/>
      </w:pPr>
      <w:r>
        <w:rPr>
          <w:color w:val="212121"/>
        </w:rPr>
        <w:t xml:space="preserve">All five agreed dataset categories are loaded into the </w:t>
      </w:r>
      <w:proofErr w:type="gramStart"/>
      <w:r>
        <w:rPr>
          <w:color w:val="212121"/>
        </w:rPr>
        <w:t>Silver</w:t>
      </w:r>
      <w:proofErr w:type="gramEnd"/>
      <w:r>
        <w:rPr>
          <w:color w:val="212121"/>
        </w:rPr>
        <w:t xml:space="preserve"> zone with documented cleaning applied.</w:t>
      </w:r>
    </w:p>
    <w:p w14:paraId="79267E28" w14:textId="77777777" w:rsidR="00F0516E" w:rsidRDefault="00000000">
      <w:pPr>
        <w:pStyle w:val="ListParagraph"/>
        <w:numPr>
          <w:ilvl w:val="0"/>
          <w:numId w:val="2"/>
        </w:numPr>
        <w:spacing w:before="60" w:after="60"/>
      </w:pPr>
      <w:r>
        <w:rPr>
          <w:color w:val="212121"/>
        </w:rPr>
        <w:t>Gold zone analytical views are materialised for each dataset category.</w:t>
      </w:r>
    </w:p>
    <w:p w14:paraId="54C2BBAB" w14:textId="77777777" w:rsidR="00F0516E" w:rsidRDefault="00000000">
      <w:pPr>
        <w:pStyle w:val="ListParagraph"/>
        <w:numPr>
          <w:ilvl w:val="0"/>
          <w:numId w:val="2"/>
        </w:numPr>
        <w:spacing w:before="60" w:after="60"/>
      </w:pPr>
      <w:r>
        <w:rPr>
          <w:color w:val="212121"/>
        </w:rPr>
        <w:t>Data Lineage &amp; Quality Report documents all profiling findings, cleaning steps, and transformation logic for each dataset.</w:t>
      </w:r>
    </w:p>
    <w:p w14:paraId="4DA661C4" w14:textId="77777777" w:rsidR="00F0516E" w:rsidRDefault="00000000">
      <w:pPr>
        <w:pStyle w:val="ListParagraph"/>
        <w:numPr>
          <w:ilvl w:val="0"/>
          <w:numId w:val="2"/>
        </w:numPr>
        <w:spacing w:before="60" w:after="60"/>
      </w:pPr>
      <w:r>
        <w:rPr>
          <w:color w:val="212121"/>
        </w:rPr>
        <w:t>PII fields are pseudonymised in accordance with the Data Handling Protocol.</w:t>
      </w:r>
    </w:p>
    <w:p w14:paraId="03018375" w14:textId="77777777" w:rsidR="00F0516E" w:rsidRDefault="00000000">
      <w:pPr>
        <w:pStyle w:val="ListParagraph"/>
        <w:numPr>
          <w:ilvl w:val="0"/>
          <w:numId w:val="2"/>
        </w:numPr>
        <w:spacing w:before="60" w:after="60"/>
      </w:pPr>
      <w:r>
        <w:rPr>
          <w:color w:val="212121"/>
        </w:rPr>
        <w:t>CHIETA verifies a minimum 10% sample of records against source system data and confirms accuracy.</w:t>
      </w:r>
    </w:p>
    <w:p w14:paraId="6C1CDE84" w14:textId="77777777" w:rsidR="00F0516E" w:rsidRDefault="00000000">
      <w:pPr>
        <w:pStyle w:val="Heading2"/>
      </w:pPr>
      <w:bookmarkStart w:id="99" w:name="_Toc231631306"/>
      <w:r>
        <w:t>11.6 D5 — Dashboards and Reports</w:t>
      </w:r>
      <w:bookmarkEnd w:id="99"/>
    </w:p>
    <w:p w14:paraId="2A9164F1" w14:textId="77777777" w:rsidR="00F0516E" w:rsidRDefault="00000000">
      <w:pPr>
        <w:pStyle w:val="Heading3"/>
      </w:pPr>
      <w:bookmarkStart w:id="100" w:name="_Toc231631307"/>
      <w:r>
        <w:t>Acceptance Criteria</w:t>
      </w:r>
      <w:bookmarkEnd w:id="100"/>
    </w:p>
    <w:p w14:paraId="26DA4D31" w14:textId="77777777" w:rsidR="00F0516E" w:rsidRDefault="00000000">
      <w:pPr>
        <w:pStyle w:val="ListParagraph"/>
        <w:numPr>
          <w:ilvl w:val="0"/>
          <w:numId w:val="2"/>
        </w:numPr>
        <w:spacing w:before="60" w:after="60"/>
      </w:pPr>
      <w:r>
        <w:rPr>
          <w:color w:val="212121"/>
        </w:rPr>
        <w:t>Minimum two fully functional dashboards are deployed in Apache Superset and accessible to the Viewer role.</w:t>
      </w:r>
    </w:p>
    <w:p w14:paraId="1FD009E6" w14:textId="77777777" w:rsidR="00F0516E" w:rsidRDefault="00000000">
      <w:pPr>
        <w:pStyle w:val="ListParagraph"/>
        <w:numPr>
          <w:ilvl w:val="0"/>
          <w:numId w:val="2"/>
        </w:numPr>
        <w:spacing w:before="60" w:after="60"/>
      </w:pPr>
      <w:r>
        <w:rPr>
          <w:color w:val="212121"/>
        </w:rPr>
        <w:t>Each dashboard includes at least one interactive filter and at least three chart types.</w:t>
      </w:r>
    </w:p>
    <w:p w14:paraId="0B187FC5" w14:textId="77777777" w:rsidR="00F0516E" w:rsidRDefault="00000000">
      <w:pPr>
        <w:pStyle w:val="ListParagraph"/>
        <w:numPr>
          <w:ilvl w:val="0"/>
          <w:numId w:val="2"/>
        </w:numPr>
        <w:spacing w:before="60" w:after="60"/>
      </w:pPr>
      <w:r>
        <w:rPr>
          <w:color w:val="212121"/>
        </w:rPr>
        <w:t>Export to PDF, Excel, and PNG functions correctly for all dashboards.</w:t>
      </w:r>
    </w:p>
    <w:p w14:paraId="45EA596B" w14:textId="77777777" w:rsidR="00F0516E" w:rsidRDefault="00000000">
      <w:pPr>
        <w:pStyle w:val="ListParagraph"/>
        <w:numPr>
          <w:ilvl w:val="0"/>
          <w:numId w:val="2"/>
        </w:numPr>
        <w:spacing w:before="60" w:after="60"/>
      </w:pPr>
      <w:r>
        <w:rPr>
          <w:color w:val="212121"/>
        </w:rPr>
        <w:t>Dashboards pass WCAG 2.1 AA accessibility audit (automated + manual screen reader test).</w:t>
      </w:r>
    </w:p>
    <w:p w14:paraId="4A754832" w14:textId="77777777" w:rsidR="00F0516E" w:rsidRDefault="00000000">
      <w:pPr>
        <w:pStyle w:val="ListParagraph"/>
        <w:numPr>
          <w:ilvl w:val="0"/>
          <w:numId w:val="2"/>
        </w:numPr>
        <w:spacing w:before="60" w:after="60"/>
      </w:pPr>
      <w:r>
        <w:rPr>
          <w:color w:val="212121"/>
        </w:rPr>
        <w:t>User guides for each dashboard are included as part of D8.</w:t>
      </w:r>
    </w:p>
    <w:p w14:paraId="105F7657" w14:textId="77777777" w:rsidR="00F0516E" w:rsidRDefault="00000000">
      <w:pPr>
        <w:pStyle w:val="Heading2"/>
      </w:pPr>
      <w:bookmarkStart w:id="101" w:name="_Toc231631308"/>
      <w:r>
        <w:t>11.7 D6 — Working Prototype</w:t>
      </w:r>
      <w:bookmarkEnd w:id="101"/>
    </w:p>
    <w:p w14:paraId="394BA8B8" w14:textId="77777777" w:rsidR="00F0516E" w:rsidRDefault="00000000">
      <w:pPr>
        <w:pStyle w:val="Heading3"/>
      </w:pPr>
      <w:bookmarkStart w:id="102" w:name="_Toc231631309"/>
      <w:r>
        <w:t>Acceptance Criteria</w:t>
      </w:r>
      <w:bookmarkEnd w:id="102"/>
    </w:p>
    <w:p w14:paraId="26946EC4" w14:textId="77777777" w:rsidR="00F0516E" w:rsidRDefault="00000000">
      <w:pPr>
        <w:pStyle w:val="ListParagraph"/>
        <w:numPr>
          <w:ilvl w:val="0"/>
          <w:numId w:val="2"/>
        </w:numPr>
        <w:spacing w:before="60" w:after="60"/>
      </w:pPr>
      <w:r>
        <w:rPr>
          <w:color w:val="212121"/>
        </w:rPr>
        <w:t>The prototype addresses the agreed operational question confirmed in Phase 1.</w:t>
      </w:r>
    </w:p>
    <w:p w14:paraId="276A1977" w14:textId="77777777" w:rsidR="00F0516E" w:rsidRDefault="00000000">
      <w:pPr>
        <w:pStyle w:val="ListParagraph"/>
        <w:numPr>
          <w:ilvl w:val="0"/>
          <w:numId w:val="2"/>
        </w:numPr>
        <w:spacing w:before="60" w:after="60"/>
      </w:pPr>
      <w:r>
        <w:rPr>
          <w:color w:val="212121"/>
        </w:rPr>
        <w:t>The prototype includes ≥ 3 interactive visualisations.</w:t>
      </w:r>
    </w:p>
    <w:p w14:paraId="2C5FAFEA" w14:textId="77777777" w:rsidR="00F0516E" w:rsidRDefault="00000000">
      <w:pPr>
        <w:pStyle w:val="ListParagraph"/>
        <w:numPr>
          <w:ilvl w:val="0"/>
          <w:numId w:val="2"/>
        </w:numPr>
        <w:spacing w:before="60" w:after="60"/>
      </w:pPr>
      <w:r>
        <w:rPr>
          <w:color w:val="212121"/>
        </w:rPr>
        <w:lastRenderedPageBreak/>
        <w:t>The prototype supports ≥ 2 user roles with differentiated views.</w:t>
      </w:r>
    </w:p>
    <w:p w14:paraId="6DEC7AFF" w14:textId="77777777" w:rsidR="00F0516E" w:rsidRDefault="00000000">
      <w:pPr>
        <w:pStyle w:val="ListParagraph"/>
        <w:numPr>
          <w:ilvl w:val="0"/>
          <w:numId w:val="2"/>
        </w:numPr>
        <w:spacing w:before="60" w:after="60"/>
      </w:pPr>
      <w:r>
        <w:rPr>
          <w:color w:val="212121"/>
        </w:rPr>
        <w:t>Query/dashboard load time ≤ 3 seconds for the agreed dataset volume.</w:t>
      </w:r>
    </w:p>
    <w:p w14:paraId="2437846C" w14:textId="77777777" w:rsidR="00F0516E" w:rsidRDefault="00000000">
      <w:pPr>
        <w:pStyle w:val="ListParagraph"/>
        <w:numPr>
          <w:ilvl w:val="0"/>
          <w:numId w:val="2"/>
        </w:numPr>
        <w:spacing w:before="60" w:after="60"/>
      </w:pPr>
      <w:r>
        <w:rPr>
          <w:color w:val="212121"/>
        </w:rPr>
        <w:t>The prototype is fully tested against the UAT scripts in D7.</w:t>
      </w:r>
    </w:p>
    <w:p w14:paraId="00DFD969" w14:textId="77777777" w:rsidR="00F0516E" w:rsidRDefault="00000000">
      <w:pPr>
        <w:pStyle w:val="ListParagraph"/>
        <w:numPr>
          <w:ilvl w:val="0"/>
          <w:numId w:val="2"/>
        </w:numPr>
        <w:spacing w:before="60" w:after="60"/>
      </w:pPr>
      <w:r>
        <w:rPr>
          <w:color w:val="212121"/>
        </w:rPr>
        <w:t>A Business Value Summary (1–2 pages) accompanies the prototype, quantifying the operational value delivered.</w:t>
      </w:r>
    </w:p>
    <w:p w14:paraId="26A45123" w14:textId="77777777" w:rsidR="00F0516E" w:rsidRDefault="00000000">
      <w:pPr>
        <w:pStyle w:val="ListParagraph"/>
        <w:numPr>
          <w:ilvl w:val="0"/>
          <w:numId w:val="2"/>
        </w:numPr>
        <w:spacing w:before="60" w:after="60"/>
      </w:pPr>
      <w:r>
        <w:rPr>
          <w:color w:val="212121"/>
        </w:rPr>
        <w:t>A Presentation Deck (10–15 slides) and Demo Script are delivered with the prototype.</w:t>
      </w:r>
    </w:p>
    <w:p w14:paraId="08C963D7" w14:textId="77777777" w:rsidR="00F0516E" w:rsidRDefault="00000000">
      <w:pPr>
        <w:pStyle w:val="ListParagraph"/>
        <w:numPr>
          <w:ilvl w:val="0"/>
          <w:numId w:val="2"/>
        </w:numPr>
        <w:spacing w:before="60" w:after="60"/>
      </w:pPr>
      <w:r>
        <w:rPr>
          <w:color w:val="212121"/>
        </w:rPr>
        <w:t>Student contribution to prototype development is documented in the contribution log.</w:t>
      </w:r>
    </w:p>
    <w:p w14:paraId="3107EFF5" w14:textId="77777777" w:rsidR="00F0516E" w:rsidRDefault="00000000">
      <w:pPr>
        <w:pStyle w:val="Heading2"/>
      </w:pPr>
      <w:bookmarkStart w:id="103" w:name="_Toc231631310"/>
      <w:r>
        <w:t>11.8 D7 — Testing and Validation Report</w:t>
      </w:r>
      <w:bookmarkEnd w:id="103"/>
    </w:p>
    <w:p w14:paraId="188D58B8" w14:textId="77777777" w:rsidR="00F0516E" w:rsidRDefault="00000000">
      <w:pPr>
        <w:pStyle w:val="Heading3"/>
      </w:pPr>
      <w:bookmarkStart w:id="104" w:name="_Toc231631311"/>
      <w:r>
        <w:t>Contents</w:t>
      </w:r>
      <w:bookmarkEnd w:id="104"/>
    </w:p>
    <w:p w14:paraId="01914A5A" w14:textId="77777777" w:rsidR="00F0516E" w:rsidRDefault="00000000">
      <w:pPr>
        <w:pStyle w:val="ListParagraph"/>
        <w:numPr>
          <w:ilvl w:val="0"/>
          <w:numId w:val="2"/>
        </w:numPr>
        <w:spacing w:before="60" w:after="60"/>
      </w:pPr>
      <w:r>
        <w:rPr>
          <w:color w:val="212121"/>
        </w:rPr>
        <w:t>Test Strategy: Approach to unit, integration, system, and UAT testing; tools used; coverage targets.</w:t>
      </w:r>
    </w:p>
    <w:p w14:paraId="3DDDFCB4" w14:textId="77777777" w:rsidR="00F0516E" w:rsidRDefault="00000000">
      <w:pPr>
        <w:pStyle w:val="ListParagraph"/>
        <w:numPr>
          <w:ilvl w:val="0"/>
          <w:numId w:val="2"/>
        </w:numPr>
        <w:spacing w:before="60" w:after="60"/>
      </w:pPr>
      <w:r>
        <w:rPr>
          <w:color w:val="212121"/>
        </w:rPr>
        <w:t>Unit Test Results: Test suite coverage report; pass/fail per test; defect log for failures.</w:t>
      </w:r>
    </w:p>
    <w:p w14:paraId="083468B7" w14:textId="77777777" w:rsidR="00F0516E" w:rsidRDefault="00000000">
      <w:pPr>
        <w:pStyle w:val="ListParagraph"/>
        <w:numPr>
          <w:ilvl w:val="0"/>
          <w:numId w:val="2"/>
        </w:numPr>
        <w:spacing w:before="60" w:after="60"/>
      </w:pPr>
      <w:r>
        <w:rPr>
          <w:color w:val="212121"/>
        </w:rPr>
        <w:t>Integration Test Results: End-to-end data flow validation; API contract tests; authentication flow tests.</w:t>
      </w:r>
    </w:p>
    <w:p w14:paraId="5DA1D73F" w14:textId="77777777" w:rsidR="00F0516E" w:rsidRDefault="00000000">
      <w:pPr>
        <w:pStyle w:val="ListParagraph"/>
        <w:numPr>
          <w:ilvl w:val="0"/>
          <w:numId w:val="2"/>
        </w:numPr>
        <w:spacing w:before="60" w:after="60"/>
      </w:pPr>
      <w:r>
        <w:rPr>
          <w:color w:val="212121"/>
        </w:rPr>
        <w:t>UAT Results: CHIETA stakeholder test execution results; scenario descriptions; pass/fail; defects raised.</w:t>
      </w:r>
    </w:p>
    <w:p w14:paraId="24CB7084" w14:textId="77777777" w:rsidR="00F0516E" w:rsidRDefault="00000000">
      <w:pPr>
        <w:pStyle w:val="ListParagraph"/>
        <w:numPr>
          <w:ilvl w:val="0"/>
          <w:numId w:val="2"/>
        </w:numPr>
        <w:spacing w:before="60" w:after="60"/>
      </w:pPr>
      <w:r>
        <w:rPr>
          <w:color w:val="212121"/>
        </w:rPr>
        <w:t>Performance Benchmark Results: Load time measurements for all dashboards and queries under defined test conditions.</w:t>
      </w:r>
    </w:p>
    <w:p w14:paraId="2BA84F9F" w14:textId="77777777" w:rsidR="00F0516E" w:rsidRDefault="00000000">
      <w:pPr>
        <w:pStyle w:val="ListParagraph"/>
        <w:numPr>
          <w:ilvl w:val="0"/>
          <w:numId w:val="2"/>
        </w:numPr>
        <w:spacing w:before="60" w:after="60"/>
      </w:pPr>
      <w:r>
        <w:rPr>
          <w:color w:val="212121"/>
        </w:rPr>
        <w:t>Accessibility Audit: WCAG 2.1 AA automated scan report + manual keyboard navigation and screen reader test results.</w:t>
      </w:r>
    </w:p>
    <w:p w14:paraId="73034E2A" w14:textId="77777777" w:rsidR="00F0516E" w:rsidRDefault="00000000">
      <w:pPr>
        <w:pStyle w:val="ListParagraph"/>
        <w:numPr>
          <w:ilvl w:val="0"/>
          <w:numId w:val="2"/>
        </w:numPr>
        <w:spacing w:before="60" w:after="60"/>
      </w:pPr>
      <w:r>
        <w:rPr>
          <w:color w:val="212121"/>
        </w:rPr>
        <w:t xml:space="preserve">Security Scan Results: </w:t>
      </w:r>
      <w:proofErr w:type="spellStart"/>
      <w:r>
        <w:rPr>
          <w:color w:val="212121"/>
        </w:rPr>
        <w:t>Trivy</w:t>
      </w:r>
      <w:proofErr w:type="spellEnd"/>
      <w:r>
        <w:rPr>
          <w:color w:val="212121"/>
        </w:rPr>
        <w:t xml:space="preserve"> container scan report; OWASP ZAP web application scan summary; dependency audit.</w:t>
      </w:r>
    </w:p>
    <w:p w14:paraId="60DAA56E" w14:textId="77777777" w:rsidR="00F0516E" w:rsidRDefault="00000000">
      <w:pPr>
        <w:pStyle w:val="ListParagraph"/>
        <w:numPr>
          <w:ilvl w:val="0"/>
          <w:numId w:val="2"/>
        </w:numPr>
        <w:spacing w:before="60" w:after="60"/>
      </w:pPr>
      <w:r>
        <w:rPr>
          <w:color w:val="212121"/>
        </w:rPr>
        <w:t>Defect Resolution Log: Complete log of all defects raised; severity; resolution; close-out confirmation.</w:t>
      </w:r>
    </w:p>
    <w:p w14:paraId="3F0956AF" w14:textId="77777777" w:rsidR="00F0516E" w:rsidRDefault="00000000">
      <w:pPr>
        <w:pStyle w:val="Heading2"/>
      </w:pPr>
      <w:bookmarkStart w:id="105" w:name="_Toc231631312"/>
      <w:r>
        <w:t>11.9 D8 — Training and User Guides</w:t>
      </w:r>
      <w:bookmarkEnd w:id="105"/>
    </w:p>
    <w:p w14:paraId="644F5CBA" w14:textId="77777777" w:rsidR="00F0516E" w:rsidRDefault="00000000">
      <w:pPr>
        <w:pStyle w:val="Heading3"/>
      </w:pPr>
      <w:bookmarkStart w:id="106" w:name="_Toc231631313"/>
      <w:r>
        <w:t>Contents</w:t>
      </w:r>
      <w:bookmarkEnd w:id="106"/>
    </w:p>
    <w:p w14:paraId="53A52DA7" w14:textId="77777777" w:rsidR="00F0516E" w:rsidRDefault="00000000">
      <w:pPr>
        <w:pStyle w:val="ListParagraph"/>
        <w:numPr>
          <w:ilvl w:val="0"/>
          <w:numId w:val="2"/>
        </w:numPr>
        <w:spacing w:before="60" w:after="60"/>
      </w:pPr>
      <w:r>
        <w:rPr>
          <w:color w:val="212121"/>
        </w:rPr>
        <w:t>Role-Based User Manuals: Separate manuals for Admin, Analyst, and Viewer roles. Each manual covers: logging in, navigating the interface, performing all role-permitted tasks, and troubleshooting common issues.</w:t>
      </w:r>
    </w:p>
    <w:p w14:paraId="02D53098" w14:textId="77777777" w:rsidR="00F0516E" w:rsidRDefault="00000000">
      <w:pPr>
        <w:pStyle w:val="ListParagraph"/>
        <w:numPr>
          <w:ilvl w:val="0"/>
          <w:numId w:val="2"/>
        </w:numPr>
        <w:spacing w:before="60" w:after="60"/>
      </w:pPr>
      <w:r>
        <w:rPr>
          <w:color w:val="212121"/>
        </w:rPr>
        <w:t>Video Tutorials: Screen-recorded walkthroughs of key tasks (minimum 5 videos, 5–15 minutes each). Captions and transcripts provided.</w:t>
      </w:r>
    </w:p>
    <w:p w14:paraId="47B5F14A" w14:textId="77777777" w:rsidR="00F0516E" w:rsidRDefault="00000000">
      <w:pPr>
        <w:pStyle w:val="ListParagraph"/>
        <w:numPr>
          <w:ilvl w:val="0"/>
          <w:numId w:val="2"/>
        </w:numPr>
        <w:spacing w:before="60" w:after="60"/>
      </w:pPr>
      <w:r>
        <w:rPr>
          <w:color w:val="212121"/>
        </w:rPr>
        <w:t>Train-the-Trainer Session: A facilitated, in-person or virtual training session delivered to CHIETA's designated internal trainers, with session materials and recording provided.</w:t>
      </w:r>
    </w:p>
    <w:p w14:paraId="29F674F6" w14:textId="77777777" w:rsidR="00F0516E" w:rsidRDefault="00000000">
      <w:pPr>
        <w:pStyle w:val="ListParagraph"/>
        <w:numPr>
          <w:ilvl w:val="0"/>
          <w:numId w:val="2"/>
        </w:numPr>
        <w:spacing w:before="60" w:after="60"/>
      </w:pPr>
      <w:r>
        <w:rPr>
          <w:color w:val="212121"/>
        </w:rPr>
        <w:t xml:space="preserve">Maintenance &amp; Troubleshooting Handbook: Guide for the Data Lab Administrator </w:t>
      </w:r>
      <w:proofErr w:type="gramStart"/>
      <w:r>
        <w:rPr>
          <w:color w:val="212121"/>
        </w:rPr>
        <w:t>covering:</w:t>
      </w:r>
      <w:proofErr w:type="gramEnd"/>
      <w:r>
        <w:rPr>
          <w:color w:val="212121"/>
        </w:rPr>
        <w:t xml:space="preserve"> routine maintenance tasks, backup verification, user management, common error messages and resolutions, escalation procedures.</w:t>
      </w:r>
    </w:p>
    <w:p w14:paraId="6EF1BA03" w14:textId="77777777" w:rsidR="00F0516E" w:rsidRDefault="00000000">
      <w:pPr>
        <w:pStyle w:val="Heading2"/>
      </w:pPr>
      <w:bookmarkStart w:id="107" w:name="_Toc231631314"/>
      <w:r>
        <w:t>11.10 D9 — Source Code and Technical Documentation</w:t>
      </w:r>
      <w:bookmarkEnd w:id="107"/>
    </w:p>
    <w:p w14:paraId="4A79EB38" w14:textId="77777777" w:rsidR="00F0516E" w:rsidRDefault="00000000">
      <w:pPr>
        <w:pStyle w:val="Heading3"/>
      </w:pPr>
      <w:bookmarkStart w:id="108" w:name="_Toc231631315"/>
      <w:r>
        <w:t>Contents</w:t>
      </w:r>
      <w:bookmarkEnd w:id="108"/>
    </w:p>
    <w:p w14:paraId="42418D00" w14:textId="77777777" w:rsidR="00F0516E" w:rsidRDefault="00000000">
      <w:pPr>
        <w:pStyle w:val="ListParagraph"/>
        <w:numPr>
          <w:ilvl w:val="0"/>
          <w:numId w:val="2"/>
        </w:numPr>
        <w:spacing w:before="60" w:after="60"/>
      </w:pPr>
      <w:r>
        <w:rPr>
          <w:color w:val="212121"/>
        </w:rPr>
        <w:t>Complete Source Code Repository: All application code, configuration files, infrastructure-as-code (Terraform/Helm), CI/CD pipeline definitions, and notebooks committed to a CHIETA-owned Git repository (GitHub or Azure DevOps as agreed).</w:t>
      </w:r>
    </w:p>
    <w:p w14:paraId="67CB01AE" w14:textId="77777777" w:rsidR="00F0516E" w:rsidRDefault="00000000">
      <w:pPr>
        <w:pStyle w:val="ListParagraph"/>
        <w:numPr>
          <w:ilvl w:val="0"/>
          <w:numId w:val="2"/>
        </w:numPr>
        <w:spacing w:before="60" w:after="60"/>
      </w:pPr>
      <w:r>
        <w:rPr>
          <w:color w:val="212121"/>
        </w:rPr>
        <w:t>Deployment Instructions: Step-by-step guide for deploying the system from scratch to the agreed hosting environment. All environment variables and secrets management steps documented.</w:t>
      </w:r>
    </w:p>
    <w:p w14:paraId="720C5164" w14:textId="77777777" w:rsidR="00F0516E" w:rsidRDefault="00000000">
      <w:pPr>
        <w:pStyle w:val="ListParagraph"/>
        <w:numPr>
          <w:ilvl w:val="0"/>
          <w:numId w:val="2"/>
        </w:numPr>
        <w:spacing w:before="60" w:after="60"/>
      </w:pPr>
      <w:r>
        <w:rPr>
          <w:color w:val="212121"/>
        </w:rPr>
        <w:lastRenderedPageBreak/>
        <w:t>Dependency and License Audit: Complete list of all third-party libraries and tools; version; license; permissive license confirmation or written CHIETA approval.</w:t>
      </w:r>
    </w:p>
    <w:p w14:paraId="5D9B59B8" w14:textId="77777777" w:rsidR="00F0516E" w:rsidRDefault="00000000">
      <w:pPr>
        <w:pStyle w:val="ListParagraph"/>
        <w:numPr>
          <w:ilvl w:val="0"/>
          <w:numId w:val="2"/>
        </w:numPr>
        <w:spacing w:before="60" w:after="60"/>
      </w:pPr>
      <w:r>
        <w:rPr>
          <w:color w:val="212121"/>
        </w:rPr>
        <w:t>CI/CD Pipeline Documentation: Description of each pipeline stage; test gates; deployment process; rollback procedures.</w:t>
      </w:r>
    </w:p>
    <w:p w14:paraId="2BCDD35E" w14:textId="77777777" w:rsidR="00F0516E" w:rsidRDefault="00000000">
      <w:pPr>
        <w:pStyle w:val="ListParagraph"/>
        <w:numPr>
          <w:ilvl w:val="0"/>
          <w:numId w:val="2"/>
        </w:numPr>
        <w:spacing w:before="60" w:after="60"/>
      </w:pPr>
      <w:r>
        <w:rPr>
          <w:color w:val="212121"/>
        </w:rPr>
        <w:t>Architecture Diagrams: Finalized versions of all architecture diagrams first delivered in D2, updated to reflect any changes during implementation.</w:t>
      </w:r>
    </w:p>
    <w:p w14:paraId="123289BA" w14:textId="77777777" w:rsidR="00F0516E" w:rsidRDefault="00000000">
      <w:pPr>
        <w:pStyle w:val="ListParagraph"/>
        <w:numPr>
          <w:ilvl w:val="0"/>
          <w:numId w:val="2"/>
        </w:numPr>
        <w:spacing w:before="60" w:after="60"/>
      </w:pPr>
      <w:r>
        <w:rPr>
          <w:color w:val="212121"/>
        </w:rPr>
        <w:t xml:space="preserve">API Documentation: Final </w:t>
      </w:r>
      <w:proofErr w:type="spellStart"/>
      <w:r>
        <w:rPr>
          <w:color w:val="212121"/>
        </w:rPr>
        <w:t>OpenAPI</w:t>
      </w:r>
      <w:proofErr w:type="spellEnd"/>
      <w:r>
        <w:rPr>
          <w:color w:val="212121"/>
        </w:rPr>
        <w:t xml:space="preserve"> 3.0 specification for all APIs; updated to reflect implementation.</w:t>
      </w:r>
    </w:p>
    <w:p w14:paraId="37DA7079" w14:textId="77777777" w:rsidR="00F0516E" w:rsidRDefault="00000000">
      <w:r>
        <w:br w:type="page"/>
      </w:r>
    </w:p>
    <w:p w14:paraId="5219ABDF" w14:textId="77777777" w:rsidR="00F0516E" w:rsidRDefault="00000000">
      <w:pPr>
        <w:pStyle w:val="Heading1"/>
        <w:pBdr>
          <w:bottom w:val="single" w:sz="6" w:space="6" w:color="C8A84B"/>
        </w:pBdr>
      </w:pPr>
      <w:bookmarkStart w:id="109" w:name="_Toc231631316"/>
      <w:r>
        <w:lastRenderedPageBreak/>
        <w:t>12. Project Phases, Timeline, and Milestone Schedule</w:t>
      </w:r>
      <w:bookmarkEnd w:id="109"/>
    </w:p>
    <w:p w14:paraId="3DE362A7" w14:textId="77777777" w:rsidR="00F0516E" w:rsidRDefault="00000000">
      <w:pPr>
        <w:pStyle w:val="Heading2"/>
      </w:pPr>
      <w:bookmarkStart w:id="110" w:name="_Toc231631317"/>
      <w:r>
        <w:t>12.1 Phase Overview</w:t>
      </w:r>
      <w:bookmarkEnd w:id="110"/>
    </w:p>
    <w:p w14:paraId="574C75EF" w14:textId="77777777" w:rsidR="00F0516E" w:rsidRDefault="00000000">
      <w:pPr>
        <w:spacing w:before="80" w:after="120"/>
        <w:jc w:val="both"/>
      </w:pPr>
      <w:r>
        <w:rPr>
          <w:color w:val="212121"/>
        </w:rPr>
        <w:t>The project is organised into four sequential phases spanning 18 months. Each phase concludes with a formal sign-off gate — CHIETA must sign off on all deliverables from the current phase before the service provider proceeds to the next. This gate mechanism protects CHIETA's interests by ensuring that payment milestones are tied to verified outputs, not to time elapsed.</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
        <w:gridCol w:w="2348"/>
        <w:gridCol w:w="1063"/>
        <w:gridCol w:w="1913"/>
        <w:gridCol w:w="2206"/>
      </w:tblGrid>
      <w:tr w:rsidR="00F0516E" w14:paraId="412611B5" w14:textId="77777777">
        <w:tblPrEx>
          <w:tblCellMar>
            <w:top w:w="0" w:type="dxa"/>
            <w:bottom w:w="0" w:type="dxa"/>
          </w:tblCellMar>
        </w:tblPrEx>
        <w:trPr>
          <w:tblHeader/>
        </w:trPr>
        <w:tc>
          <w:tcPr>
            <w:tcW w:w="5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2B5546CA" w14:textId="77777777" w:rsidR="00F0516E" w:rsidRDefault="00000000">
            <w:r>
              <w:rPr>
                <w:b/>
                <w:bCs/>
                <w:color w:val="FFFFFF"/>
                <w:sz w:val="20"/>
                <w:szCs w:val="20"/>
              </w:rPr>
              <w:t>Phase</w:t>
            </w:r>
          </w:p>
        </w:tc>
        <w:tc>
          <w:tcPr>
            <w:tcW w:w="25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01897B9E" w14:textId="77777777" w:rsidR="00F0516E" w:rsidRDefault="00000000">
            <w:r>
              <w:rPr>
                <w:b/>
                <w:bCs/>
                <w:color w:val="FFFFFF"/>
                <w:sz w:val="20"/>
                <w:szCs w:val="20"/>
              </w:rPr>
              <w:t>Name</w:t>
            </w:r>
          </w:p>
        </w:tc>
        <w:tc>
          <w:tcPr>
            <w:tcW w:w="10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125813C6" w14:textId="77777777" w:rsidR="00F0516E" w:rsidRDefault="00000000">
            <w:r>
              <w:rPr>
                <w:b/>
                <w:bCs/>
                <w:color w:val="FFFFFF"/>
                <w:sz w:val="20"/>
                <w:szCs w:val="20"/>
              </w:rPr>
              <w:t>Duration</w:t>
            </w:r>
          </w:p>
        </w:tc>
        <w:tc>
          <w:tcPr>
            <w:tcW w:w="20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57FB4F52" w14:textId="77777777" w:rsidR="00F0516E" w:rsidRDefault="00000000">
            <w:r>
              <w:rPr>
                <w:b/>
                <w:bCs/>
                <w:color w:val="FFFFFF"/>
                <w:sz w:val="20"/>
                <w:szCs w:val="20"/>
              </w:rPr>
              <w:t>Key Deliverables</w:t>
            </w:r>
          </w:p>
        </w:tc>
        <w:tc>
          <w:tcPr>
            <w:tcW w:w="236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5F1EF190" w14:textId="77777777" w:rsidR="00F0516E" w:rsidRDefault="00000000">
            <w:r>
              <w:rPr>
                <w:b/>
                <w:bCs/>
                <w:color w:val="FFFFFF"/>
                <w:sz w:val="20"/>
                <w:szCs w:val="20"/>
              </w:rPr>
              <w:t>Sign-off Gate</w:t>
            </w:r>
          </w:p>
        </w:tc>
      </w:tr>
      <w:tr w:rsidR="00F0516E" w14:paraId="31DF8DB2"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8211E9" w14:textId="77777777" w:rsidR="00F0516E" w:rsidRDefault="00000000">
            <w:r>
              <w:rPr>
                <w:color w:val="212121"/>
                <w:sz w:val="20"/>
                <w:szCs w:val="20"/>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F60A95" w14:textId="77777777" w:rsidR="00F0516E" w:rsidRDefault="00000000">
            <w:r>
              <w:rPr>
                <w:color w:val="212121"/>
                <w:sz w:val="20"/>
                <w:szCs w:val="20"/>
              </w:rPr>
              <w:t>Business Requirements &amp; Design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00E88A" w14:textId="77777777" w:rsidR="00F0516E" w:rsidRDefault="00000000">
            <w:r>
              <w:rPr>
                <w:color w:val="212121"/>
                <w:sz w:val="20"/>
                <w:szCs w:val="20"/>
              </w:rPr>
              <w:t>2 Months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E6045A" w14:textId="77777777" w:rsidR="00F0516E" w:rsidRDefault="00000000">
            <w:r>
              <w:rPr>
                <w:color w:val="212121"/>
                <w:sz w:val="20"/>
                <w:szCs w:val="20"/>
              </w:rPr>
              <w:t>D1, D2</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419AE2" w14:textId="77777777" w:rsidR="00F0516E" w:rsidRDefault="00000000">
            <w:r>
              <w:rPr>
                <w:color w:val="212121"/>
                <w:sz w:val="20"/>
                <w:szCs w:val="20"/>
              </w:rPr>
              <w:t>CHIETA approval of D1 and D2 before Phase 2 commences</w:t>
            </w:r>
          </w:p>
        </w:tc>
      </w:tr>
      <w:tr w:rsidR="00F0516E" w14:paraId="5964768D"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684BA4FA" w14:textId="77777777" w:rsidR="00F0516E" w:rsidRDefault="00000000">
            <w:r>
              <w:rPr>
                <w:color w:val="212121"/>
                <w:sz w:val="20"/>
                <w:szCs w:val="20"/>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3904F751" w14:textId="77777777" w:rsidR="00F0516E" w:rsidRDefault="00000000">
            <w:r>
              <w:rPr>
                <w:color w:val="212121"/>
                <w:sz w:val="20"/>
                <w:szCs w:val="20"/>
              </w:rPr>
              <w:t>Development</w:t>
            </w:r>
          </w:p>
        </w:tc>
        <w:tc>
          <w:tcPr>
            <w:tcW w:w="1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0E90B8DE" w14:textId="77777777" w:rsidR="00F0516E" w:rsidRDefault="00000000">
            <w:r>
              <w:rPr>
                <w:color w:val="212121"/>
                <w:sz w:val="20"/>
                <w:szCs w:val="20"/>
              </w:rPr>
              <w:t>8 Months</w:t>
            </w:r>
          </w:p>
        </w:tc>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6110D957" w14:textId="77777777" w:rsidR="00F0516E" w:rsidRDefault="00000000">
            <w:r>
              <w:rPr>
                <w:color w:val="212121"/>
                <w:sz w:val="20"/>
                <w:szCs w:val="20"/>
              </w:rPr>
              <w:t>D3, D4, D5</w:t>
            </w:r>
          </w:p>
        </w:tc>
        <w:tc>
          <w:tcPr>
            <w:tcW w:w="23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5E6EBD63" w14:textId="77777777" w:rsidR="00F0516E" w:rsidRDefault="00000000">
            <w:r>
              <w:rPr>
                <w:color w:val="212121"/>
                <w:sz w:val="20"/>
                <w:szCs w:val="20"/>
              </w:rPr>
              <w:t>User Acceptance Testing (D3); Data Verification (D4); CHIETA Approval (D5)</w:t>
            </w:r>
          </w:p>
        </w:tc>
      </w:tr>
      <w:tr w:rsidR="00F0516E" w14:paraId="1F9971D5"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24D529" w14:textId="77777777" w:rsidR="00F0516E" w:rsidRDefault="00000000">
            <w:r>
              <w:rPr>
                <w:color w:val="212121"/>
                <w:sz w:val="20"/>
                <w:szCs w:val="20"/>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129335" w14:textId="77777777" w:rsidR="00F0516E" w:rsidRDefault="00000000">
            <w:r>
              <w:rPr>
                <w:color w:val="212121"/>
                <w:sz w:val="20"/>
                <w:szCs w:val="20"/>
              </w:rPr>
              <w:t>Prototype &amp; Testing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A64845" w14:textId="77777777" w:rsidR="00F0516E" w:rsidRDefault="00000000">
            <w:r>
              <w:rPr>
                <w:color w:val="212121"/>
                <w:sz w:val="20"/>
                <w:szCs w:val="20"/>
              </w:rPr>
              <w:t>4 Months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2F6E1D" w14:textId="77777777" w:rsidR="00F0516E" w:rsidRDefault="00000000">
            <w:r>
              <w:rPr>
                <w:color w:val="212121"/>
                <w:sz w:val="20"/>
                <w:szCs w:val="20"/>
              </w:rPr>
              <w:t>D6, D7</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A00982" w14:textId="77777777" w:rsidR="00F0516E" w:rsidRDefault="00000000">
            <w:r>
              <w:rPr>
                <w:color w:val="212121"/>
                <w:sz w:val="20"/>
                <w:szCs w:val="20"/>
              </w:rPr>
              <w:t>Formal CHIETA sign-off on prototype (D6) and Testing Report (D7)</w:t>
            </w:r>
          </w:p>
        </w:tc>
      </w:tr>
      <w:tr w:rsidR="00F0516E" w14:paraId="7AC14942"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5CB0B54B" w14:textId="77777777" w:rsidR="00F0516E" w:rsidRDefault="00000000">
            <w:r>
              <w:rPr>
                <w:color w:val="212121"/>
                <w:sz w:val="20"/>
                <w:szCs w:val="20"/>
              </w:rPr>
              <w:t>4</w:t>
            </w:r>
          </w:p>
        </w:tc>
        <w:tc>
          <w:tcPr>
            <w:tcW w:w="2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0227F1F1" w14:textId="77777777" w:rsidR="00F0516E" w:rsidRDefault="00000000">
            <w:r>
              <w:rPr>
                <w:color w:val="212121"/>
                <w:sz w:val="20"/>
                <w:szCs w:val="20"/>
              </w:rPr>
              <w:t>Training &amp; Handover</w:t>
            </w:r>
          </w:p>
        </w:tc>
        <w:tc>
          <w:tcPr>
            <w:tcW w:w="1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5179490C" w14:textId="77777777" w:rsidR="00F0516E" w:rsidRDefault="00000000">
            <w:r>
              <w:rPr>
                <w:color w:val="212121"/>
                <w:sz w:val="20"/>
                <w:szCs w:val="20"/>
              </w:rPr>
              <w:t>2 Months</w:t>
            </w:r>
          </w:p>
        </w:tc>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34F4286E" w14:textId="77777777" w:rsidR="00F0516E" w:rsidRDefault="00000000">
            <w:r>
              <w:rPr>
                <w:color w:val="212121"/>
                <w:sz w:val="20"/>
                <w:szCs w:val="20"/>
              </w:rPr>
              <w:t>D8, D9</w:t>
            </w:r>
          </w:p>
        </w:tc>
        <w:tc>
          <w:tcPr>
            <w:tcW w:w="23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15BFD0FD" w14:textId="77777777" w:rsidR="00F0516E" w:rsidRDefault="00000000">
            <w:r>
              <w:rPr>
                <w:color w:val="212121"/>
                <w:sz w:val="20"/>
                <w:szCs w:val="20"/>
              </w:rPr>
              <w:t>Completion confirmation (D8); CHIETA ownership confirmed (D9)</w:t>
            </w:r>
          </w:p>
        </w:tc>
      </w:tr>
    </w:tbl>
    <w:p w14:paraId="64245087" w14:textId="77777777" w:rsidR="00F0516E" w:rsidRDefault="00F0516E">
      <w:pPr>
        <w:spacing w:before="60" w:after="60"/>
      </w:pPr>
    </w:p>
    <w:p w14:paraId="60322614" w14:textId="77777777" w:rsidR="00F0516E" w:rsidRDefault="00000000">
      <w:pPr>
        <w:pStyle w:val="Heading2"/>
      </w:pPr>
      <w:bookmarkStart w:id="111" w:name="_Toc231631318"/>
      <w:r>
        <w:t>12.2 Phase 1 — Business Requirements &amp; Design (Months 1–2)</w:t>
      </w:r>
      <w:bookmarkEnd w:id="111"/>
    </w:p>
    <w:p w14:paraId="7EEBC1B3" w14:textId="77777777" w:rsidR="00F0516E" w:rsidRDefault="00000000">
      <w:pPr>
        <w:pStyle w:val="Heading3"/>
      </w:pPr>
      <w:bookmarkStart w:id="112" w:name="_Toc231631319"/>
      <w:r>
        <w:t>Month 1 Activities</w:t>
      </w:r>
      <w:bookmarkEnd w:id="112"/>
    </w:p>
    <w:p w14:paraId="3572FA92" w14:textId="77777777" w:rsidR="00F0516E" w:rsidRDefault="00000000">
      <w:pPr>
        <w:pStyle w:val="ListParagraph"/>
        <w:numPr>
          <w:ilvl w:val="0"/>
          <w:numId w:val="2"/>
        </w:numPr>
        <w:spacing w:before="60" w:after="60"/>
      </w:pPr>
      <w:r>
        <w:rPr>
          <w:color w:val="212121"/>
        </w:rPr>
        <w:t>Project Kick-off Workshop: Formal project launch with all CHIETA stakeholders; roles and responsibilities confirmed; communication plan agreed.</w:t>
      </w:r>
    </w:p>
    <w:p w14:paraId="17038756" w14:textId="77777777" w:rsidR="00F0516E" w:rsidRDefault="00000000">
      <w:pPr>
        <w:pStyle w:val="ListParagraph"/>
        <w:numPr>
          <w:ilvl w:val="0"/>
          <w:numId w:val="2"/>
        </w:numPr>
        <w:spacing w:before="60" w:after="60"/>
      </w:pPr>
      <w:r>
        <w:rPr>
          <w:color w:val="212121"/>
        </w:rPr>
        <w:t>Stakeholder Interviews: One-on-one and small group sessions with CHIETA business units to capture data needs, analytical questions, and system usability requirements.</w:t>
      </w:r>
    </w:p>
    <w:p w14:paraId="7D6BAEFA" w14:textId="77777777" w:rsidR="00F0516E" w:rsidRDefault="00000000">
      <w:pPr>
        <w:pStyle w:val="ListParagraph"/>
        <w:numPr>
          <w:ilvl w:val="0"/>
          <w:numId w:val="2"/>
        </w:numPr>
        <w:spacing w:before="60" w:after="60"/>
      </w:pPr>
      <w:r>
        <w:rPr>
          <w:color w:val="212121"/>
        </w:rPr>
        <w:t>Data Inventory Workshop: CHIETA provides access to sample extracts (anonymised) of the five dataset categories; service provider conducts initial data assessment.</w:t>
      </w:r>
    </w:p>
    <w:p w14:paraId="2724AAA0" w14:textId="77777777" w:rsidR="00F0516E" w:rsidRDefault="00000000">
      <w:pPr>
        <w:pStyle w:val="ListParagraph"/>
        <w:numPr>
          <w:ilvl w:val="0"/>
          <w:numId w:val="2"/>
        </w:numPr>
        <w:spacing w:before="60" w:after="60"/>
      </w:pPr>
      <w:r>
        <w:rPr>
          <w:color w:val="212121"/>
        </w:rPr>
        <w:t>Technology Stack Finalisation: Service provider presents proposed stack to CHIETA ICT; feedback incorporated; stack confirmed.</w:t>
      </w:r>
    </w:p>
    <w:p w14:paraId="44B29511" w14:textId="77777777" w:rsidR="00F0516E" w:rsidRDefault="00000000">
      <w:pPr>
        <w:pStyle w:val="ListParagraph"/>
        <w:numPr>
          <w:ilvl w:val="0"/>
          <w:numId w:val="2"/>
        </w:numPr>
        <w:spacing w:before="60" w:after="60"/>
      </w:pPr>
      <w:r>
        <w:rPr>
          <w:color w:val="212121"/>
        </w:rPr>
        <w:t>Prototype Topic Workshop: Facilitated workshop using Weighted Selection Matrix; top three candidates scored; recommended topic agreed with CHIETA.</w:t>
      </w:r>
    </w:p>
    <w:p w14:paraId="120D77F5" w14:textId="77777777" w:rsidR="00F0516E" w:rsidRDefault="00000000">
      <w:pPr>
        <w:pStyle w:val="ListParagraph"/>
        <w:numPr>
          <w:ilvl w:val="0"/>
          <w:numId w:val="2"/>
        </w:numPr>
        <w:spacing w:before="60" w:after="60"/>
      </w:pPr>
      <w:r>
        <w:rPr>
          <w:color w:val="212121"/>
        </w:rPr>
        <w:t>Student Onboarding: Students selected and onboarded; confidentiality agreements signed; technical onboarding completed.</w:t>
      </w:r>
    </w:p>
    <w:p w14:paraId="29BFB01F" w14:textId="77777777" w:rsidR="00F0516E" w:rsidRDefault="00000000">
      <w:pPr>
        <w:pStyle w:val="Heading3"/>
      </w:pPr>
      <w:bookmarkStart w:id="113" w:name="_Toc231631320"/>
      <w:r>
        <w:t>Month 2 Activities</w:t>
      </w:r>
      <w:bookmarkEnd w:id="113"/>
    </w:p>
    <w:p w14:paraId="39D45EFE" w14:textId="77777777" w:rsidR="00F0516E" w:rsidRDefault="00000000">
      <w:pPr>
        <w:pStyle w:val="ListParagraph"/>
        <w:numPr>
          <w:ilvl w:val="0"/>
          <w:numId w:val="2"/>
        </w:numPr>
        <w:spacing w:before="60" w:after="60"/>
      </w:pPr>
      <w:r>
        <w:rPr>
          <w:color w:val="212121"/>
        </w:rPr>
        <w:t>Requirements Documentation: D1 drafted; circulated to CHIETA stakeholders for review; feedback incorporated; final version submitted for sign-off.</w:t>
      </w:r>
    </w:p>
    <w:p w14:paraId="234D05ED" w14:textId="77777777" w:rsidR="00F0516E" w:rsidRDefault="00000000">
      <w:pPr>
        <w:pStyle w:val="ListParagraph"/>
        <w:numPr>
          <w:ilvl w:val="0"/>
          <w:numId w:val="2"/>
        </w:numPr>
        <w:spacing w:before="60" w:after="60"/>
      </w:pPr>
      <w:r>
        <w:rPr>
          <w:color w:val="212121"/>
        </w:rPr>
        <w:t>System Design: D2 drafted; architecture review with CHIETA ICT; POPIA compliance assessment finalised; Data Governance Addendum included; submitted for sign-off.</w:t>
      </w:r>
    </w:p>
    <w:p w14:paraId="5CE90BCB" w14:textId="77777777" w:rsidR="00F0516E" w:rsidRDefault="00000000">
      <w:pPr>
        <w:pStyle w:val="ListParagraph"/>
        <w:numPr>
          <w:ilvl w:val="0"/>
          <w:numId w:val="2"/>
        </w:numPr>
        <w:spacing w:before="60" w:after="60"/>
      </w:pPr>
      <w:r>
        <w:rPr>
          <w:color w:val="212121"/>
        </w:rPr>
        <w:t>Development Environment Setup: Local development environments configured for all team members including students; CI/CD pipeline scaffolding in place.</w:t>
      </w:r>
    </w:p>
    <w:p w14:paraId="73765B83" w14:textId="77777777" w:rsidR="00F0516E" w:rsidRDefault="00000000">
      <w:pPr>
        <w:pStyle w:val="ListParagraph"/>
        <w:numPr>
          <w:ilvl w:val="0"/>
          <w:numId w:val="2"/>
        </w:numPr>
        <w:spacing w:before="60" w:after="60"/>
      </w:pPr>
      <w:r>
        <w:rPr>
          <w:color w:val="212121"/>
        </w:rPr>
        <w:lastRenderedPageBreak/>
        <w:t>Infrastructure Provisioning: AKS cluster and supporting Azure services provisioned; baseline security configuration applied; monitoring enabled.</w:t>
      </w:r>
    </w:p>
    <w:p w14:paraId="1EA19898" w14:textId="77777777" w:rsidR="00F0516E" w:rsidRDefault="00000000">
      <w:pPr>
        <w:pStyle w:val="Heading2"/>
      </w:pPr>
      <w:bookmarkStart w:id="114" w:name="_Toc231631321"/>
      <w:r>
        <w:t>12.3 Phase 2 — Development (Months 3–10)</w:t>
      </w:r>
      <w:bookmarkEnd w:id="114"/>
    </w:p>
    <w:p w14:paraId="3867B731" w14:textId="77777777" w:rsidR="00F0516E" w:rsidRDefault="00000000">
      <w:pPr>
        <w:spacing w:before="80" w:after="120"/>
        <w:jc w:val="both"/>
      </w:pPr>
      <w:r>
        <w:rPr>
          <w:color w:val="212121"/>
        </w:rPr>
        <w:t>Phase 2 is the core development phase and spans 8 months structured as 16 two-week sprints. The following provides the sprint-level plan for the first four sprints, with indicative themes for subsequent sprints.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8"/>
        <w:gridCol w:w="874"/>
        <w:gridCol w:w="3941"/>
        <w:gridCol w:w="2727"/>
      </w:tblGrid>
      <w:tr w:rsidR="00F0516E" w14:paraId="49D13412" w14:textId="77777777">
        <w:tblPrEx>
          <w:tblCellMar>
            <w:top w:w="0" w:type="dxa"/>
            <w:bottom w:w="0" w:type="dxa"/>
          </w:tblCellMar>
        </w:tblPrEx>
        <w:trPr>
          <w:tblHeader/>
        </w:trPr>
        <w:tc>
          <w:tcPr>
            <w:tcW w:w="8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7DEBA093" w14:textId="77777777" w:rsidR="00F0516E" w:rsidRDefault="00000000">
            <w:r>
              <w:rPr>
                <w:b/>
                <w:bCs/>
                <w:color w:val="FFFFFF"/>
                <w:sz w:val="20"/>
                <w:szCs w:val="20"/>
              </w:rPr>
              <w:t>Sprint</w:t>
            </w:r>
          </w:p>
        </w:tc>
        <w:tc>
          <w:tcPr>
            <w:tcW w:w="8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537C1612" w14:textId="77777777" w:rsidR="00F0516E" w:rsidRDefault="00000000">
            <w:r>
              <w:rPr>
                <w:b/>
                <w:bCs/>
                <w:color w:val="FFFFFF"/>
                <w:sz w:val="20"/>
                <w:szCs w:val="20"/>
              </w:rPr>
              <w:t>Weeks</w:t>
            </w:r>
          </w:p>
        </w:tc>
        <w:tc>
          <w:tcPr>
            <w:tcW w:w="40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5A679551" w14:textId="77777777" w:rsidR="00F0516E" w:rsidRDefault="00000000">
            <w:r>
              <w:rPr>
                <w:b/>
                <w:bCs/>
                <w:color w:val="FFFFFF"/>
                <w:sz w:val="20"/>
                <w:szCs w:val="20"/>
              </w:rPr>
              <w:t>Primary Focus</w:t>
            </w:r>
          </w:p>
        </w:tc>
        <w:tc>
          <w:tcPr>
            <w:tcW w:w="276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52D82A07" w14:textId="77777777" w:rsidR="00F0516E" w:rsidRDefault="00000000">
            <w:r>
              <w:rPr>
                <w:b/>
                <w:bCs/>
                <w:color w:val="FFFFFF"/>
                <w:sz w:val="20"/>
                <w:szCs w:val="20"/>
              </w:rPr>
              <w:t>Student Roles Active</w:t>
            </w:r>
          </w:p>
        </w:tc>
      </w:tr>
      <w:tr w:rsidR="00F0516E" w14:paraId="2EDC5EE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C77518" w14:textId="77777777" w:rsidR="00F0516E" w:rsidRDefault="00000000">
            <w:r>
              <w:rPr>
                <w:color w:val="212121"/>
                <w:sz w:val="20"/>
                <w:szCs w:val="20"/>
              </w:rPr>
              <w:t>1</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E422C2" w14:textId="77777777" w:rsidR="00F0516E" w:rsidRDefault="00000000">
            <w:r>
              <w:rPr>
                <w:color w:val="212121"/>
                <w:sz w:val="20"/>
                <w:szCs w:val="20"/>
              </w:rPr>
              <w:t>1–2</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167539" w14:textId="77777777" w:rsidR="00F0516E" w:rsidRDefault="00000000">
            <w:r>
              <w:rPr>
                <w:color w:val="212121"/>
                <w:sz w:val="20"/>
                <w:szCs w:val="20"/>
              </w:rPr>
              <w:t>Infrastructure hardening; authentication (</w:t>
            </w:r>
            <w:proofErr w:type="spellStart"/>
            <w:r>
              <w:rPr>
                <w:color w:val="212121"/>
                <w:sz w:val="20"/>
                <w:szCs w:val="20"/>
              </w:rPr>
              <w:t>Keycloak</w:t>
            </w:r>
            <w:proofErr w:type="spellEnd"/>
            <w:r>
              <w:rPr>
                <w:color w:val="212121"/>
                <w:sz w:val="20"/>
                <w:szCs w:val="20"/>
              </w:rPr>
              <w:t>); user management UI; Git workflow established</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9BD238" w14:textId="77777777" w:rsidR="00F0516E" w:rsidRDefault="00000000">
            <w:r>
              <w:rPr>
                <w:color w:val="212121"/>
                <w:sz w:val="20"/>
                <w:szCs w:val="20"/>
              </w:rPr>
              <w:t>Documentation Contributor, QA Tester</w:t>
            </w:r>
          </w:p>
        </w:tc>
      </w:tr>
      <w:tr w:rsidR="00F0516E" w14:paraId="52E4B95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57316C02" w14:textId="77777777" w:rsidR="00F0516E" w:rsidRDefault="00000000">
            <w:r>
              <w:rPr>
                <w:color w:val="212121"/>
                <w:sz w:val="20"/>
                <w:szCs w:val="20"/>
              </w:rPr>
              <w:t>2</w:t>
            </w:r>
          </w:p>
        </w:tc>
        <w:tc>
          <w:tcPr>
            <w:tcW w:w="8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1E095A07" w14:textId="77777777" w:rsidR="00F0516E" w:rsidRDefault="00000000">
            <w:r>
              <w:rPr>
                <w:color w:val="212121"/>
                <w:sz w:val="20"/>
                <w:szCs w:val="20"/>
              </w:rPr>
              <w:t>3–4</w:t>
            </w:r>
          </w:p>
        </w:tc>
        <w:tc>
          <w:tcPr>
            <w:tcW w:w="4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67CF7517" w14:textId="77777777" w:rsidR="00F0516E" w:rsidRDefault="00000000">
            <w:r>
              <w:rPr>
                <w:color w:val="212121"/>
                <w:sz w:val="20"/>
                <w:szCs w:val="20"/>
              </w:rPr>
              <w:t>Data ingestion pipeline (Bronze zone); file upload UI; initial data profiling (Great Expectations)</w:t>
            </w:r>
          </w:p>
        </w:tc>
        <w:tc>
          <w:tcPr>
            <w:tcW w:w="27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1CCBD630" w14:textId="77777777" w:rsidR="00F0516E" w:rsidRDefault="00000000">
            <w:r>
              <w:rPr>
                <w:color w:val="212121"/>
                <w:sz w:val="20"/>
                <w:szCs w:val="20"/>
              </w:rPr>
              <w:t>Data Assistant</w:t>
            </w:r>
          </w:p>
        </w:tc>
      </w:tr>
      <w:tr w:rsidR="00F0516E" w14:paraId="3726C4A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A63603" w14:textId="77777777" w:rsidR="00F0516E" w:rsidRDefault="00000000">
            <w:r>
              <w:rPr>
                <w:color w:val="212121"/>
                <w:sz w:val="20"/>
                <w:szCs w:val="20"/>
              </w:rPr>
              <w:t>3</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72E5E9" w14:textId="77777777" w:rsidR="00F0516E" w:rsidRDefault="00000000">
            <w:r>
              <w:rPr>
                <w:color w:val="212121"/>
                <w:sz w:val="20"/>
                <w:szCs w:val="20"/>
              </w:rPr>
              <w:t>5–6</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EAE6CD" w14:textId="77777777" w:rsidR="00F0516E" w:rsidRDefault="00000000">
            <w:r>
              <w:rPr>
                <w:color w:val="212121"/>
                <w:sz w:val="20"/>
                <w:szCs w:val="20"/>
              </w:rPr>
              <w:t>Silver zone ETL for Dataset 1 (Grants); PII pseudonymisation; data quality report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A50111" w14:textId="77777777" w:rsidR="00F0516E" w:rsidRDefault="00000000">
            <w:r>
              <w:rPr>
                <w:color w:val="212121"/>
                <w:sz w:val="20"/>
                <w:szCs w:val="20"/>
              </w:rPr>
              <w:t>Data Assistant, Documentation Contributor</w:t>
            </w:r>
          </w:p>
        </w:tc>
      </w:tr>
      <w:tr w:rsidR="00F0516E" w14:paraId="2CF72FA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65537F47" w14:textId="77777777" w:rsidR="00F0516E" w:rsidRDefault="00000000">
            <w:r>
              <w:rPr>
                <w:color w:val="212121"/>
                <w:sz w:val="20"/>
                <w:szCs w:val="20"/>
              </w:rPr>
              <w:t>4</w:t>
            </w:r>
          </w:p>
        </w:tc>
        <w:tc>
          <w:tcPr>
            <w:tcW w:w="8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4F46B89C" w14:textId="77777777" w:rsidR="00F0516E" w:rsidRDefault="00000000">
            <w:r>
              <w:rPr>
                <w:color w:val="212121"/>
                <w:sz w:val="20"/>
                <w:szCs w:val="20"/>
              </w:rPr>
              <w:t>7–8</w:t>
            </w:r>
          </w:p>
        </w:tc>
        <w:tc>
          <w:tcPr>
            <w:tcW w:w="4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67250F23" w14:textId="77777777" w:rsidR="00F0516E" w:rsidRDefault="00000000">
            <w:r>
              <w:rPr>
                <w:color w:val="212121"/>
                <w:sz w:val="20"/>
                <w:szCs w:val="20"/>
              </w:rPr>
              <w:t>Silver zone ETL for Dataset 2 (Learner Enrolment); Gold zone materialisation; Superset connectivity</w:t>
            </w:r>
          </w:p>
        </w:tc>
        <w:tc>
          <w:tcPr>
            <w:tcW w:w="27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13C2A316" w14:textId="77777777" w:rsidR="00F0516E" w:rsidRDefault="00000000">
            <w:r>
              <w:rPr>
                <w:color w:val="212121"/>
                <w:sz w:val="20"/>
                <w:szCs w:val="20"/>
              </w:rPr>
              <w:t>Data Assistant, Dashboard Developer</w:t>
            </w:r>
          </w:p>
        </w:tc>
      </w:tr>
      <w:tr w:rsidR="00F0516E" w14:paraId="4B72997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EBD709" w14:textId="77777777" w:rsidR="00F0516E" w:rsidRDefault="00000000">
            <w:r>
              <w:rPr>
                <w:color w:val="212121"/>
                <w:sz w:val="20"/>
                <w:szCs w:val="20"/>
              </w:rPr>
              <w:t>5–8</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A5450A" w14:textId="77777777" w:rsidR="00F0516E" w:rsidRDefault="00000000">
            <w:r>
              <w:rPr>
                <w:color w:val="212121"/>
                <w:sz w:val="20"/>
                <w:szCs w:val="20"/>
              </w:rPr>
              <w:t>9–16</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56897E" w14:textId="77777777" w:rsidR="00F0516E" w:rsidRDefault="00000000">
            <w:r>
              <w:rPr>
                <w:color w:val="212121"/>
                <w:sz w:val="20"/>
                <w:szCs w:val="20"/>
              </w:rPr>
              <w:t xml:space="preserve">Remaining dataset ETL (Datasets 3–5); </w:t>
            </w:r>
            <w:proofErr w:type="spellStart"/>
            <w:r>
              <w:rPr>
                <w:color w:val="212121"/>
                <w:sz w:val="20"/>
                <w:szCs w:val="20"/>
              </w:rPr>
              <w:t>JupyterHub</w:t>
            </w:r>
            <w:proofErr w:type="spellEnd"/>
            <w:r>
              <w:rPr>
                <w:color w:val="212121"/>
                <w:sz w:val="20"/>
                <w:szCs w:val="20"/>
              </w:rPr>
              <w:t xml:space="preserve"> deployment; SQL query editor; initial dashboards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E5802A" w14:textId="77777777" w:rsidR="00F0516E" w:rsidRDefault="00000000">
            <w:r>
              <w:rPr>
                <w:color w:val="212121"/>
                <w:sz w:val="20"/>
                <w:szCs w:val="20"/>
              </w:rPr>
              <w:t>All roles</w:t>
            </w:r>
          </w:p>
        </w:tc>
      </w:tr>
      <w:tr w:rsidR="00F0516E" w14:paraId="21D0A6A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0676F5CE" w14:textId="77777777" w:rsidR="00F0516E" w:rsidRDefault="00000000">
            <w:r>
              <w:rPr>
                <w:color w:val="212121"/>
                <w:sz w:val="20"/>
                <w:szCs w:val="20"/>
              </w:rPr>
              <w:t>9–12</w:t>
            </w:r>
          </w:p>
        </w:tc>
        <w:tc>
          <w:tcPr>
            <w:tcW w:w="8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1CC08574" w14:textId="77777777" w:rsidR="00F0516E" w:rsidRDefault="00000000">
            <w:r>
              <w:rPr>
                <w:color w:val="212121"/>
                <w:sz w:val="20"/>
                <w:szCs w:val="20"/>
              </w:rPr>
              <w:t>17–24</w:t>
            </w:r>
          </w:p>
        </w:tc>
        <w:tc>
          <w:tcPr>
            <w:tcW w:w="4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20CC6DA9" w14:textId="77777777" w:rsidR="00F0516E" w:rsidRDefault="00000000">
            <w:r>
              <w:rPr>
                <w:color w:val="212121"/>
                <w:sz w:val="20"/>
                <w:szCs w:val="20"/>
              </w:rPr>
              <w:t xml:space="preserve">Dashboard development (D5); experimentation tools; </w:t>
            </w:r>
            <w:proofErr w:type="spellStart"/>
            <w:r>
              <w:rPr>
                <w:color w:val="212121"/>
                <w:sz w:val="20"/>
                <w:szCs w:val="20"/>
              </w:rPr>
              <w:t>MLflow</w:t>
            </w:r>
            <w:proofErr w:type="spellEnd"/>
            <w:r>
              <w:rPr>
                <w:color w:val="212121"/>
                <w:sz w:val="20"/>
                <w:szCs w:val="20"/>
              </w:rPr>
              <w:t xml:space="preserve"> setup; prototype feature development begins</w:t>
            </w:r>
          </w:p>
        </w:tc>
        <w:tc>
          <w:tcPr>
            <w:tcW w:w="27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5D97C0EA" w14:textId="77777777" w:rsidR="00F0516E" w:rsidRDefault="00000000">
            <w:r>
              <w:rPr>
                <w:color w:val="212121"/>
                <w:sz w:val="20"/>
                <w:szCs w:val="20"/>
              </w:rPr>
              <w:t>All roles</w:t>
            </w:r>
          </w:p>
        </w:tc>
      </w:tr>
      <w:tr w:rsidR="00F0516E" w14:paraId="4B20D92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961FBF" w14:textId="77777777" w:rsidR="00F0516E" w:rsidRDefault="00000000">
            <w:r>
              <w:rPr>
                <w:color w:val="212121"/>
                <w:sz w:val="20"/>
                <w:szCs w:val="20"/>
              </w:rPr>
              <w:t>13–16</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4CBC61" w14:textId="77777777" w:rsidR="00F0516E" w:rsidRDefault="00000000">
            <w:r>
              <w:rPr>
                <w:color w:val="212121"/>
                <w:sz w:val="20"/>
                <w:szCs w:val="20"/>
              </w:rPr>
              <w:t>25–32</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E38E7C" w14:textId="77777777" w:rsidR="00F0516E" w:rsidRDefault="00000000">
            <w:r>
              <w:rPr>
                <w:color w:val="212121"/>
                <w:sz w:val="20"/>
                <w:szCs w:val="20"/>
              </w:rPr>
              <w:t>Prototype core build; UAT preparation; performance optimisation; accessibility testing</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DDFC31" w14:textId="77777777" w:rsidR="00F0516E" w:rsidRDefault="00000000">
            <w:r>
              <w:rPr>
                <w:color w:val="212121"/>
                <w:sz w:val="20"/>
                <w:szCs w:val="20"/>
              </w:rPr>
              <w:t>All roles — prototype sprint</w:t>
            </w:r>
          </w:p>
        </w:tc>
      </w:tr>
    </w:tbl>
    <w:p w14:paraId="4636FECA" w14:textId="77777777" w:rsidR="00F0516E" w:rsidRDefault="00F0516E">
      <w:pPr>
        <w:spacing w:before="60" w:after="60"/>
      </w:pPr>
    </w:p>
    <w:p w14:paraId="46D95483" w14:textId="77777777" w:rsidR="00F0516E" w:rsidRDefault="00000000">
      <w:pPr>
        <w:pStyle w:val="Heading2"/>
      </w:pPr>
      <w:bookmarkStart w:id="115" w:name="_Toc231631322"/>
      <w:r>
        <w:t>12.4 Phase 3 — Prototype &amp; Testing (Months 11–14)</w:t>
      </w:r>
      <w:bookmarkEnd w:id="115"/>
    </w:p>
    <w:p w14:paraId="1A8C0A39" w14:textId="77777777" w:rsidR="00F0516E" w:rsidRDefault="00000000">
      <w:pPr>
        <w:pStyle w:val="ListParagraph"/>
        <w:numPr>
          <w:ilvl w:val="0"/>
          <w:numId w:val="2"/>
        </w:numPr>
        <w:spacing w:before="60" w:after="60"/>
      </w:pPr>
      <w:r>
        <w:rPr>
          <w:color w:val="212121"/>
        </w:rPr>
        <w:t>Prototype Refinement: User feedback from internal demo sessions incorporated; edge cases addressed; performance optimised to meet ≤3 second benchmark.</w:t>
      </w:r>
    </w:p>
    <w:p w14:paraId="0970DE03" w14:textId="77777777" w:rsidR="00F0516E" w:rsidRDefault="00000000">
      <w:pPr>
        <w:pStyle w:val="ListParagraph"/>
        <w:numPr>
          <w:ilvl w:val="0"/>
          <w:numId w:val="2"/>
        </w:numPr>
        <w:spacing w:before="60" w:after="60"/>
      </w:pPr>
      <w:r>
        <w:rPr>
          <w:color w:val="212121"/>
        </w:rPr>
        <w:t>Functional Testing: Service provider executes full unit and integration test suite; coverage report produced.</w:t>
      </w:r>
    </w:p>
    <w:p w14:paraId="4A01E07F" w14:textId="77777777" w:rsidR="00F0516E" w:rsidRDefault="00000000">
      <w:pPr>
        <w:pStyle w:val="ListParagraph"/>
        <w:numPr>
          <w:ilvl w:val="0"/>
          <w:numId w:val="2"/>
        </w:numPr>
        <w:spacing w:before="60" w:after="60"/>
      </w:pPr>
      <w:r>
        <w:rPr>
          <w:color w:val="212121"/>
        </w:rPr>
        <w:t>User Acceptance Testing (UAT): CHIETA stakeholders execute UAT against test scripts prepared by service provider; defects logged; resolved; re-tested.</w:t>
      </w:r>
    </w:p>
    <w:p w14:paraId="450E45F2" w14:textId="77777777" w:rsidR="00F0516E" w:rsidRDefault="00000000">
      <w:pPr>
        <w:pStyle w:val="ListParagraph"/>
        <w:numPr>
          <w:ilvl w:val="0"/>
          <w:numId w:val="2"/>
        </w:numPr>
        <w:spacing w:before="60" w:after="60"/>
      </w:pPr>
      <w:r>
        <w:rPr>
          <w:color w:val="212121"/>
        </w:rPr>
        <w:t>Performance Testing: Load testing under simulated concurrent user load; dashboard load time benchmarks verified.</w:t>
      </w:r>
    </w:p>
    <w:p w14:paraId="4F9E3EA3" w14:textId="77777777" w:rsidR="00F0516E" w:rsidRDefault="00000000">
      <w:pPr>
        <w:pStyle w:val="ListParagraph"/>
        <w:numPr>
          <w:ilvl w:val="0"/>
          <w:numId w:val="2"/>
        </w:numPr>
        <w:spacing w:before="60" w:after="60"/>
      </w:pPr>
      <w:r>
        <w:rPr>
          <w:color w:val="212121"/>
        </w:rPr>
        <w:t>Accessibility Testing: Automated WCAG 2.1 AA scan (Axe or equivalent); manual keyboard navigation; screen reader testing (JAWS/NVDA).</w:t>
      </w:r>
    </w:p>
    <w:p w14:paraId="04D5D85F" w14:textId="77777777" w:rsidR="00F0516E" w:rsidRDefault="00000000">
      <w:pPr>
        <w:pStyle w:val="ListParagraph"/>
        <w:numPr>
          <w:ilvl w:val="0"/>
          <w:numId w:val="2"/>
        </w:numPr>
        <w:spacing w:before="60" w:after="60"/>
      </w:pPr>
      <w:r>
        <w:rPr>
          <w:color w:val="212121"/>
        </w:rPr>
        <w:t xml:space="preserve">Security Validation: </w:t>
      </w:r>
      <w:proofErr w:type="spellStart"/>
      <w:r>
        <w:rPr>
          <w:color w:val="212121"/>
        </w:rPr>
        <w:t>Trivy</w:t>
      </w:r>
      <w:proofErr w:type="spellEnd"/>
      <w:r>
        <w:rPr>
          <w:color w:val="212121"/>
        </w:rPr>
        <w:t xml:space="preserve"> container scan; OWASP ZAP web application scan; penetration testing of authentication and access control.</w:t>
      </w:r>
    </w:p>
    <w:p w14:paraId="1ADA703B" w14:textId="77777777" w:rsidR="00F0516E" w:rsidRDefault="00000000">
      <w:pPr>
        <w:pStyle w:val="ListParagraph"/>
        <w:numPr>
          <w:ilvl w:val="0"/>
          <w:numId w:val="2"/>
        </w:numPr>
        <w:spacing w:before="60" w:after="60"/>
      </w:pPr>
      <w:r>
        <w:rPr>
          <w:color w:val="212121"/>
        </w:rPr>
        <w:t>Defect Resolution: All critical and high severity defects resolved before D6 submission. D7 (Testing and Validation Report) compiled.</w:t>
      </w:r>
    </w:p>
    <w:p w14:paraId="4910585B" w14:textId="77777777" w:rsidR="00F0516E" w:rsidRDefault="00000000">
      <w:pPr>
        <w:pStyle w:val="Heading2"/>
      </w:pPr>
      <w:bookmarkStart w:id="116" w:name="_Toc231631323"/>
      <w:r>
        <w:t>12.5 Phase 4 — Training &amp; Handover (Months 15–16)</w:t>
      </w:r>
      <w:bookmarkEnd w:id="116"/>
    </w:p>
    <w:p w14:paraId="131A7B7F" w14:textId="77777777" w:rsidR="00F0516E" w:rsidRDefault="00000000">
      <w:pPr>
        <w:pStyle w:val="ListParagraph"/>
        <w:numPr>
          <w:ilvl w:val="0"/>
          <w:numId w:val="2"/>
        </w:numPr>
        <w:spacing w:before="60" w:after="60"/>
      </w:pPr>
      <w:r>
        <w:rPr>
          <w:color w:val="212121"/>
        </w:rPr>
        <w:lastRenderedPageBreak/>
        <w:t>Training Material Development: Role-based user manuals authored; video tutorials recorded and edited; maintenance handbook written.</w:t>
      </w:r>
    </w:p>
    <w:p w14:paraId="7A0061D8" w14:textId="77777777" w:rsidR="00F0516E" w:rsidRDefault="00000000">
      <w:pPr>
        <w:pStyle w:val="ListParagraph"/>
        <w:numPr>
          <w:ilvl w:val="0"/>
          <w:numId w:val="2"/>
        </w:numPr>
        <w:spacing w:before="60" w:after="60"/>
      </w:pPr>
      <w:r>
        <w:rPr>
          <w:color w:val="212121"/>
        </w:rPr>
        <w:t>Train-the-Trainer Session: Facilitated session with CHIETA's designated internal trainers (minimum 3 staff). Recording and materials provided.</w:t>
      </w:r>
    </w:p>
    <w:p w14:paraId="7BB689D6" w14:textId="77777777" w:rsidR="00F0516E" w:rsidRDefault="00000000">
      <w:pPr>
        <w:pStyle w:val="ListParagraph"/>
        <w:numPr>
          <w:ilvl w:val="0"/>
          <w:numId w:val="2"/>
        </w:numPr>
        <w:spacing w:before="60" w:after="60"/>
      </w:pPr>
      <w:r>
        <w:rPr>
          <w:color w:val="212121"/>
        </w:rPr>
        <w:t>Source Code Transfer: Complete repository transferred to CHIETA-owned Git platform; deployment guide tested in clean environment.</w:t>
      </w:r>
    </w:p>
    <w:p w14:paraId="24D2C603" w14:textId="77777777" w:rsidR="00F0516E" w:rsidRDefault="00000000">
      <w:pPr>
        <w:pStyle w:val="ListParagraph"/>
        <w:numPr>
          <w:ilvl w:val="0"/>
          <w:numId w:val="2"/>
        </w:numPr>
        <w:spacing w:before="60" w:after="60"/>
      </w:pPr>
      <w:r>
        <w:rPr>
          <w:color w:val="212121"/>
        </w:rPr>
        <w:t>Documentation Finalisation: All D9 documentation components reviewed, updated to final system state, and handed over.</w:t>
      </w:r>
    </w:p>
    <w:p w14:paraId="450330E3" w14:textId="77777777" w:rsidR="00F0516E" w:rsidRDefault="00000000">
      <w:pPr>
        <w:pStyle w:val="ListParagraph"/>
        <w:numPr>
          <w:ilvl w:val="0"/>
          <w:numId w:val="2"/>
        </w:numPr>
        <w:spacing w:before="60" w:after="60"/>
      </w:pPr>
      <w:r>
        <w:rPr>
          <w:color w:val="212121"/>
        </w:rPr>
        <w:t>Formal Sign-off: D8 and D9 submitted for sign-off; CHIETA confirms ownership of all intellectual property; project formally closed.</w:t>
      </w:r>
    </w:p>
    <w:p w14:paraId="26775F77" w14:textId="77777777" w:rsidR="00F0516E" w:rsidRDefault="00000000">
      <w:r>
        <w:br w:type="page"/>
      </w:r>
    </w:p>
    <w:p w14:paraId="4C961A64" w14:textId="77777777" w:rsidR="00F0516E" w:rsidRDefault="00000000">
      <w:pPr>
        <w:pStyle w:val="Heading1"/>
        <w:pBdr>
          <w:bottom w:val="single" w:sz="6" w:space="6" w:color="C8A84B"/>
        </w:pBdr>
      </w:pPr>
      <w:bookmarkStart w:id="117" w:name="_Toc231631324"/>
      <w:r>
        <w:lastRenderedPageBreak/>
        <w:t>13. Risk Register and Mitigation Framework</w:t>
      </w:r>
      <w:bookmarkEnd w:id="117"/>
    </w:p>
    <w:p w14:paraId="357F5714" w14:textId="77777777" w:rsidR="00F0516E" w:rsidRDefault="00000000">
      <w:pPr>
        <w:pStyle w:val="Heading2"/>
      </w:pPr>
      <w:bookmarkStart w:id="118" w:name="_Toc231631325"/>
      <w:r>
        <w:t>13.1 Risk Management Approach</w:t>
      </w:r>
      <w:bookmarkEnd w:id="118"/>
    </w:p>
    <w:p w14:paraId="713C718E" w14:textId="77777777" w:rsidR="00F0516E" w:rsidRDefault="00000000">
      <w:pPr>
        <w:spacing w:before="80" w:after="120"/>
        <w:jc w:val="both"/>
      </w:pPr>
      <w:r>
        <w:rPr>
          <w:color w:val="212121"/>
        </w:rPr>
        <w:t>Risk management for the CHIETA Data Lab project follows a proactive, documented approach. Risks are identified, assessed for likelihood and impact, assigned to a responsible party, and mitigated through specific, trackable actions. The risk register is a living document — it is reviewed at every sprint retrospective and updated when new risks are identified or when risk assessments change.</w:t>
      </w:r>
    </w:p>
    <w:p w14:paraId="36DD45E1" w14:textId="77777777" w:rsidR="00F0516E" w:rsidRDefault="00000000">
      <w:pPr>
        <w:spacing w:before="80" w:after="120"/>
        <w:jc w:val="both"/>
      </w:pPr>
      <w:r>
        <w:rPr>
          <w:color w:val="212121"/>
        </w:rPr>
        <w:t>Risk likelihood and impact are assessed on a 1–5 scale (1 = Very Low, 5 = Very High). The risk score is the product of likelihood × impact. Risks scoring ≥ 12 are classified as High and require immediate attention and escalation to CHIETA project sponsor.</w:t>
      </w:r>
    </w:p>
    <w:p w14:paraId="61CE94CA" w14:textId="77777777" w:rsidR="00F0516E" w:rsidRDefault="00000000">
      <w:pPr>
        <w:pStyle w:val="Heading2"/>
      </w:pPr>
      <w:bookmarkStart w:id="119" w:name="_Toc231631326"/>
      <w:r>
        <w:t>13.2 Risk Register</w:t>
      </w:r>
      <w:bookmarkEnd w:id="119"/>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3"/>
        <w:gridCol w:w="2401"/>
        <w:gridCol w:w="1480"/>
        <w:gridCol w:w="1240"/>
        <w:gridCol w:w="796"/>
        <w:gridCol w:w="1162"/>
        <w:gridCol w:w="2618"/>
      </w:tblGrid>
      <w:tr w:rsidR="00F0516E" w14:paraId="38DAB8B4" w14:textId="77777777">
        <w:tblPrEx>
          <w:tblCellMar>
            <w:top w:w="0" w:type="dxa"/>
            <w:bottom w:w="0" w:type="dxa"/>
          </w:tblCellMar>
        </w:tblPrEx>
        <w:trPr>
          <w:tblHeader/>
        </w:trPr>
        <w:tc>
          <w:tcPr>
            <w:tcW w:w="6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4D2EF13C" w14:textId="77777777" w:rsidR="00F0516E" w:rsidRDefault="00000000">
            <w:r>
              <w:rPr>
                <w:b/>
                <w:bCs/>
                <w:color w:val="FFFFFF"/>
                <w:sz w:val="20"/>
                <w:szCs w:val="20"/>
              </w:rPr>
              <w:t>Risk ID</w:t>
            </w:r>
          </w:p>
        </w:tc>
        <w:tc>
          <w:tcPr>
            <w:tcW w:w="25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1CE95B33" w14:textId="77777777" w:rsidR="00F0516E" w:rsidRDefault="00000000">
            <w:r>
              <w:rPr>
                <w:b/>
                <w:bCs/>
                <w:color w:val="FFFFFF"/>
                <w:sz w:val="20"/>
                <w:szCs w:val="20"/>
              </w:rPr>
              <w:t>Risk Description</w:t>
            </w:r>
          </w:p>
        </w:tc>
        <w:tc>
          <w:tcPr>
            <w:tcW w:w="15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3F5C632F" w14:textId="77777777" w:rsidR="00F0516E" w:rsidRDefault="00000000">
            <w:r>
              <w:rPr>
                <w:b/>
                <w:bCs/>
                <w:color w:val="FFFFFF"/>
                <w:sz w:val="20"/>
                <w:szCs w:val="20"/>
              </w:rPr>
              <w:t>Impact</w:t>
            </w:r>
          </w:p>
        </w:tc>
        <w:tc>
          <w:tcPr>
            <w:tcW w:w="10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5655C9A1" w14:textId="77777777" w:rsidR="00F0516E" w:rsidRDefault="00000000">
            <w:r>
              <w:rPr>
                <w:b/>
                <w:bCs/>
                <w:color w:val="FFFFFF"/>
                <w:sz w:val="20"/>
                <w:szCs w:val="20"/>
              </w:rPr>
              <w:t>Likelihood</w:t>
            </w:r>
          </w:p>
        </w:tc>
        <w:tc>
          <w:tcPr>
            <w:tcW w:w="7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3425113C" w14:textId="77777777" w:rsidR="00F0516E" w:rsidRDefault="00000000">
            <w:r>
              <w:rPr>
                <w:b/>
                <w:bCs/>
                <w:color w:val="FFFFFF"/>
                <w:sz w:val="20"/>
                <w:szCs w:val="20"/>
              </w:rPr>
              <w:t>Score</w:t>
            </w:r>
          </w:p>
        </w:tc>
        <w:tc>
          <w:tcPr>
            <w:tcW w:w="12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0D130C48" w14:textId="77777777" w:rsidR="00F0516E" w:rsidRDefault="00000000">
            <w:r>
              <w:rPr>
                <w:b/>
                <w:bCs/>
                <w:color w:val="FFFFFF"/>
                <w:sz w:val="20"/>
                <w:szCs w:val="20"/>
              </w:rPr>
              <w:t>Owner</w:t>
            </w:r>
          </w:p>
        </w:tc>
        <w:tc>
          <w:tcPr>
            <w:tcW w:w="286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2ECAE5B2" w14:textId="77777777" w:rsidR="00F0516E" w:rsidRDefault="00000000">
            <w:r>
              <w:rPr>
                <w:b/>
                <w:bCs/>
                <w:color w:val="FFFFFF"/>
                <w:sz w:val="20"/>
                <w:szCs w:val="20"/>
              </w:rPr>
              <w:t>Mitigation Strategy</w:t>
            </w:r>
          </w:p>
        </w:tc>
      </w:tr>
      <w:tr w:rsidR="00F0516E" w14:paraId="2B14615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EC9F77" w14:textId="77777777" w:rsidR="00F0516E" w:rsidRDefault="00000000">
            <w:r>
              <w:rPr>
                <w:color w:val="212121"/>
                <w:sz w:val="20"/>
                <w:szCs w:val="20"/>
              </w:rPr>
              <w:t>R01</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AE7C69" w14:textId="77777777" w:rsidR="00F0516E" w:rsidRDefault="00000000">
            <w:r>
              <w:rPr>
                <w:color w:val="212121"/>
                <w:sz w:val="20"/>
                <w:szCs w:val="20"/>
              </w:rPr>
              <w:t>Student availability/turnover during sprint cycles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E79C5D" w14:textId="77777777" w:rsidR="00F0516E" w:rsidRDefault="00000000">
            <w:r>
              <w:rPr>
                <w:color w:val="212121"/>
                <w:sz w:val="20"/>
                <w:szCs w:val="20"/>
              </w:rPr>
              <w:t>3 – Delays in sprint delivery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667BEB" w14:textId="77777777" w:rsidR="00F0516E" w:rsidRDefault="00000000">
            <w:r>
              <w:rPr>
                <w:color w:val="212121"/>
                <w:sz w:val="20"/>
                <w:szCs w:val="20"/>
              </w:rPr>
              <w:t>3 – Medium</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ACC1F0" w14:textId="77777777" w:rsidR="00F0516E" w:rsidRDefault="00000000">
            <w:r>
              <w:rPr>
                <w:color w:val="212121"/>
                <w:sz w:val="20"/>
                <w:szCs w:val="20"/>
              </w:rPr>
              <w:t>9 – Med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98C651" w14:textId="77777777" w:rsidR="00F0516E" w:rsidRDefault="00000000">
            <w:r>
              <w:rPr>
                <w:color w:val="212121"/>
                <w:sz w:val="20"/>
                <w:szCs w:val="20"/>
              </w:rPr>
              <w:t>Service Provider</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FCD8C3" w14:textId="77777777" w:rsidR="00F0516E" w:rsidRDefault="00000000">
            <w:r>
              <w:rPr>
                <w:color w:val="212121"/>
                <w:sz w:val="20"/>
                <w:szCs w:val="20"/>
              </w:rPr>
              <w:t>Modular task design; cross-training between students; 15% schedule buffer built into Phase 2; CHIETA maintains backup student pool</w:t>
            </w:r>
          </w:p>
        </w:tc>
      </w:tr>
      <w:tr w:rsidR="00F0516E" w14:paraId="1B274B7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47E64E45" w14:textId="77777777" w:rsidR="00F0516E" w:rsidRDefault="00000000">
            <w:r>
              <w:rPr>
                <w:color w:val="212121"/>
                <w:sz w:val="20"/>
                <w:szCs w:val="20"/>
              </w:rPr>
              <w:t>R02</w:t>
            </w:r>
          </w:p>
        </w:tc>
        <w:tc>
          <w:tcPr>
            <w:tcW w:w="2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695591D8" w14:textId="77777777" w:rsidR="00F0516E" w:rsidRDefault="00000000">
            <w:r>
              <w:rPr>
                <w:color w:val="212121"/>
                <w:sz w:val="20"/>
                <w:szCs w:val="20"/>
              </w:rPr>
              <w:t>Poor data quality in CHIETA source datasets</w:t>
            </w:r>
          </w:p>
        </w:tc>
        <w:tc>
          <w:tcPr>
            <w:tcW w:w="1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12C8F113" w14:textId="77777777" w:rsidR="00F0516E" w:rsidRDefault="00000000">
            <w:r>
              <w:rPr>
                <w:color w:val="212121"/>
                <w:sz w:val="20"/>
                <w:szCs w:val="20"/>
              </w:rPr>
              <w:t>4 – Rework in D3/D4; delayed progress</w:t>
            </w:r>
          </w:p>
        </w:tc>
        <w:tc>
          <w:tcPr>
            <w:tcW w:w="1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41D52511" w14:textId="77777777" w:rsidR="00F0516E" w:rsidRDefault="00000000">
            <w:r>
              <w:rPr>
                <w:color w:val="212121"/>
                <w:sz w:val="20"/>
                <w:szCs w:val="20"/>
              </w:rPr>
              <w:t>4 – High</w:t>
            </w:r>
          </w:p>
        </w:tc>
        <w:tc>
          <w:tcPr>
            <w:tcW w:w="7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28FBDBBD" w14:textId="77777777" w:rsidR="00F0516E" w:rsidRDefault="00000000">
            <w:r>
              <w:rPr>
                <w:color w:val="212121"/>
                <w:sz w:val="20"/>
                <w:szCs w:val="20"/>
              </w:rPr>
              <w:t>16 – High</w:t>
            </w:r>
          </w:p>
        </w:tc>
        <w:tc>
          <w:tcPr>
            <w:tcW w:w="12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61299DFA" w14:textId="77777777" w:rsidR="00F0516E" w:rsidRDefault="00000000">
            <w:r>
              <w:rPr>
                <w:color w:val="212121"/>
                <w:sz w:val="20"/>
                <w:szCs w:val="20"/>
              </w:rPr>
              <w:t>Both parties</w:t>
            </w:r>
          </w:p>
        </w:tc>
        <w:tc>
          <w:tcPr>
            <w:tcW w:w="28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149E6221" w14:textId="77777777" w:rsidR="00F0516E" w:rsidRDefault="00000000">
            <w:r>
              <w:rPr>
                <w:color w:val="212121"/>
                <w:sz w:val="20"/>
                <w:szCs w:val="20"/>
              </w:rPr>
              <w:t>Phase 1 data profiling sprint with quality gates; documented quality thresholds; data cleansing buffer time in Phase 2 sprint plan; escalation procedure if quality below threshold</w:t>
            </w:r>
          </w:p>
        </w:tc>
      </w:tr>
      <w:tr w:rsidR="00F0516E" w14:paraId="5606C5E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867536" w14:textId="77777777" w:rsidR="00F0516E" w:rsidRDefault="00000000">
            <w:r>
              <w:rPr>
                <w:color w:val="212121"/>
                <w:sz w:val="20"/>
                <w:szCs w:val="20"/>
              </w:rPr>
              <w:t>R03</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4B6AD0" w14:textId="77777777" w:rsidR="00F0516E" w:rsidRDefault="00000000">
            <w:r>
              <w:rPr>
                <w:color w:val="212121"/>
                <w:sz w:val="20"/>
                <w:szCs w:val="20"/>
              </w:rPr>
              <w:t>Prototype scope creep — additional features requested post Phase 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4D915D" w14:textId="77777777" w:rsidR="00F0516E" w:rsidRDefault="00000000">
            <w:r>
              <w:rPr>
                <w:color w:val="212121"/>
                <w:sz w:val="20"/>
                <w:szCs w:val="20"/>
              </w:rPr>
              <w:t>3 – Timeline overrun; budget pressure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CE9AE5" w14:textId="77777777" w:rsidR="00F0516E" w:rsidRDefault="00000000">
            <w:r>
              <w:rPr>
                <w:color w:val="212121"/>
                <w:sz w:val="20"/>
                <w:szCs w:val="20"/>
              </w:rPr>
              <w:t>3 – Medium</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18EB47" w14:textId="77777777" w:rsidR="00F0516E" w:rsidRDefault="00000000">
            <w:r>
              <w:rPr>
                <w:color w:val="212121"/>
                <w:sz w:val="20"/>
                <w:szCs w:val="20"/>
              </w:rPr>
              <w:t>9 – Med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06E373" w14:textId="77777777" w:rsidR="00F0516E" w:rsidRDefault="00000000">
            <w:r>
              <w:rPr>
                <w:color w:val="212121"/>
                <w:sz w:val="20"/>
                <w:szCs w:val="20"/>
              </w:rPr>
              <w:t>Both parties</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5098E7" w14:textId="77777777" w:rsidR="00F0516E" w:rsidRDefault="00000000">
            <w:r>
              <w:rPr>
                <w:color w:val="212121"/>
                <w:sz w:val="20"/>
                <w:szCs w:val="20"/>
              </w:rPr>
              <w:t>Prototype criteria locked after Phase 1 sign-off; formal change control process (Appendix B); provider empowered to decline out-of-scope requests</w:t>
            </w:r>
          </w:p>
        </w:tc>
      </w:tr>
      <w:tr w:rsidR="00F0516E" w14:paraId="2ED7AE0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5CE450DE" w14:textId="77777777" w:rsidR="00F0516E" w:rsidRDefault="00000000">
            <w:r>
              <w:rPr>
                <w:color w:val="212121"/>
                <w:sz w:val="20"/>
                <w:szCs w:val="20"/>
              </w:rPr>
              <w:t>R04</w:t>
            </w:r>
          </w:p>
        </w:tc>
        <w:tc>
          <w:tcPr>
            <w:tcW w:w="2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3DFF35D5" w14:textId="77777777" w:rsidR="00F0516E" w:rsidRDefault="00000000">
            <w:r>
              <w:rPr>
                <w:color w:val="212121"/>
                <w:sz w:val="20"/>
                <w:szCs w:val="20"/>
              </w:rPr>
              <w:t>Technology stack component not maintainable by CHIETA post-handover</w:t>
            </w:r>
          </w:p>
        </w:tc>
        <w:tc>
          <w:tcPr>
            <w:tcW w:w="1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02C0F66A" w14:textId="77777777" w:rsidR="00F0516E" w:rsidRDefault="00000000">
            <w:r>
              <w:rPr>
                <w:color w:val="212121"/>
                <w:sz w:val="20"/>
                <w:szCs w:val="20"/>
              </w:rPr>
              <w:t>4 – Post-handover sustainability risk</w:t>
            </w:r>
          </w:p>
        </w:tc>
        <w:tc>
          <w:tcPr>
            <w:tcW w:w="1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3FB9DF4E" w14:textId="77777777" w:rsidR="00F0516E" w:rsidRDefault="00000000">
            <w:r>
              <w:rPr>
                <w:color w:val="212121"/>
                <w:sz w:val="20"/>
                <w:szCs w:val="20"/>
              </w:rPr>
              <w:t>2 – Low-Med</w:t>
            </w:r>
          </w:p>
        </w:tc>
        <w:tc>
          <w:tcPr>
            <w:tcW w:w="7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58B87FEA" w14:textId="77777777" w:rsidR="00F0516E" w:rsidRDefault="00000000">
            <w:r>
              <w:rPr>
                <w:color w:val="212121"/>
                <w:sz w:val="20"/>
                <w:szCs w:val="20"/>
              </w:rPr>
              <w:t>8 – Med</w:t>
            </w:r>
          </w:p>
        </w:tc>
        <w:tc>
          <w:tcPr>
            <w:tcW w:w="12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391016EA" w14:textId="77777777" w:rsidR="00F0516E" w:rsidRDefault="00000000">
            <w:r>
              <w:rPr>
                <w:color w:val="212121"/>
                <w:sz w:val="20"/>
                <w:szCs w:val="20"/>
              </w:rPr>
              <w:t>Service Provider</w:t>
            </w:r>
          </w:p>
        </w:tc>
        <w:tc>
          <w:tcPr>
            <w:tcW w:w="28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394BDFDB" w14:textId="77777777" w:rsidR="00F0516E" w:rsidRDefault="00000000">
            <w:r>
              <w:rPr>
                <w:color w:val="212121"/>
                <w:sz w:val="20"/>
                <w:szCs w:val="20"/>
              </w:rPr>
              <w:t>D2 maintainability assessment; preference for open-source, widely documented tools; training materials specifically address maintenance; transfer includes maintenance handbook (D8)</w:t>
            </w:r>
          </w:p>
        </w:tc>
      </w:tr>
      <w:tr w:rsidR="00F0516E" w14:paraId="607B05A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3BF160" w14:textId="77777777" w:rsidR="00F0516E" w:rsidRDefault="00000000">
            <w:r>
              <w:rPr>
                <w:color w:val="212121"/>
                <w:sz w:val="20"/>
                <w:szCs w:val="20"/>
              </w:rPr>
              <w:t>R05</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A7B782" w14:textId="77777777" w:rsidR="00F0516E" w:rsidRDefault="00000000">
            <w:r>
              <w:rPr>
                <w:color w:val="212121"/>
                <w:sz w:val="20"/>
                <w:szCs w:val="20"/>
              </w:rPr>
              <w:t>Insufficient CHIETA staff engagement during UAT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37C294" w14:textId="77777777" w:rsidR="00F0516E" w:rsidRDefault="00000000">
            <w:r>
              <w:rPr>
                <w:color w:val="212121"/>
                <w:sz w:val="20"/>
                <w:szCs w:val="20"/>
              </w:rPr>
              <w:t>4 – Prototype doesn't solve real problem; low adoption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308521" w14:textId="77777777" w:rsidR="00F0516E" w:rsidRDefault="00000000">
            <w:r>
              <w:rPr>
                <w:color w:val="212121"/>
                <w:sz w:val="20"/>
                <w:szCs w:val="20"/>
              </w:rPr>
              <w:t>3 – Medium</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7002E7" w14:textId="77777777" w:rsidR="00F0516E" w:rsidRDefault="00000000">
            <w:r>
              <w:rPr>
                <w:color w:val="212121"/>
                <w:sz w:val="20"/>
                <w:szCs w:val="20"/>
              </w:rPr>
              <w:t>12 – High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2C2F6E" w14:textId="77777777" w:rsidR="00F0516E" w:rsidRDefault="00000000">
            <w:r>
              <w:rPr>
                <w:color w:val="212121"/>
                <w:sz w:val="20"/>
                <w:szCs w:val="20"/>
              </w:rPr>
              <w:t>CHIETA</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249528" w14:textId="77777777" w:rsidR="00F0516E" w:rsidRDefault="00000000">
            <w:r>
              <w:rPr>
                <w:color w:val="212121"/>
                <w:sz w:val="20"/>
                <w:szCs w:val="20"/>
              </w:rPr>
              <w:t>Early stakeholder involvement in design workshops; iterative internal demos during Phase 2; CHIETA project sponsor committed to UAT participation; train-the-</w:t>
            </w:r>
            <w:r>
              <w:rPr>
                <w:color w:val="212121"/>
                <w:sz w:val="20"/>
                <w:szCs w:val="20"/>
              </w:rPr>
              <w:lastRenderedPageBreak/>
              <w:t>trainer model builds champions</w:t>
            </w:r>
          </w:p>
        </w:tc>
      </w:tr>
      <w:tr w:rsidR="00F0516E" w14:paraId="2C56D7E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6A94EDF9" w14:textId="77777777" w:rsidR="00F0516E" w:rsidRDefault="00000000">
            <w:r>
              <w:rPr>
                <w:color w:val="212121"/>
                <w:sz w:val="20"/>
                <w:szCs w:val="20"/>
              </w:rPr>
              <w:lastRenderedPageBreak/>
              <w:t>R06</w:t>
            </w:r>
          </w:p>
        </w:tc>
        <w:tc>
          <w:tcPr>
            <w:tcW w:w="2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6E7A5188" w14:textId="77777777" w:rsidR="00F0516E" w:rsidRDefault="00000000">
            <w:r>
              <w:rPr>
                <w:color w:val="212121"/>
                <w:sz w:val="20"/>
                <w:szCs w:val="20"/>
              </w:rPr>
              <w:t>POPIA non-compliance or data breach</w:t>
            </w:r>
          </w:p>
        </w:tc>
        <w:tc>
          <w:tcPr>
            <w:tcW w:w="1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6596B3B5" w14:textId="77777777" w:rsidR="00F0516E" w:rsidRDefault="00000000">
            <w:r>
              <w:rPr>
                <w:color w:val="212121"/>
                <w:sz w:val="20"/>
                <w:szCs w:val="20"/>
              </w:rPr>
              <w:t>5 – Legal and reputational damage</w:t>
            </w:r>
          </w:p>
        </w:tc>
        <w:tc>
          <w:tcPr>
            <w:tcW w:w="1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617916C5" w14:textId="77777777" w:rsidR="00F0516E" w:rsidRDefault="00000000">
            <w:r>
              <w:rPr>
                <w:color w:val="212121"/>
                <w:sz w:val="20"/>
                <w:szCs w:val="20"/>
              </w:rPr>
              <w:t>2 – Low</w:t>
            </w:r>
          </w:p>
        </w:tc>
        <w:tc>
          <w:tcPr>
            <w:tcW w:w="7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7D6B729B" w14:textId="77777777" w:rsidR="00F0516E" w:rsidRDefault="00000000">
            <w:r>
              <w:rPr>
                <w:color w:val="212121"/>
                <w:sz w:val="20"/>
                <w:szCs w:val="20"/>
              </w:rPr>
              <w:t>10 – Med</w:t>
            </w:r>
          </w:p>
        </w:tc>
        <w:tc>
          <w:tcPr>
            <w:tcW w:w="12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1E18ABDB" w14:textId="77777777" w:rsidR="00F0516E" w:rsidRDefault="00000000">
            <w:r>
              <w:rPr>
                <w:color w:val="212121"/>
                <w:sz w:val="20"/>
                <w:szCs w:val="20"/>
              </w:rPr>
              <w:t>Service Provider</w:t>
            </w:r>
          </w:p>
        </w:tc>
        <w:tc>
          <w:tcPr>
            <w:tcW w:w="28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3385BAAA" w14:textId="77777777" w:rsidR="00F0516E" w:rsidRDefault="00000000">
            <w:r>
              <w:rPr>
                <w:color w:val="212121"/>
                <w:sz w:val="20"/>
                <w:szCs w:val="20"/>
              </w:rPr>
              <w:t xml:space="preserve">D2 Data Handling Protocol; encryption at rest and in transit; masking applied at </w:t>
            </w:r>
            <w:proofErr w:type="gramStart"/>
            <w:r>
              <w:rPr>
                <w:color w:val="212121"/>
                <w:sz w:val="20"/>
                <w:szCs w:val="20"/>
              </w:rPr>
              <w:t>Silver</w:t>
            </w:r>
            <w:proofErr w:type="gramEnd"/>
            <w:r>
              <w:rPr>
                <w:color w:val="212121"/>
                <w:sz w:val="20"/>
                <w:szCs w:val="20"/>
              </w:rPr>
              <w:t xml:space="preserve"> zone; security testing in D7; breach response procedure documented and rehearsed</w:t>
            </w:r>
          </w:p>
        </w:tc>
      </w:tr>
      <w:tr w:rsidR="00F0516E" w14:paraId="1132FCA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A4E7EC" w14:textId="77777777" w:rsidR="00F0516E" w:rsidRDefault="00000000">
            <w:r>
              <w:rPr>
                <w:color w:val="212121"/>
                <w:sz w:val="20"/>
                <w:szCs w:val="20"/>
              </w:rPr>
              <w:t>R07</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621503" w14:textId="77777777" w:rsidR="00F0516E" w:rsidRDefault="00000000">
            <w:r>
              <w:rPr>
                <w:color w:val="212121"/>
                <w:sz w:val="20"/>
                <w:szCs w:val="20"/>
              </w:rPr>
              <w:t>AKS cluster performance insufficient for production load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CCEA7C" w14:textId="77777777" w:rsidR="00F0516E" w:rsidRDefault="00000000">
            <w:r>
              <w:rPr>
                <w:color w:val="212121"/>
                <w:sz w:val="20"/>
                <w:szCs w:val="20"/>
              </w:rPr>
              <w:t>3 – Performance benchmarks not met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4C5B14" w14:textId="77777777" w:rsidR="00F0516E" w:rsidRDefault="00000000">
            <w:r>
              <w:rPr>
                <w:color w:val="212121"/>
                <w:sz w:val="20"/>
                <w:szCs w:val="20"/>
              </w:rPr>
              <w:t>2 – Low</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4F0BC5" w14:textId="77777777" w:rsidR="00F0516E" w:rsidRDefault="00000000">
            <w:r>
              <w:rPr>
                <w:color w:val="212121"/>
                <w:sz w:val="20"/>
                <w:szCs w:val="20"/>
              </w:rPr>
              <w:t>6 – Low</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8367EC" w14:textId="77777777" w:rsidR="00F0516E" w:rsidRDefault="00000000">
            <w:r>
              <w:rPr>
                <w:color w:val="212121"/>
                <w:sz w:val="20"/>
                <w:szCs w:val="20"/>
              </w:rPr>
              <w:t>Service Provider</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369D07" w14:textId="77777777" w:rsidR="00F0516E" w:rsidRDefault="00000000">
            <w:r>
              <w:rPr>
                <w:color w:val="212121"/>
                <w:sz w:val="20"/>
                <w:szCs w:val="20"/>
              </w:rPr>
              <w:t>Performance testing in Phase 3; AKS auto-scaling configured; load testing before UAT; clear escalation path to resize cluster if needed</w:t>
            </w:r>
          </w:p>
        </w:tc>
      </w:tr>
      <w:tr w:rsidR="00F0516E" w14:paraId="3927691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6C131D61" w14:textId="77777777" w:rsidR="00F0516E" w:rsidRDefault="00000000">
            <w:r>
              <w:rPr>
                <w:color w:val="212121"/>
                <w:sz w:val="20"/>
                <w:szCs w:val="20"/>
              </w:rPr>
              <w:t>R08</w:t>
            </w:r>
          </w:p>
        </w:tc>
        <w:tc>
          <w:tcPr>
            <w:tcW w:w="2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345B1178" w14:textId="77777777" w:rsidR="00F0516E" w:rsidRDefault="00000000">
            <w:r>
              <w:rPr>
                <w:color w:val="212121"/>
                <w:sz w:val="20"/>
                <w:szCs w:val="20"/>
              </w:rPr>
              <w:t>Key service provider staff departure during project</w:t>
            </w:r>
          </w:p>
        </w:tc>
        <w:tc>
          <w:tcPr>
            <w:tcW w:w="1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24B9EC8E" w14:textId="77777777" w:rsidR="00F0516E" w:rsidRDefault="00000000">
            <w:r>
              <w:rPr>
                <w:color w:val="212121"/>
                <w:sz w:val="20"/>
                <w:szCs w:val="20"/>
              </w:rPr>
              <w:t>4 – Knowledge loss; delivery delays</w:t>
            </w:r>
          </w:p>
        </w:tc>
        <w:tc>
          <w:tcPr>
            <w:tcW w:w="1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0BB4D3C3" w14:textId="77777777" w:rsidR="00F0516E" w:rsidRDefault="00000000">
            <w:r>
              <w:rPr>
                <w:color w:val="212121"/>
                <w:sz w:val="20"/>
                <w:szCs w:val="20"/>
              </w:rPr>
              <w:t>2 – Low</w:t>
            </w:r>
          </w:p>
        </w:tc>
        <w:tc>
          <w:tcPr>
            <w:tcW w:w="7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332CA0F4" w14:textId="77777777" w:rsidR="00F0516E" w:rsidRDefault="00000000">
            <w:r>
              <w:rPr>
                <w:color w:val="212121"/>
                <w:sz w:val="20"/>
                <w:szCs w:val="20"/>
              </w:rPr>
              <w:t>8 – Med</w:t>
            </w:r>
          </w:p>
        </w:tc>
        <w:tc>
          <w:tcPr>
            <w:tcW w:w="12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5227848F" w14:textId="77777777" w:rsidR="00F0516E" w:rsidRDefault="00000000">
            <w:r>
              <w:rPr>
                <w:color w:val="212121"/>
                <w:sz w:val="20"/>
                <w:szCs w:val="20"/>
              </w:rPr>
              <w:t>Service Provider</w:t>
            </w:r>
          </w:p>
        </w:tc>
        <w:tc>
          <w:tcPr>
            <w:tcW w:w="28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51154C92" w14:textId="77777777" w:rsidR="00F0516E" w:rsidRDefault="00000000">
            <w:r>
              <w:rPr>
                <w:color w:val="212121"/>
                <w:sz w:val="20"/>
                <w:szCs w:val="20"/>
              </w:rPr>
              <w:t>All technical decisions documented in D2/D9 as they are made; pair programming ensures knowledge distribution; continuity plan required in D1</w:t>
            </w:r>
          </w:p>
        </w:tc>
      </w:tr>
      <w:tr w:rsidR="00F0516E" w14:paraId="2B16014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F747FC" w14:textId="77777777" w:rsidR="00F0516E" w:rsidRDefault="00000000">
            <w:r>
              <w:rPr>
                <w:color w:val="212121"/>
                <w:sz w:val="20"/>
                <w:szCs w:val="20"/>
              </w:rPr>
              <w:t>R09</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9163F8" w14:textId="77777777" w:rsidR="00F0516E" w:rsidRDefault="00000000">
            <w:r>
              <w:rPr>
                <w:color w:val="212121"/>
                <w:sz w:val="20"/>
                <w:szCs w:val="20"/>
              </w:rPr>
              <w:t>CHIETA dataset delivery delayed beyond agreed timeline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B4D744" w14:textId="77777777" w:rsidR="00F0516E" w:rsidRDefault="00000000">
            <w:r>
              <w:rPr>
                <w:color w:val="212121"/>
                <w:sz w:val="20"/>
                <w:szCs w:val="20"/>
              </w:rPr>
              <w:t>3 – Phase 2 schedule compression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B3320E" w14:textId="77777777" w:rsidR="00F0516E" w:rsidRDefault="00000000">
            <w:r>
              <w:rPr>
                <w:color w:val="212121"/>
                <w:sz w:val="20"/>
                <w:szCs w:val="20"/>
              </w:rPr>
              <w:t>3 – Medium</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9421B9" w14:textId="77777777" w:rsidR="00F0516E" w:rsidRDefault="00000000">
            <w:r>
              <w:rPr>
                <w:color w:val="212121"/>
                <w:sz w:val="20"/>
                <w:szCs w:val="20"/>
              </w:rPr>
              <w:t>9 – Med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DE797D" w14:textId="77777777" w:rsidR="00F0516E" w:rsidRDefault="00000000">
            <w:r>
              <w:rPr>
                <w:color w:val="212121"/>
                <w:sz w:val="20"/>
                <w:szCs w:val="20"/>
              </w:rPr>
              <w:t>CHIETA</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E7B4F5" w14:textId="77777777" w:rsidR="00F0516E" w:rsidRDefault="00000000">
            <w:r>
              <w:rPr>
                <w:color w:val="212121"/>
                <w:sz w:val="20"/>
                <w:szCs w:val="20"/>
              </w:rPr>
              <w:t>Dataset delivery schedule agreed in Phase 1; escalation to CHIETA project sponsor if delayed; service provider works on non-data-dependent tasks during delay period</w:t>
            </w:r>
          </w:p>
        </w:tc>
      </w:tr>
      <w:tr w:rsidR="00F0516E" w14:paraId="20C502B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063BFEAD" w14:textId="77777777" w:rsidR="00F0516E" w:rsidRDefault="00000000">
            <w:r>
              <w:rPr>
                <w:color w:val="212121"/>
                <w:sz w:val="20"/>
                <w:szCs w:val="20"/>
              </w:rPr>
              <w:t>R10</w:t>
            </w:r>
          </w:p>
        </w:tc>
        <w:tc>
          <w:tcPr>
            <w:tcW w:w="2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46A5EC51" w14:textId="77777777" w:rsidR="00F0516E" w:rsidRDefault="00000000">
            <w:r>
              <w:rPr>
                <w:color w:val="212121"/>
                <w:sz w:val="20"/>
                <w:szCs w:val="20"/>
              </w:rPr>
              <w:t>Open-source library licensing conflict discovered post-deployment</w:t>
            </w:r>
          </w:p>
        </w:tc>
        <w:tc>
          <w:tcPr>
            <w:tcW w:w="1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6667C57A" w14:textId="77777777" w:rsidR="00F0516E" w:rsidRDefault="00000000">
            <w:r>
              <w:rPr>
                <w:color w:val="212121"/>
                <w:sz w:val="20"/>
                <w:szCs w:val="20"/>
              </w:rPr>
              <w:t>3 – Compliance issue; potential rework</w:t>
            </w:r>
          </w:p>
        </w:tc>
        <w:tc>
          <w:tcPr>
            <w:tcW w:w="1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360FC24C" w14:textId="77777777" w:rsidR="00F0516E" w:rsidRDefault="00000000">
            <w:r>
              <w:rPr>
                <w:color w:val="212121"/>
                <w:sz w:val="20"/>
                <w:szCs w:val="20"/>
              </w:rPr>
              <w:t>2 – Low</w:t>
            </w:r>
          </w:p>
        </w:tc>
        <w:tc>
          <w:tcPr>
            <w:tcW w:w="7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159DA372" w14:textId="77777777" w:rsidR="00F0516E" w:rsidRDefault="00000000">
            <w:r>
              <w:rPr>
                <w:color w:val="212121"/>
                <w:sz w:val="20"/>
                <w:szCs w:val="20"/>
              </w:rPr>
              <w:t>6 – Low</w:t>
            </w:r>
          </w:p>
        </w:tc>
        <w:tc>
          <w:tcPr>
            <w:tcW w:w="12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5B940AFA" w14:textId="77777777" w:rsidR="00F0516E" w:rsidRDefault="00000000">
            <w:r>
              <w:rPr>
                <w:color w:val="212121"/>
                <w:sz w:val="20"/>
                <w:szCs w:val="20"/>
              </w:rPr>
              <w:t>Service Provider</w:t>
            </w:r>
          </w:p>
        </w:tc>
        <w:tc>
          <w:tcPr>
            <w:tcW w:w="28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59760C5C" w14:textId="77777777" w:rsidR="00F0516E" w:rsidRDefault="00000000">
            <w:r>
              <w:rPr>
                <w:color w:val="212121"/>
                <w:sz w:val="20"/>
                <w:szCs w:val="20"/>
              </w:rPr>
              <w:t>Full dependency audit conducted before D2; all libraries pre-approved; automated license scanning in CI/CD pipeline; D9 includes complete license audit</w:t>
            </w:r>
          </w:p>
        </w:tc>
      </w:tr>
    </w:tbl>
    <w:p w14:paraId="4105B910" w14:textId="77777777" w:rsidR="00F0516E" w:rsidRDefault="00F0516E">
      <w:pPr>
        <w:spacing w:before="60" w:after="60"/>
      </w:pPr>
    </w:p>
    <w:p w14:paraId="13997674" w14:textId="77777777" w:rsidR="00F0516E" w:rsidRDefault="00000000">
      <w:pPr>
        <w:pStyle w:val="Heading2"/>
      </w:pPr>
      <w:bookmarkStart w:id="120" w:name="_Toc231631327"/>
      <w:r>
        <w:t>13.3 Change Control Process (Appendix B)</w:t>
      </w:r>
      <w:bookmarkEnd w:id="120"/>
    </w:p>
    <w:p w14:paraId="0161F93D" w14:textId="77777777" w:rsidR="00F0516E" w:rsidRDefault="00000000">
      <w:pPr>
        <w:spacing w:before="80" w:after="120"/>
        <w:jc w:val="both"/>
      </w:pPr>
      <w:r>
        <w:rPr>
          <w:color w:val="212121"/>
        </w:rPr>
        <w:t>The following change control process applies to any requested change to the agreed scope, timeline, or budget after D1 sign-off:</w:t>
      </w:r>
    </w:p>
    <w:p w14:paraId="26A35C5F" w14:textId="77777777" w:rsidR="00F0516E" w:rsidRDefault="00000000">
      <w:pPr>
        <w:pStyle w:val="ListParagraph"/>
        <w:numPr>
          <w:ilvl w:val="0"/>
          <w:numId w:val="3"/>
        </w:numPr>
        <w:spacing w:before="60" w:after="60"/>
      </w:pPr>
      <w:r>
        <w:rPr>
          <w:color w:val="212121"/>
        </w:rPr>
        <w:t>Request: Either party submits a Change Request Form (CRF) detailing: description of change; reason for change; impact on scope, timeline, cost, and risk; proposed resolution.</w:t>
      </w:r>
    </w:p>
    <w:p w14:paraId="641B7FBA" w14:textId="77777777" w:rsidR="00F0516E" w:rsidRDefault="00000000">
      <w:pPr>
        <w:pStyle w:val="ListParagraph"/>
        <w:numPr>
          <w:ilvl w:val="0"/>
          <w:numId w:val="3"/>
        </w:numPr>
        <w:spacing w:before="60" w:after="60"/>
      </w:pPr>
      <w:r>
        <w:rPr>
          <w:color w:val="212121"/>
        </w:rPr>
        <w:t>Acknowledgement: Receiving party acknowledges receipt of CRF within 2 business days.</w:t>
      </w:r>
    </w:p>
    <w:p w14:paraId="0DFFF866" w14:textId="77777777" w:rsidR="00F0516E" w:rsidRDefault="00000000">
      <w:pPr>
        <w:pStyle w:val="ListParagraph"/>
        <w:numPr>
          <w:ilvl w:val="0"/>
          <w:numId w:val="3"/>
        </w:numPr>
        <w:spacing w:before="60" w:after="60"/>
      </w:pPr>
      <w:r>
        <w:rPr>
          <w:color w:val="212121"/>
        </w:rPr>
        <w:t>Review: CHIETA Project Sponsor and Provider Lead assess the CRF within 5 working days of submission. An impact assessment is produced.</w:t>
      </w:r>
    </w:p>
    <w:p w14:paraId="2FE9198D" w14:textId="77777777" w:rsidR="00F0516E" w:rsidRDefault="00000000">
      <w:pPr>
        <w:pStyle w:val="ListParagraph"/>
        <w:numPr>
          <w:ilvl w:val="0"/>
          <w:numId w:val="3"/>
        </w:numPr>
        <w:spacing w:before="60" w:after="60"/>
      </w:pPr>
      <w:r>
        <w:rPr>
          <w:color w:val="212121"/>
        </w:rPr>
        <w:t>Decision: Both parties must agree in writing to the change. If agreement cannot be reached, the matter is escalated to CHIETA's CEO and the Provider's Managing Director.</w:t>
      </w:r>
    </w:p>
    <w:p w14:paraId="1C860E6A" w14:textId="77777777" w:rsidR="00F0516E" w:rsidRDefault="00000000">
      <w:pPr>
        <w:pStyle w:val="ListParagraph"/>
        <w:numPr>
          <w:ilvl w:val="0"/>
          <w:numId w:val="3"/>
        </w:numPr>
        <w:spacing w:before="60" w:after="60"/>
      </w:pPr>
      <w:r>
        <w:rPr>
          <w:color w:val="212121"/>
        </w:rPr>
        <w:t>Implementation: Approved changes are implemented only after both parties have signed the CRF. Implementation begins no earlier than the next sprint planning session.</w:t>
      </w:r>
    </w:p>
    <w:p w14:paraId="5DE3CA54" w14:textId="77777777" w:rsidR="00F0516E" w:rsidRDefault="00000000">
      <w:pPr>
        <w:pStyle w:val="ListParagraph"/>
        <w:numPr>
          <w:ilvl w:val="0"/>
          <w:numId w:val="3"/>
        </w:numPr>
        <w:spacing w:before="60" w:after="60"/>
      </w:pPr>
      <w:r>
        <w:rPr>
          <w:color w:val="212121"/>
        </w:rPr>
        <w:lastRenderedPageBreak/>
        <w:t>Documentation: Approved changes update D1/D2 (if design-impacting), the project plan, and the deliverable acceptance criteria baselines.</w:t>
      </w:r>
    </w:p>
    <w:p w14:paraId="06D5DFD8" w14:textId="77777777" w:rsidR="00F0516E" w:rsidRDefault="00000000">
      <w:pPr>
        <w:pStyle w:val="ListParagraph"/>
        <w:numPr>
          <w:ilvl w:val="0"/>
          <w:numId w:val="3"/>
        </w:numPr>
        <w:spacing w:before="60" w:after="60"/>
      </w:pPr>
      <w:r>
        <w:rPr>
          <w:color w:val="212121"/>
        </w:rPr>
        <w:t>Expedited Changes: Critical security or POPIA compliance changes may be implemented immediately with retrospective documentation and notification within 24 hours.</w:t>
      </w:r>
    </w:p>
    <w:p w14:paraId="55F92773" w14:textId="77777777" w:rsidR="00F0516E" w:rsidRDefault="00000000">
      <w:r>
        <w:br w:type="page"/>
      </w:r>
    </w:p>
    <w:p w14:paraId="526B59A4" w14:textId="77777777" w:rsidR="00F0516E" w:rsidRDefault="00000000">
      <w:pPr>
        <w:pStyle w:val="Heading1"/>
        <w:pBdr>
          <w:bottom w:val="single" w:sz="6" w:space="6" w:color="C8A84B"/>
        </w:pBdr>
      </w:pPr>
      <w:bookmarkStart w:id="121" w:name="_Toc231631328"/>
      <w:r>
        <w:lastRenderedPageBreak/>
        <w:t>14. Assumptions, Constraints, and Exclusions</w:t>
      </w:r>
      <w:bookmarkEnd w:id="121"/>
    </w:p>
    <w:p w14:paraId="7B5AD3DF" w14:textId="77777777" w:rsidR="00F0516E" w:rsidRDefault="00000000">
      <w:pPr>
        <w:pStyle w:val="Heading2"/>
      </w:pPr>
      <w:bookmarkStart w:id="122" w:name="_Toc231631329"/>
      <w:r>
        <w:t>14.1 Project Assumptions</w:t>
      </w:r>
      <w:bookmarkEnd w:id="122"/>
    </w:p>
    <w:p w14:paraId="667F1668" w14:textId="77777777" w:rsidR="00F0516E" w:rsidRDefault="00000000">
      <w:pPr>
        <w:spacing w:before="80" w:after="120"/>
        <w:jc w:val="both"/>
      </w:pPr>
      <w:r>
        <w:rPr>
          <w:color w:val="212121"/>
        </w:rPr>
        <w:t xml:space="preserve">This project is executed </w:t>
      </w:r>
      <w:proofErr w:type="gramStart"/>
      <w:r>
        <w:rPr>
          <w:color w:val="212121"/>
        </w:rPr>
        <w:t>on the basis of</w:t>
      </w:r>
      <w:proofErr w:type="gramEnd"/>
      <w:r>
        <w:rPr>
          <w:color w:val="212121"/>
        </w:rPr>
        <w:t xml:space="preserve"> the following assumptions. If any assumption proves incorrect, the service provider must immediately notify CHIETA in writing and submit a Change Request Form (CRF) if a scope, timeline, or budget adjustment is required.</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6"/>
        <w:gridCol w:w="3952"/>
        <w:gridCol w:w="3812"/>
      </w:tblGrid>
      <w:tr w:rsidR="00F0516E" w14:paraId="6F41BB77" w14:textId="77777777">
        <w:tblPrEx>
          <w:tblCellMar>
            <w:top w:w="0" w:type="dxa"/>
            <w:bottom w:w="0" w:type="dxa"/>
          </w:tblCellMar>
        </w:tblPrEx>
        <w:trPr>
          <w:tblHeader/>
        </w:trPr>
        <w:tc>
          <w:tcPr>
            <w:tcW w:w="5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348B927C" w14:textId="77777777" w:rsidR="00F0516E" w:rsidRDefault="00000000">
            <w:r>
              <w:rPr>
                <w:b/>
                <w:bCs/>
                <w:color w:val="FFFFFF"/>
                <w:sz w:val="20"/>
                <w:szCs w:val="20"/>
              </w:rPr>
              <w:t>#</w:t>
            </w:r>
          </w:p>
        </w:tc>
        <w:tc>
          <w:tcPr>
            <w:tcW w:w="40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697F7ECE" w14:textId="77777777" w:rsidR="00F0516E" w:rsidRDefault="00000000">
            <w:r>
              <w:rPr>
                <w:b/>
                <w:bCs/>
                <w:color w:val="FFFFFF"/>
                <w:sz w:val="20"/>
                <w:szCs w:val="20"/>
              </w:rPr>
              <w:t>Assumption</w:t>
            </w:r>
          </w:p>
        </w:tc>
        <w:tc>
          <w:tcPr>
            <w:tcW w:w="386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5B3083EB" w14:textId="77777777" w:rsidR="00F0516E" w:rsidRDefault="00000000">
            <w:r>
              <w:rPr>
                <w:b/>
                <w:bCs/>
                <w:color w:val="FFFFFF"/>
                <w:sz w:val="20"/>
                <w:szCs w:val="20"/>
              </w:rPr>
              <w:t>If Not True…</w:t>
            </w:r>
          </w:p>
        </w:tc>
      </w:tr>
      <w:tr w:rsidR="00F0516E" w14:paraId="271AFCA8"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C1B00D" w14:textId="77777777" w:rsidR="00F0516E" w:rsidRDefault="00000000">
            <w:r>
              <w:rPr>
                <w:color w:val="212121"/>
                <w:sz w:val="20"/>
                <w:szCs w:val="20"/>
              </w:rPr>
              <w:t>A01</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8BCB3F" w14:textId="77777777" w:rsidR="00F0516E" w:rsidRDefault="00000000">
            <w:r>
              <w:rPr>
                <w:color w:val="212121"/>
                <w:sz w:val="20"/>
                <w:szCs w:val="20"/>
              </w:rPr>
              <w:t>CHIETA will provide the five required dataset categories in a usable format (CSV, Excel, or database extract) within two weeks of Phase 2 commencement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0118A3" w14:textId="77777777" w:rsidR="00F0516E" w:rsidRDefault="00000000">
            <w:r>
              <w:rPr>
                <w:color w:val="212121"/>
                <w:sz w:val="20"/>
                <w:szCs w:val="20"/>
              </w:rPr>
              <w:t>Dataset delivery delays trigger the Section 13 risk mitigation for R09; timeline adjusted via CRF</w:t>
            </w:r>
          </w:p>
        </w:tc>
      </w:tr>
      <w:tr w:rsidR="00F0516E" w14:paraId="4EA23F52"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515B91E5" w14:textId="77777777" w:rsidR="00F0516E" w:rsidRDefault="00000000">
            <w:r>
              <w:rPr>
                <w:color w:val="212121"/>
                <w:sz w:val="20"/>
                <w:szCs w:val="20"/>
              </w:rPr>
              <w:t>A02</w:t>
            </w:r>
          </w:p>
        </w:tc>
        <w:tc>
          <w:tcPr>
            <w:tcW w:w="4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40F8E85D" w14:textId="77777777" w:rsidR="00F0516E" w:rsidRDefault="00000000">
            <w:r>
              <w:rPr>
                <w:color w:val="212121"/>
                <w:sz w:val="20"/>
                <w:szCs w:val="20"/>
              </w:rPr>
              <w:t>CHIETA will make relevant stakeholders available for requirements gathering sessions in Phase 1 (minimum 3 sessions of 2 hours each)</w:t>
            </w:r>
          </w:p>
        </w:tc>
        <w:tc>
          <w:tcPr>
            <w:tcW w:w="38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27F72063" w14:textId="77777777" w:rsidR="00F0516E" w:rsidRDefault="00000000">
            <w:r>
              <w:rPr>
                <w:color w:val="212121"/>
                <w:sz w:val="20"/>
                <w:szCs w:val="20"/>
              </w:rPr>
              <w:t>Requirements documentation may be incomplete; D1 sign-off delayed; timeline impacts communicated</w:t>
            </w:r>
          </w:p>
        </w:tc>
      </w:tr>
      <w:tr w:rsidR="00F0516E" w14:paraId="1F7A42B3"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63FFF6" w14:textId="77777777" w:rsidR="00F0516E" w:rsidRDefault="00000000">
            <w:r>
              <w:rPr>
                <w:color w:val="212121"/>
                <w:sz w:val="20"/>
                <w:szCs w:val="20"/>
              </w:rPr>
              <w:t>A03</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5F4BAC" w14:textId="77777777" w:rsidR="00F0516E" w:rsidRDefault="00000000">
            <w:r>
              <w:rPr>
                <w:color w:val="212121"/>
                <w:sz w:val="20"/>
                <w:szCs w:val="20"/>
              </w:rPr>
              <w:t>Students will be available for scheduled sprint development and workshop sessions, with CHIETA providing advance notice of any changes to availability</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E6CE04" w14:textId="77777777" w:rsidR="00F0516E" w:rsidRDefault="00000000">
            <w:r>
              <w:rPr>
                <w:color w:val="212121"/>
                <w:sz w:val="20"/>
                <w:szCs w:val="20"/>
              </w:rPr>
              <w:t>Sprint velocity reduced; student role assignments adjusted; see R01 mitigation</w:t>
            </w:r>
          </w:p>
        </w:tc>
      </w:tr>
      <w:tr w:rsidR="00F0516E" w14:paraId="163D4976"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305D9F4D" w14:textId="77777777" w:rsidR="00F0516E" w:rsidRDefault="00000000">
            <w:r>
              <w:rPr>
                <w:color w:val="212121"/>
                <w:sz w:val="20"/>
                <w:szCs w:val="20"/>
              </w:rPr>
              <w:t>A04</w:t>
            </w:r>
          </w:p>
        </w:tc>
        <w:tc>
          <w:tcPr>
            <w:tcW w:w="4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12B51163" w14:textId="77777777" w:rsidR="00F0516E" w:rsidRDefault="00000000">
            <w:r>
              <w:rPr>
                <w:color w:val="212121"/>
                <w:sz w:val="20"/>
                <w:szCs w:val="20"/>
              </w:rPr>
              <w:t>The service provider has full technical authority over system design decisions, subject only to CHIETA approval of D2 and D9 licensing disclosures</w:t>
            </w:r>
          </w:p>
        </w:tc>
        <w:tc>
          <w:tcPr>
            <w:tcW w:w="38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4768B039" w14:textId="77777777" w:rsidR="00F0516E" w:rsidRDefault="00000000">
            <w:r>
              <w:rPr>
                <w:color w:val="212121"/>
                <w:sz w:val="20"/>
                <w:szCs w:val="20"/>
              </w:rPr>
              <w:t>Technical decision delays escalated as blockers in sprint retrospective and to project sponsor</w:t>
            </w:r>
          </w:p>
        </w:tc>
      </w:tr>
      <w:tr w:rsidR="00F0516E" w14:paraId="17EE2663"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37E3AC" w14:textId="77777777" w:rsidR="00F0516E" w:rsidRDefault="00000000">
            <w:r>
              <w:rPr>
                <w:color w:val="212121"/>
                <w:sz w:val="20"/>
                <w:szCs w:val="20"/>
              </w:rPr>
              <w:t>A05</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2612FB" w14:textId="77777777" w:rsidR="00F0516E" w:rsidRDefault="00000000">
            <w:r>
              <w:rPr>
                <w:color w:val="212121"/>
                <w:sz w:val="20"/>
                <w:szCs w:val="20"/>
              </w:rPr>
              <w:t>The Data Lab will be hosted in a cloud environment (Azure) provisioned and funded by CHIETA, with hosting costs borne by CHIETA</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B2E454" w14:textId="77777777" w:rsidR="00F0516E" w:rsidRDefault="00000000">
            <w:r>
              <w:rPr>
                <w:color w:val="212121"/>
                <w:sz w:val="20"/>
                <w:szCs w:val="20"/>
              </w:rPr>
              <w:t>Hosting cost model must be renegotiated before Phase 2 development commences</w:t>
            </w:r>
          </w:p>
        </w:tc>
      </w:tr>
      <w:tr w:rsidR="00F0516E" w14:paraId="6CEA3664"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26435C76" w14:textId="77777777" w:rsidR="00F0516E" w:rsidRDefault="00000000">
            <w:r>
              <w:rPr>
                <w:color w:val="212121"/>
                <w:sz w:val="20"/>
                <w:szCs w:val="20"/>
              </w:rPr>
              <w:t>A06</w:t>
            </w:r>
          </w:p>
        </w:tc>
        <w:tc>
          <w:tcPr>
            <w:tcW w:w="4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013EF310" w14:textId="77777777" w:rsidR="00F0516E" w:rsidRDefault="00000000">
            <w:r>
              <w:rPr>
                <w:color w:val="212121"/>
                <w:sz w:val="20"/>
                <w:szCs w:val="20"/>
              </w:rPr>
              <w:t>Infrastructure provisioning, backups, and ongoing monitoring are CHIETA responsibilities unless separately contracted</w:t>
            </w:r>
          </w:p>
        </w:tc>
        <w:tc>
          <w:tcPr>
            <w:tcW w:w="38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66FF5845" w14:textId="77777777" w:rsidR="00F0516E" w:rsidRDefault="00000000">
            <w:r>
              <w:rPr>
                <w:color w:val="212121"/>
                <w:sz w:val="20"/>
                <w:szCs w:val="20"/>
              </w:rPr>
              <w:t>CHIETA must nominate an internal resource or contract separately for these functions before Phase 4 handover</w:t>
            </w:r>
          </w:p>
        </w:tc>
      </w:tr>
      <w:tr w:rsidR="00F0516E" w14:paraId="22F1B34F"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359223" w14:textId="77777777" w:rsidR="00F0516E" w:rsidRDefault="00000000">
            <w:r>
              <w:rPr>
                <w:color w:val="212121"/>
                <w:sz w:val="20"/>
                <w:szCs w:val="20"/>
              </w:rPr>
              <w:t>A07</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3433A3" w14:textId="77777777" w:rsidR="00F0516E" w:rsidRDefault="00000000">
            <w:r>
              <w:rPr>
                <w:color w:val="212121"/>
                <w:sz w:val="20"/>
                <w:szCs w:val="20"/>
              </w:rPr>
              <w:t>The prototype topic is locked after Phase 1 sign-off; changes thereafter require formal change control</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ADD5D9" w14:textId="77777777" w:rsidR="00F0516E" w:rsidRDefault="00000000">
            <w:r>
              <w:rPr>
                <w:color w:val="212121"/>
                <w:sz w:val="20"/>
                <w:szCs w:val="20"/>
              </w:rPr>
              <w:t>CRF must be submitted; timeline and cost impact assessed; both parties must agree in writing</w:t>
            </w:r>
          </w:p>
        </w:tc>
      </w:tr>
      <w:tr w:rsidR="00F0516E" w14:paraId="11A52E3D"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2D78B07F" w14:textId="77777777" w:rsidR="00F0516E" w:rsidRDefault="00000000">
            <w:r>
              <w:rPr>
                <w:color w:val="212121"/>
                <w:sz w:val="20"/>
                <w:szCs w:val="20"/>
              </w:rPr>
              <w:t>A08</w:t>
            </w:r>
          </w:p>
        </w:tc>
        <w:tc>
          <w:tcPr>
            <w:tcW w:w="4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0A17C6F7" w14:textId="77777777" w:rsidR="00F0516E" w:rsidRDefault="00000000">
            <w:r>
              <w:rPr>
                <w:color w:val="212121"/>
                <w:sz w:val="20"/>
                <w:szCs w:val="20"/>
              </w:rPr>
              <w:t>All CHIETA data is handled in strict compliance with POPIA and CHIETA's organisational data policies throughout the project</w:t>
            </w:r>
          </w:p>
        </w:tc>
        <w:tc>
          <w:tcPr>
            <w:tcW w:w="38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4D38A881" w14:textId="77777777" w:rsidR="00F0516E" w:rsidRDefault="00000000">
            <w:r>
              <w:rPr>
                <w:color w:val="212121"/>
                <w:sz w:val="20"/>
                <w:szCs w:val="20"/>
              </w:rPr>
              <w:t>POPIA compliance is non-negotiable; any breach of this assumption triggers immediate escalation and breach response procedures</w:t>
            </w:r>
          </w:p>
        </w:tc>
      </w:tr>
    </w:tbl>
    <w:p w14:paraId="08EB97AE" w14:textId="77777777" w:rsidR="00F0516E" w:rsidRDefault="00F0516E">
      <w:pPr>
        <w:spacing w:before="60" w:after="60"/>
      </w:pPr>
    </w:p>
    <w:p w14:paraId="5126A68E" w14:textId="77777777" w:rsidR="00F0516E" w:rsidRDefault="00000000">
      <w:pPr>
        <w:pStyle w:val="Heading2"/>
      </w:pPr>
      <w:bookmarkStart w:id="123" w:name="_Toc231631330"/>
      <w:r>
        <w:t>14.2 Known Constraints</w:t>
      </w:r>
      <w:bookmarkEnd w:id="123"/>
    </w:p>
    <w:p w14:paraId="52D08634" w14:textId="77777777" w:rsidR="00F0516E" w:rsidRDefault="00000000">
      <w:pPr>
        <w:pStyle w:val="ListParagraph"/>
        <w:numPr>
          <w:ilvl w:val="0"/>
          <w:numId w:val="2"/>
        </w:numPr>
        <w:spacing w:before="60" w:after="60"/>
      </w:pPr>
      <w:r>
        <w:rPr>
          <w:color w:val="212121"/>
        </w:rPr>
        <w:t>Technology: The hosting environment must be Azure (AKS). Alternative cloud providers are not available in this engagement.</w:t>
      </w:r>
    </w:p>
    <w:p w14:paraId="24B952F5" w14:textId="77777777" w:rsidR="00F0516E" w:rsidRDefault="00000000">
      <w:pPr>
        <w:pStyle w:val="ListParagraph"/>
        <w:numPr>
          <w:ilvl w:val="0"/>
          <w:numId w:val="2"/>
        </w:numPr>
        <w:spacing w:before="60" w:after="60"/>
      </w:pPr>
      <w:r>
        <w:rPr>
          <w:color w:val="212121"/>
        </w:rPr>
        <w:t>Licensing: All third-party tools and libraries must use permissive open-source licenses (MIT, Apache 2.0, BSD) or obtain prior written approval from CHIETA. GPL-licensed components are not permitted without written approval.</w:t>
      </w:r>
    </w:p>
    <w:p w14:paraId="74B04137" w14:textId="77777777" w:rsidR="00F0516E" w:rsidRDefault="00000000">
      <w:pPr>
        <w:pStyle w:val="ListParagraph"/>
        <w:numPr>
          <w:ilvl w:val="0"/>
          <w:numId w:val="2"/>
        </w:numPr>
        <w:spacing w:before="60" w:after="60"/>
      </w:pPr>
      <w:r>
        <w:rPr>
          <w:color w:val="212121"/>
        </w:rPr>
        <w:lastRenderedPageBreak/>
        <w:t xml:space="preserve">Data Residency: All CHIETA data must </w:t>
      </w:r>
      <w:proofErr w:type="gramStart"/>
      <w:r>
        <w:rPr>
          <w:color w:val="212121"/>
        </w:rPr>
        <w:t>remain within South Africa's borders at all times</w:t>
      </w:r>
      <w:proofErr w:type="gramEnd"/>
      <w:r>
        <w:rPr>
          <w:color w:val="212121"/>
        </w:rPr>
        <w:t>. The Azure South Africa North region (Johannesburg) is the required data residency location.</w:t>
      </w:r>
    </w:p>
    <w:p w14:paraId="28C2CE5F" w14:textId="77777777" w:rsidR="00F0516E" w:rsidRDefault="00000000">
      <w:pPr>
        <w:pStyle w:val="ListParagraph"/>
        <w:numPr>
          <w:ilvl w:val="0"/>
          <w:numId w:val="2"/>
        </w:numPr>
        <w:spacing w:before="60" w:after="60"/>
      </w:pPr>
      <w:r>
        <w:rPr>
          <w:color w:val="212121"/>
        </w:rPr>
        <w:t>Student Participation: The provider must engage students in meaningful development activities throughout the project. Reducing student involvement below the agreed weekly hours requires a CRF.</w:t>
      </w:r>
    </w:p>
    <w:p w14:paraId="5473E1DC" w14:textId="77777777" w:rsidR="00F0516E" w:rsidRDefault="00000000">
      <w:pPr>
        <w:pStyle w:val="ListParagraph"/>
        <w:numPr>
          <w:ilvl w:val="0"/>
          <w:numId w:val="2"/>
        </w:numPr>
        <w:spacing w:before="60" w:after="60"/>
      </w:pPr>
      <w:r>
        <w:rPr>
          <w:color w:val="212121"/>
        </w:rPr>
        <w:t>Accessibility: All user-facing interfaces must comply with WCAG 2.1 AA from Day 1 of D3 deployment. Accessibility is not a post-delivery enhancement.</w:t>
      </w:r>
    </w:p>
    <w:p w14:paraId="7CAC9C78" w14:textId="77777777" w:rsidR="00F0516E" w:rsidRDefault="00000000">
      <w:pPr>
        <w:pStyle w:val="ListParagraph"/>
        <w:numPr>
          <w:ilvl w:val="0"/>
          <w:numId w:val="2"/>
        </w:numPr>
        <w:spacing w:before="60" w:after="60"/>
      </w:pPr>
      <w:r>
        <w:rPr>
          <w:color w:val="212121"/>
        </w:rPr>
        <w:t>IP Transfer: Full IP transfer to CHIETA at project completion is mandatory. The service provider may not retain proprietary rights to any component of the Data Lab.</w:t>
      </w:r>
    </w:p>
    <w:p w14:paraId="04FBA8D9" w14:textId="77777777" w:rsidR="00F0516E" w:rsidRDefault="00000000">
      <w:pPr>
        <w:pStyle w:val="Heading2"/>
      </w:pPr>
      <w:bookmarkStart w:id="124" w:name="_Toc231631331"/>
      <w:r>
        <w:t>14.3 Exclusions from Scope</w:t>
      </w:r>
      <w:bookmarkEnd w:id="124"/>
    </w:p>
    <w:p w14:paraId="45894D0C" w14:textId="77777777" w:rsidR="00F0516E" w:rsidRDefault="00000000">
      <w:pPr>
        <w:shd w:val="clear" w:color="auto" w:fill="FDF5E0"/>
        <w:spacing w:before="120" w:after="40"/>
        <w:ind w:left="360" w:right="360"/>
      </w:pPr>
      <w:r>
        <w:rPr>
          <w:color w:val="212121"/>
        </w:rPr>
        <w:t>The following are explicitly NOT included in this scope of work.</w:t>
      </w:r>
    </w:p>
    <w:p w14:paraId="3F5D9263" w14:textId="77777777" w:rsidR="00F0516E" w:rsidRDefault="00000000">
      <w:pPr>
        <w:shd w:val="clear" w:color="auto" w:fill="FDF5E0"/>
        <w:spacing w:before="40" w:after="120"/>
        <w:ind w:left="360" w:right="360"/>
      </w:pPr>
      <w:r>
        <w:rPr>
          <w:color w:val="212121"/>
        </w:rPr>
        <w:t>Any work in these areas requires a separate contract and separate commercial negotiation.</w:t>
      </w:r>
    </w:p>
    <w:p w14:paraId="03C5AF51" w14:textId="77777777" w:rsidR="00F0516E" w:rsidRDefault="00F0516E">
      <w:pPr>
        <w:spacing w:before="60" w:after="60"/>
      </w:pPr>
    </w:p>
    <w:p w14:paraId="51E3779D" w14:textId="77777777" w:rsidR="00F0516E" w:rsidRDefault="00000000">
      <w:pPr>
        <w:pStyle w:val="ListParagraph"/>
        <w:numPr>
          <w:ilvl w:val="0"/>
          <w:numId w:val="2"/>
        </w:numPr>
        <w:spacing w:before="60" w:after="60"/>
      </w:pPr>
      <w:r>
        <w:rPr>
          <w:color w:val="212121"/>
        </w:rPr>
        <w:t>Replacement of or integration with CHIETA's existing operational systems (grants management, HR, finance, ETQA systems).</w:t>
      </w:r>
    </w:p>
    <w:p w14:paraId="1E709CED" w14:textId="77777777" w:rsidR="00F0516E" w:rsidRDefault="00000000">
      <w:pPr>
        <w:pStyle w:val="ListParagraph"/>
        <w:numPr>
          <w:ilvl w:val="0"/>
          <w:numId w:val="2"/>
        </w:numPr>
        <w:spacing w:before="60" w:after="60"/>
      </w:pPr>
      <w:r>
        <w:rPr>
          <w:color w:val="212121"/>
        </w:rPr>
        <w:t>Ongoing support or maintenance of the Data Lab after formal handover (D9 sign-off), unless a separate maintenance agreement is executed.</w:t>
      </w:r>
    </w:p>
    <w:p w14:paraId="6140F03C" w14:textId="77777777" w:rsidR="00F0516E" w:rsidRDefault="00000000">
      <w:pPr>
        <w:pStyle w:val="ListParagraph"/>
        <w:numPr>
          <w:ilvl w:val="0"/>
          <w:numId w:val="2"/>
        </w:numPr>
        <w:spacing w:before="60" w:after="60"/>
      </w:pPr>
      <w:r>
        <w:rPr>
          <w:color w:val="212121"/>
        </w:rPr>
        <w:t>Licensing costs for any commercial software tools, cloud hosting infrastructure, or third-party APIs, unless explicitly agreed in writing before procurement.</w:t>
      </w:r>
    </w:p>
    <w:p w14:paraId="134D1A39" w14:textId="77777777" w:rsidR="00F0516E" w:rsidRDefault="00000000">
      <w:pPr>
        <w:pStyle w:val="ListParagraph"/>
        <w:numPr>
          <w:ilvl w:val="0"/>
          <w:numId w:val="2"/>
        </w:numPr>
        <w:spacing w:before="60" w:after="60"/>
      </w:pPr>
      <w:r>
        <w:rPr>
          <w:color w:val="212121"/>
        </w:rPr>
        <w:t xml:space="preserve">Hardware procurement or </w:t>
      </w:r>
      <w:proofErr w:type="gramStart"/>
      <w:r>
        <w:rPr>
          <w:color w:val="212121"/>
        </w:rPr>
        <w:t>on-premise</w:t>
      </w:r>
      <w:proofErr w:type="gramEnd"/>
      <w:r>
        <w:rPr>
          <w:color w:val="212121"/>
        </w:rPr>
        <w:t xml:space="preserve"> server management.</w:t>
      </w:r>
    </w:p>
    <w:p w14:paraId="0FF3A9D1" w14:textId="77777777" w:rsidR="00F0516E" w:rsidRDefault="00000000">
      <w:pPr>
        <w:pStyle w:val="ListParagraph"/>
        <w:numPr>
          <w:ilvl w:val="0"/>
          <w:numId w:val="2"/>
        </w:numPr>
        <w:spacing w:before="60" w:after="60"/>
      </w:pPr>
      <w:r>
        <w:rPr>
          <w:color w:val="212121"/>
        </w:rPr>
        <w:t>Development of mobile applications. The Data Lab is a browser-based system; responsive design for mobile browsers is included, but native mobile apps are out of scope.</w:t>
      </w:r>
    </w:p>
    <w:p w14:paraId="11C677BE" w14:textId="77777777" w:rsidR="00F0516E" w:rsidRDefault="00000000">
      <w:pPr>
        <w:pStyle w:val="ListParagraph"/>
        <w:numPr>
          <w:ilvl w:val="0"/>
          <w:numId w:val="2"/>
        </w:numPr>
        <w:spacing w:before="60" w:after="60"/>
      </w:pPr>
      <w:r>
        <w:rPr>
          <w:color w:val="212121"/>
        </w:rPr>
        <w:t>Data migration or integration with CHIETA's production systems. Data flows into the Data Lab via extract files only; no production system APIs are called.</w:t>
      </w:r>
    </w:p>
    <w:p w14:paraId="05EC6C13" w14:textId="77777777" w:rsidR="00F0516E" w:rsidRDefault="00000000">
      <w:pPr>
        <w:pStyle w:val="ListParagraph"/>
        <w:numPr>
          <w:ilvl w:val="0"/>
          <w:numId w:val="2"/>
        </w:numPr>
        <w:spacing w:before="60" w:after="60"/>
      </w:pPr>
      <w:r>
        <w:rPr>
          <w:color w:val="212121"/>
        </w:rPr>
        <w:t>Custom report development beyond the two minimum dashboards specified in D5. Additional dashboards may be requested via CRF with additional cost implications.</w:t>
      </w:r>
    </w:p>
    <w:p w14:paraId="59FAC348" w14:textId="77777777" w:rsidR="00F0516E" w:rsidRDefault="00000000">
      <w:pPr>
        <w:pStyle w:val="ListParagraph"/>
        <w:numPr>
          <w:ilvl w:val="0"/>
          <w:numId w:val="2"/>
        </w:numPr>
        <w:spacing w:before="60" w:after="60"/>
      </w:pPr>
      <w:r>
        <w:rPr>
          <w:color w:val="212121"/>
        </w:rPr>
        <w:t>Compliance with standards other than POPIA and WCAG 2.1 AA, unless added via CRF.</w:t>
      </w:r>
    </w:p>
    <w:p w14:paraId="04228BB5" w14:textId="77777777" w:rsidR="00F0516E" w:rsidRDefault="00000000">
      <w:r>
        <w:br w:type="page"/>
      </w:r>
    </w:p>
    <w:p w14:paraId="3C565D78" w14:textId="77777777" w:rsidR="00F0516E" w:rsidRDefault="00000000">
      <w:pPr>
        <w:pStyle w:val="Heading1"/>
        <w:pBdr>
          <w:bottom w:val="single" w:sz="6" w:space="6" w:color="C8A84B"/>
        </w:pBdr>
      </w:pPr>
      <w:bookmarkStart w:id="125" w:name="_Toc231631332"/>
      <w:r>
        <w:lastRenderedPageBreak/>
        <w:t>15. Success Framework — What Success Looks Like</w:t>
      </w:r>
      <w:bookmarkEnd w:id="125"/>
    </w:p>
    <w:p w14:paraId="584C9FB5" w14:textId="77777777" w:rsidR="00F0516E" w:rsidRDefault="00000000">
      <w:pPr>
        <w:pStyle w:val="Heading2"/>
      </w:pPr>
      <w:bookmarkStart w:id="126" w:name="_Toc231631333"/>
      <w:r>
        <w:t>15.1 The Vision of Success</w:t>
      </w:r>
      <w:bookmarkEnd w:id="126"/>
    </w:p>
    <w:p w14:paraId="0E97B7CD" w14:textId="77777777" w:rsidR="00F0516E" w:rsidRDefault="00000000">
      <w:pPr>
        <w:spacing w:before="80" w:after="120"/>
        <w:jc w:val="both"/>
      </w:pPr>
      <w:r>
        <w:rPr>
          <w:color w:val="212121"/>
        </w:rPr>
        <w:t>At the conclusion of this 18-month engagement, CHIETA should be in a fundamentally different position with respect to its data capability. The Data Lab should be a routine part of how CHIETA staff work with data — not a novelty system that is used once and forgotten, but an embedded capability that generates ongoing value.</w:t>
      </w:r>
    </w:p>
    <w:p w14:paraId="6D72ED2A" w14:textId="77777777" w:rsidR="00F0516E" w:rsidRDefault="00000000">
      <w:pPr>
        <w:spacing w:before="80" w:after="120"/>
        <w:jc w:val="both"/>
      </w:pPr>
      <w:r>
        <w:rPr>
          <w:color w:val="212121"/>
        </w:rPr>
        <w:t>The following describes the vision of success from the perspective of each key stakeholder group:</w:t>
      </w:r>
    </w:p>
    <w:p w14:paraId="6D015F36" w14:textId="77777777" w:rsidR="00F0516E" w:rsidRDefault="00000000">
      <w:pPr>
        <w:pStyle w:val="Heading3"/>
      </w:pPr>
      <w:bookmarkStart w:id="127" w:name="_Toc231631334"/>
      <w:r>
        <w:t>15.1.1 CHIETA Leadership</w:t>
      </w:r>
      <w:bookmarkEnd w:id="127"/>
    </w:p>
    <w:p w14:paraId="68AE9DAA" w14:textId="77777777" w:rsidR="00F0516E" w:rsidRDefault="00000000">
      <w:pPr>
        <w:shd w:val="clear" w:color="auto" w:fill="D5E8F0"/>
        <w:spacing w:before="120" w:after="40"/>
        <w:ind w:left="360" w:right="360"/>
      </w:pPr>
      <w:r>
        <w:rPr>
          <w:color w:val="212121"/>
        </w:rPr>
        <w:t>Leadership can open a browser, navigate to the Data Lab, and within minutes be looking at a dashboard</w:t>
      </w:r>
    </w:p>
    <w:p w14:paraId="0DE37720" w14:textId="77777777" w:rsidR="00F0516E" w:rsidRDefault="00000000">
      <w:pPr>
        <w:shd w:val="clear" w:color="auto" w:fill="D5E8F0"/>
        <w:spacing w:before="40" w:after="40"/>
        <w:ind w:left="360" w:right="360"/>
      </w:pPr>
      <w:r>
        <w:rPr>
          <w:color w:val="212121"/>
        </w:rPr>
        <w:t>that tells them exactly how CHIETA is performing against its APP targets — by province, by qualification,</w:t>
      </w:r>
    </w:p>
    <w:p w14:paraId="6A5DBD78" w14:textId="77777777" w:rsidR="00F0516E" w:rsidRDefault="00000000">
      <w:pPr>
        <w:shd w:val="clear" w:color="auto" w:fill="D5E8F0"/>
        <w:spacing w:before="40" w:after="40"/>
        <w:ind w:left="360" w:right="360"/>
      </w:pPr>
      <w:r>
        <w:rPr>
          <w:color w:val="212121"/>
        </w:rPr>
        <w:t>by demographic group — with the ability to drill down to the underlying data and export the view for</w:t>
      </w:r>
    </w:p>
    <w:p w14:paraId="293AA34D" w14:textId="77777777" w:rsidR="00F0516E" w:rsidRDefault="00000000">
      <w:pPr>
        <w:shd w:val="clear" w:color="auto" w:fill="D5E8F0"/>
        <w:spacing w:before="40" w:after="120"/>
        <w:ind w:left="360" w:right="360"/>
      </w:pPr>
      <w:proofErr w:type="spellStart"/>
      <w:r>
        <w:rPr>
          <w:color w:val="212121"/>
        </w:rPr>
        <w:t>a board</w:t>
      </w:r>
      <w:proofErr w:type="spellEnd"/>
      <w:r>
        <w:rPr>
          <w:color w:val="212121"/>
        </w:rPr>
        <w:t xml:space="preserve"> presentation. No phone call to IT required. No waiting for a static report.</w:t>
      </w:r>
    </w:p>
    <w:p w14:paraId="49977A5E" w14:textId="77777777" w:rsidR="00F0516E" w:rsidRDefault="00F0516E">
      <w:pPr>
        <w:spacing w:before="60" w:after="60"/>
      </w:pPr>
    </w:p>
    <w:p w14:paraId="533E473B" w14:textId="77777777" w:rsidR="00F0516E" w:rsidRDefault="00000000">
      <w:pPr>
        <w:pStyle w:val="Heading3"/>
      </w:pPr>
      <w:bookmarkStart w:id="128" w:name="_Toc231631335"/>
      <w:r>
        <w:t>15.1.2 CHIETA Analytical Staff</w:t>
      </w:r>
      <w:bookmarkEnd w:id="128"/>
    </w:p>
    <w:p w14:paraId="173F8F88" w14:textId="77777777" w:rsidR="00F0516E" w:rsidRDefault="00000000">
      <w:pPr>
        <w:shd w:val="clear" w:color="auto" w:fill="D5E8F0"/>
        <w:spacing w:before="120" w:after="40"/>
        <w:ind w:left="360" w:right="360"/>
      </w:pPr>
      <w:r>
        <w:rPr>
          <w:color w:val="212121"/>
        </w:rPr>
        <w:t>An analyst who wants to understand whether grant disbursements in a particular sub-sector are</w:t>
      </w:r>
    </w:p>
    <w:p w14:paraId="7C7219DD" w14:textId="77777777" w:rsidR="00F0516E" w:rsidRDefault="00000000">
      <w:pPr>
        <w:shd w:val="clear" w:color="auto" w:fill="D5E8F0"/>
        <w:spacing w:before="40" w:after="40"/>
        <w:ind w:left="360" w:right="360"/>
      </w:pPr>
      <w:r>
        <w:rPr>
          <w:color w:val="212121"/>
        </w:rPr>
        <w:t xml:space="preserve">following the expected trend can open </w:t>
      </w:r>
      <w:proofErr w:type="spellStart"/>
      <w:r>
        <w:rPr>
          <w:color w:val="212121"/>
        </w:rPr>
        <w:t>JupyterLab</w:t>
      </w:r>
      <w:proofErr w:type="spellEnd"/>
      <w:r>
        <w:rPr>
          <w:color w:val="212121"/>
        </w:rPr>
        <w:t>, write a dozen lines of Python, and have a chart</w:t>
      </w:r>
    </w:p>
    <w:p w14:paraId="40571BBC" w14:textId="77777777" w:rsidR="00F0516E" w:rsidRDefault="00000000">
      <w:pPr>
        <w:shd w:val="clear" w:color="auto" w:fill="D5E8F0"/>
        <w:spacing w:before="40" w:after="40"/>
        <w:ind w:left="360" w:right="360"/>
      </w:pPr>
      <w:r>
        <w:rPr>
          <w:color w:val="212121"/>
        </w:rPr>
        <w:t>in front of them in under 10 minutes — using real, current data, without needing to ask anyone for</w:t>
      </w:r>
    </w:p>
    <w:p w14:paraId="68CFDD3A" w14:textId="77777777" w:rsidR="00F0516E" w:rsidRDefault="00000000">
      <w:pPr>
        <w:shd w:val="clear" w:color="auto" w:fill="D5E8F0"/>
        <w:spacing w:before="40" w:after="120"/>
        <w:ind w:left="360" w:right="360"/>
      </w:pPr>
      <w:r>
        <w:rPr>
          <w:color w:val="212121"/>
        </w:rPr>
        <w:t>an export or waiting for a vendor report to be generated.</w:t>
      </w:r>
    </w:p>
    <w:p w14:paraId="0966E36C" w14:textId="77777777" w:rsidR="00F0516E" w:rsidRDefault="00F0516E">
      <w:pPr>
        <w:spacing w:before="60" w:after="60"/>
      </w:pPr>
    </w:p>
    <w:p w14:paraId="4B2F688C" w14:textId="77777777" w:rsidR="00F0516E" w:rsidRDefault="00000000">
      <w:pPr>
        <w:pStyle w:val="Heading3"/>
      </w:pPr>
      <w:bookmarkStart w:id="129" w:name="_Toc231631336"/>
      <w:r>
        <w:t>15.1.3 CHIETA ICT and Administration</w:t>
      </w:r>
      <w:bookmarkEnd w:id="129"/>
    </w:p>
    <w:p w14:paraId="74CA932E" w14:textId="77777777" w:rsidR="00F0516E" w:rsidRDefault="00000000">
      <w:pPr>
        <w:shd w:val="clear" w:color="auto" w:fill="D5E8F0"/>
        <w:spacing w:before="120" w:after="40"/>
        <w:ind w:left="360" w:right="360"/>
      </w:pPr>
      <w:r>
        <w:rPr>
          <w:color w:val="212121"/>
        </w:rPr>
        <w:t>The ICT team can manage users, verify backups, monitor system health, and troubleshoot issues</w:t>
      </w:r>
    </w:p>
    <w:p w14:paraId="1A7D4120" w14:textId="77777777" w:rsidR="00F0516E" w:rsidRDefault="00000000">
      <w:pPr>
        <w:shd w:val="clear" w:color="auto" w:fill="D5E8F0"/>
        <w:spacing w:before="40" w:after="40"/>
        <w:ind w:left="360" w:right="360"/>
      </w:pPr>
      <w:r>
        <w:rPr>
          <w:color w:val="212121"/>
        </w:rPr>
        <w:t>using the documentation and training provided. They do not need to call the service provider for</w:t>
      </w:r>
    </w:p>
    <w:p w14:paraId="52383460" w14:textId="77777777" w:rsidR="00F0516E" w:rsidRDefault="00000000">
      <w:pPr>
        <w:shd w:val="clear" w:color="auto" w:fill="D5E8F0"/>
        <w:spacing w:before="40" w:after="120"/>
        <w:ind w:left="360" w:right="360"/>
      </w:pPr>
      <w:r>
        <w:rPr>
          <w:color w:val="212121"/>
        </w:rPr>
        <w:t>routine maintenance. The system is theirs — documented, understood, and controllable.</w:t>
      </w:r>
    </w:p>
    <w:p w14:paraId="513E3937" w14:textId="77777777" w:rsidR="00F0516E" w:rsidRDefault="00F0516E">
      <w:pPr>
        <w:spacing w:before="60" w:after="60"/>
      </w:pPr>
    </w:p>
    <w:p w14:paraId="5B25D3DD" w14:textId="77777777" w:rsidR="00F0516E" w:rsidRDefault="00000000">
      <w:pPr>
        <w:pStyle w:val="Heading3"/>
      </w:pPr>
      <w:bookmarkStart w:id="130" w:name="_Toc231631337"/>
      <w:r>
        <w:t>15.1.4 Students</w:t>
      </w:r>
      <w:bookmarkEnd w:id="130"/>
    </w:p>
    <w:p w14:paraId="553D99CE" w14:textId="77777777" w:rsidR="00F0516E" w:rsidRDefault="00000000">
      <w:pPr>
        <w:shd w:val="clear" w:color="auto" w:fill="D5E8F0"/>
        <w:spacing w:before="120" w:after="40"/>
        <w:ind w:left="360" w:right="360"/>
      </w:pPr>
      <w:r>
        <w:rPr>
          <w:color w:val="212121"/>
        </w:rPr>
        <w:t>Students who participated in the project have a verified contribution record, a digital badge,</w:t>
      </w:r>
    </w:p>
    <w:p w14:paraId="3742497B" w14:textId="77777777" w:rsidR="00F0516E" w:rsidRDefault="00000000">
      <w:pPr>
        <w:shd w:val="clear" w:color="auto" w:fill="D5E8F0"/>
        <w:spacing w:before="40" w:after="40"/>
        <w:ind w:left="360" w:right="360"/>
      </w:pPr>
      <w:r>
        <w:rPr>
          <w:color w:val="212121"/>
        </w:rPr>
        <w:t>a recommendation letter, and potentially capstone credit from their institution. They built a real</w:t>
      </w:r>
    </w:p>
    <w:p w14:paraId="0509BEC4" w14:textId="77777777" w:rsidR="00F0516E" w:rsidRDefault="00000000">
      <w:pPr>
        <w:shd w:val="clear" w:color="auto" w:fill="D5E8F0"/>
        <w:spacing w:before="40" w:after="120"/>
        <w:ind w:left="360" w:right="360"/>
      </w:pPr>
      <w:r>
        <w:rPr>
          <w:color w:val="212121"/>
        </w:rPr>
        <w:t>system used by a real organisation — and they can prove it.</w:t>
      </w:r>
    </w:p>
    <w:p w14:paraId="61E818D4" w14:textId="77777777" w:rsidR="00F0516E" w:rsidRDefault="00F0516E">
      <w:pPr>
        <w:spacing w:before="60" w:after="60"/>
      </w:pPr>
    </w:p>
    <w:p w14:paraId="200D5CA0" w14:textId="77777777" w:rsidR="00F0516E" w:rsidRDefault="00000000">
      <w:pPr>
        <w:pStyle w:val="Heading2"/>
      </w:pPr>
      <w:bookmarkStart w:id="131" w:name="_Toc231631338"/>
      <w:r>
        <w:t>15.2 Quantitative Success Indicators</w:t>
      </w:r>
      <w:bookmarkEnd w:id="131"/>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2860"/>
      </w:tblGrid>
      <w:tr w:rsidR="00F0516E" w14:paraId="786B1BE6" w14:textId="77777777">
        <w:tblPrEx>
          <w:tblCellMar>
            <w:top w:w="0" w:type="dxa"/>
            <w:bottom w:w="0" w:type="dxa"/>
          </w:tblCellMar>
        </w:tblPrEx>
        <w:trPr>
          <w:tblHeader/>
        </w:trPr>
        <w:tc>
          <w:tcPr>
            <w:tcW w:w="30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3BA73746" w14:textId="77777777" w:rsidR="00F0516E" w:rsidRDefault="00000000">
            <w:r>
              <w:rPr>
                <w:b/>
                <w:bCs/>
                <w:color w:val="FFFFFF"/>
                <w:sz w:val="20"/>
                <w:szCs w:val="20"/>
              </w:rPr>
              <w:lastRenderedPageBreak/>
              <w:t>Indicator</w:t>
            </w:r>
          </w:p>
        </w:tc>
        <w:tc>
          <w:tcPr>
            <w:tcW w:w="25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19004768" w14:textId="77777777" w:rsidR="00F0516E" w:rsidRDefault="00000000">
            <w:r>
              <w:rPr>
                <w:b/>
                <w:bCs/>
                <w:color w:val="FFFFFF"/>
                <w:sz w:val="20"/>
                <w:szCs w:val="20"/>
              </w:rPr>
              <w:t>Target</w:t>
            </w:r>
          </w:p>
        </w:tc>
        <w:tc>
          <w:tcPr>
            <w:tcW w:w="286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3AC0257E" w14:textId="77777777" w:rsidR="00F0516E" w:rsidRDefault="00000000">
            <w:r>
              <w:rPr>
                <w:b/>
                <w:bCs/>
                <w:color w:val="FFFFFF"/>
                <w:sz w:val="20"/>
                <w:szCs w:val="20"/>
              </w:rPr>
              <w:t>Measurement Point</w:t>
            </w:r>
          </w:p>
        </w:tc>
      </w:tr>
      <w:tr w:rsidR="00F0516E" w14:paraId="5111B47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1A518C" w14:textId="77777777" w:rsidR="00F0516E" w:rsidRDefault="00000000">
            <w:r>
              <w:rPr>
                <w:color w:val="212121"/>
                <w:sz w:val="20"/>
                <w:szCs w:val="20"/>
              </w:rPr>
              <w:t>System uptime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B73F9A" w14:textId="77777777" w:rsidR="00F0516E" w:rsidRDefault="00000000">
            <w:r>
              <w:rPr>
                <w:color w:val="212121"/>
                <w:sz w:val="20"/>
                <w:szCs w:val="20"/>
              </w:rPr>
              <w:t>≥ 99% during UAT and handover period</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0FC552" w14:textId="77777777" w:rsidR="00F0516E" w:rsidRDefault="00000000">
            <w:r>
              <w:rPr>
                <w:color w:val="212121"/>
                <w:sz w:val="20"/>
                <w:szCs w:val="20"/>
              </w:rPr>
              <w:t>Infrastructure monitoring logs — Phase 3 and 4</w:t>
            </w:r>
          </w:p>
        </w:tc>
      </w:tr>
      <w:tr w:rsidR="00F0516E" w14:paraId="5ED3DE6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2F45966C" w14:textId="77777777" w:rsidR="00F0516E" w:rsidRDefault="00000000">
            <w:r>
              <w:rPr>
                <w:color w:val="212121"/>
                <w:sz w:val="20"/>
                <w:szCs w:val="20"/>
              </w:rPr>
              <w:t>Dashboard query load time</w:t>
            </w:r>
          </w:p>
        </w:tc>
        <w:tc>
          <w:tcPr>
            <w:tcW w:w="2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1BA86881" w14:textId="77777777" w:rsidR="00F0516E" w:rsidRDefault="00000000">
            <w:r>
              <w:rPr>
                <w:color w:val="212121"/>
                <w:sz w:val="20"/>
                <w:szCs w:val="20"/>
              </w:rPr>
              <w:t>≤ 3 seconds for datasets up to 500,000 rows</w:t>
            </w:r>
          </w:p>
        </w:tc>
        <w:tc>
          <w:tcPr>
            <w:tcW w:w="28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26BDEA57" w14:textId="77777777" w:rsidR="00F0516E" w:rsidRDefault="00000000">
            <w:r>
              <w:rPr>
                <w:color w:val="212121"/>
                <w:sz w:val="20"/>
                <w:szCs w:val="20"/>
              </w:rPr>
              <w:t>Performance testing tool — Phase 3</w:t>
            </w:r>
          </w:p>
        </w:tc>
      </w:tr>
      <w:tr w:rsidR="00F0516E" w14:paraId="74D4759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07E43F" w14:textId="77777777" w:rsidR="00F0516E" w:rsidRDefault="00000000">
            <w:r>
              <w:rPr>
                <w:color w:val="212121"/>
                <w:sz w:val="20"/>
                <w:szCs w:val="20"/>
              </w:rPr>
              <w:t>Staff confidence in independent use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CBFBA9" w14:textId="77777777" w:rsidR="00F0516E" w:rsidRDefault="00000000">
            <w:r>
              <w:rPr>
                <w:color w:val="212121"/>
                <w:sz w:val="20"/>
                <w:szCs w:val="20"/>
              </w:rPr>
              <w:t>≥ 80% of trained staff report ≥ 4/5 confidence</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8253C4" w14:textId="77777777" w:rsidR="00F0516E" w:rsidRDefault="00000000">
            <w:r>
              <w:rPr>
                <w:color w:val="212121"/>
                <w:sz w:val="20"/>
                <w:szCs w:val="20"/>
              </w:rPr>
              <w:t>Post-training survey — Phase 4</w:t>
            </w:r>
          </w:p>
        </w:tc>
      </w:tr>
      <w:tr w:rsidR="00F0516E" w14:paraId="2815E57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15AFC29A" w14:textId="77777777" w:rsidR="00F0516E" w:rsidRDefault="00000000">
            <w:r>
              <w:rPr>
                <w:color w:val="212121"/>
                <w:sz w:val="20"/>
                <w:szCs w:val="20"/>
              </w:rPr>
              <w:t>Student contributions documented</w:t>
            </w:r>
          </w:p>
        </w:tc>
        <w:tc>
          <w:tcPr>
            <w:tcW w:w="2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12C94FF6" w14:textId="77777777" w:rsidR="00F0516E" w:rsidRDefault="00000000">
            <w:r>
              <w:rPr>
                <w:color w:val="212121"/>
                <w:sz w:val="20"/>
                <w:szCs w:val="20"/>
              </w:rPr>
              <w:t>100% — all contributions reviewed, version controlled</w:t>
            </w:r>
          </w:p>
        </w:tc>
        <w:tc>
          <w:tcPr>
            <w:tcW w:w="28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500D44D1" w14:textId="77777777" w:rsidR="00F0516E" w:rsidRDefault="00000000">
            <w:r>
              <w:rPr>
                <w:color w:val="212121"/>
                <w:sz w:val="20"/>
                <w:szCs w:val="20"/>
              </w:rPr>
              <w:t>Git contribution log — throughout project</w:t>
            </w:r>
          </w:p>
        </w:tc>
      </w:tr>
      <w:tr w:rsidR="00F0516E" w14:paraId="597AA9B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10AA0B" w14:textId="77777777" w:rsidR="00F0516E" w:rsidRDefault="00000000">
            <w:r>
              <w:rPr>
                <w:color w:val="212121"/>
                <w:sz w:val="20"/>
                <w:szCs w:val="20"/>
              </w:rPr>
              <w:t>Critical/high defects at sign-off</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586174" w14:textId="77777777" w:rsidR="00F0516E" w:rsidRDefault="00000000">
            <w:r>
              <w:rPr>
                <w:color w:val="212121"/>
                <w:sz w:val="20"/>
                <w:szCs w:val="20"/>
              </w:rPr>
              <w:t>Zero remaining</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9F89EA" w14:textId="77777777" w:rsidR="00F0516E" w:rsidRDefault="00000000">
            <w:r>
              <w:rPr>
                <w:color w:val="212121"/>
                <w:sz w:val="20"/>
                <w:szCs w:val="20"/>
              </w:rPr>
              <w:t>Defect log — Phase 3 UAT close-out</w:t>
            </w:r>
          </w:p>
        </w:tc>
      </w:tr>
      <w:tr w:rsidR="00F0516E" w14:paraId="2A59319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51CD341C" w14:textId="77777777" w:rsidR="00F0516E" w:rsidRDefault="00000000">
            <w:r>
              <w:rPr>
                <w:color w:val="212121"/>
                <w:sz w:val="20"/>
                <w:szCs w:val="20"/>
              </w:rPr>
              <w:t>License audit</w:t>
            </w:r>
          </w:p>
        </w:tc>
        <w:tc>
          <w:tcPr>
            <w:tcW w:w="2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4854E838" w14:textId="77777777" w:rsidR="00F0516E" w:rsidRDefault="00000000">
            <w:r>
              <w:rPr>
                <w:color w:val="212121"/>
                <w:sz w:val="20"/>
                <w:szCs w:val="20"/>
              </w:rPr>
              <w:t>100% — no unapproved restrictive dependencies</w:t>
            </w:r>
          </w:p>
        </w:tc>
        <w:tc>
          <w:tcPr>
            <w:tcW w:w="28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7C5D8235" w14:textId="77777777" w:rsidR="00F0516E" w:rsidRDefault="00000000">
            <w:r>
              <w:rPr>
                <w:color w:val="212121"/>
                <w:sz w:val="20"/>
                <w:szCs w:val="20"/>
              </w:rPr>
              <w:t>Dependency audit report (D9)</w:t>
            </w:r>
          </w:p>
        </w:tc>
      </w:tr>
      <w:tr w:rsidR="00F0516E" w14:paraId="578E28C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D0AEA6" w14:textId="77777777" w:rsidR="00F0516E" w:rsidRDefault="00000000">
            <w:r>
              <w:rPr>
                <w:color w:val="212121"/>
                <w:sz w:val="20"/>
                <w:szCs w:val="20"/>
              </w:rPr>
              <w:t>Prototype minimum viability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C8D7A4" w14:textId="77777777" w:rsidR="00F0516E" w:rsidRDefault="00000000">
            <w:r>
              <w:rPr>
                <w:color w:val="212121"/>
                <w:sz w:val="20"/>
                <w:szCs w:val="20"/>
              </w:rPr>
              <w:t>≥ 3 visualisations; ≥ 2 roles; ≤ 3s load time; UAT passed</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059768" w14:textId="77777777" w:rsidR="00F0516E" w:rsidRDefault="00000000">
            <w:r>
              <w:rPr>
                <w:color w:val="212121"/>
                <w:sz w:val="20"/>
                <w:szCs w:val="20"/>
              </w:rPr>
              <w:t>UAT test scripts — Phase 3</w:t>
            </w:r>
          </w:p>
        </w:tc>
      </w:tr>
      <w:tr w:rsidR="00F0516E" w14:paraId="32E8F0B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03BE41E5" w14:textId="77777777" w:rsidR="00F0516E" w:rsidRDefault="00000000">
            <w:r>
              <w:rPr>
                <w:color w:val="212121"/>
                <w:sz w:val="20"/>
                <w:szCs w:val="20"/>
              </w:rPr>
              <w:t>Data profiling coverage</w:t>
            </w:r>
          </w:p>
        </w:tc>
        <w:tc>
          <w:tcPr>
            <w:tcW w:w="2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34F29023" w14:textId="77777777" w:rsidR="00F0516E" w:rsidRDefault="00000000">
            <w:r>
              <w:rPr>
                <w:color w:val="212121"/>
                <w:sz w:val="20"/>
                <w:szCs w:val="20"/>
              </w:rPr>
              <w:t>100% of five dataset categories profiled with documented results</w:t>
            </w:r>
          </w:p>
        </w:tc>
        <w:tc>
          <w:tcPr>
            <w:tcW w:w="28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58904D0E" w14:textId="77777777" w:rsidR="00F0516E" w:rsidRDefault="00000000">
            <w:r>
              <w:rPr>
                <w:color w:val="212121"/>
                <w:sz w:val="20"/>
                <w:szCs w:val="20"/>
              </w:rPr>
              <w:t>D4 Data Lineage &amp; Quality Report</w:t>
            </w:r>
          </w:p>
        </w:tc>
      </w:tr>
    </w:tbl>
    <w:p w14:paraId="2D67AC7E" w14:textId="77777777" w:rsidR="00F0516E" w:rsidRDefault="00000000">
      <w:r>
        <w:br w:type="page"/>
      </w:r>
    </w:p>
    <w:p w14:paraId="7D513BF4" w14:textId="77777777" w:rsidR="00F0516E" w:rsidRDefault="00000000">
      <w:pPr>
        <w:pStyle w:val="Heading1"/>
        <w:pBdr>
          <w:bottom w:val="single" w:sz="6" w:space="6" w:color="C8A84B"/>
        </w:pBdr>
      </w:pPr>
      <w:bookmarkStart w:id="132" w:name="_Toc231631339"/>
      <w:r>
        <w:lastRenderedPageBreak/>
        <w:t>16. Project Governance and Communication</w:t>
      </w:r>
      <w:bookmarkEnd w:id="132"/>
    </w:p>
    <w:p w14:paraId="30760C35" w14:textId="77777777" w:rsidR="00F0516E" w:rsidRDefault="00000000">
      <w:pPr>
        <w:pStyle w:val="Heading2"/>
      </w:pPr>
      <w:bookmarkStart w:id="133" w:name="_Toc231631340"/>
      <w:r>
        <w:t>16.1 Governance Structure</w:t>
      </w:r>
      <w:bookmarkEnd w:id="133"/>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1500"/>
        <w:gridCol w:w="2360"/>
      </w:tblGrid>
      <w:tr w:rsidR="00F0516E" w14:paraId="49358F89" w14:textId="77777777">
        <w:tblPrEx>
          <w:tblCellMar>
            <w:top w:w="0" w:type="dxa"/>
            <w:bottom w:w="0" w:type="dxa"/>
          </w:tblCellMar>
        </w:tblPrEx>
        <w:trPr>
          <w:tblHeader/>
        </w:trPr>
        <w:tc>
          <w:tcPr>
            <w:tcW w:w="20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3BBF1DCD" w14:textId="77777777" w:rsidR="00F0516E" w:rsidRDefault="00000000">
            <w:r>
              <w:rPr>
                <w:b/>
                <w:bCs/>
                <w:color w:val="FFFFFF"/>
                <w:sz w:val="20"/>
                <w:szCs w:val="20"/>
              </w:rPr>
              <w:t>Forum</w:t>
            </w:r>
          </w:p>
        </w:tc>
        <w:tc>
          <w:tcPr>
            <w:tcW w:w="25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2DE7256E" w14:textId="77777777" w:rsidR="00F0516E" w:rsidRDefault="00000000">
            <w:r>
              <w:rPr>
                <w:b/>
                <w:bCs/>
                <w:color w:val="FFFFFF"/>
                <w:sz w:val="20"/>
                <w:szCs w:val="20"/>
              </w:rPr>
              <w:t>Participants</w:t>
            </w:r>
          </w:p>
        </w:tc>
        <w:tc>
          <w:tcPr>
            <w:tcW w:w="15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1793AC47" w14:textId="77777777" w:rsidR="00F0516E" w:rsidRDefault="00000000">
            <w:r>
              <w:rPr>
                <w:b/>
                <w:bCs/>
                <w:color w:val="FFFFFF"/>
                <w:sz w:val="20"/>
                <w:szCs w:val="20"/>
              </w:rPr>
              <w:t>Frequency</w:t>
            </w:r>
          </w:p>
        </w:tc>
        <w:tc>
          <w:tcPr>
            <w:tcW w:w="236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1744E5EE" w14:textId="77777777" w:rsidR="00F0516E" w:rsidRDefault="00000000">
            <w:r>
              <w:rPr>
                <w:b/>
                <w:bCs/>
                <w:color w:val="FFFFFF"/>
                <w:sz w:val="20"/>
                <w:szCs w:val="20"/>
              </w:rPr>
              <w:t>Purpose</w:t>
            </w:r>
          </w:p>
        </w:tc>
      </w:tr>
      <w:tr w:rsidR="00F0516E" w14:paraId="533BA0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D05DD4" w14:textId="77777777" w:rsidR="00F0516E" w:rsidRDefault="00000000">
            <w:r>
              <w:rPr>
                <w:color w:val="212121"/>
                <w:sz w:val="20"/>
                <w:szCs w:val="20"/>
              </w:rPr>
              <w:t>Project Steering Committee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AC4670" w14:textId="77777777" w:rsidR="00F0516E" w:rsidRDefault="00000000">
            <w:r>
              <w:rPr>
                <w:color w:val="212121"/>
                <w:sz w:val="20"/>
                <w:szCs w:val="20"/>
              </w:rPr>
              <w:t>CHIETA CEO / Deputy; ICT Manager; Research Manager; Provider Managing Director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1707E9" w14:textId="77777777" w:rsidR="00F0516E" w:rsidRDefault="00000000">
            <w:r>
              <w:rPr>
                <w:color w:val="212121"/>
                <w:sz w:val="20"/>
                <w:szCs w:val="20"/>
              </w:rPr>
              <w:t>Monthly</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974B95" w14:textId="77777777" w:rsidR="00F0516E" w:rsidRDefault="00000000">
            <w:r>
              <w:rPr>
                <w:color w:val="212121"/>
                <w:sz w:val="20"/>
                <w:szCs w:val="20"/>
              </w:rPr>
              <w:t>Strategic oversight; escalation resolution; major change approvals</w:t>
            </w:r>
          </w:p>
        </w:tc>
      </w:tr>
      <w:tr w:rsidR="00F0516E" w14:paraId="6FA5320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3186FF12" w14:textId="77777777" w:rsidR="00F0516E" w:rsidRDefault="00000000">
            <w:r>
              <w:rPr>
                <w:color w:val="212121"/>
                <w:sz w:val="20"/>
                <w:szCs w:val="20"/>
              </w:rPr>
              <w:t>Project Working Group</w:t>
            </w:r>
          </w:p>
        </w:tc>
        <w:tc>
          <w:tcPr>
            <w:tcW w:w="2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22F41E39" w14:textId="77777777" w:rsidR="00F0516E" w:rsidRDefault="00000000">
            <w:r>
              <w:rPr>
                <w:color w:val="212121"/>
                <w:sz w:val="20"/>
                <w:szCs w:val="20"/>
              </w:rPr>
              <w:t>CHIETA Project Sponsor; Provider Project Manager; Provider Technical Lead</w:t>
            </w:r>
          </w:p>
        </w:tc>
        <w:tc>
          <w:tcPr>
            <w:tcW w:w="1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0A382B88" w14:textId="77777777" w:rsidR="00F0516E" w:rsidRDefault="00000000">
            <w:r>
              <w:rPr>
                <w:color w:val="212121"/>
                <w:sz w:val="20"/>
                <w:szCs w:val="20"/>
              </w:rPr>
              <w:t>Bi-weekly</w:t>
            </w:r>
          </w:p>
        </w:tc>
        <w:tc>
          <w:tcPr>
            <w:tcW w:w="23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27EAA413" w14:textId="77777777" w:rsidR="00F0516E" w:rsidRDefault="00000000">
            <w:r>
              <w:rPr>
                <w:color w:val="212121"/>
                <w:sz w:val="20"/>
                <w:szCs w:val="20"/>
              </w:rPr>
              <w:t>Operational progress review; risk and issue management; deliverable status</w:t>
            </w:r>
          </w:p>
        </w:tc>
      </w:tr>
      <w:tr w:rsidR="00F0516E" w14:paraId="64CE792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7E5C64" w14:textId="77777777" w:rsidR="00F0516E" w:rsidRDefault="00000000">
            <w:r>
              <w:rPr>
                <w:color w:val="212121"/>
                <w:sz w:val="20"/>
                <w:szCs w:val="20"/>
              </w:rPr>
              <w:t>Sprint Review</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AB3462" w14:textId="77777777" w:rsidR="00F0516E" w:rsidRDefault="00000000">
            <w:r>
              <w:rPr>
                <w:color w:val="212121"/>
                <w:sz w:val="20"/>
                <w:szCs w:val="20"/>
              </w:rPr>
              <w:t>Provider team (including students); CHIETA Project Sponsor; relevant business stakeholders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055517" w14:textId="77777777" w:rsidR="00F0516E" w:rsidRDefault="00000000">
            <w:r>
              <w:rPr>
                <w:color w:val="212121"/>
                <w:sz w:val="20"/>
                <w:szCs w:val="20"/>
              </w:rPr>
              <w:t>Bi-weekly (end of each sprint)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9E23C2" w14:textId="77777777" w:rsidR="00F0516E" w:rsidRDefault="00000000">
            <w:r>
              <w:rPr>
                <w:color w:val="212121"/>
                <w:sz w:val="20"/>
                <w:szCs w:val="20"/>
              </w:rPr>
              <w:t>Demonstration of sprint outputs; feedback gathering; next sprint planning</w:t>
            </w:r>
          </w:p>
        </w:tc>
      </w:tr>
      <w:tr w:rsidR="00F0516E" w14:paraId="49C45E8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6009D4E8" w14:textId="77777777" w:rsidR="00F0516E" w:rsidRDefault="00000000">
            <w:r>
              <w:rPr>
                <w:color w:val="212121"/>
                <w:sz w:val="20"/>
                <w:szCs w:val="20"/>
              </w:rPr>
              <w:t>Technical Design Authority</w:t>
            </w:r>
          </w:p>
        </w:tc>
        <w:tc>
          <w:tcPr>
            <w:tcW w:w="2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7439B406" w14:textId="77777777" w:rsidR="00F0516E" w:rsidRDefault="00000000">
            <w:r>
              <w:rPr>
                <w:color w:val="212121"/>
                <w:sz w:val="20"/>
                <w:szCs w:val="20"/>
              </w:rPr>
              <w:t>Provider Technical Lead; CHIETA ICT Manager</w:t>
            </w:r>
          </w:p>
        </w:tc>
        <w:tc>
          <w:tcPr>
            <w:tcW w:w="1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64BC5206" w14:textId="77777777" w:rsidR="00F0516E" w:rsidRDefault="00000000">
            <w:r>
              <w:rPr>
                <w:color w:val="212121"/>
                <w:sz w:val="20"/>
                <w:szCs w:val="20"/>
              </w:rPr>
              <w:t>As required (minimum monthly in Phase 2)</w:t>
            </w:r>
          </w:p>
        </w:tc>
        <w:tc>
          <w:tcPr>
            <w:tcW w:w="23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27A39629" w14:textId="77777777" w:rsidR="00F0516E" w:rsidRDefault="00000000">
            <w:r>
              <w:rPr>
                <w:color w:val="212121"/>
                <w:sz w:val="20"/>
                <w:szCs w:val="20"/>
              </w:rPr>
              <w:t>Technical decision review; architecture changes; security configuration</w:t>
            </w:r>
          </w:p>
        </w:tc>
      </w:tr>
      <w:tr w:rsidR="00F0516E" w14:paraId="7EAD0BA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6B9E17" w14:textId="77777777" w:rsidR="00F0516E" w:rsidRDefault="00000000">
            <w:r>
              <w:rPr>
                <w:color w:val="212121"/>
                <w:sz w:val="20"/>
                <w:szCs w:val="20"/>
              </w:rPr>
              <w:t>Student Coordination Meeting</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9C968B" w14:textId="77777777" w:rsidR="00F0516E" w:rsidRDefault="00000000">
            <w:r>
              <w:rPr>
                <w:color w:val="212121"/>
                <w:sz w:val="20"/>
                <w:szCs w:val="20"/>
              </w:rPr>
              <w:t>Provider Project Manager; CHIETA Student Liaison; Student Representatives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48498F" w14:textId="77777777" w:rsidR="00F0516E" w:rsidRDefault="00000000">
            <w:r>
              <w:rPr>
                <w:color w:val="212121"/>
                <w:sz w:val="20"/>
                <w:szCs w:val="20"/>
              </w:rPr>
              <w:t>Weekly during Phase 2/3</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3ABE8E" w14:textId="77777777" w:rsidR="00F0516E" w:rsidRDefault="00000000">
            <w:r>
              <w:rPr>
                <w:color w:val="212121"/>
                <w:sz w:val="20"/>
                <w:szCs w:val="20"/>
              </w:rPr>
              <w:t>Student task allocation; blockers; welfare check; contribution log review</w:t>
            </w:r>
          </w:p>
        </w:tc>
      </w:tr>
    </w:tbl>
    <w:p w14:paraId="4FA3E240" w14:textId="77777777" w:rsidR="00F0516E" w:rsidRDefault="00F0516E">
      <w:pPr>
        <w:spacing w:before="60" w:after="60"/>
      </w:pPr>
    </w:p>
    <w:p w14:paraId="5D2B8518" w14:textId="77777777" w:rsidR="00F0516E" w:rsidRDefault="00000000">
      <w:pPr>
        <w:pStyle w:val="Heading2"/>
      </w:pPr>
      <w:bookmarkStart w:id="134" w:name="_Toc231631341"/>
      <w:r>
        <w:t>16.2 Communication Standards</w:t>
      </w:r>
      <w:bookmarkEnd w:id="134"/>
    </w:p>
    <w:p w14:paraId="699DCD5F" w14:textId="77777777" w:rsidR="00F0516E" w:rsidRDefault="00000000">
      <w:pPr>
        <w:pStyle w:val="ListParagraph"/>
        <w:numPr>
          <w:ilvl w:val="0"/>
          <w:numId w:val="2"/>
        </w:numPr>
        <w:spacing w:before="60" w:after="60"/>
      </w:pPr>
      <w:r>
        <w:rPr>
          <w:color w:val="212121"/>
        </w:rPr>
        <w:t>Primary Communication: All formal project communication (status reports, issue escalations, change requests, deliverable submissions) must be in writing via email or the agreed project management platform.</w:t>
      </w:r>
    </w:p>
    <w:p w14:paraId="65DCA5AD" w14:textId="77777777" w:rsidR="00F0516E" w:rsidRDefault="00000000">
      <w:pPr>
        <w:pStyle w:val="ListParagraph"/>
        <w:numPr>
          <w:ilvl w:val="0"/>
          <w:numId w:val="2"/>
        </w:numPr>
        <w:spacing w:before="60" w:after="60"/>
      </w:pPr>
      <w:r>
        <w:rPr>
          <w:color w:val="212121"/>
        </w:rPr>
        <w:t>Status Reports: The service provider submits a written progress report to the CHIETA Project Sponsor on the last working day of each calendar month. The report covers: sprint completions, deliverable status, risks and issues, resource utilisation, and next month plan.</w:t>
      </w:r>
    </w:p>
    <w:p w14:paraId="5CCCDAD4" w14:textId="77777777" w:rsidR="00F0516E" w:rsidRDefault="00000000">
      <w:pPr>
        <w:pStyle w:val="ListParagraph"/>
        <w:numPr>
          <w:ilvl w:val="0"/>
          <w:numId w:val="2"/>
        </w:numPr>
        <w:spacing w:before="60" w:after="60"/>
      </w:pPr>
      <w:r>
        <w:rPr>
          <w:color w:val="212121"/>
        </w:rPr>
        <w:t>Issue Escalation: Issues that cannot be resolved at the Project Working Group level within 5 working days are escalated to the Project Steering Committee.</w:t>
      </w:r>
    </w:p>
    <w:p w14:paraId="39F3CFF5" w14:textId="77777777" w:rsidR="00F0516E" w:rsidRDefault="00000000">
      <w:pPr>
        <w:pStyle w:val="ListParagraph"/>
        <w:numPr>
          <w:ilvl w:val="0"/>
          <w:numId w:val="2"/>
        </w:numPr>
        <w:spacing w:before="60" w:after="60"/>
      </w:pPr>
      <w:r>
        <w:rPr>
          <w:color w:val="212121"/>
        </w:rPr>
        <w:t>Deliverable Submission: All deliverables are submitted via the agreed document management platform with a cover letter specifying the deliverable number, version, and submission date.</w:t>
      </w:r>
    </w:p>
    <w:p w14:paraId="597DB4C8" w14:textId="77777777" w:rsidR="00F0516E" w:rsidRDefault="00000000">
      <w:pPr>
        <w:pStyle w:val="ListParagraph"/>
        <w:numPr>
          <w:ilvl w:val="0"/>
          <w:numId w:val="2"/>
        </w:numPr>
        <w:spacing w:before="60" w:after="60"/>
      </w:pPr>
      <w:r>
        <w:rPr>
          <w:color w:val="212121"/>
        </w:rPr>
        <w:t>Response Time: CHIETA commits to providing written feedback on submitted deliverables within 10 working days. The service provider commits to addressing feedback and resubmitting within 5 working days.</w:t>
      </w:r>
    </w:p>
    <w:p w14:paraId="468D4123" w14:textId="77777777" w:rsidR="00F0516E" w:rsidRDefault="00000000">
      <w:pPr>
        <w:pStyle w:val="Heading2"/>
      </w:pPr>
      <w:bookmarkStart w:id="135" w:name="_Toc231631342"/>
      <w:r>
        <w:t>16.3 Intellectual Property</w:t>
      </w:r>
      <w:bookmarkEnd w:id="135"/>
    </w:p>
    <w:p w14:paraId="3408A572" w14:textId="77777777" w:rsidR="00F0516E" w:rsidRDefault="00000000">
      <w:pPr>
        <w:spacing w:before="80" w:after="120"/>
        <w:jc w:val="both"/>
      </w:pPr>
      <w:r>
        <w:rPr>
          <w:color w:val="212121"/>
        </w:rPr>
        <w:t>All work products created by the service provider (and students) in the execution of this scope of work are the intellectual property of CHIETA. This includes:</w:t>
      </w:r>
    </w:p>
    <w:p w14:paraId="4ABFD610" w14:textId="77777777" w:rsidR="00F0516E" w:rsidRDefault="00000000">
      <w:pPr>
        <w:pStyle w:val="ListParagraph"/>
        <w:numPr>
          <w:ilvl w:val="0"/>
          <w:numId w:val="2"/>
        </w:numPr>
        <w:spacing w:before="60" w:after="60"/>
      </w:pPr>
      <w:r>
        <w:rPr>
          <w:color w:val="212121"/>
        </w:rPr>
        <w:t>All source code, scripts, notebooks, and configuration files.</w:t>
      </w:r>
    </w:p>
    <w:p w14:paraId="3C8400E0" w14:textId="77777777" w:rsidR="00F0516E" w:rsidRDefault="00000000">
      <w:pPr>
        <w:pStyle w:val="ListParagraph"/>
        <w:numPr>
          <w:ilvl w:val="0"/>
          <w:numId w:val="2"/>
        </w:numPr>
        <w:spacing w:before="60" w:after="60"/>
      </w:pPr>
      <w:r>
        <w:rPr>
          <w:color w:val="212121"/>
        </w:rPr>
        <w:t>All data models, schema designs, transformation logic, and analytical views.</w:t>
      </w:r>
    </w:p>
    <w:p w14:paraId="2F225BC8" w14:textId="77777777" w:rsidR="00F0516E" w:rsidRDefault="00000000">
      <w:pPr>
        <w:pStyle w:val="ListParagraph"/>
        <w:numPr>
          <w:ilvl w:val="0"/>
          <w:numId w:val="2"/>
        </w:numPr>
        <w:spacing w:before="60" w:after="60"/>
      </w:pPr>
      <w:r>
        <w:rPr>
          <w:color w:val="212121"/>
        </w:rPr>
        <w:lastRenderedPageBreak/>
        <w:t>All documentation, user guides, training materials, and architecture diagrams.</w:t>
      </w:r>
    </w:p>
    <w:p w14:paraId="5427C94B" w14:textId="77777777" w:rsidR="00F0516E" w:rsidRDefault="00000000">
      <w:pPr>
        <w:pStyle w:val="ListParagraph"/>
        <w:numPr>
          <w:ilvl w:val="0"/>
          <w:numId w:val="2"/>
        </w:numPr>
        <w:spacing w:before="60" w:after="60"/>
      </w:pPr>
      <w:r>
        <w:rPr>
          <w:color w:val="212121"/>
        </w:rPr>
        <w:t>All dashboards, reports, and prototype outputs.</w:t>
      </w:r>
    </w:p>
    <w:p w14:paraId="15622095" w14:textId="77777777" w:rsidR="00F0516E" w:rsidRDefault="00000000">
      <w:pPr>
        <w:pStyle w:val="ListParagraph"/>
        <w:numPr>
          <w:ilvl w:val="0"/>
          <w:numId w:val="2"/>
        </w:numPr>
        <w:spacing w:before="60" w:after="60"/>
      </w:pPr>
      <w:r>
        <w:rPr>
          <w:color w:val="212121"/>
        </w:rPr>
        <w:t>All student contributions made within the scope of the project.</w:t>
      </w:r>
    </w:p>
    <w:p w14:paraId="7088C1E7" w14:textId="77777777" w:rsidR="00F0516E" w:rsidRDefault="00000000">
      <w:pPr>
        <w:spacing w:before="80" w:after="120"/>
        <w:jc w:val="both"/>
      </w:pPr>
      <w:r>
        <w:rPr>
          <w:color w:val="212121"/>
        </w:rPr>
        <w:t>The service provider warrants that the system delivered does not infringe the intellectual property rights of any third party. The service provider must include a complete third-party license audit in D9, confirming that all dependencies use permissive licenses as required.</w:t>
      </w:r>
    </w:p>
    <w:p w14:paraId="4983A996" w14:textId="77777777" w:rsidR="00F0516E" w:rsidRDefault="00000000">
      <w:r>
        <w:br w:type="page"/>
      </w:r>
    </w:p>
    <w:p w14:paraId="5B0DC445" w14:textId="77777777" w:rsidR="00F0516E" w:rsidRDefault="00000000">
      <w:pPr>
        <w:pStyle w:val="Heading1"/>
        <w:pBdr>
          <w:bottom w:val="single" w:sz="6" w:space="6" w:color="C8A84B"/>
        </w:pBdr>
      </w:pPr>
      <w:bookmarkStart w:id="136" w:name="_Toc231631343"/>
      <w:r>
        <w:lastRenderedPageBreak/>
        <w:t>17. Quality Assurance and Testing Framework</w:t>
      </w:r>
      <w:bookmarkEnd w:id="136"/>
    </w:p>
    <w:p w14:paraId="3A2F70AB" w14:textId="77777777" w:rsidR="00F0516E" w:rsidRDefault="00000000">
      <w:pPr>
        <w:pStyle w:val="Heading2"/>
      </w:pPr>
      <w:bookmarkStart w:id="137" w:name="_Toc231631344"/>
      <w:r>
        <w:t>17.1 Quality Philosophy</w:t>
      </w:r>
      <w:bookmarkEnd w:id="137"/>
    </w:p>
    <w:p w14:paraId="490235A6" w14:textId="77777777" w:rsidR="00F0516E" w:rsidRDefault="00000000">
      <w:pPr>
        <w:spacing w:before="80" w:after="120"/>
        <w:jc w:val="both"/>
      </w:pPr>
      <w:r>
        <w:rPr>
          <w:color w:val="212121"/>
        </w:rPr>
        <w:t xml:space="preserve">Quality in the CHIETA Data Lab project is not a phase — it is embedded in every sprint, every code review, every data transformation, and every deliverable submission. The service provider is responsible for quality at every stage; CHIETA's sign-off process is a verification, not a quality </w:t>
      </w:r>
      <w:proofErr w:type="gramStart"/>
      <w:r>
        <w:rPr>
          <w:color w:val="212121"/>
        </w:rPr>
        <w:t>gate in itself</w:t>
      </w:r>
      <w:proofErr w:type="gramEnd"/>
      <w:r>
        <w:rPr>
          <w:color w:val="212121"/>
        </w:rPr>
        <w:t>.</w:t>
      </w:r>
    </w:p>
    <w:p w14:paraId="74D0FFDC" w14:textId="77777777" w:rsidR="00F0516E" w:rsidRDefault="00000000">
      <w:pPr>
        <w:pStyle w:val="Heading2"/>
      </w:pPr>
      <w:bookmarkStart w:id="138" w:name="_Toc231631345"/>
      <w:r>
        <w:t>17.2 Code Quality Standards</w:t>
      </w:r>
      <w:bookmarkEnd w:id="138"/>
    </w:p>
    <w:p w14:paraId="10F4A3F8" w14:textId="77777777" w:rsidR="00F0516E" w:rsidRDefault="00000000">
      <w:pPr>
        <w:pStyle w:val="ListParagraph"/>
        <w:numPr>
          <w:ilvl w:val="0"/>
          <w:numId w:val="2"/>
        </w:numPr>
        <w:spacing w:before="60" w:after="60"/>
      </w:pPr>
      <w:r>
        <w:rPr>
          <w:color w:val="212121"/>
        </w:rPr>
        <w:t>Python code must comply with PEP 8 style guidelines, enforced by flake8 in the CI/CD pipeline.</w:t>
      </w:r>
    </w:p>
    <w:p w14:paraId="14431D1D" w14:textId="77777777" w:rsidR="00F0516E" w:rsidRDefault="00000000">
      <w:pPr>
        <w:pStyle w:val="ListParagraph"/>
        <w:numPr>
          <w:ilvl w:val="0"/>
          <w:numId w:val="2"/>
        </w:numPr>
        <w:spacing w:before="60" w:after="60"/>
      </w:pPr>
      <w:r>
        <w:rPr>
          <w:color w:val="212121"/>
        </w:rPr>
        <w:t>All functions and classes must have docstrings describing purpose, parameters, and return values.</w:t>
      </w:r>
    </w:p>
    <w:p w14:paraId="6DC0A7F7" w14:textId="77777777" w:rsidR="00F0516E" w:rsidRDefault="00000000">
      <w:pPr>
        <w:pStyle w:val="ListParagraph"/>
        <w:numPr>
          <w:ilvl w:val="0"/>
          <w:numId w:val="2"/>
        </w:numPr>
        <w:spacing w:before="60" w:after="60"/>
      </w:pPr>
      <w:r>
        <w:rPr>
          <w:color w:val="212121"/>
        </w:rPr>
        <w:t xml:space="preserve">Unit test coverage must be ≥ 80% for all application code. Coverage is measured and reported by </w:t>
      </w:r>
      <w:proofErr w:type="spellStart"/>
      <w:r>
        <w:rPr>
          <w:color w:val="212121"/>
        </w:rPr>
        <w:t>pytest-cov</w:t>
      </w:r>
      <w:proofErr w:type="spellEnd"/>
      <w:r>
        <w:rPr>
          <w:color w:val="212121"/>
        </w:rPr>
        <w:t xml:space="preserve"> in the CI/CD pipeline.</w:t>
      </w:r>
    </w:p>
    <w:p w14:paraId="12F8A50C" w14:textId="77777777" w:rsidR="00F0516E" w:rsidRDefault="00000000">
      <w:pPr>
        <w:pStyle w:val="ListParagraph"/>
        <w:numPr>
          <w:ilvl w:val="0"/>
          <w:numId w:val="2"/>
        </w:numPr>
        <w:spacing w:before="60" w:after="60"/>
      </w:pPr>
      <w:r>
        <w:rPr>
          <w:color w:val="212121"/>
        </w:rPr>
        <w:t>No secrets (API keys, passwords, connection strings) may appear in any committed code. Pre-commit hooks enforce this using detect-secrets.</w:t>
      </w:r>
    </w:p>
    <w:p w14:paraId="67E069A4" w14:textId="77777777" w:rsidR="00F0516E" w:rsidRDefault="00000000">
      <w:pPr>
        <w:pStyle w:val="ListParagraph"/>
        <w:numPr>
          <w:ilvl w:val="0"/>
          <w:numId w:val="2"/>
        </w:numPr>
        <w:spacing w:before="60" w:after="60"/>
      </w:pPr>
      <w:r>
        <w:rPr>
          <w:color w:val="212121"/>
        </w:rPr>
        <w:t>All pull requests require at least one approved code review from a senior developer before merging.</w:t>
      </w:r>
    </w:p>
    <w:p w14:paraId="27419FD5" w14:textId="77777777" w:rsidR="00F0516E" w:rsidRDefault="00000000">
      <w:pPr>
        <w:pStyle w:val="Heading2"/>
      </w:pPr>
      <w:bookmarkStart w:id="139" w:name="_Toc231631346"/>
      <w:r>
        <w:t>17.3 Testing Levels</w:t>
      </w:r>
      <w:bookmarkEnd w:id="139"/>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1"/>
        <w:gridCol w:w="1756"/>
        <w:gridCol w:w="2052"/>
        <w:gridCol w:w="1800"/>
        <w:gridCol w:w="1311"/>
      </w:tblGrid>
      <w:tr w:rsidR="00F0516E" w14:paraId="2F026C8F" w14:textId="77777777">
        <w:tblPrEx>
          <w:tblCellMar>
            <w:top w:w="0" w:type="dxa"/>
            <w:bottom w:w="0" w:type="dxa"/>
          </w:tblCellMar>
        </w:tblPrEx>
        <w:trPr>
          <w:tblHeader/>
        </w:trPr>
        <w:tc>
          <w:tcPr>
            <w:tcW w:w="15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1B9D6D65" w14:textId="77777777" w:rsidR="00F0516E" w:rsidRDefault="00000000">
            <w:r>
              <w:rPr>
                <w:b/>
                <w:bCs/>
                <w:color w:val="FFFFFF"/>
                <w:sz w:val="20"/>
                <w:szCs w:val="20"/>
              </w:rPr>
              <w:t>Testing Level</w:t>
            </w:r>
          </w:p>
        </w:tc>
        <w:tc>
          <w:tcPr>
            <w:tcW w:w="20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017A8C52" w14:textId="77777777" w:rsidR="00F0516E" w:rsidRDefault="00000000">
            <w:r>
              <w:rPr>
                <w:b/>
                <w:bCs/>
                <w:color w:val="FFFFFF"/>
                <w:sz w:val="20"/>
                <w:szCs w:val="20"/>
              </w:rPr>
              <w:t>Scope</w:t>
            </w:r>
          </w:p>
        </w:tc>
        <w:tc>
          <w:tcPr>
            <w:tcW w:w="15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5565C3FC" w14:textId="77777777" w:rsidR="00F0516E" w:rsidRDefault="00000000">
            <w:r>
              <w:rPr>
                <w:b/>
                <w:bCs/>
                <w:color w:val="FFFFFF"/>
                <w:sz w:val="20"/>
                <w:szCs w:val="20"/>
              </w:rPr>
              <w:t>Tools</w:t>
            </w:r>
          </w:p>
        </w:tc>
        <w:tc>
          <w:tcPr>
            <w:tcW w:w="20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3C1C7C1B" w14:textId="77777777" w:rsidR="00F0516E" w:rsidRDefault="00000000">
            <w:r>
              <w:rPr>
                <w:b/>
                <w:bCs/>
                <w:color w:val="FFFFFF"/>
                <w:sz w:val="20"/>
                <w:szCs w:val="20"/>
              </w:rPr>
              <w:t>Responsibility</w:t>
            </w:r>
          </w:p>
        </w:tc>
        <w:tc>
          <w:tcPr>
            <w:tcW w:w="136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2BD1E9C8" w14:textId="77777777" w:rsidR="00F0516E" w:rsidRDefault="00000000">
            <w:r>
              <w:rPr>
                <w:b/>
                <w:bCs/>
                <w:color w:val="FFFFFF"/>
                <w:sz w:val="20"/>
                <w:szCs w:val="20"/>
              </w:rPr>
              <w:t>Phase</w:t>
            </w:r>
          </w:p>
        </w:tc>
      </w:tr>
      <w:tr w:rsidR="00F0516E" w14:paraId="5B4D4D1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0B67B2" w14:textId="77777777" w:rsidR="00F0516E" w:rsidRDefault="00000000">
            <w:r>
              <w:rPr>
                <w:color w:val="212121"/>
                <w:sz w:val="20"/>
                <w:szCs w:val="20"/>
              </w:rPr>
              <w:t>Unit Testing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95BE8D" w14:textId="77777777" w:rsidR="00F0516E" w:rsidRDefault="00000000">
            <w:r>
              <w:rPr>
                <w:color w:val="212121"/>
                <w:sz w:val="20"/>
                <w:szCs w:val="20"/>
              </w:rPr>
              <w:t>Individual functions and classes; data transformation logic; API endpoint handlers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C0B7A" w14:textId="77777777" w:rsidR="00F0516E" w:rsidRDefault="00000000">
            <w:proofErr w:type="spellStart"/>
            <w:r>
              <w:rPr>
                <w:color w:val="212121"/>
                <w:sz w:val="20"/>
                <w:szCs w:val="20"/>
              </w:rPr>
              <w:t>pytest</w:t>
            </w:r>
            <w:proofErr w:type="spellEnd"/>
            <w:r>
              <w:rPr>
                <w:color w:val="212121"/>
                <w:sz w:val="20"/>
                <w:szCs w:val="20"/>
              </w:rPr>
              <w:t xml:space="preserve">, </w:t>
            </w:r>
            <w:proofErr w:type="spellStart"/>
            <w:r>
              <w:rPr>
                <w:color w:val="212121"/>
                <w:sz w:val="20"/>
                <w:szCs w:val="20"/>
              </w:rPr>
              <w:t>unittest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112282" w14:textId="77777777" w:rsidR="00F0516E" w:rsidRDefault="00000000">
            <w:r>
              <w:rPr>
                <w:color w:val="212121"/>
                <w:sz w:val="20"/>
                <w:szCs w:val="20"/>
              </w:rPr>
              <w:t>Service Provider developers</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65B13D" w14:textId="77777777" w:rsidR="00F0516E" w:rsidRDefault="00000000">
            <w:r>
              <w:rPr>
                <w:color w:val="212121"/>
                <w:sz w:val="20"/>
                <w:szCs w:val="20"/>
              </w:rPr>
              <w:t>Throughout Phase 2</w:t>
            </w:r>
          </w:p>
        </w:tc>
      </w:tr>
      <w:tr w:rsidR="00F0516E" w14:paraId="50945F9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3F938D0D" w14:textId="77777777" w:rsidR="00F0516E" w:rsidRDefault="00000000">
            <w:r>
              <w:rPr>
                <w:color w:val="212121"/>
                <w:sz w:val="20"/>
                <w:szCs w:val="20"/>
              </w:rPr>
              <w:t>Integration Testing</w:t>
            </w:r>
          </w:p>
        </w:tc>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1A9704D1" w14:textId="77777777" w:rsidR="00F0516E" w:rsidRDefault="00000000">
            <w:r>
              <w:rPr>
                <w:color w:val="212121"/>
                <w:sz w:val="20"/>
                <w:szCs w:val="20"/>
              </w:rPr>
              <w:t>Data pipeline end-to-end; API contract tests; authentication flows; database interactions</w:t>
            </w:r>
          </w:p>
        </w:tc>
        <w:tc>
          <w:tcPr>
            <w:tcW w:w="1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2EA07847" w14:textId="77777777" w:rsidR="00F0516E" w:rsidRDefault="00000000">
            <w:proofErr w:type="spellStart"/>
            <w:r>
              <w:rPr>
                <w:color w:val="212121"/>
                <w:sz w:val="20"/>
                <w:szCs w:val="20"/>
              </w:rPr>
              <w:t>pytest</w:t>
            </w:r>
            <w:proofErr w:type="spellEnd"/>
            <w:r>
              <w:rPr>
                <w:color w:val="212121"/>
                <w:sz w:val="20"/>
                <w:szCs w:val="20"/>
              </w:rPr>
              <w:t>, Postman/Newman, Great Expectations</w:t>
            </w:r>
          </w:p>
        </w:tc>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5D331807" w14:textId="77777777" w:rsidR="00F0516E" w:rsidRDefault="00000000">
            <w:r>
              <w:rPr>
                <w:color w:val="212121"/>
                <w:sz w:val="20"/>
                <w:szCs w:val="20"/>
              </w:rPr>
              <w:t>Service Provider QA</w:t>
            </w:r>
          </w:p>
        </w:tc>
        <w:tc>
          <w:tcPr>
            <w:tcW w:w="13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0C2DB563" w14:textId="77777777" w:rsidR="00F0516E" w:rsidRDefault="00000000">
            <w:r>
              <w:rPr>
                <w:color w:val="212121"/>
                <w:sz w:val="20"/>
                <w:szCs w:val="20"/>
              </w:rPr>
              <w:t>Sprint reviews in Phase 2</w:t>
            </w:r>
          </w:p>
        </w:tc>
      </w:tr>
      <w:tr w:rsidR="00F0516E" w14:paraId="545AC8D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233E40" w14:textId="77777777" w:rsidR="00F0516E" w:rsidRDefault="00000000">
            <w:r>
              <w:rPr>
                <w:color w:val="212121"/>
                <w:sz w:val="20"/>
                <w:szCs w:val="20"/>
              </w:rPr>
              <w:t>System Testing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1811C3" w14:textId="77777777" w:rsidR="00F0516E" w:rsidRDefault="00000000">
            <w:r>
              <w:rPr>
                <w:color w:val="212121"/>
                <w:sz w:val="20"/>
                <w:szCs w:val="20"/>
              </w:rPr>
              <w:t>Full end-to-end user journeys through the browser interface; role-based access verification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6E50FE" w14:textId="77777777" w:rsidR="00F0516E" w:rsidRDefault="00000000">
            <w:r>
              <w:rPr>
                <w:color w:val="212121"/>
                <w:sz w:val="20"/>
                <w:szCs w:val="20"/>
              </w:rPr>
              <w:t>Selenium/Playwright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25CA01" w14:textId="77777777" w:rsidR="00F0516E" w:rsidRDefault="00000000">
            <w:r>
              <w:rPr>
                <w:color w:val="212121"/>
                <w:sz w:val="20"/>
                <w:szCs w:val="20"/>
              </w:rPr>
              <w:t>Service Provider QA + Student QA Testers</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C38F3B" w14:textId="77777777" w:rsidR="00F0516E" w:rsidRDefault="00000000">
            <w:r>
              <w:rPr>
                <w:color w:val="212121"/>
                <w:sz w:val="20"/>
                <w:szCs w:val="20"/>
              </w:rPr>
              <w:t>Phase 3</w:t>
            </w:r>
          </w:p>
        </w:tc>
      </w:tr>
      <w:tr w:rsidR="00F0516E" w14:paraId="4E123E7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39D7A3FE" w14:textId="77777777" w:rsidR="00F0516E" w:rsidRDefault="00000000">
            <w:r>
              <w:rPr>
                <w:color w:val="212121"/>
                <w:sz w:val="20"/>
                <w:szCs w:val="20"/>
              </w:rPr>
              <w:t>Performance Testing</w:t>
            </w:r>
          </w:p>
        </w:tc>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20BB107B" w14:textId="77777777" w:rsidR="00F0516E" w:rsidRDefault="00000000">
            <w:r>
              <w:rPr>
                <w:color w:val="212121"/>
                <w:sz w:val="20"/>
                <w:szCs w:val="20"/>
              </w:rPr>
              <w:t>Dashboard load times; query execution times; concurrent user load simulation</w:t>
            </w:r>
          </w:p>
        </w:tc>
        <w:tc>
          <w:tcPr>
            <w:tcW w:w="1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437403EB" w14:textId="77777777" w:rsidR="00F0516E" w:rsidRDefault="00000000">
            <w:r>
              <w:rPr>
                <w:color w:val="212121"/>
                <w:sz w:val="20"/>
                <w:szCs w:val="20"/>
              </w:rPr>
              <w:t>Locust, k6</w:t>
            </w:r>
          </w:p>
        </w:tc>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54C721EA" w14:textId="77777777" w:rsidR="00F0516E" w:rsidRDefault="00000000">
            <w:r>
              <w:rPr>
                <w:color w:val="212121"/>
                <w:sz w:val="20"/>
                <w:szCs w:val="20"/>
              </w:rPr>
              <w:t>Service Provider</w:t>
            </w:r>
          </w:p>
        </w:tc>
        <w:tc>
          <w:tcPr>
            <w:tcW w:w="13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766CFC26" w14:textId="77777777" w:rsidR="00F0516E" w:rsidRDefault="00000000">
            <w:r>
              <w:rPr>
                <w:color w:val="212121"/>
                <w:sz w:val="20"/>
                <w:szCs w:val="20"/>
              </w:rPr>
              <w:t>Phase 3</w:t>
            </w:r>
          </w:p>
        </w:tc>
      </w:tr>
      <w:tr w:rsidR="00F0516E" w14:paraId="062FE42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F2E3B3" w14:textId="77777777" w:rsidR="00F0516E" w:rsidRDefault="00000000">
            <w:r>
              <w:rPr>
                <w:color w:val="212121"/>
                <w:sz w:val="20"/>
                <w:szCs w:val="20"/>
              </w:rPr>
              <w:lastRenderedPageBreak/>
              <w:t>User Acceptance Testing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1611A8" w14:textId="77777777" w:rsidR="00F0516E" w:rsidRDefault="00000000">
            <w:r>
              <w:rPr>
                <w:color w:val="212121"/>
                <w:sz w:val="20"/>
                <w:szCs w:val="20"/>
              </w:rPr>
              <w:t>CHIETA stakeholders execute agreed test scenarios against real data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B04CBF" w14:textId="77777777" w:rsidR="00F0516E" w:rsidRDefault="00000000">
            <w:r>
              <w:rPr>
                <w:color w:val="212121"/>
                <w:sz w:val="20"/>
                <w:szCs w:val="20"/>
              </w:rPr>
              <w:t>Documented test scripts; defect log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7D18D2" w14:textId="77777777" w:rsidR="00F0516E" w:rsidRDefault="00000000">
            <w:r>
              <w:rPr>
                <w:color w:val="212121"/>
                <w:sz w:val="20"/>
                <w:szCs w:val="20"/>
              </w:rPr>
              <w:t>CHIETA stakeholders + Provider support</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2E1D88" w14:textId="77777777" w:rsidR="00F0516E" w:rsidRDefault="00000000">
            <w:r>
              <w:rPr>
                <w:color w:val="212121"/>
                <w:sz w:val="20"/>
                <w:szCs w:val="20"/>
              </w:rPr>
              <w:t>Phase 3</w:t>
            </w:r>
          </w:p>
        </w:tc>
      </w:tr>
      <w:tr w:rsidR="00F0516E" w14:paraId="1285343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7650FF76" w14:textId="77777777" w:rsidR="00F0516E" w:rsidRDefault="00000000">
            <w:r>
              <w:rPr>
                <w:color w:val="212121"/>
                <w:sz w:val="20"/>
                <w:szCs w:val="20"/>
              </w:rPr>
              <w:t>Accessibility Testing</w:t>
            </w:r>
          </w:p>
        </w:tc>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1C655AC4" w14:textId="77777777" w:rsidR="00F0516E" w:rsidRDefault="00000000">
            <w:r>
              <w:rPr>
                <w:color w:val="212121"/>
                <w:sz w:val="20"/>
                <w:szCs w:val="20"/>
              </w:rPr>
              <w:t>WCAG 2.1 AA compliance — automated and manual screen reader testing</w:t>
            </w:r>
          </w:p>
        </w:tc>
        <w:tc>
          <w:tcPr>
            <w:tcW w:w="1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7757BF48" w14:textId="77777777" w:rsidR="00F0516E" w:rsidRDefault="00000000">
            <w:r>
              <w:rPr>
                <w:color w:val="212121"/>
                <w:sz w:val="20"/>
                <w:szCs w:val="20"/>
              </w:rPr>
              <w:t>Axe, JAWS, NVDA, manual keyboard navigation</w:t>
            </w:r>
          </w:p>
        </w:tc>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7C522231" w14:textId="77777777" w:rsidR="00F0516E" w:rsidRDefault="00000000">
            <w:r>
              <w:rPr>
                <w:color w:val="212121"/>
                <w:sz w:val="20"/>
                <w:szCs w:val="20"/>
              </w:rPr>
              <w:t>Service Provider + Student UI/UX Reviewer</w:t>
            </w:r>
          </w:p>
        </w:tc>
        <w:tc>
          <w:tcPr>
            <w:tcW w:w="13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75F6A783" w14:textId="77777777" w:rsidR="00F0516E" w:rsidRDefault="00000000">
            <w:r>
              <w:rPr>
                <w:color w:val="212121"/>
                <w:sz w:val="20"/>
                <w:szCs w:val="20"/>
              </w:rPr>
              <w:t>Phase 3</w:t>
            </w:r>
          </w:p>
        </w:tc>
      </w:tr>
      <w:tr w:rsidR="00F0516E" w14:paraId="0883886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3103EA" w14:textId="77777777" w:rsidR="00F0516E" w:rsidRDefault="00000000">
            <w:r>
              <w:rPr>
                <w:color w:val="212121"/>
                <w:sz w:val="20"/>
                <w:szCs w:val="20"/>
              </w:rPr>
              <w:t>Security Testing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6FEAFE" w14:textId="77777777" w:rsidR="00F0516E" w:rsidRDefault="00000000">
            <w:r>
              <w:rPr>
                <w:color w:val="212121"/>
                <w:sz w:val="20"/>
                <w:szCs w:val="20"/>
              </w:rPr>
              <w:t>Container vulnerabilities; web application security; authentication bypass; SQL injection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96FAF2" w14:textId="77777777" w:rsidR="00F0516E" w:rsidRDefault="00000000">
            <w:proofErr w:type="spellStart"/>
            <w:r>
              <w:rPr>
                <w:color w:val="212121"/>
                <w:sz w:val="20"/>
                <w:szCs w:val="20"/>
              </w:rPr>
              <w:t>Trivy</w:t>
            </w:r>
            <w:proofErr w:type="spellEnd"/>
            <w:r>
              <w:rPr>
                <w:color w:val="212121"/>
                <w:sz w:val="20"/>
                <w:szCs w:val="20"/>
              </w:rPr>
              <w:t>, OWASP ZAP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260C99" w14:textId="77777777" w:rsidR="00F0516E" w:rsidRDefault="00000000">
            <w:r>
              <w:rPr>
                <w:color w:val="212121"/>
                <w:sz w:val="20"/>
                <w:szCs w:val="20"/>
              </w:rPr>
              <w:t>Service Provider</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BE3EFE" w14:textId="77777777" w:rsidR="00F0516E" w:rsidRDefault="00000000">
            <w:r>
              <w:rPr>
                <w:color w:val="212121"/>
                <w:sz w:val="20"/>
                <w:szCs w:val="20"/>
              </w:rPr>
              <w:t>Phase 3</w:t>
            </w:r>
          </w:p>
        </w:tc>
      </w:tr>
    </w:tbl>
    <w:p w14:paraId="3914304E" w14:textId="77777777" w:rsidR="00F0516E" w:rsidRDefault="00000000">
      <w:r>
        <w:br w:type="page"/>
      </w:r>
    </w:p>
    <w:p w14:paraId="568E0138" w14:textId="77777777" w:rsidR="00F0516E" w:rsidRDefault="00000000">
      <w:pPr>
        <w:pStyle w:val="Heading1"/>
        <w:pBdr>
          <w:bottom w:val="single" w:sz="6" w:space="6" w:color="C8A84B"/>
        </w:pBdr>
      </w:pPr>
      <w:bookmarkStart w:id="140" w:name="_Toc231631347"/>
      <w:r>
        <w:lastRenderedPageBreak/>
        <w:t>18. Training Strategy and System Handover</w:t>
      </w:r>
      <w:bookmarkEnd w:id="140"/>
    </w:p>
    <w:p w14:paraId="20D195DD" w14:textId="77777777" w:rsidR="00F0516E" w:rsidRDefault="00000000">
      <w:pPr>
        <w:pStyle w:val="Heading2"/>
      </w:pPr>
      <w:bookmarkStart w:id="141" w:name="_Toc231631348"/>
      <w:r>
        <w:t>18.1 Training Philosophy</w:t>
      </w:r>
      <w:bookmarkEnd w:id="141"/>
    </w:p>
    <w:p w14:paraId="236F14EE" w14:textId="77777777" w:rsidR="00F0516E" w:rsidRDefault="00000000">
      <w:pPr>
        <w:spacing w:before="80" w:after="120"/>
        <w:jc w:val="both"/>
      </w:pPr>
      <w:r>
        <w:rPr>
          <w:color w:val="212121"/>
        </w:rPr>
        <w:t>The goal of the training programme is not to produce data scientists — it is to produce confident, independent Data Lab users. CHIETA staff should finish the training programme knowing how to log in, find data, run an analysis, build a chart, and export a report without any assistance from the service provider. Anything more advanced is a bonus.</w:t>
      </w:r>
    </w:p>
    <w:p w14:paraId="7782B989" w14:textId="77777777" w:rsidR="00F0516E" w:rsidRDefault="00000000">
      <w:pPr>
        <w:pStyle w:val="Heading2"/>
      </w:pPr>
      <w:bookmarkStart w:id="142" w:name="_Toc231631349"/>
      <w:r>
        <w:t>18.2 Training Programme Design</w:t>
      </w:r>
      <w:bookmarkEnd w:id="142"/>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4"/>
        <w:gridCol w:w="1977"/>
        <w:gridCol w:w="1496"/>
        <w:gridCol w:w="1085"/>
        <w:gridCol w:w="1828"/>
      </w:tblGrid>
      <w:tr w:rsidR="00F0516E" w14:paraId="594D87E7" w14:textId="77777777">
        <w:tblPrEx>
          <w:tblCellMar>
            <w:top w:w="0" w:type="dxa"/>
            <w:bottom w:w="0" w:type="dxa"/>
          </w:tblCellMar>
        </w:tblPrEx>
        <w:trPr>
          <w:tblHeader/>
        </w:trPr>
        <w:tc>
          <w:tcPr>
            <w:tcW w:w="20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6D14BD1F" w14:textId="77777777" w:rsidR="00F0516E" w:rsidRDefault="00000000">
            <w:r>
              <w:rPr>
                <w:b/>
                <w:bCs/>
                <w:color w:val="FFFFFF"/>
                <w:sz w:val="20"/>
                <w:szCs w:val="20"/>
              </w:rPr>
              <w:t>Programme Component</w:t>
            </w:r>
          </w:p>
        </w:tc>
        <w:tc>
          <w:tcPr>
            <w:tcW w:w="20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4FA82DF2" w14:textId="77777777" w:rsidR="00F0516E" w:rsidRDefault="00000000">
            <w:r>
              <w:rPr>
                <w:b/>
                <w:bCs/>
                <w:color w:val="FFFFFF"/>
                <w:sz w:val="20"/>
                <w:szCs w:val="20"/>
              </w:rPr>
              <w:t>Target Audience</w:t>
            </w:r>
          </w:p>
        </w:tc>
        <w:tc>
          <w:tcPr>
            <w:tcW w:w="15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01F7751C" w14:textId="77777777" w:rsidR="00F0516E" w:rsidRDefault="00000000">
            <w:r>
              <w:rPr>
                <w:b/>
                <w:bCs/>
                <w:color w:val="FFFFFF"/>
                <w:sz w:val="20"/>
                <w:szCs w:val="20"/>
              </w:rPr>
              <w:t>Format</w:t>
            </w:r>
          </w:p>
        </w:tc>
        <w:tc>
          <w:tcPr>
            <w:tcW w:w="10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0D545EA2" w14:textId="77777777" w:rsidR="00F0516E" w:rsidRDefault="00000000">
            <w:r>
              <w:rPr>
                <w:b/>
                <w:bCs/>
                <w:color w:val="FFFFFF"/>
                <w:sz w:val="20"/>
                <w:szCs w:val="20"/>
              </w:rPr>
              <w:t>Duration</w:t>
            </w:r>
          </w:p>
        </w:tc>
        <w:tc>
          <w:tcPr>
            <w:tcW w:w="186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78BF2DD0" w14:textId="77777777" w:rsidR="00F0516E" w:rsidRDefault="00000000">
            <w:r>
              <w:rPr>
                <w:b/>
                <w:bCs/>
                <w:color w:val="FFFFFF"/>
                <w:sz w:val="20"/>
                <w:szCs w:val="20"/>
              </w:rPr>
              <w:t>Delivery Method</w:t>
            </w:r>
          </w:p>
        </w:tc>
      </w:tr>
      <w:tr w:rsidR="00F0516E" w14:paraId="395D17A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638382" w14:textId="77777777" w:rsidR="00F0516E" w:rsidRDefault="00000000">
            <w:r>
              <w:rPr>
                <w:color w:val="212121"/>
                <w:sz w:val="20"/>
                <w:szCs w:val="20"/>
              </w:rPr>
              <w:t>Data Lab Orientation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B8DCDC" w14:textId="77777777" w:rsidR="00F0516E" w:rsidRDefault="00000000">
            <w:r>
              <w:rPr>
                <w:color w:val="212121"/>
                <w:sz w:val="20"/>
                <w:szCs w:val="20"/>
              </w:rPr>
              <w:t>All CHIETA staff with Data Lab access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FD941A" w14:textId="77777777" w:rsidR="00F0516E" w:rsidRDefault="00000000">
            <w:r>
              <w:rPr>
                <w:color w:val="212121"/>
                <w:sz w:val="20"/>
                <w:szCs w:val="20"/>
              </w:rPr>
              <w:t>Instructor-led (in-person or virtual)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277B6A" w14:textId="77777777" w:rsidR="00F0516E" w:rsidRDefault="00000000">
            <w:r>
              <w:rPr>
                <w:color w:val="212121"/>
                <w:sz w:val="20"/>
                <w:szCs w:val="20"/>
              </w:rPr>
              <w:t>3 hours</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B686C6" w14:textId="77777777" w:rsidR="00F0516E" w:rsidRDefault="00000000">
            <w:r>
              <w:rPr>
                <w:color w:val="212121"/>
                <w:sz w:val="20"/>
                <w:szCs w:val="20"/>
              </w:rPr>
              <w:t>Phase 4</w:t>
            </w:r>
          </w:p>
        </w:tc>
      </w:tr>
      <w:tr w:rsidR="00F0516E" w14:paraId="15F0AC9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4361EEBC" w14:textId="77777777" w:rsidR="00F0516E" w:rsidRDefault="00000000">
            <w:r>
              <w:rPr>
                <w:color w:val="212121"/>
                <w:sz w:val="20"/>
                <w:szCs w:val="20"/>
              </w:rPr>
              <w:t>Viewer Role Training</w:t>
            </w:r>
          </w:p>
        </w:tc>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1F10868E" w14:textId="77777777" w:rsidR="00F0516E" w:rsidRDefault="00000000">
            <w:r>
              <w:rPr>
                <w:color w:val="212121"/>
                <w:sz w:val="20"/>
                <w:szCs w:val="20"/>
              </w:rPr>
              <w:t>Executive users; management</w:t>
            </w:r>
          </w:p>
        </w:tc>
        <w:tc>
          <w:tcPr>
            <w:tcW w:w="1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5806AA69" w14:textId="77777777" w:rsidR="00F0516E" w:rsidRDefault="00000000">
            <w:r>
              <w:rPr>
                <w:color w:val="212121"/>
                <w:sz w:val="20"/>
                <w:szCs w:val="20"/>
              </w:rPr>
              <w:t>Self-paced e-learning + video tutorials</w:t>
            </w:r>
          </w:p>
        </w:tc>
        <w:tc>
          <w:tcPr>
            <w:tcW w:w="1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12C45A29" w14:textId="77777777" w:rsidR="00F0516E" w:rsidRDefault="00000000">
            <w:r>
              <w:rPr>
                <w:color w:val="212121"/>
                <w:sz w:val="20"/>
                <w:szCs w:val="20"/>
              </w:rPr>
              <w:t>2 hours</w:t>
            </w:r>
          </w:p>
        </w:tc>
        <w:tc>
          <w:tcPr>
            <w:tcW w:w="18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11C38C79" w14:textId="77777777" w:rsidR="00F0516E" w:rsidRDefault="00000000">
            <w:r>
              <w:rPr>
                <w:color w:val="212121"/>
                <w:sz w:val="20"/>
                <w:szCs w:val="20"/>
              </w:rPr>
              <w:t>Phase 4 — available on-demand</w:t>
            </w:r>
          </w:p>
        </w:tc>
      </w:tr>
      <w:tr w:rsidR="00F0516E" w14:paraId="42E4C21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18E967" w14:textId="77777777" w:rsidR="00F0516E" w:rsidRDefault="00000000">
            <w:r>
              <w:rPr>
                <w:color w:val="212121"/>
                <w:sz w:val="20"/>
                <w:szCs w:val="20"/>
              </w:rPr>
              <w:t>Analyst Role Training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BEED22" w14:textId="77777777" w:rsidR="00F0516E" w:rsidRDefault="00000000">
            <w:r>
              <w:rPr>
                <w:color w:val="212121"/>
                <w:sz w:val="20"/>
                <w:szCs w:val="20"/>
              </w:rPr>
              <w:t>Research, monitoring and evaluation, grants staff</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9C0D96" w14:textId="77777777" w:rsidR="00F0516E" w:rsidRDefault="00000000">
            <w:r>
              <w:rPr>
                <w:color w:val="212121"/>
                <w:sz w:val="20"/>
                <w:szCs w:val="20"/>
              </w:rPr>
              <w:t>Instructor-led + hands-on exercises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C22455" w14:textId="77777777" w:rsidR="00F0516E" w:rsidRDefault="00000000">
            <w:r>
              <w:rPr>
                <w:color w:val="212121"/>
                <w:sz w:val="20"/>
                <w:szCs w:val="20"/>
              </w:rPr>
              <w:t>8 hours (2 sessions)</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F8BFD9" w14:textId="77777777" w:rsidR="00F0516E" w:rsidRDefault="00000000">
            <w:r>
              <w:rPr>
                <w:color w:val="212121"/>
                <w:sz w:val="20"/>
                <w:szCs w:val="20"/>
              </w:rPr>
              <w:t>Phase 4</w:t>
            </w:r>
          </w:p>
        </w:tc>
      </w:tr>
      <w:tr w:rsidR="00F0516E" w14:paraId="225E32F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5CF7F461" w14:textId="77777777" w:rsidR="00F0516E" w:rsidRDefault="00000000">
            <w:r>
              <w:rPr>
                <w:color w:val="212121"/>
                <w:sz w:val="20"/>
                <w:szCs w:val="20"/>
              </w:rPr>
              <w:t>Admin Role Training</w:t>
            </w:r>
          </w:p>
        </w:tc>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2F671444" w14:textId="77777777" w:rsidR="00F0516E" w:rsidRDefault="00000000">
            <w:r>
              <w:rPr>
                <w:color w:val="212121"/>
                <w:sz w:val="20"/>
                <w:szCs w:val="20"/>
              </w:rPr>
              <w:t>ICT Manager; designated Data Lab Administrator</w:t>
            </w:r>
          </w:p>
        </w:tc>
        <w:tc>
          <w:tcPr>
            <w:tcW w:w="1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2081452E" w14:textId="77777777" w:rsidR="00F0516E" w:rsidRDefault="00000000">
            <w:r>
              <w:rPr>
                <w:color w:val="212121"/>
                <w:sz w:val="20"/>
                <w:szCs w:val="20"/>
              </w:rPr>
              <w:t>Intensive workshop + maintenance handbook walkthrough</w:t>
            </w:r>
          </w:p>
        </w:tc>
        <w:tc>
          <w:tcPr>
            <w:tcW w:w="1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1A47AC56" w14:textId="77777777" w:rsidR="00F0516E" w:rsidRDefault="00000000">
            <w:r>
              <w:rPr>
                <w:color w:val="212121"/>
                <w:sz w:val="20"/>
                <w:szCs w:val="20"/>
              </w:rPr>
              <w:t>16 hours (2 days)</w:t>
            </w:r>
          </w:p>
        </w:tc>
        <w:tc>
          <w:tcPr>
            <w:tcW w:w="18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4AAB22AD" w14:textId="77777777" w:rsidR="00F0516E" w:rsidRDefault="00000000">
            <w:r>
              <w:rPr>
                <w:color w:val="212121"/>
                <w:sz w:val="20"/>
                <w:szCs w:val="20"/>
              </w:rPr>
              <w:t>Phase 4</w:t>
            </w:r>
          </w:p>
        </w:tc>
      </w:tr>
      <w:tr w:rsidR="00F0516E" w14:paraId="0CCA5F2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D6320F" w14:textId="77777777" w:rsidR="00F0516E" w:rsidRDefault="00000000">
            <w:r>
              <w:rPr>
                <w:color w:val="212121"/>
                <w:sz w:val="20"/>
                <w:szCs w:val="20"/>
              </w:rPr>
              <w:t>Train-the-Trainer Session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4B1462" w14:textId="77777777" w:rsidR="00F0516E" w:rsidRDefault="00000000">
            <w:r>
              <w:rPr>
                <w:color w:val="212121"/>
                <w:sz w:val="20"/>
                <w:szCs w:val="20"/>
              </w:rPr>
              <w:t>2–3 designated CHIETA internal trainers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59D083" w14:textId="77777777" w:rsidR="00F0516E" w:rsidRDefault="00000000">
            <w:r>
              <w:rPr>
                <w:color w:val="212121"/>
                <w:sz w:val="20"/>
                <w:szCs w:val="20"/>
              </w:rPr>
              <w:t>Facilitated workshop; trainer materials; recording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A1146B" w14:textId="77777777" w:rsidR="00F0516E" w:rsidRDefault="00000000">
            <w:r>
              <w:rPr>
                <w:color w:val="212121"/>
                <w:sz w:val="20"/>
                <w:szCs w:val="20"/>
              </w:rPr>
              <w:t>8 hours (1 day)</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993D1D" w14:textId="77777777" w:rsidR="00F0516E" w:rsidRDefault="00000000">
            <w:r>
              <w:rPr>
                <w:color w:val="212121"/>
                <w:sz w:val="20"/>
                <w:szCs w:val="20"/>
              </w:rPr>
              <w:t>Phase 4</w:t>
            </w:r>
          </w:p>
        </w:tc>
      </w:tr>
    </w:tbl>
    <w:p w14:paraId="4AAFFD15" w14:textId="77777777" w:rsidR="00F0516E" w:rsidRDefault="00F0516E">
      <w:pPr>
        <w:spacing w:before="60" w:after="60"/>
      </w:pPr>
    </w:p>
    <w:p w14:paraId="5C8CD9C8" w14:textId="77777777" w:rsidR="00F0516E" w:rsidRDefault="00000000">
      <w:pPr>
        <w:pStyle w:val="Heading2"/>
      </w:pPr>
      <w:bookmarkStart w:id="143" w:name="_Toc231631350"/>
      <w:r>
        <w:t>18.3 Handover Checklist</w:t>
      </w:r>
      <w:bookmarkEnd w:id="143"/>
    </w:p>
    <w:p w14:paraId="228BAE9E" w14:textId="77777777" w:rsidR="00F0516E" w:rsidRDefault="00000000">
      <w:pPr>
        <w:spacing w:before="80" w:after="120"/>
        <w:jc w:val="both"/>
      </w:pPr>
      <w:r>
        <w:rPr>
          <w:color w:val="212121"/>
        </w:rPr>
        <w:t>The service provider must complete all items on the following handover checklist before D9 is submitted for CHIETA's ownership confirmation:</w:t>
      </w:r>
    </w:p>
    <w:p w14:paraId="63B69885" w14:textId="77777777" w:rsidR="00F0516E" w:rsidRDefault="00000000">
      <w:pPr>
        <w:pStyle w:val="ListParagraph"/>
        <w:numPr>
          <w:ilvl w:val="0"/>
          <w:numId w:val="3"/>
        </w:numPr>
        <w:spacing w:before="60" w:after="60"/>
      </w:pPr>
      <w:r>
        <w:rPr>
          <w:color w:val="212121"/>
        </w:rPr>
        <w:t>Source code repository transferred to CHIETA-owned Git platform (GitHub or Azure DevOps as agreed).</w:t>
      </w:r>
    </w:p>
    <w:p w14:paraId="6F061E33" w14:textId="77777777" w:rsidR="00F0516E" w:rsidRDefault="00000000">
      <w:pPr>
        <w:pStyle w:val="ListParagraph"/>
        <w:numPr>
          <w:ilvl w:val="0"/>
          <w:numId w:val="3"/>
        </w:numPr>
        <w:spacing w:before="60" w:after="60"/>
      </w:pPr>
      <w:r>
        <w:rPr>
          <w:color w:val="212121"/>
        </w:rPr>
        <w:t>All environment variables and secrets transferred to CHIETA's Azure Key Vault.</w:t>
      </w:r>
    </w:p>
    <w:p w14:paraId="58C17C58" w14:textId="77777777" w:rsidR="00F0516E" w:rsidRDefault="00000000">
      <w:pPr>
        <w:pStyle w:val="ListParagraph"/>
        <w:numPr>
          <w:ilvl w:val="0"/>
          <w:numId w:val="3"/>
        </w:numPr>
        <w:spacing w:before="60" w:after="60"/>
      </w:pPr>
      <w:r>
        <w:rPr>
          <w:color w:val="212121"/>
        </w:rPr>
        <w:t>Deployment guide tested in a clean environment by CHIETA ICT staff following documentation only.</w:t>
      </w:r>
    </w:p>
    <w:p w14:paraId="11CC1284" w14:textId="77777777" w:rsidR="00F0516E" w:rsidRDefault="00000000">
      <w:pPr>
        <w:pStyle w:val="ListParagraph"/>
        <w:numPr>
          <w:ilvl w:val="0"/>
          <w:numId w:val="3"/>
        </w:numPr>
        <w:spacing w:before="60" w:after="60"/>
      </w:pPr>
      <w:r>
        <w:rPr>
          <w:color w:val="212121"/>
        </w:rPr>
        <w:t>All SSL certificates and domain registrations transferred to CHIETA ownership.</w:t>
      </w:r>
    </w:p>
    <w:p w14:paraId="5CEEFD8F" w14:textId="77777777" w:rsidR="00F0516E" w:rsidRDefault="00000000">
      <w:pPr>
        <w:pStyle w:val="ListParagraph"/>
        <w:numPr>
          <w:ilvl w:val="0"/>
          <w:numId w:val="3"/>
        </w:numPr>
        <w:spacing w:before="60" w:after="60"/>
      </w:pPr>
      <w:r>
        <w:rPr>
          <w:color w:val="212121"/>
        </w:rPr>
        <w:t>AKS cluster admin credentials transferred to CHIETA ICT.</w:t>
      </w:r>
    </w:p>
    <w:p w14:paraId="57824C36" w14:textId="77777777" w:rsidR="00F0516E" w:rsidRDefault="00000000">
      <w:pPr>
        <w:pStyle w:val="ListParagraph"/>
        <w:numPr>
          <w:ilvl w:val="0"/>
          <w:numId w:val="3"/>
        </w:numPr>
        <w:spacing w:before="60" w:after="60"/>
      </w:pPr>
      <w:r>
        <w:rPr>
          <w:color w:val="212121"/>
        </w:rPr>
        <w:t>Database connection credentials and backup encryption keys transferred.</w:t>
      </w:r>
    </w:p>
    <w:p w14:paraId="3CB297B9" w14:textId="77777777" w:rsidR="00F0516E" w:rsidRDefault="00000000">
      <w:pPr>
        <w:pStyle w:val="ListParagraph"/>
        <w:numPr>
          <w:ilvl w:val="0"/>
          <w:numId w:val="3"/>
        </w:numPr>
        <w:spacing w:before="60" w:after="60"/>
      </w:pPr>
      <w:r>
        <w:rPr>
          <w:color w:val="212121"/>
        </w:rPr>
        <w:t>Third-party service accounts (monitoring, alerting, any SaaS tools) transferred to CHIETA email addresses.</w:t>
      </w:r>
    </w:p>
    <w:p w14:paraId="2A736176" w14:textId="77777777" w:rsidR="00F0516E" w:rsidRDefault="00000000">
      <w:pPr>
        <w:pStyle w:val="ListParagraph"/>
        <w:numPr>
          <w:ilvl w:val="0"/>
          <w:numId w:val="3"/>
        </w:numPr>
        <w:spacing w:before="60" w:after="60"/>
      </w:pPr>
      <w:r>
        <w:rPr>
          <w:color w:val="212121"/>
        </w:rPr>
        <w:t>All documentation finalised, version-controlled, and uploaded to agreed document management platform.</w:t>
      </w:r>
    </w:p>
    <w:p w14:paraId="276EA9C3" w14:textId="77777777" w:rsidR="00F0516E" w:rsidRDefault="00000000">
      <w:pPr>
        <w:pStyle w:val="ListParagraph"/>
        <w:numPr>
          <w:ilvl w:val="0"/>
          <w:numId w:val="3"/>
        </w:numPr>
        <w:spacing w:before="60" w:after="60"/>
      </w:pPr>
      <w:r>
        <w:rPr>
          <w:color w:val="212121"/>
        </w:rPr>
        <w:lastRenderedPageBreak/>
        <w:t>Final dependency and license audit completed and included in D9.</w:t>
      </w:r>
    </w:p>
    <w:p w14:paraId="5B7352AA" w14:textId="77777777" w:rsidR="00F0516E" w:rsidRDefault="00000000">
      <w:pPr>
        <w:pStyle w:val="ListParagraph"/>
        <w:numPr>
          <w:ilvl w:val="0"/>
          <w:numId w:val="3"/>
        </w:numPr>
        <w:spacing w:before="60" w:after="60"/>
      </w:pPr>
      <w:r>
        <w:rPr>
          <w:color w:val="212121"/>
        </w:rPr>
        <w:t>Student contribution log finalised; digital badges issued; contribution certificates prepared.</w:t>
      </w:r>
    </w:p>
    <w:p w14:paraId="72371FC4" w14:textId="77777777" w:rsidR="00F0516E" w:rsidRDefault="00000000">
      <w:pPr>
        <w:pStyle w:val="ListParagraph"/>
        <w:numPr>
          <w:ilvl w:val="0"/>
          <w:numId w:val="3"/>
        </w:numPr>
        <w:spacing w:before="60" w:after="60"/>
      </w:pPr>
      <w:r>
        <w:rPr>
          <w:color w:val="212121"/>
        </w:rPr>
        <w:t>Post-handover support period agreed (typically 30 days of email support for production issues).</w:t>
      </w:r>
    </w:p>
    <w:p w14:paraId="47CAA481" w14:textId="77777777" w:rsidR="00F0516E" w:rsidRDefault="00000000">
      <w:r>
        <w:br w:type="page"/>
      </w:r>
    </w:p>
    <w:p w14:paraId="4415BDE8" w14:textId="77777777" w:rsidR="00F0516E" w:rsidRDefault="00000000">
      <w:pPr>
        <w:pStyle w:val="Heading1"/>
        <w:pBdr>
          <w:bottom w:val="single" w:sz="6" w:space="6" w:color="C8A84B"/>
        </w:pBdr>
      </w:pPr>
      <w:bookmarkStart w:id="144" w:name="_Toc231631351"/>
      <w:r>
        <w:lastRenderedPageBreak/>
        <w:t>19. Glossary of Terms</w:t>
      </w:r>
      <w:bookmarkEnd w:id="1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F0516E" w14:paraId="41FE9C24" w14:textId="77777777">
        <w:tblPrEx>
          <w:tblCellMar>
            <w:top w:w="0" w:type="dxa"/>
            <w:bottom w:w="0" w:type="dxa"/>
          </w:tblCellMar>
        </w:tblPrEx>
        <w:trPr>
          <w:tblHeader/>
        </w:trPr>
        <w:tc>
          <w:tcPr>
            <w:tcW w:w="20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11234D58" w14:textId="77777777" w:rsidR="00F0516E" w:rsidRDefault="00000000">
            <w:r>
              <w:rPr>
                <w:b/>
                <w:bCs/>
                <w:color w:val="FFFFFF"/>
                <w:sz w:val="20"/>
                <w:szCs w:val="20"/>
              </w:rPr>
              <w:t>Term</w:t>
            </w:r>
          </w:p>
        </w:tc>
        <w:tc>
          <w:tcPr>
            <w:tcW w:w="736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125AD734" w14:textId="77777777" w:rsidR="00F0516E" w:rsidRDefault="00000000">
            <w:r>
              <w:rPr>
                <w:b/>
                <w:bCs/>
                <w:color w:val="FFFFFF"/>
                <w:sz w:val="20"/>
                <w:szCs w:val="20"/>
              </w:rPr>
              <w:t>Definition</w:t>
            </w:r>
          </w:p>
        </w:tc>
      </w:tr>
      <w:tr w:rsidR="00F0516E" w14:paraId="527941F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B8D809" w14:textId="77777777" w:rsidR="00F0516E" w:rsidRDefault="00000000">
            <w:r>
              <w:rPr>
                <w:color w:val="212121"/>
                <w:sz w:val="20"/>
                <w:szCs w:val="20"/>
              </w:rPr>
              <w:t>AKS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44ABA2" w14:textId="77777777" w:rsidR="00F0516E" w:rsidRDefault="00000000">
            <w:r>
              <w:rPr>
                <w:color w:val="212121"/>
                <w:sz w:val="20"/>
                <w:szCs w:val="20"/>
              </w:rPr>
              <w:t>Azure Kubernetes Service — Microsoft Azure's managed Kubernetes container orchestration service.</w:t>
            </w:r>
          </w:p>
        </w:tc>
      </w:tr>
      <w:tr w:rsidR="00F0516E" w14:paraId="5A22282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10E37719" w14:textId="77777777" w:rsidR="00F0516E" w:rsidRDefault="00000000">
            <w:r>
              <w:rPr>
                <w:color w:val="212121"/>
                <w:sz w:val="20"/>
                <w:szCs w:val="20"/>
              </w:rPr>
              <w:t>APP</w:t>
            </w:r>
          </w:p>
        </w:tc>
        <w:tc>
          <w:tcPr>
            <w:tcW w:w="73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015CA492" w14:textId="77777777" w:rsidR="00F0516E" w:rsidRDefault="00000000">
            <w:r>
              <w:rPr>
                <w:color w:val="212121"/>
                <w:sz w:val="20"/>
                <w:szCs w:val="20"/>
              </w:rPr>
              <w:t>Annual Performance Plan — CHIETA's formal annual performance targets submitted to DHET.</w:t>
            </w:r>
          </w:p>
        </w:tc>
      </w:tr>
      <w:tr w:rsidR="00F0516E" w14:paraId="4E85617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6AC245" w14:textId="77777777" w:rsidR="00F0516E" w:rsidRDefault="00000000">
            <w:r>
              <w:rPr>
                <w:color w:val="212121"/>
                <w:sz w:val="20"/>
                <w:szCs w:val="20"/>
              </w:rPr>
              <w:t>Bronze Zone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ABCA86" w14:textId="77777777" w:rsidR="00F0516E" w:rsidRDefault="00000000">
            <w:r>
              <w:rPr>
                <w:color w:val="212121"/>
                <w:sz w:val="20"/>
                <w:szCs w:val="20"/>
              </w:rPr>
              <w:t>The raw data storage layer in the medallion architecture. Data is stored exactly as received, unmodified.</w:t>
            </w:r>
          </w:p>
        </w:tc>
      </w:tr>
      <w:tr w:rsidR="00F0516E" w14:paraId="76F3EDE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6DF872D5" w14:textId="77777777" w:rsidR="00F0516E" w:rsidRDefault="00000000">
            <w:r>
              <w:rPr>
                <w:color w:val="212121"/>
                <w:sz w:val="20"/>
                <w:szCs w:val="20"/>
              </w:rPr>
              <w:t>CHIETA</w:t>
            </w:r>
          </w:p>
        </w:tc>
        <w:tc>
          <w:tcPr>
            <w:tcW w:w="73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6F5A5175" w14:textId="77777777" w:rsidR="00F0516E" w:rsidRDefault="00000000">
            <w:r>
              <w:rPr>
                <w:color w:val="212121"/>
                <w:sz w:val="20"/>
                <w:szCs w:val="20"/>
              </w:rPr>
              <w:t>Chemical Industries Education &amp; Training Authority — the public entity commissioning this project.</w:t>
            </w:r>
          </w:p>
        </w:tc>
      </w:tr>
      <w:tr w:rsidR="00F0516E" w14:paraId="585E24C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FAFFF4" w14:textId="77777777" w:rsidR="00F0516E" w:rsidRDefault="00000000">
            <w:r>
              <w:rPr>
                <w:color w:val="212121"/>
                <w:sz w:val="20"/>
                <w:szCs w:val="20"/>
              </w:rPr>
              <w:t>CI/CD</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39F44D" w14:textId="77777777" w:rsidR="00F0516E" w:rsidRDefault="00000000">
            <w:r>
              <w:rPr>
                <w:color w:val="212121"/>
                <w:sz w:val="20"/>
                <w:szCs w:val="20"/>
              </w:rPr>
              <w:t>Continuous Integration / Continuous Deployment — the practice of automatically testing and deploying code changes through an automated pipeline.</w:t>
            </w:r>
          </w:p>
        </w:tc>
      </w:tr>
      <w:tr w:rsidR="00F0516E" w14:paraId="32EB212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2EB6F630" w14:textId="77777777" w:rsidR="00F0516E" w:rsidRDefault="00000000">
            <w:r>
              <w:rPr>
                <w:color w:val="212121"/>
                <w:sz w:val="20"/>
                <w:szCs w:val="20"/>
              </w:rPr>
              <w:t>CRF</w:t>
            </w:r>
          </w:p>
        </w:tc>
        <w:tc>
          <w:tcPr>
            <w:tcW w:w="73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3C0F52E0" w14:textId="77777777" w:rsidR="00F0516E" w:rsidRDefault="00000000">
            <w:r>
              <w:rPr>
                <w:color w:val="212121"/>
                <w:sz w:val="20"/>
                <w:szCs w:val="20"/>
              </w:rPr>
              <w:t>Change Request Form — the formal mechanism for requesting changes to agreed project scope, timeline, or budget.</w:t>
            </w:r>
          </w:p>
        </w:tc>
      </w:tr>
      <w:tr w:rsidR="00F0516E" w14:paraId="12C9475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62F351" w14:textId="77777777" w:rsidR="00F0516E" w:rsidRDefault="00000000">
            <w:r>
              <w:rPr>
                <w:color w:val="212121"/>
                <w:sz w:val="20"/>
                <w:szCs w:val="20"/>
              </w:rPr>
              <w:t>Data Lab</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1D155C" w14:textId="77777777" w:rsidR="00F0516E" w:rsidRDefault="00000000">
            <w:r>
              <w:rPr>
                <w:color w:val="212121"/>
                <w:sz w:val="20"/>
                <w:szCs w:val="20"/>
              </w:rPr>
              <w:t>The secure, browser-based environment for data access, analysis, visualisation, and experimentation that is the primary deliverable of this project.</w:t>
            </w:r>
          </w:p>
        </w:tc>
      </w:tr>
      <w:tr w:rsidR="00F0516E" w14:paraId="47F70A7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4EC2762C" w14:textId="77777777" w:rsidR="00F0516E" w:rsidRDefault="00000000">
            <w:r>
              <w:rPr>
                <w:color w:val="212121"/>
                <w:sz w:val="20"/>
                <w:szCs w:val="20"/>
              </w:rPr>
              <w:t>Data Lineage</w:t>
            </w:r>
          </w:p>
        </w:tc>
        <w:tc>
          <w:tcPr>
            <w:tcW w:w="73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153C5E36" w14:textId="77777777" w:rsidR="00F0516E" w:rsidRDefault="00000000">
            <w:r>
              <w:rPr>
                <w:color w:val="212121"/>
                <w:sz w:val="20"/>
                <w:szCs w:val="20"/>
              </w:rPr>
              <w:t>The documented journey of data from its source system to its current state in the repository, including all transformations applied.</w:t>
            </w:r>
          </w:p>
        </w:tc>
      </w:tr>
      <w:tr w:rsidR="00F0516E" w14:paraId="5F30E5C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5A6B8C" w14:textId="77777777" w:rsidR="00F0516E" w:rsidRDefault="00000000">
            <w:r>
              <w:rPr>
                <w:color w:val="212121"/>
                <w:sz w:val="20"/>
                <w:szCs w:val="20"/>
              </w:rPr>
              <w:t>DBSCAN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DCC9A8" w14:textId="77777777" w:rsidR="00F0516E" w:rsidRDefault="00000000">
            <w:r>
              <w:rPr>
                <w:color w:val="212121"/>
                <w:sz w:val="20"/>
                <w:szCs w:val="20"/>
              </w:rPr>
              <w:t>Density-Based Spatial Clustering of Applications with Noise — an unsupervised machine learning clustering algorithm.</w:t>
            </w:r>
          </w:p>
        </w:tc>
      </w:tr>
      <w:tr w:rsidR="00F0516E" w14:paraId="34C6880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71ECFD61" w14:textId="77777777" w:rsidR="00F0516E" w:rsidRDefault="00000000">
            <w:r>
              <w:rPr>
                <w:color w:val="212121"/>
                <w:sz w:val="20"/>
                <w:szCs w:val="20"/>
              </w:rPr>
              <w:t>DHET</w:t>
            </w:r>
          </w:p>
        </w:tc>
        <w:tc>
          <w:tcPr>
            <w:tcW w:w="73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2BC16182" w14:textId="77777777" w:rsidR="00F0516E" w:rsidRDefault="00000000">
            <w:r>
              <w:rPr>
                <w:color w:val="212121"/>
                <w:sz w:val="20"/>
                <w:szCs w:val="20"/>
              </w:rPr>
              <w:t>Department of Higher Education and Training — CHIETA's oversight ministry.</w:t>
            </w:r>
          </w:p>
        </w:tc>
      </w:tr>
      <w:tr w:rsidR="00F0516E" w14:paraId="763C62C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5D392D" w14:textId="77777777" w:rsidR="00F0516E" w:rsidRDefault="00000000">
            <w:r>
              <w:rPr>
                <w:color w:val="212121"/>
                <w:sz w:val="20"/>
                <w:szCs w:val="20"/>
              </w:rPr>
              <w:t>DG</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675BDF" w14:textId="77777777" w:rsidR="00F0516E" w:rsidRDefault="00000000">
            <w:r>
              <w:rPr>
                <w:color w:val="212121"/>
                <w:sz w:val="20"/>
                <w:szCs w:val="20"/>
              </w:rPr>
              <w:t>Discretionary Grant — the category of SETA grant disbursed at the SETA's discretion for approved skills development projects.</w:t>
            </w:r>
          </w:p>
        </w:tc>
      </w:tr>
      <w:tr w:rsidR="00F0516E" w14:paraId="086D3AD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05A5AA49" w14:textId="77777777" w:rsidR="00F0516E" w:rsidRDefault="00000000">
            <w:r>
              <w:rPr>
                <w:color w:val="212121"/>
                <w:sz w:val="20"/>
                <w:szCs w:val="20"/>
              </w:rPr>
              <w:t>DMBOK</w:t>
            </w:r>
          </w:p>
        </w:tc>
        <w:tc>
          <w:tcPr>
            <w:tcW w:w="73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3F826519" w14:textId="77777777" w:rsidR="00F0516E" w:rsidRDefault="00000000">
            <w:r>
              <w:rPr>
                <w:color w:val="212121"/>
                <w:sz w:val="20"/>
                <w:szCs w:val="20"/>
              </w:rPr>
              <w:t>Data Management Body of Knowledge — the DAMA International standard reference for data management practice.</w:t>
            </w:r>
          </w:p>
        </w:tc>
      </w:tr>
      <w:tr w:rsidR="00F0516E" w14:paraId="48A9147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77EE66" w14:textId="77777777" w:rsidR="00F0516E" w:rsidRDefault="00000000">
            <w:r>
              <w:rPr>
                <w:color w:val="212121"/>
                <w:sz w:val="20"/>
                <w:szCs w:val="20"/>
              </w:rPr>
              <w:t>Docker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01AF26" w14:textId="77777777" w:rsidR="00F0516E" w:rsidRDefault="00000000">
            <w:r>
              <w:rPr>
                <w:color w:val="212121"/>
                <w:sz w:val="20"/>
                <w:szCs w:val="20"/>
              </w:rPr>
              <w:t>An open-source platform for building, deploying, and running containerised applications.</w:t>
            </w:r>
          </w:p>
        </w:tc>
      </w:tr>
      <w:tr w:rsidR="00F0516E" w14:paraId="1EE0214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19828334" w14:textId="77777777" w:rsidR="00F0516E" w:rsidRDefault="00000000">
            <w:r>
              <w:rPr>
                <w:color w:val="212121"/>
                <w:sz w:val="20"/>
                <w:szCs w:val="20"/>
              </w:rPr>
              <w:t>ETQA</w:t>
            </w:r>
          </w:p>
        </w:tc>
        <w:tc>
          <w:tcPr>
            <w:tcW w:w="73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3EF02C4B" w14:textId="77777777" w:rsidR="00F0516E" w:rsidRDefault="00000000">
            <w:r>
              <w:rPr>
                <w:color w:val="212121"/>
                <w:sz w:val="20"/>
                <w:szCs w:val="20"/>
              </w:rPr>
              <w:t>Education and Training Quality Assurance — the CHIETA function responsible for accrediting providers and certifying learners.</w:t>
            </w:r>
          </w:p>
        </w:tc>
      </w:tr>
      <w:tr w:rsidR="00F0516E" w14:paraId="31F0015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684C39" w14:textId="77777777" w:rsidR="00F0516E" w:rsidRDefault="00000000">
            <w:proofErr w:type="spellStart"/>
            <w:r>
              <w:rPr>
                <w:color w:val="212121"/>
                <w:sz w:val="20"/>
                <w:szCs w:val="20"/>
              </w:rPr>
              <w:t>FastAPI</w:t>
            </w:r>
            <w:proofErr w:type="spellEnd"/>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40F47C" w14:textId="77777777" w:rsidR="00F0516E" w:rsidRDefault="00000000">
            <w:r>
              <w:rPr>
                <w:color w:val="212121"/>
                <w:sz w:val="20"/>
                <w:szCs w:val="20"/>
              </w:rPr>
              <w:t>A modern, high-performance Python web framework for building APIs.</w:t>
            </w:r>
          </w:p>
        </w:tc>
      </w:tr>
      <w:tr w:rsidR="00F0516E" w14:paraId="0FF6A29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5F70BE66" w14:textId="77777777" w:rsidR="00F0516E" w:rsidRDefault="00000000">
            <w:r>
              <w:rPr>
                <w:color w:val="212121"/>
                <w:sz w:val="20"/>
                <w:szCs w:val="20"/>
              </w:rPr>
              <w:t>Fusion 2030</w:t>
            </w:r>
          </w:p>
        </w:tc>
        <w:tc>
          <w:tcPr>
            <w:tcW w:w="73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03452DB1" w14:textId="77777777" w:rsidR="00F0516E" w:rsidRDefault="00000000">
            <w:r>
              <w:rPr>
                <w:color w:val="212121"/>
                <w:sz w:val="20"/>
                <w:szCs w:val="20"/>
              </w:rPr>
              <w:t>CHIETA's five-year strategic plan providing the context for this Data Lab initiative.</w:t>
            </w:r>
          </w:p>
        </w:tc>
      </w:tr>
      <w:tr w:rsidR="00F0516E" w14:paraId="5207249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C832AF" w14:textId="77777777" w:rsidR="00F0516E" w:rsidRDefault="00000000">
            <w:r>
              <w:rPr>
                <w:color w:val="212121"/>
                <w:sz w:val="20"/>
                <w:szCs w:val="20"/>
              </w:rPr>
              <w:t>Gold Zone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4D140E" w14:textId="77777777" w:rsidR="00F0516E" w:rsidRDefault="00000000">
            <w:r>
              <w:rPr>
                <w:color w:val="212121"/>
                <w:sz w:val="20"/>
                <w:szCs w:val="20"/>
              </w:rPr>
              <w:t>The analysis-ready data layer in the medallion architecture. Contains aggregated, derived datasets optimised for analytical consumption.</w:t>
            </w:r>
          </w:p>
        </w:tc>
      </w:tr>
      <w:tr w:rsidR="00F0516E" w14:paraId="4C88B48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7712B374" w14:textId="77777777" w:rsidR="00F0516E" w:rsidRDefault="00000000">
            <w:r>
              <w:rPr>
                <w:color w:val="212121"/>
                <w:sz w:val="20"/>
                <w:szCs w:val="20"/>
              </w:rPr>
              <w:t>Great Expectations</w:t>
            </w:r>
          </w:p>
        </w:tc>
        <w:tc>
          <w:tcPr>
            <w:tcW w:w="73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237B4EBF" w14:textId="77777777" w:rsidR="00F0516E" w:rsidRDefault="00000000">
            <w:r>
              <w:rPr>
                <w:color w:val="212121"/>
                <w:sz w:val="20"/>
                <w:szCs w:val="20"/>
              </w:rPr>
              <w:t>An open-source Python library for data quality testing and documentation.</w:t>
            </w:r>
          </w:p>
        </w:tc>
      </w:tr>
      <w:tr w:rsidR="00F0516E" w14:paraId="256D0F8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8363C9" w14:textId="77777777" w:rsidR="00F0516E" w:rsidRDefault="00000000">
            <w:r>
              <w:rPr>
                <w:color w:val="212121"/>
                <w:sz w:val="20"/>
                <w:szCs w:val="20"/>
              </w:rPr>
              <w:t>IP</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97D256" w14:textId="77777777" w:rsidR="00F0516E" w:rsidRDefault="00000000">
            <w:r>
              <w:rPr>
                <w:color w:val="212121"/>
                <w:sz w:val="20"/>
                <w:szCs w:val="20"/>
              </w:rPr>
              <w:t>Intellectual Property — rights over creative works and inventions. All IP produced in this project transfers to CHIETA at completion.</w:t>
            </w:r>
          </w:p>
        </w:tc>
      </w:tr>
      <w:tr w:rsidR="00F0516E" w14:paraId="05D52DE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63FA53AF" w14:textId="77777777" w:rsidR="00F0516E" w:rsidRDefault="00000000">
            <w:proofErr w:type="spellStart"/>
            <w:r>
              <w:rPr>
                <w:color w:val="212121"/>
                <w:sz w:val="20"/>
                <w:szCs w:val="20"/>
              </w:rPr>
              <w:t>JupyterHub</w:t>
            </w:r>
            <w:proofErr w:type="spellEnd"/>
          </w:p>
        </w:tc>
        <w:tc>
          <w:tcPr>
            <w:tcW w:w="73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15695B03" w14:textId="77777777" w:rsidR="00F0516E" w:rsidRDefault="00000000">
            <w:r>
              <w:rPr>
                <w:color w:val="212121"/>
                <w:sz w:val="20"/>
                <w:szCs w:val="20"/>
              </w:rPr>
              <w:t xml:space="preserve">A multi-user server for </w:t>
            </w:r>
            <w:proofErr w:type="spellStart"/>
            <w:r>
              <w:rPr>
                <w:color w:val="212121"/>
                <w:sz w:val="20"/>
                <w:szCs w:val="20"/>
              </w:rPr>
              <w:t>Jupyter</w:t>
            </w:r>
            <w:proofErr w:type="spellEnd"/>
            <w:r>
              <w:rPr>
                <w:color w:val="212121"/>
                <w:sz w:val="20"/>
                <w:szCs w:val="20"/>
              </w:rPr>
              <w:t xml:space="preserve"> notebooks — the technical analysis environment for Analyst users.</w:t>
            </w:r>
          </w:p>
        </w:tc>
      </w:tr>
      <w:tr w:rsidR="00F0516E" w14:paraId="274B9AC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4F9A8A" w14:textId="77777777" w:rsidR="00F0516E" w:rsidRDefault="00000000">
            <w:proofErr w:type="spellStart"/>
            <w:r>
              <w:rPr>
                <w:color w:val="212121"/>
                <w:sz w:val="20"/>
                <w:szCs w:val="20"/>
              </w:rPr>
              <w:t>Keycloak</w:t>
            </w:r>
            <w:proofErr w:type="spellEnd"/>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E877E0" w14:textId="77777777" w:rsidR="00F0516E" w:rsidRDefault="00000000">
            <w:r>
              <w:rPr>
                <w:color w:val="212121"/>
                <w:sz w:val="20"/>
                <w:szCs w:val="20"/>
              </w:rPr>
              <w:t>An open-source identity and access management solution used for SSO and RBAC in the Data Lab.</w:t>
            </w:r>
          </w:p>
        </w:tc>
      </w:tr>
      <w:tr w:rsidR="00F0516E" w14:paraId="4F3B83A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1A7C9171" w14:textId="77777777" w:rsidR="00F0516E" w:rsidRDefault="00000000">
            <w:r>
              <w:rPr>
                <w:color w:val="212121"/>
                <w:sz w:val="20"/>
                <w:szCs w:val="20"/>
              </w:rPr>
              <w:t>Kubernetes</w:t>
            </w:r>
          </w:p>
        </w:tc>
        <w:tc>
          <w:tcPr>
            <w:tcW w:w="73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37E45FC9" w14:textId="77777777" w:rsidR="00F0516E" w:rsidRDefault="00000000">
            <w:r>
              <w:rPr>
                <w:color w:val="212121"/>
                <w:sz w:val="20"/>
                <w:szCs w:val="20"/>
              </w:rPr>
              <w:t>An open-source container orchestration system. AKS is Microsoft Azure's managed Kubernetes service.</w:t>
            </w:r>
          </w:p>
        </w:tc>
      </w:tr>
      <w:tr w:rsidR="00F0516E" w14:paraId="186F1BF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366B25" w14:textId="77777777" w:rsidR="00F0516E" w:rsidRDefault="00000000">
            <w:r>
              <w:rPr>
                <w:color w:val="212121"/>
                <w:sz w:val="20"/>
                <w:szCs w:val="20"/>
              </w:rPr>
              <w:lastRenderedPageBreak/>
              <w:t>Medallion Architecture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B93D3C" w14:textId="77777777" w:rsidR="00F0516E" w:rsidRDefault="00000000">
            <w:r>
              <w:rPr>
                <w:color w:val="212121"/>
                <w:sz w:val="20"/>
                <w:szCs w:val="20"/>
              </w:rPr>
              <w:t>A data lake design pattern organising data into Bronze (raw), Silver (cleaned), and Gold (analytics-ready) zones.</w:t>
            </w:r>
          </w:p>
        </w:tc>
      </w:tr>
      <w:tr w:rsidR="00F0516E" w14:paraId="66FEF0F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79916FAE" w14:textId="77777777" w:rsidR="00F0516E" w:rsidRDefault="00000000">
            <w:r>
              <w:rPr>
                <w:color w:val="212121"/>
                <w:sz w:val="20"/>
                <w:szCs w:val="20"/>
              </w:rPr>
              <w:t>MFA</w:t>
            </w:r>
          </w:p>
        </w:tc>
        <w:tc>
          <w:tcPr>
            <w:tcW w:w="73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5B765DF2" w14:textId="77777777" w:rsidR="00F0516E" w:rsidRDefault="00000000">
            <w:r>
              <w:rPr>
                <w:color w:val="212121"/>
                <w:sz w:val="20"/>
                <w:szCs w:val="20"/>
              </w:rPr>
              <w:t>Multi-Factor Authentication — requiring two or more verification methods for user login.</w:t>
            </w:r>
          </w:p>
        </w:tc>
      </w:tr>
      <w:tr w:rsidR="00F0516E" w14:paraId="7B0C20F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6E3A32" w14:textId="77777777" w:rsidR="00F0516E" w:rsidRDefault="00000000">
            <w:r>
              <w:rPr>
                <w:color w:val="212121"/>
                <w:sz w:val="20"/>
                <w:szCs w:val="20"/>
              </w:rPr>
              <w:t>MG</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BB7889" w14:textId="77777777" w:rsidR="00F0516E" w:rsidRDefault="00000000">
            <w:r>
              <w:rPr>
                <w:color w:val="212121"/>
                <w:sz w:val="20"/>
                <w:szCs w:val="20"/>
              </w:rPr>
              <w:t>Mandatory Grant — the 20% of skills levy that SETAs must disburse to qualifying employers.</w:t>
            </w:r>
          </w:p>
        </w:tc>
      </w:tr>
      <w:tr w:rsidR="00F0516E" w14:paraId="678255F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1B58C373" w14:textId="77777777" w:rsidR="00F0516E" w:rsidRDefault="00000000">
            <w:proofErr w:type="spellStart"/>
            <w:r>
              <w:rPr>
                <w:color w:val="212121"/>
                <w:sz w:val="20"/>
                <w:szCs w:val="20"/>
              </w:rPr>
              <w:t>MLflow</w:t>
            </w:r>
            <w:proofErr w:type="spellEnd"/>
          </w:p>
        </w:tc>
        <w:tc>
          <w:tcPr>
            <w:tcW w:w="73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374EDD08" w14:textId="77777777" w:rsidR="00F0516E" w:rsidRDefault="00000000">
            <w:r>
              <w:rPr>
                <w:color w:val="212121"/>
                <w:sz w:val="20"/>
                <w:szCs w:val="20"/>
              </w:rPr>
              <w:t>An open-source platform for managing the machine learning lifecycle including experiment tracking and model registry.</w:t>
            </w:r>
          </w:p>
        </w:tc>
      </w:tr>
      <w:tr w:rsidR="00F0516E" w14:paraId="590810F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28F1AD" w14:textId="77777777" w:rsidR="00F0516E" w:rsidRDefault="00000000">
            <w:r>
              <w:rPr>
                <w:color w:val="212121"/>
                <w:sz w:val="20"/>
                <w:szCs w:val="20"/>
              </w:rPr>
              <w:t>MOA</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CC2083" w14:textId="77777777" w:rsidR="00F0516E" w:rsidRDefault="00000000">
            <w:r>
              <w:rPr>
                <w:color w:val="212121"/>
                <w:sz w:val="20"/>
                <w:szCs w:val="20"/>
              </w:rPr>
              <w:t>Memorandum of Agreement — the primary commercial agreement between CHIETA and the service provider, of which this Scope of Work is a component.</w:t>
            </w:r>
          </w:p>
        </w:tc>
      </w:tr>
      <w:tr w:rsidR="00F0516E" w14:paraId="5EB1D85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257EAEBE" w14:textId="77777777" w:rsidR="00F0516E" w:rsidRDefault="00000000">
            <w:r>
              <w:rPr>
                <w:color w:val="212121"/>
                <w:sz w:val="20"/>
                <w:szCs w:val="20"/>
              </w:rPr>
              <w:t>NSDP</w:t>
            </w:r>
          </w:p>
        </w:tc>
        <w:tc>
          <w:tcPr>
            <w:tcW w:w="73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0802638D" w14:textId="77777777" w:rsidR="00F0516E" w:rsidRDefault="00000000">
            <w:r>
              <w:rPr>
                <w:color w:val="212121"/>
                <w:sz w:val="20"/>
                <w:szCs w:val="20"/>
              </w:rPr>
              <w:t>National Skills Development Plan — the national framework for skills development in South Africa.</w:t>
            </w:r>
          </w:p>
        </w:tc>
      </w:tr>
      <w:tr w:rsidR="00F0516E" w14:paraId="0CB4005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C62DD7" w14:textId="77777777" w:rsidR="00F0516E" w:rsidRDefault="00000000">
            <w:r>
              <w:rPr>
                <w:color w:val="212121"/>
                <w:sz w:val="20"/>
                <w:szCs w:val="20"/>
              </w:rPr>
              <w:t>OIDC</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D98AF1" w14:textId="77777777" w:rsidR="00F0516E" w:rsidRDefault="00000000">
            <w:r>
              <w:rPr>
                <w:color w:val="212121"/>
                <w:sz w:val="20"/>
                <w:szCs w:val="20"/>
              </w:rPr>
              <w:t xml:space="preserve">OpenID Connect — an authentication protocol built on OAuth 2.0, used for SSO via </w:t>
            </w:r>
            <w:proofErr w:type="spellStart"/>
            <w:r>
              <w:rPr>
                <w:color w:val="212121"/>
                <w:sz w:val="20"/>
                <w:szCs w:val="20"/>
              </w:rPr>
              <w:t>Keycloak</w:t>
            </w:r>
            <w:proofErr w:type="spellEnd"/>
            <w:r>
              <w:rPr>
                <w:color w:val="212121"/>
                <w:sz w:val="20"/>
                <w:szCs w:val="20"/>
              </w:rPr>
              <w:t>.</w:t>
            </w:r>
          </w:p>
        </w:tc>
      </w:tr>
      <w:tr w:rsidR="00F0516E" w14:paraId="196336E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707ECE31" w14:textId="77777777" w:rsidR="00F0516E" w:rsidRDefault="00000000">
            <w:r>
              <w:rPr>
                <w:color w:val="212121"/>
                <w:sz w:val="20"/>
                <w:szCs w:val="20"/>
              </w:rPr>
              <w:t>POPIA</w:t>
            </w:r>
          </w:p>
        </w:tc>
        <w:tc>
          <w:tcPr>
            <w:tcW w:w="73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4BB928E8" w14:textId="77777777" w:rsidR="00F0516E" w:rsidRDefault="00000000">
            <w:r>
              <w:rPr>
                <w:color w:val="212121"/>
                <w:sz w:val="20"/>
                <w:szCs w:val="20"/>
              </w:rPr>
              <w:t>Protection of Personal Information Act, 4 of 2013 — South Africa's primary data protection legislation.</w:t>
            </w:r>
          </w:p>
        </w:tc>
      </w:tr>
      <w:tr w:rsidR="00F0516E" w14:paraId="0D385FA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3E27F8" w14:textId="77777777" w:rsidR="00F0516E" w:rsidRDefault="00000000">
            <w:r>
              <w:rPr>
                <w:color w:val="212121"/>
                <w:sz w:val="20"/>
                <w:szCs w:val="20"/>
              </w:rPr>
              <w:t>Prototype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9005BA" w14:textId="77777777" w:rsidR="00F0516E" w:rsidRDefault="00000000">
            <w:r>
              <w:rPr>
                <w:color w:val="212121"/>
                <w:sz w:val="20"/>
                <w:szCs w:val="20"/>
              </w:rPr>
              <w:t>A fully functional, demonstrable solution built on the Data Lab using real CHIETA data to address a specific business question. The most important deliverable of this project.</w:t>
            </w:r>
          </w:p>
        </w:tc>
      </w:tr>
      <w:tr w:rsidR="00F0516E" w14:paraId="6B774FF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46B959AA" w14:textId="77777777" w:rsidR="00F0516E" w:rsidRDefault="00000000">
            <w:proofErr w:type="spellStart"/>
            <w:r>
              <w:rPr>
                <w:color w:val="212121"/>
                <w:sz w:val="20"/>
                <w:szCs w:val="20"/>
              </w:rPr>
              <w:t>PySpark</w:t>
            </w:r>
            <w:proofErr w:type="spellEnd"/>
          </w:p>
        </w:tc>
        <w:tc>
          <w:tcPr>
            <w:tcW w:w="73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4FB19A3F" w14:textId="77777777" w:rsidR="00F0516E" w:rsidRDefault="00000000">
            <w:r>
              <w:rPr>
                <w:color w:val="212121"/>
                <w:sz w:val="20"/>
                <w:szCs w:val="20"/>
              </w:rPr>
              <w:t>Python API for Apache Spark — used for distributed data processing in the Data Lab.</w:t>
            </w:r>
          </w:p>
        </w:tc>
      </w:tr>
      <w:tr w:rsidR="00F0516E" w14:paraId="2BE01F3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443C01" w14:textId="77777777" w:rsidR="00F0516E" w:rsidRDefault="00000000">
            <w:r>
              <w:rPr>
                <w:color w:val="212121"/>
                <w:sz w:val="20"/>
                <w:szCs w:val="20"/>
              </w:rPr>
              <w:t>RBAC</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BEDAE3" w14:textId="77777777" w:rsidR="00F0516E" w:rsidRDefault="00000000">
            <w:r>
              <w:rPr>
                <w:color w:val="212121"/>
                <w:sz w:val="20"/>
                <w:szCs w:val="20"/>
              </w:rPr>
              <w:t>Role-Based Access Control — an access control model where permissions are assigned to roles, not to individuals.</w:t>
            </w:r>
          </w:p>
        </w:tc>
      </w:tr>
      <w:tr w:rsidR="00F0516E" w14:paraId="66E6D57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501A5845" w14:textId="77777777" w:rsidR="00F0516E" w:rsidRDefault="00000000">
            <w:r>
              <w:rPr>
                <w:color w:val="212121"/>
                <w:sz w:val="20"/>
                <w:szCs w:val="20"/>
              </w:rPr>
              <w:t>Silver Zone</w:t>
            </w:r>
          </w:p>
        </w:tc>
        <w:tc>
          <w:tcPr>
            <w:tcW w:w="73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1DB9405C" w14:textId="77777777" w:rsidR="00F0516E" w:rsidRDefault="00000000">
            <w:r>
              <w:rPr>
                <w:color w:val="212121"/>
                <w:sz w:val="20"/>
                <w:szCs w:val="20"/>
              </w:rPr>
              <w:t>The cleaned data layer in the medallion architecture. Contains profiled, cleaned, and pseudonymised data loaded into PostgreSQL.</w:t>
            </w:r>
          </w:p>
        </w:tc>
      </w:tr>
      <w:tr w:rsidR="00F0516E" w14:paraId="4F9B5E9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986ACF" w14:textId="77777777" w:rsidR="00F0516E" w:rsidRDefault="00000000">
            <w:r>
              <w:rPr>
                <w:color w:val="212121"/>
                <w:sz w:val="20"/>
                <w:szCs w:val="20"/>
              </w:rPr>
              <w:t>SSO</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465799" w14:textId="77777777" w:rsidR="00F0516E" w:rsidRDefault="00000000">
            <w:r>
              <w:rPr>
                <w:color w:val="212121"/>
                <w:sz w:val="20"/>
                <w:szCs w:val="20"/>
              </w:rPr>
              <w:t>Single Sign-On — authentication mechanism allowing users to log in once and access multiple systems.</w:t>
            </w:r>
          </w:p>
        </w:tc>
      </w:tr>
      <w:tr w:rsidR="00F0516E" w14:paraId="4FEA8D5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16890181" w14:textId="77777777" w:rsidR="00F0516E" w:rsidRDefault="00000000">
            <w:r>
              <w:rPr>
                <w:color w:val="212121"/>
                <w:sz w:val="20"/>
                <w:szCs w:val="20"/>
              </w:rPr>
              <w:t>Superset</w:t>
            </w:r>
          </w:p>
        </w:tc>
        <w:tc>
          <w:tcPr>
            <w:tcW w:w="73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210B7740" w14:textId="77777777" w:rsidR="00F0516E" w:rsidRDefault="00000000">
            <w:r>
              <w:rPr>
                <w:color w:val="212121"/>
                <w:sz w:val="20"/>
                <w:szCs w:val="20"/>
              </w:rPr>
              <w:t>Apache Superset — an open-source business intelligence web application used for dashboard and chart development.</w:t>
            </w:r>
          </w:p>
        </w:tc>
      </w:tr>
      <w:tr w:rsidR="00F0516E" w14:paraId="5EF11CF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3E350C" w14:textId="77777777" w:rsidR="00F0516E" w:rsidRDefault="00000000">
            <w:r>
              <w:rPr>
                <w:color w:val="212121"/>
                <w:sz w:val="20"/>
                <w:szCs w:val="20"/>
              </w:rPr>
              <w:t>Terraform</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860EC4" w14:textId="77777777" w:rsidR="00F0516E" w:rsidRDefault="00000000">
            <w:r>
              <w:rPr>
                <w:color w:val="212121"/>
                <w:sz w:val="20"/>
                <w:szCs w:val="20"/>
              </w:rPr>
              <w:t>An open-source infrastructure-as-code tool used for provisioning and managing cloud resources.</w:t>
            </w:r>
          </w:p>
        </w:tc>
      </w:tr>
      <w:tr w:rsidR="00F0516E" w14:paraId="4594175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62F2010E" w14:textId="77777777" w:rsidR="00F0516E" w:rsidRDefault="00000000">
            <w:r>
              <w:rPr>
                <w:color w:val="212121"/>
                <w:sz w:val="20"/>
                <w:szCs w:val="20"/>
              </w:rPr>
              <w:t>UAT</w:t>
            </w:r>
          </w:p>
        </w:tc>
        <w:tc>
          <w:tcPr>
            <w:tcW w:w="73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791F6C8B" w14:textId="77777777" w:rsidR="00F0516E" w:rsidRDefault="00000000">
            <w:r>
              <w:rPr>
                <w:color w:val="212121"/>
                <w:sz w:val="20"/>
                <w:szCs w:val="20"/>
              </w:rPr>
              <w:t>User Acceptance Testing — validation by CHIETA stakeholders that the system meets defined business requirements.</w:t>
            </w:r>
          </w:p>
        </w:tc>
      </w:tr>
      <w:tr w:rsidR="00F0516E" w14:paraId="2C2E492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514930" w14:textId="77777777" w:rsidR="00F0516E" w:rsidRDefault="00000000">
            <w:r>
              <w:rPr>
                <w:color w:val="212121"/>
                <w:sz w:val="20"/>
                <w:szCs w:val="20"/>
              </w:rPr>
              <w:t>WCAG 2.1 AA</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71A0B0" w14:textId="77777777" w:rsidR="00F0516E" w:rsidRDefault="00000000">
            <w:r>
              <w:rPr>
                <w:color w:val="212121"/>
                <w:sz w:val="20"/>
                <w:szCs w:val="20"/>
              </w:rPr>
              <w:t>Web Content Accessibility Guidelines version 2.1, Level AA — the accessibility standard that all user-facing Data Lab interfaces must meet.</w:t>
            </w:r>
          </w:p>
        </w:tc>
      </w:tr>
      <w:tr w:rsidR="00F0516E" w14:paraId="600FE77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06B8D5AE" w14:textId="77777777" w:rsidR="00F0516E" w:rsidRDefault="00000000">
            <w:r>
              <w:rPr>
                <w:color w:val="212121"/>
                <w:sz w:val="20"/>
                <w:szCs w:val="20"/>
              </w:rPr>
              <w:t>WIL</w:t>
            </w:r>
          </w:p>
        </w:tc>
        <w:tc>
          <w:tcPr>
            <w:tcW w:w="73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7BEA2164" w14:textId="77777777" w:rsidR="00F0516E" w:rsidRDefault="00000000">
            <w:r>
              <w:rPr>
                <w:color w:val="212121"/>
                <w:sz w:val="20"/>
                <w:szCs w:val="20"/>
              </w:rPr>
              <w:t>Work-Integrated Learning — a formal higher education framework for learning in a workplace context.</w:t>
            </w:r>
          </w:p>
        </w:tc>
      </w:tr>
    </w:tbl>
    <w:p w14:paraId="5D2FE765" w14:textId="77777777" w:rsidR="00F0516E" w:rsidRDefault="00000000">
      <w:r>
        <w:br w:type="page"/>
      </w:r>
    </w:p>
    <w:p w14:paraId="11CCF0C0" w14:textId="77777777" w:rsidR="00F0516E" w:rsidRDefault="00000000">
      <w:pPr>
        <w:pStyle w:val="Heading1"/>
        <w:pBdr>
          <w:bottom w:val="single" w:sz="6" w:space="6" w:color="C8A84B"/>
        </w:pBdr>
      </w:pPr>
      <w:bookmarkStart w:id="145" w:name="_Toc231631352"/>
      <w:r>
        <w:lastRenderedPageBreak/>
        <w:t>Appendix A: Document Control and Version History</w:t>
      </w:r>
      <w:bookmarkEnd w:id="1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500"/>
        <w:gridCol w:w="3000"/>
        <w:gridCol w:w="3860"/>
      </w:tblGrid>
      <w:tr w:rsidR="00F0516E" w14:paraId="01AB3347" w14:textId="77777777">
        <w:tblPrEx>
          <w:tblCellMar>
            <w:top w:w="0" w:type="dxa"/>
            <w:bottom w:w="0" w:type="dxa"/>
          </w:tblCellMar>
        </w:tblPrEx>
        <w:trPr>
          <w:tblHeader/>
        </w:trPr>
        <w:tc>
          <w:tcPr>
            <w:tcW w:w="10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7E3CAE2B" w14:textId="77777777" w:rsidR="00F0516E" w:rsidRDefault="00000000">
            <w:r>
              <w:rPr>
                <w:b/>
                <w:bCs/>
                <w:color w:val="FFFFFF"/>
                <w:sz w:val="20"/>
                <w:szCs w:val="20"/>
              </w:rPr>
              <w:t>Version</w:t>
            </w:r>
          </w:p>
        </w:tc>
        <w:tc>
          <w:tcPr>
            <w:tcW w:w="15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78F29F34" w14:textId="77777777" w:rsidR="00F0516E" w:rsidRDefault="00000000">
            <w:r>
              <w:rPr>
                <w:b/>
                <w:bCs/>
                <w:color w:val="FFFFFF"/>
                <w:sz w:val="20"/>
                <w:szCs w:val="20"/>
              </w:rPr>
              <w:t>Date</w:t>
            </w:r>
          </w:p>
        </w:tc>
        <w:tc>
          <w:tcPr>
            <w:tcW w:w="30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0ED28A33" w14:textId="77777777" w:rsidR="00F0516E" w:rsidRDefault="00000000">
            <w:r>
              <w:rPr>
                <w:b/>
                <w:bCs/>
                <w:color w:val="FFFFFF"/>
                <w:sz w:val="20"/>
                <w:szCs w:val="20"/>
              </w:rPr>
              <w:t>Author</w:t>
            </w:r>
          </w:p>
        </w:tc>
        <w:tc>
          <w:tcPr>
            <w:tcW w:w="386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3E0C8731" w14:textId="77777777" w:rsidR="00F0516E" w:rsidRDefault="00000000">
            <w:r>
              <w:rPr>
                <w:b/>
                <w:bCs/>
                <w:color w:val="FFFFFF"/>
                <w:sz w:val="20"/>
                <w:szCs w:val="20"/>
              </w:rPr>
              <w:t>Changes</w:t>
            </w:r>
          </w:p>
        </w:tc>
      </w:tr>
      <w:tr w:rsidR="00F0516E" w14:paraId="6965D9F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DAE16B" w14:textId="77777777" w:rsidR="00F0516E" w:rsidRDefault="00000000">
            <w:r>
              <w:rPr>
                <w:color w:val="212121"/>
                <w:sz w:val="20"/>
                <w:szCs w:val="20"/>
              </w:rPr>
              <w:t>0.1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06894F" w14:textId="77777777" w:rsidR="00F0516E" w:rsidRDefault="00000000">
            <w:r>
              <w:rPr>
                <w:color w:val="212121"/>
                <w:sz w:val="20"/>
                <w:szCs w:val="20"/>
              </w:rPr>
              <w:t>April 2026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CE7876" w14:textId="77777777" w:rsidR="00F0516E" w:rsidRDefault="00000000">
            <w:r>
              <w:rPr>
                <w:color w:val="212121"/>
                <w:sz w:val="20"/>
                <w:szCs w:val="20"/>
              </w:rPr>
              <w:t>CHIETA Data Lab Project Team</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F01BC2" w14:textId="77777777" w:rsidR="00F0516E" w:rsidRDefault="00000000">
            <w:r>
              <w:rPr>
                <w:color w:val="212121"/>
                <w:sz w:val="20"/>
                <w:szCs w:val="20"/>
              </w:rPr>
              <w:t>Initial draft based on Scope of Work V1</w:t>
            </w:r>
          </w:p>
        </w:tc>
      </w:tr>
      <w:tr w:rsidR="00F0516E" w14:paraId="3388BFBA"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03678F35" w14:textId="77777777" w:rsidR="00F0516E" w:rsidRDefault="00000000">
            <w:r>
              <w:rPr>
                <w:color w:val="212121"/>
                <w:sz w:val="20"/>
                <w:szCs w:val="20"/>
              </w:rPr>
              <w:t>0.2</w:t>
            </w:r>
          </w:p>
        </w:tc>
        <w:tc>
          <w:tcPr>
            <w:tcW w:w="1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36ED99C1" w14:textId="77777777" w:rsidR="00F0516E" w:rsidRDefault="00000000">
            <w:r>
              <w:rPr>
                <w:color w:val="212121"/>
                <w:sz w:val="20"/>
                <w:szCs w:val="20"/>
              </w:rPr>
              <w:t>May 2026</w:t>
            </w:r>
          </w:p>
        </w:tc>
        <w:tc>
          <w:tcPr>
            <w:tcW w:w="3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54304F1D" w14:textId="77777777" w:rsidR="00F0516E" w:rsidRDefault="00000000">
            <w:r>
              <w:rPr>
                <w:color w:val="212121"/>
                <w:sz w:val="20"/>
                <w:szCs w:val="20"/>
              </w:rPr>
              <w:t>Service Provider Lead</w:t>
            </w:r>
          </w:p>
        </w:tc>
        <w:tc>
          <w:tcPr>
            <w:tcW w:w="38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5C57E8BF" w14:textId="77777777" w:rsidR="00F0516E" w:rsidRDefault="00000000">
            <w:r>
              <w:rPr>
                <w:color w:val="212121"/>
                <w:sz w:val="20"/>
                <w:szCs w:val="20"/>
              </w:rPr>
              <w:t>Technical architecture sections expanded; stack justification added</w:t>
            </w:r>
          </w:p>
        </w:tc>
      </w:tr>
      <w:tr w:rsidR="00F0516E" w14:paraId="684C359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302255" w14:textId="77777777" w:rsidR="00F0516E" w:rsidRDefault="00000000">
            <w:r>
              <w:rPr>
                <w:color w:val="212121"/>
                <w:sz w:val="20"/>
                <w:szCs w:val="20"/>
              </w:rPr>
              <w:t>0.3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A1CF99" w14:textId="77777777" w:rsidR="00F0516E" w:rsidRDefault="00000000">
            <w:r>
              <w:rPr>
                <w:color w:val="212121"/>
                <w:sz w:val="20"/>
                <w:szCs w:val="20"/>
              </w:rPr>
              <w:t>May 2026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A60DAD" w14:textId="77777777" w:rsidR="00F0516E" w:rsidRDefault="00000000">
            <w:r>
              <w:rPr>
                <w:color w:val="212121"/>
                <w:sz w:val="20"/>
                <w:szCs w:val="20"/>
              </w:rPr>
              <w:t>CHIETA ICT Manager</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6791AB" w14:textId="77777777" w:rsidR="00F0516E" w:rsidRDefault="00000000">
            <w:r>
              <w:rPr>
                <w:color w:val="212121"/>
                <w:sz w:val="20"/>
                <w:szCs w:val="20"/>
              </w:rPr>
              <w:t>Security architecture review; POPIA compliance sections updated</w:t>
            </w:r>
          </w:p>
        </w:tc>
      </w:tr>
      <w:tr w:rsidR="00F0516E" w14:paraId="6F91A580"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4EB003D2" w14:textId="77777777" w:rsidR="00F0516E" w:rsidRDefault="00000000">
            <w:r>
              <w:rPr>
                <w:color w:val="212121"/>
                <w:sz w:val="20"/>
                <w:szCs w:val="20"/>
              </w:rPr>
              <w:t>0.4</w:t>
            </w:r>
          </w:p>
        </w:tc>
        <w:tc>
          <w:tcPr>
            <w:tcW w:w="1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518F6AB3" w14:textId="77777777" w:rsidR="00F0516E" w:rsidRDefault="00000000">
            <w:r>
              <w:rPr>
                <w:color w:val="212121"/>
                <w:sz w:val="20"/>
                <w:szCs w:val="20"/>
              </w:rPr>
              <w:t>June 2026</w:t>
            </w:r>
          </w:p>
        </w:tc>
        <w:tc>
          <w:tcPr>
            <w:tcW w:w="3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05FD45F3" w14:textId="77777777" w:rsidR="00F0516E" w:rsidRDefault="00000000">
            <w:r>
              <w:rPr>
                <w:color w:val="212121"/>
                <w:sz w:val="20"/>
                <w:szCs w:val="20"/>
              </w:rPr>
              <w:t>Service Provider + CHIETA</w:t>
            </w:r>
          </w:p>
        </w:tc>
        <w:tc>
          <w:tcPr>
            <w:tcW w:w="38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6071247C" w14:textId="77777777" w:rsidR="00F0516E" w:rsidRDefault="00000000">
            <w:r>
              <w:rPr>
                <w:color w:val="212121"/>
                <w:sz w:val="20"/>
                <w:szCs w:val="20"/>
              </w:rPr>
              <w:t>Student involvement section expanded; contribution framework added</w:t>
            </w:r>
          </w:p>
        </w:tc>
      </w:tr>
      <w:tr w:rsidR="00F0516E" w14:paraId="450D53AD"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871463" w14:textId="77777777" w:rsidR="00F0516E" w:rsidRDefault="00000000">
            <w:r>
              <w:rPr>
                <w:color w:val="212121"/>
                <w:sz w:val="20"/>
                <w:szCs w:val="20"/>
              </w:rPr>
              <w:t>1.0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260196" w14:textId="77777777" w:rsidR="00F0516E" w:rsidRDefault="00000000">
            <w:r>
              <w:rPr>
                <w:color w:val="212121"/>
                <w:sz w:val="20"/>
                <w:szCs w:val="20"/>
              </w:rPr>
              <w:t>June 2026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17DFB7" w14:textId="77777777" w:rsidR="00F0516E" w:rsidRDefault="00000000">
            <w:r>
              <w:rPr>
                <w:color w:val="212121"/>
                <w:sz w:val="20"/>
                <w:szCs w:val="20"/>
              </w:rPr>
              <w:t>CHIETA Project Sponsor</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EE2BA6" w14:textId="77777777" w:rsidR="00F0516E" w:rsidRDefault="00000000">
            <w:r>
              <w:rPr>
                <w:color w:val="212121"/>
                <w:sz w:val="20"/>
                <w:szCs w:val="20"/>
              </w:rPr>
              <w:t>Final version approved for distribution and project commencement</w:t>
            </w:r>
          </w:p>
        </w:tc>
      </w:tr>
    </w:tbl>
    <w:p w14:paraId="2B4FDB8E" w14:textId="77777777" w:rsidR="00F0516E" w:rsidRDefault="00F0516E">
      <w:pPr>
        <w:spacing w:before="60" w:after="60"/>
      </w:pPr>
    </w:p>
    <w:p w14:paraId="31A6A9E8" w14:textId="77777777" w:rsidR="00F0516E" w:rsidRDefault="00F0516E">
      <w:pPr>
        <w:spacing w:before="60" w:after="60"/>
      </w:pPr>
    </w:p>
    <w:p w14:paraId="61D10285" w14:textId="77777777" w:rsidR="00F0516E" w:rsidRDefault="00000000">
      <w:pPr>
        <w:pStyle w:val="Heading1"/>
        <w:pBdr>
          <w:bottom w:val="single" w:sz="6" w:space="6" w:color="C8A84B"/>
        </w:pBdr>
      </w:pPr>
      <w:bookmarkStart w:id="146" w:name="_Toc231631353"/>
      <w:r>
        <w:t>Appendix B: Stakeholder Communication Plan</w:t>
      </w:r>
      <w:bookmarkEnd w:id="146"/>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1500"/>
        <w:gridCol w:w="1500"/>
        <w:gridCol w:w="1360"/>
      </w:tblGrid>
      <w:tr w:rsidR="00F0516E" w14:paraId="063D64E9" w14:textId="77777777">
        <w:tblPrEx>
          <w:tblCellMar>
            <w:top w:w="0" w:type="dxa"/>
            <w:bottom w:w="0" w:type="dxa"/>
          </w:tblCellMar>
        </w:tblPrEx>
        <w:trPr>
          <w:tblHeader/>
        </w:trPr>
        <w:tc>
          <w:tcPr>
            <w:tcW w:w="20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2A5A8EF8" w14:textId="77777777" w:rsidR="00F0516E" w:rsidRDefault="00000000">
            <w:r>
              <w:rPr>
                <w:b/>
                <w:bCs/>
                <w:color w:val="FFFFFF"/>
                <w:sz w:val="20"/>
                <w:szCs w:val="20"/>
              </w:rPr>
              <w:t>Communication Item</w:t>
            </w:r>
          </w:p>
        </w:tc>
        <w:tc>
          <w:tcPr>
            <w:tcW w:w="20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6F2B9416" w14:textId="77777777" w:rsidR="00F0516E" w:rsidRDefault="00000000">
            <w:r>
              <w:rPr>
                <w:b/>
                <w:bCs/>
                <w:color w:val="FFFFFF"/>
                <w:sz w:val="20"/>
                <w:szCs w:val="20"/>
              </w:rPr>
              <w:t>Audience</w:t>
            </w:r>
          </w:p>
        </w:tc>
        <w:tc>
          <w:tcPr>
            <w:tcW w:w="15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75DD0195" w14:textId="77777777" w:rsidR="00F0516E" w:rsidRDefault="00000000">
            <w:r>
              <w:rPr>
                <w:b/>
                <w:bCs/>
                <w:color w:val="FFFFFF"/>
                <w:sz w:val="20"/>
                <w:szCs w:val="20"/>
              </w:rPr>
              <w:t>Frequency</w:t>
            </w:r>
          </w:p>
        </w:tc>
        <w:tc>
          <w:tcPr>
            <w:tcW w:w="15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3A92990E" w14:textId="77777777" w:rsidR="00F0516E" w:rsidRDefault="00000000">
            <w:r>
              <w:rPr>
                <w:b/>
                <w:bCs/>
                <w:color w:val="FFFFFF"/>
                <w:sz w:val="20"/>
                <w:szCs w:val="20"/>
              </w:rPr>
              <w:t>Format</w:t>
            </w:r>
          </w:p>
        </w:tc>
        <w:tc>
          <w:tcPr>
            <w:tcW w:w="136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25068587" w14:textId="77777777" w:rsidR="00F0516E" w:rsidRDefault="00000000">
            <w:r>
              <w:rPr>
                <w:b/>
                <w:bCs/>
                <w:color w:val="FFFFFF"/>
                <w:sz w:val="20"/>
                <w:szCs w:val="20"/>
              </w:rPr>
              <w:t>Owner</w:t>
            </w:r>
          </w:p>
        </w:tc>
      </w:tr>
      <w:tr w:rsidR="00F0516E" w14:paraId="70F5D96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550274" w14:textId="77777777" w:rsidR="00F0516E" w:rsidRDefault="00000000">
            <w:r>
              <w:rPr>
                <w:color w:val="212121"/>
                <w:sz w:val="20"/>
                <w:szCs w:val="20"/>
              </w:rPr>
              <w:t>Monthly Progress Report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4C04BD" w14:textId="77777777" w:rsidR="00F0516E" w:rsidRDefault="00000000">
            <w:r>
              <w:rPr>
                <w:color w:val="212121"/>
                <w:sz w:val="20"/>
                <w:szCs w:val="20"/>
              </w:rPr>
              <w:t>CHIETA Project Sponsor; Steering Committee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5EB661" w14:textId="77777777" w:rsidR="00F0516E" w:rsidRDefault="00000000">
            <w:r>
              <w:rPr>
                <w:color w:val="212121"/>
                <w:sz w:val="20"/>
                <w:szCs w:val="20"/>
              </w:rPr>
              <w:t>Monthly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877A68" w14:textId="77777777" w:rsidR="00F0516E" w:rsidRDefault="00000000">
            <w:r>
              <w:rPr>
                <w:color w:val="212121"/>
                <w:sz w:val="20"/>
                <w:szCs w:val="20"/>
              </w:rPr>
              <w:t>Written report (PDF)</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6FD973" w14:textId="77777777" w:rsidR="00F0516E" w:rsidRDefault="00000000">
            <w:r>
              <w:rPr>
                <w:color w:val="212121"/>
                <w:sz w:val="20"/>
                <w:szCs w:val="20"/>
              </w:rPr>
              <w:t>Service Provider PM</w:t>
            </w:r>
          </w:p>
        </w:tc>
      </w:tr>
      <w:tr w:rsidR="00F0516E" w14:paraId="39EB8E0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22A15ED1" w14:textId="77777777" w:rsidR="00F0516E" w:rsidRDefault="00000000">
            <w:r>
              <w:rPr>
                <w:color w:val="212121"/>
                <w:sz w:val="20"/>
                <w:szCs w:val="20"/>
              </w:rPr>
              <w:t>Sprint Review Presentation</w:t>
            </w:r>
          </w:p>
        </w:tc>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23BF4614" w14:textId="77777777" w:rsidR="00F0516E" w:rsidRDefault="00000000">
            <w:r>
              <w:rPr>
                <w:color w:val="212121"/>
                <w:sz w:val="20"/>
                <w:szCs w:val="20"/>
              </w:rPr>
              <w:t>CHIETA Working Group; business stakeholders</w:t>
            </w:r>
          </w:p>
        </w:tc>
        <w:tc>
          <w:tcPr>
            <w:tcW w:w="1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7BF0320C" w14:textId="77777777" w:rsidR="00F0516E" w:rsidRDefault="00000000">
            <w:r>
              <w:rPr>
                <w:color w:val="212121"/>
                <w:sz w:val="20"/>
                <w:szCs w:val="20"/>
              </w:rPr>
              <w:t>Bi-weekly</w:t>
            </w:r>
          </w:p>
        </w:tc>
        <w:tc>
          <w:tcPr>
            <w:tcW w:w="1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48BCECD2" w14:textId="77777777" w:rsidR="00F0516E" w:rsidRDefault="00000000">
            <w:r>
              <w:rPr>
                <w:color w:val="212121"/>
                <w:sz w:val="20"/>
                <w:szCs w:val="20"/>
              </w:rPr>
              <w:t>Live demo + slide deck</w:t>
            </w:r>
          </w:p>
        </w:tc>
        <w:tc>
          <w:tcPr>
            <w:tcW w:w="13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12D614E0" w14:textId="77777777" w:rsidR="00F0516E" w:rsidRDefault="00000000">
            <w:r>
              <w:rPr>
                <w:color w:val="212121"/>
                <w:sz w:val="20"/>
                <w:szCs w:val="20"/>
              </w:rPr>
              <w:t>Service Provider + Students</w:t>
            </w:r>
          </w:p>
        </w:tc>
      </w:tr>
      <w:tr w:rsidR="00F0516E" w14:paraId="30DE504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B43BF2" w14:textId="77777777" w:rsidR="00F0516E" w:rsidRDefault="00000000">
            <w:r>
              <w:rPr>
                <w:color w:val="212121"/>
                <w:sz w:val="20"/>
                <w:szCs w:val="20"/>
              </w:rPr>
              <w:t>Risk Register Update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6C7C7E" w14:textId="77777777" w:rsidR="00F0516E" w:rsidRDefault="00000000">
            <w:r>
              <w:rPr>
                <w:color w:val="212121"/>
                <w:sz w:val="20"/>
                <w:szCs w:val="20"/>
              </w:rPr>
              <w:t>CHIETA Project Sponsor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F0D5D9" w14:textId="77777777" w:rsidR="00F0516E" w:rsidRDefault="00000000">
            <w:r>
              <w:rPr>
                <w:color w:val="212121"/>
                <w:sz w:val="20"/>
                <w:szCs w:val="20"/>
              </w:rPr>
              <w:t>Monthly (within progress report)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48CB22" w14:textId="77777777" w:rsidR="00F0516E" w:rsidRDefault="00000000">
            <w:r>
              <w:rPr>
                <w:color w:val="212121"/>
                <w:sz w:val="20"/>
                <w:szCs w:val="20"/>
              </w:rPr>
              <w:t>Embedded in progress report</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A5C75E" w14:textId="77777777" w:rsidR="00F0516E" w:rsidRDefault="00000000">
            <w:r>
              <w:rPr>
                <w:color w:val="212121"/>
                <w:sz w:val="20"/>
                <w:szCs w:val="20"/>
              </w:rPr>
              <w:t>Service Provider PM</w:t>
            </w:r>
          </w:p>
        </w:tc>
      </w:tr>
      <w:tr w:rsidR="00F0516E" w14:paraId="4DEA86D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5BBA28DA" w14:textId="77777777" w:rsidR="00F0516E" w:rsidRDefault="00000000">
            <w:r>
              <w:rPr>
                <w:color w:val="212121"/>
                <w:sz w:val="20"/>
                <w:szCs w:val="20"/>
              </w:rPr>
              <w:t>Deliverable Submission Notification</w:t>
            </w:r>
          </w:p>
        </w:tc>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0FBE1F78" w14:textId="77777777" w:rsidR="00F0516E" w:rsidRDefault="00000000">
            <w:r>
              <w:rPr>
                <w:color w:val="212121"/>
                <w:sz w:val="20"/>
                <w:szCs w:val="20"/>
              </w:rPr>
              <w:t>CHIETA Project Sponsor</w:t>
            </w:r>
          </w:p>
        </w:tc>
        <w:tc>
          <w:tcPr>
            <w:tcW w:w="1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0BCA0421" w14:textId="77777777" w:rsidR="00F0516E" w:rsidRDefault="00000000">
            <w:r>
              <w:rPr>
                <w:color w:val="212121"/>
                <w:sz w:val="20"/>
                <w:szCs w:val="20"/>
              </w:rPr>
              <w:t>Per deliverable</w:t>
            </w:r>
          </w:p>
        </w:tc>
        <w:tc>
          <w:tcPr>
            <w:tcW w:w="1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600D2F0B" w14:textId="77777777" w:rsidR="00F0516E" w:rsidRDefault="00000000">
            <w:r>
              <w:rPr>
                <w:color w:val="212121"/>
                <w:sz w:val="20"/>
                <w:szCs w:val="20"/>
              </w:rPr>
              <w:t>Email with cover letter</w:t>
            </w:r>
          </w:p>
        </w:tc>
        <w:tc>
          <w:tcPr>
            <w:tcW w:w="13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74D296A7" w14:textId="77777777" w:rsidR="00F0516E" w:rsidRDefault="00000000">
            <w:r>
              <w:rPr>
                <w:color w:val="212121"/>
                <w:sz w:val="20"/>
                <w:szCs w:val="20"/>
              </w:rPr>
              <w:t>Service Provider PM</w:t>
            </w:r>
          </w:p>
        </w:tc>
      </w:tr>
      <w:tr w:rsidR="00F0516E" w14:paraId="580BF8F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42ED66" w14:textId="77777777" w:rsidR="00F0516E" w:rsidRDefault="00000000">
            <w:r>
              <w:rPr>
                <w:color w:val="212121"/>
                <w:sz w:val="20"/>
                <w:szCs w:val="20"/>
              </w:rPr>
              <w:t>Escalation Notice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9A23FE" w14:textId="77777777" w:rsidR="00F0516E" w:rsidRDefault="00000000">
            <w:r>
              <w:rPr>
                <w:color w:val="212121"/>
                <w:sz w:val="20"/>
                <w:szCs w:val="20"/>
              </w:rPr>
              <w:t>CHIETA CEO; Provider MD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639B1E" w14:textId="77777777" w:rsidR="00F0516E" w:rsidRDefault="00000000">
            <w:r>
              <w:rPr>
                <w:color w:val="212121"/>
                <w:sz w:val="20"/>
                <w:szCs w:val="20"/>
              </w:rPr>
              <w:t>As required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42B18E" w14:textId="77777777" w:rsidR="00F0516E" w:rsidRDefault="00000000">
            <w:r>
              <w:rPr>
                <w:color w:val="212121"/>
                <w:sz w:val="20"/>
                <w:szCs w:val="20"/>
              </w:rPr>
              <w:t>Written memo</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A25E65" w14:textId="77777777" w:rsidR="00F0516E" w:rsidRDefault="00000000">
            <w:r>
              <w:rPr>
                <w:color w:val="212121"/>
                <w:sz w:val="20"/>
                <w:szCs w:val="20"/>
              </w:rPr>
              <w:t>Either party</w:t>
            </w:r>
          </w:p>
        </w:tc>
      </w:tr>
      <w:tr w:rsidR="00F0516E" w14:paraId="1BBC51C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5E5A34DA" w14:textId="77777777" w:rsidR="00F0516E" w:rsidRDefault="00000000">
            <w:r>
              <w:rPr>
                <w:color w:val="212121"/>
                <w:sz w:val="20"/>
                <w:szCs w:val="20"/>
              </w:rPr>
              <w:t>Student Contribution Log</w:t>
            </w:r>
          </w:p>
        </w:tc>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45AA8056" w14:textId="77777777" w:rsidR="00F0516E" w:rsidRDefault="00000000">
            <w:r>
              <w:rPr>
                <w:color w:val="212121"/>
                <w:sz w:val="20"/>
                <w:szCs w:val="20"/>
              </w:rPr>
              <w:t>CHIETA Student Liaison</w:t>
            </w:r>
          </w:p>
        </w:tc>
        <w:tc>
          <w:tcPr>
            <w:tcW w:w="1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390A47B9" w14:textId="77777777" w:rsidR="00F0516E" w:rsidRDefault="00000000">
            <w:r>
              <w:rPr>
                <w:color w:val="212121"/>
                <w:sz w:val="20"/>
                <w:szCs w:val="20"/>
              </w:rPr>
              <w:t>Bi-weekly</w:t>
            </w:r>
          </w:p>
        </w:tc>
        <w:tc>
          <w:tcPr>
            <w:tcW w:w="1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5A6E4DEF" w14:textId="77777777" w:rsidR="00F0516E" w:rsidRDefault="00000000">
            <w:r>
              <w:rPr>
                <w:color w:val="212121"/>
                <w:sz w:val="20"/>
                <w:szCs w:val="20"/>
              </w:rPr>
              <w:t>Shared document</w:t>
            </w:r>
          </w:p>
        </w:tc>
        <w:tc>
          <w:tcPr>
            <w:tcW w:w="13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54B0BFD6" w14:textId="77777777" w:rsidR="00F0516E" w:rsidRDefault="00000000">
            <w:r>
              <w:rPr>
                <w:color w:val="212121"/>
                <w:sz w:val="20"/>
                <w:szCs w:val="20"/>
              </w:rPr>
              <w:t>Service Provider PM</w:t>
            </w:r>
          </w:p>
        </w:tc>
      </w:tr>
    </w:tbl>
    <w:p w14:paraId="229B163E" w14:textId="77777777" w:rsidR="00F0516E" w:rsidRDefault="00F0516E">
      <w:pPr>
        <w:spacing w:before="60" w:after="60"/>
      </w:pPr>
    </w:p>
    <w:p w14:paraId="32B10A29" w14:textId="77777777" w:rsidR="00F0516E" w:rsidRDefault="00F0516E">
      <w:pPr>
        <w:spacing w:before="60" w:after="60"/>
      </w:pPr>
    </w:p>
    <w:p w14:paraId="4CDFA53B" w14:textId="77777777" w:rsidR="00F0516E" w:rsidRDefault="00000000">
      <w:pPr>
        <w:pStyle w:val="Heading1"/>
        <w:pBdr>
          <w:bottom w:val="single" w:sz="6" w:space="6" w:color="C8A84B"/>
        </w:pBdr>
      </w:pPr>
      <w:bookmarkStart w:id="147" w:name="_Toc231631354"/>
      <w:r>
        <w:t>Appendix C: Dataset Sensitivity Classification</w:t>
      </w:r>
      <w:bookmarkEnd w:id="147"/>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5"/>
        <w:gridCol w:w="2896"/>
        <w:gridCol w:w="1960"/>
        <w:gridCol w:w="2019"/>
      </w:tblGrid>
      <w:tr w:rsidR="00F0516E" w14:paraId="362D8170" w14:textId="77777777">
        <w:tblPrEx>
          <w:tblCellMar>
            <w:top w:w="0" w:type="dxa"/>
            <w:bottom w:w="0" w:type="dxa"/>
          </w:tblCellMar>
        </w:tblPrEx>
        <w:trPr>
          <w:tblHeader/>
        </w:trPr>
        <w:tc>
          <w:tcPr>
            <w:tcW w:w="15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3AD29636" w14:textId="77777777" w:rsidR="00F0516E" w:rsidRDefault="00000000">
            <w:r>
              <w:rPr>
                <w:b/>
                <w:bCs/>
                <w:color w:val="FFFFFF"/>
                <w:sz w:val="20"/>
                <w:szCs w:val="20"/>
              </w:rPr>
              <w:lastRenderedPageBreak/>
              <w:t>Sensitivity Level</w:t>
            </w:r>
          </w:p>
        </w:tc>
        <w:tc>
          <w:tcPr>
            <w:tcW w:w="30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3BD95DEC" w14:textId="77777777" w:rsidR="00F0516E" w:rsidRDefault="00000000">
            <w:r>
              <w:rPr>
                <w:b/>
                <w:bCs/>
                <w:color w:val="FFFFFF"/>
                <w:sz w:val="20"/>
                <w:szCs w:val="20"/>
              </w:rPr>
              <w:t>Definition</w:t>
            </w:r>
          </w:p>
        </w:tc>
        <w:tc>
          <w:tcPr>
            <w:tcW w:w="20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1CF50B71" w14:textId="77777777" w:rsidR="00F0516E" w:rsidRDefault="00000000">
            <w:r>
              <w:rPr>
                <w:b/>
                <w:bCs/>
                <w:color w:val="FFFFFF"/>
                <w:sz w:val="20"/>
                <w:szCs w:val="20"/>
              </w:rPr>
              <w:t>Access in Data Lab</w:t>
            </w:r>
          </w:p>
        </w:tc>
        <w:tc>
          <w:tcPr>
            <w:tcW w:w="186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7FC4A652" w14:textId="77777777" w:rsidR="00F0516E" w:rsidRDefault="00000000">
            <w:r>
              <w:rPr>
                <w:b/>
                <w:bCs/>
                <w:color w:val="FFFFFF"/>
                <w:sz w:val="20"/>
                <w:szCs w:val="20"/>
              </w:rPr>
              <w:t>Pseudonymisation Required?</w:t>
            </w:r>
          </w:p>
        </w:tc>
      </w:tr>
      <w:tr w:rsidR="00F0516E" w14:paraId="3AD9370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CB8407" w14:textId="77777777" w:rsidR="00F0516E" w:rsidRDefault="00000000">
            <w:r>
              <w:rPr>
                <w:color w:val="212121"/>
                <w:sz w:val="20"/>
                <w:szCs w:val="20"/>
              </w:rPr>
              <w:t>Restricted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94A7F5" w14:textId="77777777" w:rsidR="00F0516E" w:rsidRDefault="00000000">
            <w:r>
              <w:rPr>
                <w:color w:val="212121"/>
                <w:sz w:val="20"/>
                <w:szCs w:val="20"/>
              </w:rPr>
              <w:t xml:space="preserve">Data whose disclosure could cause significant harm to individuals or CHIETA. Includes </w:t>
            </w:r>
            <w:proofErr w:type="spellStart"/>
            <w:r>
              <w:rPr>
                <w:color w:val="212121"/>
                <w:sz w:val="20"/>
                <w:szCs w:val="20"/>
              </w:rPr>
              <w:t>unanonymised</w:t>
            </w:r>
            <w:proofErr w:type="spellEnd"/>
            <w:r>
              <w:rPr>
                <w:color w:val="212121"/>
                <w:sz w:val="20"/>
                <w:szCs w:val="20"/>
              </w:rPr>
              <w:t xml:space="preserve"> learner PII, employer financial details, and security audit logs.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FC2A50" w14:textId="77777777" w:rsidR="00F0516E" w:rsidRDefault="00000000">
            <w:r>
              <w:rPr>
                <w:color w:val="212121"/>
                <w:sz w:val="20"/>
                <w:szCs w:val="20"/>
              </w:rPr>
              <w:t>Admin only; encrypted in all zones</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EFFD67" w14:textId="77777777" w:rsidR="00F0516E" w:rsidRDefault="00000000">
            <w:r>
              <w:rPr>
                <w:color w:val="212121"/>
                <w:sz w:val="20"/>
                <w:szCs w:val="20"/>
              </w:rPr>
              <w:t xml:space="preserve">Yes — mandatory before </w:t>
            </w:r>
            <w:proofErr w:type="gramStart"/>
            <w:r>
              <w:rPr>
                <w:color w:val="212121"/>
                <w:sz w:val="20"/>
                <w:szCs w:val="20"/>
              </w:rPr>
              <w:t>Silver</w:t>
            </w:r>
            <w:proofErr w:type="gramEnd"/>
            <w:r>
              <w:rPr>
                <w:color w:val="212121"/>
                <w:sz w:val="20"/>
                <w:szCs w:val="20"/>
              </w:rPr>
              <w:t xml:space="preserve"> zone load</w:t>
            </w:r>
          </w:p>
        </w:tc>
      </w:tr>
      <w:tr w:rsidR="00F0516E" w14:paraId="5DC4AE1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3A21D75F" w14:textId="77777777" w:rsidR="00F0516E" w:rsidRDefault="00000000">
            <w:r>
              <w:rPr>
                <w:color w:val="212121"/>
                <w:sz w:val="20"/>
                <w:szCs w:val="20"/>
              </w:rPr>
              <w:t>Confidential</w:t>
            </w:r>
          </w:p>
        </w:tc>
        <w:tc>
          <w:tcPr>
            <w:tcW w:w="3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3F5035B2" w14:textId="77777777" w:rsidR="00F0516E" w:rsidRDefault="00000000">
            <w:r>
              <w:rPr>
                <w:color w:val="212121"/>
                <w:sz w:val="20"/>
                <w:szCs w:val="20"/>
              </w:rPr>
              <w:t>Data that is not publicly available and whose disclosure could disadvantage CHIETA or third parties. Includes grant application details, provider assessment results.</w:t>
            </w:r>
          </w:p>
        </w:tc>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0328D3DF" w14:textId="77777777" w:rsidR="00F0516E" w:rsidRDefault="00000000">
            <w:r>
              <w:rPr>
                <w:color w:val="212121"/>
                <w:sz w:val="20"/>
                <w:szCs w:val="20"/>
              </w:rPr>
              <w:t>Admin and Analyst; access logged</w:t>
            </w:r>
          </w:p>
        </w:tc>
        <w:tc>
          <w:tcPr>
            <w:tcW w:w="18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5054BC32" w14:textId="77777777" w:rsidR="00F0516E" w:rsidRDefault="00000000">
            <w:r>
              <w:rPr>
                <w:color w:val="212121"/>
                <w:sz w:val="20"/>
                <w:szCs w:val="20"/>
              </w:rPr>
              <w:t>Yes — where individual identifiers are present</w:t>
            </w:r>
          </w:p>
        </w:tc>
      </w:tr>
      <w:tr w:rsidR="00F0516E" w14:paraId="6F5614A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58B194" w14:textId="77777777" w:rsidR="00F0516E" w:rsidRDefault="00000000">
            <w:r>
              <w:rPr>
                <w:color w:val="212121"/>
                <w:sz w:val="20"/>
                <w:szCs w:val="20"/>
              </w:rPr>
              <w:t>Internal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A15E32" w14:textId="77777777" w:rsidR="00F0516E" w:rsidRDefault="00000000">
            <w:r>
              <w:rPr>
                <w:color w:val="212121"/>
                <w:sz w:val="20"/>
                <w:szCs w:val="20"/>
              </w:rPr>
              <w:t>Data intended for internal CHIETA use only. Includes operational statistics, utilisation data, aggregate performance metrics.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A77F6C" w14:textId="77777777" w:rsidR="00F0516E" w:rsidRDefault="00000000">
            <w:r>
              <w:rPr>
                <w:color w:val="212121"/>
                <w:sz w:val="20"/>
                <w:szCs w:val="20"/>
              </w:rPr>
              <w:t>Admin, Analyst, Viewer</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D05B94" w14:textId="77777777" w:rsidR="00F0516E" w:rsidRDefault="00000000">
            <w:r>
              <w:rPr>
                <w:color w:val="212121"/>
                <w:sz w:val="20"/>
                <w:szCs w:val="20"/>
              </w:rPr>
              <w:t>No — but access remains restricted to authenticated users</w:t>
            </w:r>
          </w:p>
        </w:tc>
      </w:tr>
      <w:tr w:rsidR="00F0516E" w14:paraId="069FF66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54634D58" w14:textId="77777777" w:rsidR="00F0516E" w:rsidRDefault="00000000">
            <w:r>
              <w:rPr>
                <w:color w:val="212121"/>
                <w:sz w:val="20"/>
                <w:szCs w:val="20"/>
              </w:rPr>
              <w:t>Public</w:t>
            </w:r>
          </w:p>
        </w:tc>
        <w:tc>
          <w:tcPr>
            <w:tcW w:w="3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009AFA6C" w14:textId="77777777" w:rsidR="00F0516E" w:rsidRDefault="00000000">
            <w:r>
              <w:rPr>
                <w:color w:val="212121"/>
                <w:sz w:val="20"/>
                <w:szCs w:val="20"/>
              </w:rPr>
              <w:t>Data that CHIETA publishes publicly or that is derived from public sources. Includes aggregate sector statistics, published SSP data.</w:t>
            </w:r>
          </w:p>
        </w:tc>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54859F5B" w14:textId="77777777" w:rsidR="00F0516E" w:rsidRDefault="00000000">
            <w:r>
              <w:rPr>
                <w:color w:val="212121"/>
                <w:sz w:val="20"/>
                <w:szCs w:val="20"/>
              </w:rPr>
              <w:t>All authenticated users; may be exported</w:t>
            </w:r>
          </w:p>
        </w:tc>
        <w:tc>
          <w:tcPr>
            <w:tcW w:w="18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253F40A6" w14:textId="77777777" w:rsidR="00F0516E" w:rsidRDefault="00000000">
            <w:r>
              <w:rPr>
                <w:color w:val="212121"/>
                <w:sz w:val="20"/>
                <w:szCs w:val="20"/>
              </w:rPr>
              <w:t>No</w:t>
            </w:r>
          </w:p>
        </w:tc>
      </w:tr>
    </w:tbl>
    <w:p w14:paraId="41BC7594" w14:textId="77777777" w:rsidR="00F0516E" w:rsidRDefault="00F0516E">
      <w:pPr>
        <w:spacing w:before="60" w:after="60"/>
      </w:pPr>
    </w:p>
    <w:p w14:paraId="75F79663" w14:textId="77777777" w:rsidR="00F0516E" w:rsidRDefault="00F0516E">
      <w:pPr>
        <w:spacing w:before="60" w:after="60"/>
      </w:pPr>
    </w:p>
    <w:p w14:paraId="36515C2F" w14:textId="77777777" w:rsidR="00F0516E" w:rsidRDefault="00000000">
      <w:pPr>
        <w:pStyle w:val="Heading1"/>
        <w:pBdr>
          <w:bottom w:val="single" w:sz="6" w:space="6" w:color="C8A84B"/>
        </w:pBdr>
      </w:pPr>
      <w:bookmarkStart w:id="148" w:name="_Toc231631355"/>
      <w:r>
        <w:t>Appendix D: Post-Handover Continuity Guidance</w:t>
      </w:r>
      <w:bookmarkEnd w:id="148"/>
    </w:p>
    <w:p w14:paraId="6A4A599A" w14:textId="77777777" w:rsidR="00F0516E" w:rsidRDefault="00000000">
      <w:pPr>
        <w:spacing w:before="80" w:after="120"/>
        <w:jc w:val="both"/>
      </w:pPr>
      <w:r>
        <w:rPr>
          <w:color w:val="212121"/>
        </w:rPr>
        <w:t>Following formal project completion (D9 sign-off), CHIETA will operate the Data Lab under its own ICT capability. This appendix provides guidance for the post-handover operating model.</w:t>
      </w:r>
    </w:p>
    <w:p w14:paraId="415C63AE" w14:textId="77777777" w:rsidR="00F0516E" w:rsidRDefault="00000000">
      <w:pPr>
        <w:pStyle w:val="Heading2"/>
      </w:pPr>
      <w:bookmarkStart w:id="149" w:name="_Toc231631356"/>
      <w:r>
        <w:t>D.1 Routine Maintenance Tasks</w:t>
      </w:r>
      <w:bookmarkEnd w:id="149"/>
    </w:p>
    <w:p w14:paraId="1068D1EC" w14:textId="77777777" w:rsidR="00F0516E" w:rsidRDefault="00000000">
      <w:pPr>
        <w:pStyle w:val="ListParagraph"/>
        <w:numPr>
          <w:ilvl w:val="0"/>
          <w:numId w:val="2"/>
        </w:numPr>
        <w:spacing w:before="60" w:after="60"/>
      </w:pPr>
      <w:r>
        <w:rPr>
          <w:color w:val="212121"/>
        </w:rPr>
        <w:t>Weekly: Verify automated database backups have completed successfully; review monitoring alerts; check disk utilisation.</w:t>
      </w:r>
    </w:p>
    <w:p w14:paraId="2049F7B2" w14:textId="77777777" w:rsidR="00F0516E" w:rsidRDefault="00000000">
      <w:pPr>
        <w:pStyle w:val="ListParagraph"/>
        <w:numPr>
          <w:ilvl w:val="0"/>
          <w:numId w:val="2"/>
        </w:numPr>
        <w:spacing w:before="60" w:after="60"/>
      </w:pPr>
      <w:r>
        <w:rPr>
          <w:color w:val="212121"/>
        </w:rPr>
        <w:t>Monthly: Review user access list; deactivate accounts for departed staff; review audit log anomalies; check for pending security patches.</w:t>
      </w:r>
    </w:p>
    <w:p w14:paraId="50B01A8A" w14:textId="77777777" w:rsidR="00F0516E" w:rsidRDefault="00000000">
      <w:pPr>
        <w:pStyle w:val="ListParagraph"/>
        <w:numPr>
          <w:ilvl w:val="0"/>
          <w:numId w:val="2"/>
        </w:numPr>
        <w:spacing w:before="60" w:after="60"/>
      </w:pPr>
      <w:r>
        <w:rPr>
          <w:color w:val="212121"/>
        </w:rPr>
        <w:t xml:space="preserve">Quarterly: Run </w:t>
      </w:r>
      <w:proofErr w:type="spellStart"/>
      <w:r>
        <w:rPr>
          <w:color w:val="212121"/>
        </w:rPr>
        <w:t>Trivy</w:t>
      </w:r>
      <w:proofErr w:type="spellEnd"/>
      <w:r>
        <w:rPr>
          <w:color w:val="212121"/>
        </w:rPr>
        <w:t xml:space="preserve"> container scan against deployed images; review dependency versions for security advisories; update software where critical patches are available.</w:t>
      </w:r>
    </w:p>
    <w:p w14:paraId="0EF706CA" w14:textId="77777777" w:rsidR="00F0516E" w:rsidRDefault="00000000">
      <w:pPr>
        <w:pStyle w:val="ListParagraph"/>
        <w:numPr>
          <w:ilvl w:val="0"/>
          <w:numId w:val="2"/>
        </w:numPr>
        <w:spacing w:before="60" w:after="60"/>
      </w:pPr>
      <w:r>
        <w:rPr>
          <w:color w:val="212121"/>
        </w:rPr>
        <w:t>Annually: Full security penetration test; license audit; user training refresher; dataset review — remove outdated datasets; update data governance documentation.</w:t>
      </w:r>
    </w:p>
    <w:p w14:paraId="35CC2104" w14:textId="77777777" w:rsidR="00F0516E" w:rsidRDefault="00000000">
      <w:pPr>
        <w:pStyle w:val="Heading2"/>
      </w:pPr>
      <w:bookmarkStart w:id="150" w:name="_Toc231631357"/>
      <w:r>
        <w:t>D.2 Extending the Data Lab</w:t>
      </w:r>
      <w:bookmarkEnd w:id="150"/>
    </w:p>
    <w:p w14:paraId="731B61AE" w14:textId="77777777" w:rsidR="00F0516E" w:rsidRDefault="00000000">
      <w:pPr>
        <w:spacing w:before="80" w:after="120"/>
        <w:jc w:val="both"/>
      </w:pPr>
      <w:r>
        <w:rPr>
          <w:color w:val="212121"/>
        </w:rPr>
        <w:t>The Data Lab is designed to be extended incrementally after handover. The following types of extensions are anticipated and supported by the architecture:</w:t>
      </w:r>
    </w:p>
    <w:p w14:paraId="7C7F3822" w14:textId="77777777" w:rsidR="00F0516E" w:rsidRDefault="00000000">
      <w:pPr>
        <w:pStyle w:val="ListParagraph"/>
        <w:numPr>
          <w:ilvl w:val="0"/>
          <w:numId w:val="2"/>
        </w:numPr>
        <w:spacing w:before="60" w:after="60"/>
      </w:pPr>
      <w:r>
        <w:rPr>
          <w:color w:val="212121"/>
        </w:rPr>
        <w:t>Adding new datasets: Follow the Dataset Onboarding Process in Section 4.3.2. New datasets can be uploaded manually or new ingestion pipelines developed following the D9 code patterns.</w:t>
      </w:r>
    </w:p>
    <w:p w14:paraId="37996E28" w14:textId="77777777" w:rsidR="00F0516E" w:rsidRDefault="00000000">
      <w:pPr>
        <w:pStyle w:val="ListParagraph"/>
        <w:numPr>
          <w:ilvl w:val="0"/>
          <w:numId w:val="2"/>
        </w:numPr>
        <w:spacing w:before="60" w:after="60"/>
      </w:pPr>
      <w:r>
        <w:rPr>
          <w:color w:val="212121"/>
        </w:rPr>
        <w:lastRenderedPageBreak/>
        <w:t xml:space="preserve">Building additional dashboards: Any Analyst with Superset access can build new dashboards using the </w:t>
      </w:r>
      <w:proofErr w:type="gramStart"/>
      <w:r>
        <w:rPr>
          <w:color w:val="212121"/>
        </w:rPr>
        <w:t>Gold</w:t>
      </w:r>
      <w:proofErr w:type="gramEnd"/>
      <w:r>
        <w:rPr>
          <w:color w:val="212121"/>
        </w:rPr>
        <w:t xml:space="preserve"> zone data. New Gold zone views can be materialised following the documented transformation patterns.</w:t>
      </w:r>
    </w:p>
    <w:p w14:paraId="1423CD79" w14:textId="77777777" w:rsidR="00F0516E" w:rsidRDefault="00000000">
      <w:pPr>
        <w:pStyle w:val="ListParagraph"/>
        <w:numPr>
          <w:ilvl w:val="0"/>
          <w:numId w:val="2"/>
        </w:numPr>
        <w:spacing w:before="60" w:after="60"/>
      </w:pPr>
      <w:r>
        <w:rPr>
          <w:color w:val="212121"/>
        </w:rPr>
        <w:t>Developing additional prototypes: The Data Lab platform is designed to host multiple prototype applications. New prototype development follows the same methodology as the initial prototype.</w:t>
      </w:r>
    </w:p>
    <w:p w14:paraId="3C8E65BC" w14:textId="77777777" w:rsidR="00F0516E" w:rsidRDefault="00000000">
      <w:pPr>
        <w:pStyle w:val="ListParagraph"/>
        <w:numPr>
          <w:ilvl w:val="0"/>
          <w:numId w:val="2"/>
        </w:numPr>
        <w:spacing w:before="60" w:after="60"/>
      </w:pPr>
      <w:r>
        <w:rPr>
          <w:color w:val="212121"/>
        </w:rPr>
        <w:t>Scaling up: If user numbers or data volumes outgrow the initial AKS cluster sizing, the cluster can be scaled following the D9 infrastructure documentation. AKS node pool scaling is a configuration change, not a redevelopment exercise.</w:t>
      </w:r>
    </w:p>
    <w:p w14:paraId="3DE1C1C7" w14:textId="77777777" w:rsidR="00F0516E" w:rsidRDefault="00000000">
      <w:pPr>
        <w:pStyle w:val="Heading2"/>
      </w:pPr>
      <w:bookmarkStart w:id="151" w:name="_Toc231631358"/>
      <w:r>
        <w:t>D.3 Support Escalation Path</w:t>
      </w:r>
      <w:bookmarkEnd w:id="151"/>
    </w:p>
    <w:p w14:paraId="18D3B906" w14:textId="77777777" w:rsidR="00F0516E" w:rsidRDefault="00000000">
      <w:pPr>
        <w:spacing w:before="80" w:after="120"/>
        <w:jc w:val="both"/>
      </w:pPr>
      <w:r>
        <w:rPr>
          <w:color w:val="212121"/>
        </w:rPr>
        <w:t>During the 30-day post-handover support period, CHIETA may contact the service provider via agreed channels for production issues. After the support period concludes, CHIETA should maintain the following escalation paths:</w:t>
      </w:r>
    </w:p>
    <w:p w14:paraId="0D6DEAD5" w14:textId="77777777" w:rsidR="00F0516E" w:rsidRDefault="00000000">
      <w:pPr>
        <w:pStyle w:val="ListParagraph"/>
        <w:numPr>
          <w:ilvl w:val="0"/>
          <w:numId w:val="2"/>
        </w:numPr>
        <w:spacing w:before="60" w:after="60"/>
      </w:pPr>
      <w:r>
        <w:rPr>
          <w:color w:val="212121"/>
        </w:rPr>
        <w:t>First line: CHIETA Data Lab Administrator (internal ICT staff trained in Phase 4).</w:t>
      </w:r>
    </w:p>
    <w:p w14:paraId="4CD6A413" w14:textId="77777777" w:rsidR="00F0516E" w:rsidRDefault="00000000">
      <w:pPr>
        <w:pStyle w:val="ListParagraph"/>
        <w:numPr>
          <w:ilvl w:val="0"/>
          <w:numId w:val="2"/>
        </w:numPr>
        <w:spacing w:before="60" w:after="60"/>
      </w:pPr>
      <w:r>
        <w:rPr>
          <w:color w:val="212121"/>
        </w:rPr>
        <w:t>Second line: Documentation — Maintenance &amp; Troubleshooting Handbook (D8) and Technical Documentation (D9).</w:t>
      </w:r>
    </w:p>
    <w:p w14:paraId="61615DAB" w14:textId="77777777" w:rsidR="00F0516E" w:rsidRDefault="00000000">
      <w:pPr>
        <w:pStyle w:val="ListParagraph"/>
        <w:numPr>
          <w:ilvl w:val="0"/>
          <w:numId w:val="2"/>
        </w:numPr>
        <w:spacing w:before="60" w:after="60"/>
      </w:pPr>
      <w:r>
        <w:rPr>
          <w:color w:val="212121"/>
        </w:rPr>
        <w:t>Third line: Azure support (for infrastructure and AKS issues — covered by CHIETA's Azure support agreement).</w:t>
      </w:r>
    </w:p>
    <w:p w14:paraId="6F53511E" w14:textId="77777777" w:rsidR="00F0516E" w:rsidRDefault="00000000">
      <w:pPr>
        <w:pStyle w:val="ListParagraph"/>
        <w:numPr>
          <w:ilvl w:val="0"/>
          <w:numId w:val="2"/>
        </w:numPr>
        <w:spacing w:before="60" w:after="60"/>
      </w:pPr>
      <w:r>
        <w:rPr>
          <w:color w:val="212121"/>
        </w:rPr>
        <w:t xml:space="preserve">Community resources: Apache Superset community (GitHub Issues, Stack Overflow), </w:t>
      </w:r>
      <w:proofErr w:type="spellStart"/>
      <w:r>
        <w:rPr>
          <w:color w:val="212121"/>
        </w:rPr>
        <w:t>JupyterHub</w:t>
      </w:r>
      <w:proofErr w:type="spellEnd"/>
      <w:r>
        <w:rPr>
          <w:color w:val="212121"/>
        </w:rPr>
        <w:t xml:space="preserve"> documentation, </w:t>
      </w:r>
      <w:proofErr w:type="spellStart"/>
      <w:r>
        <w:rPr>
          <w:color w:val="212121"/>
        </w:rPr>
        <w:t>Keycloak</w:t>
      </w:r>
      <w:proofErr w:type="spellEnd"/>
      <w:r>
        <w:rPr>
          <w:color w:val="212121"/>
        </w:rPr>
        <w:t xml:space="preserve"> community forums.</w:t>
      </w:r>
    </w:p>
    <w:p w14:paraId="6A5BF098" w14:textId="77777777" w:rsidR="00F0516E" w:rsidRDefault="00000000">
      <w:r>
        <w:br w:type="page"/>
      </w:r>
    </w:p>
    <w:p w14:paraId="6429EB6E" w14:textId="77777777" w:rsidR="00F0516E" w:rsidRDefault="00000000">
      <w:pPr>
        <w:pStyle w:val="Heading1"/>
        <w:pBdr>
          <w:bottom w:val="single" w:sz="6" w:space="6" w:color="C8A84B"/>
        </w:pBdr>
      </w:pPr>
      <w:bookmarkStart w:id="152" w:name="_Toc231631359"/>
      <w:r>
        <w:lastRenderedPageBreak/>
        <w:t>20. Sign-Off and Acceptance</w:t>
      </w:r>
      <w:bookmarkEnd w:id="152"/>
    </w:p>
    <w:p w14:paraId="3739D099" w14:textId="77777777" w:rsidR="00F0516E" w:rsidRDefault="00000000">
      <w:pPr>
        <w:spacing w:before="80" w:after="120"/>
        <w:jc w:val="both"/>
      </w:pPr>
      <w:r>
        <w:rPr>
          <w:color w:val="212121"/>
        </w:rPr>
        <w:t>By accepting and signing this Comprehensive Project Documentation, the service provider confirms that they have read, understood, and agree to deliver all requirements, deliverables, and quality standards described in this document. CHIETA confirms that this document accurately represents the project requirements and governance framework as agreed.</w:t>
      </w:r>
    </w:p>
    <w:p w14:paraId="40045E2A" w14:textId="77777777" w:rsidR="00F0516E" w:rsidRDefault="00F0516E">
      <w:pPr>
        <w:spacing w:before="60" w:after="60"/>
      </w:pPr>
    </w:p>
    <w:p w14:paraId="029D5045" w14:textId="77777777" w:rsidR="00F0516E" w:rsidRDefault="00F0516E">
      <w:pPr>
        <w:spacing w:before="60" w:after="60"/>
      </w:pPr>
    </w:p>
    <w:p w14:paraId="681D26D4" w14:textId="77777777" w:rsidR="00F0516E" w:rsidRDefault="00000000">
      <w:pPr>
        <w:spacing w:before="200" w:after="80"/>
      </w:pPr>
      <w:r>
        <w:rPr>
          <w:b/>
          <w:bCs/>
          <w:color w:val="1A2D5A"/>
          <w:sz w:val="24"/>
          <w:szCs w:val="24"/>
        </w:rPr>
        <w:t>On behalf of CHIETA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F0516E" w14:paraId="206231DE" w14:textId="77777777">
        <w:tblPrEx>
          <w:tblCellMar>
            <w:top w:w="0" w:type="dxa"/>
            <w:bottom w:w="0" w:type="dxa"/>
          </w:tblCellMar>
        </w:tblPrEx>
        <w:trPr>
          <w:tblHeader/>
        </w:trPr>
        <w:tc>
          <w:tcPr>
            <w:tcW w:w="20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416782F6" w14:textId="77777777" w:rsidR="00F0516E" w:rsidRDefault="00000000">
            <w:r>
              <w:rPr>
                <w:b/>
                <w:bCs/>
                <w:color w:val="FFFFFF"/>
                <w:sz w:val="20"/>
                <w:szCs w:val="20"/>
              </w:rPr>
              <w:t>Field</w:t>
            </w:r>
          </w:p>
        </w:tc>
        <w:tc>
          <w:tcPr>
            <w:tcW w:w="736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3B17F015" w14:textId="77777777" w:rsidR="00F0516E" w:rsidRDefault="00000000">
            <w:r>
              <w:rPr>
                <w:b/>
                <w:bCs/>
                <w:color w:val="FFFFFF"/>
                <w:sz w:val="20"/>
                <w:szCs w:val="20"/>
              </w:rPr>
              <w:t>Details</w:t>
            </w:r>
          </w:p>
        </w:tc>
      </w:tr>
      <w:tr w:rsidR="00F0516E" w14:paraId="569FEF8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1FDC20" w14:textId="77777777" w:rsidR="00F0516E" w:rsidRDefault="00000000">
            <w:r>
              <w:rPr>
                <w:color w:val="212121"/>
                <w:sz w:val="20"/>
                <w:szCs w:val="20"/>
              </w:rPr>
              <w:t>Name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4CA698" w14:textId="77777777" w:rsidR="00F0516E" w:rsidRDefault="00F0516E"/>
        </w:tc>
      </w:tr>
      <w:tr w:rsidR="00F0516E" w14:paraId="4B37801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50B42358" w14:textId="77777777" w:rsidR="00F0516E" w:rsidRDefault="00000000">
            <w:r>
              <w:rPr>
                <w:color w:val="212121"/>
                <w:sz w:val="20"/>
                <w:szCs w:val="20"/>
              </w:rPr>
              <w:t>Title</w:t>
            </w:r>
          </w:p>
        </w:tc>
        <w:tc>
          <w:tcPr>
            <w:tcW w:w="73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29BCCDFF" w14:textId="77777777" w:rsidR="00F0516E" w:rsidRDefault="00F0516E"/>
        </w:tc>
      </w:tr>
      <w:tr w:rsidR="00F0516E" w14:paraId="1CF511A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3A8F29" w14:textId="77777777" w:rsidR="00F0516E" w:rsidRDefault="00000000">
            <w:r>
              <w:rPr>
                <w:color w:val="212121"/>
                <w:sz w:val="20"/>
                <w:szCs w:val="20"/>
              </w:rPr>
              <w:t>Signature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92DB56" w14:textId="77777777" w:rsidR="00F0516E" w:rsidRDefault="00F0516E"/>
        </w:tc>
      </w:tr>
      <w:tr w:rsidR="00F0516E" w14:paraId="30EBFE0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00B2782E" w14:textId="77777777" w:rsidR="00F0516E" w:rsidRDefault="00000000">
            <w:r>
              <w:rPr>
                <w:color w:val="212121"/>
                <w:sz w:val="20"/>
                <w:szCs w:val="20"/>
              </w:rPr>
              <w:t>Date</w:t>
            </w:r>
          </w:p>
        </w:tc>
        <w:tc>
          <w:tcPr>
            <w:tcW w:w="73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59B93325" w14:textId="77777777" w:rsidR="00F0516E" w:rsidRDefault="00F0516E"/>
        </w:tc>
      </w:tr>
    </w:tbl>
    <w:p w14:paraId="687C34BE" w14:textId="77777777" w:rsidR="00F0516E" w:rsidRDefault="00F0516E">
      <w:pPr>
        <w:spacing w:before="60" w:after="60"/>
      </w:pPr>
    </w:p>
    <w:p w14:paraId="000048B3" w14:textId="77777777" w:rsidR="00F0516E" w:rsidRDefault="00F0516E">
      <w:pPr>
        <w:spacing w:before="60" w:after="60"/>
      </w:pPr>
    </w:p>
    <w:p w14:paraId="25F1AF2E" w14:textId="77777777" w:rsidR="00F0516E" w:rsidRDefault="00F0516E">
      <w:pPr>
        <w:spacing w:before="60" w:after="60"/>
      </w:pPr>
    </w:p>
    <w:p w14:paraId="43DA3B5F" w14:textId="77777777" w:rsidR="00F0516E" w:rsidRDefault="00000000">
      <w:pPr>
        <w:spacing w:before="200" w:after="80"/>
      </w:pPr>
      <w:r>
        <w:rPr>
          <w:b/>
          <w:bCs/>
          <w:color w:val="1A2D5A"/>
          <w:sz w:val="24"/>
          <w:szCs w:val="24"/>
        </w:rPr>
        <w:t>On behalf of Service Provider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F0516E" w14:paraId="7EBD5B37" w14:textId="77777777">
        <w:tblPrEx>
          <w:tblCellMar>
            <w:top w:w="0" w:type="dxa"/>
            <w:bottom w:w="0" w:type="dxa"/>
          </w:tblCellMar>
        </w:tblPrEx>
        <w:trPr>
          <w:tblHeader/>
        </w:trPr>
        <w:tc>
          <w:tcPr>
            <w:tcW w:w="20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262493F7" w14:textId="77777777" w:rsidR="00F0516E" w:rsidRDefault="00000000">
            <w:r>
              <w:rPr>
                <w:b/>
                <w:bCs/>
                <w:color w:val="FFFFFF"/>
                <w:sz w:val="20"/>
                <w:szCs w:val="20"/>
              </w:rPr>
              <w:t>Field</w:t>
            </w:r>
          </w:p>
        </w:tc>
        <w:tc>
          <w:tcPr>
            <w:tcW w:w="736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644D2626" w14:textId="77777777" w:rsidR="00F0516E" w:rsidRDefault="00000000">
            <w:r>
              <w:rPr>
                <w:b/>
                <w:bCs/>
                <w:color w:val="FFFFFF"/>
                <w:sz w:val="20"/>
                <w:szCs w:val="20"/>
              </w:rPr>
              <w:t>Details</w:t>
            </w:r>
          </w:p>
        </w:tc>
      </w:tr>
      <w:tr w:rsidR="00F0516E" w14:paraId="222D57F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613DE6" w14:textId="77777777" w:rsidR="00F0516E" w:rsidRDefault="00000000">
            <w:r>
              <w:rPr>
                <w:color w:val="212121"/>
                <w:sz w:val="20"/>
                <w:szCs w:val="20"/>
              </w:rPr>
              <w:t>Name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907034" w14:textId="77777777" w:rsidR="00F0516E" w:rsidRDefault="00F0516E"/>
        </w:tc>
      </w:tr>
      <w:tr w:rsidR="00F0516E" w14:paraId="133473F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4093F60B" w14:textId="77777777" w:rsidR="00F0516E" w:rsidRDefault="00000000">
            <w:r>
              <w:rPr>
                <w:color w:val="212121"/>
                <w:sz w:val="20"/>
                <w:szCs w:val="20"/>
              </w:rPr>
              <w:t>Title</w:t>
            </w:r>
          </w:p>
        </w:tc>
        <w:tc>
          <w:tcPr>
            <w:tcW w:w="73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0752EC00" w14:textId="77777777" w:rsidR="00F0516E" w:rsidRDefault="00F0516E"/>
        </w:tc>
      </w:tr>
      <w:tr w:rsidR="00F0516E" w14:paraId="0CBB852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51E53B" w14:textId="77777777" w:rsidR="00F0516E" w:rsidRDefault="00000000">
            <w:r>
              <w:rPr>
                <w:color w:val="212121"/>
                <w:sz w:val="20"/>
                <w:szCs w:val="20"/>
              </w:rPr>
              <w:t>Signature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D3F71B" w14:textId="77777777" w:rsidR="00F0516E" w:rsidRDefault="00F0516E"/>
        </w:tc>
      </w:tr>
      <w:tr w:rsidR="00F0516E" w14:paraId="21C4146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10EFE171" w14:textId="77777777" w:rsidR="00F0516E" w:rsidRDefault="00000000">
            <w:r>
              <w:rPr>
                <w:color w:val="212121"/>
                <w:sz w:val="20"/>
                <w:szCs w:val="20"/>
              </w:rPr>
              <w:t>Date</w:t>
            </w:r>
          </w:p>
        </w:tc>
        <w:tc>
          <w:tcPr>
            <w:tcW w:w="73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5DA86F56" w14:textId="77777777" w:rsidR="00F0516E" w:rsidRDefault="00F0516E"/>
        </w:tc>
      </w:tr>
    </w:tbl>
    <w:p w14:paraId="7A507FCC" w14:textId="77777777" w:rsidR="00F0516E" w:rsidRDefault="00F0516E">
      <w:pPr>
        <w:spacing w:before="60" w:after="60"/>
      </w:pPr>
    </w:p>
    <w:p w14:paraId="7D43AC04" w14:textId="77777777" w:rsidR="00F0516E" w:rsidRDefault="00F0516E">
      <w:pPr>
        <w:spacing w:before="60" w:after="60"/>
      </w:pPr>
    </w:p>
    <w:p w14:paraId="282B1FD9" w14:textId="77777777" w:rsidR="00F0516E" w:rsidRDefault="00F0516E">
      <w:pPr>
        <w:spacing w:before="60" w:after="60"/>
      </w:pPr>
    </w:p>
    <w:p w14:paraId="19718E31" w14:textId="77777777" w:rsidR="00F0516E" w:rsidRDefault="00000000">
      <w:pPr>
        <w:shd w:val="clear" w:color="auto" w:fill="FDF5E0"/>
        <w:spacing w:before="120" w:after="40"/>
        <w:ind w:left="360" w:right="360"/>
      </w:pPr>
      <w:r>
        <w:rPr>
          <w:color w:val="212121"/>
        </w:rPr>
        <w:t>CHIETA DATA LAB — COMPREHENSIVE PROJECT DOCUMENTATION</w:t>
      </w:r>
    </w:p>
    <w:p w14:paraId="3468B6C8" w14:textId="77777777" w:rsidR="00F0516E" w:rsidRDefault="00000000">
      <w:pPr>
        <w:shd w:val="clear" w:color="auto" w:fill="FDF5E0"/>
        <w:spacing w:before="40" w:after="40"/>
        <w:ind w:left="360" w:right="360"/>
      </w:pPr>
      <w:r>
        <w:rPr>
          <w:color w:val="212121"/>
        </w:rPr>
        <w:t>Version 1.0 | June 2026 | Classification: Confidential</w:t>
      </w:r>
    </w:p>
    <w:p w14:paraId="3038ED59" w14:textId="77777777" w:rsidR="00F0516E" w:rsidRDefault="00000000">
      <w:pPr>
        <w:shd w:val="clear" w:color="auto" w:fill="FDF5E0"/>
        <w:spacing w:before="40" w:after="40"/>
        <w:ind w:left="360" w:right="360"/>
      </w:pPr>
      <w:r>
        <w:rPr>
          <w:color w:val="212121"/>
        </w:rPr>
        <w:t>All rights reserved. This document is the property of the Chemical Industries Education &amp; Training Authority (CHIETA).</w:t>
      </w:r>
    </w:p>
    <w:p w14:paraId="12F64F3E" w14:textId="77777777" w:rsidR="00F0516E" w:rsidRDefault="00000000">
      <w:pPr>
        <w:shd w:val="clear" w:color="auto" w:fill="FDF5E0"/>
        <w:spacing w:before="40" w:after="120"/>
        <w:ind w:left="360" w:right="360"/>
      </w:pPr>
      <w:r>
        <w:rPr>
          <w:color w:val="212121"/>
        </w:rPr>
        <w:t>It may not be reproduced, distributed, or disclosed to any third party without the prior written consent of CHIETA.</w:t>
      </w:r>
    </w:p>
    <w:p w14:paraId="0E4AC42F" w14:textId="77777777" w:rsidR="00F0516E" w:rsidRDefault="00000000">
      <w:pPr>
        <w:pStyle w:val="Heading1"/>
        <w:pBdr>
          <w:bottom w:val="single" w:sz="6" w:space="6" w:color="C8A84B"/>
        </w:pBdr>
      </w:pPr>
      <w:bookmarkStart w:id="153" w:name="_Toc231631360"/>
      <w:r>
        <w:t>21. Data Science Capability Framework for CHIETA</w:t>
      </w:r>
      <w:bookmarkEnd w:id="153"/>
    </w:p>
    <w:p w14:paraId="6554FD90" w14:textId="77777777" w:rsidR="00F0516E" w:rsidRDefault="00000000">
      <w:pPr>
        <w:pStyle w:val="Heading2"/>
      </w:pPr>
      <w:bookmarkStart w:id="154" w:name="_Toc231631361"/>
      <w:r>
        <w:t>21.1 Introduction</w:t>
      </w:r>
      <w:bookmarkEnd w:id="154"/>
    </w:p>
    <w:p w14:paraId="089069E3" w14:textId="77777777" w:rsidR="00F0516E" w:rsidRDefault="00000000">
      <w:pPr>
        <w:spacing w:before="80" w:after="120"/>
        <w:jc w:val="both"/>
      </w:pPr>
      <w:r>
        <w:rPr>
          <w:color w:val="212121"/>
        </w:rPr>
        <w:t>Building a Data Lab is a necessary but not sufficient condition for data-driven decision making in CHIETA. The platform provides the tools; the capability framework provides the people, skills, processes, and culture needed to use those tools effectively and sustainably over time. This section defines a comprehensive data science capability framework that CHIETA should adopt alongside the Data Lab implementation.</w:t>
      </w:r>
    </w:p>
    <w:p w14:paraId="273AE483" w14:textId="77777777" w:rsidR="00F0516E" w:rsidRDefault="00000000">
      <w:pPr>
        <w:spacing w:before="80" w:after="120"/>
        <w:jc w:val="both"/>
      </w:pPr>
      <w:r>
        <w:rPr>
          <w:color w:val="212121"/>
        </w:rPr>
        <w:lastRenderedPageBreak/>
        <w:t>The framework draws on the Data Management Maturity (DMM) model, the DAMA DMBOK, and the UK Government Data Science Capability Framework, adapted for the South African SETA context and CHIETA's specific organisational characteristics.</w:t>
      </w:r>
    </w:p>
    <w:p w14:paraId="195D2E2A" w14:textId="77777777" w:rsidR="00F0516E" w:rsidRDefault="00000000">
      <w:pPr>
        <w:pStyle w:val="Heading2"/>
      </w:pPr>
      <w:bookmarkStart w:id="155" w:name="_Toc231631362"/>
      <w:r>
        <w:t>21.2 CHIETA's Current Data Capability Baseline</w:t>
      </w:r>
      <w:bookmarkEnd w:id="155"/>
    </w:p>
    <w:p w14:paraId="26C0BA0E" w14:textId="77777777" w:rsidR="00F0516E" w:rsidRDefault="00000000">
      <w:pPr>
        <w:spacing w:before="80" w:after="120"/>
        <w:jc w:val="both"/>
      </w:pPr>
      <w:r>
        <w:rPr>
          <w:color w:val="212121"/>
        </w:rPr>
        <w:t>Prior to the Data Lab project, CHIETA's data capability can be characterised as Level 1 (Initial) on the DMM scale — data management practices exist but are largely ad hoc, system-dependent, and not systematically documented or governed. The following baseline assessment was developed through stakeholder interviews during project inception:</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7"/>
        <w:gridCol w:w="1264"/>
        <w:gridCol w:w="2965"/>
        <w:gridCol w:w="2144"/>
      </w:tblGrid>
      <w:tr w:rsidR="00F0516E" w14:paraId="6AA1E568" w14:textId="77777777">
        <w:tblPrEx>
          <w:tblCellMar>
            <w:top w:w="0" w:type="dxa"/>
            <w:bottom w:w="0" w:type="dxa"/>
          </w:tblCellMar>
        </w:tblPrEx>
        <w:trPr>
          <w:tblHeader/>
        </w:trPr>
        <w:tc>
          <w:tcPr>
            <w:tcW w:w="20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4AAE78C9" w14:textId="77777777" w:rsidR="00F0516E" w:rsidRDefault="00000000">
            <w:r>
              <w:rPr>
                <w:b/>
                <w:bCs/>
                <w:color w:val="FFFFFF"/>
                <w:sz w:val="20"/>
                <w:szCs w:val="20"/>
              </w:rPr>
              <w:t>Capability Domain</w:t>
            </w:r>
          </w:p>
        </w:tc>
        <w:tc>
          <w:tcPr>
            <w:tcW w:w="12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225C9EB9" w14:textId="77777777" w:rsidR="00F0516E" w:rsidRDefault="00000000">
            <w:r>
              <w:rPr>
                <w:b/>
                <w:bCs/>
                <w:color w:val="FFFFFF"/>
                <w:sz w:val="20"/>
                <w:szCs w:val="20"/>
              </w:rPr>
              <w:t>Current Level</w:t>
            </w:r>
          </w:p>
        </w:tc>
        <w:tc>
          <w:tcPr>
            <w:tcW w:w="30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5641E1AB" w14:textId="77777777" w:rsidR="00F0516E" w:rsidRDefault="00000000">
            <w:r>
              <w:rPr>
                <w:b/>
                <w:bCs/>
                <w:color w:val="FFFFFF"/>
                <w:sz w:val="20"/>
                <w:szCs w:val="20"/>
              </w:rPr>
              <w:t>Description</w:t>
            </w:r>
          </w:p>
        </w:tc>
        <w:tc>
          <w:tcPr>
            <w:tcW w:w="216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387B3B62" w14:textId="77777777" w:rsidR="00F0516E" w:rsidRDefault="00000000">
            <w:r>
              <w:rPr>
                <w:b/>
                <w:bCs/>
                <w:color w:val="FFFFFF"/>
                <w:sz w:val="20"/>
                <w:szCs w:val="20"/>
              </w:rPr>
              <w:t>Target Level (18 months)</w:t>
            </w:r>
          </w:p>
        </w:tc>
      </w:tr>
      <w:tr w:rsidR="00F0516E" w14:paraId="40198F6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EAB992" w14:textId="77777777" w:rsidR="00F0516E" w:rsidRDefault="00000000">
            <w:r>
              <w:rPr>
                <w:color w:val="212121"/>
                <w:sz w:val="20"/>
                <w:szCs w:val="20"/>
              </w:rPr>
              <w:t>Data Awareness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DDFA5E" w14:textId="77777777" w:rsidR="00F0516E" w:rsidRDefault="00000000">
            <w:r>
              <w:rPr>
                <w:color w:val="212121"/>
                <w:sz w:val="20"/>
                <w:szCs w:val="20"/>
              </w:rPr>
              <w:t>2 – Repeatable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DACA4E" w14:textId="77777777" w:rsidR="00F0516E" w:rsidRDefault="00000000">
            <w:r>
              <w:rPr>
                <w:color w:val="212121"/>
                <w:sz w:val="20"/>
                <w:szCs w:val="20"/>
              </w:rPr>
              <w:t>Staff understand their systems generate data; some informal use of reports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8FEA3B" w14:textId="77777777" w:rsidR="00F0516E" w:rsidRDefault="00000000">
            <w:r>
              <w:rPr>
                <w:color w:val="212121"/>
                <w:sz w:val="20"/>
                <w:szCs w:val="20"/>
              </w:rPr>
              <w:t>3 – Defined — staff understand the value of data and how to access it in the Data Lab</w:t>
            </w:r>
          </w:p>
        </w:tc>
      </w:tr>
      <w:tr w:rsidR="00F0516E" w14:paraId="3D0E047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2F9E740D" w14:textId="77777777" w:rsidR="00F0516E" w:rsidRDefault="00000000">
            <w:r>
              <w:rPr>
                <w:color w:val="212121"/>
                <w:sz w:val="20"/>
                <w:szCs w:val="20"/>
              </w:rPr>
              <w:t>Data Literacy</w:t>
            </w:r>
          </w:p>
        </w:tc>
        <w:tc>
          <w:tcPr>
            <w:tcW w:w="12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6CD6DB34" w14:textId="77777777" w:rsidR="00F0516E" w:rsidRDefault="00000000">
            <w:r>
              <w:rPr>
                <w:color w:val="212121"/>
                <w:sz w:val="20"/>
                <w:szCs w:val="20"/>
              </w:rPr>
              <w:t>1 – Initial</w:t>
            </w:r>
          </w:p>
        </w:tc>
        <w:tc>
          <w:tcPr>
            <w:tcW w:w="3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09A45AD9" w14:textId="77777777" w:rsidR="00F0516E" w:rsidRDefault="00000000">
            <w:r>
              <w:rPr>
                <w:color w:val="212121"/>
                <w:sz w:val="20"/>
                <w:szCs w:val="20"/>
              </w:rPr>
              <w:t>Limited ability to interpret data beyond face value; Excel is primary tool</w:t>
            </w:r>
          </w:p>
        </w:tc>
        <w:tc>
          <w:tcPr>
            <w:tcW w:w="21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013DDB2D" w14:textId="77777777" w:rsidR="00F0516E" w:rsidRDefault="00000000">
            <w:r>
              <w:rPr>
                <w:color w:val="212121"/>
                <w:sz w:val="20"/>
                <w:szCs w:val="20"/>
              </w:rPr>
              <w:t>2 – Repeatable — key staff can run basic analyses and interpret statistical outputs</w:t>
            </w:r>
          </w:p>
        </w:tc>
      </w:tr>
      <w:tr w:rsidR="00F0516E" w14:paraId="228C298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CF49FD" w14:textId="77777777" w:rsidR="00F0516E" w:rsidRDefault="00000000">
            <w:r>
              <w:rPr>
                <w:color w:val="212121"/>
                <w:sz w:val="20"/>
                <w:szCs w:val="20"/>
              </w:rPr>
              <w:t>Data Infrastructure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5649A5" w14:textId="77777777" w:rsidR="00F0516E" w:rsidRDefault="00000000">
            <w:r>
              <w:rPr>
                <w:color w:val="212121"/>
                <w:sz w:val="20"/>
                <w:szCs w:val="20"/>
              </w:rPr>
              <w:t>1 – Initial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543DDF" w14:textId="77777777" w:rsidR="00F0516E" w:rsidRDefault="00000000">
            <w:r>
              <w:rPr>
                <w:color w:val="212121"/>
                <w:sz w:val="20"/>
                <w:szCs w:val="20"/>
              </w:rPr>
              <w:t>Siloed systems; no integrated data store; no self-service analytics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D66277" w14:textId="77777777" w:rsidR="00F0516E" w:rsidRDefault="00000000">
            <w:r>
              <w:rPr>
                <w:color w:val="212121"/>
                <w:sz w:val="20"/>
                <w:szCs w:val="20"/>
              </w:rPr>
              <w:t>4 – Managed — integrated Data Lab operational; dashboards in routine use</w:t>
            </w:r>
          </w:p>
        </w:tc>
      </w:tr>
      <w:tr w:rsidR="00F0516E" w14:paraId="0AF4CB1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7621DFA7" w14:textId="77777777" w:rsidR="00F0516E" w:rsidRDefault="00000000">
            <w:r>
              <w:rPr>
                <w:color w:val="212121"/>
                <w:sz w:val="20"/>
                <w:szCs w:val="20"/>
              </w:rPr>
              <w:t>Data Governance</w:t>
            </w:r>
          </w:p>
        </w:tc>
        <w:tc>
          <w:tcPr>
            <w:tcW w:w="12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0C8E120A" w14:textId="77777777" w:rsidR="00F0516E" w:rsidRDefault="00000000">
            <w:r>
              <w:rPr>
                <w:color w:val="212121"/>
                <w:sz w:val="20"/>
                <w:szCs w:val="20"/>
              </w:rPr>
              <w:t>2 – Repeatable</w:t>
            </w:r>
          </w:p>
        </w:tc>
        <w:tc>
          <w:tcPr>
            <w:tcW w:w="3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4156D396" w14:textId="77777777" w:rsidR="00F0516E" w:rsidRDefault="00000000">
            <w:r>
              <w:rPr>
                <w:color w:val="212121"/>
                <w:sz w:val="20"/>
                <w:szCs w:val="20"/>
              </w:rPr>
              <w:t>POPIA compliance in operational systems; no formal data governance programme</w:t>
            </w:r>
          </w:p>
        </w:tc>
        <w:tc>
          <w:tcPr>
            <w:tcW w:w="21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3B00060C" w14:textId="77777777" w:rsidR="00F0516E" w:rsidRDefault="00000000">
            <w:r>
              <w:rPr>
                <w:color w:val="212121"/>
                <w:sz w:val="20"/>
                <w:szCs w:val="20"/>
              </w:rPr>
              <w:t>3 – Defined — Data Governance Addendum implemented; Data Steward active</w:t>
            </w:r>
          </w:p>
        </w:tc>
      </w:tr>
      <w:tr w:rsidR="00F0516E" w14:paraId="6911436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1EC9F9" w14:textId="77777777" w:rsidR="00F0516E" w:rsidRDefault="00000000">
            <w:r>
              <w:rPr>
                <w:color w:val="212121"/>
                <w:sz w:val="20"/>
                <w:szCs w:val="20"/>
              </w:rPr>
              <w:t>Analytical Practice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375941" w14:textId="77777777" w:rsidR="00F0516E" w:rsidRDefault="00000000">
            <w:r>
              <w:rPr>
                <w:color w:val="212121"/>
                <w:sz w:val="20"/>
                <w:szCs w:val="20"/>
              </w:rPr>
              <w:t>1 – Initial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67FFF0" w14:textId="77777777" w:rsidR="00F0516E" w:rsidRDefault="00000000">
            <w:r>
              <w:rPr>
                <w:color w:val="212121"/>
                <w:sz w:val="20"/>
                <w:szCs w:val="20"/>
              </w:rPr>
              <w:t>Analysis happens reactively; no documented processes; no reproducibility</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D24E43" w14:textId="77777777" w:rsidR="00F0516E" w:rsidRDefault="00000000">
            <w:r>
              <w:rPr>
                <w:color w:val="212121"/>
                <w:sz w:val="20"/>
                <w:szCs w:val="20"/>
              </w:rPr>
              <w:t>3 – Defined — analytical workflows documented; reproducibility enforced by platform</w:t>
            </w:r>
          </w:p>
        </w:tc>
      </w:tr>
      <w:tr w:rsidR="00F0516E" w14:paraId="4B6EBF1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5653587A" w14:textId="77777777" w:rsidR="00F0516E" w:rsidRDefault="00000000">
            <w:r>
              <w:rPr>
                <w:color w:val="212121"/>
                <w:sz w:val="20"/>
                <w:szCs w:val="20"/>
              </w:rPr>
              <w:t>Data Culture</w:t>
            </w:r>
          </w:p>
        </w:tc>
        <w:tc>
          <w:tcPr>
            <w:tcW w:w="12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5676118B" w14:textId="77777777" w:rsidR="00F0516E" w:rsidRDefault="00000000">
            <w:r>
              <w:rPr>
                <w:color w:val="212121"/>
                <w:sz w:val="20"/>
                <w:szCs w:val="20"/>
              </w:rPr>
              <w:t>1 – Initial</w:t>
            </w:r>
          </w:p>
        </w:tc>
        <w:tc>
          <w:tcPr>
            <w:tcW w:w="3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0A8BD771" w14:textId="77777777" w:rsidR="00F0516E" w:rsidRDefault="00000000">
            <w:r>
              <w:rPr>
                <w:color w:val="212121"/>
                <w:sz w:val="20"/>
                <w:szCs w:val="20"/>
              </w:rPr>
              <w:t>Decisions driven primarily by experience and authority; data rarely cited in decisions</w:t>
            </w:r>
          </w:p>
        </w:tc>
        <w:tc>
          <w:tcPr>
            <w:tcW w:w="21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31D4CAA4" w14:textId="77777777" w:rsidR="00F0516E" w:rsidRDefault="00000000">
            <w:r>
              <w:rPr>
                <w:color w:val="212121"/>
                <w:sz w:val="20"/>
                <w:szCs w:val="20"/>
              </w:rPr>
              <w:t>2 – Repeatable — data is regularly consulted in planning and reporting discussions</w:t>
            </w:r>
          </w:p>
        </w:tc>
      </w:tr>
    </w:tbl>
    <w:p w14:paraId="72A569BC" w14:textId="77777777" w:rsidR="00F0516E" w:rsidRDefault="00F0516E">
      <w:pPr>
        <w:spacing w:before="60" w:after="60"/>
      </w:pPr>
    </w:p>
    <w:p w14:paraId="4ED63AB8" w14:textId="77777777" w:rsidR="00F0516E" w:rsidRDefault="00000000">
      <w:pPr>
        <w:pStyle w:val="Heading2"/>
      </w:pPr>
      <w:bookmarkStart w:id="156" w:name="_Toc231631363"/>
      <w:r>
        <w:t>21.3 Capability Building Roadmap</w:t>
      </w:r>
      <w:bookmarkEnd w:id="156"/>
    </w:p>
    <w:p w14:paraId="0B979491" w14:textId="77777777" w:rsidR="00F0516E" w:rsidRDefault="00000000">
      <w:pPr>
        <w:spacing w:before="80" w:after="120"/>
        <w:jc w:val="both"/>
      </w:pPr>
      <w:r>
        <w:rPr>
          <w:color w:val="212121"/>
        </w:rPr>
        <w:t>The 18-month project timeline provides an opportunity to advance CHIETA's capability across all six domains. The following roadmap describes the capability interventions planned at each project phase:</w:t>
      </w:r>
    </w:p>
    <w:p w14:paraId="512B2B7B" w14:textId="77777777" w:rsidR="00F0516E" w:rsidRDefault="00000000">
      <w:pPr>
        <w:pStyle w:val="Heading3"/>
      </w:pPr>
      <w:bookmarkStart w:id="157" w:name="_Toc231631364"/>
      <w:r>
        <w:t>21.3.1 Phase 1 (Months 1–2) — Foundation</w:t>
      </w:r>
      <w:bookmarkEnd w:id="157"/>
    </w:p>
    <w:p w14:paraId="002FFF5B" w14:textId="77777777" w:rsidR="00F0516E" w:rsidRDefault="00000000">
      <w:pPr>
        <w:pStyle w:val="ListParagraph"/>
        <w:numPr>
          <w:ilvl w:val="0"/>
          <w:numId w:val="2"/>
        </w:numPr>
        <w:spacing w:before="60" w:after="60"/>
      </w:pPr>
      <w:r>
        <w:rPr>
          <w:color w:val="212121"/>
        </w:rPr>
        <w:t>Conduct a formal data literacy assessment of key CHIETA staff to identify learning gaps.</w:t>
      </w:r>
    </w:p>
    <w:p w14:paraId="4C63E83A" w14:textId="77777777" w:rsidR="00F0516E" w:rsidRDefault="00000000">
      <w:pPr>
        <w:pStyle w:val="ListParagraph"/>
        <w:numPr>
          <w:ilvl w:val="0"/>
          <w:numId w:val="2"/>
        </w:numPr>
        <w:spacing w:before="60" w:after="60"/>
      </w:pPr>
      <w:r>
        <w:rPr>
          <w:color w:val="212121"/>
        </w:rPr>
        <w:lastRenderedPageBreak/>
        <w:t xml:space="preserve">Develop a CHIETA Data Literacy Curriculum in partnership with the service provider, </w:t>
      </w:r>
      <w:proofErr w:type="gramStart"/>
      <w:r>
        <w:rPr>
          <w:color w:val="212121"/>
        </w:rPr>
        <w:t>covering:</w:t>
      </w:r>
      <w:proofErr w:type="gramEnd"/>
      <w:r>
        <w:rPr>
          <w:color w:val="212121"/>
        </w:rPr>
        <w:t xml:space="preserve"> data fundamentals, the Data Lab interface, reading dashboards, and interpreting statistical outputs.</w:t>
      </w:r>
    </w:p>
    <w:p w14:paraId="2FD0CC52" w14:textId="77777777" w:rsidR="00F0516E" w:rsidRDefault="00000000">
      <w:pPr>
        <w:pStyle w:val="ListParagraph"/>
        <w:numPr>
          <w:ilvl w:val="0"/>
          <w:numId w:val="2"/>
        </w:numPr>
        <w:spacing w:before="60" w:after="60"/>
      </w:pPr>
      <w:r>
        <w:rPr>
          <w:color w:val="212121"/>
        </w:rPr>
        <w:t>Establish the Data Governance Working Group with the Information Officer and Data Steward as permanent members.</w:t>
      </w:r>
    </w:p>
    <w:p w14:paraId="783B2015" w14:textId="77777777" w:rsidR="00F0516E" w:rsidRDefault="00000000">
      <w:pPr>
        <w:pStyle w:val="ListParagraph"/>
        <w:numPr>
          <w:ilvl w:val="0"/>
          <w:numId w:val="2"/>
        </w:numPr>
        <w:spacing w:before="60" w:after="60"/>
      </w:pPr>
      <w:r>
        <w:rPr>
          <w:color w:val="212121"/>
        </w:rPr>
        <w:t>Adopt the Data Governance Addendum as a formal CHIETA policy document.</w:t>
      </w:r>
    </w:p>
    <w:p w14:paraId="0F4AAB9C" w14:textId="77777777" w:rsidR="00F0516E" w:rsidRDefault="00000000">
      <w:pPr>
        <w:pStyle w:val="Heading3"/>
      </w:pPr>
      <w:bookmarkStart w:id="158" w:name="_Toc231631365"/>
      <w:r>
        <w:t>21.3.2 Phase 2 (Months 3–10) — Building</w:t>
      </w:r>
      <w:bookmarkEnd w:id="158"/>
    </w:p>
    <w:p w14:paraId="3EA63B64" w14:textId="77777777" w:rsidR="00F0516E" w:rsidRDefault="00000000">
      <w:pPr>
        <w:pStyle w:val="ListParagraph"/>
        <w:numPr>
          <w:ilvl w:val="0"/>
          <w:numId w:val="2"/>
        </w:numPr>
        <w:spacing w:before="60" w:after="60"/>
      </w:pPr>
      <w:r>
        <w:rPr>
          <w:color w:val="212121"/>
        </w:rPr>
        <w:t>Run monthly data literacy lunch-and-learn sessions for CHIETA staff, demonstrating emerging Data Lab capabilities against real CHIETA datasets.</w:t>
      </w:r>
    </w:p>
    <w:p w14:paraId="0A413C41" w14:textId="77777777" w:rsidR="00F0516E" w:rsidRDefault="00000000">
      <w:pPr>
        <w:pStyle w:val="ListParagraph"/>
        <w:numPr>
          <w:ilvl w:val="0"/>
          <w:numId w:val="2"/>
        </w:numPr>
        <w:spacing w:before="60" w:after="60"/>
      </w:pPr>
      <w:r>
        <w:rPr>
          <w:color w:val="212121"/>
        </w:rPr>
        <w:t>Involve CHIETA staff in sprint reviews as stakeholders — giving staff ownership and familiarity with the system as it is built.</w:t>
      </w:r>
    </w:p>
    <w:p w14:paraId="03B143B0" w14:textId="77777777" w:rsidR="00F0516E" w:rsidRDefault="00000000">
      <w:pPr>
        <w:pStyle w:val="ListParagraph"/>
        <w:numPr>
          <w:ilvl w:val="0"/>
          <w:numId w:val="2"/>
        </w:numPr>
        <w:spacing w:before="60" w:after="60"/>
      </w:pPr>
      <w:r>
        <w:rPr>
          <w:color w:val="212121"/>
        </w:rPr>
        <w:t>Develop the first iteration of CHIETA's internal Data Catalogue — a business-facing glossary of what data CHIETA holds, where it lives, and who is responsible for it.</w:t>
      </w:r>
    </w:p>
    <w:p w14:paraId="427E61A6" w14:textId="77777777" w:rsidR="00F0516E" w:rsidRDefault="00000000">
      <w:pPr>
        <w:pStyle w:val="Heading3"/>
      </w:pPr>
      <w:bookmarkStart w:id="159" w:name="_Toc231631366"/>
      <w:r>
        <w:t>21.3.3 Phase 3 (Months 11–14) — Demonstrating</w:t>
      </w:r>
      <w:bookmarkEnd w:id="159"/>
    </w:p>
    <w:p w14:paraId="0574E551" w14:textId="77777777" w:rsidR="00F0516E" w:rsidRDefault="00000000">
      <w:pPr>
        <w:pStyle w:val="ListParagraph"/>
        <w:numPr>
          <w:ilvl w:val="0"/>
          <w:numId w:val="2"/>
        </w:numPr>
        <w:spacing w:before="60" w:after="60"/>
      </w:pPr>
      <w:r>
        <w:rPr>
          <w:color w:val="212121"/>
        </w:rPr>
        <w:t>Conduct a formal Prototype Demonstration Day — an internal event where the prototype is showcased to all CHIETA staff, not just leadership. Build organisational excitement and data culture momentum.</w:t>
      </w:r>
    </w:p>
    <w:p w14:paraId="708DF6E4" w14:textId="77777777" w:rsidR="00F0516E" w:rsidRDefault="00000000">
      <w:pPr>
        <w:pStyle w:val="ListParagraph"/>
        <w:numPr>
          <w:ilvl w:val="0"/>
          <w:numId w:val="2"/>
        </w:numPr>
        <w:spacing w:before="60" w:after="60"/>
      </w:pPr>
      <w:r>
        <w:rPr>
          <w:color w:val="212121"/>
        </w:rPr>
        <w:t>Invite CHIETA staff to participate in UAT — expanding the testing pool beyond the formal team and building broader familiarity with the system.</w:t>
      </w:r>
    </w:p>
    <w:p w14:paraId="114577F3" w14:textId="77777777" w:rsidR="00F0516E" w:rsidRDefault="00000000">
      <w:pPr>
        <w:pStyle w:val="ListParagraph"/>
        <w:numPr>
          <w:ilvl w:val="0"/>
          <w:numId w:val="2"/>
        </w:numPr>
        <w:spacing w:before="60" w:after="60"/>
      </w:pPr>
      <w:r>
        <w:rPr>
          <w:color w:val="212121"/>
        </w:rPr>
        <w:t>Commission a student-led knowledge transfer session — students who built the prototype present their work to CHIETA technical staff.</w:t>
      </w:r>
    </w:p>
    <w:p w14:paraId="31176724" w14:textId="77777777" w:rsidR="00F0516E" w:rsidRDefault="00000000">
      <w:pPr>
        <w:pStyle w:val="Heading3"/>
      </w:pPr>
      <w:bookmarkStart w:id="160" w:name="_Toc231631367"/>
      <w:r>
        <w:t>21.3.4 Phase 4 (Months 15–18) — Embedding</w:t>
      </w:r>
      <w:bookmarkEnd w:id="160"/>
    </w:p>
    <w:p w14:paraId="69DC9CF4" w14:textId="77777777" w:rsidR="00F0516E" w:rsidRDefault="00000000">
      <w:pPr>
        <w:pStyle w:val="ListParagraph"/>
        <w:numPr>
          <w:ilvl w:val="0"/>
          <w:numId w:val="2"/>
        </w:numPr>
        <w:spacing w:before="60" w:after="60"/>
      </w:pPr>
      <w:r>
        <w:rPr>
          <w:color w:val="212121"/>
        </w:rPr>
        <w:t>Conduct training as specified in Section 18 — role-based, practical, and measured.</w:t>
      </w:r>
    </w:p>
    <w:p w14:paraId="4F7E246A" w14:textId="77777777" w:rsidR="00F0516E" w:rsidRDefault="00000000">
      <w:pPr>
        <w:pStyle w:val="ListParagraph"/>
        <w:numPr>
          <w:ilvl w:val="0"/>
          <w:numId w:val="2"/>
        </w:numPr>
        <w:spacing w:before="60" w:after="60"/>
      </w:pPr>
      <w:r>
        <w:rPr>
          <w:color w:val="212121"/>
        </w:rPr>
        <w:t>Establish a quarterly Data Review meeting in CHIETA's calendar — a standing forum where the Data Lab is used to inform strategic planning discussions.</w:t>
      </w:r>
    </w:p>
    <w:p w14:paraId="3547E64D" w14:textId="77777777" w:rsidR="00F0516E" w:rsidRDefault="00000000">
      <w:pPr>
        <w:pStyle w:val="ListParagraph"/>
        <w:numPr>
          <w:ilvl w:val="0"/>
          <w:numId w:val="2"/>
        </w:numPr>
        <w:spacing w:before="60" w:after="60"/>
      </w:pPr>
      <w:r>
        <w:rPr>
          <w:color w:val="212121"/>
        </w:rPr>
        <w:t>Set 12-month post-handover data capability targets and assign an internal champion to drive them.</w:t>
      </w:r>
    </w:p>
    <w:p w14:paraId="225AF21D" w14:textId="77777777" w:rsidR="00F0516E" w:rsidRDefault="00000000">
      <w:r>
        <w:br w:type="page"/>
      </w:r>
    </w:p>
    <w:p w14:paraId="160709B8" w14:textId="77777777" w:rsidR="00F0516E" w:rsidRDefault="00000000">
      <w:pPr>
        <w:pStyle w:val="Heading1"/>
        <w:pBdr>
          <w:bottom w:val="single" w:sz="6" w:space="6" w:color="C8A84B"/>
        </w:pBdr>
      </w:pPr>
      <w:bookmarkStart w:id="161" w:name="_Toc231631368"/>
      <w:r>
        <w:lastRenderedPageBreak/>
        <w:t>22. Detailed Functional Requirements Register</w:t>
      </w:r>
      <w:bookmarkEnd w:id="161"/>
    </w:p>
    <w:p w14:paraId="270CA0C0" w14:textId="77777777" w:rsidR="00F0516E" w:rsidRDefault="00000000">
      <w:pPr>
        <w:pStyle w:val="Heading2"/>
      </w:pPr>
      <w:bookmarkStart w:id="162" w:name="_Toc231631369"/>
      <w:r>
        <w:t>22.1 Purpose</w:t>
      </w:r>
      <w:bookmarkEnd w:id="162"/>
    </w:p>
    <w:p w14:paraId="2A7FB57A" w14:textId="77777777" w:rsidR="00F0516E" w:rsidRDefault="00000000">
      <w:pPr>
        <w:spacing w:before="80" w:after="120"/>
        <w:jc w:val="both"/>
      </w:pPr>
      <w:r>
        <w:rPr>
          <w:color w:val="212121"/>
        </w:rPr>
        <w:t>This section provides a numbered, traceable register of all functional requirements derived from the CHIETA Data Lab Scope of Work. Each requirement is categorised, numbered, and assigned an acceptance criterion. This register forms the basis of D1 (Requirements Specification Document) and is the reference against which D7 (Testing and Validation Report) test cases are written.</w:t>
      </w:r>
    </w:p>
    <w:p w14:paraId="0061C6FE" w14:textId="77777777" w:rsidR="00F0516E" w:rsidRDefault="00000000">
      <w:pPr>
        <w:pStyle w:val="Heading2"/>
      </w:pPr>
      <w:bookmarkStart w:id="163" w:name="_Toc231631370"/>
      <w:r>
        <w:t>22.2 Data Management Requirements</w:t>
      </w:r>
      <w:bookmarkEnd w:id="163"/>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7"/>
        <w:gridCol w:w="2958"/>
        <w:gridCol w:w="2764"/>
        <w:gridCol w:w="941"/>
      </w:tblGrid>
      <w:tr w:rsidR="00F0516E" w14:paraId="48488426" w14:textId="77777777">
        <w:tblPrEx>
          <w:tblCellMar>
            <w:top w:w="0" w:type="dxa"/>
            <w:bottom w:w="0" w:type="dxa"/>
          </w:tblCellMar>
        </w:tblPrEx>
        <w:trPr>
          <w:tblHeader/>
        </w:trPr>
        <w:tc>
          <w:tcPr>
            <w:tcW w:w="7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421B9E31" w14:textId="77777777" w:rsidR="00F0516E" w:rsidRDefault="00000000">
            <w:proofErr w:type="spellStart"/>
            <w:r>
              <w:rPr>
                <w:b/>
                <w:bCs/>
                <w:color w:val="FFFFFF"/>
                <w:sz w:val="20"/>
                <w:szCs w:val="20"/>
              </w:rPr>
              <w:t>Req</w:t>
            </w:r>
            <w:proofErr w:type="spellEnd"/>
            <w:r>
              <w:rPr>
                <w:b/>
                <w:bCs/>
                <w:color w:val="FFFFFF"/>
                <w:sz w:val="20"/>
                <w:szCs w:val="20"/>
              </w:rPr>
              <w:t xml:space="preserve"> #</w:t>
            </w:r>
          </w:p>
        </w:tc>
        <w:tc>
          <w:tcPr>
            <w:tcW w:w="30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3890A62E" w14:textId="77777777" w:rsidR="00F0516E" w:rsidRDefault="00000000">
            <w:r>
              <w:rPr>
                <w:b/>
                <w:bCs/>
                <w:color w:val="FFFFFF"/>
                <w:sz w:val="20"/>
                <w:szCs w:val="20"/>
              </w:rPr>
              <w:t>Requirement</w:t>
            </w:r>
          </w:p>
        </w:tc>
        <w:tc>
          <w:tcPr>
            <w:tcW w:w="28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2043F58D" w14:textId="77777777" w:rsidR="00F0516E" w:rsidRDefault="00000000">
            <w:r>
              <w:rPr>
                <w:b/>
                <w:bCs/>
                <w:color w:val="FFFFFF"/>
                <w:sz w:val="20"/>
                <w:szCs w:val="20"/>
              </w:rPr>
              <w:t>Acceptance Criterion</w:t>
            </w:r>
          </w:p>
        </w:tc>
        <w:tc>
          <w:tcPr>
            <w:tcW w:w="86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6A2FD698" w14:textId="77777777" w:rsidR="00F0516E" w:rsidRDefault="00000000">
            <w:r>
              <w:rPr>
                <w:b/>
                <w:bCs/>
                <w:color w:val="FFFFFF"/>
                <w:sz w:val="20"/>
                <w:szCs w:val="20"/>
              </w:rPr>
              <w:t>Priority</w:t>
            </w:r>
          </w:p>
        </w:tc>
      </w:tr>
      <w:tr w:rsidR="00F0516E" w14:paraId="571B387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02741B" w14:textId="77777777" w:rsidR="00F0516E" w:rsidRDefault="00000000">
            <w:r>
              <w:rPr>
                <w:color w:val="212121"/>
                <w:sz w:val="20"/>
                <w:szCs w:val="20"/>
              </w:rPr>
              <w:t>DM-001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2D0287" w14:textId="77777777" w:rsidR="00F0516E" w:rsidRDefault="00000000">
            <w:r>
              <w:rPr>
                <w:color w:val="212121"/>
                <w:sz w:val="20"/>
                <w:szCs w:val="20"/>
              </w:rPr>
              <w:t>The system shall allow authenticated users with Analyst or Admin role to upload datasets in CSV format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C6E343" w14:textId="77777777" w:rsidR="00F0516E" w:rsidRDefault="00000000">
            <w:r>
              <w:rPr>
                <w:color w:val="212121"/>
                <w:sz w:val="20"/>
                <w:szCs w:val="20"/>
              </w:rPr>
              <w:t>File upload succeeds; dataset appears in catalogue; record count matches file</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0962AB" w14:textId="77777777" w:rsidR="00F0516E" w:rsidRDefault="00000000">
            <w:r>
              <w:rPr>
                <w:color w:val="212121"/>
                <w:sz w:val="20"/>
                <w:szCs w:val="20"/>
              </w:rPr>
              <w:t>Must Have</w:t>
            </w:r>
          </w:p>
        </w:tc>
      </w:tr>
      <w:tr w:rsidR="00F0516E" w14:paraId="25D35F5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4A51770F" w14:textId="77777777" w:rsidR="00F0516E" w:rsidRDefault="00000000">
            <w:r>
              <w:rPr>
                <w:color w:val="212121"/>
                <w:sz w:val="20"/>
                <w:szCs w:val="20"/>
              </w:rPr>
              <w:t>DM-002</w:t>
            </w:r>
          </w:p>
        </w:tc>
        <w:tc>
          <w:tcPr>
            <w:tcW w:w="3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325147C7" w14:textId="77777777" w:rsidR="00F0516E" w:rsidRDefault="00000000">
            <w:r>
              <w:rPr>
                <w:color w:val="212121"/>
                <w:sz w:val="20"/>
                <w:szCs w:val="20"/>
              </w:rPr>
              <w:t>The system shall allow authenticated users with Analyst or Admin role to upload datasets in Excel (.xlsx) format</w:t>
            </w:r>
          </w:p>
        </w:tc>
        <w:tc>
          <w:tcPr>
            <w:tcW w:w="28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733B6226" w14:textId="77777777" w:rsidR="00F0516E" w:rsidRDefault="00000000">
            <w:r>
              <w:rPr>
                <w:color w:val="212121"/>
                <w:sz w:val="20"/>
                <w:szCs w:val="20"/>
              </w:rPr>
              <w:t>File upload succeeds; sheets are correctly parsed; dataset appears in catalogue</w:t>
            </w:r>
          </w:p>
        </w:tc>
        <w:tc>
          <w:tcPr>
            <w:tcW w:w="8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4831493C" w14:textId="77777777" w:rsidR="00F0516E" w:rsidRDefault="00000000">
            <w:r>
              <w:rPr>
                <w:color w:val="212121"/>
                <w:sz w:val="20"/>
                <w:szCs w:val="20"/>
              </w:rPr>
              <w:t>Must Have</w:t>
            </w:r>
          </w:p>
        </w:tc>
      </w:tr>
      <w:tr w:rsidR="00F0516E" w14:paraId="223BD48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FD263B" w14:textId="77777777" w:rsidR="00F0516E" w:rsidRDefault="00000000">
            <w:r>
              <w:rPr>
                <w:color w:val="212121"/>
                <w:sz w:val="20"/>
                <w:szCs w:val="20"/>
              </w:rPr>
              <w:t>DM-003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B083EB" w14:textId="77777777" w:rsidR="00F0516E" w:rsidRDefault="00000000">
            <w:r>
              <w:rPr>
                <w:color w:val="212121"/>
                <w:sz w:val="20"/>
                <w:szCs w:val="20"/>
              </w:rPr>
              <w:t>The system shall allow authenticated users with Analyst or Admin role to upload datasets in JSON format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C1AA16" w14:textId="77777777" w:rsidR="00F0516E" w:rsidRDefault="00000000">
            <w:r>
              <w:rPr>
                <w:color w:val="212121"/>
                <w:sz w:val="20"/>
                <w:szCs w:val="20"/>
              </w:rPr>
              <w:t>File upload succeeds; JSON structure correctly interpreted; dataset appears in catalogue</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A6CE0F" w14:textId="77777777" w:rsidR="00F0516E" w:rsidRDefault="00000000">
            <w:r>
              <w:rPr>
                <w:color w:val="212121"/>
                <w:sz w:val="20"/>
                <w:szCs w:val="20"/>
              </w:rPr>
              <w:t>Should Have</w:t>
            </w:r>
          </w:p>
        </w:tc>
      </w:tr>
      <w:tr w:rsidR="00F0516E" w14:paraId="0A43871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6C5589B9" w14:textId="77777777" w:rsidR="00F0516E" w:rsidRDefault="00000000">
            <w:r>
              <w:rPr>
                <w:color w:val="212121"/>
                <w:sz w:val="20"/>
                <w:szCs w:val="20"/>
              </w:rPr>
              <w:t>DM-004</w:t>
            </w:r>
          </w:p>
        </w:tc>
        <w:tc>
          <w:tcPr>
            <w:tcW w:w="3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28916503" w14:textId="77777777" w:rsidR="00F0516E" w:rsidRDefault="00000000">
            <w:r>
              <w:rPr>
                <w:color w:val="212121"/>
                <w:sz w:val="20"/>
                <w:szCs w:val="20"/>
              </w:rPr>
              <w:t>The system shall validate uploaded files at ingestion — schema check, encoding validation, file size check (max 500MB)</w:t>
            </w:r>
          </w:p>
        </w:tc>
        <w:tc>
          <w:tcPr>
            <w:tcW w:w="28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6CDCDFA8" w14:textId="77777777" w:rsidR="00F0516E" w:rsidRDefault="00000000">
            <w:r>
              <w:rPr>
                <w:color w:val="212121"/>
                <w:sz w:val="20"/>
                <w:szCs w:val="20"/>
              </w:rPr>
              <w:t>Files exceeding limits or failing validation are rejected with descriptive error message</w:t>
            </w:r>
          </w:p>
        </w:tc>
        <w:tc>
          <w:tcPr>
            <w:tcW w:w="8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707D1961" w14:textId="77777777" w:rsidR="00F0516E" w:rsidRDefault="00000000">
            <w:r>
              <w:rPr>
                <w:color w:val="212121"/>
                <w:sz w:val="20"/>
                <w:szCs w:val="20"/>
              </w:rPr>
              <w:t>Must Have</w:t>
            </w:r>
          </w:p>
        </w:tc>
      </w:tr>
      <w:tr w:rsidR="00F0516E" w14:paraId="321DEC2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A14F25" w14:textId="77777777" w:rsidR="00F0516E" w:rsidRDefault="00000000">
            <w:r>
              <w:rPr>
                <w:color w:val="212121"/>
                <w:sz w:val="20"/>
                <w:szCs w:val="20"/>
              </w:rPr>
              <w:t>DM-005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663294" w14:textId="77777777" w:rsidR="00F0516E" w:rsidRDefault="00000000">
            <w:r>
              <w:rPr>
                <w:color w:val="212121"/>
                <w:sz w:val="20"/>
                <w:szCs w:val="20"/>
              </w:rPr>
              <w:t>The system shall display a searchable, filterable dataset catalogue to all authenticated users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AF4670" w14:textId="77777777" w:rsidR="00F0516E" w:rsidRDefault="00000000">
            <w:r>
              <w:rPr>
                <w:color w:val="212121"/>
                <w:sz w:val="20"/>
                <w:szCs w:val="20"/>
              </w:rPr>
              <w:t>All uploaded datasets visible in catalogue; search by name, tag, category returns correct results</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2DF507" w14:textId="77777777" w:rsidR="00F0516E" w:rsidRDefault="00000000">
            <w:r>
              <w:rPr>
                <w:color w:val="212121"/>
                <w:sz w:val="20"/>
                <w:szCs w:val="20"/>
              </w:rPr>
              <w:t>Must Have</w:t>
            </w:r>
          </w:p>
        </w:tc>
      </w:tr>
      <w:tr w:rsidR="00F0516E" w14:paraId="7923DCB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40FA63FF" w14:textId="77777777" w:rsidR="00F0516E" w:rsidRDefault="00000000">
            <w:r>
              <w:rPr>
                <w:color w:val="212121"/>
                <w:sz w:val="20"/>
                <w:szCs w:val="20"/>
              </w:rPr>
              <w:t>DM-006</w:t>
            </w:r>
          </w:p>
        </w:tc>
        <w:tc>
          <w:tcPr>
            <w:tcW w:w="3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60DB0BD2" w14:textId="77777777" w:rsidR="00F0516E" w:rsidRDefault="00000000">
            <w:r>
              <w:rPr>
                <w:color w:val="212121"/>
                <w:sz w:val="20"/>
                <w:szCs w:val="20"/>
              </w:rPr>
              <w:t xml:space="preserve">The system shall allow users to view dataset metadata </w:t>
            </w:r>
            <w:proofErr w:type="gramStart"/>
            <w:r>
              <w:rPr>
                <w:color w:val="212121"/>
                <w:sz w:val="20"/>
                <w:szCs w:val="20"/>
              </w:rPr>
              <w:t>including:</w:t>
            </w:r>
            <w:proofErr w:type="gramEnd"/>
            <w:r>
              <w:rPr>
                <w:color w:val="212121"/>
                <w:sz w:val="20"/>
                <w:szCs w:val="20"/>
              </w:rPr>
              <w:t xml:space="preserve"> name, source, upload date, row count, column count, data owner, last refreshed</w:t>
            </w:r>
          </w:p>
        </w:tc>
        <w:tc>
          <w:tcPr>
            <w:tcW w:w="28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4E615D7E" w14:textId="77777777" w:rsidR="00F0516E" w:rsidRDefault="00000000">
            <w:r>
              <w:rPr>
                <w:color w:val="212121"/>
                <w:sz w:val="20"/>
                <w:szCs w:val="20"/>
              </w:rPr>
              <w:t>Metadata panel displays all required fields for any selected dataset</w:t>
            </w:r>
          </w:p>
        </w:tc>
        <w:tc>
          <w:tcPr>
            <w:tcW w:w="8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084C7B53" w14:textId="77777777" w:rsidR="00F0516E" w:rsidRDefault="00000000">
            <w:r>
              <w:rPr>
                <w:color w:val="212121"/>
                <w:sz w:val="20"/>
                <w:szCs w:val="20"/>
              </w:rPr>
              <w:t>Must Have</w:t>
            </w:r>
          </w:p>
        </w:tc>
      </w:tr>
      <w:tr w:rsidR="00F0516E" w14:paraId="7C22328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D84AB3" w14:textId="77777777" w:rsidR="00F0516E" w:rsidRDefault="00000000">
            <w:r>
              <w:rPr>
                <w:color w:val="212121"/>
                <w:sz w:val="20"/>
                <w:szCs w:val="20"/>
              </w:rPr>
              <w:t>DM-007</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B6A199" w14:textId="77777777" w:rsidR="00F0516E" w:rsidRDefault="00000000">
            <w:r>
              <w:rPr>
                <w:color w:val="212121"/>
                <w:sz w:val="20"/>
                <w:szCs w:val="20"/>
              </w:rPr>
              <w:t>The system shall allow users to organise datasets into named collections or folders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624C11" w14:textId="77777777" w:rsidR="00F0516E" w:rsidRDefault="00000000">
            <w:r>
              <w:rPr>
                <w:color w:val="212121"/>
                <w:sz w:val="20"/>
                <w:szCs w:val="20"/>
              </w:rPr>
              <w:t>User can create, rename, delete collections; datasets can be moved between collections</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0CE7B8" w14:textId="77777777" w:rsidR="00F0516E" w:rsidRDefault="00000000">
            <w:r>
              <w:rPr>
                <w:color w:val="212121"/>
                <w:sz w:val="20"/>
                <w:szCs w:val="20"/>
              </w:rPr>
              <w:t>Should Have</w:t>
            </w:r>
          </w:p>
        </w:tc>
      </w:tr>
      <w:tr w:rsidR="00F0516E" w14:paraId="49F4A4D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46F8E664" w14:textId="77777777" w:rsidR="00F0516E" w:rsidRDefault="00000000">
            <w:r>
              <w:rPr>
                <w:color w:val="212121"/>
                <w:sz w:val="20"/>
                <w:szCs w:val="20"/>
              </w:rPr>
              <w:t>DM-008</w:t>
            </w:r>
          </w:p>
        </w:tc>
        <w:tc>
          <w:tcPr>
            <w:tcW w:w="3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55AB6EA8" w14:textId="77777777" w:rsidR="00F0516E" w:rsidRDefault="00000000">
            <w:r>
              <w:rPr>
                <w:color w:val="212121"/>
                <w:sz w:val="20"/>
                <w:szCs w:val="20"/>
              </w:rPr>
              <w:t>The system shall retain previous dataset versions when a dataset is replaced with a newer extract</w:t>
            </w:r>
          </w:p>
        </w:tc>
        <w:tc>
          <w:tcPr>
            <w:tcW w:w="28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2CC10530" w14:textId="77777777" w:rsidR="00F0516E" w:rsidRDefault="00000000">
            <w:r>
              <w:rPr>
                <w:color w:val="212121"/>
                <w:sz w:val="20"/>
                <w:szCs w:val="20"/>
              </w:rPr>
              <w:t>Previous version accessible from dataset version history; version timestamps visible</w:t>
            </w:r>
          </w:p>
        </w:tc>
        <w:tc>
          <w:tcPr>
            <w:tcW w:w="8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03F0DA55" w14:textId="77777777" w:rsidR="00F0516E" w:rsidRDefault="00000000">
            <w:r>
              <w:rPr>
                <w:color w:val="212121"/>
                <w:sz w:val="20"/>
                <w:szCs w:val="20"/>
              </w:rPr>
              <w:t>Must Have</w:t>
            </w:r>
          </w:p>
        </w:tc>
      </w:tr>
      <w:tr w:rsidR="00F0516E" w14:paraId="4619B72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642A76" w14:textId="77777777" w:rsidR="00F0516E" w:rsidRDefault="00000000">
            <w:r>
              <w:rPr>
                <w:color w:val="212121"/>
                <w:sz w:val="20"/>
                <w:szCs w:val="20"/>
              </w:rPr>
              <w:t>DM-009</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BDDBB8" w14:textId="77777777" w:rsidR="00F0516E" w:rsidRDefault="00000000">
            <w:r>
              <w:rPr>
                <w:color w:val="212121"/>
                <w:sz w:val="20"/>
                <w:szCs w:val="20"/>
              </w:rPr>
              <w:t xml:space="preserve">The system shall provide basic data cleaning tools: </w:t>
            </w:r>
            <w:r>
              <w:rPr>
                <w:color w:val="212121"/>
                <w:sz w:val="20"/>
                <w:szCs w:val="20"/>
              </w:rPr>
              <w:lastRenderedPageBreak/>
              <w:t>rename columns, change data types, remove duplicates, handle null values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A2D611" w14:textId="77777777" w:rsidR="00F0516E" w:rsidRDefault="00000000">
            <w:r>
              <w:rPr>
                <w:color w:val="212121"/>
                <w:sz w:val="20"/>
                <w:szCs w:val="20"/>
              </w:rPr>
              <w:lastRenderedPageBreak/>
              <w:t xml:space="preserve">Each cleaning operation applied correctly; result </w:t>
            </w:r>
            <w:r>
              <w:rPr>
                <w:color w:val="212121"/>
                <w:sz w:val="20"/>
                <w:szCs w:val="20"/>
              </w:rPr>
              <w:lastRenderedPageBreak/>
              <w:t>visible in preview before saving</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FB3B2B" w14:textId="77777777" w:rsidR="00F0516E" w:rsidRDefault="00000000">
            <w:r>
              <w:rPr>
                <w:color w:val="212121"/>
                <w:sz w:val="20"/>
                <w:szCs w:val="20"/>
              </w:rPr>
              <w:lastRenderedPageBreak/>
              <w:t>Must Have</w:t>
            </w:r>
          </w:p>
        </w:tc>
      </w:tr>
      <w:tr w:rsidR="00F0516E" w14:paraId="68BCBC7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6394983A" w14:textId="77777777" w:rsidR="00F0516E" w:rsidRDefault="00000000">
            <w:r>
              <w:rPr>
                <w:color w:val="212121"/>
                <w:sz w:val="20"/>
                <w:szCs w:val="20"/>
              </w:rPr>
              <w:t>DM-010</w:t>
            </w:r>
          </w:p>
        </w:tc>
        <w:tc>
          <w:tcPr>
            <w:tcW w:w="3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56A0DE55" w14:textId="77777777" w:rsidR="00F0516E" w:rsidRDefault="00000000">
            <w:r>
              <w:rPr>
                <w:color w:val="212121"/>
                <w:sz w:val="20"/>
                <w:szCs w:val="20"/>
              </w:rPr>
              <w:t>The system shall allow users to create named data views (subsets/filters) without duplicating underlying storage</w:t>
            </w:r>
          </w:p>
        </w:tc>
        <w:tc>
          <w:tcPr>
            <w:tcW w:w="28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747E46FB" w14:textId="77777777" w:rsidR="00F0516E" w:rsidRDefault="00000000">
            <w:r>
              <w:rPr>
                <w:color w:val="212121"/>
                <w:sz w:val="20"/>
                <w:szCs w:val="20"/>
              </w:rPr>
              <w:t>Named view created; returns correct filtered results; underlying dataset unchanged</w:t>
            </w:r>
          </w:p>
        </w:tc>
        <w:tc>
          <w:tcPr>
            <w:tcW w:w="8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2B75FECD" w14:textId="77777777" w:rsidR="00F0516E" w:rsidRDefault="00000000">
            <w:r>
              <w:rPr>
                <w:color w:val="212121"/>
                <w:sz w:val="20"/>
                <w:szCs w:val="20"/>
              </w:rPr>
              <w:t>Should Have</w:t>
            </w:r>
          </w:p>
        </w:tc>
      </w:tr>
      <w:tr w:rsidR="00F0516E" w14:paraId="24D1BDE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95F6D8" w14:textId="77777777" w:rsidR="00F0516E" w:rsidRDefault="00000000">
            <w:r>
              <w:rPr>
                <w:color w:val="212121"/>
                <w:sz w:val="20"/>
                <w:szCs w:val="20"/>
              </w:rPr>
              <w:t>DM-011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2B945C" w14:textId="77777777" w:rsidR="00F0516E" w:rsidRDefault="00000000">
            <w:r>
              <w:rPr>
                <w:color w:val="212121"/>
                <w:sz w:val="20"/>
                <w:szCs w:val="20"/>
              </w:rPr>
              <w:t>The system shall encrypt all data at rest using AES-256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E769BC" w14:textId="77777777" w:rsidR="00F0516E" w:rsidRDefault="00000000">
            <w:r>
              <w:rPr>
                <w:color w:val="212121"/>
                <w:sz w:val="20"/>
                <w:szCs w:val="20"/>
              </w:rPr>
              <w:t>Encryption confirmed by storage configuration audit; verified in D7 security scan</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D022BF" w14:textId="77777777" w:rsidR="00F0516E" w:rsidRDefault="00000000">
            <w:r>
              <w:rPr>
                <w:color w:val="212121"/>
                <w:sz w:val="20"/>
                <w:szCs w:val="20"/>
              </w:rPr>
              <w:t>Must Have</w:t>
            </w:r>
          </w:p>
        </w:tc>
      </w:tr>
      <w:tr w:rsidR="00F0516E" w14:paraId="3C4E9D5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1D6DEE9A" w14:textId="77777777" w:rsidR="00F0516E" w:rsidRDefault="00000000">
            <w:r>
              <w:rPr>
                <w:color w:val="212121"/>
                <w:sz w:val="20"/>
                <w:szCs w:val="20"/>
              </w:rPr>
              <w:t>DM-012</w:t>
            </w:r>
          </w:p>
        </w:tc>
        <w:tc>
          <w:tcPr>
            <w:tcW w:w="3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1D675494" w14:textId="77777777" w:rsidR="00F0516E" w:rsidRDefault="00000000">
            <w:r>
              <w:rPr>
                <w:color w:val="212121"/>
                <w:sz w:val="20"/>
                <w:szCs w:val="20"/>
              </w:rPr>
              <w:t>The system shall encrypt all data in transit using TLS 1.3</w:t>
            </w:r>
          </w:p>
        </w:tc>
        <w:tc>
          <w:tcPr>
            <w:tcW w:w="28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202461F2" w14:textId="77777777" w:rsidR="00F0516E" w:rsidRDefault="00000000">
            <w:r>
              <w:rPr>
                <w:color w:val="212121"/>
                <w:sz w:val="20"/>
                <w:szCs w:val="20"/>
              </w:rPr>
              <w:t>TLS configuration verified; no HTTP endpoints exposed; confirmed in D7 security scan</w:t>
            </w:r>
          </w:p>
        </w:tc>
        <w:tc>
          <w:tcPr>
            <w:tcW w:w="8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2ECE52E3" w14:textId="77777777" w:rsidR="00F0516E" w:rsidRDefault="00000000">
            <w:r>
              <w:rPr>
                <w:color w:val="212121"/>
                <w:sz w:val="20"/>
                <w:szCs w:val="20"/>
              </w:rPr>
              <w:t>Must Have</w:t>
            </w:r>
          </w:p>
        </w:tc>
      </w:tr>
      <w:tr w:rsidR="00F0516E" w14:paraId="5E7EA4B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F7DCE4" w14:textId="77777777" w:rsidR="00F0516E" w:rsidRDefault="00000000">
            <w:r>
              <w:rPr>
                <w:color w:val="212121"/>
                <w:sz w:val="20"/>
                <w:szCs w:val="20"/>
              </w:rPr>
              <w:t>DM-013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E1E414" w14:textId="77777777" w:rsidR="00F0516E" w:rsidRDefault="00000000">
            <w:r>
              <w:rPr>
                <w:color w:val="212121"/>
                <w:sz w:val="20"/>
                <w:szCs w:val="20"/>
              </w:rPr>
              <w:t xml:space="preserve">The system shall log all data access events </w:t>
            </w:r>
            <w:proofErr w:type="gramStart"/>
            <w:r>
              <w:rPr>
                <w:color w:val="212121"/>
                <w:sz w:val="20"/>
                <w:szCs w:val="20"/>
              </w:rPr>
              <w:t>with:</w:t>
            </w:r>
            <w:proofErr w:type="gramEnd"/>
            <w:r>
              <w:rPr>
                <w:color w:val="212121"/>
                <w:sz w:val="20"/>
                <w:szCs w:val="20"/>
              </w:rPr>
              <w:t xml:space="preserve"> timestamp, user, action, resource, outcome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F7B784" w14:textId="77777777" w:rsidR="00F0516E" w:rsidRDefault="00000000">
            <w:r>
              <w:rPr>
                <w:color w:val="212121"/>
                <w:sz w:val="20"/>
                <w:szCs w:val="20"/>
              </w:rPr>
              <w:t>Audit log entries created for all data access events; log is immutable; accessible to Admin only</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4844A8" w14:textId="77777777" w:rsidR="00F0516E" w:rsidRDefault="00000000">
            <w:r>
              <w:rPr>
                <w:color w:val="212121"/>
                <w:sz w:val="20"/>
                <w:szCs w:val="20"/>
              </w:rPr>
              <w:t>Must Have</w:t>
            </w:r>
          </w:p>
        </w:tc>
      </w:tr>
      <w:tr w:rsidR="00F0516E" w14:paraId="563F5D2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3B80F4F7" w14:textId="77777777" w:rsidR="00F0516E" w:rsidRDefault="00000000">
            <w:r>
              <w:rPr>
                <w:color w:val="212121"/>
                <w:sz w:val="20"/>
                <w:szCs w:val="20"/>
              </w:rPr>
              <w:t>DM-014</w:t>
            </w:r>
          </w:p>
        </w:tc>
        <w:tc>
          <w:tcPr>
            <w:tcW w:w="3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5D427953" w14:textId="77777777" w:rsidR="00F0516E" w:rsidRDefault="00000000">
            <w:r>
              <w:rPr>
                <w:color w:val="212121"/>
                <w:sz w:val="20"/>
                <w:szCs w:val="20"/>
              </w:rPr>
              <w:t xml:space="preserve">The system shall pseudonymise PII fields at </w:t>
            </w:r>
            <w:proofErr w:type="gramStart"/>
            <w:r>
              <w:rPr>
                <w:color w:val="212121"/>
                <w:sz w:val="20"/>
                <w:szCs w:val="20"/>
              </w:rPr>
              <w:t>Silver</w:t>
            </w:r>
            <w:proofErr w:type="gramEnd"/>
            <w:r>
              <w:rPr>
                <w:color w:val="212121"/>
                <w:sz w:val="20"/>
                <w:szCs w:val="20"/>
              </w:rPr>
              <w:t xml:space="preserve"> zone ingestion using SHA-256 hashing with Azure Key Vault salt</w:t>
            </w:r>
          </w:p>
        </w:tc>
        <w:tc>
          <w:tcPr>
            <w:tcW w:w="28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5A355DEF" w14:textId="77777777" w:rsidR="00F0516E" w:rsidRDefault="00000000">
            <w:r>
              <w:rPr>
                <w:color w:val="212121"/>
                <w:sz w:val="20"/>
                <w:szCs w:val="20"/>
              </w:rPr>
              <w:t xml:space="preserve">PII fields confirmed absent in </w:t>
            </w:r>
            <w:proofErr w:type="gramStart"/>
            <w:r>
              <w:rPr>
                <w:color w:val="212121"/>
                <w:sz w:val="20"/>
                <w:szCs w:val="20"/>
              </w:rPr>
              <w:t>Silver</w:t>
            </w:r>
            <w:proofErr w:type="gramEnd"/>
            <w:r>
              <w:rPr>
                <w:color w:val="212121"/>
                <w:sz w:val="20"/>
                <w:szCs w:val="20"/>
              </w:rPr>
              <w:t xml:space="preserve"> zone; pseudonymous identifiers consistent across records</w:t>
            </w:r>
          </w:p>
        </w:tc>
        <w:tc>
          <w:tcPr>
            <w:tcW w:w="8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4C619289" w14:textId="77777777" w:rsidR="00F0516E" w:rsidRDefault="00000000">
            <w:r>
              <w:rPr>
                <w:color w:val="212121"/>
                <w:sz w:val="20"/>
                <w:szCs w:val="20"/>
              </w:rPr>
              <w:t>Must Have</w:t>
            </w:r>
          </w:p>
        </w:tc>
      </w:tr>
      <w:tr w:rsidR="00F0516E" w14:paraId="7408B37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E54A4D" w14:textId="77777777" w:rsidR="00F0516E" w:rsidRDefault="00000000">
            <w:r>
              <w:rPr>
                <w:color w:val="212121"/>
                <w:sz w:val="20"/>
                <w:szCs w:val="20"/>
              </w:rPr>
              <w:t>DM-015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606177" w14:textId="77777777" w:rsidR="00F0516E" w:rsidRDefault="00000000">
            <w:r>
              <w:rPr>
                <w:color w:val="212121"/>
                <w:sz w:val="20"/>
                <w:szCs w:val="20"/>
              </w:rPr>
              <w:t>The system shall comply with POPIA in all data handling operations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87BE84" w14:textId="77777777" w:rsidR="00F0516E" w:rsidRDefault="00000000">
            <w:r>
              <w:rPr>
                <w:color w:val="212121"/>
                <w:sz w:val="20"/>
                <w:szCs w:val="20"/>
              </w:rPr>
              <w:t>POPIA compliance assessment (D2) passed; Data Governance Addendum implemented</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A48ED7" w14:textId="77777777" w:rsidR="00F0516E" w:rsidRDefault="00000000">
            <w:r>
              <w:rPr>
                <w:color w:val="212121"/>
                <w:sz w:val="20"/>
                <w:szCs w:val="20"/>
              </w:rPr>
              <w:t>Must Have</w:t>
            </w:r>
          </w:p>
        </w:tc>
      </w:tr>
    </w:tbl>
    <w:p w14:paraId="0CDA6CC0" w14:textId="77777777" w:rsidR="00F0516E" w:rsidRDefault="00F0516E">
      <w:pPr>
        <w:spacing w:before="60" w:after="60"/>
      </w:pPr>
    </w:p>
    <w:p w14:paraId="328AA6FE" w14:textId="77777777" w:rsidR="00F0516E" w:rsidRDefault="00000000">
      <w:pPr>
        <w:pStyle w:val="Heading2"/>
      </w:pPr>
      <w:bookmarkStart w:id="164" w:name="_Toc231631371"/>
      <w:r>
        <w:t>22.3 Analysis and Exploration Requirements</w:t>
      </w:r>
      <w:bookmarkEnd w:id="164"/>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8"/>
        <w:gridCol w:w="2959"/>
        <w:gridCol w:w="2762"/>
        <w:gridCol w:w="941"/>
      </w:tblGrid>
      <w:tr w:rsidR="00F0516E" w14:paraId="30686B38" w14:textId="77777777">
        <w:tblPrEx>
          <w:tblCellMar>
            <w:top w:w="0" w:type="dxa"/>
            <w:bottom w:w="0" w:type="dxa"/>
          </w:tblCellMar>
        </w:tblPrEx>
        <w:trPr>
          <w:tblHeader/>
        </w:trPr>
        <w:tc>
          <w:tcPr>
            <w:tcW w:w="7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0C351C51" w14:textId="77777777" w:rsidR="00F0516E" w:rsidRDefault="00000000">
            <w:proofErr w:type="spellStart"/>
            <w:r>
              <w:rPr>
                <w:b/>
                <w:bCs/>
                <w:color w:val="FFFFFF"/>
                <w:sz w:val="20"/>
                <w:szCs w:val="20"/>
              </w:rPr>
              <w:t>Req</w:t>
            </w:r>
            <w:proofErr w:type="spellEnd"/>
            <w:r>
              <w:rPr>
                <w:b/>
                <w:bCs/>
                <w:color w:val="FFFFFF"/>
                <w:sz w:val="20"/>
                <w:szCs w:val="20"/>
              </w:rPr>
              <w:t xml:space="preserve"> #</w:t>
            </w:r>
          </w:p>
        </w:tc>
        <w:tc>
          <w:tcPr>
            <w:tcW w:w="30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6C8C122F" w14:textId="77777777" w:rsidR="00F0516E" w:rsidRDefault="00000000">
            <w:r>
              <w:rPr>
                <w:b/>
                <w:bCs/>
                <w:color w:val="FFFFFF"/>
                <w:sz w:val="20"/>
                <w:szCs w:val="20"/>
              </w:rPr>
              <w:t>Requirement</w:t>
            </w:r>
          </w:p>
        </w:tc>
        <w:tc>
          <w:tcPr>
            <w:tcW w:w="28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54A28F35" w14:textId="77777777" w:rsidR="00F0516E" w:rsidRDefault="00000000">
            <w:r>
              <w:rPr>
                <w:b/>
                <w:bCs/>
                <w:color w:val="FFFFFF"/>
                <w:sz w:val="20"/>
                <w:szCs w:val="20"/>
              </w:rPr>
              <w:t>Acceptance Criterion</w:t>
            </w:r>
          </w:p>
        </w:tc>
        <w:tc>
          <w:tcPr>
            <w:tcW w:w="86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7B5CC116" w14:textId="77777777" w:rsidR="00F0516E" w:rsidRDefault="00000000">
            <w:r>
              <w:rPr>
                <w:b/>
                <w:bCs/>
                <w:color w:val="FFFFFF"/>
                <w:sz w:val="20"/>
                <w:szCs w:val="20"/>
              </w:rPr>
              <w:t>Priority</w:t>
            </w:r>
          </w:p>
        </w:tc>
      </w:tr>
      <w:tr w:rsidR="00F0516E" w14:paraId="3D4CCD8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E6117F" w14:textId="77777777" w:rsidR="00F0516E" w:rsidRDefault="00000000">
            <w:r>
              <w:rPr>
                <w:color w:val="212121"/>
                <w:sz w:val="20"/>
                <w:szCs w:val="20"/>
              </w:rPr>
              <w:t>AN-001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39F9ED" w14:textId="77777777" w:rsidR="00F0516E" w:rsidRDefault="00000000">
            <w:r>
              <w:rPr>
                <w:color w:val="212121"/>
                <w:sz w:val="20"/>
                <w:szCs w:val="20"/>
              </w:rPr>
              <w:t>The system shall allow users to run basic statistical analyses (mean, median, std, etc.) on dataset columns without writing code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35A2D6" w14:textId="77777777" w:rsidR="00F0516E" w:rsidRDefault="00000000">
            <w:r>
              <w:rPr>
                <w:color w:val="212121"/>
                <w:sz w:val="20"/>
                <w:szCs w:val="20"/>
              </w:rPr>
              <w:t>Descriptive statistics panel available for any selected column; results correct and accurately labelled</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B4A5E3" w14:textId="77777777" w:rsidR="00F0516E" w:rsidRDefault="00000000">
            <w:r>
              <w:rPr>
                <w:color w:val="212121"/>
                <w:sz w:val="20"/>
                <w:szCs w:val="20"/>
              </w:rPr>
              <w:t>Must Have</w:t>
            </w:r>
          </w:p>
        </w:tc>
      </w:tr>
      <w:tr w:rsidR="00F0516E" w14:paraId="7122E27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4674B81D" w14:textId="77777777" w:rsidR="00F0516E" w:rsidRDefault="00000000">
            <w:r>
              <w:rPr>
                <w:color w:val="212121"/>
                <w:sz w:val="20"/>
                <w:szCs w:val="20"/>
              </w:rPr>
              <w:t>AN-002</w:t>
            </w:r>
          </w:p>
        </w:tc>
        <w:tc>
          <w:tcPr>
            <w:tcW w:w="3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06C7F9BE" w14:textId="77777777" w:rsidR="00F0516E" w:rsidRDefault="00000000">
            <w:r>
              <w:rPr>
                <w:color w:val="212121"/>
                <w:sz w:val="20"/>
                <w:szCs w:val="20"/>
              </w:rPr>
              <w:t>The system shall allow technical users to write and execute Python notebooks (</w:t>
            </w:r>
            <w:proofErr w:type="spellStart"/>
            <w:r>
              <w:rPr>
                <w:color w:val="212121"/>
                <w:sz w:val="20"/>
                <w:szCs w:val="20"/>
              </w:rPr>
              <w:t>JupyterHub</w:t>
            </w:r>
            <w:proofErr w:type="spellEnd"/>
            <w:r>
              <w:rPr>
                <w:color w:val="212121"/>
                <w:sz w:val="20"/>
                <w:szCs w:val="20"/>
              </w:rPr>
              <w:t xml:space="preserve">) against </w:t>
            </w:r>
            <w:proofErr w:type="gramStart"/>
            <w:r>
              <w:rPr>
                <w:color w:val="212121"/>
                <w:sz w:val="20"/>
                <w:szCs w:val="20"/>
              </w:rPr>
              <w:t>Silver and Gold</w:t>
            </w:r>
            <w:proofErr w:type="gramEnd"/>
            <w:r>
              <w:rPr>
                <w:color w:val="212121"/>
                <w:sz w:val="20"/>
                <w:szCs w:val="20"/>
              </w:rPr>
              <w:t xml:space="preserve"> zone data</w:t>
            </w:r>
          </w:p>
        </w:tc>
        <w:tc>
          <w:tcPr>
            <w:tcW w:w="28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40C4B342" w14:textId="77777777" w:rsidR="00F0516E" w:rsidRDefault="00000000">
            <w:proofErr w:type="spellStart"/>
            <w:r>
              <w:rPr>
                <w:color w:val="212121"/>
                <w:sz w:val="20"/>
                <w:szCs w:val="20"/>
              </w:rPr>
              <w:t>JupyterHub</w:t>
            </w:r>
            <w:proofErr w:type="spellEnd"/>
            <w:r>
              <w:rPr>
                <w:color w:val="212121"/>
                <w:sz w:val="20"/>
                <w:szCs w:val="20"/>
              </w:rPr>
              <w:t xml:space="preserve"> accessible to Analyst role; Python kernel connects to PostgreSQL; notebook executes successfully</w:t>
            </w:r>
          </w:p>
        </w:tc>
        <w:tc>
          <w:tcPr>
            <w:tcW w:w="8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551DBE85" w14:textId="77777777" w:rsidR="00F0516E" w:rsidRDefault="00000000">
            <w:r>
              <w:rPr>
                <w:color w:val="212121"/>
                <w:sz w:val="20"/>
                <w:szCs w:val="20"/>
              </w:rPr>
              <w:t>Must Have</w:t>
            </w:r>
          </w:p>
        </w:tc>
      </w:tr>
      <w:tr w:rsidR="00F0516E" w14:paraId="18B753E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56A327" w14:textId="77777777" w:rsidR="00F0516E" w:rsidRDefault="00000000">
            <w:r>
              <w:rPr>
                <w:color w:val="212121"/>
                <w:sz w:val="20"/>
                <w:szCs w:val="20"/>
              </w:rPr>
              <w:t>AN-003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BE0ABA" w14:textId="77777777" w:rsidR="00F0516E" w:rsidRDefault="00000000">
            <w:r>
              <w:rPr>
                <w:color w:val="212121"/>
                <w:sz w:val="20"/>
                <w:szCs w:val="20"/>
              </w:rPr>
              <w:t>The system shall allow technical users to write and execute SQL queries against the data repository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AE4935" w14:textId="77777777" w:rsidR="00F0516E" w:rsidRDefault="00000000">
            <w:r>
              <w:rPr>
                <w:color w:val="212121"/>
                <w:sz w:val="20"/>
                <w:szCs w:val="20"/>
              </w:rPr>
              <w:t>SQL query editor accessible; queries return correct results; errors handled gracefully</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3B1C3F" w14:textId="77777777" w:rsidR="00F0516E" w:rsidRDefault="00000000">
            <w:r>
              <w:rPr>
                <w:color w:val="212121"/>
                <w:sz w:val="20"/>
                <w:szCs w:val="20"/>
              </w:rPr>
              <w:t>Must Have</w:t>
            </w:r>
          </w:p>
        </w:tc>
      </w:tr>
      <w:tr w:rsidR="00F0516E" w14:paraId="6511EFB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4C19EB61" w14:textId="77777777" w:rsidR="00F0516E" w:rsidRDefault="00000000">
            <w:r>
              <w:rPr>
                <w:color w:val="212121"/>
                <w:sz w:val="20"/>
                <w:szCs w:val="20"/>
              </w:rPr>
              <w:t>AN-004</w:t>
            </w:r>
          </w:p>
        </w:tc>
        <w:tc>
          <w:tcPr>
            <w:tcW w:w="3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1967BFC2" w14:textId="77777777" w:rsidR="00F0516E" w:rsidRDefault="00000000">
            <w:r>
              <w:rPr>
                <w:color w:val="212121"/>
                <w:sz w:val="20"/>
                <w:szCs w:val="20"/>
              </w:rPr>
              <w:t xml:space="preserve">The system shall support R notebooks in addition to </w:t>
            </w:r>
            <w:r>
              <w:rPr>
                <w:color w:val="212121"/>
                <w:sz w:val="20"/>
                <w:szCs w:val="20"/>
              </w:rPr>
              <w:lastRenderedPageBreak/>
              <w:t xml:space="preserve">Python notebooks in </w:t>
            </w:r>
            <w:proofErr w:type="spellStart"/>
            <w:r>
              <w:rPr>
                <w:color w:val="212121"/>
                <w:sz w:val="20"/>
                <w:szCs w:val="20"/>
              </w:rPr>
              <w:t>JupyterHub</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3C342EF2" w14:textId="77777777" w:rsidR="00F0516E" w:rsidRDefault="00000000">
            <w:r>
              <w:rPr>
                <w:color w:val="212121"/>
                <w:sz w:val="20"/>
                <w:szCs w:val="20"/>
              </w:rPr>
              <w:lastRenderedPageBreak/>
              <w:t xml:space="preserve">R kernel available in </w:t>
            </w:r>
            <w:proofErr w:type="spellStart"/>
            <w:r>
              <w:rPr>
                <w:color w:val="212121"/>
                <w:sz w:val="20"/>
                <w:szCs w:val="20"/>
              </w:rPr>
              <w:t>JupyterHub</w:t>
            </w:r>
            <w:proofErr w:type="spellEnd"/>
            <w:r>
              <w:rPr>
                <w:color w:val="212121"/>
                <w:sz w:val="20"/>
                <w:szCs w:val="20"/>
              </w:rPr>
              <w:t xml:space="preserve">; R notebook </w:t>
            </w:r>
            <w:r>
              <w:rPr>
                <w:color w:val="212121"/>
                <w:sz w:val="20"/>
                <w:szCs w:val="20"/>
              </w:rPr>
              <w:lastRenderedPageBreak/>
              <w:t>executes against data successfully</w:t>
            </w:r>
          </w:p>
        </w:tc>
        <w:tc>
          <w:tcPr>
            <w:tcW w:w="8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38F9DFF8" w14:textId="77777777" w:rsidR="00F0516E" w:rsidRDefault="00000000">
            <w:r>
              <w:rPr>
                <w:color w:val="212121"/>
                <w:sz w:val="20"/>
                <w:szCs w:val="20"/>
              </w:rPr>
              <w:lastRenderedPageBreak/>
              <w:t>Should Have</w:t>
            </w:r>
          </w:p>
        </w:tc>
      </w:tr>
      <w:tr w:rsidR="00F0516E" w14:paraId="5407492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25B895" w14:textId="77777777" w:rsidR="00F0516E" w:rsidRDefault="00000000">
            <w:r>
              <w:rPr>
                <w:color w:val="212121"/>
                <w:sz w:val="20"/>
                <w:szCs w:val="20"/>
              </w:rPr>
              <w:t>AN-005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27376C" w14:textId="77777777" w:rsidR="00F0516E" w:rsidRDefault="00000000">
            <w:r>
              <w:rPr>
                <w:color w:val="212121"/>
                <w:sz w:val="20"/>
                <w:szCs w:val="20"/>
              </w:rPr>
              <w:t>The system shall allow users to filter, sort, and pivot data through a point-and-click interface without coding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85F77C" w14:textId="77777777" w:rsidR="00F0516E" w:rsidRDefault="00000000">
            <w:r>
              <w:rPr>
                <w:color w:val="212121"/>
                <w:sz w:val="20"/>
                <w:szCs w:val="20"/>
              </w:rPr>
              <w:t>Superset explore view allows filtering, sorting, and pivoting; results update in real time</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74344E" w14:textId="77777777" w:rsidR="00F0516E" w:rsidRDefault="00000000">
            <w:r>
              <w:rPr>
                <w:color w:val="212121"/>
                <w:sz w:val="20"/>
                <w:szCs w:val="20"/>
              </w:rPr>
              <w:t>Must Have</w:t>
            </w:r>
          </w:p>
        </w:tc>
      </w:tr>
      <w:tr w:rsidR="00F0516E" w14:paraId="3766E4E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368E85E8" w14:textId="77777777" w:rsidR="00F0516E" w:rsidRDefault="00000000">
            <w:r>
              <w:rPr>
                <w:color w:val="212121"/>
                <w:sz w:val="20"/>
                <w:szCs w:val="20"/>
              </w:rPr>
              <w:t>AN-006</w:t>
            </w:r>
          </w:p>
        </w:tc>
        <w:tc>
          <w:tcPr>
            <w:tcW w:w="3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14B3F139" w14:textId="77777777" w:rsidR="00F0516E" w:rsidRDefault="00000000">
            <w:r>
              <w:rPr>
                <w:color w:val="212121"/>
                <w:sz w:val="20"/>
                <w:szCs w:val="20"/>
              </w:rPr>
              <w:t>The system shall ensure all analytical processes are auditable — every query and notebook run logged with user, timestamp, and data source version</w:t>
            </w:r>
          </w:p>
        </w:tc>
        <w:tc>
          <w:tcPr>
            <w:tcW w:w="28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5639C650" w14:textId="77777777" w:rsidR="00F0516E" w:rsidRDefault="00000000">
            <w:r>
              <w:rPr>
                <w:color w:val="212121"/>
                <w:sz w:val="20"/>
                <w:szCs w:val="20"/>
              </w:rPr>
              <w:t>Audit log confirms analytical events; data version referenced in each log entry</w:t>
            </w:r>
          </w:p>
        </w:tc>
        <w:tc>
          <w:tcPr>
            <w:tcW w:w="8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0179C428" w14:textId="77777777" w:rsidR="00F0516E" w:rsidRDefault="00000000">
            <w:r>
              <w:rPr>
                <w:color w:val="212121"/>
                <w:sz w:val="20"/>
                <w:szCs w:val="20"/>
              </w:rPr>
              <w:t>Must Have</w:t>
            </w:r>
          </w:p>
        </w:tc>
      </w:tr>
      <w:tr w:rsidR="00F0516E" w14:paraId="4C3D0C5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678E58" w14:textId="77777777" w:rsidR="00F0516E" w:rsidRDefault="00000000">
            <w:r>
              <w:rPr>
                <w:color w:val="212121"/>
                <w:sz w:val="20"/>
                <w:szCs w:val="20"/>
              </w:rPr>
              <w:t>AN-007</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CC758B" w14:textId="77777777" w:rsidR="00F0516E" w:rsidRDefault="00000000">
            <w:r>
              <w:rPr>
                <w:color w:val="212121"/>
                <w:sz w:val="20"/>
                <w:szCs w:val="20"/>
              </w:rPr>
              <w:t>The system shall ensure notebooks are version-controlled and reproducible — committed to Git on save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C662D0" w14:textId="77777777" w:rsidR="00F0516E" w:rsidRDefault="00000000">
            <w:r>
              <w:rPr>
                <w:color w:val="212121"/>
                <w:sz w:val="20"/>
                <w:szCs w:val="20"/>
              </w:rPr>
              <w:t>Notebook changes create Git commits; previous versions recoverable; same notebook re-run on same data version produces same result</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C99A9B" w14:textId="77777777" w:rsidR="00F0516E" w:rsidRDefault="00000000">
            <w:r>
              <w:rPr>
                <w:color w:val="212121"/>
                <w:sz w:val="20"/>
                <w:szCs w:val="20"/>
              </w:rPr>
              <w:t>Must Have</w:t>
            </w:r>
          </w:p>
        </w:tc>
      </w:tr>
      <w:tr w:rsidR="00F0516E" w14:paraId="0F5A3F9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5D1046BE" w14:textId="77777777" w:rsidR="00F0516E" w:rsidRDefault="00000000">
            <w:r>
              <w:rPr>
                <w:color w:val="212121"/>
                <w:sz w:val="20"/>
                <w:szCs w:val="20"/>
              </w:rPr>
              <w:t>AN-008</w:t>
            </w:r>
          </w:p>
        </w:tc>
        <w:tc>
          <w:tcPr>
            <w:tcW w:w="3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5476C3A2" w14:textId="77777777" w:rsidR="00F0516E" w:rsidRDefault="00000000">
            <w:r>
              <w:rPr>
                <w:color w:val="212121"/>
                <w:sz w:val="20"/>
                <w:szCs w:val="20"/>
              </w:rPr>
              <w:t xml:space="preserve">The system shall support distributed processing for datasets exceeding single-node capacity via </w:t>
            </w:r>
            <w:proofErr w:type="spellStart"/>
            <w:r>
              <w:rPr>
                <w:color w:val="212121"/>
                <w:sz w:val="20"/>
                <w:szCs w:val="20"/>
              </w:rPr>
              <w:t>PySpark</w:t>
            </w:r>
            <w:proofErr w:type="spellEnd"/>
            <w:r>
              <w:rPr>
                <w:color w:val="212121"/>
                <w:sz w:val="20"/>
                <w:szCs w:val="20"/>
              </w:rPr>
              <w:t xml:space="preserve"> notebooks</w:t>
            </w:r>
          </w:p>
        </w:tc>
        <w:tc>
          <w:tcPr>
            <w:tcW w:w="28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6B3C0B2B" w14:textId="77777777" w:rsidR="00F0516E" w:rsidRDefault="00000000">
            <w:proofErr w:type="spellStart"/>
            <w:r>
              <w:rPr>
                <w:color w:val="212121"/>
                <w:sz w:val="20"/>
                <w:szCs w:val="20"/>
              </w:rPr>
              <w:t>PySpark</w:t>
            </w:r>
            <w:proofErr w:type="spellEnd"/>
            <w:r>
              <w:rPr>
                <w:color w:val="212121"/>
                <w:sz w:val="20"/>
                <w:szCs w:val="20"/>
              </w:rPr>
              <w:t xml:space="preserve"> notebook executes distributed job on AKS cluster; completes within defined SLA for agreed dataset sizes</w:t>
            </w:r>
          </w:p>
        </w:tc>
        <w:tc>
          <w:tcPr>
            <w:tcW w:w="8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79857158" w14:textId="77777777" w:rsidR="00F0516E" w:rsidRDefault="00000000">
            <w:r>
              <w:rPr>
                <w:color w:val="212121"/>
                <w:sz w:val="20"/>
                <w:szCs w:val="20"/>
              </w:rPr>
              <w:t>Should Have</w:t>
            </w:r>
          </w:p>
        </w:tc>
      </w:tr>
    </w:tbl>
    <w:p w14:paraId="14458E99" w14:textId="77777777" w:rsidR="00F0516E" w:rsidRDefault="00F0516E">
      <w:pPr>
        <w:spacing w:before="60" w:after="60"/>
      </w:pPr>
    </w:p>
    <w:p w14:paraId="4B7C2CCB" w14:textId="77777777" w:rsidR="00F0516E" w:rsidRDefault="00000000">
      <w:pPr>
        <w:pStyle w:val="Heading2"/>
      </w:pPr>
      <w:bookmarkStart w:id="165" w:name="_Toc231631372"/>
      <w:r>
        <w:t>22.4 Visualisation Requirements</w:t>
      </w:r>
      <w:bookmarkEnd w:id="165"/>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8"/>
        <w:gridCol w:w="2959"/>
        <w:gridCol w:w="2762"/>
        <w:gridCol w:w="941"/>
      </w:tblGrid>
      <w:tr w:rsidR="00F0516E" w14:paraId="744223B5" w14:textId="77777777">
        <w:tblPrEx>
          <w:tblCellMar>
            <w:top w:w="0" w:type="dxa"/>
            <w:bottom w:w="0" w:type="dxa"/>
          </w:tblCellMar>
        </w:tblPrEx>
        <w:trPr>
          <w:tblHeader/>
        </w:trPr>
        <w:tc>
          <w:tcPr>
            <w:tcW w:w="7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75CF3DD6" w14:textId="77777777" w:rsidR="00F0516E" w:rsidRDefault="00000000">
            <w:proofErr w:type="spellStart"/>
            <w:r>
              <w:rPr>
                <w:b/>
                <w:bCs/>
                <w:color w:val="FFFFFF"/>
                <w:sz w:val="20"/>
                <w:szCs w:val="20"/>
              </w:rPr>
              <w:t>Req</w:t>
            </w:r>
            <w:proofErr w:type="spellEnd"/>
            <w:r>
              <w:rPr>
                <w:b/>
                <w:bCs/>
                <w:color w:val="FFFFFF"/>
                <w:sz w:val="20"/>
                <w:szCs w:val="20"/>
              </w:rPr>
              <w:t xml:space="preserve"> #</w:t>
            </w:r>
          </w:p>
        </w:tc>
        <w:tc>
          <w:tcPr>
            <w:tcW w:w="30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2A842FA2" w14:textId="77777777" w:rsidR="00F0516E" w:rsidRDefault="00000000">
            <w:r>
              <w:rPr>
                <w:b/>
                <w:bCs/>
                <w:color w:val="FFFFFF"/>
                <w:sz w:val="20"/>
                <w:szCs w:val="20"/>
              </w:rPr>
              <w:t>Requirement</w:t>
            </w:r>
          </w:p>
        </w:tc>
        <w:tc>
          <w:tcPr>
            <w:tcW w:w="28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2C241B1E" w14:textId="77777777" w:rsidR="00F0516E" w:rsidRDefault="00000000">
            <w:r>
              <w:rPr>
                <w:b/>
                <w:bCs/>
                <w:color w:val="FFFFFF"/>
                <w:sz w:val="20"/>
                <w:szCs w:val="20"/>
              </w:rPr>
              <w:t>Acceptance Criterion</w:t>
            </w:r>
          </w:p>
        </w:tc>
        <w:tc>
          <w:tcPr>
            <w:tcW w:w="86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00310965" w14:textId="77777777" w:rsidR="00F0516E" w:rsidRDefault="00000000">
            <w:r>
              <w:rPr>
                <w:b/>
                <w:bCs/>
                <w:color w:val="FFFFFF"/>
                <w:sz w:val="20"/>
                <w:szCs w:val="20"/>
              </w:rPr>
              <w:t>Priority</w:t>
            </w:r>
          </w:p>
        </w:tc>
      </w:tr>
      <w:tr w:rsidR="00F0516E" w14:paraId="2382A21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60C38E" w14:textId="77777777" w:rsidR="00F0516E" w:rsidRDefault="00000000">
            <w:r>
              <w:rPr>
                <w:color w:val="212121"/>
                <w:sz w:val="20"/>
                <w:szCs w:val="20"/>
              </w:rPr>
              <w:t>VIS-001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3AD68F" w14:textId="77777777" w:rsidR="00F0516E" w:rsidRDefault="00000000">
            <w:r>
              <w:rPr>
                <w:color w:val="212121"/>
                <w:sz w:val="20"/>
                <w:szCs w:val="20"/>
              </w:rPr>
              <w:t xml:space="preserve">The system shall allow users to build bar, column, line, pie, donut, scatter, heat map, </w:t>
            </w:r>
            <w:proofErr w:type="spellStart"/>
            <w:r>
              <w:rPr>
                <w:color w:val="212121"/>
                <w:sz w:val="20"/>
                <w:szCs w:val="20"/>
              </w:rPr>
              <w:t>treemap</w:t>
            </w:r>
            <w:proofErr w:type="spellEnd"/>
            <w:r>
              <w:rPr>
                <w:color w:val="212121"/>
                <w:sz w:val="20"/>
                <w:szCs w:val="20"/>
              </w:rPr>
              <w:t>, and KPI scorecard charts from data</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45F9BA" w14:textId="77777777" w:rsidR="00F0516E" w:rsidRDefault="00000000">
            <w:r>
              <w:rPr>
                <w:color w:val="212121"/>
                <w:sz w:val="20"/>
                <w:szCs w:val="20"/>
              </w:rPr>
              <w:t>All listed chart types available in Superset; charts render correctly with test data</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8A1CE0" w14:textId="77777777" w:rsidR="00F0516E" w:rsidRDefault="00000000">
            <w:r>
              <w:rPr>
                <w:color w:val="212121"/>
                <w:sz w:val="20"/>
                <w:szCs w:val="20"/>
              </w:rPr>
              <w:t>Must Have</w:t>
            </w:r>
          </w:p>
        </w:tc>
      </w:tr>
      <w:tr w:rsidR="00F0516E" w14:paraId="649F1C3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6590B7E6" w14:textId="77777777" w:rsidR="00F0516E" w:rsidRDefault="00000000">
            <w:r>
              <w:rPr>
                <w:color w:val="212121"/>
                <w:sz w:val="20"/>
                <w:szCs w:val="20"/>
              </w:rPr>
              <w:t>VIS-002</w:t>
            </w:r>
          </w:p>
        </w:tc>
        <w:tc>
          <w:tcPr>
            <w:tcW w:w="3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7BEBDC33" w14:textId="77777777" w:rsidR="00F0516E" w:rsidRDefault="00000000">
            <w:r>
              <w:rPr>
                <w:color w:val="212121"/>
                <w:sz w:val="20"/>
                <w:szCs w:val="20"/>
              </w:rPr>
              <w:t>The system shall allow users to create, save, and publish custom dashboards containing multiple charts</w:t>
            </w:r>
          </w:p>
        </w:tc>
        <w:tc>
          <w:tcPr>
            <w:tcW w:w="28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226B9514" w14:textId="77777777" w:rsidR="00F0516E" w:rsidRDefault="00000000">
            <w:r>
              <w:rPr>
                <w:color w:val="212121"/>
                <w:sz w:val="20"/>
                <w:szCs w:val="20"/>
              </w:rPr>
              <w:t xml:space="preserve">Dashboard created; charts added; dashboard saved; dashboard accessible to Viewer role after </w:t>
            </w:r>
            <w:proofErr w:type="gramStart"/>
            <w:r>
              <w:rPr>
                <w:color w:val="212121"/>
                <w:sz w:val="20"/>
                <w:szCs w:val="20"/>
              </w:rPr>
              <w:t>publish</w:t>
            </w:r>
            <w:proofErr w:type="gramEnd"/>
          </w:p>
        </w:tc>
        <w:tc>
          <w:tcPr>
            <w:tcW w:w="8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1442E02F" w14:textId="77777777" w:rsidR="00F0516E" w:rsidRDefault="00000000">
            <w:r>
              <w:rPr>
                <w:color w:val="212121"/>
                <w:sz w:val="20"/>
                <w:szCs w:val="20"/>
              </w:rPr>
              <w:t>Must Have</w:t>
            </w:r>
          </w:p>
        </w:tc>
      </w:tr>
      <w:tr w:rsidR="00F0516E" w14:paraId="2B8EC67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0ABCE7" w14:textId="77777777" w:rsidR="00F0516E" w:rsidRDefault="00000000">
            <w:r>
              <w:rPr>
                <w:color w:val="212121"/>
                <w:sz w:val="20"/>
                <w:szCs w:val="20"/>
              </w:rPr>
              <w:t>VIS-003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FDCFF9" w14:textId="77777777" w:rsidR="00F0516E" w:rsidRDefault="00000000">
            <w:r>
              <w:rPr>
                <w:color w:val="212121"/>
                <w:sz w:val="20"/>
                <w:szCs w:val="20"/>
              </w:rPr>
              <w:t>The system shall allow users to add interactive filter controls to dashboards that apply across all charts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204613" w14:textId="77777777" w:rsidR="00F0516E" w:rsidRDefault="00000000">
            <w:r>
              <w:rPr>
                <w:color w:val="212121"/>
                <w:sz w:val="20"/>
                <w:szCs w:val="20"/>
              </w:rPr>
              <w:t>Filter added; selection updates all charts on dashboard; filter state preserved on page reload</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2CE660" w14:textId="77777777" w:rsidR="00F0516E" w:rsidRDefault="00000000">
            <w:r>
              <w:rPr>
                <w:color w:val="212121"/>
                <w:sz w:val="20"/>
                <w:szCs w:val="20"/>
              </w:rPr>
              <w:t>Must Have</w:t>
            </w:r>
          </w:p>
        </w:tc>
      </w:tr>
      <w:tr w:rsidR="00F0516E" w14:paraId="5223DAB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1F5F8E0E" w14:textId="77777777" w:rsidR="00F0516E" w:rsidRDefault="00000000">
            <w:r>
              <w:rPr>
                <w:color w:val="212121"/>
                <w:sz w:val="20"/>
                <w:szCs w:val="20"/>
              </w:rPr>
              <w:t>VIS-004</w:t>
            </w:r>
          </w:p>
        </w:tc>
        <w:tc>
          <w:tcPr>
            <w:tcW w:w="3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2FD980FC" w14:textId="77777777" w:rsidR="00F0516E" w:rsidRDefault="00000000">
            <w:r>
              <w:rPr>
                <w:color w:val="212121"/>
                <w:sz w:val="20"/>
                <w:szCs w:val="20"/>
              </w:rPr>
              <w:t>The system shall allow users to export dashboards and charts in PDF, Excel, and PNG formats</w:t>
            </w:r>
          </w:p>
        </w:tc>
        <w:tc>
          <w:tcPr>
            <w:tcW w:w="28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46360B7A" w14:textId="77777777" w:rsidR="00F0516E" w:rsidRDefault="00000000">
            <w:r>
              <w:rPr>
                <w:color w:val="212121"/>
                <w:sz w:val="20"/>
                <w:szCs w:val="20"/>
              </w:rPr>
              <w:t>Export buttons present; PDF export generates correct multi-chart output; Excel export contains underlying data; PNG captures chart correctly</w:t>
            </w:r>
          </w:p>
        </w:tc>
        <w:tc>
          <w:tcPr>
            <w:tcW w:w="8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22632F8C" w14:textId="77777777" w:rsidR="00F0516E" w:rsidRDefault="00000000">
            <w:r>
              <w:rPr>
                <w:color w:val="212121"/>
                <w:sz w:val="20"/>
                <w:szCs w:val="20"/>
              </w:rPr>
              <w:t>Must Have</w:t>
            </w:r>
          </w:p>
        </w:tc>
      </w:tr>
      <w:tr w:rsidR="00F0516E" w14:paraId="484FB2E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8B4613" w14:textId="77777777" w:rsidR="00F0516E" w:rsidRDefault="00000000">
            <w:r>
              <w:rPr>
                <w:color w:val="212121"/>
                <w:sz w:val="20"/>
                <w:szCs w:val="20"/>
              </w:rPr>
              <w:t>VIS-005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0C1055" w14:textId="77777777" w:rsidR="00F0516E" w:rsidRDefault="00000000">
            <w:r>
              <w:rPr>
                <w:color w:val="212121"/>
                <w:sz w:val="20"/>
                <w:szCs w:val="20"/>
              </w:rPr>
              <w:t xml:space="preserve">The system shall comply with WCAG 2.1 AA for all dashboard components — </w:t>
            </w:r>
            <w:r>
              <w:rPr>
                <w:color w:val="212121"/>
                <w:sz w:val="20"/>
                <w:szCs w:val="20"/>
              </w:rPr>
              <w:lastRenderedPageBreak/>
              <w:t>colour contrast, keyboard navigation, screen reader compatibility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DB6705" w14:textId="77777777" w:rsidR="00F0516E" w:rsidRDefault="00000000">
            <w:r>
              <w:rPr>
                <w:color w:val="212121"/>
                <w:sz w:val="20"/>
                <w:szCs w:val="20"/>
              </w:rPr>
              <w:lastRenderedPageBreak/>
              <w:t xml:space="preserve">Axe automated scan passes; manual keyboard navigation test passes; </w:t>
            </w:r>
            <w:r>
              <w:rPr>
                <w:color w:val="212121"/>
                <w:sz w:val="20"/>
                <w:szCs w:val="20"/>
              </w:rPr>
              <w:lastRenderedPageBreak/>
              <w:t>JAWS screen reader test passes (D7)</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0BF200" w14:textId="77777777" w:rsidR="00F0516E" w:rsidRDefault="00000000">
            <w:r>
              <w:rPr>
                <w:color w:val="212121"/>
                <w:sz w:val="20"/>
                <w:szCs w:val="20"/>
              </w:rPr>
              <w:lastRenderedPageBreak/>
              <w:t>Must Have</w:t>
            </w:r>
          </w:p>
        </w:tc>
      </w:tr>
      <w:tr w:rsidR="00F0516E" w14:paraId="2BE6D5E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348F3E02" w14:textId="77777777" w:rsidR="00F0516E" w:rsidRDefault="00000000">
            <w:r>
              <w:rPr>
                <w:color w:val="212121"/>
                <w:sz w:val="20"/>
                <w:szCs w:val="20"/>
              </w:rPr>
              <w:t>VIS-006</w:t>
            </w:r>
          </w:p>
        </w:tc>
        <w:tc>
          <w:tcPr>
            <w:tcW w:w="3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764A9064" w14:textId="77777777" w:rsidR="00F0516E" w:rsidRDefault="00000000">
            <w:r>
              <w:rPr>
                <w:color w:val="212121"/>
                <w:sz w:val="20"/>
                <w:szCs w:val="20"/>
              </w:rPr>
              <w:t>All dashboards shall display a 'Last Updated' timestamp and data source annotation</w:t>
            </w:r>
          </w:p>
        </w:tc>
        <w:tc>
          <w:tcPr>
            <w:tcW w:w="28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259238FA" w14:textId="77777777" w:rsidR="00F0516E" w:rsidRDefault="00000000">
            <w:r>
              <w:rPr>
                <w:color w:val="212121"/>
                <w:sz w:val="20"/>
                <w:szCs w:val="20"/>
              </w:rPr>
              <w:t>Timestamp visible on all dashboards; updates when data is refreshed; source annotation present on all charts</w:t>
            </w:r>
          </w:p>
        </w:tc>
        <w:tc>
          <w:tcPr>
            <w:tcW w:w="8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75A090FB" w14:textId="77777777" w:rsidR="00F0516E" w:rsidRDefault="00000000">
            <w:r>
              <w:rPr>
                <w:color w:val="212121"/>
                <w:sz w:val="20"/>
                <w:szCs w:val="20"/>
              </w:rPr>
              <w:t>Must Have</w:t>
            </w:r>
          </w:p>
        </w:tc>
      </w:tr>
      <w:tr w:rsidR="00F0516E" w14:paraId="1CFE65A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AA0944" w14:textId="77777777" w:rsidR="00F0516E" w:rsidRDefault="00000000">
            <w:r>
              <w:rPr>
                <w:color w:val="212121"/>
                <w:sz w:val="20"/>
                <w:szCs w:val="20"/>
              </w:rPr>
              <w:t>VIS-007</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324E92" w14:textId="77777777" w:rsidR="00F0516E" w:rsidRDefault="00000000">
            <w:r>
              <w:rPr>
                <w:color w:val="212121"/>
                <w:sz w:val="20"/>
                <w:szCs w:val="20"/>
              </w:rPr>
              <w:t>The system shall deliver a minimum of two fully functional dashboards (D5): Learner Enrolment Intelligence and Grant Spend Intelligence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FCFADA" w14:textId="77777777" w:rsidR="00F0516E" w:rsidRDefault="00000000">
            <w:r>
              <w:rPr>
                <w:color w:val="212121"/>
                <w:sz w:val="20"/>
                <w:szCs w:val="20"/>
              </w:rPr>
              <w:t>Both dashboards deployed; UAT passed; export functional; accessibility compliant</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303F6E" w14:textId="77777777" w:rsidR="00F0516E" w:rsidRDefault="00000000">
            <w:r>
              <w:rPr>
                <w:color w:val="212121"/>
                <w:sz w:val="20"/>
                <w:szCs w:val="20"/>
              </w:rPr>
              <w:t>Must Have</w:t>
            </w:r>
          </w:p>
        </w:tc>
      </w:tr>
    </w:tbl>
    <w:p w14:paraId="668FB4D3" w14:textId="77777777" w:rsidR="00F0516E" w:rsidRDefault="00F0516E">
      <w:pPr>
        <w:spacing w:before="60" w:after="60"/>
      </w:pPr>
    </w:p>
    <w:p w14:paraId="32190315" w14:textId="77777777" w:rsidR="00F0516E" w:rsidRDefault="00000000">
      <w:pPr>
        <w:pStyle w:val="Heading2"/>
      </w:pPr>
      <w:bookmarkStart w:id="166" w:name="_Toc231631373"/>
      <w:r>
        <w:t>22.5 User Management Requirements</w:t>
      </w:r>
      <w:bookmarkEnd w:id="166"/>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7"/>
        <w:gridCol w:w="2960"/>
        <w:gridCol w:w="2762"/>
        <w:gridCol w:w="941"/>
      </w:tblGrid>
      <w:tr w:rsidR="00F0516E" w14:paraId="01A9367A" w14:textId="77777777">
        <w:tblPrEx>
          <w:tblCellMar>
            <w:top w:w="0" w:type="dxa"/>
            <w:bottom w:w="0" w:type="dxa"/>
          </w:tblCellMar>
        </w:tblPrEx>
        <w:trPr>
          <w:tblHeader/>
        </w:trPr>
        <w:tc>
          <w:tcPr>
            <w:tcW w:w="7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0497FCD9" w14:textId="77777777" w:rsidR="00F0516E" w:rsidRDefault="00000000">
            <w:proofErr w:type="spellStart"/>
            <w:r>
              <w:rPr>
                <w:b/>
                <w:bCs/>
                <w:color w:val="FFFFFF"/>
                <w:sz w:val="20"/>
                <w:szCs w:val="20"/>
              </w:rPr>
              <w:t>Req</w:t>
            </w:r>
            <w:proofErr w:type="spellEnd"/>
            <w:r>
              <w:rPr>
                <w:b/>
                <w:bCs/>
                <w:color w:val="FFFFFF"/>
                <w:sz w:val="20"/>
                <w:szCs w:val="20"/>
              </w:rPr>
              <w:t xml:space="preserve"> #</w:t>
            </w:r>
          </w:p>
        </w:tc>
        <w:tc>
          <w:tcPr>
            <w:tcW w:w="30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55CBB77E" w14:textId="77777777" w:rsidR="00F0516E" w:rsidRDefault="00000000">
            <w:r>
              <w:rPr>
                <w:b/>
                <w:bCs/>
                <w:color w:val="FFFFFF"/>
                <w:sz w:val="20"/>
                <w:szCs w:val="20"/>
              </w:rPr>
              <w:t>Requirement</w:t>
            </w:r>
          </w:p>
        </w:tc>
        <w:tc>
          <w:tcPr>
            <w:tcW w:w="28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034B527D" w14:textId="77777777" w:rsidR="00F0516E" w:rsidRDefault="00000000">
            <w:r>
              <w:rPr>
                <w:b/>
                <w:bCs/>
                <w:color w:val="FFFFFF"/>
                <w:sz w:val="20"/>
                <w:szCs w:val="20"/>
              </w:rPr>
              <w:t>Acceptance Criterion</w:t>
            </w:r>
          </w:p>
        </w:tc>
        <w:tc>
          <w:tcPr>
            <w:tcW w:w="86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7BA84698" w14:textId="77777777" w:rsidR="00F0516E" w:rsidRDefault="00000000">
            <w:r>
              <w:rPr>
                <w:b/>
                <w:bCs/>
                <w:color w:val="FFFFFF"/>
                <w:sz w:val="20"/>
                <w:szCs w:val="20"/>
              </w:rPr>
              <w:t>Priority</w:t>
            </w:r>
          </w:p>
        </w:tc>
      </w:tr>
      <w:tr w:rsidR="00F0516E" w14:paraId="3634F23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9B9719" w14:textId="77777777" w:rsidR="00F0516E" w:rsidRDefault="00000000">
            <w:r>
              <w:rPr>
                <w:color w:val="212121"/>
                <w:sz w:val="20"/>
                <w:szCs w:val="20"/>
              </w:rPr>
              <w:t>UM-001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007D71" w14:textId="77777777" w:rsidR="00F0516E" w:rsidRDefault="00000000">
            <w:r>
              <w:rPr>
                <w:color w:val="212121"/>
                <w:sz w:val="20"/>
                <w:szCs w:val="20"/>
              </w:rPr>
              <w:t>The system shall be accessible via a standard web browser (Chrome, Firefox, Edge, Safari) without client-side software installation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D91173" w14:textId="77777777" w:rsidR="00F0516E" w:rsidRDefault="00000000">
            <w:r>
              <w:rPr>
                <w:color w:val="212121"/>
                <w:sz w:val="20"/>
                <w:szCs w:val="20"/>
              </w:rPr>
              <w:t>System loads and is fully functional in each supported browser; no plugins required</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7F217F" w14:textId="77777777" w:rsidR="00F0516E" w:rsidRDefault="00000000">
            <w:r>
              <w:rPr>
                <w:color w:val="212121"/>
                <w:sz w:val="20"/>
                <w:szCs w:val="20"/>
              </w:rPr>
              <w:t>Must Have</w:t>
            </w:r>
          </w:p>
        </w:tc>
      </w:tr>
      <w:tr w:rsidR="00F0516E" w14:paraId="16A3256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283DAD42" w14:textId="77777777" w:rsidR="00F0516E" w:rsidRDefault="00000000">
            <w:r>
              <w:rPr>
                <w:color w:val="212121"/>
                <w:sz w:val="20"/>
                <w:szCs w:val="20"/>
              </w:rPr>
              <w:t>UM-002</w:t>
            </w:r>
          </w:p>
        </w:tc>
        <w:tc>
          <w:tcPr>
            <w:tcW w:w="3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612C7F10" w14:textId="77777777" w:rsidR="00F0516E" w:rsidRDefault="00000000">
            <w:r>
              <w:rPr>
                <w:color w:val="212121"/>
                <w:sz w:val="20"/>
                <w:szCs w:val="20"/>
              </w:rPr>
              <w:t>The system shall support role-based access control with minimum three roles: Admin, Analyst, Viewer</w:t>
            </w:r>
          </w:p>
        </w:tc>
        <w:tc>
          <w:tcPr>
            <w:tcW w:w="28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03136A99" w14:textId="77777777" w:rsidR="00F0516E" w:rsidRDefault="00000000">
            <w:r>
              <w:rPr>
                <w:color w:val="212121"/>
                <w:sz w:val="20"/>
                <w:szCs w:val="20"/>
              </w:rPr>
              <w:t>Role assignments function correctly; permission differences between roles verified by test matrix</w:t>
            </w:r>
          </w:p>
        </w:tc>
        <w:tc>
          <w:tcPr>
            <w:tcW w:w="8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1AED24A2" w14:textId="77777777" w:rsidR="00F0516E" w:rsidRDefault="00000000">
            <w:r>
              <w:rPr>
                <w:color w:val="212121"/>
                <w:sz w:val="20"/>
                <w:szCs w:val="20"/>
              </w:rPr>
              <w:t>Must Have</w:t>
            </w:r>
          </w:p>
        </w:tc>
      </w:tr>
      <w:tr w:rsidR="00F0516E" w14:paraId="2FD8C53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DEED5D" w14:textId="77777777" w:rsidR="00F0516E" w:rsidRDefault="00000000">
            <w:r>
              <w:rPr>
                <w:color w:val="212121"/>
                <w:sz w:val="20"/>
                <w:szCs w:val="20"/>
              </w:rPr>
              <w:t>UM-003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44AF74" w14:textId="77777777" w:rsidR="00F0516E" w:rsidRDefault="00000000">
            <w:r>
              <w:rPr>
                <w:color w:val="212121"/>
                <w:sz w:val="20"/>
                <w:szCs w:val="20"/>
              </w:rPr>
              <w:t xml:space="preserve">The system shall integrate with CHIETA's Azure Active Directory via </w:t>
            </w:r>
            <w:proofErr w:type="spellStart"/>
            <w:r>
              <w:rPr>
                <w:color w:val="212121"/>
                <w:sz w:val="20"/>
                <w:szCs w:val="20"/>
              </w:rPr>
              <w:t>Keycloak</w:t>
            </w:r>
            <w:proofErr w:type="spellEnd"/>
            <w:r>
              <w:rPr>
                <w:color w:val="212121"/>
                <w:sz w:val="20"/>
                <w:szCs w:val="20"/>
              </w:rPr>
              <w:t xml:space="preserve"> OIDC for SSO</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0B9E21" w14:textId="77777777" w:rsidR="00F0516E" w:rsidRDefault="00000000">
            <w:r>
              <w:rPr>
                <w:color w:val="212121"/>
                <w:sz w:val="20"/>
                <w:szCs w:val="20"/>
              </w:rPr>
              <w:t>CHIETA staff can log in using corporate credentials; no separate Data Lab password required</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BE192D" w14:textId="77777777" w:rsidR="00F0516E" w:rsidRDefault="00000000">
            <w:r>
              <w:rPr>
                <w:color w:val="212121"/>
                <w:sz w:val="20"/>
                <w:szCs w:val="20"/>
              </w:rPr>
              <w:t>Must Have</w:t>
            </w:r>
          </w:p>
        </w:tc>
      </w:tr>
      <w:tr w:rsidR="00F0516E" w14:paraId="76FD6F6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2A139299" w14:textId="77777777" w:rsidR="00F0516E" w:rsidRDefault="00000000">
            <w:r>
              <w:rPr>
                <w:color w:val="212121"/>
                <w:sz w:val="20"/>
                <w:szCs w:val="20"/>
              </w:rPr>
              <w:t>UM-004</w:t>
            </w:r>
          </w:p>
        </w:tc>
        <w:tc>
          <w:tcPr>
            <w:tcW w:w="3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4BEBBE77" w14:textId="77777777" w:rsidR="00F0516E" w:rsidRDefault="00000000">
            <w:r>
              <w:rPr>
                <w:color w:val="212121"/>
                <w:sz w:val="20"/>
                <w:szCs w:val="20"/>
              </w:rPr>
              <w:t>The system shall enforce multi-factor authentication for all user accounts</w:t>
            </w:r>
          </w:p>
        </w:tc>
        <w:tc>
          <w:tcPr>
            <w:tcW w:w="28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2DF6AEA1" w14:textId="77777777" w:rsidR="00F0516E" w:rsidRDefault="00000000">
            <w:r>
              <w:rPr>
                <w:color w:val="212121"/>
                <w:sz w:val="20"/>
                <w:szCs w:val="20"/>
              </w:rPr>
              <w:t>MFA prompt appears on login; login cannot be completed without MFA; admin can configure TOTP</w:t>
            </w:r>
          </w:p>
        </w:tc>
        <w:tc>
          <w:tcPr>
            <w:tcW w:w="8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6B961055" w14:textId="77777777" w:rsidR="00F0516E" w:rsidRDefault="00000000">
            <w:r>
              <w:rPr>
                <w:color w:val="212121"/>
                <w:sz w:val="20"/>
                <w:szCs w:val="20"/>
              </w:rPr>
              <w:t>Must Have</w:t>
            </w:r>
          </w:p>
        </w:tc>
      </w:tr>
      <w:tr w:rsidR="00F0516E" w14:paraId="6CFD0FF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A7E396" w14:textId="77777777" w:rsidR="00F0516E" w:rsidRDefault="00000000">
            <w:r>
              <w:rPr>
                <w:color w:val="212121"/>
                <w:sz w:val="20"/>
                <w:szCs w:val="20"/>
              </w:rPr>
              <w:t>UM-005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D2E69C" w14:textId="77777777" w:rsidR="00F0516E" w:rsidRDefault="00000000">
            <w:r>
              <w:rPr>
                <w:color w:val="212121"/>
                <w:sz w:val="20"/>
                <w:szCs w:val="20"/>
              </w:rPr>
              <w:t>The system shall enforce a 30-minute idle session timeout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E59E8D" w14:textId="77777777" w:rsidR="00F0516E" w:rsidRDefault="00000000">
            <w:r>
              <w:rPr>
                <w:color w:val="212121"/>
                <w:sz w:val="20"/>
                <w:szCs w:val="20"/>
              </w:rPr>
              <w:t>Session expires after 30 minutes of inactivity; user is prompted to re-authenticate</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0063B0" w14:textId="77777777" w:rsidR="00F0516E" w:rsidRDefault="00000000">
            <w:r>
              <w:rPr>
                <w:color w:val="212121"/>
                <w:sz w:val="20"/>
                <w:szCs w:val="20"/>
              </w:rPr>
              <w:t>Must Have</w:t>
            </w:r>
          </w:p>
        </w:tc>
      </w:tr>
      <w:tr w:rsidR="00F0516E" w14:paraId="02E587F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435A0C9C" w14:textId="77777777" w:rsidR="00F0516E" w:rsidRDefault="00000000">
            <w:r>
              <w:rPr>
                <w:color w:val="212121"/>
                <w:sz w:val="20"/>
                <w:szCs w:val="20"/>
              </w:rPr>
              <w:t>UM-006</w:t>
            </w:r>
          </w:p>
        </w:tc>
        <w:tc>
          <w:tcPr>
            <w:tcW w:w="3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70A29802" w14:textId="77777777" w:rsidR="00F0516E" w:rsidRDefault="00000000">
            <w:r>
              <w:rPr>
                <w:color w:val="212121"/>
                <w:sz w:val="20"/>
                <w:szCs w:val="20"/>
              </w:rPr>
              <w:t>The system shall lock accounts after 5 consecutive failed login attempts</w:t>
            </w:r>
          </w:p>
        </w:tc>
        <w:tc>
          <w:tcPr>
            <w:tcW w:w="28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28AE6EAD" w14:textId="77777777" w:rsidR="00F0516E" w:rsidRDefault="00000000">
            <w:r>
              <w:rPr>
                <w:color w:val="212121"/>
                <w:sz w:val="20"/>
                <w:szCs w:val="20"/>
              </w:rPr>
              <w:t>Account locked after 5th failure; lockout message displayed; Admin can unlock; auto-unlock after 15 minutes</w:t>
            </w:r>
          </w:p>
        </w:tc>
        <w:tc>
          <w:tcPr>
            <w:tcW w:w="8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46D8B6B1" w14:textId="77777777" w:rsidR="00F0516E" w:rsidRDefault="00000000">
            <w:r>
              <w:rPr>
                <w:color w:val="212121"/>
                <w:sz w:val="20"/>
                <w:szCs w:val="20"/>
              </w:rPr>
              <w:t>Must Have</w:t>
            </w:r>
          </w:p>
        </w:tc>
      </w:tr>
      <w:tr w:rsidR="00F0516E" w14:paraId="3FB1658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9D8BCF" w14:textId="77777777" w:rsidR="00F0516E" w:rsidRDefault="00000000">
            <w:r>
              <w:rPr>
                <w:color w:val="212121"/>
                <w:sz w:val="20"/>
                <w:szCs w:val="20"/>
              </w:rPr>
              <w:t>UM-007</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095AD2" w14:textId="77777777" w:rsidR="00F0516E" w:rsidRDefault="00000000">
            <w:r>
              <w:rPr>
                <w:color w:val="212121"/>
                <w:sz w:val="20"/>
                <w:szCs w:val="20"/>
              </w:rPr>
              <w:t>The system shall enforce password complexity requirements for non-SSO accounts (12 characters, upper, lower, digit, special character)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EDF3DF" w14:textId="77777777" w:rsidR="00F0516E" w:rsidRDefault="00000000">
            <w:r>
              <w:rPr>
                <w:color w:val="212121"/>
                <w:sz w:val="20"/>
                <w:szCs w:val="20"/>
              </w:rPr>
              <w:t>Weak password rejected with descriptive message; strong password accepted</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B173B9" w14:textId="77777777" w:rsidR="00F0516E" w:rsidRDefault="00000000">
            <w:r>
              <w:rPr>
                <w:color w:val="212121"/>
                <w:sz w:val="20"/>
                <w:szCs w:val="20"/>
              </w:rPr>
              <w:t>Must Have</w:t>
            </w:r>
          </w:p>
        </w:tc>
      </w:tr>
      <w:tr w:rsidR="00F0516E" w14:paraId="17F31EC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13901C3F" w14:textId="77777777" w:rsidR="00F0516E" w:rsidRDefault="00000000">
            <w:r>
              <w:rPr>
                <w:color w:val="212121"/>
                <w:sz w:val="20"/>
                <w:szCs w:val="20"/>
              </w:rPr>
              <w:lastRenderedPageBreak/>
              <w:t>UM-008</w:t>
            </w:r>
          </w:p>
        </w:tc>
        <w:tc>
          <w:tcPr>
            <w:tcW w:w="3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1A986592" w14:textId="77777777" w:rsidR="00F0516E" w:rsidRDefault="00000000">
            <w:r>
              <w:rPr>
                <w:color w:val="212121"/>
                <w:sz w:val="20"/>
                <w:szCs w:val="20"/>
              </w:rPr>
              <w:t>The system shall log all user management events (account creation, role change, password reset, account lock/unlock) to the audit log</w:t>
            </w:r>
          </w:p>
        </w:tc>
        <w:tc>
          <w:tcPr>
            <w:tcW w:w="28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637D4CDB" w14:textId="77777777" w:rsidR="00F0516E" w:rsidRDefault="00000000">
            <w:r>
              <w:rPr>
                <w:color w:val="212121"/>
                <w:sz w:val="20"/>
                <w:szCs w:val="20"/>
              </w:rPr>
              <w:t>Audit entries created for each event type; entries contain user identity, timestamp, and action description</w:t>
            </w:r>
          </w:p>
        </w:tc>
        <w:tc>
          <w:tcPr>
            <w:tcW w:w="8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58FA5DF3" w14:textId="77777777" w:rsidR="00F0516E" w:rsidRDefault="00000000">
            <w:r>
              <w:rPr>
                <w:color w:val="212121"/>
                <w:sz w:val="20"/>
                <w:szCs w:val="20"/>
              </w:rPr>
              <w:t>Must Have</w:t>
            </w:r>
          </w:p>
        </w:tc>
      </w:tr>
    </w:tbl>
    <w:p w14:paraId="64F16B0C" w14:textId="77777777" w:rsidR="00F0516E" w:rsidRDefault="00000000">
      <w:r>
        <w:br w:type="page"/>
      </w:r>
    </w:p>
    <w:p w14:paraId="1CA49DA1" w14:textId="77777777" w:rsidR="00F0516E" w:rsidRDefault="00000000">
      <w:pPr>
        <w:pStyle w:val="Heading1"/>
        <w:pBdr>
          <w:bottom w:val="single" w:sz="6" w:space="6" w:color="C8A84B"/>
        </w:pBdr>
      </w:pPr>
      <w:bookmarkStart w:id="167" w:name="_Toc231631374"/>
      <w:r>
        <w:lastRenderedPageBreak/>
        <w:t>23. Prototype Development Methodology</w:t>
      </w:r>
      <w:bookmarkEnd w:id="167"/>
    </w:p>
    <w:p w14:paraId="723FDD09" w14:textId="77777777" w:rsidR="00F0516E" w:rsidRDefault="00000000">
      <w:pPr>
        <w:pStyle w:val="Heading2"/>
      </w:pPr>
      <w:bookmarkStart w:id="168" w:name="_Toc231631375"/>
      <w:r>
        <w:t>23.1 Lean Data Science Development Model</w:t>
      </w:r>
      <w:bookmarkEnd w:id="168"/>
    </w:p>
    <w:p w14:paraId="170FA147" w14:textId="77777777" w:rsidR="00F0516E" w:rsidRDefault="00000000">
      <w:pPr>
        <w:spacing w:before="80" w:after="120"/>
        <w:jc w:val="both"/>
      </w:pPr>
      <w:r>
        <w:rPr>
          <w:color w:val="212121"/>
        </w:rPr>
        <w:t>The prototype development follows a Lean Data Science methodology — an iterative, hypothesis-driven approach that prioritises delivering working, validated outputs over extensive upfront design. The methodology combines elements of the CRISP-DM (Cross-Industry Standard Process for Data Mining) framework with agile sprint execution, adapted to the co-development context of the CHIETA Data Lab project.</w:t>
      </w:r>
    </w:p>
    <w:p w14:paraId="4DAACFC6" w14:textId="77777777" w:rsidR="00F0516E" w:rsidRDefault="00000000">
      <w:pPr>
        <w:spacing w:before="80" w:after="120"/>
        <w:jc w:val="both"/>
      </w:pPr>
      <w:r>
        <w:rPr>
          <w:color w:val="212121"/>
        </w:rPr>
        <w:t>The lean approach is particularly appropriate for this project because the final form of the prototype is not fully known at project inception. The Weighted Selection Matrix process in Phase 1 narrows the scope, but the specific analytical questions, data transformations, and visualisations that will be most valuable only become clear through iteration with CHIETA stakeholders. Building in sprint cycles allows the team to learn and adapt without derailing the overall delivery timeline.</w:t>
      </w:r>
    </w:p>
    <w:p w14:paraId="2CF1B480" w14:textId="77777777" w:rsidR="00F0516E" w:rsidRDefault="00000000">
      <w:pPr>
        <w:pStyle w:val="Heading2"/>
      </w:pPr>
      <w:bookmarkStart w:id="169" w:name="_Toc231631376"/>
      <w:r>
        <w:t>23.2 CRISP-DM Adaptation for CHIETA</w:t>
      </w:r>
      <w:bookmarkEnd w:id="169"/>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500"/>
        <w:gridCol w:w="1860"/>
      </w:tblGrid>
      <w:tr w:rsidR="00F0516E" w14:paraId="0C537680" w14:textId="77777777">
        <w:tblPrEx>
          <w:tblCellMar>
            <w:top w:w="0" w:type="dxa"/>
            <w:bottom w:w="0" w:type="dxa"/>
          </w:tblCellMar>
        </w:tblPrEx>
        <w:trPr>
          <w:tblHeader/>
        </w:trPr>
        <w:tc>
          <w:tcPr>
            <w:tcW w:w="20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4FA6569C" w14:textId="77777777" w:rsidR="00F0516E" w:rsidRDefault="00000000">
            <w:r>
              <w:rPr>
                <w:b/>
                <w:bCs/>
                <w:color w:val="FFFFFF"/>
                <w:sz w:val="20"/>
                <w:szCs w:val="20"/>
              </w:rPr>
              <w:t>CRISP-DM Phase</w:t>
            </w:r>
          </w:p>
        </w:tc>
        <w:tc>
          <w:tcPr>
            <w:tcW w:w="45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3B557CC8" w14:textId="77777777" w:rsidR="00F0516E" w:rsidRDefault="00000000">
            <w:r>
              <w:rPr>
                <w:b/>
                <w:bCs/>
                <w:color w:val="FFFFFF"/>
                <w:sz w:val="20"/>
                <w:szCs w:val="20"/>
              </w:rPr>
              <w:t>Adapted Description for CHIETA Data Lab</w:t>
            </w:r>
          </w:p>
        </w:tc>
        <w:tc>
          <w:tcPr>
            <w:tcW w:w="186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59A0E3E4" w14:textId="77777777" w:rsidR="00F0516E" w:rsidRDefault="00000000">
            <w:r>
              <w:rPr>
                <w:b/>
                <w:bCs/>
                <w:color w:val="FFFFFF"/>
                <w:sz w:val="20"/>
                <w:szCs w:val="20"/>
              </w:rPr>
              <w:t>Sprint Coverage</w:t>
            </w:r>
          </w:p>
        </w:tc>
      </w:tr>
      <w:tr w:rsidR="00F0516E" w14:paraId="50C405D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F5C9B7" w14:textId="77777777" w:rsidR="00F0516E" w:rsidRDefault="00000000">
            <w:r>
              <w:rPr>
                <w:color w:val="212121"/>
                <w:sz w:val="20"/>
                <w:szCs w:val="20"/>
              </w:rPr>
              <w:t>Business Understanding</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485AAF" w14:textId="77777777" w:rsidR="00F0516E" w:rsidRDefault="00000000">
            <w:r>
              <w:rPr>
                <w:color w:val="212121"/>
                <w:sz w:val="20"/>
                <w:szCs w:val="20"/>
              </w:rPr>
              <w:t>Define the operational question the prototype will answer; identify the stakeholders who will use the output; agree success criteria with CHIETA leadership; document in D1 Prototype Topic Selection Matrix</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CB9FF3" w14:textId="77777777" w:rsidR="00F0516E" w:rsidRDefault="00000000">
            <w:r>
              <w:rPr>
                <w:color w:val="212121"/>
                <w:sz w:val="20"/>
                <w:szCs w:val="20"/>
              </w:rPr>
              <w:t>Phase 1 (Months 1–2)</w:t>
            </w:r>
          </w:p>
        </w:tc>
      </w:tr>
      <w:tr w:rsidR="00F0516E" w14:paraId="414CE2E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0B20FDC6" w14:textId="77777777" w:rsidR="00F0516E" w:rsidRDefault="00000000">
            <w:r>
              <w:rPr>
                <w:color w:val="212121"/>
                <w:sz w:val="20"/>
                <w:szCs w:val="20"/>
              </w:rPr>
              <w:t>Data Understanding</w:t>
            </w:r>
          </w:p>
        </w:tc>
        <w:tc>
          <w:tcPr>
            <w:tcW w:w="4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0BB4414A" w14:textId="77777777" w:rsidR="00F0516E" w:rsidRDefault="00000000">
            <w:r>
              <w:rPr>
                <w:color w:val="212121"/>
                <w:sz w:val="20"/>
                <w:szCs w:val="20"/>
              </w:rPr>
              <w:t>Profile the relevant datasets; assess quality, completeness, and sensitivity; identify fields required for the prototype; document gaps and quality issues in D4</w:t>
            </w:r>
          </w:p>
        </w:tc>
        <w:tc>
          <w:tcPr>
            <w:tcW w:w="18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1D397BBE" w14:textId="77777777" w:rsidR="00F0516E" w:rsidRDefault="00000000">
            <w:r>
              <w:rPr>
                <w:color w:val="212121"/>
                <w:sz w:val="20"/>
                <w:szCs w:val="20"/>
              </w:rPr>
              <w:t>Phase 1–2 (Months 2–4)</w:t>
            </w:r>
          </w:p>
        </w:tc>
      </w:tr>
      <w:tr w:rsidR="00F0516E" w14:paraId="1C974BB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AA225E" w14:textId="77777777" w:rsidR="00F0516E" w:rsidRDefault="00000000">
            <w:r>
              <w:rPr>
                <w:color w:val="212121"/>
                <w:sz w:val="20"/>
                <w:szCs w:val="20"/>
              </w:rPr>
              <w:t>Data Preparation</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F5578D" w14:textId="77777777" w:rsidR="00F0516E" w:rsidRDefault="00000000">
            <w:r>
              <w:rPr>
                <w:color w:val="212121"/>
                <w:sz w:val="20"/>
                <w:szCs w:val="20"/>
              </w:rPr>
              <w:t xml:space="preserve">Clean, transform, and engineer features; create the </w:t>
            </w:r>
            <w:proofErr w:type="gramStart"/>
            <w:r>
              <w:rPr>
                <w:color w:val="212121"/>
                <w:sz w:val="20"/>
                <w:szCs w:val="20"/>
              </w:rPr>
              <w:t>Gold</w:t>
            </w:r>
            <w:proofErr w:type="gramEnd"/>
            <w:r>
              <w:rPr>
                <w:color w:val="212121"/>
                <w:sz w:val="20"/>
                <w:szCs w:val="20"/>
              </w:rPr>
              <w:t xml:space="preserve"> zone analytical view optimised for the prototype's queries; document all transformations in D4 lineage report</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2C892C" w14:textId="77777777" w:rsidR="00F0516E" w:rsidRDefault="00000000">
            <w:r>
              <w:rPr>
                <w:color w:val="212121"/>
                <w:sz w:val="20"/>
                <w:szCs w:val="20"/>
              </w:rPr>
              <w:t>Phase 2 (Months 4–7)</w:t>
            </w:r>
          </w:p>
        </w:tc>
      </w:tr>
      <w:tr w:rsidR="00F0516E" w14:paraId="1401ADE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73410A3D" w14:textId="77777777" w:rsidR="00F0516E" w:rsidRDefault="00000000">
            <w:r>
              <w:rPr>
                <w:color w:val="212121"/>
                <w:sz w:val="20"/>
                <w:szCs w:val="20"/>
              </w:rPr>
              <w:t>Modelling / Analysis</w:t>
            </w:r>
          </w:p>
        </w:tc>
        <w:tc>
          <w:tcPr>
            <w:tcW w:w="4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2132C70A" w14:textId="77777777" w:rsidR="00F0516E" w:rsidRDefault="00000000">
            <w:r>
              <w:rPr>
                <w:color w:val="212121"/>
                <w:sz w:val="20"/>
                <w:szCs w:val="20"/>
              </w:rPr>
              <w:t>Develop analytical models, statistical analyses, or aggregation logic that answer the operational question; evaluate multiple approaches; select best for prototype</w:t>
            </w:r>
          </w:p>
        </w:tc>
        <w:tc>
          <w:tcPr>
            <w:tcW w:w="18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340A8E4B" w14:textId="77777777" w:rsidR="00F0516E" w:rsidRDefault="00000000">
            <w:r>
              <w:rPr>
                <w:color w:val="212121"/>
                <w:sz w:val="20"/>
                <w:szCs w:val="20"/>
              </w:rPr>
              <w:t>Phase 2–3 (Months 7–10)</w:t>
            </w:r>
          </w:p>
        </w:tc>
      </w:tr>
      <w:tr w:rsidR="00F0516E" w14:paraId="28FFB8B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79953E" w14:textId="77777777" w:rsidR="00F0516E" w:rsidRDefault="00000000">
            <w:r>
              <w:rPr>
                <w:color w:val="212121"/>
                <w:sz w:val="20"/>
                <w:szCs w:val="20"/>
              </w:rPr>
              <w:t>Evaluation</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5F3DF3" w14:textId="77777777" w:rsidR="00F0516E" w:rsidRDefault="00000000">
            <w:r>
              <w:rPr>
                <w:color w:val="212121"/>
                <w:sz w:val="20"/>
                <w:szCs w:val="20"/>
              </w:rPr>
              <w:t>Test the prototype output against the operational question; review with CHIETA stakeholders; validate business value; conduct fairness/bias assessment if models involved</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D83F42" w14:textId="77777777" w:rsidR="00F0516E" w:rsidRDefault="00000000">
            <w:r>
              <w:rPr>
                <w:color w:val="212121"/>
                <w:sz w:val="20"/>
                <w:szCs w:val="20"/>
              </w:rPr>
              <w:t>Phase 3 (Months 11–13)</w:t>
            </w:r>
          </w:p>
        </w:tc>
      </w:tr>
      <w:tr w:rsidR="00F0516E" w14:paraId="4FC70F0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755E3A57" w14:textId="77777777" w:rsidR="00F0516E" w:rsidRDefault="00000000">
            <w:r>
              <w:rPr>
                <w:color w:val="212121"/>
                <w:sz w:val="20"/>
                <w:szCs w:val="20"/>
              </w:rPr>
              <w:t>Deployment</w:t>
            </w:r>
          </w:p>
        </w:tc>
        <w:tc>
          <w:tcPr>
            <w:tcW w:w="4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3AF11118" w14:textId="77777777" w:rsidR="00F0516E" w:rsidRDefault="00000000">
            <w:r>
              <w:rPr>
                <w:color w:val="212121"/>
                <w:sz w:val="20"/>
                <w:szCs w:val="20"/>
              </w:rPr>
              <w:t>Deploy prototype to production Data Lab environment; UAT; documentation; business value summary; leadership demonstration; D6 sign-off</w:t>
            </w:r>
          </w:p>
        </w:tc>
        <w:tc>
          <w:tcPr>
            <w:tcW w:w="18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4D29985D" w14:textId="77777777" w:rsidR="00F0516E" w:rsidRDefault="00000000">
            <w:r>
              <w:rPr>
                <w:color w:val="212121"/>
                <w:sz w:val="20"/>
                <w:szCs w:val="20"/>
              </w:rPr>
              <w:t>Phase 3 (Months 13–14)</w:t>
            </w:r>
          </w:p>
        </w:tc>
      </w:tr>
    </w:tbl>
    <w:p w14:paraId="2298B1A6" w14:textId="77777777" w:rsidR="00F0516E" w:rsidRDefault="00F0516E">
      <w:pPr>
        <w:spacing w:before="60" w:after="60"/>
      </w:pPr>
    </w:p>
    <w:p w14:paraId="56E3FDED" w14:textId="77777777" w:rsidR="00F0516E" w:rsidRDefault="00000000">
      <w:pPr>
        <w:pStyle w:val="Heading2"/>
      </w:pPr>
      <w:bookmarkStart w:id="170" w:name="_Toc231631377"/>
      <w:r>
        <w:t>23.3 Sprint-Level Prototype Development Process</w:t>
      </w:r>
      <w:bookmarkEnd w:id="170"/>
    </w:p>
    <w:p w14:paraId="03915806" w14:textId="77777777" w:rsidR="00F0516E" w:rsidRDefault="00000000">
      <w:pPr>
        <w:spacing w:before="80" w:after="120"/>
        <w:jc w:val="both"/>
      </w:pPr>
      <w:r>
        <w:rPr>
          <w:color w:val="212121"/>
        </w:rPr>
        <w:t>Within each two-week sprint, the prototype development follows a structured daily pattern:</w:t>
      </w:r>
    </w:p>
    <w:p w14:paraId="79EA995F" w14:textId="77777777" w:rsidR="00F0516E" w:rsidRDefault="00000000">
      <w:pPr>
        <w:pStyle w:val="Heading3"/>
      </w:pPr>
      <w:bookmarkStart w:id="171" w:name="_Toc231631378"/>
      <w:r>
        <w:t>Days 1–2: Sprint Planning</w:t>
      </w:r>
      <w:bookmarkEnd w:id="171"/>
    </w:p>
    <w:p w14:paraId="380ABE62" w14:textId="77777777" w:rsidR="00F0516E" w:rsidRDefault="00000000">
      <w:pPr>
        <w:pStyle w:val="ListParagraph"/>
        <w:numPr>
          <w:ilvl w:val="0"/>
          <w:numId w:val="2"/>
        </w:numPr>
        <w:spacing w:before="60" w:after="60"/>
      </w:pPr>
      <w:r>
        <w:rPr>
          <w:color w:val="212121"/>
        </w:rPr>
        <w:t>Review the previous sprint's prototype outputs with CHIETA stakeholder feedback.</w:t>
      </w:r>
    </w:p>
    <w:p w14:paraId="0F368C99" w14:textId="77777777" w:rsidR="00F0516E" w:rsidRDefault="00000000">
      <w:pPr>
        <w:pStyle w:val="ListParagraph"/>
        <w:numPr>
          <w:ilvl w:val="0"/>
          <w:numId w:val="2"/>
        </w:numPr>
        <w:spacing w:before="60" w:after="60"/>
      </w:pPr>
      <w:r>
        <w:rPr>
          <w:color w:val="212121"/>
        </w:rPr>
        <w:t>Break down the next prototype development increment into specific, measurable tasks.</w:t>
      </w:r>
    </w:p>
    <w:p w14:paraId="3ABC78A3" w14:textId="77777777" w:rsidR="00F0516E" w:rsidRDefault="00000000">
      <w:pPr>
        <w:pStyle w:val="ListParagraph"/>
        <w:numPr>
          <w:ilvl w:val="0"/>
          <w:numId w:val="2"/>
        </w:numPr>
        <w:spacing w:before="60" w:after="60"/>
      </w:pPr>
      <w:r>
        <w:rPr>
          <w:color w:val="212121"/>
        </w:rPr>
        <w:lastRenderedPageBreak/>
        <w:t>Assign tasks to team members including students; define done criteria for each task.</w:t>
      </w:r>
    </w:p>
    <w:p w14:paraId="6B6CE1C0" w14:textId="77777777" w:rsidR="00F0516E" w:rsidRDefault="00000000">
      <w:pPr>
        <w:pStyle w:val="ListParagraph"/>
        <w:numPr>
          <w:ilvl w:val="0"/>
          <w:numId w:val="2"/>
        </w:numPr>
        <w:spacing w:before="60" w:after="60"/>
      </w:pPr>
      <w:r>
        <w:rPr>
          <w:color w:val="212121"/>
        </w:rPr>
        <w:t>Update the prototype feature board (Kanban wall or Jira board).</w:t>
      </w:r>
    </w:p>
    <w:p w14:paraId="4B1D691A" w14:textId="77777777" w:rsidR="00F0516E" w:rsidRDefault="00000000">
      <w:pPr>
        <w:pStyle w:val="Heading3"/>
      </w:pPr>
      <w:bookmarkStart w:id="172" w:name="_Toc231631379"/>
      <w:r>
        <w:t>Days 3–8: Development</w:t>
      </w:r>
      <w:bookmarkEnd w:id="172"/>
    </w:p>
    <w:p w14:paraId="4255E914" w14:textId="77777777" w:rsidR="00F0516E" w:rsidRDefault="00000000">
      <w:pPr>
        <w:pStyle w:val="ListParagraph"/>
        <w:numPr>
          <w:ilvl w:val="0"/>
          <w:numId w:val="2"/>
        </w:numPr>
        <w:spacing w:before="60" w:after="60"/>
      </w:pPr>
      <w:r>
        <w:rPr>
          <w:color w:val="212121"/>
        </w:rPr>
        <w:t>Developers work on assigned tasks in feature branches; commit frequently with descriptive messages.</w:t>
      </w:r>
    </w:p>
    <w:p w14:paraId="74DB8DE9" w14:textId="77777777" w:rsidR="00F0516E" w:rsidRDefault="00000000">
      <w:pPr>
        <w:pStyle w:val="ListParagraph"/>
        <w:numPr>
          <w:ilvl w:val="0"/>
          <w:numId w:val="2"/>
        </w:numPr>
        <w:spacing w:before="60" w:after="60"/>
      </w:pPr>
      <w:r>
        <w:rPr>
          <w:color w:val="212121"/>
        </w:rPr>
        <w:t>Students work on their assigned tasks under provider lead supervision; pair programming sessions scheduled daily.</w:t>
      </w:r>
    </w:p>
    <w:p w14:paraId="25E02832" w14:textId="77777777" w:rsidR="00F0516E" w:rsidRDefault="00000000">
      <w:pPr>
        <w:pStyle w:val="ListParagraph"/>
        <w:numPr>
          <w:ilvl w:val="0"/>
          <w:numId w:val="2"/>
        </w:numPr>
        <w:spacing w:before="60" w:after="60"/>
      </w:pPr>
      <w:r>
        <w:rPr>
          <w:color w:val="212121"/>
        </w:rPr>
        <w:t>Daily standups surface blockers within 24 hours.</w:t>
      </w:r>
    </w:p>
    <w:p w14:paraId="2372C614" w14:textId="77777777" w:rsidR="00F0516E" w:rsidRDefault="00000000">
      <w:pPr>
        <w:pStyle w:val="ListParagraph"/>
        <w:numPr>
          <w:ilvl w:val="0"/>
          <w:numId w:val="2"/>
        </w:numPr>
        <w:spacing w:before="60" w:after="60"/>
      </w:pPr>
      <w:r>
        <w:rPr>
          <w:color w:val="212121"/>
        </w:rPr>
        <w:t>Mid-sprint review (Day 5) provides course correction opportunity.</w:t>
      </w:r>
    </w:p>
    <w:p w14:paraId="0525C4C9" w14:textId="77777777" w:rsidR="00F0516E" w:rsidRDefault="00000000">
      <w:pPr>
        <w:pStyle w:val="Heading3"/>
      </w:pPr>
      <w:bookmarkStart w:id="173" w:name="_Toc231631380"/>
      <w:r>
        <w:t>Days 9–10: Integration, Review, and Demo</w:t>
      </w:r>
      <w:bookmarkEnd w:id="173"/>
    </w:p>
    <w:p w14:paraId="14FB0C7E" w14:textId="77777777" w:rsidR="00F0516E" w:rsidRDefault="00000000">
      <w:pPr>
        <w:pStyle w:val="ListParagraph"/>
        <w:numPr>
          <w:ilvl w:val="0"/>
          <w:numId w:val="2"/>
        </w:numPr>
        <w:spacing w:before="60" w:after="60"/>
      </w:pPr>
      <w:r>
        <w:rPr>
          <w:color w:val="212121"/>
        </w:rPr>
        <w:t>Feature branches merged to development branch; automated tests run; failures resolved.</w:t>
      </w:r>
    </w:p>
    <w:p w14:paraId="7E1AFD76" w14:textId="77777777" w:rsidR="00F0516E" w:rsidRDefault="00000000">
      <w:pPr>
        <w:pStyle w:val="ListParagraph"/>
        <w:numPr>
          <w:ilvl w:val="0"/>
          <w:numId w:val="2"/>
        </w:numPr>
        <w:spacing w:before="60" w:after="60"/>
      </w:pPr>
      <w:r>
        <w:rPr>
          <w:color w:val="212121"/>
        </w:rPr>
        <w:t>Internal prototype demo prepared; CHIETA stakeholder invited to review session.</w:t>
      </w:r>
    </w:p>
    <w:p w14:paraId="6C7A80D7" w14:textId="77777777" w:rsidR="00F0516E" w:rsidRDefault="00000000">
      <w:pPr>
        <w:pStyle w:val="ListParagraph"/>
        <w:numPr>
          <w:ilvl w:val="0"/>
          <w:numId w:val="2"/>
        </w:numPr>
        <w:spacing w:before="60" w:after="60"/>
      </w:pPr>
      <w:r>
        <w:rPr>
          <w:color w:val="212121"/>
        </w:rPr>
        <w:t>Stakeholder feedback captured in structured format: 'What works well? What would make this more useful? What is missing?'</w:t>
      </w:r>
    </w:p>
    <w:p w14:paraId="32ADA461" w14:textId="77777777" w:rsidR="00F0516E" w:rsidRDefault="00000000">
      <w:pPr>
        <w:pStyle w:val="ListParagraph"/>
        <w:numPr>
          <w:ilvl w:val="0"/>
          <w:numId w:val="2"/>
        </w:numPr>
        <w:spacing w:before="60" w:after="60"/>
      </w:pPr>
      <w:r>
        <w:rPr>
          <w:color w:val="212121"/>
        </w:rPr>
        <w:t>Feedback prioritised for next sprint; minor items added to backlog.</w:t>
      </w:r>
    </w:p>
    <w:p w14:paraId="4A87E2D9" w14:textId="77777777" w:rsidR="00F0516E" w:rsidRDefault="00000000">
      <w:pPr>
        <w:pStyle w:val="Heading2"/>
      </w:pPr>
      <w:bookmarkStart w:id="174" w:name="_Toc231631381"/>
      <w:r>
        <w:t>23.4 Prototype Quality Gates</w:t>
      </w:r>
      <w:bookmarkEnd w:id="174"/>
    </w:p>
    <w:p w14:paraId="5A166EDB" w14:textId="77777777" w:rsidR="00F0516E" w:rsidRDefault="00000000">
      <w:pPr>
        <w:spacing w:before="80" w:after="120"/>
        <w:jc w:val="both"/>
      </w:pPr>
      <w:r>
        <w:rPr>
          <w:color w:val="212121"/>
        </w:rPr>
        <w:t>The prototype must pass through three formal quality gates before D6 submission:</w:t>
      </w:r>
    </w:p>
    <w:p w14:paraId="29A7A119" w14:textId="77777777" w:rsidR="00F0516E" w:rsidRDefault="00000000">
      <w:pPr>
        <w:pStyle w:val="Heading3"/>
      </w:pPr>
      <w:bookmarkStart w:id="175" w:name="_Toc231631382"/>
      <w:r>
        <w:t>Gate 1: Internal Demo (End of Development Sprint Cycle)</w:t>
      </w:r>
      <w:bookmarkEnd w:id="175"/>
    </w:p>
    <w:p w14:paraId="1EDC183F" w14:textId="77777777" w:rsidR="00F0516E" w:rsidRDefault="00000000">
      <w:pPr>
        <w:spacing w:before="80" w:after="120"/>
        <w:jc w:val="both"/>
      </w:pPr>
      <w:r>
        <w:rPr>
          <w:color w:val="212121"/>
        </w:rPr>
        <w:t>The provider team demonstrates the prototype internally. All features claimed as complete must be demonstrated live against real CHIETA data. Features that cannot be demonstrated are not counted as complete.</w:t>
      </w:r>
    </w:p>
    <w:p w14:paraId="7C9AEC65" w14:textId="77777777" w:rsidR="00F0516E" w:rsidRDefault="00000000">
      <w:pPr>
        <w:pStyle w:val="Heading3"/>
      </w:pPr>
      <w:bookmarkStart w:id="176" w:name="_Toc231631383"/>
      <w:r>
        <w:t>Gate 2: Stakeholder Review (Phase 3, Week 2)</w:t>
      </w:r>
      <w:bookmarkEnd w:id="176"/>
    </w:p>
    <w:p w14:paraId="5E6BD1C8" w14:textId="77777777" w:rsidR="00F0516E" w:rsidRDefault="00000000">
      <w:pPr>
        <w:spacing w:before="80" w:after="120"/>
        <w:jc w:val="both"/>
      </w:pPr>
      <w:r>
        <w:rPr>
          <w:color w:val="212121"/>
        </w:rPr>
        <w:t>CHIETA's designated stakeholders (including the business owner of the operational question the prototype addresses) review the prototype in its near-final state. Written feedback is collected. Any changes requested at this gate are evaluated against the change control process — if in scope, incorporated before final UAT; if out of scope, logged for post-project consideration.</w:t>
      </w:r>
    </w:p>
    <w:p w14:paraId="695BBF7E" w14:textId="77777777" w:rsidR="00F0516E" w:rsidRDefault="00000000">
      <w:pPr>
        <w:pStyle w:val="Heading3"/>
      </w:pPr>
      <w:bookmarkStart w:id="177" w:name="_Toc231631384"/>
      <w:r>
        <w:t>Gate 3: UAT (Phase 3, Weeks 3–6)</w:t>
      </w:r>
      <w:bookmarkEnd w:id="177"/>
    </w:p>
    <w:p w14:paraId="7FCE3CCE" w14:textId="77777777" w:rsidR="00F0516E" w:rsidRDefault="00000000">
      <w:pPr>
        <w:spacing w:before="80" w:after="120"/>
        <w:jc w:val="both"/>
      </w:pPr>
      <w:r>
        <w:rPr>
          <w:color w:val="212121"/>
        </w:rPr>
        <w:t>CHIETA stakeholders execute the formal UAT test scripts. The prototype must pass all test cases before D6 is submitted. All critical and high severity defects must be resolved and verified before submission.</w:t>
      </w:r>
    </w:p>
    <w:p w14:paraId="25FFAA97" w14:textId="77777777" w:rsidR="00F0516E" w:rsidRDefault="00000000">
      <w:pPr>
        <w:pStyle w:val="Heading2"/>
      </w:pPr>
      <w:bookmarkStart w:id="178" w:name="_Toc231631385"/>
      <w:r>
        <w:t>23.5 Business Value Summary Template</w:t>
      </w:r>
      <w:bookmarkEnd w:id="178"/>
    </w:p>
    <w:p w14:paraId="5C403127" w14:textId="77777777" w:rsidR="00F0516E" w:rsidRDefault="00000000">
      <w:pPr>
        <w:spacing w:before="80" w:after="120"/>
        <w:jc w:val="both"/>
      </w:pPr>
      <w:r>
        <w:rPr>
          <w:color w:val="212121"/>
        </w:rPr>
        <w:t>The Business Value Summary accompanying D6 must address the following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F0516E" w14:paraId="35A73BDA" w14:textId="77777777">
        <w:tblPrEx>
          <w:tblCellMar>
            <w:top w:w="0" w:type="dxa"/>
            <w:bottom w:w="0" w:type="dxa"/>
          </w:tblCellMar>
        </w:tblPrEx>
        <w:trPr>
          <w:tblHeader/>
        </w:trPr>
        <w:tc>
          <w:tcPr>
            <w:tcW w:w="20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25AA9E41" w14:textId="77777777" w:rsidR="00F0516E" w:rsidRDefault="00000000">
            <w:r>
              <w:rPr>
                <w:b/>
                <w:bCs/>
                <w:color w:val="FFFFFF"/>
                <w:sz w:val="20"/>
                <w:szCs w:val="20"/>
              </w:rPr>
              <w:t>Section</w:t>
            </w:r>
          </w:p>
        </w:tc>
        <w:tc>
          <w:tcPr>
            <w:tcW w:w="736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1D85EB79" w14:textId="77777777" w:rsidR="00F0516E" w:rsidRDefault="00000000">
            <w:r>
              <w:rPr>
                <w:b/>
                <w:bCs/>
                <w:color w:val="FFFFFF"/>
                <w:sz w:val="20"/>
                <w:szCs w:val="20"/>
              </w:rPr>
              <w:t>Required Content</w:t>
            </w:r>
          </w:p>
        </w:tc>
      </w:tr>
      <w:tr w:rsidR="00F0516E" w14:paraId="3567FDD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AFEB31" w14:textId="77777777" w:rsidR="00F0516E" w:rsidRDefault="00000000">
            <w:r>
              <w:rPr>
                <w:color w:val="212121"/>
                <w:sz w:val="20"/>
                <w:szCs w:val="20"/>
              </w:rPr>
              <w:t>Problem Statement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DE9E33" w14:textId="77777777" w:rsidR="00F0516E" w:rsidRDefault="00000000">
            <w:r>
              <w:rPr>
                <w:color w:val="212121"/>
                <w:sz w:val="20"/>
                <w:szCs w:val="20"/>
              </w:rPr>
              <w:t>What operational problem or question does this prototype address? What was the cost or risk of NOT having this insight?</w:t>
            </w:r>
          </w:p>
        </w:tc>
      </w:tr>
      <w:tr w:rsidR="00F0516E" w14:paraId="0E72A67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71820FD9" w14:textId="77777777" w:rsidR="00F0516E" w:rsidRDefault="00000000">
            <w:r>
              <w:rPr>
                <w:color w:val="212121"/>
                <w:sz w:val="20"/>
                <w:szCs w:val="20"/>
              </w:rPr>
              <w:t>Data Used</w:t>
            </w:r>
          </w:p>
        </w:tc>
        <w:tc>
          <w:tcPr>
            <w:tcW w:w="73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25A6E382" w14:textId="77777777" w:rsidR="00F0516E" w:rsidRDefault="00000000">
            <w:r>
              <w:rPr>
                <w:color w:val="212121"/>
                <w:sz w:val="20"/>
                <w:szCs w:val="20"/>
              </w:rPr>
              <w:t xml:space="preserve">Which datasets were used? What </w:t>
            </w:r>
            <w:proofErr w:type="gramStart"/>
            <w:r>
              <w:rPr>
                <w:color w:val="212121"/>
                <w:sz w:val="20"/>
                <w:szCs w:val="20"/>
              </w:rPr>
              <w:t>time period</w:t>
            </w:r>
            <w:proofErr w:type="gramEnd"/>
            <w:r>
              <w:rPr>
                <w:color w:val="212121"/>
                <w:sz w:val="20"/>
                <w:szCs w:val="20"/>
              </w:rPr>
              <w:t xml:space="preserve"> do they cover? What is the record volume?</w:t>
            </w:r>
          </w:p>
        </w:tc>
      </w:tr>
      <w:tr w:rsidR="00F0516E" w14:paraId="54363A2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687AC5" w14:textId="77777777" w:rsidR="00F0516E" w:rsidRDefault="00000000">
            <w:r>
              <w:rPr>
                <w:color w:val="212121"/>
                <w:sz w:val="20"/>
                <w:szCs w:val="20"/>
              </w:rPr>
              <w:t>Analytical Approach</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3AAE1C" w14:textId="77777777" w:rsidR="00F0516E" w:rsidRDefault="00000000">
            <w:r>
              <w:rPr>
                <w:color w:val="212121"/>
                <w:sz w:val="20"/>
                <w:szCs w:val="20"/>
              </w:rPr>
              <w:t xml:space="preserve">What analytical method was applied (descriptive, predictive, anomaly detection)? Why </w:t>
            </w:r>
            <w:proofErr w:type="gramStart"/>
            <w:r>
              <w:rPr>
                <w:color w:val="212121"/>
                <w:sz w:val="20"/>
                <w:szCs w:val="20"/>
              </w:rPr>
              <w:t>was</w:t>
            </w:r>
            <w:proofErr w:type="gramEnd"/>
            <w:r>
              <w:rPr>
                <w:color w:val="212121"/>
                <w:sz w:val="20"/>
                <w:szCs w:val="20"/>
              </w:rPr>
              <w:t xml:space="preserve"> this approach chosen?</w:t>
            </w:r>
          </w:p>
        </w:tc>
      </w:tr>
      <w:tr w:rsidR="00F0516E" w14:paraId="10FAF85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3F616C57" w14:textId="77777777" w:rsidR="00F0516E" w:rsidRDefault="00000000">
            <w:r>
              <w:rPr>
                <w:color w:val="212121"/>
                <w:sz w:val="20"/>
                <w:szCs w:val="20"/>
              </w:rPr>
              <w:t>Key Findings</w:t>
            </w:r>
          </w:p>
        </w:tc>
        <w:tc>
          <w:tcPr>
            <w:tcW w:w="73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178629B6" w14:textId="77777777" w:rsidR="00F0516E" w:rsidRDefault="00000000">
            <w:r>
              <w:rPr>
                <w:color w:val="212121"/>
                <w:sz w:val="20"/>
                <w:szCs w:val="20"/>
              </w:rPr>
              <w:t>What does the prototype reveal that was not previously visible? Include 3–5 specific, concrete insights.</w:t>
            </w:r>
          </w:p>
        </w:tc>
      </w:tr>
      <w:tr w:rsidR="00F0516E" w14:paraId="2ECE1A5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171268" w14:textId="77777777" w:rsidR="00F0516E" w:rsidRDefault="00000000">
            <w:r>
              <w:rPr>
                <w:color w:val="212121"/>
                <w:sz w:val="20"/>
                <w:szCs w:val="20"/>
              </w:rPr>
              <w:lastRenderedPageBreak/>
              <w:t>Operational Value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29D49C" w14:textId="77777777" w:rsidR="00F0516E" w:rsidRDefault="00000000">
            <w:r>
              <w:rPr>
                <w:color w:val="212121"/>
                <w:sz w:val="20"/>
                <w:szCs w:val="20"/>
              </w:rPr>
              <w:t>How will CHIETA use these insights? What decisions will be better informed? What is the estimated value (quantified where possible)?</w:t>
            </w:r>
          </w:p>
        </w:tc>
      </w:tr>
      <w:tr w:rsidR="00F0516E" w14:paraId="52087A3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33D497BA" w14:textId="77777777" w:rsidR="00F0516E" w:rsidRDefault="00000000">
            <w:r>
              <w:rPr>
                <w:color w:val="212121"/>
                <w:sz w:val="20"/>
                <w:szCs w:val="20"/>
              </w:rPr>
              <w:t>Limitations</w:t>
            </w:r>
          </w:p>
        </w:tc>
        <w:tc>
          <w:tcPr>
            <w:tcW w:w="73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7DCD8F89" w14:textId="77777777" w:rsidR="00F0516E" w:rsidRDefault="00000000">
            <w:r>
              <w:rPr>
                <w:color w:val="212121"/>
                <w:sz w:val="20"/>
                <w:szCs w:val="20"/>
              </w:rPr>
              <w:t>What are the limitations of the analysis? What data gaps exist? What should users be cautious about?</w:t>
            </w:r>
          </w:p>
        </w:tc>
      </w:tr>
      <w:tr w:rsidR="00F0516E" w14:paraId="64F0725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45B580" w14:textId="77777777" w:rsidR="00F0516E" w:rsidRDefault="00000000">
            <w:r>
              <w:rPr>
                <w:color w:val="212121"/>
                <w:sz w:val="20"/>
                <w:szCs w:val="20"/>
              </w:rPr>
              <w:t>Next Steps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50AC57" w14:textId="77777777" w:rsidR="00F0516E" w:rsidRDefault="00000000">
            <w:r>
              <w:rPr>
                <w:color w:val="212121"/>
                <w:sz w:val="20"/>
                <w:szCs w:val="20"/>
              </w:rPr>
              <w:t>What further analysis or development would increase the value of this prototype? What additional data would be helpful?</w:t>
            </w:r>
          </w:p>
        </w:tc>
      </w:tr>
      <w:tr w:rsidR="00F0516E" w14:paraId="5B851BF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775EC97E" w14:textId="77777777" w:rsidR="00F0516E" w:rsidRDefault="00000000">
            <w:r>
              <w:rPr>
                <w:color w:val="212121"/>
                <w:sz w:val="20"/>
                <w:szCs w:val="20"/>
              </w:rPr>
              <w:t>Student Contributions</w:t>
            </w:r>
          </w:p>
        </w:tc>
        <w:tc>
          <w:tcPr>
            <w:tcW w:w="73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0A64E3D5" w14:textId="77777777" w:rsidR="00F0516E" w:rsidRDefault="00000000">
            <w:r>
              <w:rPr>
                <w:color w:val="212121"/>
                <w:sz w:val="20"/>
                <w:szCs w:val="20"/>
              </w:rPr>
              <w:t>Which students contributed to this prototype? What specific components did they build or analyse?</w:t>
            </w:r>
          </w:p>
        </w:tc>
      </w:tr>
    </w:tbl>
    <w:p w14:paraId="1C8FF9A1" w14:textId="77777777" w:rsidR="00F0516E" w:rsidRDefault="00000000">
      <w:r>
        <w:br w:type="page"/>
      </w:r>
    </w:p>
    <w:p w14:paraId="5A684FDB" w14:textId="77777777" w:rsidR="00F0516E" w:rsidRDefault="00000000">
      <w:pPr>
        <w:pStyle w:val="Heading1"/>
        <w:pBdr>
          <w:bottom w:val="single" w:sz="6" w:space="6" w:color="C8A84B"/>
        </w:pBdr>
      </w:pPr>
      <w:bookmarkStart w:id="179" w:name="_Toc231631386"/>
      <w:r>
        <w:lastRenderedPageBreak/>
        <w:t>24. POPIA Compliance Detailed Framework</w:t>
      </w:r>
      <w:bookmarkEnd w:id="179"/>
    </w:p>
    <w:p w14:paraId="6ECC7180" w14:textId="77777777" w:rsidR="00F0516E" w:rsidRDefault="00000000">
      <w:pPr>
        <w:pStyle w:val="Heading2"/>
      </w:pPr>
      <w:bookmarkStart w:id="180" w:name="_Toc231631387"/>
      <w:r>
        <w:t>24.1 Legal Context</w:t>
      </w:r>
      <w:bookmarkEnd w:id="180"/>
    </w:p>
    <w:p w14:paraId="342B3FC0" w14:textId="77777777" w:rsidR="00F0516E" w:rsidRDefault="00000000">
      <w:pPr>
        <w:spacing w:before="80" w:after="120"/>
        <w:jc w:val="both"/>
      </w:pPr>
      <w:r>
        <w:rPr>
          <w:color w:val="212121"/>
        </w:rPr>
        <w:t xml:space="preserve">The Protection of Personal Information Act, 4 of 2013 (POPIA) came into full force on 1 July 2021. CHIETA, as a public entity, is a Responsible Party under POPIA — meaning it determines the purpose of and means for processing personal </w:t>
      </w:r>
      <w:proofErr w:type="gramStart"/>
      <w:r>
        <w:rPr>
          <w:color w:val="212121"/>
        </w:rPr>
        <w:t>information, and</w:t>
      </w:r>
      <w:proofErr w:type="gramEnd"/>
      <w:r>
        <w:rPr>
          <w:color w:val="212121"/>
        </w:rPr>
        <w:t xml:space="preserve"> bears primary legal responsibility for POPIA compliance. The service provider, to the extent it processes personal information on CHIETA's behalf, is an Operator under POPIA.</w:t>
      </w:r>
    </w:p>
    <w:p w14:paraId="7A397327" w14:textId="77777777" w:rsidR="00F0516E" w:rsidRDefault="00000000">
      <w:pPr>
        <w:spacing w:before="80" w:after="120"/>
        <w:jc w:val="both"/>
      </w:pPr>
      <w:r>
        <w:rPr>
          <w:color w:val="212121"/>
        </w:rPr>
        <w:t>POPIA compliance is not a once-off checkbox exercise — it is an ongoing operational commitment that must be designed into the Data Lab from the ground up and maintained through governance practices after handover. Non-compliance exposes CHIETA to fines of up to R10 million, criminal prosecution of responsible individuals, and reputational damage.</w:t>
      </w:r>
    </w:p>
    <w:p w14:paraId="0903872C" w14:textId="77777777" w:rsidR="00F0516E" w:rsidRDefault="00000000">
      <w:pPr>
        <w:pStyle w:val="Heading2"/>
      </w:pPr>
      <w:bookmarkStart w:id="181" w:name="_Toc231631388"/>
      <w:r>
        <w:t>24.2 POPIA Conditions — Compliance Mapping</w:t>
      </w:r>
      <w:bookmarkEnd w:id="18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860"/>
      </w:tblGrid>
      <w:tr w:rsidR="00F0516E" w14:paraId="17D8E813" w14:textId="77777777">
        <w:tblPrEx>
          <w:tblCellMar>
            <w:top w:w="0" w:type="dxa"/>
            <w:bottom w:w="0" w:type="dxa"/>
          </w:tblCellMar>
        </w:tblPrEx>
        <w:trPr>
          <w:tblHeader/>
        </w:trPr>
        <w:tc>
          <w:tcPr>
            <w:tcW w:w="20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67655AF4" w14:textId="77777777" w:rsidR="00F0516E" w:rsidRDefault="00000000">
            <w:r>
              <w:rPr>
                <w:b/>
                <w:bCs/>
                <w:color w:val="FFFFFF"/>
                <w:sz w:val="20"/>
                <w:szCs w:val="20"/>
              </w:rPr>
              <w:t>POPIA Condition (Section)</w:t>
            </w:r>
          </w:p>
        </w:tc>
        <w:tc>
          <w:tcPr>
            <w:tcW w:w="25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365F36C8" w14:textId="77777777" w:rsidR="00F0516E" w:rsidRDefault="00000000">
            <w:r>
              <w:rPr>
                <w:b/>
                <w:bCs/>
                <w:color w:val="FFFFFF"/>
                <w:sz w:val="20"/>
                <w:szCs w:val="20"/>
              </w:rPr>
              <w:t>Condition Summary</w:t>
            </w:r>
          </w:p>
        </w:tc>
        <w:tc>
          <w:tcPr>
            <w:tcW w:w="486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7DC55EF5" w14:textId="77777777" w:rsidR="00F0516E" w:rsidRDefault="00000000">
            <w:r>
              <w:rPr>
                <w:b/>
                <w:bCs/>
                <w:color w:val="FFFFFF"/>
                <w:sz w:val="20"/>
                <w:szCs w:val="20"/>
              </w:rPr>
              <w:t>Data Lab Implementation</w:t>
            </w:r>
          </w:p>
        </w:tc>
      </w:tr>
      <w:tr w:rsidR="00F0516E" w14:paraId="53A0F63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4BD92C" w14:textId="77777777" w:rsidR="00F0516E" w:rsidRDefault="00000000">
            <w:r>
              <w:rPr>
                <w:color w:val="212121"/>
                <w:sz w:val="20"/>
                <w:szCs w:val="20"/>
              </w:rPr>
              <w:t>S12 — Accountability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D756A2" w14:textId="77777777" w:rsidR="00F0516E" w:rsidRDefault="00000000">
            <w:r>
              <w:rPr>
                <w:color w:val="212121"/>
                <w:sz w:val="20"/>
                <w:szCs w:val="20"/>
              </w:rPr>
              <w:t>Responsible Party must ensure compliance</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23632F" w14:textId="77777777" w:rsidR="00F0516E" w:rsidRDefault="00000000">
            <w:r>
              <w:rPr>
                <w:color w:val="212121"/>
                <w:sz w:val="20"/>
                <w:szCs w:val="20"/>
              </w:rPr>
              <w:t>Information Officer designated; Data Steward active; Data Governance Addendum adopted as policy; audit log maintained</w:t>
            </w:r>
          </w:p>
        </w:tc>
      </w:tr>
      <w:tr w:rsidR="00F0516E" w14:paraId="17EA494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61126449" w14:textId="77777777" w:rsidR="00F0516E" w:rsidRDefault="00000000">
            <w:r>
              <w:rPr>
                <w:color w:val="212121"/>
                <w:sz w:val="20"/>
                <w:szCs w:val="20"/>
              </w:rPr>
              <w:t>S13 — Processing Limitation</w:t>
            </w:r>
          </w:p>
        </w:tc>
        <w:tc>
          <w:tcPr>
            <w:tcW w:w="2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199E293A" w14:textId="77777777" w:rsidR="00F0516E" w:rsidRDefault="00000000">
            <w:r>
              <w:rPr>
                <w:color w:val="212121"/>
                <w:sz w:val="20"/>
                <w:szCs w:val="20"/>
              </w:rPr>
              <w:t>Process only with consent or legitimate basis; for lawful purpose</w:t>
            </w:r>
          </w:p>
        </w:tc>
        <w:tc>
          <w:tcPr>
            <w:tcW w:w="48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63A04E57" w14:textId="77777777" w:rsidR="00F0516E" w:rsidRDefault="00000000">
            <w:r>
              <w:rPr>
                <w:color w:val="212121"/>
                <w:sz w:val="20"/>
                <w:szCs w:val="20"/>
              </w:rPr>
              <w:t>Dataset Onboarding Process documents legal basis for each dataset; purpose limitation documented in Data Catalogue</w:t>
            </w:r>
          </w:p>
        </w:tc>
      </w:tr>
      <w:tr w:rsidR="00F0516E" w14:paraId="717B95A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0920CD" w14:textId="77777777" w:rsidR="00F0516E" w:rsidRDefault="00000000">
            <w:r>
              <w:rPr>
                <w:color w:val="212121"/>
                <w:sz w:val="20"/>
                <w:szCs w:val="20"/>
              </w:rPr>
              <w:t>S14 — Purpose Specification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3C1851" w14:textId="77777777" w:rsidR="00F0516E" w:rsidRDefault="00000000">
            <w:r>
              <w:rPr>
                <w:color w:val="212121"/>
                <w:sz w:val="20"/>
                <w:szCs w:val="20"/>
              </w:rPr>
              <w:t>Collect for specific, explicitly defined and legitimate purpose; retain only as long as necessary</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7D859D" w14:textId="77777777" w:rsidR="00F0516E" w:rsidRDefault="00000000">
            <w:r>
              <w:rPr>
                <w:color w:val="212121"/>
                <w:sz w:val="20"/>
                <w:szCs w:val="20"/>
              </w:rPr>
              <w:t>Purpose documented per dataset in onboarding checklist; retention schedule defined; automated flag for datasets exceeding retention period</w:t>
            </w:r>
          </w:p>
        </w:tc>
      </w:tr>
      <w:tr w:rsidR="00F0516E" w14:paraId="6888AAD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2D2817CF" w14:textId="77777777" w:rsidR="00F0516E" w:rsidRDefault="00000000">
            <w:r>
              <w:rPr>
                <w:color w:val="212121"/>
                <w:sz w:val="20"/>
                <w:szCs w:val="20"/>
              </w:rPr>
              <w:t>S15 — Further Processing Limitation</w:t>
            </w:r>
          </w:p>
        </w:tc>
        <w:tc>
          <w:tcPr>
            <w:tcW w:w="2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76261D43" w14:textId="77777777" w:rsidR="00F0516E" w:rsidRDefault="00000000">
            <w:r>
              <w:rPr>
                <w:color w:val="212121"/>
                <w:sz w:val="20"/>
                <w:szCs w:val="20"/>
              </w:rPr>
              <w:t>Further processing compatible with original purpose</w:t>
            </w:r>
          </w:p>
        </w:tc>
        <w:tc>
          <w:tcPr>
            <w:tcW w:w="48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2F3D94F8" w14:textId="77777777" w:rsidR="00F0516E" w:rsidRDefault="00000000">
            <w:r>
              <w:rPr>
                <w:color w:val="212121"/>
                <w:sz w:val="20"/>
                <w:szCs w:val="20"/>
              </w:rPr>
              <w:t>Data Lab use restricted to documented analytical purposes; no onward sharing without new onboarding approval</w:t>
            </w:r>
          </w:p>
        </w:tc>
      </w:tr>
      <w:tr w:rsidR="00F0516E" w14:paraId="520A46A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0F9FAC" w14:textId="77777777" w:rsidR="00F0516E" w:rsidRDefault="00000000">
            <w:r>
              <w:rPr>
                <w:color w:val="212121"/>
                <w:sz w:val="20"/>
                <w:szCs w:val="20"/>
              </w:rPr>
              <w:t>S16 — Information Quality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6D7CF4" w14:textId="77777777" w:rsidR="00F0516E" w:rsidRDefault="00000000">
            <w:r>
              <w:rPr>
                <w:color w:val="212121"/>
                <w:sz w:val="20"/>
                <w:szCs w:val="20"/>
              </w:rPr>
              <w:t>Reasonable steps to ensure data is complete, accurate, not misleading, updated where necessary</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5F4C98" w14:textId="77777777" w:rsidR="00F0516E" w:rsidRDefault="00000000">
            <w:r>
              <w:rPr>
                <w:color w:val="212121"/>
                <w:sz w:val="20"/>
                <w:szCs w:val="20"/>
              </w:rPr>
              <w:t xml:space="preserve">Data profiling at ingestion; quality flags on </w:t>
            </w:r>
            <w:proofErr w:type="gramStart"/>
            <w:r>
              <w:rPr>
                <w:color w:val="212121"/>
                <w:sz w:val="20"/>
                <w:szCs w:val="20"/>
              </w:rPr>
              <w:t>Silver</w:t>
            </w:r>
            <w:proofErr w:type="gramEnd"/>
            <w:r>
              <w:rPr>
                <w:color w:val="212121"/>
                <w:sz w:val="20"/>
                <w:szCs w:val="20"/>
              </w:rPr>
              <w:t xml:space="preserve"> zone records; quality report in D4; data owners notified of quality issues</w:t>
            </w:r>
          </w:p>
        </w:tc>
      </w:tr>
      <w:tr w:rsidR="00F0516E" w14:paraId="1B0FC00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6F452991" w14:textId="77777777" w:rsidR="00F0516E" w:rsidRDefault="00000000">
            <w:r>
              <w:rPr>
                <w:color w:val="212121"/>
                <w:sz w:val="20"/>
                <w:szCs w:val="20"/>
              </w:rPr>
              <w:t>S17 — Openness</w:t>
            </w:r>
          </w:p>
        </w:tc>
        <w:tc>
          <w:tcPr>
            <w:tcW w:w="2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4B5882A8" w14:textId="77777777" w:rsidR="00F0516E" w:rsidRDefault="00000000">
            <w:r>
              <w:rPr>
                <w:color w:val="212121"/>
                <w:sz w:val="20"/>
                <w:szCs w:val="20"/>
              </w:rPr>
              <w:t>Subjects informed of processing</w:t>
            </w:r>
          </w:p>
        </w:tc>
        <w:tc>
          <w:tcPr>
            <w:tcW w:w="48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1D993EED" w14:textId="77777777" w:rsidR="00F0516E" w:rsidRDefault="00000000">
            <w:r>
              <w:rPr>
                <w:color w:val="212121"/>
                <w:sz w:val="20"/>
                <w:szCs w:val="20"/>
              </w:rPr>
              <w:t>CHIETA's PAIA/POPIA Information Manual updated to reflect Data Lab; available on CHIETA website</w:t>
            </w:r>
          </w:p>
        </w:tc>
      </w:tr>
      <w:tr w:rsidR="00F0516E" w14:paraId="2C0FFBE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475DCE" w14:textId="77777777" w:rsidR="00F0516E" w:rsidRDefault="00000000">
            <w:r>
              <w:rPr>
                <w:color w:val="212121"/>
                <w:sz w:val="20"/>
                <w:szCs w:val="20"/>
              </w:rPr>
              <w:t>S18 — Security Safeguards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E692AF" w14:textId="77777777" w:rsidR="00F0516E" w:rsidRDefault="00000000">
            <w:r>
              <w:rPr>
                <w:color w:val="212121"/>
                <w:sz w:val="20"/>
                <w:szCs w:val="20"/>
              </w:rPr>
              <w:t>Appropriate, reasonable, technical and organisational measures to prevent loss, damage, or unlawful access</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961E2A" w14:textId="77777777" w:rsidR="00F0516E" w:rsidRDefault="00000000">
            <w:r>
              <w:rPr>
                <w:color w:val="212121"/>
                <w:sz w:val="20"/>
                <w:szCs w:val="20"/>
              </w:rPr>
              <w:t>AES-256 encryption at rest; TLS 1.3 in transit; RBAC; MFA; audit logging; vulnerability scanning; breach response procedure</w:t>
            </w:r>
          </w:p>
        </w:tc>
      </w:tr>
      <w:tr w:rsidR="00F0516E" w14:paraId="13FF64F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7C3F0A01" w14:textId="77777777" w:rsidR="00F0516E" w:rsidRDefault="00000000">
            <w:r>
              <w:rPr>
                <w:color w:val="212121"/>
                <w:sz w:val="20"/>
                <w:szCs w:val="20"/>
              </w:rPr>
              <w:t>S19 — Data Subject Participation</w:t>
            </w:r>
          </w:p>
        </w:tc>
        <w:tc>
          <w:tcPr>
            <w:tcW w:w="2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196FC0B3" w14:textId="77777777" w:rsidR="00F0516E" w:rsidRDefault="00000000">
            <w:r>
              <w:rPr>
                <w:color w:val="212121"/>
                <w:sz w:val="20"/>
                <w:szCs w:val="20"/>
              </w:rPr>
              <w:t>Right to access, correct, delete personal information</w:t>
            </w:r>
          </w:p>
        </w:tc>
        <w:tc>
          <w:tcPr>
            <w:tcW w:w="48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6F406213" w14:textId="77777777" w:rsidR="00F0516E" w:rsidRDefault="00000000">
            <w:r>
              <w:rPr>
                <w:color w:val="212121"/>
                <w:sz w:val="20"/>
                <w:szCs w:val="20"/>
              </w:rPr>
              <w:t>Data Lab does not serve as access channel for subjects; requests referred to source system Data Steward; deletion propagated from source to Data Lab</w:t>
            </w:r>
          </w:p>
        </w:tc>
      </w:tr>
      <w:tr w:rsidR="00F0516E" w14:paraId="55EAC46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D05D13" w14:textId="77777777" w:rsidR="00F0516E" w:rsidRDefault="00000000">
            <w:r>
              <w:rPr>
                <w:color w:val="212121"/>
                <w:sz w:val="20"/>
                <w:szCs w:val="20"/>
              </w:rPr>
              <w:t>S21 — Transborder Flows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8F6E7B" w14:textId="77777777" w:rsidR="00F0516E" w:rsidRDefault="00000000">
            <w:r>
              <w:rPr>
                <w:color w:val="212121"/>
                <w:sz w:val="20"/>
                <w:szCs w:val="20"/>
              </w:rPr>
              <w:t>Restrict cross-border transfers</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8E3096" w14:textId="77777777" w:rsidR="00F0516E" w:rsidRDefault="00000000">
            <w:r>
              <w:rPr>
                <w:color w:val="212121"/>
                <w:sz w:val="20"/>
                <w:szCs w:val="20"/>
              </w:rPr>
              <w:t>All data hosted in Azure South Africa North (Johannesburg); no cross-border transfers; verified in D2 security protocol</w:t>
            </w:r>
          </w:p>
        </w:tc>
      </w:tr>
      <w:tr w:rsidR="00F0516E" w14:paraId="6DBDA27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2A7DA26C" w14:textId="77777777" w:rsidR="00F0516E" w:rsidRDefault="00000000">
            <w:r>
              <w:rPr>
                <w:color w:val="212121"/>
                <w:sz w:val="20"/>
                <w:szCs w:val="20"/>
              </w:rPr>
              <w:lastRenderedPageBreak/>
              <w:t>S22 — Breach Notification</w:t>
            </w:r>
          </w:p>
        </w:tc>
        <w:tc>
          <w:tcPr>
            <w:tcW w:w="2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30CCDE81" w14:textId="77777777" w:rsidR="00F0516E" w:rsidRDefault="00000000">
            <w:r>
              <w:rPr>
                <w:color w:val="212121"/>
                <w:sz w:val="20"/>
                <w:szCs w:val="20"/>
              </w:rPr>
              <w:t>Notify Regulator and subject where breach has occurred</w:t>
            </w:r>
          </w:p>
        </w:tc>
        <w:tc>
          <w:tcPr>
            <w:tcW w:w="48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3E80C977" w14:textId="77777777" w:rsidR="00F0516E" w:rsidRDefault="00000000">
            <w:r>
              <w:rPr>
                <w:color w:val="212121"/>
                <w:sz w:val="20"/>
                <w:szCs w:val="20"/>
              </w:rPr>
              <w:t>Breach response procedure documented; Information Officer notified within 24 hours of suspected breach; Regulator notification assessed per S22 threshold</w:t>
            </w:r>
          </w:p>
        </w:tc>
      </w:tr>
    </w:tbl>
    <w:p w14:paraId="1F0E669B" w14:textId="77777777" w:rsidR="00F0516E" w:rsidRDefault="00F0516E">
      <w:pPr>
        <w:spacing w:before="60" w:after="60"/>
      </w:pPr>
    </w:p>
    <w:p w14:paraId="068304C8" w14:textId="77777777" w:rsidR="00F0516E" w:rsidRDefault="00000000">
      <w:pPr>
        <w:pStyle w:val="Heading2"/>
      </w:pPr>
      <w:bookmarkStart w:id="182" w:name="_Toc231631389"/>
      <w:r>
        <w:t>24.3 PII Field Classification Register</w:t>
      </w:r>
      <w:bookmarkEnd w:id="182"/>
    </w:p>
    <w:p w14:paraId="6B5B102C" w14:textId="77777777" w:rsidR="00F0516E" w:rsidRDefault="00000000">
      <w:pPr>
        <w:spacing w:before="80" w:after="120"/>
        <w:jc w:val="both"/>
      </w:pPr>
      <w:r>
        <w:rPr>
          <w:color w:val="212121"/>
        </w:rPr>
        <w:t>The following classification register identifies known PII and quasi-identifier fields across the five dataset categories. This register is indicative — the actual register will be produced and verified during the Phase 1 data profiling sprint.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2200"/>
        <w:gridCol w:w="2660"/>
      </w:tblGrid>
      <w:tr w:rsidR="00F0516E" w14:paraId="6BA451AF" w14:textId="77777777">
        <w:tblPrEx>
          <w:tblCellMar>
            <w:top w:w="0" w:type="dxa"/>
            <w:bottom w:w="0" w:type="dxa"/>
          </w:tblCellMar>
        </w:tblPrEx>
        <w:trPr>
          <w:tblHeader/>
        </w:trPr>
        <w:tc>
          <w:tcPr>
            <w:tcW w:w="20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1F884592" w14:textId="77777777" w:rsidR="00F0516E" w:rsidRDefault="00000000">
            <w:r>
              <w:rPr>
                <w:b/>
                <w:bCs/>
                <w:color w:val="FFFFFF"/>
                <w:sz w:val="20"/>
                <w:szCs w:val="20"/>
              </w:rPr>
              <w:t>Dataset Category</w:t>
            </w:r>
          </w:p>
        </w:tc>
        <w:tc>
          <w:tcPr>
            <w:tcW w:w="25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49E1C6EF" w14:textId="77777777" w:rsidR="00F0516E" w:rsidRDefault="00000000">
            <w:r>
              <w:rPr>
                <w:b/>
                <w:bCs/>
                <w:color w:val="FFFFFF"/>
                <w:sz w:val="20"/>
                <w:szCs w:val="20"/>
              </w:rPr>
              <w:t>Field Name (Indicative)</w:t>
            </w:r>
          </w:p>
        </w:tc>
        <w:tc>
          <w:tcPr>
            <w:tcW w:w="22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759990F1" w14:textId="77777777" w:rsidR="00F0516E" w:rsidRDefault="00000000">
            <w:r>
              <w:rPr>
                <w:b/>
                <w:bCs/>
                <w:color w:val="FFFFFF"/>
                <w:sz w:val="20"/>
                <w:szCs w:val="20"/>
              </w:rPr>
              <w:t>PII Classification</w:t>
            </w:r>
          </w:p>
        </w:tc>
        <w:tc>
          <w:tcPr>
            <w:tcW w:w="266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1F5A70C1" w14:textId="77777777" w:rsidR="00F0516E" w:rsidRDefault="00000000">
            <w:r>
              <w:rPr>
                <w:b/>
                <w:bCs/>
                <w:color w:val="FFFFFF"/>
                <w:sz w:val="20"/>
                <w:szCs w:val="20"/>
              </w:rPr>
              <w:t>Treatment</w:t>
            </w:r>
          </w:p>
        </w:tc>
      </w:tr>
      <w:tr w:rsidR="00F0516E" w14:paraId="1056799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DEA1E9" w14:textId="77777777" w:rsidR="00F0516E" w:rsidRDefault="00000000">
            <w:r>
              <w:rPr>
                <w:color w:val="212121"/>
                <w:sz w:val="20"/>
                <w:szCs w:val="20"/>
              </w:rPr>
              <w:t>Learner Enrolment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F61A86" w14:textId="77777777" w:rsidR="00F0516E" w:rsidRDefault="00000000">
            <w:r>
              <w:rPr>
                <w:color w:val="212121"/>
                <w:sz w:val="20"/>
                <w:szCs w:val="20"/>
              </w:rPr>
              <w:t>Learner name, ID number, date of birth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6446F8" w14:textId="77777777" w:rsidR="00F0516E" w:rsidRDefault="00000000">
            <w:r>
              <w:rPr>
                <w:color w:val="212121"/>
                <w:sz w:val="20"/>
                <w:szCs w:val="20"/>
              </w:rPr>
              <w:t>Directly identifying — Class A PII</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036C17" w14:textId="77777777" w:rsidR="00F0516E" w:rsidRDefault="00000000">
            <w:r>
              <w:rPr>
                <w:color w:val="212121"/>
                <w:sz w:val="20"/>
                <w:szCs w:val="20"/>
              </w:rPr>
              <w:t>Excluded from Silver zone OR pseudonymised with SHA-256 + KV salt</w:t>
            </w:r>
          </w:p>
        </w:tc>
      </w:tr>
      <w:tr w:rsidR="00F0516E" w14:paraId="2793CC8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6083310E" w14:textId="77777777" w:rsidR="00F0516E" w:rsidRDefault="00000000">
            <w:r>
              <w:rPr>
                <w:color w:val="212121"/>
                <w:sz w:val="20"/>
                <w:szCs w:val="20"/>
              </w:rPr>
              <w:t>Learner Enrolment</w:t>
            </w:r>
          </w:p>
        </w:tc>
        <w:tc>
          <w:tcPr>
            <w:tcW w:w="2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23FDBD74" w14:textId="77777777" w:rsidR="00F0516E" w:rsidRDefault="00000000">
            <w:r>
              <w:rPr>
                <w:color w:val="212121"/>
                <w:sz w:val="20"/>
                <w:szCs w:val="20"/>
              </w:rPr>
              <w:t>Gender, race, disability status, province</w:t>
            </w:r>
          </w:p>
        </w:tc>
        <w:tc>
          <w:tcPr>
            <w:tcW w:w="22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5859DD09" w14:textId="77777777" w:rsidR="00F0516E" w:rsidRDefault="00000000">
            <w:r>
              <w:rPr>
                <w:color w:val="212121"/>
                <w:sz w:val="20"/>
                <w:szCs w:val="20"/>
              </w:rPr>
              <w:t>Sensitive quasi-identifiers</w:t>
            </w:r>
          </w:p>
        </w:tc>
        <w:tc>
          <w:tcPr>
            <w:tcW w:w="26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0A819091" w14:textId="77777777" w:rsidR="00F0516E" w:rsidRDefault="00000000">
            <w:r>
              <w:rPr>
                <w:color w:val="212121"/>
                <w:sz w:val="20"/>
                <w:szCs w:val="20"/>
              </w:rPr>
              <w:t>Retained in Silver zone; access restricted to Analyst/Admin; not published in dashboards at individual level</w:t>
            </w:r>
          </w:p>
        </w:tc>
      </w:tr>
      <w:tr w:rsidR="00F0516E" w14:paraId="61423B0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1A9702" w14:textId="77777777" w:rsidR="00F0516E" w:rsidRDefault="00000000">
            <w:r>
              <w:rPr>
                <w:color w:val="212121"/>
                <w:sz w:val="20"/>
                <w:szCs w:val="20"/>
              </w:rPr>
              <w:t>Learner Enrolment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200F80" w14:textId="77777777" w:rsidR="00F0516E" w:rsidRDefault="00000000">
            <w:r>
              <w:rPr>
                <w:color w:val="212121"/>
                <w:sz w:val="20"/>
                <w:szCs w:val="20"/>
              </w:rPr>
              <w:t>Qualification, enrolment date, completion date, programme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FF915F" w14:textId="77777777" w:rsidR="00F0516E" w:rsidRDefault="00000000">
            <w:r>
              <w:rPr>
                <w:color w:val="212121"/>
                <w:sz w:val="20"/>
                <w:szCs w:val="20"/>
              </w:rPr>
              <w:t>Functional data — not PII</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78A441" w14:textId="77777777" w:rsidR="00F0516E" w:rsidRDefault="00000000">
            <w:r>
              <w:rPr>
                <w:color w:val="212121"/>
                <w:sz w:val="20"/>
                <w:szCs w:val="20"/>
              </w:rPr>
              <w:t xml:space="preserve">Retained unchanged in </w:t>
            </w:r>
            <w:proofErr w:type="gramStart"/>
            <w:r>
              <w:rPr>
                <w:color w:val="212121"/>
                <w:sz w:val="20"/>
                <w:szCs w:val="20"/>
              </w:rPr>
              <w:t>Silver</w:t>
            </w:r>
            <w:proofErr w:type="gramEnd"/>
            <w:r>
              <w:rPr>
                <w:color w:val="212121"/>
                <w:sz w:val="20"/>
                <w:szCs w:val="20"/>
              </w:rPr>
              <w:t xml:space="preserve"> zone</w:t>
            </w:r>
          </w:p>
        </w:tc>
      </w:tr>
      <w:tr w:rsidR="00F0516E" w14:paraId="4F75BBE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44DFB7EA" w14:textId="77777777" w:rsidR="00F0516E" w:rsidRDefault="00000000">
            <w:r>
              <w:rPr>
                <w:color w:val="212121"/>
                <w:sz w:val="20"/>
                <w:szCs w:val="20"/>
              </w:rPr>
              <w:t>Grants Data</w:t>
            </w:r>
          </w:p>
        </w:tc>
        <w:tc>
          <w:tcPr>
            <w:tcW w:w="2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559F5835" w14:textId="77777777" w:rsidR="00F0516E" w:rsidRDefault="00000000">
            <w:r>
              <w:rPr>
                <w:color w:val="212121"/>
                <w:sz w:val="20"/>
                <w:szCs w:val="20"/>
              </w:rPr>
              <w:t>Employer contact name, email, phone</w:t>
            </w:r>
          </w:p>
        </w:tc>
        <w:tc>
          <w:tcPr>
            <w:tcW w:w="22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5D07DF0A" w14:textId="77777777" w:rsidR="00F0516E" w:rsidRDefault="00000000">
            <w:r>
              <w:rPr>
                <w:color w:val="212121"/>
                <w:sz w:val="20"/>
                <w:szCs w:val="20"/>
              </w:rPr>
              <w:t>Directly identifying — Class A PII</w:t>
            </w:r>
          </w:p>
        </w:tc>
        <w:tc>
          <w:tcPr>
            <w:tcW w:w="26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12047128" w14:textId="77777777" w:rsidR="00F0516E" w:rsidRDefault="00000000">
            <w:r>
              <w:rPr>
                <w:color w:val="212121"/>
                <w:sz w:val="20"/>
                <w:szCs w:val="20"/>
              </w:rPr>
              <w:t>Excluded from Silver zone; employer name retained as identifier</w:t>
            </w:r>
          </w:p>
        </w:tc>
      </w:tr>
      <w:tr w:rsidR="00F0516E" w14:paraId="229E8AB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B7A6B3" w14:textId="77777777" w:rsidR="00F0516E" w:rsidRDefault="00000000">
            <w:r>
              <w:rPr>
                <w:color w:val="212121"/>
                <w:sz w:val="20"/>
                <w:szCs w:val="20"/>
              </w:rPr>
              <w:t>Grants Data</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8309EE" w14:textId="77777777" w:rsidR="00F0516E" w:rsidRDefault="00000000">
            <w:r>
              <w:rPr>
                <w:color w:val="212121"/>
                <w:sz w:val="20"/>
                <w:szCs w:val="20"/>
              </w:rPr>
              <w:t>Employer registration number, SIC code, size, province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20AE53" w14:textId="77777777" w:rsidR="00F0516E" w:rsidRDefault="00000000">
            <w:r>
              <w:rPr>
                <w:color w:val="212121"/>
                <w:sz w:val="20"/>
                <w:szCs w:val="20"/>
              </w:rPr>
              <w:t>Business identifiers — limited PII risk</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CC8F33" w14:textId="77777777" w:rsidR="00F0516E" w:rsidRDefault="00000000">
            <w:r>
              <w:rPr>
                <w:color w:val="212121"/>
                <w:sz w:val="20"/>
                <w:szCs w:val="20"/>
              </w:rPr>
              <w:t>Retained unchanged; not combined with personal contact data</w:t>
            </w:r>
          </w:p>
        </w:tc>
      </w:tr>
      <w:tr w:rsidR="00F0516E" w14:paraId="48345E6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373B891C" w14:textId="77777777" w:rsidR="00F0516E" w:rsidRDefault="00000000">
            <w:r>
              <w:rPr>
                <w:color w:val="212121"/>
                <w:sz w:val="20"/>
                <w:szCs w:val="20"/>
              </w:rPr>
              <w:t>Grants Data</w:t>
            </w:r>
          </w:p>
        </w:tc>
        <w:tc>
          <w:tcPr>
            <w:tcW w:w="2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0207C4BA" w14:textId="77777777" w:rsidR="00F0516E" w:rsidRDefault="00000000">
            <w:r>
              <w:rPr>
                <w:color w:val="212121"/>
                <w:sz w:val="20"/>
                <w:szCs w:val="20"/>
              </w:rPr>
              <w:t>Grant amount, approval date, disbursement date, utilisation rate</w:t>
            </w:r>
          </w:p>
        </w:tc>
        <w:tc>
          <w:tcPr>
            <w:tcW w:w="22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7F12C6F8" w14:textId="77777777" w:rsidR="00F0516E" w:rsidRDefault="00000000">
            <w:r>
              <w:rPr>
                <w:color w:val="212121"/>
                <w:sz w:val="20"/>
                <w:szCs w:val="20"/>
              </w:rPr>
              <w:t>Financial operational data — not PII</w:t>
            </w:r>
          </w:p>
        </w:tc>
        <w:tc>
          <w:tcPr>
            <w:tcW w:w="26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0E68092B" w14:textId="77777777" w:rsidR="00F0516E" w:rsidRDefault="00000000">
            <w:r>
              <w:rPr>
                <w:color w:val="212121"/>
                <w:sz w:val="20"/>
                <w:szCs w:val="20"/>
              </w:rPr>
              <w:t xml:space="preserve">Retained unchanged in </w:t>
            </w:r>
            <w:proofErr w:type="gramStart"/>
            <w:r>
              <w:rPr>
                <w:color w:val="212121"/>
                <w:sz w:val="20"/>
                <w:szCs w:val="20"/>
              </w:rPr>
              <w:t>Silver</w:t>
            </w:r>
            <w:proofErr w:type="gramEnd"/>
            <w:r>
              <w:rPr>
                <w:color w:val="212121"/>
                <w:sz w:val="20"/>
                <w:szCs w:val="20"/>
              </w:rPr>
              <w:t xml:space="preserve"> zone</w:t>
            </w:r>
          </w:p>
        </w:tc>
      </w:tr>
      <w:tr w:rsidR="00F0516E" w14:paraId="0B79C4B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16A6EE" w14:textId="77777777" w:rsidR="00F0516E" w:rsidRDefault="00000000">
            <w:r>
              <w:rPr>
                <w:color w:val="212121"/>
                <w:sz w:val="20"/>
                <w:szCs w:val="20"/>
              </w:rPr>
              <w:t>ETQA Data</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0EC890" w14:textId="77777777" w:rsidR="00F0516E" w:rsidRDefault="00000000">
            <w:r>
              <w:rPr>
                <w:color w:val="212121"/>
                <w:sz w:val="20"/>
                <w:szCs w:val="20"/>
              </w:rPr>
              <w:t>Provider contact person, email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30F675" w14:textId="77777777" w:rsidR="00F0516E" w:rsidRDefault="00000000">
            <w:r>
              <w:rPr>
                <w:color w:val="212121"/>
                <w:sz w:val="20"/>
                <w:szCs w:val="20"/>
              </w:rPr>
              <w:t>Directly identifying — Class A PII</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6BBE8B" w14:textId="77777777" w:rsidR="00F0516E" w:rsidRDefault="00000000">
            <w:r>
              <w:rPr>
                <w:color w:val="212121"/>
                <w:sz w:val="20"/>
                <w:szCs w:val="20"/>
              </w:rPr>
              <w:t>Excluded from Silver zone; provider name and registration number retained</w:t>
            </w:r>
          </w:p>
        </w:tc>
      </w:tr>
      <w:tr w:rsidR="00F0516E" w14:paraId="35664D2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597D9C97" w14:textId="77777777" w:rsidR="00F0516E" w:rsidRDefault="00000000">
            <w:r>
              <w:rPr>
                <w:color w:val="212121"/>
                <w:sz w:val="20"/>
                <w:szCs w:val="20"/>
              </w:rPr>
              <w:t>ETQA Data</w:t>
            </w:r>
          </w:p>
        </w:tc>
        <w:tc>
          <w:tcPr>
            <w:tcW w:w="2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42ED3874" w14:textId="77777777" w:rsidR="00F0516E" w:rsidRDefault="00000000">
            <w:r>
              <w:rPr>
                <w:color w:val="212121"/>
                <w:sz w:val="20"/>
                <w:szCs w:val="20"/>
              </w:rPr>
              <w:t>Learner achievement record, certification number</w:t>
            </w:r>
          </w:p>
        </w:tc>
        <w:tc>
          <w:tcPr>
            <w:tcW w:w="22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219B8DB0" w14:textId="77777777" w:rsidR="00F0516E" w:rsidRDefault="00000000">
            <w:r>
              <w:rPr>
                <w:color w:val="212121"/>
                <w:sz w:val="20"/>
                <w:szCs w:val="20"/>
              </w:rPr>
              <w:t>Functional data linked to learner identifier</w:t>
            </w:r>
          </w:p>
        </w:tc>
        <w:tc>
          <w:tcPr>
            <w:tcW w:w="26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679760B7" w14:textId="77777777" w:rsidR="00F0516E" w:rsidRDefault="00000000">
            <w:r>
              <w:rPr>
                <w:color w:val="212121"/>
                <w:sz w:val="20"/>
                <w:szCs w:val="20"/>
              </w:rPr>
              <w:t>Pseudonymised learner ID; certification data retained for analysis</w:t>
            </w:r>
          </w:p>
        </w:tc>
      </w:tr>
      <w:tr w:rsidR="00F0516E" w14:paraId="2DB913E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A9E679" w14:textId="77777777" w:rsidR="00F0516E" w:rsidRDefault="00000000">
            <w:r>
              <w:rPr>
                <w:color w:val="212121"/>
                <w:sz w:val="20"/>
                <w:szCs w:val="20"/>
              </w:rPr>
              <w:t>Smart Skills Centre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FB70A0" w14:textId="77777777" w:rsidR="00F0516E" w:rsidRDefault="00000000">
            <w:r>
              <w:rPr>
                <w:color w:val="212121"/>
                <w:sz w:val="20"/>
                <w:szCs w:val="20"/>
              </w:rPr>
              <w:t>Booking contact details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1C543C" w14:textId="77777777" w:rsidR="00F0516E" w:rsidRDefault="00000000">
            <w:r>
              <w:rPr>
                <w:color w:val="212121"/>
                <w:sz w:val="20"/>
                <w:szCs w:val="20"/>
              </w:rPr>
              <w:t>Directly identifying — Class A PII</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D85EC8" w14:textId="77777777" w:rsidR="00F0516E" w:rsidRDefault="00000000">
            <w:r>
              <w:rPr>
                <w:color w:val="212121"/>
                <w:sz w:val="20"/>
                <w:szCs w:val="20"/>
              </w:rPr>
              <w:t>Excluded from Silver zone; booking record retained without personal contact</w:t>
            </w:r>
          </w:p>
        </w:tc>
      </w:tr>
      <w:tr w:rsidR="00F0516E" w14:paraId="2F9CEE5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303E027A" w14:textId="77777777" w:rsidR="00F0516E" w:rsidRDefault="00000000">
            <w:r>
              <w:rPr>
                <w:color w:val="212121"/>
                <w:sz w:val="20"/>
                <w:szCs w:val="20"/>
              </w:rPr>
              <w:t>Sector Skills Data</w:t>
            </w:r>
          </w:p>
        </w:tc>
        <w:tc>
          <w:tcPr>
            <w:tcW w:w="2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55F1CF92" w14:textId="77777777" w:rsidR="00F0516E" w:rsidRDefault="00000000">
            <w:r>
              <w:rPr>
                <w:color w:val="212121"/>
                <w:sz w:val="20"/>
                <w:szCs w:val="20"/>
              </w:rPr>
              <w:t>Named individuals in interview data or survey responses (if any)</w:t>
            </w:r>
          </w:p>
        </w:tc>
        <w:tc>
          <w:tcPr>
            <w:tcW w:w="22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38B4F84B" w14:textId="77777777" w:rsidR="00F0516E" w:rsidRDefault="00000000">
            <w:r>
              <w:rPr>
                <w:color w:val="212121"/>
                <w:sz w:val="20"/>
                <w:szCs w:val="20"/>
              </w:rPr>
              <w:t>Class A PII — contextual</w:t>
            </w:r>
          </w:p>
        </w:tc>
        <w:tc>
          <w:tcPr>
            <w:tcW w:w="26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11A63070" w14:textId="77777777" w:rsidR="00F0516E" w:rsidRDefault="00000000">
            <w:r>
              <w:rPr>
                <w:color w:val="212121"/>
                <w:sz w:val="20"/>
                <w:szCs w:val="20"/>
              </w:rPr>
              <w:t>Fully anonymised or excluded; only aggregate statistics retained</w:t>
            </w:r>
          </w:p>
        </w:tc>
      </w:tr>
    </w:tbl>
    <w:p w14:paraId="3270352E" w14:textId="77777777" w:rsidR="00F0516E" w:rsidRDefault="00000000">
      <w:r>
        <w:br w:type="page"/>
      </w:r>
    </w:p>
    <w:p w14:paraId="15B4FAAF" w14:textId="77777777" w:rsidR="00F0516E" w:rsidRDefault="00000000">
      <w:pPr>
        <w:pStyle w:val="Heading1"/>
        <w:pBdr>
          <w:bottom w:val="single" w:sz="6" w:space="6" w:color="C8A84B"/>
        </w:pBdr>
      </w:pPr>
      <w:bookmarkStart w:id="183" w:name="_Toc231631390"/>
      <w:r>
        <w:lastRenderedPageBreak/>
        <w:t>25. Infrastructure and DevOps Specification</w:t>
      </w:r>
      <w:bookmarkEnd w:id="183"/>
    </w:p>
    <w:p w14:paraId="5B01BE4D" w14:textId="77777777" w:rsidR="00F0516E" w:rsidRDefault="00000000">
      <w:pPr>
        <w:pStyle w:val="Heading2"/>
      </w:pPr>
      <w:bookmarkStart w:id="184" w:name="_Toc231631391"/>
      <w:r>
        <w:t>25.1 Azure Resource Architecture</w:t>
      </w:r>
      <w:bookmarkEnd w:id="184"/>
    </w:p>
    <w:p w14:paraId="6CEE68AF" w14:textId="77777777" w:rsidR="00F0516E" w:rsidRDefault="00000000">
      <w:pPr>
        <w:spacing w:before="80" w:after="120"/>
        <w:jc w:val="both"/>
      </w:pPr>
      <w:r>
        <w:rPr>
          <w:color w:val="212121"/>
        </w:rPr>
        <w:t>The Data Lab infrastructure is deployed entirely within the Azure South Africa North region to ensure data residency compliance. All resources are provisioned using Terraform (Infrastructure as Code) and managed through Azure Resource Groups with appropriate tagging for cost tracking and governance.</w:t>
      </w:r>
    </w:p>
    <w:p w14:paraId="1133042D" w14:textId="77777777" w:rsidR="00F0516E" w:rsidRDefault="00000000">
      <w:pPr>
        <w:pStyle w:val="Heading3"/>
      </w:pPr>
      <w:bookmarkStart w:id="185" w:name="_Toc231631392"/>
      <w:r>
        <w:t>25.1.1 Azure Resource Groups</w:t>
      </w:r>
      <w:bookmarkEnd w:id="18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360"/>
      </w:tblGrid>
      <w:tr w:rsidR="00F0516E" w14:paraId="4C7CCEFD" w14:textId="77777777">
        <w:tblPrEx>
          <w:tblCellMar>
            <w:top w:w="0" w:type="dxa"/>
            <w:bottom w:w="0" w:type="dxa"/>
          </w:tblCellMar>
        </w:tblPrEx>
        <w:trPr>
          <w:tblHeader/>
        </w:trPr>
        <w:tc>
          <w:tcPr>
            <w:tcW w:w="25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6D33FCE6" w14:textId="77777777" w:rsidR="00F0516E" w:rsidRDefault="00000000">
            <w:r>
              <w:rPr>
                <w:b/>
                <w:bCs/>
                <w:color w:val="FFFFFF"/>
                <w:sz w:val="20"/>
                <w:szCs w:val="20"/>
              </w:rPr>
              <w:t>Resource Group</w:t>
            </w:r>
          </w:p>
        </w:tc>
        <w:tc>
          <w:tcPr>
            <w:tcW w:w="25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7E79F97D" w14:textId="77777777" w:rsidR="00F0516E" w:rsidRDefault="00000000">
            <w:r>
              <w:rPr>
                <w:b/>
                <w:bCs/>
                <w:color w:val="FFFFFF"/>
                <w:sz w:val="20"/>
                <w:szCs w:val="20"/>
              </w:rPr>
              <w:t>Purpose</w:t>
            </w:r>
          </w:p>
        </w:tc>
        <w:tc>
          <w:tcPr>
            <w:tcW w:w="436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28652D05" w14:textId="77777777" w:rsidR="00F0516E" w:rsidRDefault="00000000">
            <w:r>
              <w:rPr>
                <w:b/>
                <w:bCs/>
                <w:color w:val="FFFFFF"/>
                <w:sz w:val="20"/>
                <w:szCs w:val="20"/>
              </w:rPr>
              <w:t>Key Resources</w:t>
            </w:r>
          </w:p>
        </w:tc>
      </w:tr>
      <w:tr w:rsidR="00F0516E" w14:paraId="6DEA6E2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1DA643" w14:textId="77777777" w:rsidR="00F0516E" w:rsidRDefault="00000000">
            <w:proofErr w:type="spellStart"/>
            <w:r>
              <w:rPr>
                <w:color w:val="212121"/>
                <w:sz w:val="20"/>
                <w:szCs w:val="20"/>
              </w:rPr>
              <w:t>rg</w:t>
            </w:r>
            <w:proofErr w:type="spellEnd"/>
            <w:r>
              <w:rPr>
                <w:color w:val="212121"/>
                <w:sz w:val="20"/>
                <w:szCs w:val="20"/>
              </w:rPr>
              <w:t>-</w:t>
            </w:r>
            <w:proofErr w:type="spellStart"/>
            <w:r>
              <w:rPr>
                <w:color w:val="212121"/>
                <w:sz w:val="20"/>
                <w:szCs w:val="20"/>
              </w:rPr>
              <w:t>chieta</w:t>
            </w:r>
            <w:proofErr w:type="spellEnd"/>
            <w:r>
              <w:rPr>
                <w:color w:val="212121"/>
                <w:sz w:val="20"/>
                <w:szCs w:val="20"/>
              </w:rPr>
              <w:t>-</w:t>
            </w:r>
            <w:proofErr w:type="spellStart"/>
            <w:r>
              <w:rPr>
                <w:color w:val="212121"/>
                <w:sz w:val="20"/>
                <w:szCs w:val="20"/>
              </w:rPr>
              <w:t>datalab</w:t>
            </w:r>
            <w:proofErr w:type="spellEnd"/>
            <w:r>
              <w:rPr>
                <w:color w:val="212121"/>
                <w:sz w:val="20"/>
                <w:szCs w:val="20"/>
              </w:rPr>
              <w:t>-network</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8036D2" w14:textId="77777777" w:rsidR="00F0516E" w:rsidRDefault="00000000">
            <w:r>
              <w:rPr>
                <w:color w:val="212121"/>
                <w:sz w:val="20"/>
                <w:szCs w:val="20"/>
              </w:rPr>
              <w:t>Network infrastructure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C41871" w14:textId="77777777" w:rsidR="00F0516E" w:rsidRDefault="00000000">
            <w:r>
              <w:rPr>
                <w:color w:val="212121"/>
                <w:sz w:val="20"/>
                <w:szCs w:val="20"/>
              </w:rPr>
              <w:t>Virtual Network, NSGs, Private DNS, Bastion Host</w:t>
            </w:r>
          </w:p>
        </w:tc>
      </w:tr>
      <w:tr w:rsidR="00F0516E" w14:paraId="2C10F29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5590DCD5" w14:textId="77777777" w:rsidR="00F0516E" w:rsidRDefault="00000000">
            <w:proofErr w:type="spellStart"/>
            <w:r>
              <w:rPr>
                <w:color w:val="212121"/>
                <w:sz w:val="20"/>
                <w:szCs w:val="20"/>
              </w:rPr>
              <w:t>rg</w:t>
            </w:r>
            <w:proofErr w:type="spellEnd"/>
            <w:r>
              <w:rPr>
                <w:color w:val="212121"/>
                <w:sz w:val="20"/>
                <w:szCs w:val="20"/>
              </w:rPr>
              <w:t>-</w:t>
            </w:r>
            <w:proofErr w:type="spellStart"/>
            <w:r>
              <w:rPr>
                <w:color w:val="212121"/>
                <w:sz w:val="20"/>
                <w:szCs w:val="20"/>
              </w:rPr>
              <w:t>chieta</w:t>
            </w:r>
            <w:proofErr w:type="spellEnd"/>
            <w:r>
              <w:rPr>
                <w:color w:val="212121"/>
                <w:sz w:val="20"/>
                <w:szCs w:val="20"/>
              </w:rPr>
              <w:t>-</w:t>
            </w:r>
            <w:proofErr w:type="spellStart"/>
            <w:r>
              <w:rPr>
                <w:color w:val="212121"/>
                <w:sz w:val="20"/>
                <w:szCs w:val="20"/>
              </w:rPr>
              <w:t>datalab</w:t>
            </w:r>
            <w:proofErr w:type="spellEnd"/>
            <w:r>
              <w:rPr>
                <w:color w:val="212121"/>
                <w:sz w:val="20"/>
                <w:szCs w:val="20"/>
              </w:rPr>
              <w:t>-core</w:t>
            </w:r>
          </w:p>
        </w:tc>
        <w:tc>
          <w:tcPr>
            <w:tcW w:w="2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3174AB3A" w14:textId="77777777" w:rsidR="00F0516E" w:rsidRDefault="00000000">
            <w:r>
              <w:rPr>
                <w:color w:val="212121"/>
                <w:sz w:val="20"/>
                <w:szCs w:val="20"/>
              </w:rPr>
              <w:t>Core platform infrastructure</w:t>
            </w:r>
          </w:p>
        </w:tc>
        <w:tc>
          <w:tcPr>
            <w:tcW w:w="43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63D98D5C" w14:textId="77777777" w:rsidR="00F0516E" w:rsidRDefault="00000000">
            <w:r>
              <w:rPr>
                <w:color w:val="212121"/>
                <w:sz w:val="20"/>
                <w:szCs w:val="20"/>
              </w:rPr>
              <w:t>AKS Cluster, Azure Container Registry, Key Vault, Storage Accounts</w:t>
            </w:r>
          </w:p>
        </w:tc>
      </w:tr>
      <w:tr w:rsidR="00F0516E" w14:paraId="0BD1CA5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37617A" w14:textId="77777777" w:rsidR="00F0516E" w:rsidRDefault="00000000">
            <w:proofErr w:type="spellStart"/>
            <w:r>
              <w:rPr>
                <w:color w:val="212121"/>
                <w:sz w:val="20"/>
                <w:szCs w:val="20"/>
              </w:rPr>
              <w:t>rg</w:t>
            </w:r>
            <w:proofErr w:type="spellEnd"/>
            <w:r>
              <w:rPr>
                <w:color w:val="212121"/>
                <w:sz w:val="20"/>
                <w:szCs w:val="20"/>
              </w:rPr>
              <w:t>-</w:t>
            </w:r>
            <w:proofErr w:type="spellStart"/>
            <w:r>
              <w:rPr>
                <w:color w:val="212121"/>
                <w:sz w:val="20"/>
                <w:szCs w:val="20"/>
              </w:rPr>
              <w:t>chieta</w:t>
            </w:r>
            <w:proofErr w:type="spellEnd"/>
            <w:r>
              <w:rPr>
                <w:color w:val="212121"/>
                <w:sz w:val="20"/>
                <w:szCs w:val="20"/>
              </w:rPr>
              <w:t>-</w:t>
            </w:r>
            <w:proofErr w:type="spellStart"/>
            <w:r>
              <w:rPr>
                <w:color w:val="212121"/>
                <w:sz w:val="20"/>
                <w:szCs w:val="20"/>
              </w:rPr>
              <w:t>datalab</w:t>
            </w:r>
            <w:proofErr w:type="spellEnd"/>
            <w:r>
              <w:rPr>
                <w:color w:val="212121"/>
                <w:sz w:val="20"/>
                <w:szCs w:val="20"/>
              </w:rPr>
              <w:t>-data</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A337E5" w14:textId="77777777" w:rsidR="00F0516E" w:rsidRDefault="00000000">
            <w:r>
              <w:rPr>
                <w:color w:val="212121"/>
                <w:sz w:val="20"/>
                <w:szCs w:val="20"/>
              </w:rPr>
              <w:t>Data storage and processing</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A43D55" w14:textId="77777777" w:rsidR="00F0516E" w:rsidRDefault="00000000">
            <w:r>
              <w:rPr>
                <w:color w:val="212121"/>
                <w:sz w:val="20"/>
                <w:szCs w:val="20"/>
              </w:rPr>
              <w:t>PostgreSQL Flexible Server, Azure Blob Storage (Bronze/Silver/Gold containers)</w:t>
            </w:r>
          </w:p>
        </w:tc>
      </w:tr>
      <w:tr w:rsidR="00F0516E" w14:paraId="6AEC525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0A4CF528" w14:textId="77777777" w:rsidR="00F0516E" w:rsidRDefault="00000000">
            <w:proofErr w:type="spellStart"/>
            <w:r>
              <w:rPr>
                <w:color w:val="212121"/>
                <w:sz w:val="20"/>
                <w:szCs w:val="20"/>
              </w:rPr>
              <w:t>rg</w:t>
            </w:r>
            <w:proofErr w:type="spellEnd"/>
            <w:r>
              <w:rPr>
                <w:color w:val="212121"/>
                <w:sz w:val="20"/>
                <w:szCs w:val="20"/>
              </w:rPr>
              <w:t>-</w:t>
            </w:r>
            <w:proofErr w:type="spellStart"/>
            <w:r>
              <w:rPr>
                <w:color w:val="212121"/>
                <w:sz w:val="20"/>
                <w:szCs w:val="20"/>
              </w:rPr>
              <w:t>chieta</w:t>
            </w:r>
            <w:proofErr w:type="spellEnd"/>
            <w:r>
              <w:rPr>
                <w:color w:val="212121"/>
                <w:sz w:val="20"/>
                <w:szCs w:val="20"/>
              </w:rPr>
              <w:t>-</w:t>
            </w:r>
            <w:proofErr w:type="spellStart"/>
            <w:r>
              <w:rPr>
                <w:color w:val="212121"/>
                <w:sz w:val="20"/>
                <w:szCs w:val="20"/>
              </w:rPr>
              <w:t>datalab</w:t>
            </w:r>
            <w:proofErr w:type="spellEnd"/>
            <w:r>
              <w:rPr>
                <w:color w:val="212121"/>
                <w:sz w:val="20"/>
                <w:szCs w:val="20"/>
              </w:rPr>
              <w:t>-monitor</w:t>
            </w:r>
          </w:p>
        </w:tc>
        <w:tc>
          <w:tcPr>
            <w:tcW w:w="2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4565A8D1" w14:textId="77777777" w:rsidR="00F0516E" w:rsidRDefault="00000000">
            <w:r>
              <w:rPr>
                <w:color w:val="212121"/>
                <w:sz w:val="20"/>
                <w:szCs w:val="20"/>
              </w:rPr>
              <w:t>Monitoring and alerting</w:t>
            </w:r>
          </w:p>
        </w:tc>
        <w:tc>
          <w:tcPr>
            <w:tcW w:w="43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680A36FC" w14:textId="77777777" w:rsidR="00F0516E" w:rsidRDefault="00000000">
            <w:r>
              <w:rPr>
                <w:color w:val="212121"/>
                <w:sz w:val="20"/>
                <w:szCs w:val="20"/>
              </w:rPr>
              <w:t>Azure Monitor, Log Analytics Workspace, Prometheus, Grafana</w:t>
            </w:r>
          </w:p>
        </w:tc>
      </w:tr>
      <w:tr w:rsidR="00F0516E" w14:paraId="49370E6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1EAF11" w14:textId="77777777" w:rsidR="00F0516E" w:rsidRDefault="00000000">
            <w:proofErr w:type="spellStart"/>
            <w:r>
              <w:rPr>
                <w:color w:val="212121"/>
                <w:sz w:val="20"/>
                <w:szCs w:val="20"/>
              </w:rPr>
              <w:t>rg</w:t>
            </w:r>
            <w:proofErr w:type="spellEnd"/>
            <w:r>
              <w:rPr>
                <w:color w:val="212121"/>
                <w:sz w:val="20"/>
                <w:szCs w:val="20"/>
              </w:rPr>
              <w:t>-</w:t>
            </w:r>
            <w:proofErr w:type="spellStart"/>
            <w:r>
              <w:rPr>
                <w:color w:val="212121"/>
                <w:sz w:val="20"/>
                <w:szCs w:val="20"/>
              </w:rPr>
              <w:t>chieta</w:t>
            </w:r>
            <w:proofErr w:type="spellEnd"/>
            <w:r>
              <w:rPr>
                <w:color w:val="212121"/>
                <w:sz w:val="20"/>
                <w:szCs w:val="20"/>
              </w:rPr>
              <w:t>-</w:t>
            </w:r>
            <w:proofErr w:type="spellStart"/>
            <w:r>
              <w:rPr>
                <w:color w:val="212121"/>
                <w:sz w:val="20"/>
                <w:szCs w:val="20"/>
              </w:rPr>
              <w:t>datalab</w:t>
            </w:r>
            <w:proofErr w:type="spellEnd"/>
            <w:r>
              <w:rPr>
                <w:color w:val="212121"/>
                <w:sz w:val="20"/>
                <w:szCs w:val="20"/>
              </w:rPr>
              <w:t>-identity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2ED726" w14:textId="77777777" w:rsidR="00F0516E" w:rsidRDefault="00000000">
            <w:r>
              <w:rPr>
                <w:color w:val="212121"/>
                <w:sz w:val="20"/>
                <w:szCs w:val="20"/>
              </w:rPr>
              <w:t>Identity and access management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009A96" w14:textId="77777777" w:rsidR="00F0516E" w:rsidRDefault="00000000">
            <w:proofErr w:type="spellStart"/>
            <w:r>
              <w:rPr>
                <w:color w:val="212121"/>
                <w:sz w:val="20"/>
                <w:szCs w:val="20"/>
              </w:rPr>
              <w:t>Keycloak</w:t>
            </w:r>
            <w:proofErr w:type="spellEnd"/>
            <w:r>
              <w:rPr>
                <w:color w:val="212121"/>
                <w:sz w:val="20"/>
                <w:szCs w:val="20"/>
              </w:rPr>
              <w:t xml:space="preserve"> (deployed to AKS), Azure Active Directory App Registration</w:t>
            </w:r>
          </w:p>
        </w:tc>
      </w:tr>
    </w:tbl>
    <w:p w14:paraId="60319D07" w14:textId="77777777" w:rsidR="00F0516E" w:rsidRDefault="00F0516E">
      <w:pPr>
        <w:spacing w:before="60" w:after="60"/>
      </w:pPr>
    </w:p>
    <w:p w14:paraId="6A620B2E" w14:textId="77777777" w:rsidR="00F0516E" w:rsidRDefault="00000000">
      <w:pPr>
        <w:pStyle w:val="Heading3"/>
      </w:pPr>
      <w:bookmarkStart w:id="186" w:name="_Toc231631393"/>
      <w:r>
        <w:t>25.1.2 AKS Cluster Specification</w:t>
      </w:r>
      <w:bookmarkEnd w:id="18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360"/>
      </w:tblGrid>
      <w:tr w:rsidR="00F0516E" w14:paraId="49F149AD" w14:textId="77777777">
        <w:tblPrEx>
          <w:tblCellMar>
            <w:top w:w="0" w:type="dxa"/>
            <w:bottom w:w="0" w:type="dxa"/>
          </w:tblCellMar>
        </w:tblPrEx>
        <w:trPr>
          <w:tblHeader/>
        </w:trPr>
        <w:tc>
          <w:tcPr>
            <w:tcW w:w="25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4E53C44B" w14:textId="77777777" w:rsidR="00F0516E" w:rsidRDefault="00000000">
            <w:r>
              <w:rPr>
                <w:b/>
                <w:bCs/>
                <w:color w:val="FFFFFF"/>
                <w:sz w:val="20"/>
                <w:szCs w:val="20"/>
              </w:rPr>
              <w:t>Cluster Component</w:t>
            </w:r>
          </w:p>
        </w:tc>
        <w:tc>
          <w:tcPr>
            <w:tcW w:w="35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7E9E5040" w14:textId="77777777" w:rsidR="00F0516E" w:rsidRDefault="00000000">
            <w:r>
              <w:rPr>
                <w:b/>
                <w:bCs/>
                <w:color w:val="FFFFFF"/>
                <w:sz w:val="20"/>
                <w:szCs w:val="20"/>
              </w:rPr>
              <w:t>Configuration</w:t>
            </w:r>
          </w:p>
        </w:tc>
        <w:tc>
          <w:tcPr>
            <w:tcW w:w="336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1A79B3BE" w14:textId="77777777" w:rsidR="00F0516E" w:rsidRDefault="00000000">
            <w:r>
              <w:rPr>
                <w:b/>
                <w:bCs/>
                <w:color w:val="FFFFFF"/>
                <w:sz w:val="20"/>
                <w:szCs w:val="20"/>
              </w:rPr>
              <w:t>Rationale</w:t>
            </w:r>
          </w:p>
        </w:tc>
      </w:tr>
      <w:tr w:rsidR="00F0516E" w14:paraId="63F0DF6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A460E4" w14:textId="77777777" w:rsidR="00F0516E" w:rsidRDefault="00000000">
            <w:r>
              <w:rPr>
                <w:color w:val="212121"/>
                <w:sz w:val="20"/>
                <w:szCs w:val="20"/>
              </w:rPr>
              <w:t>AKS Version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25EC02" w14:textId="77777777" w:rsidR="00F0516E" w:rsidRDefault="00000000">
            <w:r>
              <w:rPr>
                <w:color w:val="212121"/>
                <w:sz w:val="20"/>
                <w:szCs w:val="20"/>
              </w:rPr>
              <w:t>Kubernetes 1.29 LTS (or latest LTS at deployment time)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DBF91E" w14:textId="77777777" w:rsidR="00F0516E" w:rsidRDefault="00000000">
            <w:r>
              <w:rPr>
                <w:color w:val="212121"/>
                <w:sz w:val="20"/>
                <w:szCs w:val="20"/>
              </w:rPr>
              <w:t>Long-term support; security patches available for 2+ years</w:t>
            </w:r>
          </w:p>
        </w:tc>
      </w:tr>
      <w:tr w:rsidR="00F0516E" w14:paraId="08662C5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2AB7FEE3" w14:textId="77777777" w:rsidR="00F0516E" w:rsidRDefault="00000000">
            <w:r>
              <w:rPr>
                <w:color w:val="212121"/>
                <w:sz w:val="20"/>
                <w:szCs w:val="20"/>
              </w:rPr>
              <w:t>Node Pool — System</w:t>
            </w:r>
          </w:p>
        </w:tc>
        <w:tc>
          <w:tcPr>
            <w:tcW w:w="3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6FBA1D55" w14:textId="77777777" w:rsidR="00F0516E" w:rsidRDefault="00000000">
            <w:r>
              <w:rPr>
                <w:color w:val="212121"/>
                <w:sz w:val="20"/>
                <w:szCs w:val="20"/>
              </w:rPr>
              <w:t>3 nodes, Standard D4s v3 (4 vCPU, 16 GB RAM), OS disk: 128 GB Premium SSD</w:t>
            </w:r>
          </w:p>
        </w:tc>
        <w:tc>
          <w:tcPr>
            <w:tcW w:w="33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52044209" w14:textId="77777777" w:rsidR="00F0516E" w:rsidRDefault="00000000">
            <w:r>
              <w:rPr>
                <w:color w:val="212121"/>
                <w:sz w:val="20"/>
                <w:szCs w:val="20"/>
              </w:rPr>
              <w:t>Runs AKS system workloads; minimum 3 nodes for high availability</w:t>
            </w:r>
          </w:p>
        </w:tc>
      </w:tr>
      <w:tr w:rsidR="00F0516E" w14:paraId="271CFCD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C09E23" w14:textId="77777777" w:rsidR="00F0516E" w:rsidRDefault="00000000">
            <w:r>
              <w:rPr>
                <w:color w:val="212121"/>
                <w:sz w:val="20"/>
                <w:szCs w:val="20"/>
              </w:rPr>
              <w:t>Node Pool — Application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7F80F4" w14:textId="77777777" w:rsidR="00F0516E" w:rsidRDefault="00000000">
            <w:r>
              <w:rPr>
                <w:color w:val="212121"/>
                <w:sz w:val="20"/>
                <w:szCs w:val="20"/>
              </w:rPr>
              <w:t xml:space="preserve">2 nodes, Standard D8s v3 (8 vCPU, 32 GB RAM), </w:t>
            </w:r>
            <w:proofErr w:type="spellStart"/>
            <w:r>
              <w:rPr>
                <w:color w:val="212121"/>
                <w:sz w:val="20"/>
                <w:szCs w:val="20"/>
              </w:rPr>
              <w:t>autoscale</w:t>
            </w:r>
            <w:proofErr w:type="spellEnd"/>
            <w:r>
              <w:rPr>
                <w:color w:val="212121"/>
                <w:sz w:val="20"/>
                <w:szCs w:val="20"/>
              </w:rPr>
              <w:t xml:space="preserve"> 2–6 nodes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82DB1F" w14:textId="77777777" w:rsidR="00F0516E" w:rsidRDefault="00000000">
            <w:r>
              <w:rPr>
                <w:color w:val="212121"/>
                <w:sz w:val="20"/>
                <w:szCs w:val="20"/>
              </w:rPr>
              <w:t>Runs Data Lab application workloads; scales with user demand</w:t>
            </w:r>
          </w:p>
        </w:tc>
      </w:tr>
      <w:tr w:rsidR="00F0516E" w14:paraId="0B77C93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1E1DAADD" w14:textId="77777777" w:rsidR="00F0516E" w:rsidRDefault="00000000">
            <w:r>
              <w:rPr>
                <w:color w:val="212121"/>
                <w:sz w:val="20"/>
                <w:szCs w:val="20"/>
              </w:rPr>
              <w:t>Node Pool — Data Processing</w:t>
            </w:r>
          </w:p>
        </w:tc>
        <w:tc>
          <w:tcPr>
            <w:tcW w:w="3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7330AE6F" w14:textId="77777777" w:rsidR="00F0516E" w:rsidRDefault="00000000">
            <w:r>
              <w:rPr>
                <w:color w:val="212121"/>
                <w:sz w:val="20"/>
                <w:szCs w:val="20"/>
              </w:rPr>
              <w:t xml:space="preserve">1 node, Standard E16s v3 (16 vCPU, 128 GB RAM), </w:t>
            </w:r>
            <w:proofErr w:type="spellStart"/>
            <w:r>
              <w:rPr>
                <w:color w:val="212121"/>
                <w:sz w:val="20"/>
                <w:szCs w:val="20"/>
              </w:rPr>
              <w:t>autoscale</w:t>
            </w:r>
            <w:proofErr w:type="spellEnd"/>
            <w:r>
              <w:rPr>
                <w:color w:val="212121"/>
                <w:sz w:val="20"/>
                <w:szCs w:val="20"/>
              </w:rPr>
              <w:t xml:space="preserve"> 1–3 nodes</w:t>
            </w:r>
          </w:p>
        </w:tc>
        <w:tc>
          <w:tcPr>
            <w:tcW w:w="33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2DA0C379" w14:textId="77777777" w:rsidR="00F0516E" w:rsidRDefault="00000000">
            <w:r>
              <w:rPr>
                <w:color w:val="212121"/>
                <w:sz w:val="20"/>
                <w:szCs w:val="20"/>
              </w:rPr>
              <w:t>Runs Spark/</w:t>
            </w:r>
            <w:proofErr w:type="spellStart"/>
            <w:r>
              <w:rPr>
                <w:color w:val="212121"/>
                <w:sz w:val="20"/>
                <w:szCs w:val="20"/>
              </w:rPr>
              <w:t>PySpark</w:t>
            </w:r>
            <w:proofErr w:type="spellEnd"/>
            <w:r>
              <w:rPr>
                <w:color w:val="212121"/>
                <w:sz w:val="20"/>
                <w:szCs w:val="20"/>
              </w:rPr>
              <w:t xml:space="preserve"> processing jobs; memory-optimised for large datasets</w:t>
            </w:r>
          </w:p>
        </w:tc>
      </w:tr>
      <w:tr w:rsidR="00F0516E" w14:paraId="420BCC0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6EBE57" w14:textId="77777777" w:rsidR="00F0516E" w:rsidRDefault="00000000">
            <w:r>
              <w:rPr>
                <w:color w:val="212121"/>
                <w:sz w:val="20"/>
                <w:szCs w:val="20"/>
              </w:rPr>
              <w:t>Networking</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88B90A" w14:textId="77777777" w:rsidR="00F0516E" w:rsidRDefault="00000000">
            <w:r>
              <w:rPr>
                <w:color w:val="212121"/>
                <w:sz w:val="20"/>
                <w:szCs w:val="20"/>
              </w:rPr>
              <w:t>Azure CNI Overlay; private cluster; no public API server endpoint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2F9FA1" w14:textId="77777777" w:rsidR="00F0516E" w:rsidRDefault="00000000">
            <w:r>
              <w:rPr>
                <w:color w:val="212121"/>
                <w:sz w:val="20"/>
                <w:szCs w:val="20"/>
              </w:rPr>
              <w:t>Security best practice; no direct internet access to AKS API</w:t>
            </w:r>
          </w:p>
        </w:tc>
      </w:tr>
      <w:tr w:rsidR="00F0516E" w14:paraId="0CBB909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599E77D7" w14:textId="77777777" w:rsidR="00F0516E" w:rsidRDefault="00000000">
            <w:r>
              <w:rPr>
                <w:color w:val="212121"/>
                <w:sz w:val="20"/>
                <w:szCs w:val="20"/>
              </w:rPr>
              <w:t>Container Registry</w:t>
            </w:r>
          </w:p>
        </w:tc>
        <w:tc>
          <w:tcPr>
            <w:tcW w:w="3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2F684A66" w14:textId="77777777" w:rsidR="00F0516E" w:rsidRDefault="00000000">
            <w:r>
              <w:rPr>
                <w:color w:val="212121"/>
                <w:sz w:val="20"/>
                <w:szCs w:val="20"/>
              </w:rPr>
              <w:t>Azure Container Registry (ACR) — Standard tier; geo-replicated to South Africa</w:t>
            </w:r>
          </w:p>
        </w:tc>
        <w:tc>
          <w:tcPr>
            <w:tcW w:w="33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4EFAF5FB" w14:textId="77777777" w:rsidR="00F0516E" w:rsidRDefault="00000000">
            <w:r>
              <w:rPr>
                <w:color w:val="212121"/>
                <w:sz w:val="20"/>
                <w:szCs w:val="20"/>
              </w:rPr>
              <w:t>Private registry; no public images pulled at runtime; POPIA data residency</w:t>
            </w:r>
          </w:p>
        </w:tc>
      </w:tr>
      <w:tr w:rsidR="00F0516E" w14:paraId="047FA6A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A72570" w14:textId="77777777" w:rsidR="00F0516E" w:rsidRDefault="00000000">
            <w:r>
              <w:rPr>
                <w:color w:val="212121"/>
                <w:sz w:val="20"/>
                <w:szCs w:val="20"/>
              </w:rPr>
              <w:t>Ingress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53E3B9" w14:textId="77777777" w:rsidR="00F0516E" w:rsidRDefault="00000000">
            <w:r>
              <w:rPr>
                <w:color w:val="212121"/>
                <w:sz w:val="20"/>
                <w:szCs w:val="20"/>
              </w:rPr>
              <w:t>NGINX Ingress Controller with Azure-managed TLS certificate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540639" w14:textId="77777777" w:rsidR="00F0516E" w:rsidRDefault="00000000">
            <w:r>
              <w:rPr>
                <w:color w:val="212121"/>
                <w:sz w:val="20"/>
                <w:szCs w:val="20"/>
              </w:rPr>
              <w:t>Single entry point; TLS termination; routing to internal services</w:t>
            </w:r>
          </w:p>
        </w:tc>
      </w:tr>
      <w:tr w:rsidR="00F0516E" w14:paraId="4B9F0E1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302833F3" w14:textId="77777777" w:rsidR="00F0516E" w:rsidRDefault="00000000">
            <w:r>
              <w:rPr>
                <w:color w:val="212121"/>
                <w:sz w:val="20"/>
                <w:szCs w:val="20"/>
              </w:rPr>
              <w:t>Storage</w:t>
            </w:r>
          </w:p>
        </w:tc>
        <w:tc>
          <w:tcPr>
            <w:tcW w:w="3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115DB35E" w14:textId="77777777" w:rsidR="00F0516E" w:rsidRDefault="00000000">
            <w:r>
              <w:rPr>
                <w:color w:val="212121"/>
                <w:sz w:val="20"/>
                <w:szCs w:val="20"/>
              </w:rPr>
              <w:t>Azure Files (NFS) for persistent volumes; Blob CSI driver for object storage access</w:t>
            </w:r>
          </w:p>
        </w:tc>
        <w:tc>
          <w:tcPr>
            <w:tcW w:w="33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52B6D891" w14:textId="77777777" w:rsidR="00F0516E" w:rsidRDefault="00000000">
            <w:r>
              <w:rPr>
                <w:color w:val="212121"/>
                <w:sz w:val="20"/>
                <w:szCs w:val="20"/>
              </w:rPr>
              <w:t>Persistent storage for PostgreSQL data; direct Blob access for pipelines</w:t>
            </w:r>
          </w:p>
        </w:tc>
      </w:tr>
    </w:tbl>
    <w:p w14:paraId="2FEC52E9" w14:textId="77777777" w:rsidR="00F0516E" w:rsidRDefault="00F0516E">
      <w:pPr>
        <w:spacing w:before="60" w:after="60"/>
      </w:pPr>
    </w:p>
    <w:p w14:paraId="18358439" w14:textId="77777777" w:rsidR="00F0516E" w:rsidRDefault="00000000">
      <w:pPr>
        <w:pStyle w:val="Heading2"/>
      </w:pPr>
      <w:bookmarkStart w:id="187" w:name="_Toc231631394"/>
      <w:r>
        <w:lastRenderedPageBreak/>
        <w:t>25.2 Kubernetes Namespace Architecture</w:t>
      </w:r>
      <w:bookmarkEnd w:id="18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F0516E" w14:paraId="11CE4462" w14:textId="77777777">
        <w:tblPrEx>
          <w:tblCellMar>
            <w:top w:w="0" w:type="dxa"/>
            <w:bottom w:w="0" w:type="dxa"/>
          </w:tblCellMar>
        </w:tblPrEx>
        <w:trPr>
          <w:tblHeader/>
        </w:trPr>
        <w:tc>
          <w:tcPr>
            <w:tcW w:w="20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581E2E6F" w14:textId="77777777" w:rsidR="00F0516E" w:rsidRDefault="00000000">
            <w:r>
              <w:rPr>
                <w:b/>
                <w:bCs/>
                <w:color w:val="FFFFFF"/>
                <w:sz w:val="20"/>
                <w:szCs w:val="20"/>
              </w:rPr>
              <w:t>Namespace</w:t>
            </w:r>
          </w:p>
        </w:tc>
        <w:tc>
          <w:tcPr>
            <w:tcW w:w="30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18E84D37" w14:textId="77777777" w:rsidR="00F0516E" w:rsidRDefault="00000000">
            <w:r>
              <w:rPr>
                <w:b/>
                <w:bCs/>
                <w:color w:val="FFFFFF"/>
                <w:sz w:val="20"/>
                <w:szCs w:val="20"/>
              </w:rPr>
              <w:t>Services Deployed</w:t>
            </w:r>
          </w:p>
        </w:tc>
        <w:tc>
          <w:tcPr>
            <w:tcW w:w="436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22E6F83F" w14:textId="77777777" w:rsidR="00F0516E" w:rsidRDefault="00000000">
            <w:r>
              <w:rPr>
                <w:b/>
                <w:bCs/>
                <w:color w:val="FFFFFF"/>
                <w:sz w:val="20"/>
                <w:szCs w:val="20"/>
              </w:rPr>
              <w:t>Access Control</w:t>
            </w:r>
          </w:p>
        </w:tc>
      </w:tr>
      <w:tr w:rsidR="00F0516E" w14:paraId="5B57061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221F9F" w14:textId="77777777" w:rsidR="00F0516E" w:rsidRDefault="00000000">
            <w:proofErr w:type="spellStart"/>
            <w:r>
              <w:rPr>
                <w:color w:val="212121"/>
                <w:sz w:val="20"/>
                <w:szCs w:val="20"/>
              </w:rPr>
              <w:t>chieta</w:t>
            </w:r>
            <w:proofErr w:type="spellEnd"/>
            <w:r>
              <w:rPr>
                <w:color w:val="212121"/>
                <w:sz w:val="20"/>
                <w:szCs w:val="20"/>
              </w:rPr>
              <w:t>-auth</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23DD33" w14:textId="77777777" w:rsidR="00F0516E" w:rsidRDefault="00000000">
            <w:proofErr w:type="spellStart"/>
            <w:r>
              <w:rPr>
                <w:color w:val="212121"/>
                <w:sz w:val="20"/>
                <w:szCs w:val="20"/>
              </w:rPr>
              <w:t>Keycloak</w:t>
            </w:r>
            <w:proofErr w:type="spellEnd"/>
            <w:r>
              <w:rPr>
                <w:color w:val="212121"/>
                <w:sz w:val="20"/>
                <w:szCs w:val="20"/>
              </w:rPr>
              <w:t xml:space="preserve"> identity provider; PostgreSQL (</w:t>
            </w:r>
            <w:proofErr w:type="spellStart"/>
            <w:r>
              <w:rPr>
                <w:color w:val="212121"/>
                <w:sz w:val="20"/>
                <w:szCs w:val="20"/>
              </w:rPr>
              <w:t>Keycloak</w:t>
            </w:r>
            <w:proofErr w:type="spellEnd"/>
            <w:r>
              <w:rPr>
                <w:color w:val="212121"/>
                <w:sz w:val="20"/>
                <w:szCs w:val="20"/>
              </w:rPr>
              <w:t xml:space="preserve"> DB)</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E9971D" w14:textId="77777777" w:rsidR="00F0516E" w:rsidRDefault="00000000">
            <w:r>
              <w:rPr>
                <w:color w:val="212121"/>
                <w:sz w:val="20"/>
                <w:szCs w:val="20"/>
              </w:rPr>
              <w:t>Admin only; no ingress from application namespaces except token validation</w:t>
            </w:r>
          </w:p>
        </w:tc>
      </w:tr>
      <w:tr w:rsidR="00F0516E" w14:paraId="11D63F4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34921A18" w14:textId="77777777" w:rsidR="00F0516E" w:rsidRDefault="00000000">
            <w:proofErr w:type="spellStart"/>
            <w:r>
              <w:rPr>
                <w:color w:val="212121"/>
                <w:sz w:val="20"/>
                <w:szCs w:val="20"/>
              </w:rPr>
              <w:t>chieta</w:t>
            </w:r>
            <w:proofErr w:type="spellEnd"/>
            <w:r>
              <w:rPr>
                <w:color w:val="212121"/>
                <w:sz w:val="20"/>
                <w:szCs w:val="20"/>
              </w:rPr>
              <w:t>-data</w:t>
            </w:r>
          </w:p>
        </w:tc>
        <w:tc>
          <w:tcPr>
            <w:tcW w:w="3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63FFCDDA" w14:textId="77777777" w:rsidR="00F0516E" w:rsidRDefault="00000000">
            <w:r>
              <w:rPr>
                <w:color w:val="212121"/>
                <w:sz w:val="20"/>
                <w:szCs w:val="20"/>
              </w:rPr>
              <w:t xml:space="preserve">Data ingestion pipelines; Great Expectations; </w:t>
            </w:r>
            <w:proofErr w:type="spellStart"/>
            <w:r>
              <w:rPr>
                <w:color w:val="212121"/>
                <w:sz w:val="20"/>
                <w:szCs w:val="20"/>
              </w:rPr>
              <w:t>MLflow</w:t>
            </w:r>
            <w:proofErr w:type="spellEnd"/>
            <w:r>
              <w:rPr>
                <w:color w:val="212121"/>
                <w:sz w:val="20"/>
                <w:szCs w:val="20"/>
              </w:rPr>
              <w:t xml:space="preserve"> tracking server</w:t>
            </w:r>
          </w:p>
        </w:tc>
        <w:tc>
          <w:tcPr>
            <w:tcW w:w="43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67891ACE" w14:textId="77777777" w:rsidR="00F0516E" w:rsidRDefault="00000000">
            <w:r>
              <w:rPr>
                <w:color w:val="212121"/>
                <w:sz w:val="20"/>
                <w:szCs w:val="20"/>
              </w:rPr>
              <w:t xml:space="preserve">Analyst + Admin; service accounts only from </w:t>
            </w:r>
            <w:proofErr w:type="spellStart"/>
            <w:r>
              <w:rPr>
                <w:color w:val="212121"/>
                <w:sz w:val="20"/>
                <w:szCs w:val="20"/>
              </w:rPr>
              <w:t>chieta</w:t>
            </w:r>
            <w:proofErr w:type="spellEnd"/>
            <w:r>
              <w:rPr>
                <w:color w:val="212121"/>
                <w:sz w:val="20"/>
                <w:szCs w:val="20"/>
              </w:rPr>
              <w:t>-app</w:t>
            </w:r>
          </w:p>
        </w:tc>
      </w:tr>
      <w:tr w:rsidR="00F0516E" w14:paraId="5E401B6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467CF4" w14:textId="77777777" w:rsidR="00F0516E" w:rsidRDefault="00000000">
            <w:proofErr w:type="spellStart"/>
            <w:r>
              <w:rPr>
                <w:color w:val="212121"/>
                <w:sz w:val="20"/>
                <w:szCs w:val="20"/>
              </w:rPr>
              <w:t>chieta</w:t>
            </w:r>
            <w:proofErr w:type="spellEnd"/>
            <w:r>
              <w:rPr>
                <w:color w:val="212121"/>
                <w:sz w:val="20"/>
                <w:szCs w:val="20"/>
              </w:rPr>
              <w:t>-app</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3487A4" w14:textId="77777777" w:rsidR="00F0516E" w:rsidRDefault="00000000">
            <w:proofErr w:type="spellStart"/>
            <w:r>
              <w:rPr>
                <w:color w:val="212121"/>
                <w:sz w:val="20"/>
                <w:szCs w:val="20"/>
              </w:rPr>
              <w:t>FastAPI</w:t>
            </w:r>
            <w:proofErr w:type="spellEnd"/>
            <w:r>
              <w:rPr>
                <w:color w:val="212121"/>
                <w:sz w:val="20"/>
                <w:szCs w:val="20"/>
              </w:rPr>
              <w:t xml:space="preserve"> backend; </w:t>
            </w:r>
            <w:proofErr w:type="spellStart"/>
            <w:r>
              <w:rPr>
                <w:color w:val="212121"/>
                <w:sz w:val="20"/>
                <w:szCs w:val="20"/>
              </w:rPr>
              <w:t>JupyterHub</w:t>
            </w:r>
            <w:proofErr w:type="spellEnd"/>
            <w:r>
              <w:rPr>
                <w:color w:val="212121"/>
                <w:sz w:val="20"/>
                <w:szCs w:val="20"/>
              </w:rPr>
              <w:t>; Apache Superset frontend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4460BD" w14:textId="77777777" w:rsidR="00F0516E" w:rsidRDefault="00000000">
            <w:r>
              <w:rPr>
                <w:color w:val="212121"/>
                <w:sz w:val="20"/>
                <w:szCs w:val="20"/>
              </w:rPr>
              <w:t xml:space="preserve">All authenticated users via </w:t>
            </w:r>
            <w:proofErr w:type="spellStart"/>
            <w:r>
              <w:rPr>
                <w:color w:val="212121"/>
                <w:sz w:val="20"/>
                <w:szCs w:val="20"/>
              </w:rPr>
              <w:t>Keycloak</w:t>
            </w:r>
            <w:proofErr w:type="spellEnd"/>
            <w:r>
              <w:rPr>
                <w:color w:val="212121"/>
                <w:sz w:val="20"/>
                <w:szCs w:val="20"/>
              </w:rPr>
              <w:t>; role-filtered at application layer</w:t>
            </w:r>
          </w:p>
        </w:tc>
      </w:tr>
      <w:tr w:rsidR="00F0516E" w14:paraId="4EAD6DA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5C68626F" w14:textId="77777777" w:rsidR="00F0516E" w:rsidRDefault="00000000">
            <w:proofErr w:type="spellStart"/>
            <w:r>
              <w:rPr>
                <w:color w:val="212121"/>
                <w:sz w:val="20"/>
                <w:szCs w:val="20"/>
              </w:rPr>
              <w:t>chieta</w:t>
            </w:r>
            <w:proofErr w:type="spellEnd"/>
            <w:r>
              <w:rPr>
                <w:color w:val="212121"/>
                <w:sz w:val="20"/>
                <w:szCs w:val="20"/>
              </w:rPr>
              <w:t>-monitor</w:t>
            </w:r>
          </w:p>
        </w:tc>
        <w:tc>
          <w:tcPr>
            <w:tcW w:w="3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2B952D9E" w14:textId="77777777" w:rsidR="00F0516E" w:rsidRDefault="00000000">
            <w:r>
              <w:rPr>
                <w:color w:val="212121"/>
                <w:sz w:val="20"/>
                <w:szCs w:val="20"/>
              </w:rPr>
              <w:t xml:space="preserve">Prometheus; Grafana; </w:t>
            </w:r>
            <w:proofErr w:type="spellStart"/>
            <w:r>
              <w:rPr>
                <w:color w:val="212121"/>
                <w:sz w:val="20"/>
                <w:szCs w:val="20"/>
              </w:rPr>
              <w:t>AlertManager</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1503D274" w14:textId="77777777" w:rsidR="00F0516E" w:rsidRDefault="00000000">
            <w:r>
              <w:rPr>
                <w:color w:val="212121"/>
                <w:sz w:val="20"/>
                <w:szCs w:val="20"/>
              </w:rPr>
              <w:t>Admin only; read-only view for service accounts from other namespaces</w:t>
            </w:r>
          </w:p>
        </w:tc>
      </w:tr>
      <w:tr w:rsidR="00F0516E" w14:paraId="079542B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5389E2" w14:textId="77777777" w:rsidR="00F0516E" w:rsidRDefault="00000000">
            <w:proofErr w:type="spellStart"/>
            <w:r>
              <w:rPr>
                <w:color w:val="212121"/>
                <w:sz w:val="20"/>
                <w:szCs w:val="20"/>
              </w:rPr>
              <w:t>chieta</w:t>
            </w:r>
            <w:proofErr w:type="spellEnd"/>
            <w:r>
              <w:rPr>
                <w:color w:val="212121"/>
                <w:sz w:val="20"/>
                <w:szCs w:val="20"/>
              </w:rPr>
              <w:t>-jobs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DD9F7C" w14:textId="77777777" w:rsidR="00F0516E" w:rsidRDefault="00000000">
            <w:r>
              <w:rPr>
                <w:color w:val="212121"/>
                <w:sz w:val="20"/>
                <w:szCs w:val="20"/>
              </w:rPr>
              <w:t>Spark/</w:t>
            </w:r>
            <w:proofErr w:type="spellStart"/>
            <w:r>
              <w:rPr>
                <w:color w:val="212121"/>
                <w:sz w:val="20"/>
                <w:szCs w:val="20"/>
              </w:rPr>
              <w:t>PySpark</w:t>
            </w:r>
            <w:proofErr w:type="spellEnd"/>
            <w:r>
              <w:rPr>
                <w:color w:val="212121"/>
                <w:sz w:val="20"/>
                <w:szCs w:val="20"/>
              </w:rPr>
              <w:t xml:space="preserve"> batch processing jobs; scheduled ingestion jobs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3C1F9A" w14:textId="77777777" w:rsidR="00F0516E" w:rsidRDefault="00000000">
            <w:r>
              <w:rPr>
                <w:color w:val="212121"/>
                <w:sz w:val="20"/>
                <w:szCs w:val="20"/>
              </w:rPr>
              <w:t xml:space="preserve">Service account only; no direct user access; triggered by API calls from </w:t>
            </w:r>
            <w:proofErr w:type="spellStart"/>
            <w:r>
              <w:rPr>
                <w:color w:val="212121"/>
                <w:sz w:val="20"/>
                <w:szCs w:val="20"/>
              </w:rPr>
              <w:t>chieta</w:t>
            </w:r>
            <w:proofErr w:type="spellEnd"/>
            <w:r>
              <w:rPr>
                <w:color w:val="212121"/>
                <w:sz w:val="20"/>
                <w:szCs w:val="20"/>
              </w:rPr>
              <w:t>-app</w:t>
            </w:r>
          </w:p>
        </w:tc>
      </w:tr>
    </w:tbl>
    <w:p w14:paraId="042C61F0" w14:textId="77777777" w:rsidR="00F0516E" w:rsidRDefault="00F0516E">
      <w:pPr>
        <w:spacing w:before="60" w:after="60"/>
      </w:pPr>
    </w:p>
    <w:p w14:paraId="35B5DB4D" w14:textId="77777777" w:rsidR="00F0516E" w:rsidRDefault="00000000">
      <w:pPr>
        <w:pStyle w:val="Heading2"/>
      </w:pPr>
      <w:bookmarkStart w:id="188" w:name="_Toc231631395"/>
      <w:r>
        <w:t>25.3 CI/CD Pipeline Design</w:t>
      </w:r>
      <w:bookmarkEnd w:id="188"/>
    </w:p>
    <w:p w14:paraId="1CAAEBC5" w14:textId="77777777" w:rsidR="00F0516E" w:rsidRDefault="00000000">
      <w:pPr>
        <w:spacing w:before="80" w:after="120"/>
        <w:jc w:val="both"/>
      </w:pPr>
      <w:r>
        <w:rPr>
          <w:color w:val="212121"/>
        </w:rPr>
        <w:t>The CI/CD pipeline is implemented using GitHub Actions (if CHIETA uses GitHub) or Azure Pipelines (if CHIETA uses Azure DevOps). The pipeline enforces quality gates at every stage — code that fails a gate cannot progress to the next stage.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500"/>
        <w:gridCol w:w="2860"/>
      </w:tblGrid>
      <w:tr w:rsidR="00F0516E" w14:paraId="35C2EE5D" w14:textId="77777777">
        <w:tblPrEx>
          <w:tblCellMar>
            <w:top w:w="0" w:type="dxa"/>
            <w:bottom w:w="0" w:type="dxa"/>
          </w:tblCellMar>
        </w:tblPrEx>
        <w:trPr>
          <w:tblHeader/>
        </w:trPr>
        <w:tc>
          <w:tcPr>
            <w:tcW w:w="20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6423B364" w14:textId="77777777" w:rsidR="00F0516E" w:rsidRDefault="00000000">
            <w:r>
              <w:rPr>
                <w:b/>
                <w:bCs/>
                <w:color w:val="FFFFFF"/>
                <w:sz w:val="20"/>
                <w:szCs w:val="20"/>
              </w:rPr>
              <w:t>Pipeline Stage</w:t>
            </w:r>
          </w:p>
        </w:tc>
        <w:tc>
          <w:tcPr>
            <w:tcW w:w="20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48A5E077" w14:textId="77777777" w:rsidR="00F0516E" w:rsidRDefault="00000000">
            <w:r>
              <w:rPr>
                <w:b/>
                <w:bCs/>
                <w:color w:val="FFFFFF"/>
                <w:sz w:val="20"/>
                <w:szCs w:val="20"/>
              </w:rPr>
              <w:t>Tools</w:t>
            </w:r>
          </w:p>
        </w:tc>
        <w:tc>
          <w:tcPr>
            <w:tcW w:w="25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1EA1069B" w14:textId="77777777" w:rsidR="00F0516E" w:rsidRDefault="00000000">
            <w:r>
              <w:rPr>
                <w:b/>
                <w:bCs/>
                <w:color w:val="FFFFFF"/>
                <w:sz w:val="20"/>
                <w:szCs w:val="20"/>
              </w:rPr>
              <w:t>Gate Criteria</w:t>
            </w:r>
          </w:p>
        </w:tc>
        <w:tc>
          <w:tcPr>
            <w:tcW w:w="286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228725D4" w14:textId="77777777" w:rsidR="00F0516E" w:rsidRDefault="00000000">
            <w:r>
              <w:rPr>
                <w:b/>
                <w:bCs/>
                <w:color w:val="FFFFFF"/>
                <w:sz w:val="20"/>
                <w:szCs w:val="20"/>
              </w:rPr>
              <w:t>Failure Action</w:t>
            </w:r>
          </w:p>
        </w:tc>
      </w:tr>
      <w:tr w:rsidR="00F0516E" w14:paraId="59E1A39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3F300B" w14:textId="77777777" w:rsidR="00F0516E" w:rsidRDefault="00000000">
            <w:r>
              <w:rPr>
                <w:color w:val="212121"/>
                <w:sz w:val="20"/>
                <w:szCs w:val="20"/>
              </w:rPr>
              <w:t>Code Lint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22C9B3" w14:textId="77777777" w:rsidR="00F0516E" w:rsidRDefault="00000000">
            <w:r>
              <w:rPr>
                <w:color w:val="212121"/>
                <w:sz w:val="20"/>
                <w:szCs w:val="20"/>
              </w:rPr>
              <w:t xml:space="preserve">flake8 (Python), </w:t>
            </w:r>
            <w:proofErr w:type="spellStart"/>
            <w:r>
              <w:rPr>
                <w:color w:val="212121"/>
                <w:sz w:val="20"/>
                <w:szCs w:val="20"/>
              </w:rPr>
              <w:t>ESLint</w:t>
            </w:r>
            <w:proofErr w:type="spellEnd"/>
            <w:r>
              <w:rPr>
                <w:color w:val="212121"/>
                <w:sz w:val="20"/>
                <w:szCs w:val="20"/>
              </w:rPr>
              <w:t xml:space="preserve"> (JS)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A0983D" w14:textId="77777777" w:rsidR="00F0516E" w:rsidRDefault="00000000">
            <w:r>
              <w:rPr>
                <w:color w:val="212121"/>
                <w:sz w:val="20"/>
                <w:szCs w:val="20"/>
              </w:rPr>
              <w:t>Zero lint errors; PEP 8 compliant</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FD4F8C" w14:textId="77777777" w:rsidR="00F0516E" w:rsidRDefault="00000000">
            <w:r>
              <w:rPr>
                <w:color w:val="212121"/>
                <w:sz w:val="20"/>
                <w:szCs w:val="20"/>
              </w:rPr>
              <w:t>Build fails; developer notified; merge blocked</w:t>
            </w:r>
          </w:p>
        </w:tc>
      </w:tr>
      <w:tr w:rsidR="00F0516E" w14:paraId="161142E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404CFF97" w14:textId="77777777" w:rsidR="00F0516E" w:rsidRDefault="00000000">
            <w:r>
              <w:rPr>
                <w:color w:val="212121"/>
                <w:sz w:val="20"/>
                <w:szCs w:val="20"/>
              </w:rPr>
              <w:t>Secret Scan</w:t>
            </w:r>
          </w:p>
        </w:tc>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64F61EBE" w14:textId="77777777" w:rsidR="00F0516E" w:rsidRDefault="00000000">
            <w:r>
              <w:rPr>
                <w:color w:val="212121"/>
                <w:sz w:val="20"/>
                <w:szCs w:val="20"/>
              </w:rPr>
              <w:t>detect-secrets pre-commit hook + pipeline check</w:t>
            </w:r>
          </w:p>
        </w:tc>
        <w:tc>
          <w:tcPr>
            <w:tcW w:w="2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51064586" w14:textId="77777777" w:rsidR="00F0516E" w:rsidRDefault="00000000">
            <w:r>
              <w:rPr>
                <w:color w:val="212121"/>
                <w:sz w:val="20"/>
                <w:szCs w:val="20"/>
              </w:rPr>
              <w:t>Zero secrets detected in committed code</w:t>
            </w:r>
          </w:p>
        </w:tc>
        <w:tc>
          <w:tcPr>
            <w:tcW w:w="28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78A61219" w14:textId="77777777" w:rsidR="00F0516E" w:rsidRDefault="00000000">
            <w:r>
              <w:rPr>
                <w:color w:val="212121"/>
                <w:sz w:val="20"/>
                <w:szCs w:val="20"/>
              </w:rPr>
              <w:t>Build fails immediately; incident logged; developer contacted</w:t>
            </w:r>
          </w:p>
        </w:tc>
      </w:tr>
      <w:tr w:rsidR="00F0516E" w14:paraId="5919E14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40F256" w14:textId="77777777" w:rsidR="00F0516E" w:rsidRDefault="00000000">
            <w:r>
              <w:rPr>
                <w:color w:val="212121"/>
                <w:sz w:val="20"/>
                <w:szCs w:val="20"/>
              </w:rPr>
              <w:t>Unit Tests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9D9339" w14:textId="77777777" w:rsidR="00F0516E" w:rsidRDefault="00000000">
            <w:proofErr w:type="spellStart"/>
            <w:r>
              <w:rPr>
                <w:color w:val="212121"/>
                <w:sz w:val="20"/>
                <w:szCs w:val="20"/>
              </w:rPr>
              <w:t>pytest</w:t>
            </w:r>
            <w:proofErr w:type="spellEnd"/>
            <w:r>
              <w:rPr>
                <w:color w:val="212121"/>
                <w:sz w:val="20"/>
                <w:szCs w:val="20"/>
              </w:rPr>
              <w:t xml:space="preserve"> + </w:t>
            </w:r>
            <w:proofErr w:type="spellStart"/>
            <w:r>
              <w:rPr>
                <w:color w:val="212121"/>
                <w:sz w:val="20"/>
                <w:szCs w:val="20"/>
              </w:rPr>
              <w:t>pytest-cov</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25E492" w14:textId="77777777" w:rsidR="00F0516E" w:rsidRDefault="00000000">
            <w:r>
              <w:rPr>
                <w:color w:val="212121"/>
                <w:sz w:val="20"/>
                <w:szCs w:val="20"/>
              </w:rPr>
              <w:t>≥ 80% coverage; zero test failures</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BEA057" w14:textId="77777777" w:rsidR="00F0516E" w:rsidRDefault="00000000">
            <w:r>
              <w:rPr>
                <w:color w:val="212121"/>
                <w:sz w:val="20"/>
                <w:szCs w:val="20"/>
              </w:rPr>
              <w:t>Build fails; coverage report published as artifact</w:t>
            </w:r>
          </w:p>
        </w:tc>
      </w:tr>
      <w:tr w:rsidR="00F0516E" w14:paraId="484DB03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50E4390F" w14:textId="77777777" w:rsidR="00F0516E" w:rsidRDefault="00000000">
            <w:r>
              <w:rPr>
                <w:color w:val="212121"/>
                <w:sz w:val="20"/>
                <w:szCs w:val="20"/>
              </w:rPr>
              <w:t>Security Scan</w:t>
            </w:r>
          </w:p>
        </w:tc>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5E6DCD3D" w14:textId="77777777" w:rsidR="00F0516E" w:rsidRDefault="00000000">
            <w:proofErr w:type="spellStart"/>
            <w:r>
              <w:rPr>
                <w:color w:val="212121"/>
                <w:sz w:val="20"/>
                <w:szCs w:val="20"/>
              </w:rPr>
              <w:t>Trivy</w:t>
            </w:r>
            <w:proofErr w:type="spellEnd"/>
            <w:r>
              <w:rPr>
                <w:color w:val="212121"/>
                <w:sz w:val="20"/>
                <w:szCs w:val="20"/>
              </w:rPr>
              <w:t xml:space="preserve"> (container images + filesystem)</w:t>
            </w:r>
          </w:p>
        </w:tc>
        <w:tc>
          <w:tcPr>
            <w:tcW w:w="2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3567805E" w14:textId="77777777" w:rsidR="00F0516E" w:rsidRDefault="00000000">
            <w:r>
              <w:rPr>
                <w:color w:val="212121"/>
                <w:sz w:val="20"/>
                <w:szCs w:val="20"/>
              </w:rPr>
              <w:t>Zero critical or high severity vulnerabilities</w:t>
            </w:r>
          </w:p>
        </w:tc>
        <w:tc>
          <w:tcPr>
            <w:tcW w:w="28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5EB45C81" w14:textId="77777777" w:rsidR="00F0516E" w:rsidRDefault="00000000">
            <w:r>
              <w:rPr>
                <w:color w:val="212121"/>
                <w:sz w:val="20"/>
                <w:szCs w:val="20"/>
              </w:rPr>
              <w:t>Build fails; CVE report published; security team notified if critical</w:t>
            </w:r>
          </w:p>
        </w:tc>
      </w:tr>
      <w:tr w:rsidR="00F0516E" w14:paraId="4FD03FA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6DB7F2" w14:textId="77777777" w:rsidR="00F0516E" w:rsidRDefault="00000000">
            <w:r>
              <w:rPr>
                <w:color w:val="212121"/>
                <w:sz w:val="20"/>
                <w:szCs w:val="20"/>
              </w:rPr>
              <w:t>Integration Tests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369ED2" w14:textId="77777777" w:rsidR="00F0516E" w:rsidRDefault="00000000">
            <w:proofErr w:type="spellStart"/>
            <w:r>
              <w:rPr>
                <w:color w:val="212121"/>
                <w:sz w:val="20"/>
                <w:szCs w:val="20"/>
              </w:rPr>
              <w:t>pytest</w:t>
            </w:r>
            <w:proofErr w:type="spellEnd"/>
            <w:r>
              <w:rPr>
                <w:color w:val="212121"/>
                <w:sz w:val="20"/>
                <w:szCs w:val="20"/>
              </w:rPr>
              <w:t xml:space="preserve"> + Postman/Newman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77CB50" w14:textId="77777777" w:rsidR="00F0516E" w:rsidRDefault="00000000">
            <w:r>
              <w:rPr>
                <w:color w:val="212121"/>
                <w:sz w:val="20"/>
                <w:szCs w:val="20"/>
              </w:rPr>
              <w:t>All integration tests pass; API contracts satisfied</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BF7AA0" w14:textId="77777777" w:rsidR="00F0516E" w:rsidRDefault="00000000">
            <w:r>
              <w:rPr>
                <w:color w:val="212121"/>
                <w:sz w:val="20"/>
                <w:szCs w:val="20"/>
              </w:rPr>
              <w:t>Build fails; integration test report published</w:t>
            </w:r>
          </w:p>
        </w:tc>
      </w:tr>
      <w:tr w:rsidR="00F0516E" w14:paraId="26489BE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03273A0C" w14:textId="77777777" w:rsidR="00F0516E" w:rsidRDefault="00000000">
            <w:r>
              <w:rPr>
                <w:color w:val="212121"/>
                <w:sz w:val="20"/>
                <w:szCs w:val="20"/>
              </w:rPr>
              <w:t>Container Build</w:t>
            </w:r>
          </w:p>
        </w:tc>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12EA974F" w14:textId="77777777" w:rsidR="00F0516E" w:rsidRDefault="00000000">
            <w:r>
              <w:rPr>
                <w:color w:val="212121"/>
                <w:sz w:val="20"/>
                <w:szCs w:val="20"/>
              </w:rPr>
              <w:t xml:space="preserve">Docker </w:t>
            </w:r>
            <w:proofErr w:type="spellStart"/>
            <w:r>
              <w:rPr>
                <w:color w:val="212121"/>
                <w:sz w:val="20"/>
                <w:szCs w:val="20"/>
              </w:rPr>
              <w:t>buildx</w:t>
            </w:r>
            <w:proofErr w:type="spellEnd"/>
            <w:r>
              <w:rPr>
                <w:color w:val="212121"/>
                <w:sz w:val="20"/>
                <w:szCs w:val="20"/>
              </w:rPr>
              <w:t xml:space="preserve"> + ACR push</w:t>
            </w:r>
          </w:p>
        </w:tc>
        <w:tc>
          <w:tcPr>
            <w:tcW w:w="2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4CBB66FA" w14:textId="77777777" w:rsidR="00F0516E" w:rsidRDefault="00000000">
            <w:r>
              <w:rPr>
                <w:color w:val="212121"/>
                <w:sz w:val="20"/>
                <w:szCs w:val="20"/>
              </w:rPr>
              <w:t>Image builds successfully; pushed to ACR with Git SHA tag</w:t>
            </w:r>
          </w:p>
        </w:tc>
        <w:tc>
          <w:tcPr>
            <w:tcW w:w="28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4C6A54EB" w14:textId="77777777" w:rsidR="00F0516E" w:rsidRDefault="00000000">
            <w:r>
              <w:rPr>
                <w:color w:val="212121"/>
                <w:sz w:val="20"/>
                <w:szCs w:val="20"/>
              </w:rPr>
              <w:t xml:space="preserve">Build fails; </w:t>
            </w:r>
            <w:proofErr w:type="gramStart"/>
            <w:r>
              <w:rPr>
                <w:color w:val="212121"/>
                <w:sz w:val="20"/>
                <w:szCs w:val="20"/>
              </w:rPr>
              <w:t>on-call</w:t>
            </w:r>
            <w:proofErr w:type="gramEnd"/>
            <w:r>
              <w:rPr>
                <w:color w:val="212121"/>
                <w:sz w:val="20"/>
                <w:szCs w:val="20"/>
              </w:rPr>
              <w:t xml:space="preserve"> notified if main branch</w:t>
            </w:r>
          </w:p>
        </w:tc>
      </w:tr>
      <w:tr w:rsidR="00F0516E" w14:paraId="686302A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90DEC7" w14:textId="77777777" w:rsidR="00F0516E" w:rsidRDefault="00000000">
            <w:r>
              <w:rPr>
                <w:color w:val="212121"/>
                <w:sz w:val="20"/>
                <w:szCs w:val="20"/>
              </w:rPr>
              <w:t>Staging Deploy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BF628B" w14:textId="77777777" w:rsidR="00F0516E" w:rsidRDefault="00000000">
            <w:r>
              <w:rPr>
                <w:color w:val="212121"/>
                <w:sz w:val="20"/>
                <w:szCs w:val="20"/>
              </w:rPr>
              <w:t>Helm upgrade --install to staging AKS namespace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3437B3" w14:textId="77777777" w:rsidR="00F0516E" w:rsidRDefault="00000000">
            <w:r>
              <w:rPr>
                <w:color w:val="212121"/>
                <w:sz w:val="20"/>
                <w:szCs w:val="20"/>
              </w:rPr>
              <w:t>Deployment successful; readiness probes pass</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49B9A0" w14:textId="77777777" w:rsidR="00F0516E" w:rsidRDefault="00000000">
            <w:r>
              <w:rPr>
                <w:color w:val="212121"/>
                <w:sz w:val="20"/>
                <w:szCs w:val="20"/>
              </w:rPr>
              <w:t xml:space="preserve">Rollback to previous Helm release; </w:t>
            </w:r>
            <w:proofErr w:type="gramStart"/>
            <w:r>
              <w:rPr>
                <w:color w:val="212121"/>
                <w:sz w:val="20"/>
                <w:szCs w:val="20"/>
              </w:rPr>
              <w:t>on-call</w:t>
            </w:r>
            <w:proofErr w:type="gramEnd"/>
            <w:r>
              <w:rPr>
                <w:color w:val="212121"/>
                <w:sz w:val="20"/>
                <w:szCs w:val="20"/>
              </w:rPr>
              <w:t xml:space="preserve"> notified</w:t>
            </w:r>
          </w:p>
        </w:tc>
      </w:tr>
      <w:tr w:rsidR="00F0516E" w14:paraId="48F4B18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396A4844" w14:textId="77777777" w:rsidR="00F0516E" w:rsidRDefault="00000000">
            <w:r>
              <w:rPr>
                <w:color w:val="212121"/>
                <w:sz w:val="20"/>
                <w:szCs w:val="20"/>
              </w:rPr>
              <w:t>Smoke Tests</w:t>
            </w:r>
          </w:p>
        </w:tc>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3D6332FE" w14:textId="77777777" w:rsidR="00F0516E" w:rsidRDefault="00000000">
            <w:r>
              <w:rPr>
                <w:color w:val="212121"/>
                <w:sz w:val="20"/>
                <w:szCs w:val="20"/>
              </w:rPr>
              <w:t>Playwright end-to-end tests against staging</w:t>
            </w:r>
          </w:p>
        </w:tc>
        <w:tc>
          <w:tcPr>
            <w:tcW w:w="2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21A80F65" w14:textId="77777777" w:rsidR="00F0516E" w:rsidRDefault="00000000">
            <w:r>
              <w:rPr>
                <w:color w:val="212121"/>
                <w:sz w:val="20"/>
                <w:szCs w:val="20"/>
              </w:rPr>
              <w:t>Critical user journeys pass (login, data upload, dashboard view, export)</w:t>
            </w:r>
          </w:p>
        </w:tc>
        <w:tc>
          <w:tcPr>
            <w:tcW w:w="28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4763565B" w14:textId="77777777" w:rsidR="00F0516E" w:rsidRDefault="00000000">
            <w:r>
              <w:rPr>
                <w:color w:val="212121"/>
                <w:sz w:val="20"/>
                <w:szCs w:val="20"/>
              </w:rPr>
              <w:t>Staging deployment rolled back; issue logged</w:t>
            </w:r>
          </w:p>
        </w:tc>
      </w:tr>
      <w:tr w:rsidR="00F0516E" w14:paraId="359338A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4B8B64" w14:textId="77777777" w:rsidR="00F0516E" w:rsidRDefault="00000000">
            <w:r>
              <w:rPr>
                <w:color w:val="212121"/>
                <w:sz w:val="20"/>
                <w:szCs w:val="20"/>
              </w:rPr>
              <w:t>Production Deploy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2F6520" w14:textId="77777777" w:rsidR="00F0516E" w:rsidRDefault="00000000">
            <w:r>
              <w:rPr>
                <w:color w:val="212121"/>
                <w:sz w:val="20"/>
                <w:szCs w:val="20"/>
              </w:rPr>
              <w:t>Helm upgrade --install to production AKS namespace (manual approval required)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4768C0" w14:textId="77777777" w:rsidR="00F0516E" w:rsidRDefault="00000000">
            <w:r>
              <w:rPr>
                <w:color w:val="212121"/>
                <w:sz w:val="20"/>
                <w:szCs w:val="20"/>
              </w:rPr>
              <w:t>Manual approval by Provider Lead + CHIETA ICT</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8A4559" w14:textId="77777777" w:rsidR="00F0516E" w:rsidRDefault="00000000">
            <w:r>
              <w:rPr>
                <w:color w:val="212121"/>
                <w:sz w:val="20"/>
                <w:szCs w:val="20"/>
              </w:rPr>
              <w:t>Rollback available via Helm rollback command</w:t>
            </w:r>
          </w:p>
        </w:tc>
      </w:tr>
    </w:tbl>
    <w:p w14:paraId="6BF05566" w14:textId="77777777" w:rsidR="00F0516E" w:rsidRDefault="00000000">
      <w:r>
        <w:lastRenderedPageBreak/>
        <w:br w:type="page"/>
      </w:r>
    </w:p>
    <w:p w14:paraId="7E090CE2" w14:textId="77777777" w:rsidR="00F0516E" w:rsidRDefault="00000000">
      <w:pPr>
        <w:pStyle w:val="Heading1"/>
        <w:pBdr>
          <w:bottom w:val="single" w:sz="6" w:space="6" w:color="C8A84B"/>
        </w:pBdr>
      </w:pPr>
      <w:bookmarkStart w:id="189" w:name="_Toc231631396"/>
      <w:r>
        <w:lastRenderedPageBreak/>
        <w:t>26. Vendor and Partner Management</w:t>
      </w:r>
      <w:bookmarkEnd w:id="189"/>
    </w:p>
    <w:p w14:paraId="3C402A6B" w14:textId="77777777" w:rsidR="00F0516E" w:rsidRDefault="00000000">
      <w:pPr>
        <w:pStyle w:val="Heading2"/>
      </w:pPr>
      <w:bookmarkStart w:id="190" w:name="_Toc231631397"/>
      <w:r>
        <w:t>26.1 Service Provider Obligations</w:t>
      </w:r>
      <w:bookmarkEnd w:id="190"/>
    </w:p>
    <w:p w14:paraId="04A82F81" w14:textId="77777777" w:rsidR="00F0516E" w:rsidRDefault="00000000">
      <w:pPr>
        <w:spacing w:before="80" w:after="120"/>
        <w:jc w:val="both"/>
      </w:pPr>
      <w:r>
        <w:rPr>
          <w:color w:val="212121"/>
        </w:rPr>
        <w:t>The service provider accepts full responsibility for the delivery of all nine deliverables (D1–D9) as specified in this documentation. The following obligations are binding on the service provider throughout the engagement:</w:t>
      </w:r>
    </w:p>
    <w:p w14:paraId="4333192B" w14:textId="77777777" w:rsidR="00F0516E" w:rsidRDefault="00000000">
      <w:pPr>
        <w:pStyle w:val="Heading3"/>
      </w:pPr>
      <w:bookmarkStart w:id="191" w:name="_Toc231631398"/>
      <w:r>
        <w:t>26.1.1 Delivery Obligations</w:t>
      </w:r>
      <w:bookmarkEnd w:id="191"/>
    </w:p>
    <w:p w14:paraId="1A594E08" w14:textId="77777777" w:rsidR="00F0516E" w:rsidRDefault="00000000">
      <w:pPr>
        <w:pStyle w:val="ListParagraph"/>
        <w:numPr>
          <w:ilvl w:val="0"/>
          <w:numId w:val="2"/>
        </w:numPr>
        <w:spacing w:before="60" w:after="60"/>
      </w:pPr>
      <w:r>
        <w:rPr>
          <w:color w:val="212121"/>
        </w:rPr>
        <w:t>Deliver each deliverable to the quality standards specified in Sections 11 and 17, on or before the agreed delivery date confirmed in the Phase 1 project plan.</w:t>
      </w:r>
    </w:p>
    <w:p w14:paraId="6F13405A" w14:textId="77777777" w:rsidR="00F0516E" w:rsidRDefault="00000000">
      <w:pPr>
        <w:pStyle w:val="ListParagraph"/>
        <w:numPr>
          <w:ilvl w:val="0"/>
          <w:numId w:val="2"/>
        </w:numPr>
        <w:spacing w:before="60" w:after="60"/>
      </w:pPr>
      <w:r>
        <w:rPr>
          <w:color w:val="212121"/>
        </w:rPr>
        <w:t>Submit deliverables with a cover letter identifying the deliverable number, version, and submission date.</w:t>
      </w:r>
    </w:p>
    <w:p w14:paraId="5098A66B" w14:textId="77777777" w:rsidR="00F0516E" w:rsidRDefault="00000000">
      <w:pPr>
        <w:pStyle w:val="ListParagraph"/>
        <w:numPr>
          <w:ilvl w:val="0"/>
          <w:numId w:val="2"/>
        </w:numPr>
        <w:spacing w:before="60" w:after="60"/>
      </w:pPr>
      <w:r>
        <w:rPr>
          <w:color w:val="212121"/>
        </w:rPr>
        <w:t>Address CHIETA's written feedback on any deliverable within five working days and resubmit a revised version within a further five working days.</w:t>
      </w:r>
    </w:p>
    <w:p w14:paraId="0B353C1A" w14:textId="77777777" w:rsidR="00F0516E" w:rsidRDefault="00000000">
      <w:pPr>
        <w:pStyle w:val="ListParagraph"/>
        <w:numPr>
          <w:ilvl w:val="0"/>
          <w:numId w:val="2"/>
        </w:numPr>
        <w:spacing w:before="60" w:after="60"/>
      </w:pPr>
      <w:r>
        <w:rPr>
          <w:color w:val="212121"/>
        </w:rPr>
        <w:t>Attend all scheduled governance forums (Section 16) and provide written status reports as specified.</w:t>
      </w:r>
    </w:p>
    <w:p w14:paraId="144F7422" w14:textId="77777777" w:rsidR="00F0516E" w:rsidRDefault="00000000">
      <w:pPr>
        <w:pStyle w:val="ListParagraph"/>
        <w:numPr>
          <w:ilvl w:val="0"/>
          <w:numId w:val="2"/>
        </w:numPr>
        <w:spacing w:before="60" w:after="60"/>
      </w:pPr>
      <w:r>
        <w:rPr>
          <w:color w:val="212121"/>
        </w:rPr>
        <w:t>Maintain a risk register and update it at every sprint retrospective.</w:t>
      </w:r>
    </w:p>
    <w:p w14:paraId="47270927" w14:textId="77777777" w:rsidR="00F0516E" w:rsidRDefault="00000000">
      <w:pPr>
        <w:pStyle w:val="Heading3"/>
      </w:pPr>
      <w:bookmarkStart w:id="192" w:name="_Toc231631399"/>
      <w:r>
        <w:t>26.1.2 Staffing Obligations</w:t>
      </w:r>
      <w:bookmarkEnd w:id="192"/>
    </w:p>
    <w:p w14:paraId="3F96FDFA" w14:textId="77777777" w:rsidR="00F0516E" w:rsidRDefault="00000000">
      <w:pPr>
        <w:pStyle w:val="ListParagraph"/>
        <w:numPr>
          <w:ilvl w:val="0"/>
          <w:numId w:val="2"/>
        </w:numPr>
        <w:spacing w:before="60" w:after="60"/>
      </w:pPr>
      <w:r>
        <w:rPr>
          <w:color w:val="212121"/>
        </w:rPr>
        <w:t>The service provider must name a Project Manager and a Technical Lead in the D1 document. These named individuals must remain on the project for its full duration unless replaced by a person of equivalent or higher qualification and experience, with CHIETA's prior written consent.</w:t>
      </w:r>
    </w:p>
    <w:p w14:paraId="1E9A2D60" w14:textId="77777777" w:rsidR="00F0516E" w:rsidRDefault="00000000">
      <w:pPr>
        <w:pStyle w:val="ListParagraph"/>
        <w:numPr>
          <w:ilvl w:val="0"/>
          <w:numId w:val="2"/>
        </w:numPr>
        <w:spacing w:before="60" w:after="60"/>
      </w:pPr>
      <w:r>
        <w:rPr>
          <w:color w:val="212121"/>
        </w:rPr>
        <w:t>The service provider must maintain sufficient staffing levels to meet sprint velocity targets. Staffing shortfalls that jeopardise delivery must be disclosed to CHIETA within 48 hours of becoming apparent.</w:t>
      </w:r>
    </w:p>
    <w:p w14:paraId="1BCB6F47" w14:textId="77777777" w:rsidR="00F0516E" w:rsidRDefault="00000000">
      <w:pPr>
        <w:pStyle w:val="ListParagraph"/>
        <w:numPr>
          <w:ilvl w:val="0"/>
          <w:numId w:val="2"/>
        </w:numPr>
        <w:spacing w:before="60" w:after="60"/>
      </w:pPr>
      <w:r>
        <w:rPr>
          <w:color w:val="212121"/>
        </w:rPr>
        <w:t>All service provider staff working on the project must sign CHIETA's confidentiality agreement before receiving any access to CHIETA data or systems.</w:t>
      </w:r>
    </w:p>
    <w:p w14:paraId="6678C17F" w14:textId="77777777" w:rsidR="00F0516E" w:rsidRDefault="00000000">
      <w:pPr>
        <w:pStyle w:val="Heading3"/>
      </w:pPr>
      <w:bookmarkStart w:id="193" w:name="_Toc231631400"/>
      <w:r>
        <w:t>26.1.3 Financial Obligations</w:t>
      </w:r>
      <w:bookmarkEnd w:id="193"/>
    </w:p>
    <w:p w14:paraId="41A402A6" w14:textId="77777777" w:rsidR="00F0516E" w:rsidRDefault="00000000">
      <w:pPr>
        <w:pStyle w:val="ListParagraph"/>
        <w:numPr>
          <w:ilvl w:val="0"/>
          <w:numId w:val="2"/>
        </w:numPr>
        <w:spacing w:before="60" w:after="60"/>
      </w:pPr>
      <w:r>
        <w:rPr>
          <w:color w:val="212121"/>
        </w:rPr>
        <w:t>All tooling, licensing, and software costs required to build the Data Lab during the development phase are the service provider's responsibility, unless separately agreed in writing.</w:t>
      </w:r>
    </w:p>
    <w:p w14:paraId="4C066828" w14:textId="77777777" w:rsidR="00F0516E" w:rsidRDefault="00000000">
      <w:pPr>
        <w:pStyle w:val="ListParagraph"/>
        <w:numPr>
          <w:ilvl w:val="0"/>
          <w:numId w:val="2"/>
        </w:numPr>
        <w:spacing w:before="60" w:after="60"/>
      </w:pPr>
      <w:r>
        <w:rPr>
          <w:color w:val="212121"/>
        </w:rPr>
        <w:t>Cloud hosting costs during the development phase are the service provider's responsibility unless separately agreed. Hosting costs in production (post-handover) are CHIETA's responsibility.</w:t>
      </w:r>
    </w:p>
    <w:p w14:paraId="2CD695CF" w14:textId="77777777" w:rsidR="00F0516E" w:rsidRDefault="00000000">
      <w:pPr>
        <w:pStyle w:val="ListParagraph"/>
        <w:numPr>
          <w:ilvl w:val="0"/>
          <w:numId w:val="2"/>
        </w:numPr>
        <w:spacing w:before="60" w:after="60"/>
      </w:pPr>
      <w:r>
        <w:rPr>
          <w:color w:val="212121"/>
        </w:rPr>
        <w:t>The service provider may not sub-contract any portion of the work to a third party without CHIETA's prior written approval.</w:t>
      </w:r>
    </w:p>
    <w:p w14:paraId="3F3DE06B" w14:textId="77777777" w:rsidR="00F0516E" w:rsidRDefault="00000000">
      <w:pPr>
        <w:pStyle w:val="Heading2"/>
      </w:pPr>
      <w:bookmarkStart w:id="194" w:name="_Toc231631401"/>
      <w:r>
        <w:t>26.2 CHIETA Obligations</w:t>
      </w:r>
      <w:bookmarkEnd w:id="194"/>
    </w:p>
    <w:p w14:paraId="43D747E1" w14:textId="77777777" w:rsidR="00F0516E" w:rsidRDefault="00000000">
      <w:pPr>
        <w:spacing w:before="80" w:after="120"/>
        <w:jc w:val="both"/>
      </w:pPr>
      <w:r>
        <w:rPr>
          <w:color w:val="212121"/>
        </w:rPr>
        <w:t>CHIETA undertakes the following obligations to enable successful project delivery:</w:t>
      </w:r>
    </w:p>
    <w:p w14:paraId="34ED68DE" w14:textId="77777777" w:rsidR="00F0516E" w:rsidRDefault="00000000">
      <w:pPr>
        <w:pStyle w:val="ListParagraph"/>
        <w:numPr>
          <w:ilvl w:val="0"/>
          <w:numId w:val="2"/>
        </w:numPr>
        <w:spacing w:before="60" w:after="60"/>
      </w:pPr>
      <w:r>
        <w:rPr>
          <w:color w:val="212121"/>
        </w:rPr>
        <w:t>Provide datasets in agreed formats within the timeframes documented in the Phase 1 project plan.</w:t>
      </w:r>
    </w:p>
    <w:p w14:paraId="12DCD63B" w14:textId="77777777" w:rsidR="00F0516E" w:rsidRDefault="00000000">
      <w:pPr>
        <w:pStyle w:val="ListParagraph"/>
        <w:numPr>
          <w:ilvl w:val="0"/>
          <w:numId w:val="2"/>
        </w:numPr>
        <w:spacing w:before="60" w:after="60"/>
      </w:pPr>
      <w:r>
        <w:rPr>
          <w:color w:val="212121"/>
        </w:rPr>
        <w:t>Make named stakeholders available for requirements gathering, sprint reviews, UAT, and training sessions as scheduled.</w:t>
      </w:r>
    </w:p>
    <w:p w14:paraId="3D135725" w14:textId="77777777" w:rsidR="00F0516E" w:rsidRDefault="00000000">
      <w:pPr>
        <w:pStyle w:val="ListParagraph"/>
        <w:numPr>
          <w:ilvl w:val="0"/>
          <w:numId w:val="2"/>
        </w:numPr>
        <w:spacing w:before="60" w:after="60"/>
      </w:pPr>
      <w:r>
        <w:rPr>
          <w:color w:val="212121"/>
        </w:rPr>
        <w:t>Provide feedback on submitted deliverables within 10 working days of submission.</w:t>
      </w:r>
    </w:p>
    <w:p w14:paraId="2A030BBF" w14:textId="77777777" w:rsidR="00F0516E" w:rsidRDefault="00000000">
      <w:pPr>
        <w:pStyle w:val="ListParagraph"/>
        <w:numPr>
          <w:ilvl w:val="0"/>
          <w:numId w:val="2"/>
        </w:numPr>
        <w:spacing w:before="60" w:after="60"/>
      </w:pPr>
      <w:r>
        <w:rPr>
          <w:color w:val="212121"/>
        </w:rPr>
        <w:t>Provision and fund the Azure hosting environment for the production Data Lab.</w:t>
      </w:r>
    </w:p>
    <w:p w14:paraId="51E6680A" w14:textId="77777777" w:rsidR="00F0516E" w:rsidRDefault="00000000">
      <w:pPr>
        <w:pStyle w:val="ListParagraph"/>
        <w:numPr>
          <w:ilvl w:val="0"/>
          <w:numId w:val="2"/>
        </w:numPr>
        <w:spacing w:before="60" w:after="60"/>
      </w:pPr>
      <w:r>
        <w:rPr>
          <w:color w:val="212121"/>
        </w:rPr>
        <w:t>Designate and maintain availability of the Information Officer, Data Steward, and Data Lab Administrator throughout the project.</w:t>
      </w:r>
    </w:p>
    <w:p w14:paraId="0F3236AE" w14:textId="77777777" w:rsidR="00F0516E" w:rsidRDefault="00000000">
      <w:pPr>
        <w:pStyle w:val="ListParagraph"/>
        <w:numPr>
          <w:ilvl w:val="0"/>
          <w:numId w:val="2"/>
        </w:numPr>
        <w:spacing w:before="60" w:after="60"/>
      </w:pPr>
      <w:r>
        <w:rPr>
          <w:color w:val="212121"/>
        </w:rPr>
        <w:lastRenderedPageBreak/>
        <w:t>Coordinate student availability for scheduled development and workshop sessions, providing minimum two weeks' advance notice of any changes.</w:t>
      </w:r>
    </w:p>
    <w:p w14:paraId="14686C08" w14:textId="77777777" w:rsidR="00F0516E" w:rsidRDefault="00000000">
      <w:pPr>
        <w:pStyle w:val="ListParagraph"/>
        <w:numPr>
          <w:ilvl w:val="0"/>
          <w:numId w:val="2"/>
        </w:numPr>
        <w:spacing w:before="60" w:after="60"/>
      </w:pPr>
      <w:r>
        <w:rPr>
          <w:color w:val="212121"/>
        </w:rPr>
        <w:t>Obtain written approval from the Information Officer for each dataset before it is transferred to the service provider.</w:t>
      </w:r>
    </w:p>
    <w:p w14:paraId="050538F0" w14:textId="77777777" w:rsidR="00F0516E" w:rsidRDefault="00000000">
      <w:pPr>
        <w:pStyle w:val="Heading2"/>
      </w:pPr>
      <w:bookmarkStart w:id="195" w:name="_Toc231631402"/>
      <w:r>
        <w:t>26.3 Third-Party Dependency Management</w:t>
      </w:r>
      <w:bookmarkEnd w:id="195"/>
    </w:p>
    <w:p w14:paraId="34661459" w14:textId="77777777" w:rsidR="00F0516E" w:rsidRDefault="00000000">
      <w:pPr>
        <w:spacing w:before="80" w:after="120"/>
        <w:jc w:val="both"/>
      </w:pPr>
      <w:r>
        <w:rPr>
          <w:color w:val="212121"/>
        </w:rPr>
        <w:t xml:space="preserve">The Data Lab relies on </w:t>
      </w:r>
      <w:proofErr w:type="gramStart"/>
      <w:r>
        <w:rPr>
          <w:color w:val="212121"/>
        </w:rPr>
        <w:t>a number of</w:t>
      </w:r>
      <w:proofErr w:type="gramEnd"/>
      <w:r>
        <w:rPr>
          <w:color w:val="212121"/>
        </w:rPr>
        <w:t xml:space="preserve"> third-party open-source components. The service provider is responsible for managing these dependencies throughout the project:</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gridCol w:w="2360"/>
      </w:tblGrid>
      <w:tr w:rsidR="00F0516E" w14:paraId="29356C92" w14:textId="77777777">
        <w:tblPrEx>
          <w:tblCellMar>
            <w:top w:w="0" w:type="dxa"/>
            <w:bottom w:w="0" w:type="dxa"/>
          </w:tblCellMar>
        </w:tblPrEx>
        <w:trPr>
          <w:tblHeader/>
        </w:trPr>
        <w:tc>
          <w:tcPr>
            <w:tcW w:w="20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4B2766E9" w14:textId="77777777" w:rsidR="00F0516E" w:rsidRDefault="00000000">
            <w:r>
              <w:rPr>
                <w:b/>
                <w:bCs/>
                <w:color w:val="FFFFFF"/>
                <w:sz w:val="20"/>
                <w:szCs w:val="20"/>
              </w:rPr>
              <w:t>Dependency Category</w:t>
            </w:r>
          </w:p>
        </w:tc>
        <w:tc>
          <w:tcPr>
            <w:tcW w:w="40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41A3C48C" w14:textId="77777777" w:rsidR="00F0516E" w:rsidRDefault="00000000">
            <w:r>
              <w:rPr>
                <w:b/>
                <w:bCs/>
                <w:color w:val="FFFFFF"/>
                <w:sz w:val="20"/>
                <w:szCs w:val="20"/>
              </w:rPr>
              <w:t>Management Approach</w:t>
            </w:r>
          </w:p>
        </w:tc>
        <w:tc>
          <w:tcPr>
            <w:tcW w:w="236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42B808C6" w14:textId="77777777" w:rsidR="00F0516E" w:rsidRDefault="00000000">
            <w:r>
              <w:rPr>
                <w:b/>
                <w:bCs/>
                <w:color w:val="FFFFFF"/>
                <w:sz w:val="20"/>
                <w:szCs w:val="20"/>
              </w:rPr>
              <w:t>Review Frequency</w:t>
            </w:r>
          </w:p>
        </w:tc>
      </w:tr>
      <w:tr w:rsidR="00F0516E" w14:paraId="6D2FC52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92F250" w14:textId="77777777" w:rsidR="00F0516E" w:rsidRDefault="00000000">
            <w:r>
              <w:rPr>
                <w:color w:val="212121"/>
                <w:sz w:val="20"/>
                <w:szCs w:val="20"/>
              </w:rPr>
              <w:t>Python packages (pip)</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668F4C" w14:textId="77777777" w:rsidR="00F0516E" w:rsidRDefault="00000000">
            <w:r>
              <w:rPr>
                <w:color w:val="212121"/>
                <w:sz w:val="20"/>
                <w:szCs w:val="20"/>
              </w:rPr>
              <w:t xml:space="preserve">pinned versions in requirements.txt; </w:t>
            </w:r>
            <w:proofErr w:type="spellStart"/>
            <w:r>
              <w:rPr>
                <w:color w:val="212121"/>
                <w:sz w:val="20"/>
                <w:szCs w:val="20"/>
              </w:rPr>
              <w:t>Dependabot</w:t>
            </w:r>
            <w:proofErr w:type="spellEnd"/>
            <w:r>
              <w:rPr>
                <w:color w:val="212121"/>
                <w:sz w:val="20"/>
                <w:szCs w:val="20"/>
              </w:rPr>
              <w:t xml:space="preserve"> alerts in GitHub; critical security patches applied within 5 working days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944534" w14:textId="77777777" w:rsidR="00F0516E" w:rsidRDefault="00000000">
            <w:r>
              <w:rPr>
                <w:color w:val="212121"/>
                <w:sz w:val="20"/>
                <w:szCs w:val="20"/>
              </w:rPr>
              <w:t>Weekly automated scan; monthly manual review</w:t>
            </w:r>
          </w:p>
        </w:tc>
      </w:tr>
      <w:tr w:rsidR="00F0516E" w14:paraId="68B3376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5CABBDF6" w14:textId="77777777" w:rsidR="00F0516E" w:rsidRDefault="00000000">
            <w:r>
              <w:rPr>
                <w:color w:val="212121"/>
                <w:sz w:val="20"/>
                <w:szCs w:val="20"/>
              </w:rPr>
              <w:t>Container base images</w:t>
            </w:r>
          </w:p>
        </w:tc>
        <w:tc>
          <w:tcPr>
            <w:tcW w:w="4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43A3812D" w14:textId="77777777" w:rsidR="00F0516E" w:rsidRDefault="00000000">
            <w:r>
              <w:rPr>
                <w:color w:val="212121"/>
                <w:sz w:val="20"/>
                <w:szCs w:val="20"/>
              </w:rPr>
              <w:t xml:space="preserve">Specific version tags (not 'latest'); rebuilt monthly to incorporate security patches; </w:t>
            </w:r>
            <w:proofErr w:type="spellStart"/>
            <w:r>
              <w:rPr>
                <w:color w:val="212121"/>
                <w:sz w:val="20"/>
                <w:szCs w:val="20"/>
              </w:rPr>
              <w:t>Trivy</w:t>
            </w:r>
            <w:proofErr w:type="spellEnd"/>
            <w:r>
              <w:rPr>
                <w:color w:val="212121"/>
                <w:sz w:val="20"/>
                <w:szCs w:val="20"/>
              </w:rPr>
              <w:t xml:space="preserve"> scan on every CI/CD run</w:t>
            </w:r>
          </w:p>
        </w:tc>
        <w:tc>
          <w:tcPr>
            <w:tcW w:w="23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729F6A05" w14:textId="77777777" w:rsidR="00F0516E" w:rsidRDefault="00000000">
            <w:r>
              <w:rPr>
                <w:color w:val="212121"/>
                <w:sz w:val="20"/>
                <w:szCs w:val="20"/>
              </w:rPr>
              <w:t xml:space="preserve">Monthly base image refresh; </w:t>
            </w:r>
            <w:proofErr w:type="gramStart"/>
            <w:r>
              <w:rPr>
                <w:color w:val="212121"/>
                <w:sz w:val="20"/>
                <w:szCs w:val="20"/>
              </w:rPr>
              <w:t>on-demand</w:t>
            </w:r>
            <w:proofErr w:type="gramEnd"/>
            <w:r>
              <w:rPr>
                <w:color w:val="212121"/>
                <w:sz w:val="20"/>
                <w:szCs w:val="20"/>
              </w:rPr>
              <w:t xml:space="preserve"> for critical CVEs</w:t>
            </w:r>
          </w:p>
        </w:tc>
      </w:tr>
      <w:tr w:rsidR="00F0516E" w14:paraId="4B72119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605DEE" w14:textId="77777777" w:rsidR="00F0516E" w:rsidRDefault="00000000">
            <w:r>
              <w:rPr>
                <w:color w:val="212121"/>
                <w:sz w:val="20"/>
                <w:szCs w:val="20"/>
              </w:rPr>
              <w:t>Helm chart dependencies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003733" w14:textId="77777777" w:rsidR="00F0516E" w:rsidRDefault="00000000">
            <w:proofErr w:type="spellStart"/>
            <w:r>
              <w:rPr>
                <w:color w:val="212121"/>
                <w:sz w:val="20"/>
                <w:szCs w:val="20"/>
              </w:rPr>
              <w:t>Chart.lock</w:t>
            </w:r>
            <w:proofErr w:type="spellEnd"/>
            <w:r>
              <w:rPr>
                <w:color w:val="212121"/>
                <w:sz w:val="20"/>
                <w:szCs w:val="20"/>
              </w:rPr>
              <w:t xml:space="preserve"> file committed; updates tested in staging before production</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525ACC" w14:textId="77777777" w:rsidR="00F0516E" w:rsidRDefault="00000000">
            <w:r>
              <w:rPr>
                <w:color w:val="212121"/>
                <w:sz w:val="20"/>
                <w:szCs w:val="20"/>
              </w:rPr>
              <w:t>Monthly chart update review</w:t>
            </w:r>
          </w:p>
        </w:tc>
      </w:tr>
      <w:tr w:rsidR="00F0516E" w14:paraId="5CC0B73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72197A49" w14:textId="77777777" w:rsidR="00F0516E" w:rsidRDefault="00000000">
            <w:r>
              <w:rPr>
                <w:color w:val="212121"/>
                <w:sz w:val="20"/>
                <w:szCs w:val="20"/>
              </w:rPr>
              <w:t>JavaScript packages (</w:t>
            </w:r>
            <w:proofErr w:type="spellStart"/>
            <w:r>
              <w:rPr>
                <w:color w:val="212121"/>
                <w:sz w:val="20"/>
                <w:szCs w:val="20"/>
              </w:rPr>
              <w:t>npm</w:t>
            </w:r>
            <w:proofErr w:type="spellEnd"/>
            <w:r>
              <w:rPr>
                <w:color w:val="212121"/>
                <w:sz w:val="20"/>
                <w:szCs w:val="20"/>
              </w:rPr>
              <w:t>)</w:t>
            </w:r>
          </w:p>
        </w:tc>
        <w:tc>
          <w:tcPr>
            <w:tcW w:w="4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567537B5" w14:textId="77777777" w:rsidR="00F0516E" w:rsidRDefault="00000000">
            <w:r>
              <w:rPr>
                <w:color w:val="212121"/>
                <w:sz w:val="20"/>
                <w:szCs w:val="20"/>
              </w:rPr>
              <w:t>package-</w:t>
            </w:r>
            <w:proofErr w:type="spellStart"/>
            <w:proofErr w:type="gramStart"/>
            <w:r>
              <w:rPr>
                <w:color w:val="212121"/>
                <w:sz w:val="20"/>
                <w:szCs w:val="20"/>
              </w:rPr>
              <w:t>lock.json</w:t>
            </w:r>
            <w:proofErr w:type="spellEnd"/>
            <w:proofErr w:type="gramEnd"/>
            <w:r>
              <w:rPr>
                <w:color w:val="212121"/>
                <w:sz w:val="20"/>
                <w:szCs w:val="20"/>
              </w:rPr>
              <w:t xml:space="preserve"> committed; </w:t>
            </w:r>
            <w:proofErr w:type="spellStart"/>
            <w:r>
              <w:rPr>
                <w:color w:val="212121"/>
                <w:sz w:val="20"/>
                <w:szCs w:val="20"/>
              </w:rPr>
              <w:t>Dependabot</w:t>
            </w:r>
            <w:proofErr w:type="spellEnd"/>
            <w:r>
              <w:rPr>
                <w:color w:val="212121"/>
                <w:sz w:val="20"/>
                <w:szCs w:val="20"/>
              </w:rPr>
              <w:t xml:space="preserve"> alerts; </w:t>
            </w:r>
            <w:proofErr w:type="spellStart"/>
            <w:r>
              <w:rPr>
                <w:color w:val="212121"/>
                <w:sz w:val="20"/>
                <w:szCs w:val="20"/>
              </w:rPr>
              <w:t>npm</w:t>
            </w:r>
            <w:proofErr w:type="spellEnd"/>
            <w:r>
              <w:rPr>
                <w:color w:val="212121"/>
                <w:sz w:val="20"/>
                <w:szCs w:val="20"/>
              </w:rPr>
              <w:t xml:space="preserve"> audit on every build</w:t>
            </w:r>
          </w:p>
        </w:tc>
        <w:tc>
          <w:tcPr>
            <w:tcW w:w="23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69E6F7E3" w14:textId="77777777" w:rsidR="00F0516E" w:rsidRDefault="00000000">
            <w:r>
              <w:rPr>
                <w:color w:val="212121"/>
                <w:sz w:val="20"/>
                <w:szCs w:val="20"/>
              </w:rPr>
              <w:t>Weekly automated scan; monthly manual review</w:t>
            </w:r>
          </w:p>
        </w:tc>
      </w:tr>
      <w:tr w:rsidR="00F0516E" w14:paraId="4CAF859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410368" w14:textId="77777777" w:rsidR="00F0516E" w:rsidRDefault="00000000">
            <w:r>
              <w:rPr>
                <w:color w:val="212121"/>
                <w:sz w:val="20"/>
                <w:szCs w:val="20"/>
              </w:rPr>
              <w:t>Terraform provider versions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2C8B7E" w14:textId="77777777" w:rsidR="00F0516E" w:rsidRDefault="00000000">
            <w:r>
              <w:rPr>
                <w:color w:val="212121"/>
                <w:sz w:val="20"/>
                <w:szCs w:val="20"/>
              </w:rPr>
              <w:t xml:space="preserve">Version constraints in </w:t>
            </w:r>
            <w:proofErr w:type="spellStart"/>
            <w:r>
              <w:rPr>
                <w:color w:val="212121"/>
                <w:sz w:val="20"/>
                <w:szCs w:val="20"/>
              </w:rPr>
              <w:t>required_providers</w:t>
            </w:r>
            <w:proofErr w:type="spellEnd"/>
            <w:r>
              <w:rPr>
                <w:color w:val="212121"/>
                <w:sz w:val="20"/>
                <w:szCs w:val="20"/>
              </w:rPr>
              <w:t>; tested before production apply</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F02B07" w14:textId="77777777" w:rsidR="00F0516E" w:rsidRDefault="00000000">
            <w:r>
              <w:rPr>
                <w:color w:val="212121"/>
                <w:sz w:val="20"/>
                <w:szCs w:val="20"/>
              </w:rPr>
              <w:t>Quarterly provider version review</w:t>
            </w:r>
          </w:p>
        </w:tc>
      </w:tr>
    </w:tbl>
    <w:p w14:paraId="04A571E4" w14:textId="77777777" w:rsidR="00F0516E" w:rsidRDefault="00000000">
      <w:r>
        <w:br w:type="page"/>
      </w:r>
    </w:p>
    <w:p w14:paraId="5A0EDE7D" w14:textId="77777777" w:rsidR="00F0516E" w:rsidRDefault="00000000">
      <w:pPr>
        <w:pStyle w:val="Heading1"/>
        <w:pBdr>
          <w:bottom w:val="single" w:sz="6" w:space="6" w:color="C8A84B"/>
        </w:pBdr>
      </w:pPr>
      <w:bookmarkStart w:id="196" w:name="_Toc231631403"/>
      <w:r>
        <w:lastRenderedPageBreak/>
        <w:t>27. Budget and Cost Framework</w:t>
      </w:r>
      <w:bookmarkEnd w:id="196"/>
    </w:p>
    <w:p w14:paraId="077A5720" w14:textId="77777777" w:rsidR="00F0516E" w:rsidRDefault="00000000">
      <w:pPr>
        <w:pStyle w:val="Heading2"/>
      </w:pPr>
      <w:bookmarkStart w:id="197" w:name="_Toc231631404"/>
      <w:r>
        <w:t>27.1 Cost Categories</w:t>
      </w:r>
      <w:bookmarkEnd w:id="197"/>
    </w:p>
    <w:p w14:paraId="7B6D27CF" w14:textId="77777777" w:rsidR="00F0516E" w:rsidRDefault="00000000">
      <w:pPr>
        <w:spacing w:before="80" w:after="120"/>
        <w:jc w:val="both"/>
      </w:pPr>
      <w:r>
        <w:rPr>
          <w:color w:val="212121"/>
        </w:rPr>
        <w:t>The CHIETA Data Lab project involves costs in three categories: development costs (service provider's responsibility), infrastructure costs (CHIETA's responsibility from production deployment), and ancillary costs (shared or negotiated). This section provides a framework for understanding and planning these costs — specific values will be documented in the commercial agreement between CHIETA and the service provider.</w:t>
      </w:r>
    </w:p>
    <w:p w14:paraId="259D3174" w14:textId="77777777" w:rsidR="00F0516E" w:rsidRDefault="00000000">
      <w:pPr>
        <w:pStyle w:val="Heading2"/>
      </w:pPr>
      <w:bookmarkStart w:id="198" w:name="_Toc231631405"/>
      <w:r>
        <w:t>27.2 Development Costs (Service Provider)</w:t>
      </w:r>
      <w:bookmarkEnd w:id="198"/>
    </w:p>
    <w:p w14:paraId="1A7EEF5B" w14:textId="77777777" w:rsidR="00F0516E" w:rsidRDefault="00000000">
      <w:pPr>
        <w:spacing w:before="80" w:after="120"/>
        <w:jc w:val="both"/>
      </w:pPr>
      <w:r>
        <w:rPr>
          <w:color w:val="212121"/>
        </w:rPr>
        <w:t>Development costs are all costs the service provider incurs in the delivery of D1–D9. These are covered by the project contract value and include: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860"/>
      </w:tblGrid>
      <w:tr w:rsidR="00F0516E" w14:paraId="28A7E86C" w14:textId="77777777">
        <w:tblPrEx>
          <w:tblCellMar>
            <w:top w:w="0" w:type="dxa"/>
            <w:bottom w:w="0" w:type="dxa"/>
          </w:tblCellMar>
        </w:tblPrEx>
        <w:trPr>
          <w:tblHeader/>
        </w:trPr>
        <w:tc>
          <w:tcPr>
            <w:tcW w:w="25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12B14317" w14:textId="77777777" w:rsidR="00F0516E" w:rsidRDefault="00000000">
            <w:r>
              <w:rPr>
                <w:b/>
                <w:bCs/>
                <w:color w:val="FFFFFF"/>
                <w:sz w:val="20"/>
                <w:szCs w:val="20"/>
              </w:rPr>
              <w:t>Cost Item</w:t>
            </w:r>
          </w:p>
        </w:tc>
        <w:tc>
          <w:tcPr>
            <w:tcW w:w="30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35677258" w14:textId="77777777" w:rsidR="00F0516E" w:rsidRDefault="00000000">
            <w:r>
              <w:rPr>
                <w:b/>
                <w:bCs/>
                <w:color w:val="FFFFFF"/>
                <w:sz w:val="20"/>
                <w:szCs w:val="20"/>
              </w:rPr>
              <w:t>Description</w:t>
            </w:r>
          </w:p>
        </w:tc>
        <w:tc>
          <w:tcPr>
            <w:tcW w:w="386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5C9A5B28" w14:textId="77777777" w:rsidR="00F0516E" w:rsidRDefault="00000000">
            <w:r>
              <w:rPr>
                <w:b/>
                <w:bCs/>
                <w:color w:val="FFFFFF"/>
                <w:sz w:val="20"/>
                <w:szCs w:val="20"/>
              </w:rPr>
              <w:t>Notes</w:t>
            </w:r>
          </w:p>
        </w:tc>
      </w:tr>
      <w:tr w:rsidR="00F0516E" w14:paraId="3FAB336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8C375F" w14:textId="77777777" w:rsidR="00F0516E" w:rsidRDefault="00000000">
            <w:r>
              <w:rPr>
                <w:color w:val="212121"/>
                <w:sz w:val="20"/>
                <w:szCs w:val="20"/>
              </w:rPr>
              <w:t>Labour — Project Management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3523EF" w14:textId="77777777" w:rsidR="00F0516E" w:rsidRDefault="00000000">
            <w:r>
              <w:rPr>
                <w:color w:val="212121"/>
                <w:sz w:val="20"/>
                <w:szCs w:val="20"/>
              </w:rPr>
              <w:t>Project Manager time across all four phases</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B05B4C" w14:textId="77777777" w:rsidR="00F0516E" w:rsidRDefault="00000000">
            <w:r>
              <w:rPr>
                <w:color w:val="212121"/>
                <w:sz w:val="20"/>
                <w:szCs w:val="20"/>
              </w:rPr>
              <w:t>Named individual in D1; full project duration</w:t>
            </w:r>
          </w:p>
        </w:tc>
      </w:tr>
      <w:tr w:rsidR="00F0516E" w14:paraId="70F7005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25E094A5" w14:textId="77777777" w:rsidR="00F0516E" w:rsidRDefault="00000000">
            <w:r>
              <w:rPr>
                <w:color w:val="212121"/>
                <w:sz w:val="20"/>
                <w:szCs w:val="20"/>
              </w:rPr>
              <w:t>Labour — Technical Lead</w:t>
            </w:r>
          </w:p>
        </w:tc>
        <w:tc>
          <w:tcPr>
            <w:tcW w:w="3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33B352B0" w14:textId="77777777" w:rsidR="00F0516E" w:rsidRDefault="00000000">
            <w:r>
              <w:rPr>
                <w:color w:val="212121"/>
                <w:sz w:val="20"/>
                <w:szCs w:val="20"/>
              </w:rPr>
              <w:t>Architecture, code review, security design, CI/CD pipeline, DevOps</w:t>
            </w:r>
          </w:p>
        </w:tc>
        <w:tc>
          <w:tcPr>
            <w:tcW w:w="38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0177EE20" w14:textId="77777777" w:rsidR="00F0516E" w:rsidRDefault="00000000">
            <w:r>
              <w:rPr>
                <w:color w:val="212121"/>
                <w:sz w:val="20"/>
                <w:szCs w:val="20"/>
              </w:rPr>
              <w:t>Named individual in D1; full project duration</w:t>
            </w:r>
          </w:p>
        </w:tc>
      </w:tr>
      <w:tr w:rsidR="00F0516E" w14:paraId="0F69C37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D4E4B8" w14:textId="77777777" w:rsidR="00F0516E" w:rsidRDefault="00000000">
            <w:r>
              <w:rPr>
                <w:color w:val="212121"/>
                <w:sz w:val="20"/>
                <w:szCs w:val="20"/>
              </w:rPr>
              <w:t>Labour — Software Developers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57476D" w14:textId="77777777" w:rsidR="00F0516E" w:rsidRDefault="00000000">
            <w:r>
              <w:rPr>
                <w:color w:val="212121"/>
                <w:sz w:val="20"/>
                <w:szCs w:val="20"/>
              </w:rPr>
              <w:t>Core application development, data pipeline development, API development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5BFF9C" w14:textId="77777777" w:rsidR="00F0516E" w:rsidRDefault="00000000">
            <w:r>
              <w:rPr>
                <w:color w:val="212121"/>
                <w:sz w:val="20"/>
                <w:szCs w:val="20"/>
              </w:rPr>
              <w:t>Sprint-cycle engagement; Phase 2 peak staffing</w:t>
            </w:r>
          </w:p>
        </w:tc>
      </w:tr>
      <w:tr w:rsidR="00F0516E" w14:paraId="051D173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677B6944" w14:textId="77777777" w:rsidR="00F0516E" w:rsidRDefault="00000000">
            <w:r>
              <w:rPr>
                <w:color w:val="212121"/>
                <w:sz w:val="20"/>
                <w:szCs w:val="20"/>
              </w:rPr>
              <w:t>Labour — Data Engineers</w:t>
            </w:r>
          </w:p>
        </w:tc>
        <w:tc>
          <w:tcPr>
            <w:tcW w:w="3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04823DC8" w14:textId="77777777" w:rsidR="00F0516E" w:rsidRDefault="00000000">
            <w:r>
              <w:rPr>
                <w:color w:val="212121"/>
                <w:sz w:val="20"/>
                <w:szCs w:val="20"/>
              </w:rPr>
              <w:t xml:space="preserve">Dataset profiling, ETL pipeline development, </w:t>
            </w:r>
            <w:proofErr w:type="gramStart"/>
            <w:r>
              <w:rPr>
                <w:color w:val="212121"/>
                <w:sz w:val="20"/>
                <w:szCs w:val="20"/>
              </w:rPr>
              <w:t>Gold</w:t>
            </w:r>
            <w:proofErr w:type="gramEnd"/>
            <w:r>
              <w:rPr>
                <w:color w:val="212121"/>
                <w:sz w:val="20"/>
                <w:szCs w:val="20"/>
              </w:rPr>
              <w:t xml:space="preserve"> zone materialisation</w:t>
            </w:r>
          </w:p>
        </w:tc>
        <w:tc>
          <w:tcPr>
            <w:tcW w:w="38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1388E099" w14:textId="77777777" w:rsidR="00F0516E" w:rsidRDefault="00000000">
            <w:r>
              <w:rPr>
                <w:color w:val="212121"/>
                <w:sz w:val="20"/>
                <w:szCs w:val="20"/>
              </w:rPr>
              <w:t>Phase 2 focus; involved in dataset preparation</w:t>
            </w:r>
          </w:p>
        </w:tc>
      </w:tr>
      <w:tr w:rsidR="00F0516E" w14:paraId="33C83A2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1147D7" w14:textId="77777777" w:rsidR="00F0516E" w:rsidRDefault="00000000">
            <w:r>
              <w:rPr>
                <w:color w:val="212121"/>
                <w:sz w:val="20"/>
                <w:szCs w:val="20"/>
              </w:rPr>
              <w:t>Labour — UI/UX Developer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FDE449" w14:textId="77777777" w:rsidR="00F0516E" w:rsidRDefault="00000000">
            <w:r>
              <w:rPr>
                <w:color w:val="212121"/>
                <w:sz w:val="20"/>
                <w:szCs w:val="20"/>
              </w:rPr>
              <w:t>Superset dashboard development; accessibility compliance; user interface polish</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2BB4E9" w14:textId="77777777" w:rsidR="00F0516E" w:rsidRDefault="00000000">
            <w:r>
              <w:rPr>
                <w:color w:val="212121"/>
                <w:sz w:val="20"/>
                <w:szCs w:val="20"/>
              </w:rPr>
              <w:t>Phase 2–3</w:t>
            </w:r>
          </w:p>
        </w:tc>
      </w:tr>
      <w:tr w:rsidR="00F0516E" w14:paraId="7C1A1B3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236C5046" w14:textId="77777777" w:rsidR="00F0516E" w:rsidRDefault="00000000">
            <w:r>
              <w:rPr>
                <w:color w:val="212121"/>
                <w:sz w:val="20"/>
                <w:szCs w:val="20"/>
              </w:rPr>
              <w:t>Labour — QA Engineer</w:t>
            </w:r>
          </w:p>
        </w:tc>
        <w:tc>
          <w:tcPr>
            <w:tcW w:w="3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0D50604E" w14:textId="77777777" w:rsidR="00F0516E" w:rsidRDefault="00000000">
            <w:r>
              <w:rPr>
                <w:color w:val="212121"/>
                <w:sz w:val="20"/>
                <w:szCs w:val="20"/>
              </w:rPr>
              <w:t>Test strategy, test case development, test execution, defect management</w:t>
            </w:r>
          </w:p>
        </w:tc>
        <w:tc>
          <w:tcPr>
            <w:tcW w:w="38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5F8B3FC4" w14:textId="77777777" w:rsidR="00F0516E" w:rsidRDefault="00000000">
            <w:r>
              <w:rPr>
                <w:color w:val="212121"/>
                <w:sz w:val="20"/>
                <w:szCs w:val="20"/>
              </w:rPr>
              <w:t>Phase 2–3 focus; student QA support</w:t>
            </w:r>
          </w:p>
        </w:tc>
      </w:tr>
      <w:tr w:rsidR="00F0516E" w14:paraId="272AC9A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930518" w14:textId="77777777" w:rsidR="00F0516E" w:rsidRDefault="00000000">
            <w:r>
              <w:rPr>
                <w:color w:val="212121"/>
                <w:sz w:val="20"/>
                <w:szCs w:val="20"/>
              </w:rPr>
              <w:t>Labour — Student Mentorship</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3723C9" w14:textId="77777777" w:rsidR="00F0516E" w:rsidRDefault="00000000">
            <w:r>
              <w:rPr>
                <w:color w:val="212121"/>
                <w:sz w:val="20"/>
                <w:szCs w:val="20"/>
              </w:rPr>
              <w:t>Time spent by senior provider staff mentoring and reviewing student contributions</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64CD75" w14:textId="77777777" w:rsidR="00F0516E" w:rsidRDefault="00000000">
            <w:r>
              <w:rPr>
                <w:color w:val="212121"/>
                <w:sz w:val="20"/>
                <w:szCs w:val="20"/>
              </w:rPr>
              <w:t xml:space="preserve">Throughout Phase 2–3; </w:t>
            </w:r>
            <w:proofErr w:type="gramStart"/>
            <w:r>
              <w:rPr>
                <w:color w:val="212121"/>
                <w:sz w:val="20"/>
                <w:szCs w:val="20"/>
              </w:rPr>
              <w:t>typically</w:t>
            </w:r>
            <w:proofErr w:type="gramEnd"/>
            <w:r>
              <w:rPr>
                <w:color w:val="212121"/>
                <w:sz w:val="20"/>
                <w:szCs w:val="20"/>
              </w:rPr>
              <w:t xml:space="preserve"> 20–30% overhead on sprint activities</w:t>
            </w:r>
          </w:p>
        </w:tc>
      </w:tr>
      <w:tr w:rsidR="00F0516E" w14:paraId="134B3E7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2F872F2A" w14:textId="77777777" w:rsidR="00F0516E" w:rsidRDefault="00000000">
            <w:r>
              <w:rPr>
                <w:color w:val="212121"/>
                <w:sz w:val="20"/>
                <w:szCs w:val="20"/>
              </w:rPr>
              <w:t>Tooling — Development Tools</w:t>
            </w:r>
          </w:p>
        </w:tc>
        <w:tc>
          <w:tcPr>
            <w:tcW w:w="3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70291EC5" w14:textId="77777777" w:rsidR="00F0516E" w:rsidRDefault="00000000">
            <w:r>
              <w:rPr>
                <w:color w:val="212121"/>
                <w:sz w:val="20"/>
                <w:szCs w:val="20"/>
              </w:rPr>
              <w:t>IDE licenses, diagramming tools, project management platform</w:t>
            </w:r>
          </w:p>
        </w:tc>
        <w:tc>
          <w:tcPr>
            <w:tcW w:w="38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748E5477" w14:textId="77777777" w:rsidR="00F0516E" w:rsidRDefault="00000000">
            <w:r>
              <w:rPr>
                <w:color w:val="212121"/>
                <w:sz w:val="20"/>
                <w:szCs w:val="20"/>
              </w:rPr>
              <w:t>Service provider absorbs; open-source alternatives encouraged</w:t>
            </w:r>
          </w:p>
        </w:tc>
      </w:tr>
      <w:tr w:rsidR="00F0516E" w14:paraId="30516EC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A7F7A1" w14:textId="77777777" w:rsidR="00F0516E" w:rsidRDefault="00000000">
            <w:r>
              <w:rPr>
                <w:color w:val="212121"/>
                <w:sz w:val="20"/>
                <w:szCs w:val="20"/>
              </w:rPr>
              <w:t>Infrastructure — Development &amp; Staging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D3AF41" w14:textId="77777777" w:rsidR="00F0516E" w:rsidRDefault="00000000">
            <w:r>
              <w:rPr>
                <w:color w:val="212121"/>
                <w:sz w:val="20"/>
                <w:szCs w:val="20"/>
              </w:rPr>
              <w:t>Azure costs for development and staging environments during Phases 1–3</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F753AA" w14:textId="77777777" w:rsidR="00F0516E" w:rsidRDefault="00000000">
            <w:r>
              <w:rPr>
                <w:color w:val="212121"/>
                <w:sz w:val="20"/>
                <w:szCs w:val="20"/>
              </w:rPr>
              <w:t>Service provider's responsibility unless separately agreed</w:t>
            </w:r>
          </w:p>
        </w:tc>
      </w:tr>
      <w:tr w:rsidR="00F0516E" w14:paraId="3B88084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3F12E5B0" w14:textId="77777777" w:rsidR="00F0516E" w:rsidRDefault="00000000">
            <w:r>
              <w:rPr>
                <w:color w:val="212121"/>
                <w:sz w:val="20"/>
                <w:szCs w:val="20"/>
              </w:rPr>
              <w:t>Travel</w:t>
            </w:r>
          </w:p>
        </w:tc>
        <w:tc>
          <w:tcPr>
            <w:tcW w:w="3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53026947" w14:textId="77777777" w:rsidR="00F0516E" w:rsidRDefault="00000000">
            <w:r>
              <w:rPr>
                <w:color w:val="212121"/>
                <w:sz w:val="20"/>
                <w:szCs w:val="20"/>
              </w:rPr>
              <w:t>On-site visits to CHIETA for workshops, UAT, training delivery</w:t>
            </w:r>
          </w:p>
        </w:tc>
        <w:tc>
          <w:tcPr>
            <w:tcW w:w="38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1E8DA88E" w14:textId="77777777" w:rsidR="00F0516E" w:rsidRDefault="00000000">
            <w:r>
              <w:rPr>
                <w:color w:val="212121"/>
                <w:sz w:val="20"/>
                <w:szCs w:val="20"/>
              </w:rPr>
              <w:t>Estimated 4–6 visits across 18 months; costs per agreed travel policy</w:t>
            </w:r>
          </w:p>
        </w:tc>
      </w:tr>
    </w:tbl>
    <w:p w14:paraId="6CB3856E" w14:textId="77777777" w:rsidR="00F0516E" w:rsidRDefault="00F0516E">
      <w:pPr>
        <w:spacing w:before="60" w:after="60"/>
      </w:pPr>
    </w:p>
    <w:p w14:paraId="3E12B8C8" w14:textId="77777777" w:rsidR="00F0516E" w:rsidRDefault="00000000">
      <w:pPr>
        <w:pStyle w:val="Heading2"/>
      </w:pPr>
      <w:bookmarkStart w:id="199" w:name="_Toc231631406"/>
      <w:r>
        <w:t>27.3 Infrastructure Costs (CHIETA — Production)</w:t>
      </w:r>
      <w:bookmarkEnd w:id="199"/>
    </w:p>
    <w:p w14:paraId="6F47B92E" w14:textId="77777777" w:rsidR="00F0516E" w:rsidRDefault="00000000">
      <w:pPr>
        <w:spacing w:before="80" w:after="120"/>
        <w:jc w:val="both"/>
      </w:pPr>
      <w:r>
        <w:rPr>
          <w:color w:val="212121"/>
        </w:rPr>
        <w:lastRenderedPageBreak/>
        <w:t>From the date of production deployment (D3 sign-off), CHIETA bears the ongoing infrastructure costs for the Data Lab. The following provides estimated monthly and annual costs based on the minimum infrastructure specification in Section 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2000"/>
        <w:gridCol w:w="2360"/>
      </w:tblGrid>
      <w:tr w:rsidR="00F0516E" w14:paraId="1A1FEAA7" w14:textId="77777777">
        <w:tblPrEx>
          <w:tblCellMar>
            <w:top w:w="0" w:type="dxa"/>
            <w:bottom w:w="0" w:type="dxa"/>
          </w:tblCellMar>
        </w:tblPrEx>
        <w:trPr>
          <w:tblHeader/>
        </w:trPr>
        <w:tc>
          <w:tcPr>
            <w:tcW w:w="30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2D980276" w14:textId="77777777" w:rsidR="00F0516E" w:rsidRDefault="00000000">
            <w:r>
              <w:rPr>
                <w:b/>
                <w:bCs/>
                <w:color w:val="FFFFFF"/>
                <w:sz w:val="20"/>
                <w:szCs w:val="20"/>
              </w:rPr>
              <w:t>Infrastructure Component</w:t>
            </w:r>
          </w:p>
        </w:tc>
        <w:tc>
          <w:tcPr>
            <w:tcW w:w="20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3BA3404F" w14:textId="77777777" w:rsidR="00F0516E" w:rsidRDefault="00000000">
            <w:r>
              <w:rPr>
                <w:b/>
                <w:bCs/>
                <w:color w:val="FFFFFF"/>
                <w:sz w:val="20"/>
                <w:szCs w:val="20"/>
              </w:rPr>
              <w:t>Estimated Monthly Cost (ZAR)</w:t>
            </w:r>
          </w:p>
        </w:tc>
        <w:tc>
          <w:tcPr>
            <w:tcW w:w="20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00E6EF91" w14:textId="77777777" w:rsidR="00F0516E" w:rsidRDefault="00000000">
            <w:r>
              <w:rPr>
                <w:b/>
                <w:bCs/>
                <w:color w:val="FFFFFF"/>
                <w:sz w:val="20"/>
                <w:szCs w:val="20"/>
              </w:rPr>
              <w:t>Estimated Annual Cost (ZAR)</w:t>
            </w:r>
          </w:p>
        </w:tc>
        <w:tc>
          <w:tcPr>
            <w:tcW w:w="236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3681517D" w14:textId="77777777" w:rsidR="00F0516E" w:rsidRDefault="00000000">
            <w:r>
              <w:rPr>
                <w:b/>
                <w:bCs/>
                <w:color w:val="FFFFFF"/>
                <w:sz w:val="20"/>
                <w:szCs w:val="20"/>
              </w:rPr>
              <w:t>Notes</w:t>
            </w:r>
          </w:p>
        </w:tc>
      </w:tr>
      <w:tr w:rsidR="00F0516E" w14:paraId="36716E2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79B71F" w14:textId="77777777" w:rsidR="00F0516E" w:rsidRDefault="00000000">
            <w:r>
              <w:rPr>
                <w:color w:val="212121"/>
                <w:sz w:val="20"/>
                <w:szCs w:val="20"/>
              </w:rPr>
              <w:t>AKS Cluster — System Node Pool (3 × D4s v3)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7311C7" w14:textId="77777777" w:rsidR="00F0516E" w:rsidRDefault="00000000">
            <w:r>
              <w:rPr>
                <w:color w:val="212121"/>
                <w:sz w:val="20"/>
                <w:szCs w:val="20"/>
              </w:rPr>
              <w:t>~R12,000 – R15,000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7DE041" w14:textId="77777777" w:rsidR="00F0516E" w:rsidRDefault="00000000">
            <w:r>
              <w:rPr>
                <w:color w:val="212121"/>
                <w:sz w:val="20"/>
                <w:szCs w:val="20"/>
              </w:rPr>
              <w:t>~R144,000 – R180,000</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10D2BE" w14:textId="77777777" w:rsidR="00F0516E" w:rsidRDefault="00000000">
            <w:r>
              <w:rPr>
                <w:color w:val="212121"/>
                <w:sz w:val="20"/>
                <w:szCs w:val="20"/>
              </w:rPr>
              <w:t>Varies with Azure pricing; Reserved Instances reduce cost by ~40%</w:t>
            </w:r>
          </w:p>
        </w:tc>
      </w:tr>
      <w:tr w:rsidR="00F0516E" w14:paraId="3E1886C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389CCC87" w14:textId="77777777" w:rsidR="00F0516E" w:rsidRDefault="00000000">
            <w:r>
              <w:rPr>
                <w:color w:val="212121"/>
                <w:sz w:val="20"/>
                <w:szCs w:val="20"/>
              </w:rPr>
              <w:t>AKS Cluster — Application Node Pool (2–6 × D8s v3)</w:t>
            </w:r>
          </w:p>
        </w:tc>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725F2D82" w14:textId="77777777" w:rsidR="00F0516E" w:rsidRDefault="00000000">
            <w:r>
              <w:rPr>
                <w:color w:val="212121"/>
                <w:sz w:val="20"/>
                <w:szCs w:val="20"/>
              </w:rPr>
              <w:t>~R18,000 – R54,000</w:t>
            </w:r>
          </w:p>
        </w:tc>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4861C598" w14:textId="77777777" w:rsidR="00F0516E" w:rsidRDefault="00000000">
            <w:r>
              <w:rPr>
                <w:color w:val="212121"/>
                <w:sz w:val="20"/>
                <w:szCs w:val="20"/>
              </w:rPr>
              <w:t>~R216,000 – R648,000</w:t>
            </w:r>
          </w:p>
        </w:tc>
        <w:tc>
          <w:tcPr>
            <w:tcW w:w="23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69E62B50" w14:textId="77777777" w:rsidR="00F0516E" w:rsidRDefault="00000000">
            <w:r>
              <w:rPr>
                <w:color w:val="212121"/>
                <w:sz w:val="20"/>
                <w:szCs w:val="20"/>
              </w:rPr>
              <w:t xml:space="preserve">Range reflects </w:t>
            </w:r>
            <w:proofErr w:type="spellStart"/>
            <w:r>
              <w:rPr>
                <w:color w:val="212121"/>
                <w:sz w:val="20"/>
                <w:szCs w:val="20"/>
              </w:rPr>
              <w:t>autoscale</w:t>
            </w:r>
            <w:proofErr w:type="spellEnd"/>
            <w:r>
              <w:rPr>
                <w:color w:val="212121"/>
                <w:sz w:val="20"/>
                <w:szCs w:val="20"/>
              </w:rPr>
              <w:t xml:space="preserve"> from 2 to 6 nodes at peak</w:t>
            </w:r>
          </w:p>
        </w:tc>
      </w:tr>
      <w:tr w:rsidR="00F0516E" w14:paraId="3C798DC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F6B37E" w14:textId="77777777" w:rsidR="00F0516E" w:rsidRDefault="00000000">
            <w:r>
              <w:rPr>
                <w:color w:val="212121"/>
                <w:sz w:val="20"/>
                <w:szCs w:val="20"/>
              </w:rPr>
              <w:t>PostgreSQL Flexible Server (D4s v3)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50BBA6" w14:textId="77777777" w:rsidR="00F0516E" w:rsidRDefault="00000000">
            <w:r>
              <w:rPr>
                <w:color w:val="212121"/>
                <w:sz w:val="20"/>
                <w:szCs w:val="20"/>
              </w:rPr>
              <w:t>~R6,000 – R8,000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3B7EBD" w14:textId="77777777" w:rsidR="00F0516E" w:rsidRDefault="00000000">
            <w:r>
              <w:rPr>
                <w:color w:val="212121"/>
                <w:sz w:val="20"/>
                <w:szCs w:val="20"/>
              </w:rPr>
              <w:t>~R72,000 – R96,000</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79CB50" w14:textId="77777777" w:rsidR="00F0516E" w:rsidRDefault="00000000">
            <w:r>
              <w:rPr>
                <w:color w:val="212121"/>
                <w:sz w:val="20"/>
                <w:szCs w:val="20"/>
              </w:rPr>
              <w:t>Includes compute + 512GB storage; Reserved Instance recommended</w:t>
            </w:r>
          </w:p>
        </w:tc>
      </w:tr>
      <w:tr w:rsidR="00F0516E" w14:paraId="22DF26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1E421E8F" w14:textId="77777777" w:rsidR="00F0516E" w:rsidRDefault="00000000">
            <w:r>
              <w:rPr>
                <w:color w:val="212121"/>
                <w:sz w:val="20"/>
                <w:szCs w:val="20"/>
              </w:rPr>
              <w:t>Azure Blob Storage (1TB, LRS)</w:t>
            </w:r>
          </w:p>
        </w:tc>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699B1E0D" w14:textId="77777777" w:rsidR="00F0516E" w:rsidRDefault="00000000">
            <w:r>
              <w:rPr>
                <w:color w:val="212121"/>
                <w:sz w:val="20"/>
                <w:szCs w:val="20"/>
              </w:rPr>
              <w:t>~R200 – R400</w:t>
            </w:r>
          </w:p>
        </w:tc>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7EDCCB36" w14:textId="77777777" w:rsidR="00F0516E" w:rsidRDefault="00000000">
            <w:r>
              <w:rPr>
                <w:color w:val="212121"/>
                <w:sz w:val="20"/>
                <w:szCs w:val="20"/>
              </w:rPr>
              <w:t>~R2,400 – R4,800</w:t>
            </w:r>
          </w:p>
        </w:tc>
        <w:tc>
          <w:tcPr>
            <w:tcW w:w="23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776CC56F" w14:textId="77777777" w:rsidR="00F0516E" w:rsidRDefault="00000000">
            <w:r>
              <w:rPr>
                <w:color w:val="212121"/>
                <w:sz w:val="20"/>
                <w:szCs w:val="20"/>
              </w:rPr>
              <w:t>Highly variable; dependent on data volumes</w:t>
            </w:r>
          </w:p>
        </w:tc>
      </w:tr>
      <w:tr w:rsidR="00F0516E" w14:paraId="7B51993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C32B11" w14:textId="77777777" w:rsidR="00F0516E" w:rsidRDefault="00000000">
            <w:r>
              <w:rPr>
                <w:color w:val="212121"/>
                <w:sz w:val="20"/>
                <w:szCs w:val="20"/>
              </w:rPr>
              <w:t>Azure Monitor + Log Analytics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58186D" w14:textId="77777777" w:rsidR="00F0516E" w:rsidRDefault="00000000">
            <w:r>
              <w:rPr>
                <w:color w:val="212121"/>
                <w:sz w:val="20"/>
                <w:szCs w:val="20"/>
              </w:rPr>
              <w:t>~R1,500 – R2,500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ADBAA1" w14:textId="77777777" w:rsidR="00F0516E" w:rsidRDefault="00000000">
            <w:r>
              <w:rPr>
                <w:color w:val="212121"/>
                <w:sz w:val="20"/>
                <w:szCs w:val="20"/>
              </w:rPr>
              <w:t>~R18,000 – R30,000</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DD92B3" w14:textId="77777777" w:rsidR="00F0516E" w:rsidRDefault="00000000">
            <w:r>
              <w:rPr>
                <w:color w:val="212121"/>
                <w:sz w:val="20"/>
                <w:szCs w:val="20"/>
              </w:rPr>
              <w:t>Log retention 90 days default; extend per retention requirements</w:t>
            </w:r>
          </w:p>
        </w:tc>
      </w:tr>
      <w:tr w:rsidR="00F0516E" w14:paraId="3B9A69F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046EE78A" w14:textId="77777777" w:rsidR="00F0516E" w:rsidRDefault="00000000">
            <w:r>
              <w:rPr>
                <w:color w:val="212121"/>
                <w:sz w:val="20"/>
                <w:szCs w:val="20"/>
              </w:rPr>
              <w:t>Azure Container Registry (Standard)</w:t>
            </w:r>
          </w:p>
        </w:tc>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2DB53AA1" w14:textId="77777777" w:rsidR="00F0516E" w:rsidRDefault="00000000">
            <w:r>
              <w:rPr>
                <w:color w:val="212121"/>
                <w:sz w:val="20"/>
                <w:szCs w:val="20"/>
              </w:rPr>
              <w:t>~R800 – R1,200</w:t>
            </w:r>
          </w:p>
        </w:tc>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1C96ED62" w14:textId="77777777" w:rsidR="00F0516E" w:rsidRDefault="00000000">
            <w:r>
              <w:rPr>
                <w:color w:val="212121"/>
                <w:sz w:val="20"/>
                <w:szCs w:val="20"/>
              </w:rPr>
              <w:t>~R9,600 – R14,400</w:t>
            </w:r>
          </w:p>
        </w:tc>
        <w:tc>
          <w:tcPr>
            <w:tcW w:w="23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651D9999" w14:textId="77777777" w:rsidR="00F0516E" w:rsidRDefault="00000000">
            <w:r>
              <w:rPr>
                <w:color w:val="212121"/>
                <w:sz w:val="20"/>
                <w:szCs w:val="20"/>
              </w:rPr>
              <w:t>Geo-replication to second region adds ~50%</w:t>
            </w:r>
          </w:p>
        </w:tc>
      </w:tr>
      <w:tr w:rsidR="00F0516E" w14:paraId="54D8230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E0B580" w14:textId="77777777" w:rsidR="00F0516E" w:rsidRDefault="00000000">
            <w:r>
              <w:rPr>
                <w:color w:val="212121"/>
                <w:sz w:val="20"/>
                <w:szCs w:val="20"/>
              </w:rPr>
              <w:t>Azure Key Vault (Standard)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9FB7E2" w14:textId="77777777" w:rsidR="00F0516E" w:rsidRDefault="00000000">
            <w:r>
              <w:rPr>
                <w:color w:val="212121"/>
                <w:sz w:val="20"/>
                <w:szCs w:val="20"/>
              </w:rPr>
              <w:t>~R300 – R500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5E1E69" w14:textId="77777777" w:rsidR="00F0516E" w:rsidRDefault="00000000">
            <w:r>
              <w:rPr>
                <w:color w:val="212121"/>
                <w:sz w:val="20"/>
                <w:szCs w:val="20"/>
              </w:rPr>
              <w:t>~R3,600 – R6,000</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C17CA8" w14:textId="77777777" w:rsidR="00F0516E" w:rsidRDefault="00000000">
            <w:r>
              <w:rPr>
                <w:color w:val="212121"/>
                <w:sz w:val="20"/>
                <w:szCs w:val="20"/>
              </w:rPr>
              <w:t>Operations-based pricing; low cost for typical usage</w:t>
            </w:r>
          </w:p>
        </w:tc>
      </w:tr>
      <w:tr w:rsidR="00F0516E" w14:paraId="2A2EF4E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02C5AAD4" w14:textId="77777777" w:rsidR="00F0516E" w:rsidRDefault="00000000">
            <w:r>
              <w:rPr>
                <w:color w:val="212121"/>
                <w:sz w:val="20"/>
                <w:szCs w:val="20"/>
              </w:rPr>
              <w:t>SSL Certificate / DNS</w:t>
            </w:r>
          </w:p>
        </w:tc>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74373937" w14:textId="77777777" w:rsidR="00F0516E" w:rsidRDefault="00000000">
            <w:r>
              <w:rPr>
                <w:color w:val="212121"/>
                <w:sz w:val="20"/>
                <w:szCs w:val="20"/>
              </w:rPr>
              <w:t>~R0 – R500</w:t>
            </w:r>
          </w:p>
        </w:tc>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059AE7A6" w14:textId="77777777" w:rsidR="00F0516E" w:rsidRDefault="00000000">
            <w:r>
              <w:rPr>
                <w:color w:val="212121"/>
                <w:sz w:val="20"/>
                <w:szCs w:val="20"/>
              </w:rPr>
              <w:t>~R0 – R6,000</w:t>
            </w:r>
          </w:p>
        </w:tc>
        <w:tc>
          <w:tcPr>
            <w:tcW w:w="23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22B58EAB" w14:textId="77777777" w:rsidR="00F0516E" w:rsidRDefault="00000000">
            <w:r>
              <w:rPr>
                <w:color w:val="212121"/>
                <w:sz w:val="20"/>
                <w:szCs w:val="20"/>
              </w:rPr>
              <w:t>Azure-managed certificate is free; custom domain DNS charges vary</w:t>
            </w:r>
          </w:p>
        </w:tc>
      </w:tr>
      <w:tr w:rsidR="00F0516E" w14:paraId="31A60AA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7670B9" w14:textId="77777777" w:rsidR="00F0516E" w:rsidRDefault="00000000">
            <w:r>
              <w:rPr>
                <w:color w:val="212121"/>
                <w:sz w:val="20"/>
                <w:szCs w:val="20"/>
              </w:rPr>
              <w:t>TOTAL ESTIMATE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CF607E" w14:textId="77777777" w:rsidR="00F0516E" w:rsidRDefault="00000000">
            <w:r>
              <w:rPr>
                <w:color w:val="212121"/>
                <w:sz w:val="20"/>
                <w:szCs w:val="20"/>
              </w:rPr>
              <w:t>~R38,800 – R82,100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B5A234" w14:textId="77777777" w:rsidR="00F0516E" w:rsidRDefault="00000000">
            <w:r>
              <w:rPr>
                <w:color w:val="212121"/>
                <w:sz w:val="20"/>
                <w:szCs w:val="20"/>
              </w:rPr>
              <w:t>~R465,600 – R985,200</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1C9C54" w14:textId="77777777" w:rsidR="00F0516E" w:rsidRDefault="00000000">
            <w:r>
              <w:rPr>
                <w:color w:val="212121"/>
                <w:sz w:val="20"/>
                <w:szCs w:val="20"/>
              </w:rPr>
              <w:t xml:space="preserve">Wide range reflects </w:t>
            </w:r>
            <w:proofErr w:type="spellStart"/>
            <w:r>
              <w:rPr>
                <w:color w:val="212121"/>
                <w:sz w:val="20"/>
                <w:szCs w:val="20"/>
              </w:rPr>
              <w:t>autoscale</w:t>
            </w:r>
            <w:proofErr w:type="spellEnd"/>
            <w:r>
              <w:rPr>
                <w:color w:val="212121"/>
                <w:sz w:val="20"/>
                <w:szCs w:val="20"/>
              </w:rPr>
              <w:t xml:space="preserve"> variability; Reserved Instances strongly recommended to reduce costs by 30–40%</w:t>
            </w:r>
          </w:p>
        </w:tc>
      </w:tr>
    </w:tbl>
    <w:p w14:paraId="49F43F40" w14:textId="77777777" w:rsidR="00F0516E" w:rsidRDefault="00F0516E">
      <w:pPr>
        <w:spacing w:before="60" w:after="60"/>
      </w:pPr>
    </w:p>
    <w:p w14:paraId="3A2B6121" w14:textId="77777777" w:rsidR="00F0516E" w:rsidRDefault="00000000">
      <w:pPr>
        <w:shd w:val="clear" w:color="auto" w:fill="D5E8F0"/>
        <w:spacing w:before="120" w:after="40"/>
        <w:ind w:left="360" w:right="360"/>
      </w:pPr>
      <w:r>
        <w:rPr>
          <w:color w:val="212121"/>
        </w:rPr>
        <w:t>Cost Optimisation Note: CHIETA should purchase 1-year Reserved Instances for the AKS node pools and PostgreSQL server</w:t>
      </w:r>
    </w:p>
    <w:p w14:paraId="2D39F187" w14:textId="77777777" w:rsidR="00F0516E" w:rsidRDefault="00000000">
      <w:pPr>
        <w:shd w:val="clear" w:color="auto" w:fill="D5E8F0"/>
        <w:spacing w:before="40" w:after="40"/>
        <w:ind w:left="360" w:right="360"/>
      </w:pPr>
      <w:r>
        <w:rPr>
          <w:color w:val="212121"/>
        </w:rPr>
        <w:t>before production deployment. Reserved Instances typically reduce compute costs by 30–40% compared to pay-as-you-go pricing.</w:t>
      </w:r>
    </w:p>
    <w:p w14:paraId="22F386E9" w14:textId="77777777" w:rsidR="00F0516E" w:rsidRDefault="00000000">
      <w:pPr>
        <w:shd w:val="clear" w:color="auto" w:fill="D5E8F0"/>
        <w:spacing w:before="40" w:after="120"/>
        <w:ind w:left="360" w:right="360"/>
      </w:pPr>
      <w:r>
        <w:rPr>
          <w:color w:val="212121"/>
        </w:rPr>
        <w:t>The Data Lab Administrator training (D8) should include Azure Cost Management monitoring as a standard maintenance activity.</w:t>
      </w:r>
    </w:p>
    <w:p w14:paraId="738B5B54" w14:textId="77777777" w:rsidR="00F0516E" w:rsidRDefault="00000000">
      <w:pPr>
        <w:pStyle w:val="Heading2"/>
      </w:pPr>
      <w:bookmarkStart w:id="200" w:name="_Toc231631407"/>
      <w:r>
        <w:t>27.4 Payment Milestone Schedule</w:t>
      </w:r>
      <w:bookmarkEnd w:id="200"/>
    </w:p>
    <w:p w14:paraId="443B98AE" w14:textId="77777777" w:rsidR="00F0516E" w:rsidRDefault="00000000">
      <w:pPr>
        <w:spacing w:before="80" w:after="120"/>
        <w:jc w:val="both"/>
      </w:pPr>
      <w:r>
        <w:rPr>
          <w:color w:val="212121"/>
        </w:rPr>
        <w:t>Payment to the service provider is conditional on CHIETA's acceptance of each deliverable. The following payment milestone schedule is indicative — final values are governed by the Memorandum of Agreement: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360"/>
      </w:tblGrid>
      <w:tr w:rsidR="00F0516E" w14:paraId="29AD8FEA" w14:textId="77777777">
        <w:tblPrEx>
          <w:tblCellMar>
            <w:top w:w="0" w:type="dxa"/>
            <w:bottom w:w="0" w:type="dxa"/>
          </w:tblCellMar>
        </w:tblPrEx>
        <w:trPr>
          <w:tblHeader/>
        </w:trPr>
        <w:tc>
          <w:tcPr>
            <w:tcW w:w="25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3D5D2C18" w14:textId="77777777" w:rsidR="00F0516E" w:rsidRDefault="00000000">
            <w:r>
              <w:rPr>
                <w:b/>
                <w:bCs/>
                <w:color w:val="FFFFFF"/>
                <w:sz w:val="20"/>
                <w:szCs w:val="20"/>
              </w:rPr>
              <w:lastRenderedPageBreak/>
              <w:t>Milestone</w:t>
            </w:r>
          </w:p>
        </w:tc>
        <w:tc>
          <w:tcPr>
            <w:tcW w:w="35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3A71693D" w14:textId="77777777" w:rsidR="00F0516E" w:rsidRDefault="00000000">
            <w:r>
              <w:rPr>
                <w:b/>
                <w:bCs/>
                <w:color w:val="FFFFFF"/>
                <w:sz w:val="20"/>
                <w:szCs w:val="20"/>
              </w:rPr>
              <w:t>Trigger</w:t>
            </w:r>
          </w:p>
        </w:tc>
        <w:tc>
          <w:tcPr>
            <w:tcW w:w="336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2BDF1ECE" w14:textId="77777777" w:rsidR="00F0516E" w:rsidRDefault="00000000">
            <w:r>
              <w:rPr>
                <w:b/>
                <w:bCs/>
                <w:color w:val="FFFFFF"/>
                <w:sz w:val="20"/>
                <w:szCs w:val="20"/>
              </w:rPr>
              <w:t>Indicative % of Contract Value</w:t>
            </w:r>
          </w:p>
        </w:tc>
      </w:tr>
      <w:tr w:rsidR="00F0516E" w14:paraId="4C44D03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76DE00" w14:textId="77777777" w:rsidR="00F0516E" w:rsidRDefault="00000000">
            <w:r>
              <w:rPr>
                <w:color w:val="212121"/>
                <w:sz w:val="20"/>
                <w:szCs w:val="20"/>
              </w:rPr>
              <w:t>Milestone 1 — Commencement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2F5F3F" w14:textId="77777777" w:rsidR="00F0516E" w:rsidRDefault="00000000">
            <w:r>
              <w:rPr>
                <w:color w:val="212121"/>
                <w:sz w:val="20"/>
                <w:szCs w:val="20"/>
              </w:rPr>
              <w:t>Project kick-off; project plan submitted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65C50A" w14:textId="77777777" w:rsidR="00F0516E" w:rsidRDefault="00000000">
            <w:r>
              <w:rPr>
                <w:color w:val="212121"/>
                <w:sz w:val="20"/>
                <w:szCs w:val="20"/>
              </w:rPr>
              <w:t>10%</w:t>
            </w:r>
          </w:p>
        </w:tc>
      </w:tr>
      <w:tr w:rsidR="00F0516E" w14:paraId="72A7F75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06F5E2E6" w14:textId="77777777" w:rsidR="00F0516E" w:rsidRDefault="00000000">
            <w:r>
              <w:rPr>
                <w:color w:val="212121"/>
                <w:sz w:val="20"/>
                <w:szCs w:val="20"/>
              </w:rPr>
              <w:t>Milestone 2 — D1 Sign-off</w:t>
            </w:r>
          </w:p>
        </w:tc>
        <w:tc>
          <w:tcPr>
            <w:tcW w:w="3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220E3526" w14:textId="77777777" w:rsidR="00F0516E" w:rsidRDefault="00000000">
            <w:r>
              <w:rPr>
                <w:color w:val="212121"/>
                <w:sz w:val="20"/>
                <w:szCs w:val="20"/>
              </w:rPr>
              <w:t>CHIETA approval of Requirements Specification Document</w:t>
            </w:r>
          </w:p>
        </w:tc>
        <w:tc>
          <w:tcPr>
            <w:tcW w:w="33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1619B100" w14:textId="77777777" w:rsidR="00F0516E" w:rsidRDefault="00000000">
            <w:r>
              <w:rPr>
                <w:color w:val="212121"/>
                <w:sz w:val="20"/>
                <w:szCs w:val="20"/>
              </w:rPr>
              <w:t>10%</w:t>
            </w:r>
          </w:p>
        </w:tc>
      </w:tr>
      <w:tr w:rsidR="00F0516E" w14:paraId="6747254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C869C5" w14:textId="77777777" w:rsidR="00F0516E" w:rsidRDefault="00000000">
            <w:r>
              <w:rPr>
                <w:color w:val="212121"/>
                <w:sz w:val="20"/>
                <w:szCs w:val="20"/>
              </w:rPr>
              <w:t>Milestone 3 — D2 Sign-off</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8E8801" w14:textId="77777777" w:rsidR="00F0516E" w:rsidRDefault="00000000">
            <w:r>
              <w:rPr>
                <w:color w:val="212121"/>
                <w:sz w:val="20"/>
                <w:szCs w:val="20"/>
              </w:rPr>
              <w:t>CHIETA approval of System Design Document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04553E" w14:textId="77777777" w:rsidR="00F0516E" w:rsidRDefault="00000000">
            <w:r>
              <w:rPr>
                <w:color w:val="212121"/>
                <w:sz w:val="20"/>
                <w:szCs w:val="20"/>
              </w:rPr>
              <w:t>10%</w:t>
            </w:r>
          </w:p>
        </w:tc>
      </w:tr>
      <w:tr w:rsidR="00F0516E" w14:paraId="1E3E7DD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2F6E1B5E" w14:textId="77777777" w:rsidR="00F0516E" w:rsidRDefault="00000000">
            <w:r>
              <w:rPr>
                <w:color w:val="212121"/>
                <w:sz w:val="20"/>
                <w:szCs w:val="20"/>
              </w:rPr>
              <w:t>Milestone 4 — D3 UAT Sign-off</w:t>
            </w:r>
          </w:p>
        </w:tc>
        <w:tc>
          <w:tcPr>
            <w:tcW w:w="3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2E1CA151" w14:textId="77777777" w:rsidR="00F0516E" w:rsidRDefault="00000000">
            <w:r>
              <w:rPr>
                <w:color w:val="212121"/>
                <w:sz w:val="20"/>
                <w:szCs w:val="20"/>
              </w:rPr>
              <w:t>User Acceptance Testing of Functional Data Lab passed</w:t>
            </w:r>
          </w:p>
        </w:tc>
        <w:tc>
          <w:tcPr>
            <w:tcW w:w="33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1B6574CC" w14:textId="77777777" w:rsidR="00F0516E" w:rsidRDefault="00000000">
            <w:r>
              <w:rPr>
                <w:color w:val="212121"/>
                <w:sz w:val="20"/>
                <w:szCs w:val="20"/>
              </w:rPr>
              <w:t>20%</w:t>
            </w:r>
          </w:p>
        </w:tc>
      </w:tr>
      <w:tr w:rsidR="00F0516E" w14:paraId="792701C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6D8E3F" w14:textId="77777777" w:rsidR="00F0516E" w:rsidRDefault="00000000">
            <w:r>
              <w:rPr>
                <w:color w:val="212121"/>
                <w:sz w:val="20"/>
                <w:szCs w:val="20"/>
              </w:rPr>
              <w:t>Milestone 5 — D4 + D5 Sign-off</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F6E021" w14:textId="77777777" w:rsidR="00F0516E" w:rsidRDefault="00000000">
            <w:r>
              <w:rPr>
                <w:color w:val="212121"/>
                <w:sz w:val="20"/>
                <w:szCs w:val="20"/>
              </w:rPr>
              <w:t>Data verification (D4) and Dashboard approval (D5)</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011247" w14:textId="77777777" w:rsidR="00F0516E" w:rsidRDefault="00000000">
            <w:r>
              <w:rPr>
                <w:color w:val="212121"/>
                <w:sz w:val="20"/>
                <w:szCs w:val="20"/>
              </w:rPr>
              <w:t>15%</w:t>
            </w:r>
          </w:p>
        </w:tc>
      </w:tr>
      <w:tr w:rsidR="00F0516E" w14:paraId="2D82192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687C6D9C" w14:textId="77777777" w:rsidR="00F0516E" w:rsidRDefault="00000000">
            <w:r>
              <w:rPr>
                <w:color w:val="212121"/>
                <w:sz w:val="20"/>
                <w:szCs w:val="20"/>
              </w:rPr>
              <w:t>Milestone 6 — D6 + D7 Sign-off</w:t>
            </w:r>
          </w:p>
        </w:tc>
        <w:tc>
          <w:tcPr>
            <w:tcW w:w="3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0885E19A" w14:textId="77777777" w:rsidR="00F0516E" w:rsidRDefault="00000000">
            <w:r>
              <w:rPr>
                <w:color w:val="212121"/>
                <w:sz w:val="20"/>
                <w:szCs w:val="20"/>
              </w:rPr>
              <w:t>Formal CHIETA sign-off on Prototype and Testing Report</w:t>
            </w:r>
          </w:p>
        </w:tc>
        <w:tc>
          <w:tcPr>
            <w:tcW w:w="33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132C81F4" w14:textId="77777777" w:rsidR="00F0516E" w:rsidRDefault="00000000">
            <w:r>
              <w:rPr>
                <w:color w:val="212121"/>
                <w:sz w:val="20"/>
                <w:szCs w:val="20"/>
              </w:rPr>
              <w:t>20%</w:t>
            </w:r>
          </w:p>
        </w:tc>
      </w:tr>
      <w:tr w:rsidR="00F0516E" w14:paraId="670E1CF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0C9B47" w14:textId="77777777" w:rsidR="00F0516E" w:rsidRDefault="00000000">
            <w:r>
              <w:rPr>
                <w:color w:val="212121"/>
                <w:sz w:val="20"/>
                <w:szCs w:val="20"/>
              </w:rPr>
              <w:t>Milestone 7 — D8 + D9 Sign-off</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ADDB05" w14:textId="77777777" w:rsidR="00F0516E" w:rsidRDefault="00000000">
            <w:r>
              <w:rPr>
                <w:color w:val="212121"/>
                <w:sz w:val="20"/>
                <w:szCs w:val="20"/>
              </w:rPr>
              <w:t>Training completion confirmation and ownership confirmed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B81BC5" w14:textId="77777777" w:rsidR="00F0516E" w:rsidRDefault="00000000">
            <w:r>
              <w:rPr>
                <w:color w:val="212121"/>
                <w:sz w:val="20"/>
                <w:szCs w:val="20"/>
              </w:rPr>
              <w:t>15%</w:t>
            </w:r>
          </w:p>
        </w:tc>
      </w:tr>
    </w:tbl>
    <w:p w14:paraId="23795B97" w14:textId="77777777" w:rsidR="00F0516E" w:rsidRDefault="00000000">
      <w:r>
        <w:br w:type="page"/>
      </w:r>
    </w:p>
    <w:p w14:paraId="01BB6402" w14:textId="77777777" w:rsidR="00F0516E" w:rsidRDefault="00000000">
      <w:pPr>
        <w:pStyle w:val="Heading1"/>
        <w:pBdr>
          <w:bottom w:val="single" w:sz="6" w:space="6" w:color="C8A84B"/>
        </w:pBdr>
      </w:pPr>
      <w:bookmarkStart w:id="201" w:name="_Toc231631408"/>
      <w:r>
        <w:lastRenderedPageBreak/>
        <w:t>28. Post-Handover Strategy and Long-Term Data Lab Vision</w:t>
      </w:r>
      <w:bookmarkEnd w:id="201"/>
    </w:p>
    <w:p w14:paraId="0CF86464" w14:textId="77777777" w:rsidR="00F0516E" w:rsidRDefault="00000000">
      <w:pPr>
        <w:pStyle w:val="Heading2"/>
      </w:pPr>
      <w:bookmarkStart w:id="202" w:name="_Toc231631409"/>
      <w:r>
        <w:t>28.1 Year 1 Post-Handover Objectives</w:t>
      </w:r>
      <w:bookmarkEnd w:id="202"/>
    </w:p>
    <w:p w14:paraId="303004A2" w14:textId="77777777" w:rsidR="00F0516E" w:rsidRDefault="00000000">
      <w:pPr>
        <w:spacing w:before="80" w:after="120"/>
        <w:jc w:val="both"/>
      </w:pPr>
      <w:r>
        <w:rPr>
          <w:color w:val="212121"/>
        </w:rPr>
        <w:t>The 18-month project delivers the foundation. The true value of the Data Lab will be realised in the years following handover as CHIETA builds its analytical practice on the platform. The following 12-month post-handover objectives should be included in CHIETA's Fusion 2030 operational planning:</w:t>
      </w:r>
    </w:p>
    <w:p w14:paraId="3D2E7D14" w14:textId="77777777" w:rsidR="00F0516E" w:rsidRDefault="00000000">
      <w:pPr>
        <w:pStyle w:val="ListParagraph"/>
        <w:numPr>
          <w:ilvl w:val="0"/>
          <w:numId w:val="3"/>
        </w:numPr>
        <w:spacing w:before="60" w:after="60"/>
      </w:pPr>
      <w:r>
        <w:rPr>
          <w:color w:val="212121"/>
        </w:rPr>
        <w:t>Expand data coverage: Onboard at least two additional dataset categories beyond the initial five. Candidate datasets include Skills Levy collection data, Learner Support Agent performance data, and board/committee meeting data.</w:t>
      </w:r>
    </w:p>
    <w:p w14:paraId="3B8148BD" w14:textId="77777777" w:rsidR="00F0516E" w:rsidRDefault="00000000">
      <w:pPr>
        <w:pStyle w:val="ListParagraph"/>
        <w:numPr>
          <w:ilvl w:val="0"/>
          <w:numId w:val="3"/>
        </w:numPr>
        <w:spacing w:before="60" w:after="60"/>
      </w:pPr>
      <w:r>
        <w:rPr>
          <w:color w:val="212121"/>
        </w:rPr>
        <w:t>Develop additional prototypes: Use the prototype development methodology from Section 23 to build two additional prototype solutions against the expanding dataset base.</w:t>
      </w:r>
    </w:p>
    <w:p w14:paraId="69D03BFF" w14:textId="77777777" w:rsidR="00F0516E" w:rsidRDefault="00000000">
      <w:pPr>
        <w:pStyle w:val="ListParagraph"/>
        <w:numPr>
          <w:ilvl w:val="0"/>
          <w:numId w:val="3"/>
        </w:numPr>
        <w:spacing w:before="60" w:after="60"/>
      </w:pPr>
      <w:r>
        <w:rPr>
          <w:color w:val="212121"/>
        </w:rPr>
        <w:t>Build the CHIETA Data Catalogue: Develop a comprehensive, business-facing inventory of all CHIETA datasets — not just those in the Data Lab — with owners, freshness, quality scores, and planned Data Lab onboarding dates.</w:t>
      </w:r>
    </w:p>
    <w:p w14:paraId="749A8E75" w14:textId="77777777" w:rsidR="00F0516E" w:rsidRDefault="00000000">
      <w:pPr>
        <w:pStyle w:val="ListParagraph"/>
        <w:numPr>
          <w:ilvl w:val="0"/>
          <w:numId w:val="3"/>
        </w:numPr>
        <w:spacing w:before="60" w:after="60"/>
      </w:pPr>
      <w:r>
        <w:rPr>
          <w:color w:val="212121"/>
        </w:rPr>
        <w:t>Establish a Data Review cadence: Embed a quarterly Data Lab Review in CHIETA's governance calendar where the Executive Committee uses Data Lab dashboards as the primary reference for APP performance discussions.</w:t>
      </w:r>
    </w:p>
    <w:p w14:paraId="68582320" w14:textId="77777777" w:rsidR="00F0516E" w:rsidRDefault="00000000">
      <w:pPr>
        <w:pStyle w:val="ListParagraph"/>
        <w:numPr>
          <w:ilvl w:val="0"/>
          <w:numId w:val="3"/>
        </w:numPr>
        <w:spacing w:before="60" w:after="60"/>
      </w:pPr>
      <w:r>
        <w:rPr>
          <w:color w:val="212121"/>
        </w:rPr>
        <w:t>Grow the analyst community: Increase the number of trained Analyst-role users from the initial training cohort to include all research and M&amp;E staff across CHIETA's regional offices.</w:t>
      </w:r>
    </w:p>
    <w:p w14:paraId="18486FF3" w14:textId="77777777" w:rsidR="00F0516E" w:rsidRDefault="00000000">
      <w:pPr>
        <w:pStyle w:val="ListParagraph"/>
        <w:numPr>
          <w:ilvl w:val="0"/>
          <w:numId w:val="3"/>
        </w:numPr>
        <w:spacing w:before="60" w:after="60"/>
      </w:pPr>
      <w:r>
        <w:rPr>
          <w:color w:val="212121"/>
        </w:rPr>
        <w:t>Conduct a formal capability re-assessment: Repeat the data capability baseline assessment from Section 21 to measure progress across the six capability domains and set targets for Year 2.</w:t>
      </w:r>
    </w:p>
    <w:p w14:paraId="2DFB7147" w14:textId="77777777" w:rsidR="00F0516E" w:rsidRDefault="00000000">
      <w:pPr>
        <w:pStyle w:val="Heading2"/>
      </w:pPr>
      <w:bookmarkStart w:id="203" w:name="_Toc231631410"/>
      <w:r>
        <w:t>28.2 Long-Term Platform Roadmap</w:t>
      </w:r>
      <w:bookmarkEnd w:id="203"/>
    </w:p>
    <w:p w14:paraId="22358CE2" w14:textId="77777777" w:rsidR="00F0516E" w:rsidRDefault="00000000">
      <w:pPr>
        <w:spacing w:before="80" w:after="120"/>
        <w:jc w:val="both"/>
      </w:pPr>
      <w:r>
        <w:rPr>
          <w:color w:val="212121"/>
        </w:rPr>
        <w:t>Looking beyond Year 1, the Data Lab platform has several natural evolution pathways that CHIETA should consider as its data maturity grows:</w:t>
      </w:r>
    </w:p>
    <w:p w14:paraId="7B6A76A4" w14:textId="77777777" w:rsidR="00F0516E" w:rsidRDefault="00000000">
      <w:pPr>
        <w:pStyle w:val="Heading3"/>
      </w:pPr>
      <w:bookmarkStart w:id="204" w:name="_Toc231631411"/>
      <w:r>
        <w:t>28.2.1 Enhanced ML and AI Capabilities</w:t>
      </w:r>
      <w:bookmarkEnd w:id="204"/>
    </w:p>
    <w:p w14:paraId="3E5668CA" w14:textId="77777777" w:rsidR="00F0516E" w:rsidRDefault="00000000">
      <w:pPr>
        <w:spacing w:before="80" w:after="120"/>
        <w:jc w:val="both"/>
      </w:pPr>
      <w:r>
        <w:rPr>
          <w:color w:val="212121"/>
        </w:rPr>
        <w:t xml:space="preserve">The current scope includes basic predictive modelling via Scikit-learn and </w:t>
      </w:r>
      <w:proofErr w:type="spellStart"/>
      <w:r>
        <w:rPr>
          <w:color w:val="212121"/>
        </w:rPr>
        <w:t>MLflow</w:t>
      </w:r>
      <w:proofErr w:type="spellEnd"/>
      <w:r>
        <w:rPr>
          <w:color w:val="212121"/>
        </w:rPr>
        <w:t>. As CHIETA's analytical capability matures, the platform can be extended to support more sophisticated ML capabilities including:</w:t>
      </w:r>
    </w:p>
    <w:p w14:paraId="13FEE6ED" w14:textId="77777777" w:rsidR="00F0516E" w:rsidRDefault="00000000">
      <w:pPr>
        <w:pStyle w:val="ListParagraph"/>
        <w:numPr>
          <w:ilvl w:val="0"/>
          <w:numId w:val="2"/>
        </w:numPr>
        <w:spacing w:before="60" w:after="60"/>
      </w:pPr>
      <w:proofErr w:type="spellStart"/>
      <w:r>
        <w:rPr>
          <w:color w:val="212121"/>
        </w:rPr>
        <w:t>AutoML</w:t>
      </w:r>
      <w:proofErr w:type="spellEnd"/>
      <w:r>
        <w:rPr>
          <w:color w:val="212121"/>
        </w:rPr>
        <w:t xml:space="preserve"> tools (e.g., H2O.ai, Auto-</w:t>
      </w:r>
      <w:proofErr w:type="spellStart"/>
      <w:r>
        <w:rPr>
          <w:color w:val="212121"/>
        </w:rPr>
        <w:t>Sklearn</w:t>
      </w:r>
      <w:proofErr w:type="spellEnd"/>
      <w:r>
        <w:rPr>
          <w:color w:val="212121"/>
        </w:rPr>
        <w:t>) that allow non-expert users to build predictive models through a guided interface.</w:t>
      </w:r>
    </w:p>
    <w:p w14:paraId="34EDC7E6" w14:textId="77777777" w:rsidR="00F0516E" w:rsidRDefault="00000000">
      <w:pPr>
        <w:pStyle w:val="ListParagraph"/>
        <w:numPr>
          <w:ilvl w:val="0"/>
          <w:numId w:val="2"/>
        </w:numPr>
        <w:spacing w:before="60" w:after="60"/>
      </w:pPr>
      <w:r>
        <w:rPr>
          <w:color w:val="212121"/>
        </w:rPr>
        <w:t>Natural Language Processing (NLP) tools for analysing qualitative data — for example, analysing beneficiary feedback, provider assessment reports, or learner survey responses at scale.</w:t>
      </w:r>
    </w:p>
    <w:p w14:paraId="211A8611" w14:textId="77777777" w:rsidR="00F0516E" w:rsidRDefault="00000000">
      <w:pPr>
        <w:pStyle w:val="ListParagraph"/>
        <w:numPr>
          <w:ilvl w:val="0"/>
          <w:numId w:val="2"/>
        </w:numPr>
        <w:spacing w:before="60" w:after="60"/>
      </w:pPr>
      <w:r>
        <w:rPr>
          <w:color w:val="212121"/>
        </w:rPr>
        <w:t>Computer vision tools for processing image-based data — for example, automating the digitisation of paper-based records from legacy archives.</w:t>
      </w:r>
    </w:p>
    <w:p w14:paraId="119606E8" w14:textId="77777777" w:rsidR="00F0516E" w:rsidRDefault="00000000">
      <w:pPr>
        <w:pStyle w:val="Heading3"/>
      </w:pPr>
      <w:bookmarkStart w:id="205" w:name="_Toc231631412"/>
      <w:r>
        <w:t>28.2.2 Real-Time Data Feeds</w:t>
      </w:r>
      <w:bookmarkEnd w:id="205"/>
    </w:p>
    <w:p w14:paraId="4393A5C2" w14:textId="77777777" w:rsidR="00F0516E" w:rsidRDefault="00000000">
      <w:pPr>
        <w:spacing w:before="80" w:after="120"/>
        <w:jc w:val="both"/>
      </w:pPr>
      <w:r>
        <w:rPr>
          <w:color w:val="212121"/>
        </w:rPr>
        <w:t>The initial scope is based on batch data extraction — datasets are loaded periodically. As CHIETA's operational systems are modernised, real-time data feeds can be introduced through a streaming ingestion layer (e.g., Apache Kafka or Azure Event Hubs) that continuously updates the Data Lab repository as events occur in source systems. This would enable real-time monitoring dashboards for APP targets and grant utilisation.</w:t>
      </w:r>
    </w:p>
    <w:p w14:paraId="124AD527" w14:textId="77777777" w:rsidR="00F0516E" w:rsidRDefault="00000000">
      <w:pPr>
        <w:pStyle w:val="Heading3"/>
      </w:pPr>
      <w:bookmarkStart w:id="206" w:name="_Toc231631413"/>
      <w:r>
        <w:t>28.2.3 External Data Integration</w:t>
      </w:r>
      <w:bookmarkEnd w:id="206"/>
    </w:p>
    <w:p w14:paraId="5BDFEC31" w14:textId="77777777" w:rsidR="00F0516E" w:rsidRDefault="00000000">
      <w:pPr>
        <w:spacing w:before="80" w:after="120"/>
        <w:jc w:val="both"/>
      </w:pPr>
      <w:r>
        <w:rPr>
          <w:color w:val="212121"/>
        </w:rPr>
        <w:lastRenderedPageBreak/>
        <w:t>CHIETA's sector skills analysis benefits from external data inputs — Statistics South Africa (</w:t>
      </w:r>
      <w:proofErr w:type="spellStart"/>
      <w:r>
        <w:rPr>
          <w:color w:val="212121"/>
        </w:rPr>
        <w:t>StatsSA</w:t>
      </w:r>
      <w:proofErr w:type="spellEnd"/>
      <w:r>
        <w:rPr>
          <w:color w:val="212121"/>
        </w:rPr>
        <w:t>) employment data, DHET learner achievement data, Sector Education and Training Authority (SETA) comparative data, and international skills forecast datasets. The Data Lab's API-first architecture makes it straightforward to schedule the ingestion of publicly available external datasets alongside CHIETA's internal data, enriching the analytical environment significantly.</w:t>
      </w:r>
    </w:p>
    <w:p w14:paraId="38750864" w14:textId="77777777" w:rsidR="00F0516E" w:rsidRDefault="00000000">
      <w:pPr>
        <w:pStyle w:val="Heading3"/>
      </w:pPr>
      <w:bookmarkStart w:id="207" w:name="_Toc231631414"/>
      <w:r>
        <w:t>28.2.4 Collaborative Analytics with Sector Partners</w:t>
      </w:r>
      <w:bookmarkEnd w:id="207"/>
    </w:p>
    <w:p w14:paraId="7CCFB014" w14:textId="77777777" w:rsidR="00F0516E" w:rsidRDefault="00000000">
      <w:pPr>
        <w:spacing w:before="80" w:after="120"/>
        <w:jc w:val="both"/>
      </w:pPr>
      <w:r>
        <w:rPr>
          <w:color w:val="212121"/>
        </w:rPr>
        <w:t>In the longer term, CHIETA could explore a federated data model where sector employers, training providers, and other SETAs contribute anonymised, aggregated data to a shared analytical environment. This would enable CHIETA to conduct sector-wide skills analysis at a level of granularity not currently possible from CHIETA's own data alone. Such a model would require a dedicated data governance framework and legal agreement structure beyond the current scope but represents a significant strategic opportunity.</w:t>
      </w:r>
    </w:p>
    <w:p w14:paraId="46A2E19B" w14:textId="77777777" w:rsidR="00F0516E" w:rsidRDefault="00000000">
      <w:pPr>
        <w:pStyle w:val="Heading2"/>
      </w:pPr>
      <w:bookmarkStart w:id="208" w:name="_Toc231631415"/>
      <w:r>
        <w:t>28.3 Sustainability Principles</w:t>
      </w:r>
      <w:bookmarkEnd w:id="208"/>
    </w:p>
    <w:p w14:paraId="71B5D857" w14:textId="77777777" w:rsidR="00F0516E" w:rsidRDefault="00000000">
      <w:pPr>
        <w:spacing w:before="80" w:after="120"/>
        <w:jc w:val="both"/>
      </w:pPr>
      <w:r>
        <w:rPr>
          <w:color w:val="212121"/>
        </w:rPr>
        <w:t>For the Data Lab to remain valuable beyond its initial deployment, CHIETA must commit to the following sustainability principles:</w:t>
      </w:r>
    </w:p>
    <w:p w14:paraId="6839640F" w14:textId="77777777" w:rsidR="00F0516E" w:rsidRDefault="00000000">
      <w:pPr>
        <w:pStyle w:val="ListParagraph"/>
        <w:numPr>
          <w:ilvl w:val="0"/>
          <w:numId w:val="2"/>
        </w:numPr>
        <w:spacing w:before="60" w:after="60"/>
      </w:pPr>
      <w:r>
        <w:rPr>
          <w:color w:val="212121"/>
        </w:rPr>
        <w:t>Staff the role: The Data Lab Administrator role must be a filled, named position — not a responsibility added to an existing job. The administrator needs time, training, and authority to maintain the system.</w:t>
      </w:r>
    </w:p>
    <w:p w14:paraId="7CC0875C" w14:textId="77777777" w:rsidR="00F0516E" w:rsidRDefault="00000000">
      <w:pPr>
        <w:pStyle w:val="ListParagraph"/>
        <w:numPr>
          <w:ilvl w:val="0"/>
          <w:numId w:val="2"/>
        </w:numPr>
        <w:spacing w:before="60" w:after="60"/>
      </w:pPr>
      <w:r>
        <w:rPr>
          <w:color w:val="212121"/>
        </w:rPr>
        <w:t>Keep the data fresh: A Data Lab with stale data quickly becomes a data museum. Dataset refresh schedules must be adhered to. When source system updates change dataset structure, the ingestion pipeline must be updated promptly.</w:t>
      </w:r>
    </w:p>
    <w:p w14:paraId="0115D48E" w14:textId="77777777" w:rsidR="00F0516E" w:rsidRDefault="00000000">
      <w:pPr>
        <w:pStyle w:val="ListParagraph"/>
        <w:numPr>
          <w:ilvl w:val="0"/>
          <w:numId w:val="2"/>
        </w:numPr>
        <w:spacing w:before="60" w:after="60"/>
      </w:pPr>
      <w:r>
        <w:rPr>
          <w:color w:val="212121"/>
        </w:rPr>
        <w:t>Keep the platform current: Security patches and dependency updates must be applied on the schedule defined in Appendix D. Neglecting patches creates security risk; neglecting dependency updates creates technical debt.</w:t>
      </w:r>
    </w:p>
    <w:p w14:paraId="3D87F014" w14:textId="77777777" w:rsidR="00F0516E" w:rsidRDefault="00000000">
      <w:pPr>
        <w:pStyle w:val="ListParagraph"/>
        <w:numPr>
          <w:ilvl w:val="0"/>
          <w:numId w:val="2"/>
        </w:numPr>
        <w:spacing w:before="60" w:after="60"/>
      </w:pPr>
      <w:r>
        <w:rPr>
          <w:color w:val="212121"/>
        </w:rPr>
        <w:t>Listen to users: The Data Lab's value is determined by whether people use it. Feedback mechanisms — surveys, usage analytics, regular user discussions — should be maintained to ensure the platform continues to serve CHIETA's evolving needs.</w:t>
      </w:r>
    </w:p>
    <w:p w14:paraId="2311F45A" w14:textId="77777777" w:rsidR="00F0516E" w:rsidRDefault="00000000">
      <w:pPr>
        <w:pStyle w:val="ListParagraph"/>
        <w:numPr>
          <w:ilvl w:val="0"/>
          <w:numId w:val="2"/>
        </w:numPr>
        <w:spacing w:before="60" w:after="60"/>
      </w:pPr>
      <w:r>
        <w:rPr>
          <w:color w:val="212121"/>
        </w:rPr>
        <w:t>Document changes: Every change to the platform after handover should be documented. The D9 documentation package is a baseline, not a permanent truth. Configuration changes, new pipelines, new dashboards, and security patches should be recorded in a living maintenance log.</w:t>
      </w:r>
    </w:p>
    <w:p w14:paraId="02D7F1C6" w14:textId="77777777" w:rsidR="00F0516E" w:rsidRDefault="00000000">
      <w:r>
        <w:br w:type="page"/>
      </w:r>
    </w:p>
    <w:p w14:paraId="3162DA93" w14:textId="77777777" w:rsidR="00F0516E" w:rsidRDefault="00000000">
      <w:pPr>
        <w:pStyle w:val="Heading1"/>
        <w:pBdr>
          <w:bottom w:val="single" w:sz="6" w:space="6" w:color="C8A84B"/>
        </w:pBdr>
      </w:pPr>
      <w:bookmarkStart w:id="209" w:name="_Toc231631416"/>
      <w:r>
        <w:lastRenderedPageBreak/>
        <w:t>29. Detailed Use Case Deep Dives</w:t>
      </w:r>
      <w:bookmarkEnd w:id="209"/>
    </w:p>
    <w:p w14:paraId="3868023C" w14:textId="77777777" w:rsidR="00F0516E" w:rsidRDefault="00000000">
      <w:pPr>
        <w:pStyle w:val="Heading2"/>
      </w:pPr>
      <w:bookmarkStart w:id="210" w:name="_Toc231631417"/>
      <w:r>
        <w:t>29.1 Use Case 1: APP Target Performance Monitoring</w:t>
      </w:r>
      <w:bookmarkEnd w:id="210"/>
    </w:p>
    <w:p w14:paraId="092A978F" w14:textId="77777777" w:rsidR="00F0516E" w:rsidRDefault="00000000">
      <w:pPr>
        <w:pStyle w:val="Heading3"/>
      </w:pPr>
      <w:bookmarkStart w:id="211" w:name="_Toc231631418"/>
      <w:r>
        <w:t>29.1.1 Business Context</w:t>
      </w:r>
      <w:bookmarkEnd w:id="211"/>
    </w:p>
    <w:p w14:paraId="420501AC" w14:textId="77777777" w:rsidR="00F0516E" w:rsidRDefault="00000000">
      <w:pPr>
        <w:spacing w:before="80" w:after="120"/>
        <w:jc w:val="both"/>
      </w:pPr>
      <w:r>
        <w:rPr>
          <w:color w:val="212121"/>
        </w:rPr>
        <w:t>CHIETA submits an Annual Performance Plan (APP) to the Department of Higher Education and Training (DHET) at the start of each financial year. The APP specifies numerical targets for learner enrolments, learnership registrations, apprenticeship completions, bursaries awarded, and other key performance indicators. CHIETA's performance against these targets is reported quarterly and is subject to parliamentary oversight.</w:t>
      </w:r>
    </w:p>
    <w:p w14:paraId="551DEA37" w14:textId="77777777" w:rsidR="00F0516E" w:rsidRDefault="00000000">
      <w:pPr>
        <w:spacing w:before="80" w:after="120"/>
        <w:jc w:val="both"/>
      </w:pPr>
      <w:r>
        <w:rPr>
          <w:color w:val="212121"/>
        </w:rPr>
        <w:t>Currently, APP target tracking requires a CHIETA staff member to manually extract data from multiple systems, aggregate it in Excel, and produce a summary table for management reporting. This process takes several hours per quarterly report cycle, is prone to formula errors, and produces a static snapshot that is already outdated by the time it is reviewed.</w:t>
      </w:r>
    </w:p>
    <w:p w14:paraId="77AF2BCD" w14:textId="77777777" w:rsidR="00F0516E" w:rsidRDefault="00000000">
      <w:pPr>
        <w:pStyle w:val="Heading3"/>
      </w:pPr>
      <w:bookmarkStart w:id="212" w:name="_Toc231631419"/>
      <w:r>
        <w:t>29.1.2 Data Lab Solution</w:t>
      </w:r>
      <w:bookmarkEnd w:id="212"/>
    </w:p>
    <w:p w14:paraId="16303FED" w14:textId="77777777" w:rsidR="00F0516E" w:rsidRDefault="00000000">
      <w:pPr>
        <w:spacing w:before="80" w:after="120"/>
        <w:jc w:val="both"/>
      </w:pPr>
      <w:r>
        <w:rPr>
          <w:color w:val="212121"/>
        </w:rPr>
        <w:t>The Data Lab enables APP target tracking to be transformed from a manual, periodic exercise into an always-current, interactive dashboard. The solution works as follows:</w:t>
      </w:r>
    </w:p>
    <w:p w14:paraId="541122AA" w14:textId="77777777" w:rsidR="00F0516E" w:rsidRDefault="00000000">
      <w:pPr>
        <w:pStyle w:val="ListParagraph"/>
        <w:numPr>
          <w:ilvl w:val="0"/>
          <w:numId w:val="3"/>
        </w:numPr>
        <w:spacing w:before="60" w:after="60"/>
      </w:pPr>
      <w:r>
        <w:rPr>
          <w:color w:val="212121"/>
        </w:rPr>
        <w:t xml:space="preserve">CHIETA's learner enrolment and ETQA data are loaded into the </w:t>
      </w:r>
      <w:proofErr w:type="gramStart"/>
      <w:r>
        <w:rPr>
          <w:color w:val="212121"/>
        </w:rPr>
        <w:t>Silver</w:t>
      </w:r>
      <w:proofErr w:type="gramEnd"/>
      <w:r>
        <w:rPr>
          <w:color w:val="212121"/>
        </w:rPr>
        <w:t xml:space="preserve"> zone via the regular batch ingestion pipeline.</w:t>
      </w:r>
    </w:p>
    <w:p w14:paraId="306BBD1C" w14:textId="77777777" w:rsidR="00F0516E" w:rsidRDefault="00000000">
      <w:pPr>
        <w:pStyle w:val="ListParagraph"/>
        <w:numPr>
          <w:ilvl w:val="0"/>
          <w:numId w:val="3"/>
        </w:numPr>
        <w:spacing w:before="60" w:after="60"/>
      </w:pPr>
      <w:r>
        <w:rPr>
          <w:color w:val="212121"/>
        </w:rPr>
        <w:t>A Gold zone materialisation job calculates cumulative performance against each APP target — updated on a configurable schedule (daily for active targets).</w:t>
      </w:r>
    </w:p>
    <w:p w14:paraId="30429D7C" w14:textId="77777777" w:rsidR="00F0516E" w:rsidRDefault="00000000">
      <w:pPr>
        <w:pStyle w:val="ListParagraph"/>
        <w:numPr>
          <w:ilvl w:val="0"/>
          <w:numId w:val="3"/>
        </w:numPr>
        <w:spacing w:before="60" w:after="60"/>
      </w:pPr>
      <w:r>
        <w:rPr>
          <w:color w:val="212121"/>
        </w:rPr>
        <w:t>The APP Performance Dashboard (one of the minimum D5 dashboards) displays: current performance vs. target for each KPI; RAG (Red-Amber-Green) status indicators; trend lines showing trajectory to year-end; breakdown by province, qualification type, and demographic group.</w:t>
      </w:r>
    </w:p>
    <w:p w14:paraId="06A06E60" w14:textId="77777777" w:rsidR="00F0516E" w:rsidRDefault="00000000">
      <w:pPr>
        <w:pStyle w:val="ListParagraph"/>
        <w:numPr>
          <w:ilvl w:val="0"/>
          <w:numId w:val="3"/>
        </w:numPr>
        <w:spacing w:before="60" w:after="60"/>
      </w:pPr>
      <w:r>
        <w:rPr>
          <w:color w:val="212121"/>
        </w:rPr>
        <w:t>An automated alert is configured in the monitoring system: if any KPI falls below 70% of its prorated year-to-date target, the Data Steward receives an email alert with a link to the dashboard.</w:t>
      </w:r>
    </w:p>
    <w:p w14:paraId="53B7018F" w14:textId="77777777" w:rsidR="00F0516E" w:rsidRDefault="00000000">
      <w:pPr>
        <w:pStyle w:val="Heading3"/>
      </w:pPr>
      <w:bookmarkStart w:id="213" w:name="_Toc231631420"/>
      <w:r>
        <w:t>29.1.3 Sample KPIs Tracked</w:t>
      </w:r>
      <w:bookmarkEnd w:id="2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3000"/>
        <w:gridCol w:w="2360"/>
      </w:tblGrid>
      <w:tr w:rsidR="00F0516E" w14:paraId="508AD9CC" w14:textId="77777777">
        <w:tblPrEx>
          <w:tblCellMar>
            <w:top w:w="0" w:type="dxa"/>
            <w:bottom w:w="0" w:type="dxa"/>
          </w:tblCellMar>
        </w:tblPrEx>
        <w:trPr>
          <w:tblHeader/>
        </w:trPr>
        <w:tc>
          <w:tcPr>
            <w:tcW w:w="20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2EC3BCFE" w14:textId="77777777" w:rsidR="00F0516E" w:rsidRDefault="00000000">
            <w:r>
              <w:rPr>
                <w:b/>
                <w:bCs/>
                <w:color w:val="FFFFFF"/>
                <w:sz w:val="20"/>
                <w:szCs w:val="20"/>
              </w:rPr>
              <w:t>APP KPI</w:t>
            </w:r>
          </w:p>
        </w:tc>
        <w:tc>
          <w:tcPr>
            <w:tcW w:w="20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26362149" w14:textId="77777777" w:rsidR="00F0516E" w:rsidRDefault="00000000">
            <w:r>
              <w:rPr>
                <w:b/>
                <w:bCs/>
                <w:color w:val="FFFFFF"/>
                <w:sz w:val="20"/>
                <w:szCs w:val="20"/>
              </w:rPr>
              <w:t>Data Source</w:t>
            </w:r>
          </w:p>
        </w:tc>
        <w:tc>
          <w:tcPr>
            <w:tcW w:w="30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05A7AC2A" w14:textId="77777777" w:rsidR="00F0516E" w:rsidRDefault="00000000">
            <w:r>
              <w:rPr>
                <w:b/>
                <w:bCs/>
                <w:color w:val="FFFFFF"/>
                <w:sz w:val="20"/>
                <w:szCs w:val="20"/>
              </w:rPr>
              <w:t>Calculation</w:t>
            </w:r>
          </w:p>
        </w:tc>
        <w:tc>
          <w:tcPr>
            <w:tcW w:w="236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0C84750B" w14:textId="77777777" w:rsidR="00F0516E" w:rsidRDefault="00000000">
            <w:r>
              <w:rPr>
                <w:b/>
                <w:bCs/>
                <w:color w:val="FFFFFF"/>
                <w:sz w:val="20"/>
                <w:szCs w:val="20"/>
              </w:rPr>
              <w:t>Dashboard Display</w:t>
            </w:r>
          </w:p>
        </w:tc>
      </w:tr>
      <w:tr w:rsidR="00F0516E" w14:paraId="11FEB8D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D246CA" w14:textId="77777777" w:rsidR="00F0516E" w:rsidRDefault="00000000">
            <w:r>
              <w:rPr>
                <w:color w:val="212121"/>
                <w:sz w:val="20"/>
                <w:szCs w:val="20"/>
              </w:rPr>
              <w:t>Learnership registrations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F2B1DD" w14:textId="77777777" w:rsidR="00F0516E" w:rsidRDefault="00000000">
            <w:r>
              <w:rPr>
                <w:color w:val="212121"/>
                <w:sz w:val="20"/>
                <w:szCs w:val="20"/>
              </w:rPr>
              <w:t>Learner enrolment system</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9E3624" w14:textId="77777777" w:rsidR="00F0516E" w:rsidRDefault="00000000">
            <w:r>
              <w:rPr>
                <w:color w:val="212121"/>
                <w:sz w:val="20"/>
                <w:szCs w:val="20"/>
              </w:rPr>
              <w:t>Count of learnership records with status = 'Registered' in current financial year</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8FC829" w14:textId="77777777" w:rsidR="00F0516E" w:rsidRDefault="00000000">
            <w:r>
              <w:rPr>
                <w:color w:val="212121"/>
                <w:sz w:val="20"/>
                <w:szCs w:val="20"/>
              </w:rPr>
              <w:t>Count vs. annual target; % achieved; trend chart</w:t>
            </w:r>
          </w:p>
        </w:tc>
      </w:tr>
      <w:tr w:rsidR="00F0516E" w14:paraId="77480A7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7406ECAB" w14:textId="77777777" w:rsidR="00F0516E" w:rsidRDefault="00000000">
            <w:r>
              <w:rPr>
                <w:color w:val="212121"/>
                <w:sz w:val="20"/>
                <w:szCs w:val="20"/>
              </w:rPr>
              <w:t>Apprenticeship completions</w:t>
            </w:r>
          </w:p>
        </w:tc>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48B25C06" w14:textId="77777777" w:rsidR="00F0516E" w:rsidRDefault="00000000">
            <w:r>
              <w:rPr>
                <w:color w:val="212121"/>
                <w:sz w:val="20"/>
                <w:szCs w:val="20"/>
              </w:rPr>
              <w:t>ETQA system</w:t>
            </w:r>
          </w:p>
        </w:tc>
        <w:tc>
          <w:tcPr>
            <w:tcW w:w="3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7D812E6A" w14:textId="77777777" w:rsidR="00F0516E" w:rsidRDefault="00000000">
            <w:r>
              <w:rPr>
                <w:color w:val="212121"/>
                <w:sz w:val="20"/>
                <w:szCs w:val="20"/>
              </w:rPr>
              <w:t>Count of apprenticeship records with completion date in current FY and status = 'Completed'</w:t>
            </w:r>
          </w:p>
        </w:tc>
        <w:tc>
          <w:tcPr>
            <w:tcW w:w="23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5FDE8959" w14:textId="77777777" w:rsidR="00F0516E" w:rsidRDefault="00000000">
            <w:r>
              <w:rPr>
                <w:color w:val="212121"/>
                <w:sz w:val="20"/>
                <w:szCs w:val="20"/>
              </w:rPr>
              <w:t>Count vs. annual target; % achieved; provincial heatmap</w:t>
            </w:r>
          </w:p>
        </w:tc>
      </w:tr>
      <w:tr w:rsidR="00F0516E" w14:paraId="4AF9189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C5C5EE" w14:textId="77777777" w:rsidR="00F0516E" w:rsidRDefault="00000000">
            <w:r>
              <w:rPr>
                <w:color w:val="212121"/>
                <w:sz w:val="20"/>
                <w:szCs w:val="20"/>
              </w:rPr>
              <w:t>Bursaries awarded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470185" w14:textId="77777777" w:rsidR="00F0516E" w:rsidRDefault="00000000">
            <w:proofErr w:type="gramStart"/>
            <w:r>
              <w:rPr>
                <w:color w:val="212121"/>
                <w:sz w:val="20"/>
                <w:szCs w:val="20"/>
              </w:rPr>
              <w:t>Grants</w:t>
            </w:r>
            <w:proofErr w:type="gramEnd"/>
            <w:r>
              <w:rPr>
                <w:color w:val="212121"/>
                <w:sz w:val="20"/>
                <w:szCs w:val="20"/>
              </w:rPr>
              <w:t xml:space="preserve"> management system (DG)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121ECA" w14:textId="77777777" w:rsidR="00F0516E" w:rsidRDefault="00000000">
            <w:r>
              <w:rPr>
                <w:color w:val="212121"/>
                <w:sz w:val="20"/>
                <w:szCs w:val="20"/>
              </w:rPr>
              <w:t>Count of approved bursary grants in current FY with disbursement confirmed</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33EC33" w14:textId="77777777" w:rsidR="00F0516E" w:rsidRDefault="00000000">
            <w:r>
              <w:rPr>
                <w:color w:val="212121"/>
                <w:sz w:val="20"/>
                <w:szCs w:val="20"/>
              </w:rPr>
              <w:t>Count vs. annual target; amount disbursed vs. budget</w:t>
            </w:r>
          </w:p>
        </w:tc>
      </w:tr>
      <w:tr w:rsidR="00F0516E" w14:paraId="4AB0273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51309425" w14:textId="77777777" w:rsidR="00F0516E" w:rsidRDefault="00000000">
            <w:r>
              <w:rPr>
                <w:color w:val="212121"/>
                <w:sz w:val="20"/>
                <w:szCs w:val="20"/>
              </w:rPr>
              <w:t>Skills programmes completed</w:t>
            </w:r>
          </w:p>
        </w:tc>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4FB039FD" w14:textId="77777777" w:rsidR="00F0516E" w:rsidRDefault="00000000">
            <w:r>
              <w:rPr>
                <w:color w:val="212121"/>
                <w:sz w:val="20"/>
                <w:szCs w:val="20"/>
              </w:rPr>
              <w:t>ETQA system</w:t>
            </w:r>
          </w:p>
        </w:tc>
        <w:tc>
          <w:tcPr>
            <w:tcW w:w="3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36AD83FD" w14:textId="77777777" w:rsidR="00F0516E" w:rsidRDefault="00000000">
            <w:r>
              <w:rPr>
                <w:color w:val="212121"/>
                <w:sz w:val="20"/>
                <w:szCs w:val="20"/>
              </w:rPr>
              <w:t>Count of skills programme records with completion date in current FY</w:t>
            </w:r>
          </w:p>
        </w:tc>
        <w:tc>
          <w:tcPr>
            <w:tcW w:w="23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39AD5C06" w14:textId="77777777" w:rsidR="00F0516E" w:rsidRDefault="00000000">
            <w:r>
              <w:rPr>
                <w:color w:val="212121"/>
                <w:sz w:val="20"/>
                <w:szCs w:val="20"/>
              </w:rPr>
              <w:t>Count vs. annual target; breakdown by NQF level</w:t>
            </w:r>
          </w:p>
        </w:tc>
      </w:tr>
      <w:tr w:rsidR="00F0516E" w14:paraId="799DA79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DD95C3" w14:textId="77777777" w:rsidR="00F0516E" w:rsidRDefault="00000000">
            <w:r>
              <w:rPr>
                <w:color w:val="212121"/>
                <w:sz w:val="20"/>
                <w:szCs w:val="20"/>
              </w:rPr>
              <w:t>Unemployed learners enrolled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C754CC" w14:textId="77777777" w:rsidR="00F0516E" w:rsidRDefault="00000000">
            <w:r>
              <w:rPr>
                <w:color w:val="212121"/>
                <w:sz w:val="20"/>
                <w:szCs w:val="20"/>
              </w:rPr>
              <w:t>Learner enrolment system</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0CF2B9" w14:textId="77777777" w:rsidR="00F0516E" w:rsidRDefault="00000000">
            <w:r>
              <w:rPr>
                <w:color w:val="212121"/>
                <w:sz w:val="20"/>
                <w:szCs w:val="20"/>
              </w:rPr>
              <w:t>Count of enrolments where learner employment status = 'Unemployed' at time of enrolment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C86A2A" w14:textId="77777777" w:rsidR="00F0516E" w:rsidRDefault="00000000">
            <w:r>
              <w:rPr>
                <w:color w:val="212121"/>
                <w:sz w:val="20"/>
                <w:szCs w:val="20"/>
              </w:rPr>
              <w:t>Count vs. annual target; % of total enrolments</w:t>
            </w:r>
          </w:p>
        </w:tc>
      </w:tr>
    </w:tbl>
    <w:p w14:paraId="30345ADA" w14:textId="77777777" w:rsidR="00F0516E" w:rsidRDefault="00F0516E">
      <w:pPr>
        <w:spacing w:before="60" w:after="60"/>
      </w:pPr>
    </w:p>
    <w:p w14:paraId="638E19CF" w14:textId="77777777" w:rsidR="00F0516E" w:rsidRDefault="00000000">
      <w:pPr>
        <w:pStyle w:val="Heading2"/>
      </w:pPr>
      <w:bookmarkStart w:id="214" w:name="_Toc231631421"/>
      <w:r>
        <w:lastRenderedPageBreak/>
        <w:t>29.2 Use Case 2: Grant Spend Analysis and Risk Flagging</w:t>
      </w:r>
      <w:bookmarkEnd w:id="214"/>
    </w:p>
    <w:p w14:paraId="5D811861" w14:textId="77777777" w:rsidR="00F0516E" w:rsidRDefault="00000000">
      <w:pPr>
        <w:pStyle w:val="Heading3"/>
      </w:pPr>
      <w:bookmarkStart w:id="215" w:name="_Toc231631422"/>
      <w:r>
        <w:t>29.2.1 Business Context</w:t>
      </w:r>
      <w:bookmarkEnd w:id="215"/>
    </w:p>
    <w:p w14:paraId="3C911695" w14:textId="77777777" w:rsidR="00F0516E" w:rsidRDefault="00000000">
      <w:pPr>
        <w:spacing w:before="80" w:after="120"/>
        <w:jc w:val="both"/>
      </w:pPr>
      <w:r>
        <w:rPr>
          <w:color w:val="212121"/>
        </w:rPr>
        <w:t>CHIETA disburses both Mandatory Grants (MG — 20% of levy collected, returned to qualifying employers) and Discretionary Grants (DG — approved for specific skills development projects) to thousands of levy-paying employers. The fiduciary responsibility for these disbursements is significant: CHIETA must demonstrate that grants are disbursed to qualifying recipients, used for approved purposes, and accounted for correctly.</w:t>
      </w:r>
    </w:p>
    <w:p w14:paraId="251C27B3" w14:textId="77777777" w:rsidR="00F0516E" w:rsidRDefault="00000000">
      <w:pPr>
        <w:spacing w:before="80" w:after="120"/>
        <w:jc w:val="both"/>
      </w:pPr>
      <w:r>
        <w:rPr>
          <w:color w:val="212121"/>
        </w:rPr>
        <w:t>Identifying irregular grant patterns — unusually large claims, claims from employers with no prior training history, repeated small claims just below review thresholds — currently requires manual review by CHIETA's grants team, who lack tools to systematically scan the full dataset.</w:t>
      </w:r>
    </w:p>
    <w:p w14:paraId="442BC223" w14:textId="77777777" w:rsidR="00F0516E" w:rsidRDefault="00000000">
      <w:pPr>
        <w:pStyle w:val="Heading3"/>
      </w:pPr>
      <w:bookmarkStart w:id="216" w:name="_Toc231631423"/>
      <w:r>
        <w:t>29.2.2 Data Lab Solution</w:t>
      </w:r>
      <w:bookmarkEnd w:id="216"/>
    </w:p>
    <w:p w14:paraId="5DC396D3" w14:textId="77777777" w:rsidR="00F0516E" w:rsidRDefault="00000000">
      <w:pPr>
        <w:spacing w:before="80" w:after="120"/>
        <w:jc w:val="both"/>
      </w:pPr>
      <w:r>
        <w:rPr>
          <w:color w:val="212121"/>
        </w:rPr>
        <w:t>The Grant Spend Risk Flagging prototype applies anomaly detection to CHIETA's grants data to surface unusual patterns for human review. The prototype is not a decision-making system — it is a triage tool that directs limited human review capacity to the most suspicious records.</w:t>
      </w:r>
    </w:p>
    <w:p w14:paraId="337DFBE3" w14:textId="77777777" w:rsidR="00F0516E" w:rsidRDefault="00000000">
      <w:pPr>
        <w:pStyle w:val="ListParagraph"/>
        <w:numPr>
          <w:ilvl w:val="0"/>
          <w:numId w:val="3"/>
        </w:numPr>
        <w:spacing w:before="60" w:after="60"/>
      </w:pPr>
      <w:proofErr w:type="gramStart"/>
      <w:r>
        <w:rPr>
          <w:color w:val="212121"/>
        </w:rPr>
        <w:t>Grants</w:t>
      </w:r>
      <w:proofErr w:type="gramEnd"/>
      <w:r>
        <w:rPr>
          <w:color w:val="212121"/>
        </w:rPr>
        <w:t xml:space="preserve"> data (DG and MG) is profiled, cleaned, and loaded into the </w:t>
      </w:r>
      <w:proofErr w:type="gramStart"/>
      <w:r>
        <w:rPr>
          <w:color w:val="212121"/>
        </w:rPr>
        <w:t>Silver</w:t>
      </w:r>
      <w:proofErr w:type="gramEnd"/>
      <w:r>
        <w:rPr>
          <w:color w:val="212121"/>
        </w:rPr>
        <w:t xml:space="preserve"> zone.</w:t>
      </w:r>
    </w:p>
    <w:p w14:paraId="03350823" w14:textId="77777777" w:rsidR="00F0516E" w:rsidRDefault="00000000">
      <w:pPr>
        <w:pStyle w:val="ListParagraph"/>
        <w:numPr>
          <w:ilvl w:val="0"/>
          <w:numId w:val="3"/>
        </w:numPr>
        <w:spacing w:before="60" w:after="60"/>
      </w:pPr>
      <w:r>
        <w:rPr>
          <w:color w:val="212121"/>
        </w:rPr>
        <w:t xml:space="preserve">Feature engineering creates derived fields: claim-to-approval time (days), claim amount as a multiple of employer's historical average, claims per </w:t>
      </w:r>
      <w:proofErr w:type="spellStart"/>
      <w:r>
        <w:rPr>
          <w:color w:val="212121"/>
        </w:rPr>
        <w:t>employer</w:t>
      </w:r>
      <w:proofErr w:type="spellEnd"/>
      <w:r>
        <w:rPr>
          <w:color w:val="212121"/>
        </w:rPr>
        <w:t xml:space="preserve"> per period, employer grant utilisation rate.</w:t>
      </w:r>
    </w:p>
    <w:p w14:paraId="2485E3EF" w14:textId="77777777" w:rsidR="00F0516E" w:rsidRDefault="00000000">
      <w:pPr>
        <w:pStyle w:val="ListParagraph"/>
        <w:numPr>
          <w:ilvl w:val="0"/>
          <w:numId w:val="3"/>
        </w:numPr>
        <w:spacing w:before="60" w:after="60"/>
      </w:pPr>
      <w:r>
        <w:rPr>
          <w:color w:val="212121"/>
        </w:rPr>
        <w:t>An Isolation Forest anomaly detection model is trained on the historical grants data to learn the normal distribution of these features.</w:t>
      </w:r>
    </w:p>
    <w:p w14:paraId="3F860AAA" w14:textId="77777777" w:rsidR="00F0516E" w:rsidRDefault="00000000">
      <w:pPr>
        <w:pStyle w:val="ListParagraph"/>
        <w:numPr>
          <w:ilvl w:val="0"/>
          <w:numId w:val="3"/>
        </w:numPr>
        <w:spacing w:before="60" w:after="60"/>
      </w:pPr>
      <w:r>
        <w:rPr>
          <w:color w:val="212121"/>
        </w:rPr>
        <w:t xml:space="preserve">New grant records are scored against the model on a weekly batch run. Records with anomaly scores above the configured threshold are flagged in the </w:t>
      </w:r>
      <w:proofErr w:type="gramStart"/>
      <w:r>
        <w:rPr>
          <w:color w:val="212121"/>
        </w:rPr>
        <w:t>Gold</w:t>
      </w:r>
      <w:proofErr w:type="gramEnd"/>
      <w:r>
        <w:rPr>
          <w:color w:val="212121"/>
        </w:rPr>
        <w:t xml:space="preserve"> zone with their anomaly score and the features that contributed most to the score.</w:t>
      </w:r>
    </w:p>
    <w:p w14:paraId="1453E723" w14:textId="77777777" w:rsidR="00F0516E" w:rsidRDefault="00000000">
      <w:pPr>
        <w:pStyle w:val="ListParagraph"/>
        <w:numPr>
          <w:ilvl w:val="0"/>
          <w:numId w:val="3"/>
        </w:numPr>
        <w:spacing w:before="60" w:after="60"/>
      </w:pPr>
      <w:r>
        <w:rPr>
          <w:color w:val="212121"/>
        </w:rPr>
        <w:t>The Grant Risk Dashboard surfaces flagged records in a prioritised list; grants team staff can review, annotate (false positive / confirm for investigation), and track resolution status.</w:t>
      </w:r>
    </w:p>
    <w:p w14:paraId="71D6F936" w14:textId="77777777" w:rsidR="00F0516E" w:rsidRDefault="00000000">
      <w:pPr>
        <w:pStyle w:val="Heading3"/>
      </w:pPr>
      <w:bookmarkStart w:id="217" w:name="_Toc231631424"/>
      <w:r>
        <w:t>29.2.3 Ethics and Bias Considerations</w:t>
      </w:r>
      <w:bookmarkEnd w:id="217"/>
    </w:p>
    <w:p w14:paraId="5F23821A" w14:textId="77777777" w:rsidR="00F0516E" w:rsidRDefault="00000000">
      <w:pPr>
        <w:spacing w:before="80" w:after="120"/>
        <w:jc w:val="both"/>
      </w:pPr>
      <w:r>
        <w:rPr>
          <w:color w:val="212121"/>
        </w:rPr>
        <w:t>The Grant Risk Flagging prototype involves a model that ranks employers by risk score, which could have consequences for those employers' relationships with CHIETA. The following bias assessment is mandatory before deployment:</w:t>
      </w:r>
    </w:p>
    <w:p w14:paraId="70431874" w14:textId="77777777" w:rsidR="00F0516E" w:rsidRDefault="00000000">
      <w:pPr>
        <w:pStyle w:val="ListParagraph"/>
        <w:numPr>
          <w:ilvl w:val="0"/>
          <w:numId w:val="2"/>
        </w:numPr>
        <w:spacing w:before="60" w:after="60"/>
      </w:pPr>
      <w:r>
        <w:rPr>
          <w:color w:val="212121"/>
        </w:rPr>
        <w:t>Protected attribute check: Employer sub-sector, size, and province are features. Geographic and sector-based disparities in the training data must be assessed — does the model systematically flag small employers, or employers in certain provinces, at higher rates unrelated to genuine risk?</w:t>
      </w:r>
    </w:p>
    <w:p w14:paraId="590E0164" w14:textId="77777777" w:rsidR="00F0516E" w:rsidRDefault="00000000">
      <w:pPr>
        <w:pStyle w:val="ListParagraph"/>
        <w:numPr>
          <w:ilvl w:val="0"/>
          <w:numId w:val="2"/>
        </w:numPr>
        <w:spacing w:before="60" w:after="60"/>
      </w:pPr>
      <w:r>
        <w:rPr>
          <w:color w:val="212121"/>
        </w:rPr>
        <w:t>False positive analysis: The human review team must track and report false positive rates by employer sub-sector and size. If false positive rates differ significantly between groups, the model threshold must be recalibrated or features adjusted.</w:t>
      </w:r>
    </w:p>
    <w:p w14:paraId="09583EDC" w14:textId="77777777" w:rsidR="00F0516E" w:rsidRDefault="00000000">
      <w:pPr>
        <w:pStyle w:val="ListParagraph"/>
        <w:numPr>
          <w:ilvl w:val="0"/>
          <w:numId w:val="2"/>
        </w:numPr>
        <w:spacing w:before="60" w:after="60"/>
      </w:pPr>
      <w:r>
        <w:rPr>
          <w:color w:val="212121"/>
        </w:rPr>
        <w:t xml:space="preserve">Human-in-the-loop requirement: NO employer may be penalised, have payments delayed, or be referred for investigation solely </w:t>
      </w:r>
      <w:proofErr w:type="gramStart"/>
      <w:r>
        <w:rPr>
          <w:color w:val="212121"/>
        </w:rPr>
        <w:t>on the basis of</w:t>
      </w:r>
      <w:proofErr w:type="gramEnd"/>
      <w:r>
        <w:rPr>
          <w:color w:val="212121"/>
        </w:rPr>
        <w:t xml:space="preserve"> the model's anomaly score. Human review and documented justification are mandatory before any action is taken.</w:t>
      </w:r>
    </w:p>
    <w:p w14:paraId="1970361F" w14:textId="77777777" w:rsidR="00F0516E" w:rsidRDefault="00000000">
      <w:pPr>
        <w:pStyle w:val="ListParagraph"/>
        <w:numPr>
          <w:ilvl w:val="0"/>
          <w:numId w:val="2"/>
        </w:numPr>
        <w:spacing w:before="60" w:after="60"/>
      </w:pPr>
      <w:r>
        <w:rPr>
          <w:color w:val="212121"/>
        </w:rPr>
        <w:t>Explainability: Every flagged record must display the top three contributing features (e.g., 'Claim amount is 4.2× employer's 3-year average'), not just the anomaly score, so the reviewer can form an independent judgement.</w:t>
      </w:r>
    </w:p>
    <w:p w14:paraId="00D8FF95" w14:textId="77777777" w:rsidR="00F0516E" w:rsidRDefault="00000000">
      <w:r>
        <w:br w:type="page"/>
      </w:r>
    </w:p>
    <w:p w14:paraId="1FD1B313" w14:textId="77777777" w:rsidR="00F0516E" w:rsidRDefault="00000000">
      <w:pPr>
        <w:pStyle w:val="Heading1"/>
        <w:pBdr>
          <w:bottom w:val="single" w:sz="6" w:space="6" w:color="C8A84B"/>
        </w:pBdr>
      </w:pPr>
      <w:bookmarkStart w:id="218" w:name="_Toc231631425"/>
      <w:r>
        <w:lastRenderedPageBreak/>
        <w:t>30. Stakeholder Engagement Plan</w:t>
      </w:r>
      <w:bookmarkEnd w:id="218"/>
    </w:p>
    <w:p w14:paraId="4ACF9F5E" w14:textId="77777777" w:rsidR="00F0516E" w:rsidRDefault="00000000">
      <w:pPr>
        <w:pStyle w:val="Heading2"/>
      </w:pPr>
      <w:bookmarkStart w:id="219" w:name="_Toc231631426"/>
      <w:r>
        <w:t>30.1 Stakeholder Identification</w:t>
      </w:r>
      <w:bookmarkEnd w:id="2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1500"/>
        <w:gridCol w:w="3360"/>
      </w:tblGrid>
      <w:tr w:rsidR="00F0516E" w14:paraId="54656DE0" w14:textId="77777777">
        <w:tblPrEx>
          <w:tblCellMar>
            <w:top w:w="0" w:type="dxa"/>
            <w:bottom w:w="0" w:type="dxa"/>
          </w:tblCellMar>
        </w:tblPrEx>
        <w:trPr>
          <w:tblHeader/>
        </w:trPr>
        <w:tc>
          <w:tcPr>
            <w:tcW w:w="20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1A21B8B9" w14:textId="77777777" w:rsidR="00F0516E" w:rsidRDefault="00000000">
            <w:r>
              <w:rPr>
                <w:b/>
                <w:bCs/>
                <w:color w:val="FFFFFF"/>
                <w:sz w:val="20"/>
                <w:szCs w:val="20"/>
              </w:rPr>
              <w:t>Stakeholder Group</w:t>
            </w:r>
          </w:p>
        </w:tc>
        <w:tc>
          <w:tcPr>
            <w:tcW w:w="25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1AB84BA7" w14:textId="77777777" w:rsidR="00F0516E" w:rsidRDefault="00000000">
            <w:r>
              <w:rPr>
                <w:b/>
                <w:bCs/>
                <w:color w:val="FFFFFF"/>
                <w:sz w:val="20"/>
                <w:szCs w:val="20"/>
              </w:rPr>
              <w:t>Interest / Need</w:t>
            </w:r>
          </w:p>
        </w:tc>
        <w:tc>
          <w:tcPr>
            <w:tcW w:w="15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2B3B1338" w14:textId="77777777" w:rsidR="00F0516E" w:rsidRDefault="00000000">
            <w:r>
              <w:rPr>
                <w:b/>
                <w:bCs/>
                <w:color w:val="FFFFFF"/>
                <w:sz w:val="20"/>
                <w:szCs w:val="20"/>
              </w:rPr>
              <w:t>Influence Level</w:t>
            </w:r>
          </w:p>
        </w:tc>
        <w:tc>
          <w:tcPr>
            <w:tcW w:w="336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145D251C" w14:textId="77777777" w:rsidR="00F0516E" w:rsidRDefault="00000000">
            <w:r>
              <w:rPr>
                <w:b/>
                <w:bCs/>
                <w:color w:val="FFFFFF"/>
                <w:sz w:val="20"/>
                <w:szCs w:val="20"/>
              </w:rPr>
              <w:t>Engagement Approach</w:t>
            </w:r>
          </w:p>
        </w:tc>
      </w:tr>
      <w:tr w:rsidR="00F0516E" w14:paraId="217819A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3507E2" w14:textId="77777777" w:rsidR="00F0516E" w:rsidRDefault="00000000">
            <w:r>
              <w:rPr>
                <w:color w:val="212121"/>
                <w:sz w:val="20"/>
                <w:szCs w:val="20"/>
              </w:rPr>
              <w:t>CHIETA Executive Committee (CEO, CFO, COO)</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7C5D50" w14:textId="77777777" w:rsidR="00F0516E" w:rsidRDefault="00000000">
            <w:r>
              <w:rPr>
                <w:color w:val="212121"/>
                <w:sz w:val="20"/>
                <w:szCs w:val="20"/>
              </w:rPr>
              <w:t>Strategic oversight; ROI; Fusion 2030 alignment; prototype demonstrability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14BBB3" w14:textId="77777777" w:rsidR="00F0516E" w:rsidRDefault="00000000">
            <w:r>
              <w:rPr>
                <w:color w:val="212121"/>
                <w:sz w:val="20"/>
                <w:szCs w:val="20"/>
              </w:rPr>
              <w:t>High</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71A29D" w14:textId="77777777" w:rsidR="00F0516E" w:rsidRDefault="00000000">
            <w:r>
              <w:rPr>
                <w:color w:val="212121"/>
                <w:sz w:val="20"/>
                <w:szCs w:val="20"/>
              </w:rPr>
              <w:t>Monthly Steering Committee; Prototype Demonstration Day; regular briefings from project sponsor</w:t>
            </w:r>
          </w:p>
        </w:tc>
      </w:tr>
      <w:tr w:rsidR="00F0516E" w14:paraId="40312ED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177E0E57" w14:textId="77777777" w:rsidR="00F0516E" w:rsidRDefault="00000000">
            <w:r>
              <w:rPr>
                <w:color w:val="212121"/>
                <w:sz w:val="20"/>
                <w:szCs w:val="20"/>
              </w:rPr>
              <w:t>CHIETA ICT Manager</w:t>
            </w:r>
          </w:p>
        </w:tc>
        <w:tc>
          <w:tcPr>
            <w:tcW w:w="2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59F8E92F" w14:textId="77777777" w:rsidR="00F0516E" w:rsidRDefault="00000000">
            <w:r>
              <w:rPr>
                <w:color w:val="212121"/>
                <w:sz w:val="20"/>
                <w:szCs w:val="20"/>
              </w:rPr>
              <w:t>Technical architecture; security; infrastructure ownership; post-handover maintainability</w:t>
            </w:r>
          </w:p>
        </w:tc>
        <w:tc>
          <w:tcPr>
            <w:tcW w:w="1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3D169826" w14:textId="77777777" w:rsidR="00F0516E" w:rsidRDefault="00000000">
            <w:r>
              <w:rPr>
                <w:color w:val="212121"/>
                <w:sz w:val="20"/>
                <w:szCs w:val="20"/>
              </w:rPr>
              <w:t>High</w:t>
            </w:r>
          </w:p>
        </w:tc>
        <w:tc>
          <w:tcPr>
            <w:tcW w:w="33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26D7CF1C" w14:textId="77777777" w:rsidR="00F0516E" w:rsidRDefault="00000000">
            <w:r>
              <w:rPr>
                <w:color w:val="212121"/>
                <w:sz w:val="20"/>
                <w:szCs w:val="20"/>
              </w:rPr>
              <w:t>Technical Design Authority; D2 review; Phase 4 intensive involvement</w:t>
            </w:r>
          </w:p>
        </w:tc>
      </w:tr>
      <w:tr w:rsidR="00F0516E" w14:paraId="75FB0AF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DE43B2" w14:textId="77777777" w:rsidR="00F0516E" w:rsidRDefault="00000000">
            <w:r>
              <w:rPr>
                <w:color w:val="212121"/>
                <w:sz w:val="20"/>
                <w:szCs w:val="20"/>
              </w:rPr>
              <w:t>CHIETA Research &amp; M&amp;E Manager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D7E4D9" w14:textId="77777777" w:rsidR="00F0516E" w:rsidRDefault="00000000">
            <w:r>
              <w:rPr>
                <w:color w:val="212121"/>
                <w:sz w:val="20"/>
                <w:szCs w:val="20"/>
              </w:rPr>
              <w:t>Data access for SSP and sector analysis; analytical capability; dashboard utility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7322DC" w14:textId="77777777" w:rsidR="00F0516E" w:rsidRDefault="00000000">
            <w:r>
              <w:rPr>
                <w:color w:val="212121"/>
                <w:sz w:val="20"/>
                <w:szCs w:val="20"/>
              </w:rPr>
              <w:t>Medium-High</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0D3D71" w14:textId="77777777" w:rsidR="00F0516E" w:rsidRDefault="00000000">
            <w:r>
              <w:rPr>
                <w:color w:val="212121"/>
                <w:sz w:val="20"/>
                <w:szCs w:val="20"/>
              </w:rPr>
              <w:t>Requirements gathering sessions; sprint reviews; Analyst training; prototype topic input</w:t>
            </w:r>
          </w:p>
        </w:tc>
      </w:tr>
      <w:tr w:rsidR="00F0516E" w14:paraId="7BAEA17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3AE17E54" w14:textId="77777777" w:rsidR="00F0516E" w:rsidRDefault="00000000">
            <w:r>
              <w:rPr>
                <w:color w:val="212121"/>
                <w:sz w:val="20"/>
                <w:szCs w:val="20"/>
              </w:rPr>
              <w:t>CHIETA Grants Administration Team</w:t>
            </w:r>
          </w:p>
        </w:tc>
        <w:tc>
          <w:tcPr>
            <w:tcW w:w="2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77B81E13" w14:textId="77777777" w:rsidR="00F0516E" w:rsidRDefault="00000000">
            <w:r>
              <w:rPr>
                <w:color w:val="212121"/>
                <w:sz w:val="20"/>
                <w:szCs w:val="20"/>
              </w:rPr>
              <w:t>Grant data integrity; risk flagging tool utility; workflow impact</w:t>
            </w:r>
          </w:p>
        </w:tc>
        <w:tc>
          <w:tcPr>
            <w:tcW w:w="1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6D66BCA1" w14:textId="77777777" w:rsidR="00F0516E" w:rsidRDefault="00000000">
            <w:r>
              <w:rPr>
                <w:color w:val="212121"/>
                <w:sz w:val="20"/>
                <w:szCs w:val="20"/>
              </w:rPr>
              <w:t>Medium</w:t>
            </w:r>
          </w:p>
        </w:tc>
        <w:tc>
          <w:tcPr>
            <w:tcW w:w="33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195F64E7" w14:textId="77777777" w:rsidR="00F0516E" w:rsidRDefault="00000000">
            <w:r>
              <w:rPr>
                <w:color w:val="212121"/>
                <w:sz w:val="20"/>
                <w:szCs w:val="20"/>
              </w:rPr>
              <w:t>Requirements gathering; UAT participation; training; feedback on Grant prototype</w:t>
            </w:r>
          </w:p>
        </w:tc>
      </w:tr>
      <w:tr w:rsidR="00F0516E" w14:paraId="6F40B2A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766C16" w14:textId="77777777" w:rsidR="00F0516E" w:rsidRDefault="00000000">
            <w:r>
              <w:rPr>
                <w:color w:val="212121"/>
                <w:sz w:val="20"/>
                <w:szCs w:val="20"/>
              </w:rPr>
              <w:t>CHIETA Learner Support Advisors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1D7802" w14:textId="77777777" w:rsidR="00F0516E" w:rsidRDefault="00000000">
            <w:r>
              <w:rPr>
                <w:color w:val="212121"/>
                <w:sz w:val="20"/>
                <w:szCs w:val="20"/>
              </w:rPr>
              <w:t>Learner data accuracy; enrolment tracking dashboard utility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91D3D9" w14:textId="77777777" w:rsidR="00F0516E" w:rsidRDefault="00000000">
            <w:r>
              <w:rPr>
                <w:color w:val="212121"/>
                <w:sz w:val="20"/>
                <w:szCs w:val="20"/>
              </w:rPr>
              <w:t>Medium</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78ED9F" w14:textId="77777777" w:rsidR="00F0516E" w:rsidRDefault="00000000">
            <w:r>
              <w:rPr>
                <w:color w:val="212121"/>
                <w:sz w:val="20"/>
                <w:szCs w:val="20"/>
              </w:rPr>
              <w:t>Requirements gathering; UAT participation; training</w:t>
            </w:r>
          </w:p>
        </w:tc>
      </w:tr>
      <w:tr w:rsidR="00F0516E" w14:paraId="4A97647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20133605" w14:textId="77777777" w:rsidR="00F0516E" w:rsidRDefault="00000000">
            <w:r>
              <w:rPr>
                <w:color w:val="212121"/>
                <w:sz w:val="20"/>
                <w:szCs w:val="20"/>
              </w:rPr>
              <w:t>CHIETA Regional Office Managers</w:t>
            </w:r>
          </w:p>
        </w:tc>
        <w:tc>
          <w:tcPr>
            <w:tcW w:w="2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1C0C26E0" w14:textId="77777777" w:rsidR="00F0516E" w:rsidRDefault="00000000">
            <w:r>
              <w:rPr>
                <w:color w:val="212121"/>
                <w:sz w:val="20"/>
                <w:szCs w:val="20"/>
              </w:rPr>
              <w:t>Regional data visibility; accessibility of dashboards from regional locations</w:t>
            </w:r>
          </w:p>
        </w:tc>
        <w:tc>
          <w:tcPr>
            <w:tcW w:w="1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193C16AD" w14:textId="77777777" w:rsidR="00F0516E" w:rsidRDefault="00000000">
            <w:r>
              <w:rPr>
                <w:color w:val="212121"/>
                <w:sz w:val="20"/>
                <w:szCs w:val="20"/>
              </w:rPr>
              <w:t>Medium</w:t>
            </w:r>
          </w:p>
        </w:tc>
        <w:tc>
          <w:tcPr>
            <w:tcW w:w="33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313EA046" w14:textId="77777777" w:rsidR="00F0516E" w:rsidRDefault="00000000">
            <w:r>
              <w:rPr>
                <w:color w:val="212121"/>
                <w:sz w:val="20"/>
                <w:szCs w:val="20"/>
              </w:rPr>
              <w:t>Sprint review invitations; regional access testing; role-based training</w:t>
            </w:r>
          </w:p>
        </w:tc>
      </w:tr>
      <w:tr w:rsidR="00F0516E" w14:paraId="40D1525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F5E433" w14:textId="77777777" w:rsidR="00F0516E" w:rsidRDefault="00000000">
            <w:r>
              <w:rPr>
                <w:color w:val="212121"/>
                <w:sz w:val="20"/>
                <w:szCs w:val="20"/>
              </w:rPr>
              <w:t>CHIETA ETQA Team</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40507E" w14:textId="77777777" w:rsidR="00F0516E" w:rsidRDefault="00000000">
            <w:r>
              <w:rPr>
                <w:color w:val="212121"/>
                <w:sz w:val="20"/>
                <w:szCs w:val="20"/>
              </w:rPr>
              <w:t>ETQA data quality; certification tracking; APP target visibility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5CD50D" w14:textId="77777777" w:rsidR="00F0516E" w:rsidRDefault="00000000">
            <w:r>
              <w:rPr>
                <w:color w:val="212121"/>
                <w:sz w:val="20"/>
                <w:szCs w:val="20"/>
              </w:rPr>
              <w:t>Medium</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66477C" w14:textId="77777777" w:rsidR="00F0516E" w:rsidRDefault="00000000">
            <w:r>
              <w:rPr>
                <w:color w:val="212121"/>
                <w:sz w:val="20"/>
                <w:szCs w:val="20"/>
              </w:rPr>
              <w:t>Requirements gathering; D4 data verification; training</w:t>
            </w:r>
          </w:p>
        </w:tc>
      </w:tr>
      <w:tr w:rsidR="00F0516E" w14:paraId="39B54B0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394FA10D" w14:textId="77777777" w:rsidR="00F0516E" w:rsidRDefault="00000000">
            <w:r>
              <w:rPr>
                <w:color w:val="212121"/>
                <w:sz w:val="20"/>
                <w:szCs w:val="20"/>
              </w:rPr>
              <w:t>Students (Co-developers)</w:t>
            </w:r>
          </w:p>
        </w:tc>
        <w:tc>
          <w:tcPr>
            <w:tcW w:w="2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3EE24F55" w14:textId="77777777" w:rsidR="00F0516E" w:rsidRDefault="00000000">
            <w:r>
              <w:rPr>
                <w:color w:val="212121"/>
                <w:sz w:val="20"/>
                <w:szCs w:val="20"/>
              </w:rPr>
              <w:t>Meaningful contribution; skill development; recognition; portfolio value</w:t>
            </w:r>
          </w:p>
        </w:tc>
        <w:tc>
          <w:tcPr>
            <w:tcW w:w="1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0B0A4108" w14:textId="77777777" w:rsidR="00F0516E" w:rsidRDefault="00000000">
            <w:r>
              <w:rPr>
                <w:color w:val="212121"/>
                <w:sz w:val="20"/>
                <w:szCs w:val="20"/>
              </w:rPr>
              <w:t>Low-Medium (on outcome)</w:t>
            </w:r>
          </w:p>
        </w:tc>
        <w:tc>
          <w:tcPr>
            <w:tcW w:w="33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236D7885" w14:textId="77777777" w:rsidR="00F0516E" w:rsidRDefault="00000000">
            <w:r>
              <w:rPr>
                <w:color w:val="212121"/>
                <w:sz w:val="20"/>
                <w:szCs w:val="20"/>
              </w:rPr>
              <w:t>Sprint ceremonies; mentorship; contribution log; recognition framework</w:t>
            </w:r>
          </w:p>
        </w:tc>
      </w:tr>
      <w:tr w:rsidR="00F0516E" w14:paraId="2DB4105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0C14AB" w14:textId="77777777" w:rsidR="00F0516E" w:rsidRDefault="00000000">
            <w:r>
              <w:rPr>
                <w:color w:val="212121"/>
                <w:sz w:val="20"/>
                <w:szCs w:val="20"/>
              </w:rPr>
              <w:t>DHET (Oversight)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81EF1E" w14:textId="77777777" w:rsidR="00F0516E" w:rsidRDefault="00000000">
            <w:r>
              <w:rPr>
                <w:color w:val="212121"/>
                <w:sz w:val="20"/>
                <w:szCs w:val="20"/>
              </w:rPr>
              <w:t>CHIETA's APP reporting capability; data governance standards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BF0347" w14:textId="77777777" w:rsidR="00F0516E" w:rsidRDefault="00000000">
            <w:r>
              <w:rPr>
                <w:color w:val="212121"/>
                <w:sz w:val="20"/>
                <w:szCs w:val="20"/>
              </w:rPr>
              <w:t>High (regulatory)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ED892B" w14:textId="77777777" w:rsidR="00F0516E" w:rsidRDefault="00000000">
            <w:r>
              <w:rPr>
                <w:color w:val="212121"/>
                <w:sz w:val="20"/>
                <w:szCs w:val="20"/>
              </w:rPr>
              <w:t>Indirectly — through improved APP reporting outputs; compliance documentation</w:t>
            </w:r>
          </w:p>
        </w:tc>
      </w:tr>
      <w:tr w:rsidR="00F0516E" w14:paraId="6CD3BE7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6FE290CC" w14:textId="77777777" w:rsidR="00F0516E" w:rsidRDefault="00000000">
            <w:r>
              <w:rPr>
                <w:color w:val="212121"/>
                <w:sz w:val="20"/>
                <w:szCs w:val="20"/>
              </w:rPr>
              <w:t>Information Regulator</w:t>
            </w:r>
          </w:p>
        </w:tc>
        <w:tc>
          <w:tcPr>
            <w:tcW w:w="2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61D9C3BD" w14:textId="77777777" w:rsidR="00F0516E" w:rsidRDefault="00000000">
            <w:r>
              <w:rPr>
                <w:color w:val="212121"/>
                <w:sz w:val="20"/>
                <w:szCs w:val="20"/>
              </w:rPr>
              <w:t>POPIA compliance</w:t>
            </w:r>
          </w:p>
        </w:tc>
        <w:tc>
          <w:tcPr>
            <w:tcW w:w="1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7A371D92" w14:textId="77777777" w:rsidR="00F0516E" w:rsidRDefault="00000000">
            <w:r>
              <w:rPr>
                <w:color w:val="212121"/>
                <w:sz w:val="20"/>
                <w:szCs w:val="20"/>
              </w:rPr>
              <w:t>High (regulatory)</w:t>
            </w:r>
          </w:p>
        </w:tc>
        <w:tc>
          <w:tcPr>
            <w:tcW w:w="33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2F766A2B" w14:textId="77777777" w:rsidR="00F0516E" w:rsidRDefault="00000000">
            <w:r>
              <w:rPr>
                <w:color w:val="212121"/>
                <w:sz w:val="20"/>
                <w:szCs w:val="20"/>
              </w:rPr>
              <w:t>Indirectly — through POPIA compliance framework; no direct engagement required unless breach</w:t>
            </w:r>
          </w:p>
        </w:tc>
      </w:tr>
    </w:tbl>
    <w:p w14:paraId="123F1368" w14:textId="77777777" w:rsidR="00F0516E" w:rsidRDefault="00F0516E">
      <w:pPr>
        <w:spacing w:before="60" w:after="60"/>
      </w:pPr>
    </w:p>
    <w:p w14:paraId="18D8428B" w14:textId="77777777" w:rsidR="00F0516E" w:rsidRDefault="00000000">
      <w:pPr>
        <w:pStyle w:val="Heading2"/>
      </w:pPr>
      <w:bookmarkStart w:id="220" w:name="_Toc231631427"/>
      <w:r>
        <w:t>30.2 Stakeholder Communication Matrix</w:t>
      </w:r>
      <w:bookmarkEnd w:id="2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2000"/>
        <w:gridCol w:w="2360"/>
      </w:tblGrid>
      <w:tr w:rsidR="00F0516E" w14:paraId="3144DF47" w14:textId="77777777">
        <w:tblPrEx>
          <w:tblCellMar>
            <w:top w:w="0" w:type="dxa"/>
            <w:bottom w:w="0" w:type="dxa"/>
          </w:tblCellMar>
        </w:tblPrEx>
        <w:trPr>
          <w:tblHeader/>
        </w:trPr>
        <w:tc>
          <w:tcPr>
            <w:tcW w:w="20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3B7D8618" w14:textId="77777777" w:rsidR="00F0516E" w:rsidRDefault="00000000">
            <w:r>
              <w:rPr>
                <w:b/>
                <w:bCs/>
                <w:color w:val="FFFFFF"/>
                <w:sz w:val="20"/>
                <w:szCs w:val="20"/>
              </w:rPr>
              <w:t>Stakeholder</w:t>
            </w:r>
          </w:p>
        </w:tc>
        <w:tc>
          <w:tcPr>
            <w:tcW w:w="30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598E1804" w14:textId="77777777" w:rsidR="00F0516E" w:rsidRDefault="00000000">
            <w:r>
              <w:rPr>
                <w:b/>
                <w:bCs/>
                <w:color w:val="FFFFFF"/>
                <w:sz w:val="20"/>
                <w:szCs w:val="20"/>
              </w:rPr>
              <w:t>What They Receive</w:t>
            </w:r>
          </w:p>
        </w:tc>
        <w:tc>
          <w:tcPr>
            <w:tcW w:w="20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3B3C2E5D" w14:textId="77777777" w:rsidR="00F0516E" w:rsidRDefault="00000000">
            <w:r>
              <w:rPr>
                <w:b/>
                <w:bCs/>
                <w:color w:val="FFFFFF"/>
                <w:sz w:val="20"/>
                <w:szCs w:val="20"/>
              </w:rPr>
              <w:t>When</w:t>
            </w:r>
          </w:p>
        </w:tc>
        <w:tc>
          <w:tcPr>
            <w:tcW w:w="236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0ECB889E" w14:textId="77777777" w:rsidR="00F0516E" w:rsidRDefault="00000000">
            <w:r>
              <w:rPr>
                <w:b/>
                <w:bCs/>
                <w:color w:val="FFFFFF"/>
                <w:sz w:val="20"/>
                <w:szCs w:val="20"/>
              </w:rPr>
              <w:t>Format</w:t>
            </w:r>
          </w:p>
        </w:tc>
      </w:tr>
      <w:tr w:rsidR="00F0516E" w14:paraId="753E918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368461" w14:textId="77777777" w:rsidR="00F0516E" w:rsidRDefault="00000000">
            <w:r>
              <w:rPr>
                <w:color w:val="212121"/>
                <w:sz w:val="20"/>
                <w:szCs w:val="20"/>
              </w:rPr>
              <w:t>CHIETA CEO / Exec</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81520E" w14:textId="77777777" w:rsidR="00F0516E" w:rsidRDefault="00000000">
            <w:r>
              <w:rPr>
                <w:color w:val="212121"/>
                <w:sz w:val="20"/>
                <w:szCs w:val="20"/>
              </w:rPr>
              <w:t>Steering Committee report; prototype demonstration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35D499" w14:textId="77777777" w:rsidR="00F0516E" w:rsidRDefault="00000000">
            <w:r>
              <w:rPr>
                <w:color w:val="212121"/>
                <w:sz w:val="20"/>
                <w:szCs w:val="20"/>
              </w:rPr>
              <w:t>Monthly + Phase 3 demo day</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29F8E7" w14:textId="77777777" w:rsidR="00F0516E" w:rsidRDefault="00000000">
            <w:r>
              <w:rPr>
                <w:color w:val="212121"/>
                <w:sz w:val="20"/>
                <w:szCs w:val="20"/>
              </w:rPr>
              <w:t>Executive summary; live demo</w:t>
            </w:r>
          </w:p>
        </w:tc>
      </w:tr>
      <w:tr w:rsidR="00F0516E" w14:paraId="102DB38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7C62D40B" w14:textId="77777777" w:rsidR="00F0516E" w:rsidRDefault="00000000">
            <w:r>
              <w:rPr>
                <w:color w:val="212121"/>
                <w:sz w:val="20"/>
                <w:szCs w:val="20"/>
              </w:rPr>
              <w:lastRenderedPageBreak/>
              <w:t>CHIETA Project Sponsor</w:t>
            </w:r>
          </w:p>
        </w:tc>
        <w:tc>
          <w:tcPr>
            <w:tcW w:w="3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766D93B8" w14:textId="77777777" w:rsidR="00F0516E" w:rsidRDefault="00000000">
            <w:r>
              <w:rPr>
                <w:color w:val="212121"/>
                <w:sz w:val="20"/>
                <w:szCs w:val="20"/>
              </w:rPr>
              <w:t>Full progress reports; deliverable submissions; risk register</w:t>
            </w:r>
          </w:p>
        </w:tc>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64C8DF12" w14:textId="77777777" w:rsidR="00F0516E" w:rsidRDefault="00000000">
            <w:r>
              <w:rPr>
                <w:color w:val="212121"/>
                <w:sz w:val="20"/>
                <w:szCs w:val="20"/>
              </w:rPr>
              <w:t>Monthly; per deliverable</w:t>
            </w:r>
          </w:p>
        </w:tc>
        <w:tc>
          <w:tcPr>
            <w:tcW w:w="23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09229EAB" w14:textId="77777777" w:rsidR="00F0516E" w:rsidRDefault="00000000">
            <w:r>
              <w:rPr>
                <w:color w:val="212121"/>
                <w:sz w:val="20"/>
                <w:szCs w:val="20"/>
              </w:rPr>
              <w:t>Written report; email notifications</w:t>
            </w:r>
          </w:p>
        </w:tc>
      </w:tr>
      <w:tr w:rsidR="00F0516E" w14:paraId="029FF86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4D1EBB" w14:textId="77777777" w:rsidR="00F0516E" w:rsidRDefault="00000000">
            <w:r>
              <w:rPr>
                <w:color w:val="212121"/>
                <w:sz w:val="20"/>
                <w:szCs w:val="20"/>
              </w:rPr>
              <w:t>CHIETA ICT Manager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A0B9DC" w14:textId="77777777" w:rsidR="00F0516E" w:rsidRDefault="00000000">
            <w:r>
              <w:rPr>
                <w:color w:val="212121"/>
                <w:sz w:val="20"/>
                <w:szCs w:val="20"/>
              </w:rPr>
              <w:t>Technical design reviews; architecture documents; security scan results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070329" w14:textId="77777777" w:rsidR="00F0516E" w:rsidRDefault="00000000">
            <w:r>
              <w:rPr>
                <w:color w:val="212121"/>
                <w:sz w:val="20"/>
                <w:szCs w:val="20"/>
              </w:rPr>
              <w:t>Phase 1–2 design stages; Phase 3 security testing</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113EB7" w14:textId="77777777" w:rsidR="00F0516E" w:rsidRDefault="00000000">
            <w:r>
              <w:rPr>
                <w:color w:val="212121"/>
                <w:sz w:val="20"/>
                <w:szCs w:val="20"/>
              </w:rPr>
              <w:t>Technical documents; meeting sessions</w:t>
            </w:r>
          </w:p>
        </w:tc>
      </w:tr>
      <w:tr w:rsidR="00F0516E" w14:paraId="6707D5C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4E086B7E" w14:textId="77777777" w:rsidR="00F0516E" w:rsidRDefault="00000000">
            <w:r>
              <w:rPr>
                <w:color w:val="212121"/>
                <w:sz w:val="20"/>
                <w:szCs w:val="20"/>
              </w:rPr>
              <w:t>Business Unit Heads</w:t>
            </w:r>
          </w:p>
        </w:tc>
        <w:tc>
          <w:tcPr>
            <w:tcW w:w="3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34109AD7" w14:textId="77777777" w:rsidR="00F0516E" w:rsidRDefault="00000000">
            <w:r>
              <w:rPr>
                <w:color w:val="212121"/>
                <w:sz w:val="20"/>
                <w:szCs w:val="20"/>
              </w:rPr>
              <w:t>Sprint review invitations; UAT participation; training</w:t>
            </w:r>
          </w:p>
        </w:tc>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7C110152" w14:textId="77777777" w:rsidR="00F0516E" w:rsidRDefault="00000000">
            <w:r>
              <w:rPr>
                <w:color w:val="212121"/>
                <w:sz w:val="20"/>
                <w:szCs w:val="20"/>
              </w:rPr>
              <w:t>Bi-weekly sprints; Phase 3 UAT; Phase 4 training</w:t>
            </w:r>
          </w:p>
        </w:tc>
        <w:tc>
          <w:tcPr>
            <w:tcW w:w="23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336C911D" w14:textId="77777777" w:rsidR="00F0516E" w:rsidRDefault="00000000">
            <w:r>
              <w:rPr>
                <w:color w:val="212121"/>
                <w:sz w:val="20"/>
                <w:szCs w:val="20"/>
              </w:rPr>
              <w:t>Sprint demo; in-person sessions</w:t>
            </w:r>
          </w:p>
        </w:tc>
      </w:tr>
      <w:tr w:rsidR="00F0516E" w14:paraId="07CECCE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A1481A" w14:textId="77777777" w:rsidR="00F0516E" w:rsidRDefault="00000000">
            <w:r>
              <w:rPr>
                <w:color w:val="212121"/>
                <w:sz w:val="20"/>
                <w:szCs w:val="20"/>
              </w:rPr>
              <w:t>Students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57DD3E" w14:textId="77777777" w:rsidR="00F0516E" w:rsidRDefault="00000000">
            <w:r>
              <w:rPr>
                <w:color w:val="212121"/>
                <w:sz w:val="20"/>
                <w:szCs w:val="20"/>
              </w:rPr>
              <w:t>Sprint task assignments; feedback; contribution log updates; recognition outcomes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CF7E85" w14:textId="77777777" w:rsidR="00F0516E" w:rsidRDefault="00000000">
            <w:r>
              <w:rPr>
                <w:color w:val="212121"/>
                <w:sz w:val="20"/>
                <w:szCs w:val="20"/>
              </w:rPr>
              <w:t>Sprint ceremonies (bi-weekly); contribution log updated monthly</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359CD8" w14:textId="77777777" w:rsidR="00F0516E" w:rsidRDefault="00000000">
            <w:r>
              <w:rPr>
                <w:color w:val="212121"/>
                <w:sz w:val="20"/>
                <w:szCs w:val="20"/>
              </w:rPr>
              <w:t>Agile board; meetings; contribution certificates</w:t>
            </w:r>
          </w:p>
        </w:tc>
      </w:tr>
      <w:tr w:rsidR="00F0516E" w14:paraId="079FCB6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2398A4B9" w14:textId="77777777" w:rsidR="00F0516E" w:rsidRDefault="00000000">
            <w:r>
              <w:rPr>
                <w:color w:val="212121"/>
                <w:sz w:val="20"/>
                <w:szCs w:val="20"/>
              </w:rPr>
              <w:t>All CHIETA Staff</w:t>
            </w:r>
          </w:p>
        </w:tc>
        <w:tc>
          <w:tcPr>
            <w:tcW w:w="3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31F41404" w14:textId="77777777" w:rsidR="00F0516E" w:rsidRDefault="00000000">
            <w:r>
              <w:rPr>
                <w:color w:val="212121"/>
                <w:sz w:val="20"/>
                <w:szCs w:val="20"/>
              </w:rPr>
              <w:t>Prototype Demonstration Day invitation; training programme</w:t>
            </w:r>
          </w:p>
        </w:tc>
        <w:tc>
          <w:tcPr>
            <w:tcW w:w="2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7BB0A9E0" w14:textId="77777777" w:rsidR="00F0516E" w:rsidRDefault="00000000">
            <w:r>
              <w:rPr>
                <w:color w:val="212121"/>
                <w:sz w:val="20"/>
                <w:szCs w:val="20"/>
              </w:rPr>
              <w:t>Phase 3 (Demo Day); Phase 4 (training)</w:t>
            </w:r>
          </w:p>
        </w:tc>
        <w:tc>
          <w:tcPr>
            <w:tcW w:w="23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43720111" w14:textId="77777777" w:rsidR="00F0516E" w:rsidRDefault="00000000">
            <w:r>
              <w:rPr>
                <w:color w:val="212121"/>
                <w:sz w:val="20"/>
                <w:szCs w:val="20"/>
              </w:rPr>
              <w:t>All-staff communication; scheduled sessions</w:t>
            </w:r>
          </w:p>
        </w:tc>
      </w:tr>
    </w:tbl>
    <w:p w14:paraId="184B33A5" w14:textId="77777777" w:rsidR="00F0516E" w:rsidRDefault="00000000">
      <w:pPr>
        <w:pStyle w:val="Heading2"/>
      </w:pPr>
      <w:bookmarkStart w:id="221" w:name="_Toc231631428"/>
      <w:r>
        <w:t>30.3 Prototype Demonstration Day</w:t>
      </w:r>
      <w:bookmarkEnd w:id="221"/>
    </w:p>
    <w:p w14:paraId="1808F2C6" w14:textId="77777777" w:rsidR="00F0516E" w:rsidRDefault="00000000">
      <w:pPr>
        <w:spacing w:before="80" w:after="120"/>
        <w:jc w:val="both"/>
      </w:pPr>
      <w:r>
        <w:rPr>
          <w:color w:val="212121"/>
        </w:rPr>
        <w:t>The Prototype Demonstration Day is a planned internal event at the conclusion of Phase 3 that showcases the working prototype to all CHIETA staff. This event serves three purposes: validating the prototype's usability with a broader audience, building organisational awareness and enthusiasm for the Data Lab, and celebrating the student contributions to the project.</w:t>
      </w:r>
    </w:p>
    <w:p w14:paraId="2A564164" w14:textId="77777777" w:rsidR="00F0516E" w:rsidRDefault="00000000">
      <w:pPr>
        <w:pStyle w:val="Heading3"/>
      </w:pPr>
      <w:bookmarkStart w:id="222" w:name="_Toc231631429"/>
      <w:r>
        <w:t>Suggested Agenda — Prototype Demonstration Day (Half Day)</w:t>
      </w:r>
      <w:bookmarkEnd w:id="2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5000"/>
        <w:gridCol w:w="3360"/>
      </w:tblGrid>
      <w:tr w:rsidR="00F0516E" w14:paraId="44151032" w14:textId="77777777">
        <w:tblPrEx>
          <w:tblCellMar>
            <w:top w:w="0" w:type="dxa"/>
            <w:bottom w:w="0" w:type="dxa"/>
          </w:tblCellMar>
        </w:tblPrEx>
        <w:trPr>
          <w:tblHeader/>
        </w:trPr>
        <w:tc>
          <w:tcPr>
            <w:tcW w:w="10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4A175A4A" w14:textId="77777777" w:rsidR="00F0516E" w:rsidRDefault="00000000">
            <w:r>
              <w:rPr>
                <w:b/>
                <w:bCs/>
                <w:color w:val="FFFFFF"/>
                <w:sz w:val="20"/>
                <w:szCs w:val="20"/>
              </w:rPr>
              <w:t>Time</w:t>
            </w:r>
          </w:p>
        </w:tc>
        <w:tc>
          <w:tcPr>
            <w:tcW w:w="50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7CEFB53A" w14:textId="77777777" w:rsidR="00F0516E" w:rsidRDefault="00000000">
            <w:r>
              <w:rPr>
                <w:b/>
                <w:bCs/>
                <w:color w:val="FFFFFF"/>
                <w:sz w:val="20"/>
                <w:szCs w:val="20"/>
              </w:rPr>
              <w:t>Session</w:t>
            </w:r>
          </w:p>
        </w:tc>
        <w:tc>
          <w:tcPr>
            <w:tcW w:w="336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130864F0" w14:textId="77777777" w:rsidR="00F0516E" w:rsidRDefault="00000000">
            <w:r>
              <w:rPr>
                <w:b/>
                <w:bCs/>
                <w:color w:val="FFFFFF"/>
                <w:sz w:val="20"/>
                <w:szCs w:val="20"/>
              </w:rPr>
              <w:t>Presenter</w:t>
            </w:r>
          </w:p>
        </w:tc>
      </w:tr>
      <w:tr w:rsidR="00F0516E" w14:paraId="513659B4"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1B332A" w14:textId="77777777" w:rsidR="00F0516E" w:rsidRDefault="00000000">
            <w:r>
              <w:rPr>
                <w:color w:val="212121"/>
                <w:sz w:val="20"/>
                <w:szCs w:val="20"/>
              </w:rPr>
              <w:t>09:00 – 09:15</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86CCC3" w14:textId="77777777" w:rsidR="00F0516E" w:rsidRDefault="00000000">
            <w:r>
              <w:rPr>
                <w:color w:val="212121"/>
                <w:sz w:val="20"/>
                <w:szCs w:val="20"/>
              </w:rPr>
              <w:t>Welcome and Strategic Context — why the Data Lab matters for Fusion 2030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6A5471" w14:textId="77777777" w:rsidR="00F0516E" w:rsidRDefault="00000000">
            <w:r>
              <w:rPr>
                <w:color w:val="212121"/>
                <w:sz w:val="20"/>
                <w:szCs w:val="20"/>
              </w:rPr>
              <w:t>CHIETA CEO</w:t>
            </w:r>
          </w:p>
        </w:tc>
      </w:tr>
      <w:tr w:rsidR="00F0516E" w14:paraId="29214D58"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2D1C2289" w14:textId="77777777" w:rsidR="00F0516E" w:rsidRDefault="00000000">
            <w:r>
              <w:rPr>
                <w:color w:val="212121"/>
                <w:sz w:val="20"/>
                <w:szCs w:val="20"/>
              </w:rPr>
              <w:t>09:15 – 09:45</w:t>
            </w:r>
          </w:p>
        </w:tc>
        <w:tc>
          <w:tcPr>
            <w:tcW w:w="5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2B65BAF0" w14:textId="77777777" w:rsidR="00F0516E" w:rsidRDefault="00000000">
            <w:r>
              <w:rPr>
                <w:color w:val="212121"/>
                <w:sz w:val="20"/>
                <w:szCs w:val="20"/>
              </w:rPr>
              <w:t>Data Lab Tour — how the system works; what staff can do with it</w:t>
            </w:r>
          </w:p>
        </w:tc>
        <w:tc>
          <w:tcPr>
            <w:tcW w:w="33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78C14281" w14:textId="77777777" w:rsidR="00F0516E" w:rsidRDefault="00000000">
            <w:r>
              <w:rPr>
                <w:color w:val="212121"/>
                <w:sz w:val="20"/>
                <w:szCs w:val="20"/>
              </w:rPr>
              <w:t>Service Provider Technical Lead</w:t>
            </w:r>
          </w:p>
        </w:tc>
      </w:tr>
      <w:tr w:rsidR="00F0516E" w14:paraId="058818D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A0F3D2" w14:textId="77777777" w:rsidR="00F0516E" w:rsidRDefault="00000000">
            <w:r>
              <w:rPr>
                <w:color w:val="212121"/>
                <w:sz w:val="20"/>
                <w:szCs w:val="20"/>
              </w:rPr>
              <w:t>09:45 – 10:30</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B6AABD" w14:textId="77777777" w:rsidR="00F0516E" w:rsidRDefault="00000000">
            <w:r>
              <w:rPr>
                <w:color w:val="212121"/>
                <w:sz w:val="20"/>
                <w:szCs w:val="20"/>
              </w:rPr>
              <w:t>Prototype Live Demo — solving a real CHIETA problem with real data</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C0DA6B" w14:textId="77777777" w:rsidR="00F0516E" w:rsidRDefault="00000000">
            <w:r>
              <w:rPr>
                <w:color w:val="212121"/>
                <w:sz w:val="20"/>
                <w:szCs w:val="20"/>
              </w:rPr>
              <w:t>Students + Service Provider</w:t>
            </w:r>
          </w:p>
        </w:tc>
      </w:tr>
      <w:tr w:rsidR="00F0516E" w14:paraId="5310B694"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512D74AD" w14:textId="77777777" w:rsidR="00F0516E" w:rsidRDefault="00000000">
            <w:r>
              <w:rPr>
                <w:color w:val="212121"/>
                <w:sz w:val="20"/>
                <w:szCs w:val="20"/>
              </w:rPr>
              <w:t>10:30 – 10:45</w:t>
            </w:r>
          </w:p>
        </w:tc>
        <w:tc>
          <w:tcPr>
            <w:tcW w:w="5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57E1EDC2" w14:textId="77777777" w:rsidR="00F0516E" w:rsidRDefault="00000000">
            <w:r>
              <w:rPr>
                <w:color w:val="212121"/>
                <w:sz w:val="20"/>
                <w:szCs w:val="20"/>
              </w:rPr>
              <w:t>Tea Break</w:t>
            </w:r>
          </w:p>
        </w:tc>
        <w:tc>
          <w:tcPr>
            <w:tcW w:w="33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116B0E4F" w14:textId="77777777" w:rsidR="00F0516E" w:rsidRDefault="00F0516E"/>
        </w:tc>
      </w:tr>
      <w:tr w:rsidR="00F0516E" w14:paraId="3354B9C5"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39295A" w14:textId="77777777" w:rsidR="00F0516E" w:rsidRDefault="00000000">
            <w:r>
              <w:rPr>
                <w:color w:val="212121"/>
                <w:sz w:val="20"/>
                <w:szCs w:val="20"/>
              </w:rPr>
              <w:t>10:45 – 11:15</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F43685" w14:textId="77777777" w:rsidR="00F0516E" w:rsidRDefault="00000000">
            <w:r>
              <w:rPr>
                <w:color w:val="212121"/>
                <w:sz w:val="20"/>
                <w:szCs w:val="20"/>
              </w:rPr>
              <w:t>Student Showcase — students present their contributions and learning journey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DC311B" w14:textId="77777777" w:rsidR="00F0516E" w:rsidRDefault="00000000">
            <w:r>
              <w:rPr>
                <w:color w:val="212121"/>
                <w:sz w:val="20"/>
                <w:szCs w:val="20"/>
              </w:rPr>
              <w:t>Student Representatives</w:t>
            </w:r>
          </w:p>
        </w:tc>
      </w:tr>
      <w:tr w:rsidR="00F0516E" w14:paraId="419B5CBA"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546786C4" w14:textId="77777777" w:rsidR="00F0516E" w:rsidRDefault="00000000">
            <w:r>
              <w:rPr>
                <w:color w:val="212121"/>
                <w:sz w:val="20"/>
                <w:szCs w:val="20"/>
              </w:rPr>
              <w:t>11:15 – 11:45</w:t>
            </w:r>
          </w:p>
        </w:tc>
        <w:tc>
          <w:tcPr>
            <w:tcW w:w="5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22AA02FE" w14:textId="77777777" w:rsidR="00F0516E" w:rsidRDefault="00000000">
            <w:r>
              <w:rPr>
                <w:color w:val="212121"/>
                <w:sz w:val="20"/>
                <w:szCs w:val="20"/>
              </w:rPr>
              <w:t>Q&amp;A and Live Exploration — audience members try the prototype on-screen</w:t>
            </w:r>
          </w:p>
        </w:tc>
        <w:tc>
          <w:tcPr>
            <w:tcW w:w="33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6F41926D" w14:textId="77777777" w:rsidR="00F0516E" w:rsidRDefault="00000000">
            <w:r>
              <w:rPr>
                <w:color w:val="212121"/>
                <w:sz w:val="20"/>
                <w:szCs w:val="20"/>
              </w:rPr>
              <w:t>Facilitated by Service Provider</w:t>
            </w:r>
          </w:p>
        </w:tc>
      </w:tr>
      <w:tr w:rsidR="00F0516E" w14:paraId="42AF30B9"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41329A" w14:textId="77777777" w:rsidR="00F0516E" w:rsidRDefault="00000000">
            <w:r>
              <w:rPr>
                <w:color w:val="212121"/>
                <w:sz w:val="20"/>
                <w:szCs w:val="20"/>
              </w:rPr>
              <w:t>11:45 – 12:00</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3EE80E" w14:textId="77777777" w:rsidR="00F0516E" w:rsidRDefault="00000000">
            <w:r>
              <w:rPr>
                <w:color w:val="212121"/>
                <w:sz w:val="20"/>
                <w:szCs w:val="20"/>
              </w:rPr>
              <w:t>Certificate Presentation — digital badges and contribution certificates awarded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593E12" w14:textId="77777777" w:rsidR="00F0516E" w:rsidRDefault="00000000">
            <w:r>
              <w:rPr>
                <w:color w:val="212121"/>
                <w:sz w:val="20"/>
                <w:szCs w:val="20"/>
              </w:rPr>
              <w:t>CHIETA CEO + Service Provider MD</w:t>
            </w:r>
          </w:p>
        </w:tc>
      </w:tr>
    </w:tbl>
    <w:p w14:paraId="55ED1088" w14:textId="77777777" w:rsidR="00F0516E" w:rsidRDefault="00000000">
      <w:r>
        <w:br w:type="page"/>
      </w:r>
    </w:p>
    <w:p w14:paraId="02A01DC2" w14:textId="77777777" w:rsidR="00F0516E" w:rsidRDefault="00000000">
      <w:pPr>
        <w:pStyle w:val="Heading1"/>
        <w:pBdr>
          <w:bottom w:val="single" w:sz="6" w:space="6" w:color="C8A84B"/>
        </w:pBdr>
      </w:pPr>
      <w:bookmarkStart w:id="223" w:name="_Toc231631430"/>
      <w:r>
        <w:lastRenderedPageBreak/>
        <w:t>31. Reference Standards, Frameworks, and Legislation</w:t>
      </w:r>
      <w:bookmarkEnd w:id="223"/>
    </w:p>
    <w:p w14:paraId="53A2419D" w14:textId="77777777" w:rsidR="00F0516E" w:rsidRDefault="00000000">
      <w:pPr>
        <w:pStyle w:val="Heading2"/>
      </w:pPr>
      <w:bookmarkStart w:id="224" w:name="_Toc231631431"/>
      <w:r>
        <w:t>31.1 Legislative References</w:t>
      </w:r>
      <w:bookmarkEnd w:id="2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F0516E" w14:paraId="01861A93" w14:textId="77777777">
        <w:tblPrEx>
          <w:tblCellMar>
            <w:top w:w="0" w:type="dxa"/>
            <w:bottom w:w="0" w:type="dxa"/>
          </w:tblCellMar>
        </w:tblPrEx>
        <w:trPr>
          <w:tblHeader/>
        </w:trPr>
        <w:tc>
          <w:tcPr>
            <w:tcW w:w="30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12BC0F57" w14:textId="77777777" w:rsidR="00F0516E" w:rsidRDefault="00000000">
            <w:r>
              <w:rPr>
                <w:b/>
                <w:bCs/>
                <w:color w:val="FFFFFF"/>
                <w:sz w:val="20"/>
                <w:szCs w:val="20"/>
              </w:rPr>
              <w:t>Legislation</w:t>
            </w:r>
          </w:p>
        </w:tc>
        <w:tc>
          <w:tcPr>
            <w:tcW w:w="636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53A524EB" w14:textId="77777777" w:rsidR="00F0516E" w:rsidRDefault="00000000">
            <w:r>
              <w:rPr>
                <w:b/>
                <w:bCs/>
                <w:color w:val="FFFFFF"/>
                <w:sz w:val="20"/>
                <w:szCs w:val="20"/>
              </w:rPr>
              <w:t>Relevance to Data Lab Project</w:t>
            </w:r>
          </w:p>
        </w:tc>
      </w:tr>
      <w:tr w:rsidR="00F0516E" w14:paraId="0A0BB45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B62CA8" w14:textId="77777777" w:rsidR="00F0516E" w:rsidRDefault="00000000">
            <w:r>
              <w:rPr>
                <w:color w:val="212121"/>
                <w:sz w:val="20"/>
                <w:szCs w:val="20"/>
              </w:rPr>
              <w:t>Protection of Personal Information Act, 4 of 2013 (POPIA)</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DBE5CD" w14:textId="77777777" w:rsidR="00F0516E" w:rsidRDefault="00000000">
            <w:r>
              <w:rPr>
                <w:color w:val="212121"/>
                <w:sz w:val="20"/>
                <w:szCs w:val="20"/>
              </w:rPr>
              <w:t>Primary data protection legislation governing all personal information processing within the Data Lab</w:t>
            </w:r>
          </w:p>
        </w:tc>
      </w:tr>
      <w:tr w:rsidR="00F0516E" w14:paraId="6AD2D6D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7E132F7E" w14:textId="77777777" w:rsidR="00F0516E" w:rsidRDefault="00000000">
            <w:r>
              <w:rPr>
                <w:color w:val="212121"/>
                <w:sz w:val="20"/>
                <w:szCs w:val="20"/>
              </w:rPr>
              <w:t>Skills Development Act, 97 of 1998</w:t>
            </w:r>
          </w:p>
        </w:tc>
        <w:tc>
          <w:tcPr>
            <w:tcW w:w="63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41120190" w14:textId="77777777" w:rsidR="00F0516E" w:rsidRDefault="00000000">
            <w:r>
              <w:rPr>
                <w:color w:val="212121"/>
                <w:sz w:val="20"/>
                <w:szCs w:val="20"/>
              </w:rPr>
              <w:t>Establishes CHIETA as a statutory body; defines CHIETA's mandate and the nature of the data it holds</w:t>
            </w:r>
          </w:p>
        </w:tc>
      </w:tr>
      <w:tr w:rsidR="00F0516E" w14:paraId="62AD4AB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88D4AA" w14:textId="77777777" w:rsidR="00F0516E" w:rsidRDefault="00000000">
            <w:r>
              <w:rPr>
                <w:color w:val="212121"/>
                <w:sz w:val="20"/>
                <w:szCs w:val="20"/>
              </w:rPr>
              <w:t>Skills Development Levies Act, 9 of 1999</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536096" w14:textId="77777777" w:rsidR="00F0516E" w:rsidRDefault="00000000">
            <w:r>
              <w:rPr>
                <w:color w:val="212121"/>
                <w:sz w:val="20"/>
                <w:szCs w:val="20"/>
              </w:rPr>
              <w:t>Governs the levy-grant system; underpins the grants data category in the Data Lab</w:t>
            </w:r>
          </w:p>
        </w:tc>
      </w:tr>
      <w:tr w:rsidR="00F0516E" w14:paraId="0CA255E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2D18EBE2" w14:textId="77777777" w:rsidR="00F0516E" w:rsidRDefault="00000000">
            <w:r>
              <w:rPr>
                <w:color w:val="212121"/>
                <w:sz w:val="20"/>
                <w:szCs w:val="20"/>
              </w:rPr>
              <w:t>Electronic Communications and Transactions Act, 25 of 2002 (ECTA)</w:t>
            </w:r>
          </w:p>
        </w:tc>
        <w:tc>
          <w:tcPr>
            <w:tcW w:w="63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301E11EC" w14:textId="77777777" w:rsidR="00F0516E" w:rsidRDefault="00000000">
            <w:r>
              <w:rPr>
                <w:color w:val="212121"/>
                <w:sz w:val="20"/>
                <w:szCs w:val="20"/>
              </w:rPr>
              <w:t>Governs electronic communications and records; relevant to Data Lab as an electronic system</w:t>
            </w:r>
          </w:p>
        </w:tc>
      </w:tr>
      <w:tr w:rsidR="00F0516E" w14:paraId="36A7A2B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C5C66C" w14:textId="77777777" w:rsidR="00F0516E" w:rsidRDefault="00000000">
            <w:r>
              <w:rPr>
                <w:color w:val="212121"/>
                <w:sz w:val="20"/>
                <w:szCs w:val="20"/>
              </w:rPr>
              <w:t>Public Finance Management Act, 1 of 1999 (PFMA)</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59F8B9" w14:textId="77777777" w:rsidR="00F0516E" w:rsidRDefault="00000000">
            <w:r>
              <w:rPr>
                <w:color w:val="212121"/>
                <w:sz w:val="20"/>
                <w:szCs w:val="20"/>
              </w:rPr>
              <w:t>Governs financial management and accountability of public entities; relevant to grants data handling and audit requirements</w:t>
            </w:r>
          </w:p>
        </w:tc>
      </w:tr>
      <w:tr w:rsidR="00F0516E" w14:paraId="01E22C5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581AAB63" w14:textId="77777777" w:rsidR="00F0516E" w:rsidRDefault="00000000">
            <w:r>
              <w:rPr>
                <w:color w:val="212121"/>
                <w:sz w:val="20"/>
                <w:szCs w:val="20"/>
              </w:rPr>
              <w:t>National Archives and Records Service Act, 43 of 1996</w:t>
            </w:r>
          </w:p>
        </w:tc>
        <w:tc>
          <w:tcPr>
            <w:tcW w:w="63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122DCB6F" w14:textId="77777777" w:rsidR="00F0516E" w:rsidRDefault="00000000">
            <w:r>
              <w:rPr>
                <w:color w:val="212121"/>
                <w:sz w:val="20"/>
                <w:szCs w:val="20"/>
              </w:rPr>
              <w:t>Governs public records management; relevant to Data Lab data retention policies</w:t>
            </w:r>
          </w:p>
        </w:tc>
      </w:tr>
      <w:tr w:rsidR="00F0516E" w14:paraId="4C69424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CB6589" w14:textId="77777777" w:rsidR="00F0516E" w:rsidRDefault="00000000">
            <w:r>
              <w:rPr>
                <w:color w:val="212121"/>
                <w:sz w:val="20"/>
                <w:szCs w:val="20"/>
              </w:rPr>
              <w:t>Promotion of Access to Information Act, 2 of 2000 (PAIA)</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031C81" w14:textId="77777777" w:rsidR="00F0516E" w:rsidRDefault="00000000">
            <w:r>
              <w:rPr>
                <w:color w:val="212121"/>
                <w:sz w:val="20"/>
                <w:szCs w:val="20"/>
              </w:rPr>
              <w:t>Governs access to information held by public and private bodies; CHIETA's PAIA Manual must reflect Data Lab data holdings</w:t>
            </w:r>
          </w:p>
        </w:tc>
      </w:tr>
    </w:tbl>
    <w:p w14:paraId="7D206739" w14:textId="77777777" w:rsidR="00F0516E" w:rsidRDefault="00F0516E">
      <w:pPr>
        <w:spacing w:before="60" w:after="60"/>
      </w:pPr>
    </w:p>
    <w:p w14:paraId="5F24E6D9" w14:textId="77777777" w:rsidR="00F0516E" w:rsidRDefault="00000000">
      <w:pPr>
        <w:pStyle w:val="Heading2"/>
      </w:pPr>
      <w:bookmarkStart w:id="225" w:name="_Toc231631432"/>
      <w:r>
        <w:t>31.2 Technical Standards</w:t>
      </w:r>
      <w:bookmarkEnd w:id="2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000"/>
        <w:gridCol w:w="5860"/>
      </w:tblGrid>
      <w:tr w:rsidR="00F0516E" w14:paraId="08615829" w14:textId="77777777">
        <w:tblPrEx>
          <w:tblCellMar>
            <w:top w:w="0" w:type="dxa"/>
            <w:bottom w:w="0" w:type="dxa"/>
          </w:tblCellMar>
        </w:tblPrEx>
        <w:trPr>
          <w:tblHeader/>
        </w:trPr>
        <w:tc>
          <w:tcPr>
            <w:tcW w:w="25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25B8F776" w14:textId="77777777" w:rsidR="00F0516E" w:rsidRDefault="00000000">
            <w:r>
              <w:rPr>
                <w:b/>
                <w:bCs/>
                <w:color w:val="FFFFFF"/>
                <w:sz w:val="20"/>
                <w:szCs w:val="20"/>
              </w:rPr>
              <w:t>Standard</w:t>
            </w:r>
          </w:p>
        </w:tc>
        <w:tc>
          <w:tcPr>
            <w:tcW w:w="10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43FA4189" w14:textId="77777777" w:rsidR="00F0516E" w:rsidRDefault="00000000">
            <w:r>
              <w:rPr>
                <w:b/>
                <w:bCs/>
                <w:color w:val="FFFFFF"/>
                <w:sz w:val="20"/>
                <w:szCs w:val="20"/>
              </w:rPr>
              <w:t>Version</w:t>
            </w:r>
          </w:p>
        </w:tc>
        <w:tc>
          <w:tcPr>
            <w:tcW w:w="586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72B0EC2C" w14:textId="77777777" w:rsidR="00F0516E" w:rsidRDefault="00000000">
            <w:r>
              <w:rPr>
                <w:b/>
                <w:bCs/>
                <w:color w:val="FFFFFF"/>
                <w:sz w:val="20"/>
                <w:szCs w:val="20"/>
              </w:rPr>
              <w:t>Application in Data Lab</w:t>
            </w:r>
          </w:p>
        </w:tc>
      </w:tr>
      <w:tr w:rsidR="00F0516E" w14:paraId="1DF5F07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7FE042" w14:textId="77777777" w:rsidR="00F0516E" w:rsidRDefault="00000000">
            <w:r>
              <w:rPr>
                <w:color w:val="212121"/>
                <w:sz w:val="20"/>
                <w:szCs w:val="20"/>
              </w:rPr>
              <w:t>Web Content Accessibility Guidelines (WCAG)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CB02C4" w14:textId="77777777" w:rsidR="00F0516E" w:rsidRDefault="00000000">
            <w:r>
              <w:rPr>
                <w:color w:val="212121"/>
                <w:sz w:val="20"/>
                <w:szCs w:val="20"/>
              </w:rPr>
              <w:t>2.1 AA</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35FB48" w14:textId="77777777" w:rsidR="00F0516E" w:rsidRDefault="00000000">
            <w:r>
              <w:rPr>
                <w:color w:val="212121"/>
                <w:sz w:val="20"/>
                <w:szCs w:val="20"/>
              </w:rPr>
              <w:t>All user-facing interfaces must comply; tested in D7 accessibility audit</w:t>
            </w:r>
          </w:p>
        </w:tc>
      </w:tr>
      <w:tr w:rsidR="00F0516E" w14:paraId="723A89A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7F15FF7B" w14:textId="77777777" w:rsidR="00F0516E" w:rsidRDefault="00000000">
            <w:proofErr w:type="spellStart"/>
            <w:r>
              <w:rPr>
                <w:color w:val="212121"/>
                <w:sz w:val="20"/>
                <w:szCs w:val="20"/>
              </w:rPr>
              <w:t>OpenAPI</w:t>
            </w:r>
            <w:proofErr w:type="spellEnd"/>
            <w:r>
              <w:rPr>
                <w:color w:val="212121"/>
                <w:sz w:val="20"/>
                <w:szCs w:val="20"/>
              </w:rPr>
              <w:t xml:space="preserve"> Specification</w:t>
            </w:r>
          </w:p>
        </w:tc>
        <w:tc>
          <w:tcPr>
            <w:tcW w:w="1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09F7091F" w14:textId="77777777" w:rsidR="00F0516E" w:rsidRDefault="00000000">
            <w:r>
              <w:rPr>
                <w:color w:val="212121"/>
                <w:sz w:val="20"/>
                <w:szCs w:val="20"/>
              </w:rPr>
              <w:t>3.0</w:t>
            </w:r>
          </w:p>
        </w:tc>
        <w:tc>
          <w:tcPr>
            <w:tcW w:w="58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6525B26A" w14:textId="77777777" w:rsidR="00F0516E" w:rsidRDefault="00000000">
            <w:r>
              <w:rPr>
                <w:color w:val="212121"/>
                <w:sz w:val="20"/>
                <w:szCs w:val="20"/>
              </w:rPr>
              <w:t>All Data Lab APIs must be documented to this standard; included in D9</w:t>
            </w:r>
          </w:p>
        </w:tc>
      </w:tr>
      <w:tr w:rsidR="00F0516E" w14:paraId="5102550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BF1917" w14:textId="77777777" w:rsidR="00F0516E" w:rsidRDefault="00000000">
            <w:r>
              <w:rPr>
                <w:color w:val="212121"/>
                <w:sz w:val="20"/>
                <w:szCs w:val="20"/>
              </w:rPr>
              <w:t>OAuth 2.0 / OpenID Connect (OIDC)</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327055" w14:textId="77777777" w:rsidR="00F0516E" w:rsidRDefault="00000000">
            <w:r>
              <w:rPr>
                <w:color w:val="212121"/>
                <w:sz w:val="20"/>
                <w:szCs w:val="20"/>
              </w:rPr>
              <w:t>RFC 6749 / RFC 9396</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0C32B6" w14:textId="77777777" w:rsidR="00F0516E" w:rsidRDefault="00000000">
            <w:r>
              <w:rPr>
                <w:color w:val="212121"/>
                <w:sz w:val="20"/>
                <w:szCs w:val="20"/>
              </w:rPr>
              <w:t xml:space="preserve">Authentication protocol used by </w:t>
            </w:r>
            <w:proofErr w:type="spellStart"/>
            <w:r>
              <w:rPr>
                <w:color w:val="212121"/>
                <w:sz w:val="20"/>
                <w:szCs w:val="20"/>
              </w:rPr>
              <w:t>Keycloak</w:t>
            </w:r>
            <w:proofErr w:type="spellEnd"/>
            <w:r>
              <w:rPr>
                <w:color w:val="212121"/>
                <w:sz w:val="20"/>
                <w:szCs w:val="20"/>
              </w:rPr>
              <w:t xml:space="preserve"> for SSO implementation</w:t>
            </w:r>
          </w:p>
        </w:tc>
      </w:tr>
      <w:tr w:rsidR="00F0516E" w14:paraId="3510C55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61857A89" w14:textId="77777777" w:rsidR="00F0516E" w:rsidRDefault="00000000">
            <w:r>
              <w:rPr>
                <w:color w:val="212121"/>
                <w:sz w:val="20"/>
                <w:szCs w:val="20"/>
              </w:rPr>
              <w:t>Transport Layer Security (TLS)</w:t>
            </w:r>
          </w:p>
        </w:tc>
        <w:tc>
          <w:tcPr>
            <w:tcW w:w="1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58BAB70E" w14:textId="77777777" w:rsidR="00F0516E" w:rsidRDefault="00000000">
            <w:r>
              <w:rPr>
                <w:color w:val="212121"/>
                <w:sz w:val="20"/>
                <w:szCs w:val="20"/>
              </w:rPr>
              <w:t>1.3</w:t>
            </w:r>
          </w:p>
        </w:tc>
        <w:tc>
          <w:tcPr>
            <w:tcW w:w="58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0E0D7366" w14:textId="77777777" w:rsidR="00F0516E" w:rsidRDefault="00000000">
            <w:r>
              <w:rPr>
                <w:color w:val="212121"/>
                <w:sz w:val="20"/>
                <w:szCs w:val="20"/>
              </w:rPr>
              <w:t>All data in transit must be encrypted using TLS 1.3 minimum</w:t>
            </w:r>
          </w:p>
        </w:tc>
      </w:tr>
      <w:tr w:rsidR="00F0516E" w14:paraId="45C3D99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6F06F9" w14:textId="77777777" w:rsidR="00F0516E" w:rsidRDefault="00000000">
            <w:r>
              <w:rPr>
                <w:color w:val="212121"/>
                <w:sz w:val="20"/>
                <w:szCs w:val="20"/>
              </w:rPr>
              <w:t>Advanced Encryption Standard (AES)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6B6808" w14:textId="77777777" w:rsidR="00F0516E" w:rsidRDefault="00000000">
            <w:r>
              <w:rPr>
                <w:color w:val="212121"/>
                <w:sz w:val="20"/>
                <w:szCs w:val="20"/>
              </w:rPr>
              <w:t>256-bit</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82D21F" w14:textId="77777777" w:rsidR="00F0516E" w:rsidRDefault="00000000">
            <w:r>
              <w:rPr>
                <w:color w:val="212121"/>
                <w:sz w:val="20"/>
                <w:szCs w:val="20"/>
              </w:rPr>
              <w:t>All data at rest must be encrypted using AES-256</w:t>
            </w:r>
          </w:p>
        </w:tc>
      </w:tr>
      <w:tr w:rsidR="00F0516E" w14:paraId="2D8E081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057F1FAB" w14:textId="77777777" w:rsidR="00F0516E" w:rsidRDefault="00000000">
            <w:r>
              <w:rPr>
                <w:color w:val="212121"/>
                <w:sz w:val="20"/>
                <w:szCs w:val="20"/>
              </w:rPr>
              <w:t>Semantic Versioning</w:t>
            </w:r>
          </w:p>
        </w:tc>
        <w:tc>
          <w:tcPr>
            <w:tcW w:w="1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78EEA43B" w14:textId="77777777" w:rsidR="00F0516E" w:rsidRDefault="00000000">
            <w:r>
              <w:rPr>
                <w:color w:val="212121"/>
                <w:sz w:val="20"/>
                <w:szCs w:val="20"/>
              </w:rPr>
              <w:t>2.0.0</w:t>
            </w:r>
          </w:p>
        </w:tc>
        <w:tc>
          <w:tcPr>
            <w:tcW w:w="58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761F65B7" w14:textId="77777777" w:rsidR="00F0516E" w:rsidRDefault="00000000">
            <w:r>
              <w:rPr>
                <w:color w:val="212121"/>
                <w:sz w:val="20"/>
                <w:szCs w:val="20"/>
              </w:rPr>
              <w:t xml:space="preserve">All software components and APIs versioned using </w:t>
            </w:r>
            <w:proofErr w:type="spellStart"/>
            <w:r>
              <w:rPr>
                <w:color w:val="212121"/>
                <w:sz w:val="20"/>
                <w:szCs w:val="20"/>
              </w:rPr>
              <w:t>semver</w:t>
            </w:r>
            <w:proofErr w:type="spellEnd"/>
          </w:p>
        </w:tc>
      </w:tr>
      <w:tr w:rsidR="00F0516E" w14:paraId="0305F98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D9B991" w14:textId="77777777" w:rsidR="00F0516E" w:rsidRDefault="00000000">
            <w:r>
              <w:rPr>
                <w:color w:val="212121"/>
                <w:sz w:val="20"/>
                <w:szCs w:val="20"/>
              </w:rPr>
              <w:t>ISO/IEC 27001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B0CDA4" w14:textId="77777777" w:rsidR="00F0516E" w:rsidRDefault="00000000">
            <w:r>
              <w:rPr>
                <w:color w:val="212121"/>
                <w:sz w:val="20"/>
                <w:szCs w:val="20"/>
              </w:rPr>
              <w:t>2022</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CDB784" w14:textId="77777777" w:rsidR="00F0516E" w:rsidRDefault="00000000">
            <w:r>
              <w:rPr>
                <w:color w:val="212121"/>
                <w:sz w:val="20"/>
                <w:szCs w:val="20"/>
              </w:rPr>
              <w:t>Information security management standard; Data Lab security architecture aligned to ISO 27001 controls</w:t>
            </w:r>
          </w:p>
        </w:tc>
      </w:tr>
      <w:tr w:rsidR="00F0516E" w14:paraId="664DB6E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17418655" w14:textId="77777777" w:rsidR="00F0516E" w:rsidRDefault="00000000">
            <w:r>
              <w:rPr>
                <w:color w:val="212121"/>
                <w:sz w:val="20"/>
                <w:szCs w:val="20"/>
              </w:rPr>
              <w:t>NIST Cybersecurity Framework</w:t>
            </w:r>
          </w:p>
        </w:tc>
        <w:tc>
          <w:tcPr>
            <w:tcW w:w="1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47CB34C3" w14:textId="77777777" w:rsidR="00F0516E" w:rsidRDefault="00000000">
            <w:r>
              <w:rPr>
                <w:color w:val="212121"/>
                <w:sz w:val="20"/>
                <w:szCs w:val="20"/>
              </w:rPr>
              <w:t>1.1</w:t>
            </w:r>
          </w:p>
        </w:tc>
        <w:tc>
          <w:tcPr>
            <w:tcW w:w="58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59B3EB10" w14:textId="77777777" w:rsidR="00F0516E" w:rsidRDefault="00000000">
            <w:r>
              <w:rPr>
                <w:color w:val="212121"/>
                <w:sz w:val="20"/>
                <w:szCs w:val="20"/>
              </w:rPr>
              <w:t>Identify, Protect, Detect, Respond, Recover — security control framework reference</w:t>
            </w:r>
          </w:p>
        </w:tc>
      </w:tr>
    </w:tbl>
    <w:p w14:paraId="4E6F9470" w14:textId="77777777" w:rsidR="00F0516E" w:rsidRDefault="00F0516E">
      <w:pPr>
        <w:spacing w:before="60" w:after="60"/>
      </w:pPr>
    </w:p>
    <w:p w14:paraId="299E6D92" w14:textId="77777777" w:rsidR="00F0516E" w:rsidRDefault="00000000">
      <w:pPr>
        <w:pStyle w:val="Heading2"/>
      </w:pPr>
      <w:bookmarkStart w:id="226" w:name="_Toc231631433"/>
      <w:r>
        <w:lastRenderedPageBreak/>
        <w:t>31.3 Methodological Frameworks</w:t>
      </w:r>
      <w:bookmarkEnd w:id="2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F0516E" w14:paraId="71A9274B" w14:textId="77777777">
        <w:tblPrEx>
          <w:tblCellMar>
            <w:top w:w="0" w:type="dxa"/>
            <w:bottom w:w="0" w:type="dxa"/>
          </w:tblCellMar>
        </w:tblPrEx>
        <w:trPr>
          <w:tblHeader/>
        </w:trPr>
        <w:tc>
          <w:tcPr>
            <w:tcW w:w="30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3DDE4E8F" w14:textId="77777777" w:rsidR="00F0516E" w:rsidRDefault="00000000">
            <w:r>
              <w:rPr>
                <w:b/>
                <w:bCs/>
                <w:color w:val="FFFFFF"/>
                <w:sz w:val="20"/>
                <w:szCs w:val="20"/>
              </w:rPr>
              <w:t>Framework</w:t>
            </w:r>
          </w:p>
        </w:tc>
        <w:tc>
          <w:tcPr>
            <w:tcW w:w="636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14789998" w14:textId="77777777" w:rsidR="00F0516E" w:rsidRDefault="00000000">
            <w:r>
              <w:rPr>
                <w:b/>
                <w:bCs/>
                <w:color w:val="FFFFFF"/>
                <w:sz w:val="20"/>
                <w:szCs w:val="20"/>
              </w:rPr>
              <w:t>Application</w:t>
            </w:r>
          </w:p>
        </w:tc>
      </w:tr>
      <w:tr w:rsidR="00F0516E" w14:paraId="795D29D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55689A" w14:textId="77777777" w:rsidR="00F0516E" w:rsidRDefault="00000000">
            <w:r>
              <w:rPr>
                <w:color w:val="212121"/>
                <w:sz w:val="20"/>
                <w:szCs w:val="20"/>
              </w:rPr>
              <w:t>CRISP-DM (Cross-Industry Standard Process for Data Mining)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9A9544" w14:textId="77777777" w:rsidR="00F0516E" w:rsidRDefault="00000000">
            <w:r>
              <w:rPr>
                <w:color w:val="212121"/>
                <w:sz w:val="20"/>
                <w:szCs w:val="20"/>
              </w:rPr>
              <w:t>Adapted as the prototype development methodology (Section 23)</w:t>
            </w:r>
          </w:p>
        </w:tc>
      </w:tr>
      <w:tr w:rsidR="00F0516E" w14:paraId="02CEC1E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061A339C" w14:textId="77777777" w:rsidR="00F0516E" w:rsidRDefault="00000000">
            <w:r>
              <w:rPr>
                <w:color w:val="212121"/>
                <w:sz w:val="20"/>
                <w:szCs w:val="20"/>
              </w:rPr>
              <w:t>DAMA Data Management Body of Knowledge (DMBOK)</w:t>
            </w:r>
          </w:p>
        </w:tc>
        <w:tc>
          <w:tcPr>
            <w:tcW w:w="63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363AA4BD" w14:textId="77777777" w:rsidR="00F0516E" w:rsidRDefault="00000000">
            <w:r>
              <w:rPr>
                <w:color w:val="212121"/>
                <w:sz w:val="20"/>
                <w:szCs w:val="20"/>
              </w:rPr>
              <w:t>Reference for data governance principles and data management practices throughout</w:t>
            </w:r>
          </w:p>
        </w:tc>
      </w:tr>
      <w:tr w:rsidR="00F0516E" w14:paraId="52C508F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F25DB7" w14:textId="77777777" w:rsidR="00F0516E" w:rsidRDefault="00000000">
            <w:r>
              <w:rPr>
                <w:color w:val="212121"/>
                <w:sz w:val="20"/>
                <w:szCs w:val="20"/>
              </w:rPr>
              <w:t>Data Management Maturity (DMM) Model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020D4C" w14:textId="77777777" w:rsidR="00F0516E" w:rsidRDefault="00000000">
            <w:r>
              <w:rPr>
                <w:color w:val="212121"/>
                <w:sz w:val="20"/>
                <w:szCs w:val="20"/>
              </w:rPr>
              <w:t>Used to assess CHIETA's current and target data capability levels (Section 21)</w:t>
            </w:r>
          </w:p>
        </w:tc>
      </w:tr>
      <w:tr w:rsidR="00F0516E" w14:paraId="648719D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6BF56BA7" w14:textId="77777777" w:rsidR="00F0516E" w:rsidRDefault="00000000">
            <w:r>
              <w:rPr>
                <w:color w:val="212121"/>
                <w:sz w:val="20"/>
                <w:szCs w:val="20"/>
              </w:rPr>
              <w:t>Agile / Scrum</w:t>
            </w:r>
          </w:p>
        </w:tc>
        <w:tc>
          <w:tcPr>
            <w:tcW w:w="63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412FDEE7" w14:textId="77777777" w:rsidR="00F0516E" w:rsidRDefault="00000000">
            <w:r>
              <w:rPr>
                <w:color w:val="212121"/>
                <w:sz w:val="20"/>
                <w:szCs w:val="20"/>
              </w:rPr>
              <w:t>Sprint-based development methodology with bi-weekly sprints, standups, reviews, and retrospectives</w:t>
            </w:r>
          </w:p>
        </w:tc>
      </w:tr>
      <w:tr w:rsidR="00F0516E" w14:paraId="4F7615D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F7F3E0" w14:textId="77777777" w:rsidR="00F0516E" w:rsidRDefault="00000000">
            <w:r>
              <w:rPr>
                <w:color w:val="212121"/>
                <w:sz w:val="20"/>
                <w:szCs w:val="20"/>
              </w:rPr>
              <w:t>WCAG Evaluation Methodology (WCAG-EM)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53A1E2" w14:textId="77777777" w:rsidR="00F0516E" w:rsidRDefault="00000000">
            <w:r>
              <w:rPr>
                <w:color w:val="212121"/>
                <w:sz w:val="20"/>
                <w:szCs w:val="20"/>
              </w:rPr>
              <w:t>Formal methodology for WCAG 2.1 AA accessibility auditing</w:t>
            </w:r>
          </w:p>
        </w:tc>
      </w:tr>
      <w:tr w:rsidR="00F0516E" w14:paraId="52C5882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0030E8E6" w14:textId="77777777" w:rsidR="00F0516E" w:rsidRDefault="00000000">
            <w:r>
              <w:rPr>
                <w:color w:val="212121"/>
                <w:sz w:val="20"/>
                <w:szCs w:val="20"/>
              </w:rPr>
              <w:t>OWASP Testing Guide</w:t>
            </w:r>
          </w:p>
        </w:tc>
        <w:tc>
          <w:tcPr>
            <w:tcW w:w="63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6F636278" w14:textId="77777777" w:rsidR="00F0516E" w:rsidRDefault="00000000">
            <w:r>
              <w:rPr>
                <w:color w:val="212121"/>
                <w:sz w:val="20"/>
                <w:szCs w:val="20"/>
              </w:rPr>
              <w:t>Reference for web application security testing methodology (D7 security testing)</w:t>
            </w:r>
          </w:p>
        </w:tc>
      </w:tr>
      <w:tr w:rsidR="00F0516E" w14:paraId="2309589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056AC7" w14:textId="77777777" w:rsidR="00F0516E" w:rsidRDefault="00000000">
            <w:r>
              <w:rPr>
                <w:color w:val="212121"/>
                <w:sz w:val="20"/>
                <w:szCs w:val="20"/>
              </w:rPr>
              <w:t>Medallion Architecture (Bronze/Silver/Gold)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DE44FD" w14:textId="77777777" w:rsidR="00F0516E" w:rsidRDefault="00000000">
            <w:r>
              <w:rPr>
                <w:color w:val="212121"/>
                <w:sz w:val="20"/>
                <w:szCs w:val="20"/>
              </w:rPr>
              <w:t>Data lake design pattern adopted for the Data Lab repository layer</w:t>
            </w:r>
          </w:p>
        </w:tc>
      </w:tr>
      <w:tr w:rsidR="00F0516E" w14:paraId="42283E0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38980839" w14:textId="77777777" w:rsidR="00F0516E" w:rsidRDefault="00000000">
            <w:r>
              <w:rPr>
                <w:color w:val="212121"/>
                <w:sz w:val="20"/>
                <w:szCs w:val="20"/>
              </w:rPr>
              <w:t>UK Government Data Science Capability Framework</w:t>
            </w:r>
          </w:p>
        </w:tc>
        <w:tc>
          <w:tcPr>
            <w:tcW w:w="63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3B80401C" w14:textId="77777777" w:rsidR="00F0516E" w:rsidRDefault="00000000">
            <w:r>
              <w:rPr>
                <w:color w:val="212121"/>
                <w:sz w:val="20"/>
                <w:szCs w:val="20"/>
              </w:rPr>
              <w:t>Reference for the CHIETA Data Capability Framework (Section 21)</w:t>
            </w:r>
          </w:p>
        </w:tc>
      </w:tr>
    </w:tbl>
    <w:p w14:paraId="1CDF58F3" w14:textId="77777777" w:rsidR="00F0516E" w:rsidRDefault="00000000">
      <w:r>
        <w:br w:type="page"/>
      </w:r>
    </w:p>
    <w:p w14:paraId="3F6418AD" w14:textId="77777777" w:rsidR="00F0516E" w:rsidRDefault="00000000">
      <w:pPr>
        <w:pStyle w:val="Heading1"/>
        <w:pBdr>
          <w:bottom w:val="single" w:sz="6" w:space="6" w:color="C8A84B"/>
        </w:pBdr>
      </w:pPr>
      <w:bookmarkStart w:id="227" w:name="_Toc231631434"/>
      <w:r>
        <w:lastRenderedPageBreak/>
        <w:t>32. Final Declarations</w:t>
      </w:r>
      <w:bookmarkEnd w:id="227"/>
    </w:p>
    <w:p w14:paraId="7E1379BD" w14:textId="77777777" w:rsidR="00F0516E" w:rsidRDefault="00000000">
      <w:pPr>
        <w:pStyle w:val="Heading2"/>
      </w:pPr>
      <w:bookmarkStart w:id="228" w:name="_Toc231631435"/>
      <w:r>
        <w:t>32.1 Document Authority</w:t>
      </w:r>
      <w:bookmarkEnd w:id="228"/>
    </w:p>
    <w:p w14:paraId="4C324025" w14:textId="77777777" w:rsidR="00F0516E" w:rsidRDefault="00000000">
      <w:pPr>
        <w:spacing w:before="80" w:after="120"/>
        <w:jc w:val="both"/>
      </w:pPr>
      <w:r>
        <w:rPr>
          <w:color w:val="212121"/>
        </w:rPr>
        <w:t>This Comprehensive Project Documentation is the authoritative reference document for the CHIETA Data Lab — Data Science Solution &amp; Prototype Development project. It supersedes the original Scope of Work (Version 1) and all earlier drafts. In the event of any conflict between this document and the original Scope of Work, this document takes precedence unless otherwise specified in the Memorandum of Agreement.</w:t>
      </w:r>
    </w:p>
    <w:p w14:paraId="3ED3A847" w14:textId="77777777" w:rsidR="00F0516E" w:rsidRDefault="00000000">
      <w:pPr>
        <w:pStyle w:val="Heading2"/>
      </w:pPr>
      <w:bookmarkStart w:id="229" w:name="_Toc231631436"/>
      <w:r>
        <w:t>32.2 Living Document Commitment</w:t>
      </w:r>
      <w:bookmarkEnd w:id="229"/>
    </w:p>
    <w:p w14:paraId="58EB87A7" w14:textId="77777777" w:rsidR="00F0516E" w:rsidRDefault="00000000">
      <w:pPr>
        <w:spacing w:before="80" w:after="120"/>
        <w:jc w:val="both"/>
      </w:pPr>
      <w:r>
        <w:rPr>
          <w:color w:val="212121"/>
        </w:rPr>
        <w:t>This document is classified as a living document during the project lifecycle. Changes are managed through the Change Control Process defined in Section 13.3 and Appendix B. Every approved change is reflected in a new version of this document, with the change described in the Version History table (Appendix A). The document reaches final status at D9 sign-off, after which it serves as the permanent technical and governance reference for the Data Lab.</w:t>
      </w:r>
    </w:p>
    <w:p w14:paraId="5EC00608" w14:textId="77777777" w:rsidR="00F0516E" w:rsidRDefault="00000000">
      <w:pPr>
        <w:pStyle w:val="Heading2"/>
      </w:pPr>
      <w:bookmarkStart w:id="230" w:name="_Toc231631437"/>
      <w:r>
        <w:t>32.3 Contact Information</w:t>
      </w:r>
      <w:bookmarkEnd w:id="2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860"/>
      </w:tblGrid>
      <w:tr w:rsidR="00F0516E" w14:paraId="3E6EB275" w14:textId="77777777">
        <w:tblPrEx>
          <w:tblCellMar>
            <w:top w:w="0" w:type="dxa"/>
            <w:bottom w:w="0" w:type="dxa"/>
          </w:tblCellMar>
        </w:tblPrEx>
        <w:trPr>
          <w:tblHeader/>
        </w:trPr>
        <w:tc>
          <w:tcPr>
            <w:tcW w:w="25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07B43E1F" w14:textId="77777777" w:rsidR="00F0516E" w:rsidRDefault="00000000">
            <w:r>
              <w:rPr>
                <w:b/>
                <w:bCs/>
                <w:color w:val="FFFFFF"/>
                <w:sz w:val="20"/>
                <w:szCs w:val="20"/>
              </w:rPr>
              <w:t>Role</w:t>
            </w:r>
          </w:p>
        </w:tc>
        <w:tc>
          <w:tcPr>
            <w:tcW w:w="300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28BFDD3E" w14:textId="77777777" w:rsidR="00F0516E" w:rsidRDefault="00000000">
            <w:r>
              <w:rPr>
                <w:b/>
                <w:bCs/>
                <w:color w:val="FFFFFF"/>
                <w:sz w:val="20"/>
                <w:szCs w:val="20"/>
              </w:rPr>
              <w:t>Party</w:t>
            </w:r>
          </w:p>
        </w:tc>
        <w:tc>
          <w:tcPr>
            <w:tcW w:w="3860" w:type="dxa"/>
            <w:tcBorders>
              <w:top w:val="single" w:sz="2" w:space="0" w:color="1A2D5A"/>
              <w:left w:val="single" w:sz="1" w:space="0" w:color="1A2D5A"/>
              <w:bottom w:val="single" w:sz="2" w:space="0" w:color="1A2D5A"/>
              <w:right w:val="single" w:sz="1" w:space="0" w:color="1A2D5A"/>
            </w:tcBorders>
            <w:shd w:val="clear" w:color="auto" w:fill="1A2D5A"/>
            <w:tcMar>
              <w:top w:w="80" w:type="dxa"/>
              <w:left w:w="120" w:type="dxa"/>
              <w:bottom w:w="80" w:type="dxa"/>
              <w:right w:w="120" w:type="dxa"/>
            </w:tcMar>
            <w:vAlign w:val="center"/>
          </w:tcPr>
          <w:p w14:paraId="63974CEB" w14:textId="77777777" w:rsidR="00F0516E" w:rsidRDefault="00000000">
            <w:r>
              <w:rPr>
                <w:b/>
                <w:bCs/>
                <w:color w:val="FFFFFF"/>
                <w:sz w:val="20"/>
                <w:szCs w:val="20"/>
              </w:rPr>
              <w:t>Contact Details</w:t>
            </w:r>
          </w:p>
        </w:tc>
      </w:tr>
      <w:tr w:rsidR="00F0516E" w14:paraId="421B559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C0F93D" w14:textId="77777777" w:rsidR="00F0516E" w:rsidRDefault="00000000">
            <w:r>
              <w:rPr>
                <w:color w:val="212121"/>
                <w:sz w:val="20"/>
                <w:szCs w:val="20"/>
              </w:rPr>
              <w:t>Project Sponsor (CHIETA)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265E9F" w14:textId="77777777" w:rsidR="00F0516E" w:rsidRDefault="00000000">
            <w:r>
              <w:rPr>
                <w:color w:val="212121"/>
                <w:sz w:val="20"/>
                <w:szCs w:val="20"/>
              </w:rPr>
              <w:t>To be confirmed — CHIETA ICT / Research Lead</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08BBD9" w14:textId="77777777" w:rsidR="00F0516E" w:rsidRDefault="00000000">
            <w:r>
              <w:rPr>
                <w:color w:val="212121"/>
                <w:sz w:val="20"/>
                <w:szCs w:val="20"/>
              </w:rPr>
              <w:t>As per MOA contact schedule</w:t>
            </w:r>
          </w:p>
        </w:tc>
      </w:tr>
      <w:tr w:rsidR="00F0516E" w14:paraId="7794084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2DB04EEA" w14:textId="77777777" w:rsidR="00F0516E" w:rsidRDefault="00000000">
            <w:r>
              <w:rPr>
                <w:color w:val="212121"/>
                <w:sz w:val="20"/>
                <w:szCs w:val="20"/>
              </w:rPr>
              <w:t>Information Officer (CHIETA)</w:t>
            </w:r>
          </w:p>
        </w:tc>
        <w:tc>
          <w:tcPr>
            <w:tcW w:w="3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5FD0298B" w14:textId="77777777" w:rsidR="00F0516E" w:rsidRDefault="00000000">
            <w:r>
              <w:rPr>
                <w:color w:val="212121"/>
                <w:sz w:val="20"/>
                <w:szCs w:val="20"/>
              </w:rPr>
              <w:t>To be confirmed — CHIETA Information Officer</w:t>
            </w:r>
          </w:p>
        </w:tc>
        <w:tc>
          <w:tcPr>
            <w:tcW w:w="38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4FD69EB9" w14:textId="77777777" w:rsidR="00F0516E" w:rsidRDefault="00000000">
            <w:r>
              <w:rPr>
                <w:color w:val="212121"/>
                <w:sz w:val="20"/>
                <w:szCs w:val="20"/>
              </w:rPr>
              <w:t>CHIETA Head Office: 011 628 7000</w:t>
            </w:r>
          </w:p>
        </w:tc>
      </w:tr>
      <w:tr w:rsidR="00F0516E" w14:paraId="40A7A74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0D98C8" w14:textId="77777777" w:rsidR="00F0516E" w:rsidRDefault="00000000">
            <w:r>
              <w:rPr>
                <w:color w:val="212121"/>
                <w:sz w:val="20"/>
                <w:szCs w:val="20"/>
              </w:rPr>
              <w:t>Data Steward (CHIETA)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AAEB2C" w14:textId="77777777" w:rsidR="00F0516E" w:rsidRDefault="00000000">
            <w:r>
              <w:rPr>
                <w:color w:val="212121"/>
                <w:sz w:val="20"/>
                <w:szCs w:val="20"/>
              </w:rPr>
              <w:t>To be confirmed at D1 submission</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0CF1DE" w14:textId="77777777" w:rsidR="00F0516E" w:rsidRDefault="00000000">
            <w:r>
              <w:rPr>
                <w:color w:val="212121"/>
                <w:sz w:val="20"/>
                <w:szCs w:val="20"/>
              </w:rPr>
              <w:t>As per MOA contact schedule</w:t>
            </w:r>
          </w:p>
        </w:tc>
      </w:tr>
      <w:tr w:rsidR="00F0516E" w14:paraId="522A5DF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7AC9B352" w14:textId="77777777" w:rsidR="00F0516E" w:rsidRDefault="00000000">
            <w:r>
              <w:rPr>
                <w:color w:val="212121"/>
                <w:sz w:val="20"/>
                <w:szCs w:val="20"/>
              </w:rPr>
              <w:t>Project Manager (Service Provider)</w:t>
            </w:r>
          </w:p>
        </w:tc>
        <w:tc>
          <w:tcPr>
            <w:tcW w:w="3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26F15125" w14:textId="77777777" w:rsidR="00F0516E" w:rsidRDefault="00000000">
            <w:r>
              <w:rPr>
                <w:color w:val="212121"/>
                <w:sz w:val="20"/>
                <w:szCs w:val="20"/>
              </w:rPr>
              <w:t>To be confirmed and named in D1</w:t>
            </w:r>
          </w:p>
        </w:tc>
        <w:tc>
          <w:tcPr>
            <w:tcW w:w="38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12C2B1C4" w14:textId="77777777" w:rsidR="00F0516E" w:rsidRDefault="00000000">
            <w:r>
              <w:rPr>
                <w:color w:val="212121"/>
                <w:sz w:val="20"/>
                <w:szCs w:val="20"/>
              </w:rPr>
              <w:t>As per MOA contact schedule</w:t>
            </w:r>
          </w:p>
        </w:tc>
      </w:tr>
      <w:tr w:rsidR="00F0516E" w14:paraId="45B8144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634ADC" w14:textId="77777777" w:rsidR="00F0516E" w:rsidRDefault="00000000">
            <w:r>
              <w:rPr>
                <w:color w:val="212121"/>
                <w:sz w:val="20"/>
                <w:szCs w:val="20"/>
              </w:rPr>
              <w:t>Technical Lead (Service Provider)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3B9F03" w14:textId="77777777" w:rsidR="00F0516E" w:rsidRDefault="00000000">
            <w:r>
              <w:rPr>
                <w:color w:val="212121"/>
                <w:sz w:val="20"/>
                <w:szCs w:val="20"/>
              </w:rPr>
              <w:t>To be confirmed and named in D1</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4FD556" w14:textId="77777777" w:rsidR="00F0516E" w:rsidRDefault="00000000">
            <w:r>
              <w:rPr>
                <w:color w:val="212121"/>
                <w:sz w:val="20"/>
                <w:szCs w:val="20"/>
              </w:rPr>
              <w:t>As per MOA contact schedule</w:t>
            </w:r>
          </w:p>
        </w:tc>
      </w:tr>
      <w:tr w:rsidR="00F0516E" w14:paraId="751549C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41EE653F" w14:textId="77777777" w:rsidR="00F0516E" w:rsidRDefault="00000000">
            <w:r>
              <w:rPr>
                <w:color w:val="212121"/>
                <w:sz w:val="20"/>
                <w:szCs w:val="20"/>
              </w:rPr>
              <w:t>CHIETA Head Office</w:t>
            </w:r>
          </w:p>
        </w:tc>
        <w:tc>
          <w:tcPr>
            <w:tcW w:w="3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71AEF4FB" w14:textId="77777777" w:rsidR="00F0516E" w:rsidRDefault="00000000">
            <w:r>
              <w:rPr>
                <w:color w:val="212121"/>
                <w:sz w:val="20"/>
                <w:szCs w:val="20"/>
              </w:rPr>
              <w:t xml:space="preserve">Allandale Building, 3rd Floor, Office B, 23 </w:t>
            </w:r>
            <w:proofErr w:type="spellStart"/>
            <w:r>
              <w:rPr>
                <w:color w:val="212121"/>
                <w:sz w:val="20"/>
                <w:szCs w:val="20"/>
              </w:rPr>
              <w:t>Magwa</w:t>
            </w:r>
            <w:proofErr w:type="spellEnd"/>
            <w:r>
              <w:rPr>
                <w:color w:val="212121"/>
                <w:sz w:val="20"/>
                <w:szCs w:val="20"/>
              </w:rPr>
              <w:t xml:space="preserve"> Crescent, Waterfall City, 2090</w:t>
            </w:r>
          </w:p>
        </w:tc>
        <w:tc>
          <w:tcPr>
            <w:tcW w:w="38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5FF92BE1" w14:textId="77777777" w:rsidR="00F0516E" w:rsidRDefault="00000000">
            <w:r>
              <w:rPr>
                <w:color w:val="212121"/>
                <w:sz w:val="20"/>
                <w:szCs w:val="20"/>
              </w:rPr>
              <w:t>Tel: 011 628 7000</w:t>
            </w:r>
          </w:p>
        </w:tc>
      </w:tr>
      <w:tr w:rsidR="00F0516E" w14:paraId="0954034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BB43FC" w14:textId="77777777" w:rsidR="00F0516E" w:rsidRDefault="00000000">
            <w:r>
              <w:rPr>
                <w:color w:val="212121"/>
                <w:sz w:val="20"/>
                <w:szCs w:val="20"/>
              </w:rPr>
              <w:t>CHIETA KwaZulu-Natal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2BF07D" w14:textId="77777777" w:rsidR="00F0516E" w:rsidRDefault="00000000">
            <w:r>
              <w:rPr>
                <w:color w:val="212121"/>
                <w:sz w:val="20"/>
                <w:szCs w:val="20"/>
              </w:rPr>
              <w:t>Westway Office Park, 21 the Boulevard (1st floor) Westville, 3630</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B5D25C" w14:textId="77777777" w:rsidR="00F0516E" w:rsidRDefault="00000000">
            <w:r>
              <w:rPr>
                <w:color w:val="212121"/>
                <w:sz w:val="20"/>
                <w:szCs w:val="20"/>
              </w:rPr>
              <w:t>Tel: 031 368 4040</w:t>
            </w:r>
          </w:p>
        </w:tc>
      </w:tr>
      <w:tr w:rsidR="00F0516E" w14:paraId="34329E1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770F0F10" w14:textId="77777777" w:rsidR="00F0516E" w:rsidRDefault="00000000">
            <w:r>
              <w:rPr>
                <w:color w:val="212121"/>
                <w:sz w:val="20"/>
                <w:szCs w:val="20"/>
              </w:rPr>
              <w:t>CHIETA Western Cape</w:t>
            </w:r>
          </w:p>
        </w:tc>
        <w:tc>
          <w:tcPr>
            <w:tcW w:w="300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17C1C935" w14:textId="77777777" w:rsidR="00F0516E" w:rsidRDefault="00000000">
            <w:r>
              <w:rPr>
                <w:color w:val="212121"/>
                <w:sz w:val="20"/>
                <w:szCs w:val="20"/>
              </w:rPr>
              <w:t xml:space="preserve">Uni B2, Cor </w:t>
            </w:r>
            <w:proofErr w:type="gramStart"/>
            <w:r>
              <w:rPr>
                <w:color w:val="212121"/>
                <w:sz w:val="20"/>
                <w:szCs w:val="20"/>
              </w:rPr>
              <w:t>Race Course</w:t>
            </w:r>
            <w:proofErr w:type="gramEnd"/>
            <w:r>
              <w:rPr>
                <w:color w:val="212121"/>
                <w:sz w:val="20"/>
                <w:szCs w:val="20"/>
              </w:rPr>
              <w:t xml:space="preserve"> &amp; </w:t>
            </w:r>
            <w:proofErr w:type="spellStart"/>
            <w:r>
              <w:rPr>
                <w:color w:val="212121"/>
                <w:sz w:val="20"/>
                <w:szCs w:val="20"/>
              </w:rPr>
              <w:t>Omurembe</w:t>
            </w:r>
            <w:proofErr w:type="spellEnd"/>
            <w:r>
              <w:rPr>
                <w:color w:val="212121"/>
                <w:sz w:val="20"/>
                <w:szCs w:val="20"/>
              </w:rPr>
              <w:t xml:space="preserve"> Roads, Montague Gardens, 7441</w:t>
            </w:r>
          </w:p>
        </w:tc>
        <w:tc>
          <w:tcPr>
            <w:tcW w:w="3860" w:type="dxa"/>
            <w:tcBorders>
              <w:top w:val="single" w:sz="1" w:space="0" w:color="CCCCCC"/>
              <w:left w:val="single" w:sz="1" w:space="0" w:color="CCCCCC"/>
              <w:bottom w:val="single" w:sz="1" w:space="0" w:color="CCCCCC"/>
              <w:right w:val="single" w:sz="1" w:space="0" w:color="CCCCCC"/>
            </w:tcBorders>
            <w:shd w:val="clear" w:color="auto" w:fill="EFF4FA"/>
            <w:tcMar>
              <w:top w:w="80" w:type="dxa"/>
              <w:left w:w="120" w:type="dxa"/>
              <w:bottom w:w="80" w:type="dxa"/>
              <w:right w:w="120" w:type="dxa"/>
            </w:tcMar>
            <w:vAlign w:val="center"/>
          </w:tcPr>
          <w:p w14:paraId="0050BB6B" w14:textId="77777777" w:rsidR="00F0516E" w:rsidRDefault="00000000">
            <w:r>
              <w:rPr>
                <w:color w:val="212121"/>
                <w:sz w:val="20"/>
                <w:szCs w:val="20"/>
              </w:rPr>
              <w:t>Tel: 021 551 1113/4</w:t>
            </w:r>
          </w:p>
        </w:tc>
      </w:tr>
      <w:tr w:rsidR="00F0516E" w14:paraId="2FDD840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E77DE6" w14:textId="77777777" w:rsidR="00F0516E" w:rsidRDefault="00000000">
            <w:r>
              <w:rPr>
                <w:color w:val="212121"/>
                <w:sz w:val="20"/>
                <w:szCs w:val="20"/>
              </w:rPr>
              <w:t>CHIETA Port Elizabeth</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D5A27F" w14:textId="77777777" w:rsidR="00F0516E" w:rsidRDefault="00000000">
            <w:proofErr w:type="spellStart"/>
            <w:r>
              <w:rPr>
                <w:color w:val="212121"/>
                <w:sz w:val="20"/>
                <w:szCs w:val="20"/>
              </w:rPr>
              <w:t>Struerway</w:t>
            </w:r>
            <w:proofErr w:type="spellEnd"/>
            <w:r>
              <w:rPr>
                <w:color w:val="212121"/>
                <w:sz w:val="20"/>
                <w:szCs w:val="20"/>
              </w:rPr>
              <w:t xml:space="preserve"> Block E, New Brighton, Port Elizabeth, 6001</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C78F9F" w14:textId="77777777" w:rsidR="00F0516E" w:rsidRDefault="00000000">
            <w:r>
              <w:rPr>
                <w:color w:val="212121"/>
                <w:sz w:val="20"/>
                <w:szCs w:val="20"/>
              </w:rPr>
              <w:t>Tel: 041 509 6478</w:t>
            </w:r>
          </w:p>
        </w:tc>
      </w:tr>
    </w:tbl>
    <w:p w14:paraId="601FD6E4" w14:textId="77777777" w:rsidR="00F0516E" w:rsidRDefault="00F0516E">
      <w:pPr>
        <w:spacing w:before="60" w:after="60"/>
      </w:pPr>
    </w:p>
    <w:p w14:paraId="4083BF72" w14:textId="77777777" w:rsidR="00F0516E" w:rsidRDefault="00F0516E">
      <w:pPr>
        <w:spacing w:before="60" w:after="60"/>
      </w:pPr>
    </w:p>
    <w:p w14:paraId="1954515B" w14:textId="77777777" w:rsidR="00F0516E" w:rsidRDefault="00000000">
      <w:pPr>
        <w:shd w:val="clear" w:color="auto" w:fill="FDF5E0"/>
        <w:spacing w:before="120" w:after="40"/>
        <w:ind w:left="360" w:right="360"/>
      </w:pPr>
      <w:r>
        <w:rPr>
          <w:color w:val="212121"/>
        </w:rPr>
        <w:t>END OF DOCUMENT</w:t>
      </w:r>
    </w:p>
    <w:p w14:paraId="52C1DAD6" w14:textId="77777777" w:rsidR="00F0516E" w:rsidRDefault="00F0516E">
      <w:pPr>
        <w:shd w:val="clear" w:color="auto" w:fill="FDF5E0"/>
        <w:spacing w:before="40" w:after="40"/>
        <w:ind w:left="360" w:right="360"/>
      </w:pPr>
    </w:p>
    <w:p w14:paraId="71F52838" w14:textId="77777777" w:rsidR="00F0516E" w:rsidRDefault="00000000">
      <w:pPr>
        <w:shd w:val="clear" w:color="auto" w:fill="FDF5E0"/>
        <w:spacing w:before="40" w:after="40"/>
        <w:ind w:left="360" w:right="360"/>
      </w:pPr>
      <w:r>
        <w:rPr>
          <w:color w:val="212121"/>
        </w:rPr>
        <w:t>CHIETA Data Lab — Comprehensive Project Documentation</w:t>
      </w:r>
    </w:p>
    <w:p w14:paraId="6514DC6F" w14:textId="77777777" w:rsidR="00F0516E" w:rsidRDefault="00000000">
      <w:pPr>
        <w:shd w:val="clear" w:color="auto" w:fill="FDF5E0"/>
        <w:spacing w:before="40" w:after="40"/>
        <w:ind w:left="360" w:right="360"/>
      </w:pPr>
      <w:r>
        <w:rPr>
          <w:color w:val="212121"/>
        </w:rPr>
        <w:t>Version 1.0 | June 2026</w:t>
      </w:r>
    </w:p>
    <w:p w14:paraId="6C598455" w14:textId="77777777" w:rsidR="00F0516E" w:rsidRDefault="00000000">
      <w:pPr>
        <w:shd w:val="clear" w:color="auto" w:fill="FDF5E0"/>
        <w:spacing w:before="40" w:after="40"/>
        <w:ind w:left="360" w:right="360"/>
      </w:pPr>
      <w:r>
        <w:rPr>
          <w:color w:val="212121"/>
        </w:rPr>
        <w:t>Total Sections: 32 | Total Appendices: 4</w:t>
      </w:r>
    </w:p>
    <w:p w14:paraId="4136B44E" w14:textId="77777777" w:rsidR="00F0516E" w:rsidRDefault="00F0516E">
      <w:pPr>
        <w:shd w:val="clear" w:color="auto" w:fill="FDF5E0"/>
        <w:spacing w:before="40" w:after="40"/>
        <w:ind w:left="360" w:right="360"/>
      </w:pPr>
    </w:p>
    <w:p w14:paraId="6AAFDEE3" w14:textId="77777777" w:rsidR="00F0516E" w:rsidRDefault="00000000">
      <w:pPr>
        <w:shd w:val="clear" w:color="auto" w:fill="FDF5E0"/>
        <w:spacing w:before="40" w:after="40"/>
        <w:ind w:left="360" w:right="360"/>
      </w:pPr>
      <w:r>
        <w:rPr>
          <w:color w:val="212121"/>
        </w:rPr>
        <w:t>This document has been prepared to serve as the complete reference for the CHIETA Data Lab project</w:t>
      </w:r>
    </w:p>
    <w:p w14:paraId="7806A066" w14:textId="77777777" w:rsidR="00F0516E" w:rsidRDefault="00000000">
      <w:pPr>
        <w:shd w:val="clear" w:color="auto" w:fill="FDF5E0"/>
        <w:spacing w:before="40" w:after="40"/>
        <w:ind w:left="360" w:right="360"/>
      </w:pPr>
      <w:r>
        <w:rPr>
          <w:color w:val="212121"/>
        </w:rPr>
        <w:t>from inception through to post-handover operation. It encompasses all planning, technical, governance,</w:t>
      </w:r>
    </w:p>
    <w:p w14:paraId="31446583" w14:textId="77777777" w:rsidR="00F0516E" w:rsidRDefault="00000000">
      <w:pPr>
        <w:shd w:val="clear" w:color="auto" w:fill="FDF5E0"/>
        <w:spacing w:before="40" w:after="40"/>
        <w:ind w:left="360" w:right="360"/>
      </w:pPr>
      <w:r>
        <w:rPr>
          <w:color w:val="212121"/>
        </w:rPr>
        <w:t>commercial, and operational dimensions of the engagement.</w:t>
      </w:r>
    </w:p>
    <w:p w14:paraId="27F72131" w14:textId="77777777" w:rsidR="00F0516E" w:rsidRDefault="00F0516E">
      <w:pPr>
        <w:shd w:val="clear" w:color="auto" w:fill="FDF5E0"/>
        <w:spacing w:before="40" w:after="40"/>
        <w:ind w:left="360" w:right="360"/>
      </w:pPr>
    </w:p>
    <w:p w14:paraId="4EC11D08" w14:textId="77777777" w:rsidR="00F0516E" w:rsidRDefault="00000000">
      <w:pPr>
        <w:shd w:val="clear" w:color="auto" w:fill="FDF5E0"/>
        <w:spacing w:before="40" w:after="120"/>
        <w:ind w:left="360" w:right="360"/>
      </w:pPr>
      <w:r>
        <w:rPr>
          <w:color w:val="212121"/>
        </w:rPr>
        <w:t>All rights reserved. Property of the Chemical Industries Education &amp; Training Authority (CHIETA).</w:t>
      </w:r>
    </w:p>
    <w:p w14:paraId="618399A4" w14:textId="77777777" w:rsidR="00F0516E" w:rsidRDefault="00000000">
      <w:r>
        <w:br w:type="page"/>
      </w:r>
    </w:p>
    <w:p w14:paraId="10AA0B56" w14:textId="77777777" w:rsidR="00F0516E" w:rsidRDefault="00000000">
      <w:pPr>
        <w:pStyle w:val="Heading1"/>
        <w:spacing w:before="320" w:after="160"/>
      </w:pPr>
      <w:bookmarkStart w:id="231" w:name="_Toc231631438"/>
      <w:r>
        <w:rPr>
          <w:sz w:val="32"/>
          <w:szCs w:val="32"/>
        </w:rPr>
        <w:lastRenderedPageBreak/>
        <w:t>Section 33: Data Governance Addendum (D2 Submission Template)</w:t>
      </w:r>
      <w:bookmarkEnd w:id="231"/>
    </w:p>
    <w:p w14:paraId="6681A527" w14:textId="77777777" w:rsidR="00F0516E" w:rsidRDefault="00000000">
      <w:pPr>
        <w:spacing w:before="60" w:after="60"/>
        <w:jc w:val="both"/>
      </w:pPr>
      <w:r>
        <w:t>This addendum satisfies the Scope of Work requirement that a Data Governance Addendum be submitted with Deliverable D2. It sets out the formal data governance framework that the service provider must implement and maintain throughout the CHIETA Data Lab project. All sections must be completed, signed, and submitted alongside the System Design Document.</w:t>
      </w:r>
    </w:p>
    <w:p w14:paraId="16A9AAE1" w14:textId="77777777" w:rsidR="00F0516E" w:rsidRDefault="00000000">
      <w:pPr>
        <w:pStyle w:val="Heading2"/>
        <w:spacing w:before="240" w:after="120"/>
      </w:pPr>
      <w:bookmarkStart w:id="232" w:name="_Toc231631439"/>
      <w:r>
        <w:rPr>
          <w:sz w:val="26"/>
          <w:szCs w:val="26"/>
        </w:rPr>
        <w:t>33.1 Purpose and Scope of this Addendum</w:t>
      </w:r>
      <w:bookmarkEnd w:id="232"/>
    </w:p>
    <w:p w14:paraId="060D27D3" w14:textId="77777777" w:rsidR="00F0516E" w:rsidRDefault="00000000">
      <w:pPr>
        <w:spacing w:before="60" w:after="60"/>
        <w:jc w:val="both"/>
      </w:pPr>
      <w:r>
        <w:t>This Data Governance Addendum (DGA) governs the collection, access, use, storage, transformation, and disposal of all CHIETA data within the Data Lab environment. It applies to:</w:t>
      </w:r>
    </w:p>
    <w:p w14:paraId="41BD71F7" w14:textId="77777777" w:rsidR="00F0516E" w:rsidRDefault="00000000">
      <w:pPr>
        <w:pStyle w:val="ListParagraph"/>
        <w:numPr>
          <w:ilvl w:val="0"/>
          <w:numId w:val="2"/>
        </w:numPr>
        <w:spacing w:before="40" w:after="40"/>
      </w:pPr>
      <w:r>
        <w:t>All datasets provided by CHIETA for use in the Data Lab.</w:t>
      </w:r>
    </w:p>
    <w:p w14:paraId="1BC9DFEF" w14:textId="77777777" w:rsidR="00F0516E" w:rsidRDefault="00000000">
      <w:pPr>
        <w:pStyle w:val="ListParagraph"/>
        <w:numPr>
          <w:ilvl w:val="0"/>
          <w:numId w:val="2"/>
        </w:numPr>
        <w:spacing w:before="40" w:after="40"/>
      </w:pPr>
      <w:r>
        <w:t>All personnel — including service provider staff and students — who interact with CHIETA data.</w:t>
      </w:r>
    </w:p>
    <w:p w14:paraId="2AA08714" w14:textId="77777777" w:rsidR="00F0516E" w:rsidRDefault="00000000">
      <w:pPr>
        <w:pStyle w:val="ListParagraph"/>
        <w:numPr>
          <w:ilvl w:val="0"/>
          <w:numId w:val="2"/>
        </w:numPr>
        <w:spacing w:before="40" w:after="40"/>
      </w:pPr>
      <w:r>
        <w:t>All environments (development, staging, production) established under the project.</w:t>
      </w:r>
    </w:p>
    <w:p w14:paraId="6B6AC708" w14:textId="77777777" w:rsidR="00F0516E" w:rsidRDefault="00000000">
      <w:pPr>
        <w:pStyle w:val="ListParagraph"/>
        <w:numPr>
          <w:ilvl w:val="0"/>
          <w:numId w:val="2"/>
        </w:numPr>
        <w:spacing w:before="40" w:after="40"/>
      </w:pPr>
      <w:r>
        <w:t>All automated processes, pipelines, and notebooks that read, transform, or write CHIETA data.</w:t>
      </w:r>
    </w:p>
    <w:p w14:paraId="7A6263A8" w14:textId="77777777" w:rsidR="00F0516E" w:rsidRDefault="00F0516E">
      <w:pPr>
        <w:spacing w:before="120" w:after="120"/>
      </w:pPr>
    </w:p>
    <w:p w14:paraId="2B9617A6" w14:textId="77777777" w:rsidR="00F0516E" w:rsidRDefault="00000000">
      <w:pPr>
        <w:pStyle w:val="Heading2"/>
        <w:spacing w:before="240" w:after="120"/>
      </w:pPr>
      <w:bookmarkStart w:id="233" w:name="_Toc231631440"/>
      <w:r>
        <w:rPr>
          <w:sz w:val="26"/>
          <w:szCs w:val="26"/>
        </w:rPr>
        <w:t>33.2 Data Custodianship and Accountability</w:t>
      </w:r>
      <w:bookmarkEnd w:id="233"/>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1800"/>
        <w:gridCol w:w="2906"/>
      </w:tblGrid>
      <w:tr w:rsidR="00F0516E" w14:paraId="5A447FA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3815F945" w14:textId="77777777" w:rsidR="00F0516E" w:rsidRDefault="00000000">
            <w:r>
              <w:rPr>
                <w:b/>
                <w:bCs/>
                <w:color w:val="FFFFFF"/>
                <w:sz w:val="20"/>
                <w:szCs w:val="20"/>
              </w:rPr>
              <w:t>Role</w:t>
            </w:r>
          </w:p>
        </w:tc>
        <w:tc>
          <w:tcPr>
            <w:tcW w:w="26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3E08AE39" w14:textId="77777777" w:rsidR="00F0516E" w:rsidRDefault="00000000">
            <w:r>
              <w:rPr>
                <w:b/>
                <w:bCs/>
                <w:color w:val="FFFFFF"/>
                <w:sz w:val="20"/>
                <w:szCs w:val="20"/>
              </w:rPr>
              <w:t>Responsibility</w:t>
            </w:r>
          </w:p>
        </w:tc>
        <w:tc>
          <w:tcPr>
            <w:tcW w:w="18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6E109898" w14:textId="77777777" w:rsidR="00F0516E" w:rsidRDefault="00000000">
            <w:r>
              <w:rPr>
                <w:b/>
                <w:bCs/>
                <w:color w:val="FFFFFF"/>
                <w:sz w:val="20"/>
                <w:szCs w:val="20"/>
              </w:rPr>
              <w:t>Appointed By</w:t>
            </w:r>
          </w:p>
        </w:tc>
        <w:tc>
          <w:tcPr>
            <w:tcW w:w="2906"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0DBB01E6" w14:textId="77777777" w:rsidR="00F0516E" w:rsidRDefault="00000000">
            <w:r>
              <w:rPr>
                <w:b/>
                <w:bCs/>
                <w:color w:val="FFFFFF"/>
                <w:sz w:val="20"/>
                <w:szCs w:val="20"/>
              </w:rPr>
              <w:t>Contact</w:t>
            </w:r>
          </w:p>
        </w:tc>
      </w:tr>
      <w:tr w:rsidR="00F0516E" w14:paraId="13667EE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17B11" w14:textId="77777777" w:rsidR="00F0516E" w:rsidRDefault="00000000">
            <w:r>
              <w:rPr>
                <w:sz w:val="20"/>
                <w:szCs w:val="20"/>
              </w:rPr>
              <w:t>CHIETA Data Owner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3AEF67" w14:textId="77777777" w:rsidR="00F0516E" w:rsidRDefault="00000000">
            <w:r>
              <w:rPr>
                <w:sz w:val="20"/>
                <w:szCs w:val="20"/>
              </w:rPr>
              <w:t>Overall accountability for CHIETA data assets; approves all data sharing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FF0D0C" w14:textId="77777777" w:rsidR="00F0516E" w:rsidRDefault="00000000">
            <w:r>
              <w:rPr>
                <w:sz w:val="20"/>
                <w:szCs w:val="20"/>
              </w:rPr>
              <w:t>CHIETA CEO/COO</w:t>
            </w:r>
          </w:p>
        </w:tc>
        <w:tc>
          <w:tcPr>
            <w:tcW w:w="29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A45BE7" w14:textId="77777777" w:rsidR="00F0516E" w:rsidRDefault="00000000">
            <w:r>
              <w:rPr>
                <w:sz w:val="20"/>
                <w:szCs w:val="20"/>
              </w:rPr>
              <w:t>To be confirmed at project kick-off</w:t>
            </w:r>
          </w:p>
        </w:tc>
      </w:tr>
      <w:tr w:rsidR="00F0516E" w14:paraId="4627BD6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1EBFBA" w14:textId="77777777" w:rsidR="00F0516E" w:rsidRDefault="00000000">
            <w:r>
              <w:rPr>
                <w:sz w:val="20"/>
                <w:szCs w:val="20"/>
              </w:rPr>
              <w:t>CHIETA Data Steward</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AE26AC" w14:textId="77777777" w:rsidR="00F0516E" w:rsidRDefault="00000000">
            <w:r>
              <w:rPr>
                <w:sz w:val="20"/>
                <w:szCs w:val="20"/>
              </w:rPr>
              <w:t>Day-to-day liaison on dataset access, quality issues, and incidents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0E881A" w14:textId="77777777" w:rsidR="00F0516E" w:rsidRDefault="00000000">
            <w:r>
              <w:rPr>
                <w:sz w:val="20"/>
                <w:szCs w:val="20"/>
              </w:rPr>
              <w:t>CHIETA ICT/M&amp;E Department</w:t>
            </w:r>
          </w:p>
        </w:tc>
        <w:tc>
          <w:tcPr>
            <w:tcW w:w="29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880B55" w14:textId="77777777" w:rsidR="00F0516E" w:rsidRDefault="00000000">
            <w:r>
              <w:rPr>
                <w:sz w:val="20"/>
                <w:szCs w:val="20"/>
              </w:rPr>
              <w:t>To be confirmed at project kick-off</w:t>
            </w:r>
          </w:p>
        </w:tc>
      </w:tr>
      <w:tr w:rsidR="00F0516E" w14:paraId="2F019EC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9B00F8" w14:textId="77777777" w:rsidR="00F0516E" w:rsidRDefault="00000000">
            <w:r>
              <w:rPr>
                <w:sz w:val="20"/>
                <w:szCs w:val="20"/>
              </w:rPr>
              <w:t>Provider Data Controller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812C65" w14:textId="77777777" w:rsidR="00F0516E" w:rsidRDefault="00000000">
            <w:r>
              <w:rPr>
                <w:sz w:val="20"/>
                <w:szCs w:val="20"/>
              </w:rPr>
              <w:t>Implements technical controls; oversees student access; responsible for breach notification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0F3BB" w14:textId="77777777" w:rsidR="00F0516E" w:rsidRDefault="00000000">
            <w:r>
              <w:rPr>
                <w:sz w:val="20"/>
                <w:szCs w:val="20"/>
              </w:rPr>
              <w:t>Service Provider Lead</w:t>
            </w:r>
          </w:p>
        </w:tc>
        <w:tc>
          <w:tcPr>
            <w:tcW w:w="29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E3535A" w14:textId="77777777" w:rsidR="00F0516E" w:rsidRDefault="00000000">
            <w:r>
              <w:rPr>
                <w:sz w:val="20"/>
                <w:szCs w:val="20"/>
              </w:rPr>
              <w:t>Named in contract</w:t>
            </w:r>
          </w:p>
        </w:tc>
      </w:tr>
      <w:tr w:rsidR="00F0516E" w14:paraId="15B11D1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360905" w14:textId="77777777" w:rsidR="00F0516E" w:rsidRDefault="00000000">
            <w:r>
              <w:rPr>
                <w:sz w:val="20"/>
                <w:szCs w:val="20"/>
              </w:rPr>
              <w:t>Student Data Handler</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04E9E4" w14:textId="77777777" w:rsidR="00F0516E" w:rsidRDefault="00000000">
            <w:r>
              <w:rPr>
                <w:sz w:val="20"/>
                <w:szCs w:val="20"/>
              </w:rPr>
              <w:t>Accesses only approved datasets under supervision; signs confidentiality agreement</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8DD162" w14:textId="77777777" w:rsidR="00F0516E" w:rsidRDefault="00000000">
            <w:r>
              <w:rPr>
                <w:sz w:val="20"/>
                <w:szCs w:val="20"/>
              </w:rPr>
              <w:t>Service Provider Lead</w:t>
            </w:r>
          </w:p>
        </w:tc>
        <w:tc>
          <w:tcPr>
            <w:tcW w:w="29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A65253" w14:textId="77777777" w:rsidR="00F0516E" w:rsidRDefault="00000000">
            <w:r>
              <w:rPr>
                <w:sz w:val="20"/>
                <w:szCs w:val="20"/>
              </w:rPr>
              <w:t>Per student roster</w:t>
            </w:r>
          </w:p>
        </w:tc>
      </w:tr>
      <w:tr w:rsidR="00F0516E" w14:paraId="49F39E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4994C" w14:textId="77777777" w:rsidR="00F0516E" w:rsidRDefault="00000000">
            <w:r>
              <w:rPr>
                <w:sz w:val="20"/>
                <w:szCs w:val="20"/>
              </w:rPr>
              <w:t>Information Officer (IO)</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9D214" w14:textId="77777777" w:rsidR="00F0516E" w:rsidRDefault="00000000">
            <w:r>
              <w:rPr>
                <w:sz w:val="20"/>
                <w:szCs w:val="20"/>
              </w:rPr>
              <w:t>POPIA compliance oversight; liaises with CHIETA legal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CF819" w14:textId="77777777" w:rsidR="00F0516E" w:rsidRDefault="00000000">
            <w:r>
              <w:rPr>
                <w:sz w:val="20"/>
                <w:szCs w:val="20"/>
              </w:rPr>
              <w:t>CHIETA</w:t>
            </w:r>
          </w:p>
        </w:tc>
        <w:tc>
          <w:tcPr>
            <w:tcW w:w="29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B69EB8" w14:textId="77777777" w:rsidR="00F0516E" w:rsidRDefault="00000000">
            <w:r>
              <w:rPr>
                <w:sz w:val="20"/>
                <w:szCs w:val="20"/>
              </w:rPr>
              <w:t>To be confirmed at project kick-off</w:t>
            </w:r>
          </w:p>
        </w:tc>
      </w:tr>
    </w:tbl>
    <w:p w14:paraId="22212EBE" w14:textId="77777777" w:rsidR="00F0516E" w:rsidRDefault="00F0516E">
      <w:pPr>
        <w:spacing w:before="120" w:after="120"/>
      </w:pPr>
    </w:p>
    <w:p w14:paraId="6E0AEEEF" w14:textId="77777777" w:rsidR="00F0516E" w:rsidRDefault="00000000">
      <w:pPr>
        <w:pStyle w:val="Heading2"/>
        <w:spacing w:before="240" w:after="120"/>
      </w:pPr>
      <w:bookmarkStart w:id="234" w:name="_Toc231631441"/>
      <w:r>
        <w:rPr>
          <w:sz w:val="26"/>
          <w:szCs w:val="26"/>
        </w:rPr>
        <w:t>33.3 Data Classification Register</w:t>
      </w:r>
      <w:bookmarkEnd w:id="234"/>
    </w:p>
    <w:p w14:paraId="347D44B4" w14:textId="77777777" w:rsidR="00F0516E" w:rsidRDefault="00000000">
      <w:pPr>
        <w:spacing w:before="60" w:after="60"/>
        <w:jc w:val="both"/>
      </w:pPr>
      <w:r>
        <w:t>All data assets in the Data Lab must be classified in accordance with the following scheme before any processing begins. Classification determines encryption standards, access permissions, and masking requirements.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1600"/>
        <w:gridCol w:w="1800"/>
        <w:gridCol w:w="2106"/>
      </w:tblGrid>
      <w:tr w:rsidR="00F0516E" w14:paraId="28E4632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44C18D39" w14:textId="77777777" w:rsidR="00F0516E" w:rsidRDefault="00000000">
            <w:r>
              <w:rPr>
                <w:b/>
                <w:bCs/>
                <w:color w:val="FFFFFF"/>
                <w:sz w:val="20"/>
                <w:szCs w:val="20"/>
              </w:rPr>
              <w:t>Classification Level</w:t>
            </w:r>
          </w:p>
        </w:tc>
        <w:tc>
          <w:tcPr>
            <w:tcW w:w="22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5053A9C2" w14:textId="77777777" w:rsidR="00F0516E" w:rsidRDefault="00000000">
            <w:r>
              <w:rPr>
                <w:b/>
                <w:bCs/>
                <w:color w:val="FFFFFF"/>
                <w:sz w:val="20"/>
                <w:szCs w:val="20"/>
              </w:rPr>
              <w:t>Description</w:t>
            </w:r>
          </w:p>
        </w:tc>
        <w:tc>
          <w:tcPr>
            <w:tcW w:w="16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34A46074" w14:textId="77777777" w:rsidR="00F0516E" w:rsidRDefault="00000000">
            <w:r>
              <w:rPr>
                <w:b/>
                <w:bCs/>
                <w:color w:val="FFFFFF"/>
                <w:sz w:val="20"/>
                <w:szCs w:val="20"/>
              </w:rPr>
              <w:t>Permitted Users</w:t>
            </w:r>
          </w:p>
        </w:tc>
        <w:tc>
          <w:tcPr>
            <w:tcW w:w="18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211507FA" w14:textId="77777777" w:rsidR="00F0516E" w:rsidRDefault="00000000">
            <w:r>
              <w:rPr>
                <w:b/>
                <w:bCs/>
                <w:color w:val="FFFFFF"/>
                <w:sz w:val="20"/>
                <w:szCs w:val="20"/>
              </w:rPr>
              <w:t>Encryption Required</w:t>
            </w:r>
          </w:p>
        </w:tc>
        <w:tc>
          <w:tcPr>
            <w:tcW w:w="2106"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3EDFC063" w14:textId="77777777" w:rsidR="00F0516E" w:rsidRDefault="00000000">
            <w:r>
              <w:rPr>
                <w:b/>
                <w:bCs/>
                <w:color w:val="FFFFFF"/>
                <w:sz w:val="20"/>
                <w:szCs w:val="20"/>
              </w:rPr>
              <w:t>Masking Required</w:t>
            </w:r>
          </w:p>
        </w:tc>
      </w:tr>
      <w:tr w:rsidR="00F0516E" w14:paraId="424C794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C395D" w14:textId="77777777" w:rsidR="00F0516E" w:rsidRDefault="00000000">
            <w:r>
              <w:rPr>
                <w:sz w:val="20"/>
                <w:szCs w:val="20"/>
              </w:rPr>
              <w:t>RESTRICTED – Personal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18418" w14:textId="77777777" w:rsidR="00F0516E" w:rsidRDefault="00000000">
            <w:r>
              <w:rPr>
                <w:sz w:val="20"/>
                <w:szCs w:val="20"/>
              </w:rPr>
              <w:t xml:space="preserve">Contains direct personal identifiers </w:t>
            </w:r>
            <w:r>
              <w:rPr>
                <w:sz w:val="20"/>
                <w:szCs w:val="20"/>
              </w:rPr>
              <w:lastRenderedPageBreak/>
              <w:t>(name, ID number, contact details)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5685B" w14:textId="77777777" w:rsidR="00F0516E" w:rsidRDefault="00000000">
            <w:r>
              <w:rPr>
                <w:sz w:val="20"/>
                <w:szCs w:val="20"/>
              </w:rPr>
              <w:lastRenderedPageBreak/>
              <w:t>Data Owner + Data Steward only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614A85" w14:textId="77777777" w:rsidR="00F0516E" w:rsidRDefault="00000000">
            <w:r>
              <w:rPr>
                <w:sz w:val="20"/>
                <w:szCs w:val="20"/>
              </w:rPr>
              <w:t>AES-256 at rest; TLS 1.3 in transit</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749386" w14:textId="77777777" w:rsidR="00F0516E" w:rsidRDefault="00000000">
            <w:r>
              <w:rPr>
                <w:sz w:val="20"/>
                <w:szCs w:val="20"/>
              </w:rPr>
              <w:t>Yes – full pseudonymisation</w:t>
            </w:r>
          </w:p>
        </w:tc>
      </w:tr>
      <w:tr w:rsidR="00F0516E" w14:paraId="6A867BE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D4C34E" w14:textId="77777777" w:rsidR="00F0516E" w:rsidRDefault="00000000">
            <w:r>
              <w:rPr>
                <w:sz w:val="20"/>
                <w:szCs w:val="20"/>
              </w:rPr>
              <w:t>RESTRICTED – Sensitive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553126" w14:textId="77777777" w:rsidR="00F0516E" w:rsidRDefault="00000000">
            <w:r>
              <w:rPr>
                <w:sz w:val="20"/>
                <w:szCs w:val="20"/>
              </w:rPr>
              <w:t>Contains indirect identifiers (learner ID, employer registration number)</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4B3FEB" w14:textId="77777777" w:rsidR="00F0516E" w:rsidRDefault="00000000">
            <w:r>
              <w:rPr>
                <w:sz w:val="20"/>
                <w:szCs w:val="20"/>
              </w:rPr>
              <w:t>Admin role only</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DFEE4B" w14:textId="77777777" w:rsidR="00F0516E" w:rsidRDefault="00000000">
            <w:r>
              <w:rPr>
                <w:sz w:val="20"/>
                <w:szCs w:val="20"/>
              </w:rPr>
              <w:t>AES-256 at rest; TLS 1.3 in transit</w:t>
            </w:r>
          </w:p>
        </w:tc>
        <w:tc>
          <w:tcPr>
            <w:tcW w:w="21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C57782" w14:textId="77777777" w:rsidR="00F0516E" w:rsidRDefault="00000000">
            <w:r>
              <w:rPr>
                <w:sz w:val="20"/>
                <w:szCs w:val="20"/>
              </w:rPr>
              <w:t>Yes – field-level masking</w:t>
            </w:r>
          </w:p>
        </w:tc>
      </w:tr>
      <w:tr w:rsidR="00F0516E" w14:paraId="780C005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C70A3" w14:textId="77777777" w:rsidR="00F0516E" w:rsidRDefault="00000000">
            <w:r>
              <w:rPr>
                <w:sz w:val="20"/>
                <w:szCs w:val="20"/>
              </w:rPr>
              <w:t>INTERNAL – Confidential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89F2A2" w14:textId="77777777" w:rsidR="00F0516E" w:rsidRDefault="00000000">
            <w:r>
              <w:rPr>
                <w:sz w:val="20"/>
                <w:szCs w:val="20"/>
              </w:rPr>
              <w:t>Aggregated data that could identify entities if cross-referenced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E0D64" w14:textId="77777777" w:rsidR="00F0516E" w:rsidRDefault="00000000">
            <w:r>
              <w:rPr>
                <w:sz w:val="20"/>
                <w:szCs w:val="20"/>
              </w:rPr>
              <w:t>Admin + Analyst roles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C47551" w14:textId="77777777" w:rsidR="00F0516E" w:rsidRDefault="00000000">
            <w:r>
              <w:rPr>
                <w:sz w:val="20"/>
                <w:szCs w:val="20"/>
              </w:rPr>
              <w:t>AES-256 at rest; TLS 1.3 in transit</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D582E8" w14:textId="77777777" w:rsidR="00F0516E" w:rsidRDefault="00000000">
            <w:r>
              <w:rPr>
                <w:sz w:val="20"/>
                <w:szCs w:val="20"/>
              </w:rPr>
              <w:t>Recommended</w:t>
            </w:r>
          </w:p>
        </w:tc>
      </w:tr>
      <w:tr w:rsidR="00F0516E" w14:paraId="3ADE39D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76897B" w14:textId="77777777" w:rsidR="00F0516E" w:rsidRDefault="00000000">
            <w:r>
              <w:rPr>
                <w:sz w:val="20"/>
                <w:szCs w:val="20"/>
              </w:rPr>
              <w:t>INTERNAL – General</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853F94" w14:textId="77777777" w:rsidR="00F0516E" w:rsidRDefault="00000000">
            <w:r>
              <w:rPr>
                <w:sz w:val="20"/>
                <w:szCs w:val="20"/>
              </w:rPr>
              <w:t>Anonymised or aggregated statistics with no re-identification risk</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E4C909" w14:textId="77777777" w:rsidR="00F0516E" w:rsidRDefault="00000000">
            <w:r>
              <w:rPr>
                <w:sz w:val="20"/>
                <w:szCs w:val="20"/>
              </w:rPr>
              <w:t>All authenticated roles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0147EC" w14:textId="77777777" w:rsidR="00F0516E" w:rsidRDefault="00000000">
            <w:r>
              <w:rPr>
                <w:sz w:val="20"/>
                <w:szCs w:val="20"/>
              </w:rPr>
              <w:t>AES-256 at rest; TLS 1.3 in transit</w:t>
            </w:r>
          </w:p>
        </w:tc>
        <w:tc>
          <w:tcPr>
            <w:tcW w:w="21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30EC18" w14:textId="77777777" w:rsidR="00F0516E" w:rsidRDefault="00000000">
            <w:r>
              <w:rPr>
                <w:sz w:val="20"/>
                <w:szCs w:val="20"/>
              </w:rPr>
              <w:t>Not required</w:t>
            </w:r>
          </w:p>
        </w:tc>
      </w:tr>
      <w:tr w:rsidR="00F0516E" w14:paraId="2EE21B9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F0217" w14:textId="77777777" w:rsidR="00F0516E" w:rsidRDefault="00000000">
            <w:r>
              <w:rPr>
                <w:sz w:val="20"/>
                <w:szCs w:val="20"/>
              </w:rPr>
              <w:t>PUBLIC</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023A5" w14:textId="77777777" w:rsidR="00F0516E" w:rsidRDefault="00000000">
            <w:r>
              <w:rPr>
                <w:sz w:val="20"/>
                <w:szCs w:val="20"/>
              </w:rPr>
              <w:t>Data approved by CHIETA for public release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C42B04" w14:textId="77777777" w:rsidR="00F0516E" w:rsidRDefault="00000000">
            <w:r>
              <w:rPr>
                <w:sz w:val="20"/>
                <w:szCs w:val="20"/>
              </w:rPr>
              <w:t>All users including Viewer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B2E329" w14:textId="77777777" w:rsidR="00F0516E" w:rsidRDefault="00000000">
            <w:r>
              <w:rPr>
                <w:sz w:val="20"/>
                <w:szCs w:val="20"/>
              </w:rPr>
              <w:t>Standard HTTPS</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18A44" w14:textId="77777777" w:rsidR="00F0516E" w:rsidRDefault="00000000">
            <w:r>
              <w:rPr>
                <w:sz w:val="20"/>
                <w:szCs w:val="20"/>
              </w:rPr>
              <w:t>Not required</w:t>
            </w:r>
          </w:p>
        </w:tc>
      </w:tr>
    </w:tbl>
    <w:p w14:paraId="3349FF66" w14:textId="77777777" w:rsidR="00F0516E" w:rsidRDefault="00F0516E">
      <w:pPr>
        <w:spacing w:before="120" w:after="120"/>
      </w:pPr>
    </w:p>
    <w:p w14:paraId="38D7A9B9" w14:textId="77777777" w:rsidR="00F0516E" w:rsidRDefault="00000000">
      <w:pPr>
        <w:pStyle w:val="Heading2"/>
        <w:spacing w:before="240" w:after="120"/>
      </w:pPr>
      <w:bookmarkStart w:id="235" w:name="_Toc231631442"/>
      <w:r>
        <w:rPr>
          <w:sz w:val="26"/>
          <w:szCs w:val="26"/>
        </w:rPr>
        <w:t>33.4 Data Handling Procedures</w:t>
      </w:r>
      <w:bookmarkEnd w:id="235"/>
    </w:p>
    <w:p w14:paraId="4496E47D" w14:textId="77777777" w:rsidR="00F0516E" w:rsidRDefault="00000000">
      <w:pPr>
        <w:pStyle w:val="Heading3"/>
        <w:spacing w:after="100"/>
      </w:pPr>
      <w:bookmarkStart w:id="236" w:name="_Toc231631443"/>
      <w:r>
        <w:t>33.4.1 Data Ingestion Protocol</w:t>
      </w:r>
      <w:bookmarkEnd w:id="236"/>
    </w:p>
    <w:p w14:paraId="6BC877C8" w14:textId="77777777" w:rsidR="00F0516E" w:rsidRDefault="00000000">
      <w:pPr>
        <w:pStyle w:val="ListParagraph"/>
        <w:numPr>
          <w:ilvl w:val="0"/>
          <w:numId w:val="3"/>
        </w:numPr>
        <w:spacing w:before="40" w:after="40"/>
      </w:pPr>
      <w:r>
        <w:t>CHIETA Data Steward prepares the dataset and classifies it using the scheme in 33.3.</w:t>
      </w:r>
    </w:p>
    <w:p w14:paraId="04A834D6" w14:textId="77777777" w:rsidR="00F0516E" w:rsidRDefault="00000000">
      <w:pPr>
        <w:pStyle w:val="ListParagraph"/>
        <w:numPr>
          <w:ilvl w:val="0"/>
          <w:numId w:val="3"/>
        </w:numPr>
        <w:spacing w:before="40" w:after="40"/>
      </w:pPr>
      <w:r>
        <w:t>CHIETA Data Steward completes a Dataset Ingestion Request Form (Appendix E) and submits to the Provider Data Controller.</w:t>
      </w:r>
    </w:p>
    <w:p w14:paraId="43FFAEEA" w14:textId="77777777" w:rsidR="00F0516E" w:rsidRDefault="00000000">
      <w:pPr>
        <w:pStyle w:val="ListParagraph"/>
        <w:numPr>
          <w:ilvl w:val="0"/>
          <w:numId w:val="3"/>
        </w:numPr>
        <w:spacing w:before="40" w:after="40"/>
      </w:pPr>
      <w:r>
        <w:t>Provider Data Controller reviews the request within two (2) business days.</w:t>
      </w:r>
    </w:p>
    <w:p w14:paraId="42E61130" w14:textId="77777777" w:rsidR="00F0516E" w:rsidRDefault="00000000">
      <w:pPr>
        <w:pStyle w:val="ListParagraph"/>
        <w:numPr>
          <w:ilvl w:val="0"/>
          <w:numId w:val="3"/>
        </w:numPr>
        <w:spacing w:before="40" w:after="40"/>
      </w:pPr>
      <w:r>
        <w:t>A data profiling sprint is conducted: completeness, consistency, accuracy, and sensitivity assessment.</w:t>
      </w:r>
    </w:p>
    <w:p w14:paraId="0F2E3189" w14:textId="77777777" w:rsidR="00F0516E" w:rsidRDefault="00000000">
      <w:pPr>
        <w:pStyle w:val="ListParagraph"/>
        <w:numPr>
          <w:ilvl w:val="0"/>
          <w:numId w:val="3"/>
        </w:numPr>
        <w:spacing w:before="40" w:after="40"/>
      </w:pPr>
      <w:r>
        <w:t>If PII is found, masking/pseudonymisation is applied before loading into the production environment.</w:t>
      </w:r>
    </w:p>
    <w:p w14:paraId="7A2F191A" w14:textId="77777777" w:rsidR="00F0516E" w:rsidRDefault="00000000">
      <w:pPr>
        <w:pStyle w:val="ListParagraph"/>
        <w:numPr>
          <w:ilvl w:val="0"/>
          <w:numId w:val="3"/>
        </w:numPr>
        <w:spacing w:before="40" w:after="40"/>
      </w:pPr>
      <w:r>
        <w:t>A Dataset Quality and Lineage Record (DQLR) is created and filed in D4.</w:t>
      </w:r>
    </w:p>
    <w:p w14:paraId="7BE2ED75" w14:textId="77777777" w:rsidR="00F0516E" w:rsidRDefault="00000000">
      <w:pPr>
        <w:pStyle w:val="ListParagraph"/>
        <w:numPr>
          <w:ilvl w:val="0"/>
          <w:numId w:val="3"/>
        </w:numPr>
        <w:spacing w:before="40" w:after="40"/>
      </w:pPr>
      <w:r>
        <w:t>CHIETA Data Steward sign-off is obtained before any dataset is used for analysis or prototype development.</w:t>
      </w:r>
    </w:p>
    <w:p w14:paraId="4BBC9AD0" w14:textId="77777777" w:rsidR="00F0516E" w:rsidRDefault="00F0516E">
      <w:pPr>
        <w:spacing w:before="120" w:after="120"/>
      </w:pPr>
    </w:p>
    <w:p w14:paraId="1D8BFA67" w14:textId="77777777" w:rsidR="00F0516E" w:rsidRDefault="00000000">
      <w:pPr>
        <w:pStyle w:val="Heading3"/>
        <w:spacing w:after="100"/>
      </w:pPr>
      <w:bookmarkStart w:id="237" w:name="_Toc231631444"/>
      <w:r>
        <w:t>33.4.2 Data Retention and Disposal</w:t>
      </w:r>
      <w:bookmarkEnd w:id="237"/>
    </w:p>
    <w:p w14:paraId="1E11F6EB" w14:textId="77777777" w:rsidR="00F0516E" w:rsidRDefault="00000000">
      <w:pPr>
        <w:spacing w:before="60" w:after="60"/>
        <w:jc w:val="both"/>
      </w:pPr>
      <w:r>
        <w:t>Data retained within the Data Lab is subject to the following retention rules: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0"/>
        <w:gridCol w:w="1973"/>
        <w:gridCol w:w="1974"/>
        <w:gridCol w:w="3429"/>
      </w:tblGrid>
      <w:tr w:rsidR="00F0516E" w14:paraId="1F42E77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323A635F" w14:textId="77777777" w:rsidR="00F0516E" w:rsidRDefault="00000000">
            <w:r>
              <w:rPr>
                <w:b/>
                <w:bCs/>
                <w:color w:val="FFFFFF"/>
                <w:sz w:val="20"/>
                <w:szCs w:val="20"/>
              </w:rPr>
              <w:t>Data Category</w:t>
            </w:r>
          </w:p>
        </w:tc>
        <w:tc>
          <w:tcPr>
            <w:tcW w:w="20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050310BA" w14:textId="77777777" w:rsidR="00F0516E" w:rsidRDefault="00000000">
            <w:r>
              <w:rPr>
                <w:b/>
                <w:bCs/>
                <w:color w:val="FFFFFF"/>
                <w:sz w:val="20"/>
                <w:szCs w:val="20"/>
              </w:rPr>
              <w:t>Retention Period</w:t>
            </w:r>
          </w:p>
        </w:tc>
        <w:tc>
          <w:tcPr>
            <w:tcW w:w="20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61A5618C" w14:textId="77777777" w:rsidR="00F0516E" w:rsidRDefault="00000000">
            <w:r>
              <w:rPr>
                <w:b/>
                <w:bCs/>
                <w:color w:val="FFFFFF"/>
                <w:sz w:val="20"/>
                <w:szCs w:val="20"/>
              </w:rPr>
              <w:t>Disposal Method</w:t>
            </w:r>
          </w:p>
        </w:tc>
        <w:tc>
          <w:tcPr>
            <w:tcW w:w="3506"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209C179F" w14:textId="77777777" w:rsidR="00F0516E" w:rsidRDefault="00000000">
            <w:r>
              <w:rPr>
                <w:b/>
                <w:bCs/>
                <w:color w:val="FFFFFF"/>
                <w:sz w:val="20"/>
                <w:szCs w:val="20"/>
              </w:rPr>
              <w:t>Authorisation Required</w:t>
            </w:r>
          </w:p>
        </w:tc>
      </w:tr>
      <w:tr w:rsidR="00F0516E" w14:paraId="7AD87F0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746C7" w14:textId="77777777" w:rsidR="00F0516E" w:rsidRDefault="00000000">
            <w:r>
              <w:rPr>
                <w:sz w:val="20"/>
                <w:szCs w:val="20"/>
              </w:rPr>
              <w:t>Raw uploaded datasets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32C1D" w14:textId="77777777" w:rsidR="00F0516E" w:rsidRDefault="00000000">
            <w:r>
              <w:rPr>
                <w:sz w:val="20"/>
                <w:szCs w:val="20"/>
              </w:rPr>
              <w:t>Duration of project + 30 days post-handover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03CFC" w14:textId="77777777" w:rsidR="00F0516E" w:rsidRDefault="00000000">
            <w:r>
              <w:rPr>
                <w:sz w:val="20"/>
                <w:szCs w:val="20"/>
              </w:rPr>
              <w:t>Secure deletion with certificate</w:t>
            </w:r>
          </w:p>
        </w:tc>
        <w:tc>
          <w:tcPr>
            <w:tcW w:w="3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107153" w14:textId="77777777" w:rsidR="00F0516E" w:rsidRDefault="00000000">
            <w:r>
              <w:rPr>
                <w:sz w:val="20"/>
                <w:szCs w:val="20"/>
              </w:rPr>
              <w:t>CHIETA Data Owner</w:t>
            </w:r>
          </w:p>
        </w:tc>
      </w:tr>
      <w:tr w:rsidR="00F0516E" w14:paraId="2567BDC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8D1AF5" w14:textId="77777777" w:rsidR="00F0516E" w:rsidRDefault="00000000">
            <w:r>
              <w:rPr>
                <w:sz w:val="20"/>
                <w:szCs w:val="20"/>
              </w:rPr>
              <w:t>Transformed/cleaned datasets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5021DC" w14:textId="77777777" w:rsidR="00F0516E" w:rsidRDefault="00000000">
            <w:r>
              <w:rPr>
                <w:sz w:val="20"/>
                <w:szCs w:val="20"/>
              </w:rPr>
              <w:t>Duration of project + 30 days post-handover</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2FF49A" w14:textId="77777777" w:rsidR="00F0516E" w:rsidRDefault="00000000">
            <w:r>
              <w:rPr>
                <w:sz w:val="20"/>
                <w:szCs w:val="20"/>
              </w:rPr>
              <w:t>Secure deletion with certificate</w:t>
            </w:r>
          </w:p>
        </w:tc>
        <w:tc>
          <w:tcPr>
            <w:tcW w:w="35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C77F33" w14:textId="77777777" w:rsidR="00F0516E" w:rsidRDefault="00000000">
            <w:r>
              <w:rPr>
                <w:sz w:val="20"/>
                <w:szCs w:val="20"/>
              </w:rPr>
              <w:t>CHIETA Data Owner</w:t>
            </w:r>
          </w:p>
        </w:tc>
      </w:tr>
      <w:tr w:rsidR="00F0516E" w14:paraId="54166E9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E7D3CF" w14:textId="77777777" w:rsidR="00F0516E" w:rsidRDefault="00000000">
            <w:r>
              <w:rPr>
                <w:sz w:val="20"/>
                <w:szCs w:val="20"/>
              </w:rPr>
              <w:t>Analytical notebooks and outputs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B56A3E" w14:textId="77777777" w:rsidR="00F0516E" w:rsidRDefault="00000000">
            <w:r>
              <w:rPr>
                <w:sz w:val="20"/>
                <w:szCs w:val="20"/>
              </w:rPr>
              <w:t>Transferred to CHIETA via D9; deleted from provider systems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B98F49" w14:textId="77777777" w:rsidR="00F0516E" w:rsidRDefault="00000000">
            <w:r>
              <w:rPr>
                <w:sz w:val="20"/>
                <w:szCs w:val="20"/>
              </w:rPr>
              <w:t>Secure deletion with certificate</w:t>
            </w:r>
          </w:p>
        </w:tc>
        <w:tc>
          <w:tcPr>
            <w:tcW w:w="3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BAB74A" w14:textId="77777777" w:rsidR="00F0516E" w:rsidRDefault="00000000">
            <w:r>
              <w:rPr>
                <w:sz w:val="20"/>
                <w:szCs w:val="20"/>
              </w:rPr>
              <w:t>Provider Data Controller</w:t>
            </w:r>
          </w:p>
        </w:tc>
      </w:tr>
      <w:tr w:rsidR="00F0516E" w14:paraId="0B6BE3C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9CA4F6" w14:textId="77777777" w:rsidR="00F0516E" w:rsidRDefault="00000000">
            <w:r>
              <w:rPr>
                <w:sz w:val="20"/>
                <w:szCs w:val="20"/>
              </w:rPr>
              <w:t>Audit and access logs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716DF9" w14:textId="77777777" w:rsidR="00F0516E" w:rsidRDefault="00000000">
            <w:r>
              <w:rPr>
                <w:sz w:val="20"/>
                <w:szCs w:val="20"/>
              </w:rPr>
              <w:t>5 years (POPIA compliance)</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94C5FE" w14:textId="77777777" w:rsidR="00F0516E" w:rsidRDefault="00000000">
            <w:r>
              <w:rPr>
                <w:sz w:val="20"/>
                <w:szCs w:val="20"/>
              </w:rPr>
              <w:t>Transferred to CHIETA; archived</w:t>
            </w:r>
          </w:p>
        </w:tc>
        <w:tc>
          <w:tcPr>
            <w:tcW w:w="35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7C879F" w14:textId="77777777" w:rsidR="00F0516E" w:rsidRDefault="00000000">
            <w:r>
              <w:rPr>
                <w:sz w:val="20"/>
                <w:szCs w:val="20"/>
              </w:rPr>
              <w:t>CHIETA Information Officer</w:t>
            </w:r>
          </w:p>
        </w:tc>
      </w:tr>
      <w:tr w:rsidR="00F0516E" w14:paraId="0B0A550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0D7333" w14:textId="77777777" w:rsidR="00F0516E" w:rsidRDefault="00000000">
            <w:r>
              <w:rPr>
                <w:sz w:val="20"/>
                <w:szCs w:val="20"/>
              </w:rPr>
              <w:lastRenderedPageBreak/>
              <w:t>Student work products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0950AF" w14:textId="77777777" w:rsidR="00F0516E" w:rsidRDefault="00000000">
            <w:r>
              <w:rPr>
                <w:sz w:val="20"/>
                <w:szCs w:val="20"/>
              </w:rPr>
              <w:t>Transferred to CHIETA via D9; removed from student devices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69054A" w14:textId="77777777" w:rsidR="00F0516E" w:rsidRDefault="00000000">
            <w:r>
              <w:rPr>
                <w:sz w:val="20"/>
                <w:szCs w:val="20"/>
              </w:rPr>
              <w:t>Device wipe confirmation</w:t>
            </w:r>
          </w:p>
        </w:tc>
        <w:tc>
          <w:tcPr>
            <w:tcW w:w="3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FCDF2C" w14:textId="77777777" w:rsidR="00F0516E" w:rsidRDefault="00000000">
            <w:r>
              <w:rPr>
                <w:sz w:val="20"/>
                <w:szCs w:val="20"/>
              </w:rPr>
              <w:t>Service Provider Lead</w:t>
            </w:r>
          </w:p>
        </w:tc>
      </w:tr>
      <w:tr w:rsidR="00F0516E" w14:paraId="54E0401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6DCB29" w14:textId="77777777" w:rsidR="00F0516E" w:rsidRDefault="00000000">
            <w:r>
              <w:rPr>
                <w:sz w:val="20"/>
                <w:szCs w:val="20"/>
              </w:rPr>
              <w:t>Backup snapshots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17ABE6" w14:textId="77777777" w:rsidR="00F0516E" w:rsidRDefault="00000000">
            <w:r>
              <w:rPr>
                <w:sz w:val="20"/>
                <w:szCs w:val="20"/>
              </w:rPr>
              <w:t>90 days rolling (or as agreed with CHIETA)</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2A85BF" w14:textId="77777777" w:rsidR="00F0516E" w:rsidRDefault="00000000">
            <w:r>
              <w:rPr>
                <w:sz w:val="20"/>
                <w:szCs w:val="20"/>
              </w:rPr>
              <w:t>Automated deletion per policy</w:t>
            </w:r>
          </w:p>
        </w:tc>
        <w:tc>
          <w:tcPr>
            <w:tcW w:w="35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59DF82" w14:textId="77777777" w:rsidR="00F0516E" w:rsidRDefault="00000000">
            <w:r>
              <w:rPr>
                <w:sz w:val="20"/>
                <w:szCs w:val="20"/>
              </w:rPr>
              <w:t>Provider Data Controller</w:t>
            </w:r>
          </w:p>
        </w:tc>
      </w:tr>
    </w:tbl>
    <w:p w14:paraId="3A077F3C" w14:textId="77777777" w:rsidR="00F0516E" w:rsidRDefault="00F0516E">
      <w:pPr>
        <w:spacing w:before="120" w:after="120"/>
      </w:pPr>
    </w:p>
    <w:p w14:paraId="4CA8E235" w14:textId="77777777" w:rsidR="00F0516E" w:rsidRDefault="00000000">
      <w:pPr>
        <w:pStyle w:val="Heading2"/>
        <w:spacing w:before="240" w:after="120"/>
      </w:pPr>
      <w:bookmarkStart w:id="238" w:name="_Toc231631445"/>
      <w:r>
        <w:rPr>
          <w:sz w:val="26"/>
          <w:szCs w:val="26"/>
        </w:rPr>
        <w:t>33.5 POPIA Compliance Checklist</w:t>
      </w:r>
      <w:bookmarkEnd w:id="238"/>
    </w:p>
    <w:p w14:paraId="05FAFB0D" w14:textId="77777777" w:rsidR="00F0516E" w:rsidRDefault="00000000">
      <w:pPr>
        <w:spacing w:before="60" w:after="60"/>
        <w:jc w:val="both"/>
      </w:pPr>
      <w:r>
        <w:t>The following checklist must be completed and attached to D2. Each item must be marked Compliant, Partially Compliant (with remediation plan), or Not Applicable.</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2"/>
        <w:gridCol w:w="963"/>
        <w:gridCol w:w="2955"/>
        <w:gridCol w:w="3416"/>
      </w:tblGrid>
      <w:tr w:rsidR="00F0516E" w14:paraId="523A3FC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087DD580" w14:textId="77777777" w:rsidR="00F0516E" w:rsidRDefault="00000000">
            <w:r>
              <w:rPr>
                <w:b/>
                <w:bCs/>
                <w:color w:val="FFFFFF"/>
                <w:sz w:val="20"/>
                <w:szCs w:val="20"/>
              </w:rPr>
              <w:t>POPIA Condition</w:t>
            </w:r>
          </w:p>
        </w:tc>
        <w:tc>
          <w:tcPr>
            <w:tcW w:w="8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5E7456AE" w14:textId="77777777" w:rsidR="00F0516E" w:rsidRDefault="00000000">
            <w:r>
              <w:rPr>
                <w:b/>
                <w:bCs/>
                <w:color w:val="FFFFFF"/>
                <w:sz w:val="20"/>
                <w:szCs w:val="20"/>
              </w:rPr>
              <w:t>Section</w:t>
            </w:r>
          </w:p>
        </w:tc>
        <w:tc>
          <w:tcPr>
            <w:tcW w:w="30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302E407B" w14:textId="77777777" w:rsidR="00F0516E" w:rsidRDefault="00000000">
            <w:r>
              <w:rPr>
                <w:b/>
                <w:bCs/>
                <w:color w:val="FFFFFF"/>
                <w:sz w:val="20"/>
                <w:szCs w:val="20"/>
              </w:rPr>
              <w:t>Implementation Measure</w:t>
            </w:r>
          </w:p>
        </w:tc>
        <w:tc>
          <w:tcPr>
            <w:tcW w:w="3506"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796C7E67" w14:textId="77777777" w:rsidR="00F0516E" w:rsidRDefault="00000000">
            <w:r>
              <w:rPr>
                <w:b/>
                <w:bCs/>
                <w:color w:val="FFFFFF"/>
                <w:sz w:val="20"/>
                <w:szCs w:val="20"/>
              </w:rPr>
              <w:t>Status at D2</w:t>
            </w:r>
          </w:p>
        </w:tc>
      </w:tr>
      <w:tr w:rsidR="00F0516E" w14:paraId="0AA6BFD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ED4EC" w14:textId="77777777" w:rsidR="00F0516E" w:rsidRDefault="00000000">
            <w:r>
              <w:rPr>
                <w:sz w:val="20"/>
                <w:szCs w:val="20"/>
              </w:rPr>
              <w:t>Accountability</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B2AB8" w14:textId="77777777" w:rsidR="00F0516E" w:rsidRDefault="00000000">
            <w:r>
              <w:rPr>
                <w:sz w:val="20"/>
                <w:szCs w:val="20"/>
              </w:rPr>
              <w:t>S8</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12852C" w14:textId="77777777" w:rsidR="00F0516E" w:rsidRDefault="00000000">
            <w:r>
              <w:rPr>
                <w:sz w:val="20"/>
                <w:szCs w:val="20"/>
              </w:rPr>
              <w:t>Data Controller identified; DGA submitted; training completed</w:t>
            </w:r>
          </w:p>
        </w:tc>
        <w:tc>
          <w:tcPr>
            <w:tcW w:w="3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BC8E5" w14:textId="77777777" w:rsidR="00F0516E" w:rsidRDefault="00000000">
            <w:r>
              <w:rPr>
                <w:sz w:val="20"/>
                <w:szCs w:val="20"/>
              </w:rPr>
              <w:t>To be confirmed</w:t>
            </w:r>
          </w:p>
        </w:tc>
      </w:tr>
      <w:tr w:rsidR="00F0516E" w14:paraId="4DF44B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1ACCB0" w14:textId="77777777" w:rsidR="00F0516E" w:rsidRDefault="00000000">
            <w:r>
              <w:rPr>
                <w:sz w:val="20"/>
                <w:szCs w:val="20"/>
              </w:rPr>
              <w:t>Processing Limitation</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2B4226" w14:textId="77777777" w:rsidR="00F0516E" w:rsidRDefault="00000000">
            <w:r>
              <w:rPr>
                <w:sz w:val="20"/>
                <w:szCs w:val="20"/>
              </w:rPr>
              <w:t>S9</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9566D9" w14:textId="77777777" w:rsidR="00F0516E" w:rsidRDefault="00000000">
            <w:r>
              <w:rPr>
                <w:sz w:val="20"/>
                <w:szCs w:val="20"/>
              </w:rPr>
              <w:t>Data processed only for agreed Data Lab purpose</w:t>
            </w:r>
          </w:p>
        </w:tc>
        <w:tc>
          <w:tcPr>
            <w:tcW w:w="35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9771C3" w14:textId="77777777" w:rsidR="00F0516E" w:rsidRDefault="00000000">
            <w:r>
              <w:rPr>
                <w:sz w:val="20"/>
                <w:szCs w:val="20"/>
              </w:rPr>
              <w:t>To be confirmed</w:t>
            </w:r>
          </w:p>
        </w:tc>
      </w:tr>
      <w:tr w:rsidR="00F0516E" w14:paraId="740BFE2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FBFCA3" w14:textId="77777777" w:rsidR="00F0516E" w:rsidRDefault="00000000">
            <w:r>
              <w:rPr>
                <w:sz w:val="20"/>
                <w:szCs w:val="20"/>
              </w:rPr>
              <w:t>Purpose Specification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17C87C" w14:textId="77777777" w:rsidR="00F0516E" w:rsidRDefault="00000000">
            <w:r>
              <w:rPr>
                <w:sz w:val="20"/>
                <w:szCs w:val="20"/>
              </w:rPr>
              <w:t>S13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343FE" w14:textId="77777777" w:rsidR="00F0516E" w:rsidRDefault="00000000">
            <w:r>
              <w:rPr>
                <w:sz w:val="20"/>
                <w:szCs w:val="20"/>
              </w:rPr>
              <w:t>Purpose documented in DQLR per dataset</w:t>
            </w:r>
          </w:p>
        </w:tc>
        <w:tc>
          <w:tcPr>
            <w:tcW w:w="3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4465C" w14:textId="77777777" w:rsidR="00F0516E" w:rsidRDefault="00000000">
            <w:r>
              <w:rPr>
                <w:sz w:val="20"/>
                <w:szCs w:val="20"/>
              </w:rPr>
              <w:t>To be confirmed</w:t>
            </w:r>
          </w:p>
        </w:tc>
      </w:tr>
      <w:tr w:rsidR="00F0516E" w14:paraId="4D2ECF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2209FE" w14:textId="77777777" w:rsidR="00F0516E" w:rsidRDefault="00000000">
            <w:r>
              <w:rPr>
                <w:sz w:val="20"/>
                <w:szCs w:val="20"/>
              </w:rPr>
              <w:t>Further Processing Limitation</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E61770" w14:textId="77777777" w:rsidR="00F0516E" w:rsidRDefault="00000000">
            <w:r>
              <w:rPr>
                <w:sz w:val="20"/>
                <w:szCs w:val="20"/>
              </w:rPr>
              <w:t>S14</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1DE614" w14:textId="77777777" w:rsidR="00F0516E" w:rsidRDefault="00000000">
            <w:r>
              <w:rPr>
                <w:sz w:val="20"/>
                <w:szCs w:val="20"/>
              </w:rPr>
              <w:t>No secondary use without CHIETA approval</w:t>
            </w:r>
          </w:p>
        </w:tc>
        <w:tc>
          <w:tcPr>
            <w:tcW w:w="35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103E32" w14:textId="77777777" w:rsidR="00F0516E" w:rsidRDefault="00000000">
            <w:r>
              <w:rPr>
                <w:sz w:val="20"/>
                <w:szCs w:val="20"/>
              </w:rPr>
              <w:t>To be confirmed</w:t>
            </w:r>
          </w:p>
        </w:tc>
      </w:tr>
      <w:tr w:rsidR="00F0516E" w14:paraId="1AFB157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B97C6" w14:textId="77777777" w:rsidR="00F0516E" w:rsidRDefault="00000000">
            <w:r>
              <w:rPr>
                <w:sz w:val="20"/>
                <w:szCs w:val="20"/>
              </w:rPr>
              <w:t>Information Quality</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A486A" w14:textId="77777777" w:rsidR="00F0516E" w:rsidRDefault="00000000">
            <w:r>
              <w:rPr>
                <w:sz w:val="20"/>
                <w:szCs w:val="20"/>
              </w:rPr>
              <w:t>S16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090144" w14:textId="77777777" w:rsidR="00F0516E" w:rsidRDefault="00000000">
            <w:r>
              <w:rPr>
                <w:sz w:val="20"/>
                <w:szCs w:val="20"/>
              </w:rPr>
              <w:t>Data profiling and cleansing documented in D4</w:t>
            </w:r>
          </w:p>
        </w:tc>
        <w:tc>
          <w:tcPr>
            <w:tcW w:w="3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28A29" w14:textId="77777777" w:rsidR="00F0516E" w:rsidRDefault="00000000">
            <w:r>
              <w:rPr>
                <w:sz w:val="20"/>
                <w:szCs w:val="20"/>
              </w:rPr>
              <w:t>To be confirmed</w:t>
            </w:r>
          </w:p>
        </w:tc>
      </w:tr>
      <w:tr w:rsidR="00F0516E" w14:paraId="53C01F2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74715E" w14:textId="77777777" w:rsidR="00F0516E" w:rsidRDefault="00000000">
            <w:r>
              <w:rPr>
                <w:sz w:val="20"/>
                <w:szCs w:val="20"/>
              </w:rPr>
              <w:t>Openness</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2E00E2" w14:textId="77777777" w:rsidR="00F0516E" w:rsidRDefault="00000000">
            <w:r>
              <w:rPr>
                <w:sz w:val="20"/>
                <w:szCs w:val="20"/>
              </w:rPr>
              <w:t>S17</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E4C0DB" w14:textId="77777777" w:rsidR="00F0516E" w:rsidRDefault="00000000">
            <w:r>
              <w:rPr>
                <w:sz w:val="20"/>
                <w:szCs w:val="20"/>
              </w:rPr>
              <w:t>Data subjects notified via CHIETA's PAIA manual (CHIETA responsibility)</w:t>
            </w:r>
          </w:p>
        </w:tc>
        <w:tc>
          <w:tcPr>
            <w:tcW w:w="35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C77AD5" w14:textId="77777777" w:rsidR="00F0516E" w:rsidRDefault="00000000">
            <w:r>
              <w:rPr>
                <w:sz w:val="20"/>
                <w:szCs w:val="20"/>
              </w:rPr>
              <w:t>N/A – CHIETA obligation</w:t>
            </w:r>
          </w:p>
        </w:tc>
      </w:tr>
      <w:tr w:rsidR="00F0516E" w14:paraId="71AC07A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78434F" w14:textId="77777777" w:rsidR="00F0516E" w:rsidRDefault="00000000">
            <w:r>
              <w:rPr>
                <w:sz w:val="20"/>
                <w:szCs w:val="20"/>
              </w:rPr>
              <w:t>Security Safeguards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BAF840" w14:textId="77777777" w:rsidR="00F0516E" w:rsidRDefault="00000000">
            <w:r>
              <w:rPr>
                <w:sz w:val="20"/>
                <w:szCs w:val="20"/>
              </w:rPr>
              <w:t>S19</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D2A530" w14:textId="77777777" w:rsidR="00F0516E" w:rsidRDefault="00000000">
            <w:r>
              <w:rPr>
                <w:sz w:val="20"/>
                <w:szCs w:val="20"/>
              </w:rPr>
              <w:t>AES-256 encryption, TLS 1.3, RBAC, audit logging</w:t>
            </w:r>
          </w:p>
        </w:tc>
        <w:tc>
          <w:tcPr>
            <w:tcW w:w="3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17F8AE" w14:textId="77777777" w:rsidR="00F0516E" w:rsidRDefault="00000000">
            <w:r>
              <w:rPr>
                <w:sz w:val="20"/>
                <w:szCs w:val="20"/>
              </w:rPr>
              <w:t>To be confirmed</w:t>
            </w:r>
          </w:p>
        </w:tc>
      </w:tr>
      <w:tr w:rsidR="00F0516E" w14:paraId="00B60DD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AF30DE" w14:textId="77777777" w:rsidR="00F0516E" w:rsidRDefault="00000000">
            <w:r>
              <w:rPr>
                <w:sz w:val="20"/>
                <w:szCs w:val="20"/>
              </w:rPr>
              <w:t>Data Subject Participation</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F29755" w14:textId="77777777" w:rsidR="00F0516E" w:rsidRDefault="00000000">
            <w:r>
              <w:rPr>
                <w:sz w:val="20"/>
                <w:szCs w:val="20"/>
              </w:rPr>
              <w:t>S23-24</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A453E6" w14:textId="77777777" w:rsidR="00F0516E" w:rsidRDefault="00000000">
            <w:r>
              <w:rPr>
                <w:sz w:val="20"/>
                <w:szCs w:val="20"/>
              </w:rPr>
              <w:t>Data access/correction requests routed to CHIETA IO</w:t>
            </w:r>
          </w:p>
        </w:tc>
        <w:tc>
          <w:tcPr>
            <w:tcW w:w="35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3364FC" w14:textId="77777777" w:rsidR="00F0516E" w:rsidRDefault="00000000">
            <w:r>
              <w:rPr>
                <w:sz w:val="20"/>
                <w:szCs w:val="20"/>
              </w:rPr>
              <w:t>N/A – CHIETA obligation</w:t>
            </w:r>
          </w:p>
        </w:tc>
      </w:tr>
      <w:tr w:rsidR="00F0516E" w14:paraId="373E9B5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E837E" w14:textId="77777777" w:rsidR="00F0516E" w:rsidRDefault="00000000">
            <w:r>
              <w:rPr>
                <w:sz w:val="20"/>
                <w:szCs w:val="20"/>
              </w:rPr>
              <w:t>Breach Notification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7590E" w14:textId="77777777" w:rsidR="00F0516E" w:rsidRDefault="00000000">
            <w:r>
              <w:rPr>
                <w:sz w:val="20"/>
                <w:szCs w:val="20"/>
              </w:rPr>
              <w:t>S22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30630C" w14:textId="77777777" w:rsidR="00F0516E" w:rsidRDefault="00000000">
            <w:r>
              <w:rPr>
                <w:sz w:val="20"/>
                <w:szCs w:val="20"/>
              </w:rPr>
              <w:t>Incident response plan (Section 33.6) in place; 72-hour notification target</w:t>
            </w:r>
          </w:p>
        </w:tc>
        <w:tc>
          <w:tcPr>
            <w:tcW w:w="3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54B207" w14:textId="77777777" w:rsidR="00F0516E" w:rsidRDefault="00000000">
            <w:r>
              <w:rPr>
                <w:sz w:val="20"/>
                <w:szCs w:val="20"/>
              </w:rPr>
              <w:t>To be confirmed</w:t>
            </w:r>
          </w:p>
        </w:tc>
      </w:tr>
    </w:tbl>
    <w:p w14:paraId="77D97E64" w14:textId="77777777" w:rsidR="00F0516E" w:rsidRDefault="00F0516E">
      <w:pPr>
        <w:spacing w:before="120" w:after="120"/>
      </w:pPr>
    </w:p>
    <w:p w14:paraId="6DD2A7DA" w14:textId="77777777" w:rsidR="00F0516E" w:rsidRDefault="00000000">
      <w:pPr>
        <w:pStyle w:val="Heading2"/>
        <w:spacing w:before="240" w:after="120"/>
      </w:pPr>
      <w:bookmarkStart w:id="239" w:name="_Toc231631446"/>
      <w:r>
        <w:rPr>
          <w:sz w:val="26"/>
          <w:szCs w:val="26"/>
        </w:rPr>
        <w:t>33.6 Incident Response Plan</w:t>
      </w:r>
      <w:bookmarkEnd w:id="239"/>
    </w:p>
    <w:p w14:paraId="457E5B31" w14:textId="77777777" w:rsidR="00F0516E" w:rsidRDefault="00000000">
      <w:pPr>
        <w:spacing w:before="60" w:after="60"/>
        <w:jc w:val="both"/>
      </w:pPr>
      <w:r>
        <w:t>In the event of a suspected or confirmed data breach, the following response procedure must be activated immediately:</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8"/>
        <w:gridCol w:w="2456"/>
        <w:gridCol w:w="1906"/>
        <w:gridCol w:w="3936"/>
      </w:tblGrid>
      <w:tr w:rsidR="00F0516E" w14:paraId="3A4A6AD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1B7D5087" w14:textId="77777777" w:rsidR="00F0516E" w:rsidRDefault="00000000">
            <w:r>
              <w:rPr>
                <w:b/>
                <w:bCs/>
                <w:color w:val="FFFFFF"/>
                <w:sz w:val="20"/>
                <w:szCs w:val="20"/>
              </w:rPr>
              <w:t>Step</w:t>
            </w:r>
          </w:p>
        </w:tc>
        <w:tc>
          <w:tcPr>
            <w:tcW w:w="26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318709D6" w14:textId="77777777" w:rsidR="00F0516E" w:rsidRDefault="00000000">
            <w:r>
              <w:rPr>
                <w:b/>
                <w:bCs/>
                <w:color w:val="FFFFFF"/>
                <w:sz w:val="20"/>
                <w:szCs w:val="20"/>
              </w:rPr>
              <w:t>Action</w:t>
            </w:r>
          </w:p>
        </w:tc>
        <w:tc>
          <w:tcPr>
            <w:tcW w:w="20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24911276" w14:textId="77777777" w:rsidR="00F0516E" w:rsidRDefault="00000000">
            <w:r>
              <w:rPr>
                <w:b/>
                <w:bCs/>
                <w:color w:val="FFFFFF"/>
                <w:sz w:val="20"/>
                <w:szCs w:val="20"/>
              </w:rPr>
              <w:t>Owner</w:t>
            </w:r>
          </w:p>
        </w:tc>
        <w:tc>
          <w:tcPr>
            <w:tcW w:w="4306"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6C7E09CA" w14:textId="77777777" w:rsidR="00F0516E" w:rsidRDefault="00000000">
            <w:r>
              <w:rPr>
                <w:b/>
                <w:bCs/>
                <w:color w:val="FFFFFF"/>
                <w:sz w:val="20"/>
                <w:szCs w:val="20"/>
              </w:rPr>
              <w:t>Timeframe</w:t>
            </w:r>
          </w:p>
        </w:tc>
      </w:tr>
      <w:tr w:rsidR="00F0516E" w14:paraId="775A70E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0A512" w14:textId="77777777" w:rsidR="00F0516E" w:rsidRDefault="00000000">
            <w:r>
              <w:rPr>
                <w:sz w:val="20"/>
                <w:szCs w:val="20"/>
              </w:rPr>
              <w:t>1 – Detect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F998E0" w14:textId="77777777" w:rsidR="00F0516E" w:rsidRDefault="00000000">
            <w:r>
              <w:rPr>
                <w:sz w:val="20"/>
                <w:szCs w:val="20"/>
              </w:rPr>
              <w:t>Automated monitoring alerts or manual discovery of anomaly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6AB472" w14:textId="77777777" w:rsidR="00F0516E" w:rsidRDefault="00000000">
            <w:r>
              <w:rPr>
                <w:sz w:val="20"/>
                <w:szCs w:val="20"/>
              </w:rPr>
              <w:t>Provider Data Controller</w:t>
            </w:r>
          </w:p>
        </w:tc>
        <w:tc>
          <w:tcPr>
            <w:tcW w:w="4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9968E8" w14:textId="77777777" w:rsidR="00F0516E" w:rsidRDefault="00000000">
            <w:r>
              <w:rPr>
                <w:sz w:val="20"/>
                <w:szCs w:val="20"/>
              </w:rPr>
              <w:t>Immediately upon detection</w:t>
            </w:r>
          </w:p>
        </w:tc>
      </w:tr>
      <w:tr w:rsidR="00F0516E" w14:paraId="4A900DC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AA7262" w14:textId="77777777" w:rsidR="00F0516E" w:rsidRDefault="00000000">
            <w:r>
              <w:rPr>
                <w:sz w:val="20"/>
                <w:szCs w:val="20"/>
              </w:rPr>
              <w:t>2 – Contain</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F30E6B" w14:textId="77777777" w:rsidR="00F0516E" w:rsidRDefault="00000000">
            <w:r>
              <w:rPr>
                <w:sz w:val="20"/>
                <w:szCs w:val="20"/>
              </w:rPr>
              <w:t>Isolate affected system; revoke compromised credentials; suspend relevant pipelines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7CD92B" w14:textId="77777777" w:rsidR="00F0516E" w:rsidRDefault="00000000">
            <w:r>
              <w:rPr>
                <w:sz w:val="20"/>
                <w:szCs w:val="20"/>
              </w:rPr>
              <w:t>Provider Data Controller</w:t>
            </w:r>
          </w:p>
        </w:tc>
        <w:tc>
          <w:tcPr>
            <w:tcW w:w="43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A4063C" w14:textId="77777777" w:rsidR="00F0516E" w:rsidRDefault="00000000">
            <w:r>
              <w:rPr>
                <w:sz w:val="20"/>
                <w:szCs w:val="20"/>
              </w:rPr>
              <w:t>Within 1 hour</w:t>
            </w:r>
          </w:p>
        </w:tc>
      </w:tr>
      <w:tr w:rsidR="00F0516E" w14:paraId="34295DB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E61CB" w14:textId="77777777" w:rsidR="00F0516E" w:rsidRDefault="00000000">
            <w:r>
              <w:rPr>
                <w:sz w:val="20"/>
                <w:szCs w:val="20"/>
              </w:rPr>
              <w:lastRenderedPageBreak/>
              <w:t>3 – Assess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AA66F1" w14:textId="77777777" w:rsidR="00F0516E" w:rsidRDefault="00000000">
            <w:r>
              <w:rPr>
                <w:sz w:val="20"/>
                <w:szCs w:val="20"/>
              </w:rPr>
              <w:t>Determine data categories affected, estimated number of records, and likely cause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3BD5E4" w14:textId="77777777" w:rsidR="00F0516E" w:rsidRDefault="00000000">
            <w:r>
              <w:rPr>
                <w:sz w:val="20"/>
                <w:szCs w:val="20"/>
              </w:rPr>
              <w:t>Provider Data Controller + CHIETA Data Steward</w:t>
            </w:r>
          </w:p>
        </w:tc>
        <w:tc>
          <w:tcPr>
            <w:tcW w:w="4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8930FF" w14:textId="77777777" w:rsidR="00F0516E" w:rsidRDefault="00000000">
            <w:r>
              <w:rPr>
                <w:sz w:val="20"/>
                <w:szCs w:val="20"/>
              </w:rPr>
              <w:t>Within 4 hours</w:t>
            </w:r>
          </w:p>
        </w:tc>
      </w:tr>
      <w:tr w:rsidR="00F0516E" w14:paraId="0D809E6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FCE45E" w14:textId="77777777" w:rsidR="00F0516E" w:rsidRDefault="00000000">
            <w:r>
              <w:rPr>
                <w:sz w:val="20"/>
                <w:szCs w:val="20"/>
              </w:rPr>
              <w:t>4 – Notify CHIETA</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D1C09D" w14:textId="77777777" w:rsidR="00F0516E" w:rsidRDefault="00000000">
            <w:r>
              <w:rPr>
                <w:sz w:val="20"/>
                <w:szCs w:val="20"/>
              </w:rPr>
              <w:t>Submit Breach Notification Report to CHIETA Data Owner and Information Officer</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D73868" w14:textId="77777777" w:rsidR="00F0516E" w:rsidRDefault="00000000">
            <w:r>
              <w:rPr>
                <w:sz w:val="20"/>
                <w:szCs w:val="20"/>
              </w:rPr>
              <w:t>Provider Data Controller</w:t>
            </w:r>
          </w:p>
        </w:tc>
        <w:tc>
          <w:tcPr>
            <w:tcW w:w="43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9B9A71" w14:textId="77777777" w:rsidR="00F0516E" w:rsidRDefault="00000000">
            <w:r>
              <w:rPr>
                <w:sz w:val="20"/>
                <w:szCs w:val="20"/>
              </w:rPr>
              <w:t>Within 24 hours</w:t>
            </w:r>
          </w:p>
        </w:tc>
      </w:tr>
      <w:tr w:rsidR="00F0516E" w14:paraId="4CD75FE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A56A6" w14:textId="77777777" w:rsidR="00F0516E" w:rsidRDefault="00000000">
            <w:r>
              <w:rPr>
                <w:sz w:val="20"/>
                <w:szCs w:val="20"/>
              </w:rPr>
              <w:t>5 – Notify Regulator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EAE7BC" w14:textId="77777777" w:rsidR="00F0516E" w:rsidRDefault="00000000">
            <w:r>
              <w:rPr>
                <w:sz w:val="20"/>
                <w:szCs w:val="20"/>
              </w:rPr>
              <w:t>CHIETA IO notifies Information Regulator if risk of harm is established (POPIA S22)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C8F170" w14:textId="77777777" w:rsidR="00F0516E" w:rsidRDefault="00000000">
            <w:r>
              <w:rPr>
                <w:sz w:val="20"/>
                <w:szCs w:val="20"/>
              </w:rPr>
              <w:t>CHIETA Information Officer</w:t>
            </w:r>
          </w:p>
        </w:tc>
        <w:tc>
          <w:tcPr>
            <w:tcW w:w="4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31CDF" w14:textId="77777777" w:rsidR="00F0516E" w:rsidRDefault="00000000">
            <w:r>
              <w:rPr>
                <w:sz w:val="20"/>
                <w:szCs w:val="20"/>
              </w:rPr>
              <w:t>Within 72 hours of discovery</w:t>
            </w:r>
          </w:p>
        </w:tc>
      </w:tr>
      <w:tr w:rsidR="00F0516E" w14:paraId="49DAE00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878A17" w14:textId="77777777" w:rsidR="00F0516E" w:rsidRDefault="00000000">
            <w:r>
              <w:rPr>
                <w:sz w:val="20"/>
                <w:szCs w:val="20"/>
              </w:rPr>
              <w:t>6 – Remediate</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C99EBF" w14:textId="77777777" w:rsidR="00F0516E" w:rsidRDefault="00000000">
            <w:r>
              <w:rPr>
                <w:sz w:val="20"/>
                <w:szCs w:val="20"/>
              </w:rPr>
              <w:t>Patch vulnerability; restore from clean backup; update access controls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DBF21B" w14:textId="77777777" w:rsidR="00F0516E" w:rsidRDefault="00000000">
            <w:r>
              <w:rPr>
                <w:sz w:val="20"/>
                <w:szCs w:val="20"/>
              </w:rPr>
              <w:t>Provider Data Controller</w:t>
            </w:r>
          </w:p>
        </w:tc>
        <w:tc>
          <w:tcPr>
            <w:tcW w:w="43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E3E527" w14:textId="77777777" w:rsidR="00F0516E" w:rsidRDefault="00000000">
            <w:r>
              <w:rPr>
                <w:sz w:val="20"/>
                <w:szCs w:val="20"/>
              </w:rPr>
              <w:t>As soon as practicable</w:t>
            </w:r>
          </w:p>
        </w:tc>
      </w:tr>
      <w:tr w:rsidR="00F0516E" w14:paraId="675D8B7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09A92" w14:textId="77777777" w:rsidR="00F0516E" w:rsidRDefault="00000000">
            <w:r>
              <w:rPr>
                <w:sz w:val="20"/>
                <w:szCs w:val="20"/>
              </w:rPr>
              <w:t>7 – Post-Incident Review</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C6B7D2" w14:textId="77777777" w:rsidR="00F0516E" w:rsidRDefault="00000000">
            <w:r>
              <w:rPr>
                <w:sz w:val="20"/>
                <w:szCs w:val="20"/>
              </w:rPr>
              <w:t>Root cause analysis; lessons learned; DGA update if required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6B29A" w14:textId="77777777" w:rsidR="00F0516E" w:rsidRDefault="00000000">
            <w:r>
              <w:rPr>
                <w:sz w:val="20"/>
                <w:szCs w:val="20"/>
              </w:rPr>
              <w:t>Both parties</w:t>
            </w:r>
          </w:p>
        </w:tc>
        <w:tc>
          <w:tcPr>
            <w:tcW w:w="4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7EAA72" w14:textId="77777777" w:rsidR="00F0516E" w:rsidRDefault="00000000">
            <w:r>
              <w:rPr>
                <w:sz w:val="20"/>
                <w:szCs w:val="20"/>
              </w:rPr>
              <w:t>Within 5 business days of containment</w:t>
            </w:r>
          </w:p>
        </w:tc>
      </w:tr>
    </w:tbl>
    <w:p w14:paraId="0ABD1D78" w14:textId="77777777" w:rsidR="00F0516E" w:rsidRDefault="00F0516E">
      <w:pPr>
        <w:spacing w:before="120" w:after="120"/>
      </w:pPr>
    </w:p>
    <w:p w14:paraId="14203D05" w14:textId="77777777" w:rsidR="00F0516E" w:rsidRDefault="00000000">
      <w:r>
        <w:br w:type="page"/>
      </w:r>
    </w:p>
    <w:p w14:paraId="33D193AD" w14:textId="77777777" w:rsidR="00F0516E" w:rsidRDefault="00000000">
      <w:pPr>
        <w:pStyle w:val="Heading1"/>
        <w:spacing w:before="320" w:after="160"/>
      </w:pPr>
      <w:bookmarkStart w:id="240" w:name="_Toc231631447"/>
      <w:r>
        <w:rPr>
          <w:sz w:val="32"/>
          <w:szCs w:val="32"/>
        </w:rPr>
        <w:lastRenderedPageBreak/>
        <w:t>Section 34: API Specification and Integration Reference</w:t>
      </w:r>
      <w:bookmarkEnd w:id="240"/>
    </w:p>
    <w:p w14:paraId="0A1B29CB" w14:textId="77777777" w:rsidR="00F0516E" w:rsidRDefault="00000000">
      <w:pPr>
        <w:spacing w:before="60" w:after="60"/>
        <w:jc w:val="both"/>
      </w:pPr>
      <w:r>
        <w:t>This section provides the full API specification for the CHIETA Data Lab. All endpoints listed here must be documented and delivered as part of Deliverable D9. The API serves as the backbone for future integrations and must be implemented according to RESTful conventions, versioned under /</w:t>
      </w:r>
      <w:proofErr w:type="spellStart"/>
      <w:r>
        <w:t>api</w:t>
      </w:r>
      <w:proofErr w:type="spellEnd"/>
      <w:r>
        <w:t xml:space="preserve">/v1/, and secured with Bearer token authentication via </w:t>
      </w:r>
      <w:proofErr w:type="spellStart"/>
      <w:r>
        <w:t>Keycloak</w:t>
      </w:r>
      <w:proofErr w:type="spellEnd"/>
      <w:r>
        <w:t>.</w:t>
      </w:r>
    </w:p>
    <w:p w14:paraId="4F1F1155" w14:textId="77777777" w:rsidR="00F0516E" w:rsidRDefault="00F0516E">
      <w:pPr>
        <w:spacing w:before="120" w:after="120"/>
      </w:pPr>
    </w:p>
    <w:p w14:paraId="75E8D9BE" w14:textId="77777777" w:rsidR="00F0516E" w:rsidRDefault="00000000">
      <w:pPr>
        <w:pStyle w:val="Heading2"/>
        <w:spacing w:before="240" w:after="120"/>
      </w:pPr>
      <w:bookmarkStart w:id="241" w:name="_Toc231631448"/>
      <w:r>
        <w:rPr>
          <w:sz w:val="26"/>
          <w:szCs w:val="26"/>
        </w:rPr>
        <w:t>34.1 API Design Principles</w:t>
      </w:r>
      <w:bookmarkEnd w:id="241"/>
    </w:p>
    <w:p w14:paraId="00F6557F" w14:textId="77777777" w:rsidR="00F0516E" w:rsidRDefault="00000000">
      <w:pPr>
        <w:pStyle w:val="ListParagraph"/>
        <w:numPr>
          <w:ilvl w:val="0"/>
          <w:numId w:val="2"/>
        </w:numPr>
        <w:spacing w:before="40" w:after="40"/>
      </w:pPr>
      <w:r>
        <w:t>All endpoints follow RESTful conventions: nouns for resources, HTTP verbs for actions.</w:t>
      </w:r>
    </w:p>
    <w:p w14:paraId="053AAC34" w14:textId="77777777" w:rsidR="00F0516E" w:rsidRDefault="00000000">
      <w:pPr>
        <w:pStyle w:val="ListParagraph"/>
        <w:numPr>
          <w:ilvl w:val="0"/>
          <w:numId w:val="2"/>
        </w:numPr>
        <w:spacing w:before="40" w:after="40"/>
      </w:pPr>
      <w:r>
        <w:t>API versioning is mandatory: /</w:t>
      </w:r>
      <w:proofErr w:type="spellStart"/>
      <w:r>
        <w:t>api</w:t>
      </w:r>
      <w:proofErr w:type="spellEnd"/>
      <w:r>
        <w:t>/v1/ prefix on all routes.</w:t>
      </w:r>
    </w:p>
    <w:p w14:paraId="36ECE9CF" w14:textId="77777777" w:rsidR="00F0516E" w:rsidRDefault="00000000">
      <w:pPr>
        <w:pStyle w:val="ListParagraph"/>
        <w:numPr>
          <w:ilvl w:val="0"/>
          <w:numId w:val="2"/>
        </w:numPr>
        <w:spacing w:before="40" w:after="40"/>
      </w:pPr>
      <w:r>
        <w:t>JSON is the primary request/response format; multipart/form-data for file uploads.</w:t>
      </w:r>
    </w:p>
    <w:p w14:paraId="39D281E6" w14:textId="77777777" w:rsidR="00F0516E" w:rsidRDefault="00000000">
      <w:pPr>
        <w:pStyle w:val="ListParagraph"/>
        <w:numPr>
          <w:ilvl w:val="0"/>
          <w:numId w:val="2"/>
        </w:numPr>
        <w:spacing w:before="40" w:after="40"/>
      </w:pPr>
      <w:r>
        <w:t xml:space="preserve">Authentication: Bearer token (JWT issued by </w:t>
      </w:r>
      <w:proofErr w:type="spellStart"/>
      <w:r>
        <w:t>Keycloak</w:t>
      </w:r>
      <w:proofErr w:type="spellEnd"/>
      <w:r>
        <w:t>) in Authorization header.</w:t>
      </w:r>
    </w:p>
    <w:p w14:paraId="5BCE2B05" w14:textId="77777777" w:rsidR="00F0516E" w:rsidRDefault="00000000">
      <w:pPr>
        <w:pStyle w:val="ListParagraph"/>
        <w:numPr>
          <w:ilvl w:val="0"/>
          <w:numId w:val="2"/>
        </w:numPr>
        <w:spacing w:before="40" w:after="40"/>
      </w:pPr>
      <w:r>
        <w:t>Pagination: cursor-based for all list endpoints; default page size 50, maximum 500.</w:t>
      </w:r>
    </w:p>
    <w:p w14:paraId="0F555030" w14:textId="77777777" w:rsidR="00F0516E" w:rsidRDefault="00000000">
      <w:pPr>
        <w:pStyle w:val="ListParagraph"/>
        <w:numPr>
          <w:ilvl w:val="0"/>
          <w:numId w:val="2"/>
        </w:numPr>
        <w:spacing w:before="40" w:after="40"/>
      </w:pPr>
      <w:r>
        <w:t>Rate limiting: 100 requests/minute per user; 1000 requests/minute per system service account.</w:t>
      </w:r>
    </w:p>
    <w:p w14:paraId="56F1EE18" w14:textId="77777777" w:rsidR="00F0516E" w:rsidRDefault="00000000">
      <w:pPr>
        <w:pStyle w:val="ListParagraph"/>
        <w:numPr>
          <w:ilvl w:val="0"/>
          <w:numId w:val="2"/>
        </w:numPr>
        <w:spacing w:before="40" w:after="40"/>
      </w:pPr>
      <w:r>
        <w:t>Error responses use RFC 7807 Problem Details format.</w:t>
      </w:r>
    </w:p>
    <w:p w14:paraId="1A47F273" w14:textId="77777777" w:rsidR="00F0516E" w:rsidRDefault="00000000">
      <w:pPr>
        <w:pStyle w:val="ListParagraph"/>
        <w:numPr>
          <w:ilvl w:val="0"/>
          <w:numId w:val="2"/>
        </w:numPr>
        <w:spacing w:before="40" w:after="40"/>
      </w:pPr>
      <w:r>
        <w:t>All timestamps in ISO 8601 format (UTC).</w:t>
      </w:r>
    </w:p>
    <w:p w14:paraId="552CF68D" w14:textId="77777777" w:rsidR="00F0516E" w:rsidRDefault="00F0516E">
      <w:pPr>
        <w:spacing w:before="120" w:after="120"/>
      </w:pPr>
    </w:p>
    <w:p w14:paraId="38FB51B8" w14:textId="77777777" w:rsidR="00F0516E" w:rsidRDefault="00000000">
      <w:pPr>
        <w:pStyle w:val="Heading2"/>
        <w:spacing w:before="240" w:after="120"/>
      </w:pPr>
      <w:bookmarkStart w:id="242" w:name="_Toc231631449"/>
      <w:r>
        <w:rPr>
          <w:sz w:val="26"/>
          <w:szCs w:val="26"/>
        </w:rPr>
        <w:t>34.2 Authentication Endpoints</w:t>
      </w:r>
      <w:bookmarkEnd w:id="242"/>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1"/>
        <w:gridCol w:w="1953"/>
        <w:gridCol w:w="1682"/>
        <w:gridCol w:w="1176"/>
        <w:gridCol w:w="1788"/>
        <w:gridCol w:w="1956"/>
      </w:tblGrid>
      <w:tr w:rsidR="00F0516E" w14:paraId="730A394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1C7AD929" w14:textId="77777777" w:rsidR="00F0516E" w:rsidRDefault="00000000">
            <w:r>
              <w:rPr>
                <w:b/>
                <w:bCs/>
                <w:color w:val="FFFFFF"/>
                <w:sz w:val="20"/>
                <w:szCs w:val="20"/>
              </w:rPr>
              <w:t>Method</w:t>
            </w:r>
          </w:p>
        </w:tc>
        <w:tc>
          <w:tcPr>
            <w:tcW w:w="18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2FE9C127" w14:textId="77777777" w:rsidR="00F0516E" w:rsidRDefault="00000000">
            <w:r>
              <w:rPr>
                <w:b/>
                <w:bCs/>
                <w:color w:val="FFFFFF"/>
                <w:sz w:val="20"/>
                <w:szCs w:val="20"/>
              </w:rPr>
              <w:t>Endpoint</w:t>
            </w:r>
          </w:p>
        </w:tc>
        <w:tc>
          <w:tcPr>
            <w:tcW w:w="18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35A3C50B" w14:textId="77777777" w:rsidR="00F0516E" w:rsidRDefault="00000000">
            <w:r>
              <w:rPr>
                <w:b/>
                <w:bCs/>
                <w:color w:val="FFFFFF"/>
                <w:sz w:val="20"/>
                <w:szCs w:val="20"/>
              </w:rPr>
              <w:t>Description</w:t>
            </w:r>
          </w:p>
        </w:tc>
        <w:tc>
          <w:tcPr>
            <w:tcW w:w="12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66CB0299" w14:textId="77777777" w:rsidR="00F0516E" w:rsidRDefault="00000000">
            <w:r>
              <w:rPr>
                <w:b/>
                <w:bCs/>
                <w:color w:val="FFFFFF"/>
                <w:sz w:val="20"/>
                <w:szCs w:val="20"/>
              </w:rPr>
              <w:t>Auth Required</w:t>
            </w:r>
          </w:p>
        </w:tc>
        <w:tc>
          <w:tcPr>
            <w:tcW w:w="19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152F8BFD" w14:textId="77777777" w:rsidR="00F0516E" w:rsidRDefault="00000000">
            <w:r>
              <w:rPr>
                <w:b/>
                <w:bCs/>
                <w:color w:val="FFFFFF"/>
                <w:sz w:val="20"/>
                <w:szCs w:val="20"/>
              </w:rPr>
              <w:t>Request Body</w:t>
            </w:r>
          </w:p>
        </w:tc>
        <w:tc>
          <w:tcPr>
            <w:tcW w:w="2106"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5C1A2BAB" w14:textId="77777777" w:rsidR="00F0516E" w:rsidRDefault="00000000">
            <w:r>
              <w:rPr>
                <w:b/>
                <w:bCs/>
                <w:color w:val="FFFFFF"/>
                <w:sz w:val="20"/>
                <w:szCs w:val="20"/>
              </w:rPr>
              <w:t>Response</w:t>
            </w:r>
          </w:p>
        </w:tc>
      </w:tr>
      <w:tr w:rsidR="00F0516E" w14:paraId="7042885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34F4C" w14:textId="77777777" w:rsidR="00F0516E" w:rsidRDefault="00000000">
            <w:r>
              <w:rPr>
                <w:sz w:val="20"/>
                <w:szCs w:val="20"/>
              </w:rPr>
              <w:t>POST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60AF9" w14:textId="77777777" w:rsidR="00F0516E" w:rsidRDefault="00000000">
            <w:r>
              <w:rPr>
                <w:sz w:val="20"/>
                <w:szCs w:val="20"/>
              </w:rPr>
              <w:t>/</w:t>
            </w:r>
            <w:proofErr w:type="spellStart"/>
            <w:r>
              <w:rPr>
                <w:sz w:val="20"/>
                <w:szCs w:val="20"/>
              </w:rPr>
              <w:t>api</w:t>
            </w:r>
            <w:proofErr w:type="spellEnd"/>
            <w:r>
              <w:rPr>
                <w:sz w:val="20"/>
                <w:szCs w:val="20"/>
              </w:rPr>
              <w:t>/v1/auth/token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FCFAC" w14:textId="77777777" w:rsidR="00F0516E" w:rsidRDefault="00000000">
            <w:r>
              <w:rPr>
                <w:sz w:val="20"/>
                <w:szCs w:val="20"/>
              </w:rPr>
              <w:t>Exchange credentials for access token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6EAB76" w14:textId="77777777" w:rsidR="00F0516E" w:rsidRDefault="00000000">
            <w:r>
              <w:rPr>
                <w:sz w:val="20"/>
                <w:szCs w:val="20"/>
              </w:rPr>
              <w:t>No</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B4ADA1" w14:textId="77777777" w:rsidR="00F0516E" w:rsidRDefault="00000000">
            <w:proofErr w:type="gramStart"/>
            <w:r>
              <w:rPr>
                <w:sz w:val="20"/>
                <w:szCs w:val="20"/>
              </w:rPr>
              <w:t>{ username</w:t>
            </w:r>
            <w:proofErr w:type="gramEnd"/>
            <w:r>
              <w:rPr>
                <w:sz w:val="20"/>
                <w:szCs w:val="20"/>
              </w:rPr>
              <w:t xml:space="preserve">, password, </w:t>
            </w:r>
            <w:proofErr w:type="spellStart"/>
            <w:r>
              <w:rPr>
                <w:sz w:val="20"/>
                <w:szCs w:val="20"/>
              </w:rPr>
              <w:t>client_</w:t>
            </w:r>
            <w:proofErr w:type="gramStart"/>
            <w:r>
              <w:rPr>
                <w:sz w:val="20"/>
                <w:szCs w:val="20"/>
              </w:rPr>
              <w:t>id</w:t>
            </w:r>
            <w:proofErr w:type="spellEnd"/>
            <w:r>
              <w:rPr>
                <w:sz w:val="20"/>
                <w:szCs w:val="20"/>
              </w:rPr>
              <w:t xml:space="preserve"> }</w:t>
            </w:r>
            <w:proofErr w:type="gramEnd"/>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5B235" w14:textId="77777777" w:rsidR="00F0516E" w:rsidRDefault="00000000">
            <w:proofErr w:type="gramStart"/>
            <w:r>
              <w:rPr>
                <w:sz w:val="20"/>
                <w:szCs w:val="20"/>
              </w:rPr>
              <w:t xml:space="preserve">{ </w:t>
            </w:r>
            <w:proofErr w:type="spellStart"/>
            <w:r>
              <w:rPr>
                <w:sz w:val="20"/>
                <w:szCs w:val="20"/>
              </w:rPr>
              <w:t>access</w:t>
            </w:r>
            <w:proofErr w:type="gramEnd"/>
            <w:r>
              <w:rPr>
                <w:sz w:val="20"/>
                <w:szCs w:val="20"/>
              </w:rPr>
              <w:t>_token</w:t>
            </w:r>
            <w:proofErr w:type="spellEnd"/>
            <w:r>
              <w:rPr>
                <w:sz w:val="20"/>
                <w:szCs w:val="20"/>
              </w:rPr>
              <w:t xml:space="preserve">, </w:t>
            </w:r>
            <w:proofErr w:type="spellStart"/>
            <w:r>
              <w:rPr>
                <w:sz w:val="20"/>
                <w:szCs w:val="20"/>
              </w:rPr>
              <w:t>refresh_token</w:t>
            </w:r>
            <w:proofErr w:type="spellEnd"/>
            <w:r>
              <w:rPr>
                <w:sz w:val="20"/>
                <w:szCs w:val="20"/>
              </w:rPr>
              <w:t xml:space="preserve">, </w:t>
            </w:r>
            <w:proofErr w:type="spellStart"/>
            <w:r>
              <w:rPr>
                <w:sz w:val="20"/>
                <w:szCs w:val="20"/>
              </w:rPr>
              <w:t>expires_</w:t>
            </w:r>
            <w:proofErr w:type="gramStart"/>
            <w:r>
              <w:rPr>
                <w:sz w:val="20"/>
                <w:szCs w:val="20"/>
              </w:rPr>
              <w:t>in</w:t>
            </w:r>
            <w:proofErr w:type="spellEnd"/>
            <w:r>
              <w:rPr>
                <w:sz w:val="20"/>
                <w:szCs w:val="20"/>
              </w:rPr>
              <w:t xml:space="preserve"> }</w:t>
            </w:r>
            <w:proofErr w:type="gramEnd"/>
          </w:p>
        </w:tc>
      </w:tr>
      <w:tr w:rsidR="00F0516E" w14:paraId="18A90C9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75AA27" w14:textId="77777777" w:rsidR="00F0516E" w:rsidRDefault="00000000">
            <w:r>
              <w:rPr>
                <w:sz w:val="20"/>
                <w:szCs w:val="20"/>
              </w:rPr>
              <w:t>POST</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0D82B2" w14:textId="77777777" w:rsidR="00F0516E" w:rsidRDefault="00000000">
            <w:r>
              <w:rPr>
                <w:sz w:val="20"/>
                <w:szCs w:val="20"/>
              </w:rPr>
              <w:t>/</w:t>
            </w:r>
            <w:proofErr w:type="spellStart"/>
            <w:r>
              <w:rPr>
                <w:sz w:val="20"/>
                <w:szCs w:val="20"/>
              </w:rPr>
              <w:t>api</w:t>
            </w:r>
            <w:proofErr w:type="spellEnd"/>
            <w:r>
              <w:rPr>
                <w:sz w:val="20"/>
                <w:szCs w:val="20"/>
              </w:rPr>
              <w:t>/v1/auth/refresh</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5BA90C" w14:textId="77777777" w:rsidR="00F0516E" w:rsidRDefault="00000000">
            <w:r>
              <w:rPr>
                <w:sz w:val="20"/>
                <w:szCs w:val="20"/>
              </w:rPr>
              <w:t>Refresh expired access token</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712F05" w14:textId="77777777" w:rsidR="00F0516E" w:rsidRDefault="00000000">
            <w:r>
              <w:rPr>
                <w:sz w:val="20"/>
                <w:szCs w:val="20"/>
              </w:rPr>
              <w:t>No</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257761" w14:textId="77777777" w:rsidR="00F0516E" w:rsidRDefault="00000000">
            <w:proofErr w:type="gramStart"/>
            <w:r>
              <w:rPr>
                <w:sz w:val="20"/>
                <w:szCs w:val="20"/>
              </w:rPr>
              <w:t xml:space="preserve">{ </w:t>
            </w:r>
            <w:proofErr w:type="spellStart"/>
            <w:r>
              <w:rPr>
                <w:sz w:val="20"/>
                <w:szCs w:val="20"/>
              </w:rPr>
              <w:t>refresh</w:t>
            </w:r>
            <w:proofErr w:type="gramEnd"/>
            <w:r>
              <w:rPr>
                <w:sz w:val="20"/>
                <w:szCs w:val="20"/>
              </w:rPr>
              <w:t>_</w:t>
            </w:r>
            <w:proofErr w:type="gramStart"/>
            <w:r>
              <w:rPr>
                <w:sz w:val="20"/>
                <w:szCs w:val="20"/>
              </w:rPr>
              <w:t>token</w:t>
            </w:r>
            <w:proofErr w:type="spellEnd"/>
            <w:r>
              <w:rPr>
                <w:sz w:val="20"/>
                <w:szCs w:val="20"/>
              </w:rPr>
              <w:t xml:space="preserve"> }</w:t>
            </w:r>
            <w:proofErr w:type="gramEnd"/>
          </w:p>
        </w:tc>
        <w:tc>
          <w:tcPr>
            <w:tcW w:w="21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61B6A8" w14:textId="77777777" w:rsidR="00F0516E" w:rsidRDefault="00000000">
            <w:proofErr w:type="gramStart"/>
            <w:r>
              <w:rPr>
                <w:sz w:val="20"/>
                <w:szCs w:val="20"/>
              </w:rPr>
              <w:t xml:space="preserve">{ </w:t>
            </w:r>
            <w:proofErr w:type="spellStart"/>
            <w:r>
              <w:rPr>
                <w:sz w:val="20"/>
                <w:szCs w:val="20"/>
              </w:rPr>
              <w:t>access</w:t>
            </w:r>
            <w:proofErr w:type="gramEnd"/>
            <w:r>
              <w:rPr>
                <w:sz w:val="20"/>
                <w:szCs w:val="20"/>
              </w:rPr>
              <w:t>_token</w:t>
            </w:r>
            <w:proofErr w:type="spellEnd"/>
            <w:r>
              <w:rPr>
                <w:sz w:val="20"/>
                <w:szCs w:val="20"/>
              </w:rPr>
              <w:t xml:space="preserve">, </w:t>
            </w:r>
            <w:proofErr w:type="spellStart"/>
            <w:r>
              <w:rPr>
                <w:sz w:val="20"/>
                <w:szCs w:val="20"/>
              </w:rPr>
              <w:t>expires_</w:t>
            </w:r>
            <w:proofErr w:type="gramStart"/>
            <w:r>
              <w:rPr>
                <w:sz w:val="20"/>
                <w:szCs w:val="20"/>
              </w:rPr>
              <w:t>in</w:t>
            </w:r>
            <w:proofErr w:type="spellEnd"/>
            <w:r>
              <w:rPr>
                <w:sz w:val="20"/>
                <w:szCs w:val="20"/>
              </w:rPr>
              <w:t xml:space="preserve"> }</w:t>
            </w:r>
            <w:proofErr w:type="gramEnd"/>
          </w:p>
        </w:tc>
      </w:tr>
      <w:tr w:rsidR="00F0516E" w14:paraId="38DA29B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4FA96" w14:textId="77777777" w:rsidR="00F0516E" w:rsidRDefault="00000000">
            <w:r>
              <w:rPr>
                <w:sz w:val="20"/>
                <w:szCs w:val="20"/>
              </w:rPr>
              <w:t>POST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1E1E63" w14:textId="77777777" w:rsidR="00F0516E" w:rsidRDefault="00000000">
            <w:r>
              <w:rPr>
                <w:sz w:val="20"/>
                <w:szCs w:val="20"/>
              </w:rPr>
              <w:t>/</w:t>
            </w:r>
            <w:proofErr w:type="spellStart"/>
            <w:r>
              <w:rPr>
                <w:sz w:val="20"/>
                <w:szCs w:val="20"/>
              </w:rPr>
              <w:t>api</w:t>
            </w:r>
            <w:proofErr w:type="spellEnd"/>
            <w:r>
              <w:rPr>
                <w:sz w:val="20"/>
                <w:szCs w:val="20"/>
              </w:rPr>
              <w:t>/v1/auth/logout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0AA43" w14:textId="77777777" w:rsidR="00F0516E" w:rsidRDefault="00000000">
            <w:r>
              <w:rPr>
                <w:sz w:val="20"/>
                <w:szCs w:val="20"/>
              </w:rPr>
              <w:t>Invalidate session tokens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108E33" w14:textId="77777777" w:rsidR="00F0516E" w:rsidRDefault="00000000">
            <w:r>
              <w:rPr>
                <w:sz w:val="20"/>
                <w:szCs w:val="20"/>
              </w:rPr>
              <w:t>Yes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2C2DC4" w14:textId="77777777" w:rsidR="00F0516E" w:rsidRDefault="00000000">
            <w:proofErr w:type="gramStart"/>
            <w:r>
              <w:rPr>
                <w:sz w:val="20"/>
                <w:szCs w:val="20"/>
              </w:rPr>
              <w:t xml:space="preserve">{ </w:t>
            </w:r>
            <w:proofErr w:type="spellStart"/>
            <w:r>
              <w:rPr>
                <w:sz w:val="20"/>
                <w:szCs w:val="20"/>
              </w:rPr>
              <w:t>refresh</w:t>
            </w:r>
            <w:proofErr w:type="gramEnd"/>
            <w:r>
              <w:rPr>
                <w:sz w:val="20"/>
                <w:szCs w:val="20"/>
              </w:rPr>
              <w:t>_</w:t>
            </w:r>
            <w:proofErr w:type="gramStart"/>
            <w:r>
              <w:rPr>
                <w:sz w:val="20"/>
                <w:szCs w:val="20"/>
              </w:rPr>
              <w:t>token</w:t>
            </w:r>
            <w:proofErr w:type="spellEnd"/>
            <w:r>
              <w:rPr>
                <w:sz w:val="20"/>
                <w:szCs w:val="20"/>
              </w:rPr>
              <w:t xml:space="preserve"> }</w:t>
            </w:r>
            <w:proofErr w:type="gramEnd"/>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E49FFB" w14:textId="77777777" w:rsidR="00F0516E" w:rsidRDefault="00000000">
            <w:r>
              <w:rPr>
                <w:sz w:val="20"/>
                <w:szCs w:val="20"/>
              </w:rPr>
              <w:t>204 No Content</w:t>
            </w:r>
          </w:p>
        </w:tc>
      </w:tr>
      <w:tr w:rsidR="00F0516E" w14:paraId="696588A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7E260C" w14:textId="77777777" w:rsidR="00F0516E" w:rsidRDefault="00000000">
            <w:r>
              <w:rPr>
                <w:sz w:val="20"/>
                <w:szCs w:val="20"/>
              </w:rPr>
              <w:t>GET</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865D6C" w14:textId="77777777" w:rsidR="00F0516E" w:rsidRDefault="00000000">
            <w:r>
              <w:rPr>
                <w:sz w:val="20"/>
                <w:szCs w:val="20"/>
              </w:rPr>
              <w:t>/</w:t>
            </w:r>
            <w:proofErr w:type="spellStart"/>
            <w:r>
              <w:rPr>
                <w:sz w:val="20"/>
                <w:szCs w:val="20"/>
              </w:rPr>
              <w:t>api</w:t>
            </w:r>
            <w:proofErr w:type="spellEnd"/>
            <w:r>
              <w:rPr>
                <w:sz w:val="20"/>
                <w:szCs w:val="20"/>
              </w:rPr>
              <w:t>/v1/auth/me</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BAC184" w14:textId="77777777" w:rsidR="00F0516E" w:rsidRDefault="00000000">
            <w:r>
              <w:rPr>
                <w:sz w:val="20"/>
                <w:szCs w:val="20"/>
              </w:rPr>
              <w:t>Get current user profile and roles</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9EB129" w14:textId="77777777" w:rsidR="00F0516E" w:rsidRDefault="00000000">
            <w:r>
              <w:rPr>
                <w:sz w:val="20"/>
                <w:szCs w:val="20"/>
              </w:rPr>
              <w:t>Yes</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FF1AF5" w14:textId="77777777" w:rsidR="00F0516E" w:rsidRDefault="00000000">
            <w:r>
              <w:rPr>
                <w:sz w:val="20"/>
                <w:szCs w:val="20"/>
              </w:rPr>
              <w:t>–</w:t>
            </w:r>
          </w:p>
        </w:tc>
        <w:tc>
          <w:tcPr>
            <w:tcW w:w="21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B9F129" w14:textId="77777777" w:rsidR="00F0516E" w:rsidRDefault="00000000">
            <w:proofErr w:type="gramStart"/>
            <w:r>
              <w:rPr>
                <w:sz w:val="20"/>
                <w:szCs w:val="20"/>
              </w:rPr>
              <w:t xml:space="preserve">{ </w:t>
            </w:r>
            <w:proofErr w:type="spellStart"/>
            <w:r>
              <w:rPr>
                <w:sz w:val="20"/>
                <w:szCs w:val="20"/>
              </w:rPr>
              <w:t>user</w:t>
            </w:r>
            <w:proofErr w:type="gramEnd"/>
            <w:r>
              <w:rPr>
                <w:sz w:val="20"/>
                <w:szCs w:val="20"/>
              </w:rPr>
              <w:t>_id</w:t>
            </w:r>
            <w:proofErr w:type="spellEnd"/>
            <w:r>
              <w:rPr>
                <w:sz w:val="20"/>
                <w:szCs w:val="20"/>
              </w:rPr>
              <w:t xml:space="preserve">, name, email, </w:t>
            </w:r>
            <w:proofErr w:type="gramStart"/>
            <w:r>
              <w:rPr>
                <w:sz w:val="20"/>
                <w:szCs w:val="20"/>
              </w:rPr>
              <w:t>roles[] }</w:t>
            </w:r>
            <w:proofErr w:type="gramEnd"/>
          </w:p>
        </w:tc>
      </w:tr>
    </w:tbl>
    <w:p w14:paraId="7738A245" w14:textId="77777777" w:rsidR="00F0516E" w:rsidRDefault="00F0516E">
      <w:pPr>
        <w:spacing w:before="120" w:after="120"/>
      </w:pPr>
    </w:p>
    <w:p w14:paraId="52B619F7" w14:textId="77777777" w:rsidR="00F0516E" w:rsidRDefault="00000000">
      <w:pPr>
        <w:pStyle w:val="Heading2"/>
        <w:spacing w:before="240" w:after="120"/>
      </w:pPr>
      <w:bookmarkStart w:id="243" w:name="_Toc231631450"/>
      <w:r>
        <w:rPr>
          <w:sz w:val="26"/>
          <w:szCs w:val="26"/>
        </w:rPr>
        <w:t>34.3 Dataset Management Endpoints</w:t>
      </w:r>
      <w:bookmarkEnd w:id="243"/>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
        <w:gridCol w:w="2886"/>
        <w:gridCol w:w="2435"/>
        <w:gridCol w:w="3166"/>
      </w:tblGrid>
      <w:tr w:rsidR="00F0516E" w14:paraId="49E3D5D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2F0EFDF6" w14:textId="77777777" w:rsidR="00F0516E" w:rsidRDefault="00000000">
            <w:r>
              <w:rPr>
                <w:b/>
                <w:bCs/>
                <w:color w:val="FFFFFF"/>
                <w:sz w:val="20"/>
                <w:szCs w:val="20"/>
              </w:rPr>
              <w:t>Method</w:t>
            </w:r>
          </w:p>
        </w:tc>
        <w:tc>
          <w:tcPr>
            <w:tcW w:w="24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6D31890D" w14:textId="77777777" w:rsidR="00F0516E" w:rsidRDefault="00000000">
            <w:r>
              <w:rPr>
                <w:b/>
                <w:bCs/>
                <w:color w:val="FFFFFF"/>
                <w:sz w:val="20"/>
                <w:szCs w:val="20"/>
              </w:rPr>
              <w:t>Endpoint</w:t>
            </w:r>
          </w:p>
        </w:tc>
        <w:tc>
          <w:tcPr>
            <w:tcW w:w="26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2063AAE4" w14:textId="77777777" w:rsidR="00F0516E" w:rsidRDefault="00000000">
            <w:r>
              <w:rPr>
                <w:b/>
                <w:bCs/>
                <w:color w:val="FFFFFF"/>
                <w:sz w:val="20"/>
                <w:szCs w:val="20"/>
              </w:rPr>
              <w:t>Description</w:t>
            </w:r>
          </w:p>
        </w:tc>
        <w:tc>
          <w:tcPr>
            <w:tcW w:w="3806"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2A9FA759" w14:textId="77777777" w:rsidR="00F0516E" w:rsidRDefault="00000000">
            <w:r>
              <w:rPr>
                <w:b/>
                <w:bCs/>
                <w:color w:val="FFFFFF"/>
                <w:sz w:val="20"/>
                <w:szCs w:val="20"/>
              </w:rPr>
              <w:t>Roles Permitted</w:t>
            </w:r>
          </w:p>
        </w:tc>
      </w:tr>
      <w:tr w:rsidR="00F0516E" w14:paraId="29CD9E6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FE1D7" w14:textId="77777777" w:rsidR="00F0516E" w:rsidRDefault="00000000">
            <w:r>
              <w:rPr>
                <w:sz w:val="20"/>
                <w:szCs w:val="20"/>
              </w:rPr>
              <w:t>GET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7C02F" w14:textId="77777777" w:rsidR="00F0516E" w:rsidRDefault="00000000">
            <w:r>
              <w:rPr>
                <w:sz w:val="20"/>
                <w:szCs w:val="20"/>
              </w:rPr>
              <w:t>/</w:t>
            </w:r>
            <w:proofErr w:type="spellStart"/>
            <w:r>
              <w:rPr>
                <w:sz w:val="20"/>
                <w:szCs w:val="20"/>
              </w:rPr>
              <w:t>api</w:t>
            </w:r>
            <w:proofErr w:type="spellEnd"/>
            <w:r>
              <w:rPr>
                <w:sz w:val="20"/>
                <w:szCs w:val="20"/>
              </w:rPr>
              <w:t>/v1/datasets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4A511" w14:textId="77777777" w:rsidR="00F0516E" w:rsidRDefault="00000000">
            <w:r>
              <w:rPr>
                <w:sz w:val="20"/>
                <w:szCs w:val="20"/>
              </w:rPr>
              <w:t>List all accessible datasets (paginated)</w:t>
            </w:r>
          </w:p>
        </w:tc>
        <w:tc>
          <w:tcPr>
            <w:tcW w:w="38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6D366B" w14:textId="77777777" w:rsidR="00F0516E" w:rsidRDefault="00000000">
            <w:r>
              <w:rPr>
                <w:sz w:val="20"/>
                <w:szCs w:val="20"/>
              </w:rPr>
              <w:t>Admin, Analyst, Viewer</w:t>
            </w:r>
          </w:p>
        </w:tc>
      </w:tr>
      <w:tr w:rsidR="00F0516E" w14:paraId="2B05448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41E493" w14:textId="77777777" w:rsidR="00F0516E" w:rsidRDefault="00000000">
            <w:r>
              <w:rPr>
                <w:sz w:val="20"/>
                <w:szCs w:val="20"/>
              </w:rPr>
              <w:t>POST</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EAC67A" w14:textId="77777777" w:rsidR="00F0516E" w:rsidRDefault="00000000">
            <w:r>
              <w:rPr>
                <w:sz w:val="20"/>
                <w:szCs w:val="20"/>
              </w:rPr>
              <w:t>/</w:t>
            </w:r>
            <w:proofErr w:type="spellStart"/>
            <w:r>
              <w:rPr>
                <w:sz w:val="20"/>
                <w:szCs w:val="20"/>
              </w:rPr>
              <w:t>api</w:t>
            </w:r>
            <w:proofErr w:type="spellEnd"/>
            <w:r>
              <w:rPr>
                <w:sz w:val="20"/>
                <w:szCs w:val="20"/>
              </w:rPr>
              <w:t>/v1/datasets</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CCFF73" w14:textId="77777777" w:rsidR="00F0516E" w:rsidRDefault="00000000">
            <w:r>
              <w:rPr>
                <w:sz w:val="20"/>
                <w:szCs w:val="20"/>
              </w:rPr>
              <w:t>Upload a new dataset (CSV/Excel)</w:t>
            </w:r>
          </w:p>
        </w:tc>
        <w:tc>
          <w:tcPr>
            <w:tcW w:w="38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70C368" w14:textId="77777777" w:rsidR="00F0516E" w:rsidRDefault="00000000">
            <w:r>
              <w:rPr>
                <w:sz w:val="20"/>
                <w:szCs w:val="20"/>
              </w:rPr>
              <w:t>Admin, Analyst</w:t>
            </w:r>
          </w:p>
        </w:tc>
      </w:tr>
      <w:tr w:rsidR="00F0516E" w14:paraId="04FDC8D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2970F" w14:textId="77777777" w:rsidR="00F0516E" w:rsidRDefault="00000000">
            <w:r>
              <w:rPr>
                <w:sz w:val="20"/>
                <w:szCs w:val="20"/>
              </w:rPr>
              <w:t>GET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9CDC7" w14:textId="77777777" w:rsidR="00F0516E" w:rsidRDefault="00000000">
            <w:r>
              <w:rPr>
                <w:sz w:val="20"/>
                <w:szCs w:val="20"/>
              </w:rPr>
              <w:t>/</w:t>
            </w:r>
            <w:proofErr w:type="spellStart"/>
            <w:r>
              <w:rPr>
                <w:sz w:val="20"/>
                <w:szCs w:val="20"/>
              </w:rPr>
              <w:t>api</w:t>
            </w:r>
            <w:proofErr w:type="spellEnd"/>
            <w:r>
              <w:rPr>
                <w:sz w:val="20"/>
                <w:szCs w:val="20"/>
              </w:rPr>
              <w:t>/v1/datasets/{id}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80F08" w14:textId="77777777" w:rsidR="00F0516E" w:rsidRDefault="00000000">
            <w:r>
              <w:rPr>
                <w:sz w:val="20"/>
                <w:szCs w:val="20"/>
              </w:rPr>
              <w:t>Get dataset metadata and schema</w:t>
            </w:r>
          </w:p>
        </w:tc>
        <w:tc>
          <w:tcPr>
            <w:tcW w:w="38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5612D" w14:textId="77777777" w:rsidR="00F0516E" w:rsidRDefault="00000000">
            <w:r>
              <w:rPr>
                <w:sz w:val="20"/>
                <w:szCs w:val="20"/>
              </w:rPr>
              <w:t>Admin, Analyst, Viewer</w:t>
            </w:r>
          </w:p>
        </w:tc>
      </w:tr>
      <w:tr w:rsidR="00F0516E" w14:paraId="51A072E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0E1973" w14:textId="77777777" w:rsidR="00F0516E" w:rsidRDefault="00000000">
            <w:r>
              <w:rPr>
                <w:sz w:val="20"/>
                <w:szCs w:val="20"/>
              </w:rPr>
              <w:t>PUT</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F31F9B" w14:textId="77777777" w:rsidR="00F0516E" w:rsidRDefault="00000000">
            <w:r>
              <w:rPr>
                <w:sz w:val="20"/>
                <w:szCs w:val="20"/>
              </w:rPr>
              <w:t>/</w:t>
            </w:r>
            <w:proofErr w:type="spellStart"/>
            <w:r>
              <w:rPr>
                <w:sz w:val="20"/>
                <w:szCs w:val="20"/>
              </w:rPr>
              <w:t>api</w:t>
            </w:r>
            <w:proofErr w:type="spellEnd"/>
            <w:r>
              <w:rPr>
                <w:sz w:val="20"/>
                <w:szCs w:val="20"/>
              </w:rPr>
              <w:t>/v1/datasets/{id}</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103416" w14:textId="77777777" w:rsidR="00F0516E" w:rsidRDefault="00000000">
            <w:r>
              <w:rPr>
                <w:sz w:val="20"/>
                <w:szCs w:val="20"/>
              </w:rPr>
              <w:t>Update dataset metadata/tags</w:t>
            </w:r>
          </w:p>
        </w:tc>
        <w:tc>
          <w:tcPr>
            <w:tcW w:w="38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AADB00" w14:textId="77777777" w:rsidR="00F0516E" w:rsidRDefault="00000000">
            <w:r>
              <w:rPr>
                <w:sz w:val="20"/>
                <w:szCs w:val="20"/>
              </w:rPr>
              <w:t>Admin</w:t>
            </w:r>
          </w:p>
        </w:tc>
      </w:tr>
      <w:tr w:rsidR="00F0516E" w14:paraId="7A89AD5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40073" w14:textId="77777777" w:rsidR="00F0516E" w:rsidRDefault="00000000">
            <w:r>
              <w:rPr>
                <w:sz w:val="20"/>
                <w:szCs w:val="20"/>
              </w:rPr>
              <w:t>DELETE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720607" w14:textId="77777777" w:rsidR="00F0516E" w:rsidRDefault="00000000">
            <w:r>
              <w:rPr>
                <w:sz w:val="20"/>
                <w:szCs w:val="20"/>
              </w:rPr>
              <w:t>/</w:t>
            </w:r>
            <w:proofErr w:type="spellStart"/>
            <w:r>
              <w:rPr>
                <w:sz w:val="20"/>
                <w:szCs w:val="20"/>
              </w:rPr>
              <w:t>api</w:t>
            </w:r>
            <w:proofErr w:type="spellEnd"/>
            <w:r>
              <w:rPr>
                <w:sz w:val="20"/>
                <w:szCs w:val="20"/>
              </w:rPr>
              <w:t>/v1/datasets/{id}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5E3AF8" w14:textId="77777777" w:rsidR="00F0516E" w:rsidRDefault="00000000">
            <w:r>
              <w:rPr>
                <w:sz w:val="20"/>
                <w:szCs w:val="20"/>
              </w:rPr>
              <w:t>Soft-delete dataset (retained in audit trail)</w:t>
            </w:r>
          </w:p>
        </w:tc>
        <w:tc>
          <w:tcPr>
            <w:tcW w:w="38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0922D1" w14:textId="77777777" w:rsidR="00F0516E" w:rsidRDefault="00000000">
            <w:r>
              <w:rPr>
                <w:sz w:val="20"/>
                <w:szCs w:val="20"/>
              </w:rPr>
              <w:t>Admin</w:t>
            </w:r>
          </w:p>
        </w:tc>
      </w:tr>
      <w:tr w:rsidR="00F0516E" w14:paraId="58F7E1A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CB3DAB" w14:textId="77777777" w:rsidR="00F0516E" w:rsidRDefault="00000000">
            <w:r>
              <w:rPr>
                <w:sz w:val="20"/>
                <w:szCs w:val="20"/>
              </w:rPr>
              <w:lastRenderedPageBreak/>
              <w:t>GET</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098DFB" w14:textId="77777777" w:rsidR="00F0516E" w:rsidRDefault="00000000">
            <w:r>
              <w:rPr>
                <w:sz w:val="20"/>
                <w:szCs w:val="20"/>
              </w:rPr>
              <w:t>/</w:t>
            </w:r>
            <w:proofErr w:type="spellStart"/>
            <w:r>
              <w:rPr>
                <w:sz w:val="20"/>
                <w:szCs w:val="20"/>
              </w:rPr>
              <w:t>api</w:t>
            </w:r>
            <w:proofErr w:type="spellEnd"/>
            <w:r>
              <w:rPr>
                <w:sz w:val="20"/>
                <w:szCs w:val="20"/>
              </w:rPr>
              <w:t>/v1/datasets/{id}/preview</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98AD40" w14:textId="77777777" w:rsidR="00F0516E" w:rsidRDefault="00000000">
            <w:r>
              <w:rPr>
                <w:sz w:val="20"/>
                <w:szCs w:val="20"/>
              </w:rPr>
              <w:t>Return first 100 rows as JSON</w:t>
            </w:r>
          </w:p>
        </w:tc>
        <w:tc>
          <w:tcPr>
            <w:tcW w:w="38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3B4CA4" w14:textId="77777777" w:rsidR="00F0516E" w:rsidRDefault="00000000">
            <w:r>
              <w:rPr>
                <w:sz w:val="20"/>
                <w:szCs w:val="20"/>
              </w:rPr>
              <w:t>Admin, Analyst</w:t>
            </w:r>
          </w:p>
        </w:tc>
      </w:tr>
      <w:tr w:rsidR="00F0516E" w14:paraId="478479B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97C437" w14:textId="77777777" w:rsidR="00F0516E" w:rsidRDefault="00000000">
            <w:r>
              <w:rPr>
                <w:sz w:val="20"/>
                <w:szCs w:val="20"/>
              </w:rPr>
              <w:t>GET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4F4CF2" w14:textId="77777777" w:rsidR="00F0516E" w:rsidRDefault="00000000">
            <w:r>
              <w:rPr>
                <w:sz w:val="20"/>
                <w:szCs w:val="20"/>
              </w:rPr>
              <w:t>/</w:t>
            </w:r>
            <w:proofErr w:type="spellStart"/>
            <w:r>
              <w:rPr>
                <w:sz w:val="20"/>
                <w:szCs w:val="20"/>
              </w:rPr>
              <w:t>api</w:t>
            </w:r>
            <w:proofErr w:type="spellEnd"/>
            <w:r>
              <w:rPr>
                <w:sz w:val="20"/>
                <w:szCs w:val="20"/>
              </w:rPr>
              <w:t>/v1/datasets/{id}/profile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47A705" w14:textId="77777777" w:rsidR="00F0516E" w:rsidRDefault="00000000">
            <w:r>
              <w:rPr>
                <w:sz w:val="20"/>
                <w:szCs w:val="20"/>
              </w:rPr>
              <w:t>Return data quality profiling report</w:t>
            </w:r>
          </w:p>
        </w:tc>
        <w:tc>
          <w:tcPr>
            <w:tcW w:w="38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F531E" w14:textId="77777777" w:rsidR="00F0516E" w:rsidRDefault="00000000">
            <w:r>
              <w:rPr>
                <w:sz w:val="20"/>
                <w:szCs w:val="20"/>
              </w:rPr>
              <w:t>Admin, Analyst</w:t>
            </w:r>
          </w:p>
        </w:tc>
      </w:tr>
      <w:tr w:rsidR="00F0516E" w14:paraId="10561A7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3F51AE" w14:textId="77777777" w:rsidR="00F0516E" w:rsidRDefault="00000000">
            <w:r>
              <w:rPr>
                <w:sz w:val="20"/>
                <w:szCs w:val="20"/>
              </w:rPr>
              <w:t>POST</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2D4A04" w14:textId="77777777" w:rsidR="00F0516E" w:rsidRDefault="00000000">
            <w:r>
              <w:rPr>
                <w:sz w:val="20"/>
                <w:szCs w:val="20"/>
              </w:rPr>
              <w:t>/</w:t>
            </w:r>
            <w:proofErr w:type="spellStart"/>
            <w:r>
              <w:rPr>
                <w:sz w:val="20"/>
                <w:szCs w:val="20"/>
              </w:rPr>
              <w:t>api</w:t>
            </w:r>
            <w:proofErr w:type="spellEnd"/>
            <w:r>
              <w:rPr>
                <w:sz w:val="20"/>
                <w:szCs w:val="20"/>
              </w:rPr>
              <w:t>/v1/datasets/{id}/transform</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7D5212" w14:textId="77777777" w:rsidR="00F0516E" w:rsidRDefault="00000000">
            <w:r>
              <w:rPr>
                <w:sz w:val="20"/>
                <w:szCs w:val="20"/>
              </w:rPr>
              <w:t>Apply named transformation pipeline</w:t>
            </w:r>
          </w:p>
        </w:tc>
        <w:tc>
          <w:tcPr>
            <w:tcW w:w="38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C2557A" w14:textId="77777777" w:rsidR="00F0516E" w:rsidRDefault="00000000">
            <w:r>
              <w:rPr>
                <w:sz w:val="20"/>
                <w:szCs w:val="20"/>
              </w:rPr>
              <w:t>Admin, Analyst</w:t>
            </w:r>
          </w:p>
        </w:tc>
      </w:tr>
      <w:tr w:rsidR="00F0516E" w14:paraId="2A6845D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420558" w14:textId="77777777" w:rsidR="00F0516E" w:rsidRDefault="00000000">
            <w:r>
              <w:rPr>
                <w:sz w:val="20"/>
                <w:szCs w:val="20"/>
              </w:rPr>
              <w:t>GET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D3F110" w14:textId="77777777" w:rsidR="00F0516E" w:rsidRDefault="00000000">
            <w:r>
              <w:rPr>
                <w:sz w:val="20"/>
                <w:szCs w:val="20"/>
              </w:rPr>
              <w:t>/</w:t>
            </w:r>
            <w:proofErr w:type="spellStart"/>
            <w:r>
              <w:rPr>
                <w:sz w:val="20"/>
                <w:szCs w:val="20"/>
              </w:rPr>
              <w:t>api</w:t>
            </w:r>
            <w:proofErr w:type="spellEnd"/>
            <w:r>
              <w:rPr>
                <w:sz w:val="20"/>
                <w:szCs w:val="20"/>
              </w:rPr>
              <w:t>/v1/datasets/{id}/lineage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3C276" w14:textId="77777777" w:rsidR="00F0516E" w:rsidRDefault="00000000">
            <w:r>
              <w:rPr>
                <w:sz w:val="20"/>
                <w:szCs w:val="20"/>
              </w:rPr>
              <w:t>Return full data lineage graph</w:t>
            </w:r>
          </w:p>
        </w:tc>
        <w:tc>
          <w:tcPr>
            <w:tcW w:w="38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D805ED" w14:textId="77777777" w:rsidR="00F0516E" w:rsidRDefault="00000000">
            <w:r>
              <w:rPr>
                <w:sz w:val="20"/>
                <w:szCs w:val="20"/>
              </w:rPr>
              <w:t>Admin</w:t>
            </w:r>
          </w:p>
        </w:tc>
      </w:tr>
      <w:tr w:rsidR="00F0516E" w14:paraId="0A4479F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4D175B" w14:textId="77777777" w:rsidR="00F0516E" w:rsidRDefault="00000000">
            <w:r>
              <w:rPr>
                <w:sz w:val="20"/>
                <w:szCs w:val="20"/>
              </w:rPr>
              <w:t>GET</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8609BA" w14:textId="77777777" w:rsidR="00F0516E" w:rsidRDefault="00000000">
            <w:r>
              <w:rPr>
                <w:sz w:val="20"/>
                <w:szCs w:val="20"/>
              </w:rPr>
              <w:t>/</w:t>
            </w:r>
            <w:proofErr w:type="spellStart"/>
            <w:r>
              <w:rPr>
                <w:sz w:val="20"/>
                <w:szCs w:val="20"/>
              </w:rPr>
              <w:t>api</w:t>
            </w:r>
            <w:proofErr w:type="spellEnd"/>
            <w:r>
              <w:rPr>
                <w:sz w:val="20"/>
                <w:szCs w:val="20"/>
              </w:rPr>
              <w:t>/v1/datasets/{id}/export</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2FEE39" w14:textId="77777777" w:rsidR="00F0516E" w:rsidRDefault="00000000">
            <w:r>
              <w:rPr>
                <w:sz w:val="20"/>
                <w:szCs w:val="20"/>
              </w:rPr>
              <w:t>Export full dataset (CSV/Excel/JSON)</w:t>
            </w:r>
          </w:p>
        </w:tc>
        <w:tc>
          <w:tcPr>
            <w:tcW w:w="38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D2EFC0" w14:textId="77777777" w:rsidR="00F0516E" w:rsidRDefault="00000000">
            <w:r>
              <w:rPr>
                <w:sz w:val="20"/>
                <w:szCs w:val="20"/>
              </w:rPr>
              <w:t>Admin, Analyst</w:t>
            </w:r>
          </w:p>
        </w:tc>
      </w:tr>
    </w:tbl>
    <w:p w14:paraId="00068FEF" w14:textId="77777777" w:rsidR="00F0516E" w:rsidRDefault="00F0516E">
      <w:pPr>
        <w:spacing w:before="120" w:after="120"/>
      </w:pPr>
    </w:p>
    <w:p w14:paraId="16CC6997" w14:textId="77777777" w:rsidR="00F0516E" w:rsidRDefault="00000000">
      <w:pPr>
        <w:pStyle w:val="Heading2"/>
        <w:spacing w:before="240" w:after="120"/>
      </w:pPr>
      <w:bookmarkStart w:id="244" w:name="_Toc231631451"/>
      <w:r>
        <w:rPr>
          <w:sz w:val="26"/>
          <w:szCs w:val="26"/>
        </w:rPr>
        <w:t>34.4 Analysis and Notebook Endpoints</w:t>
      </w:r>
      <w:bookmarkEnd w:id="244"/>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
        <w:gridCol w:w="2709"/>
        <w:gridCol w:w="2397"/>
        <w:gridCol w:w="3381"/>
      </w:tblGrid>
      <w:tr w:rsidR="00F0516E" w14:paraId="60019DE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3AFB8E50" w14:textId="77777777" w:rsidR="00F0516E" w:rsidRDefault="00000000">
            <w:r>
              <w:rPr>
                <w:b/>
                <w:bCs/>
                <w:color w:val="FFFFFF"/>
                <w:sz w:val="20"/>
                <w:szCs w:val="20"/>
              </w:rPr>
              <w:t>Method</w:t>
            </w:r>
          </w:p>
        </w:tc>
        <w:tc>
          <w:tcPr>
            <w:tcW w:w="24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5F8F6CFE" w14:textId="77777777" w:rsidR="00F0516E" w:rsidRDefault="00000000">
            <w:r>
              <w:rPr>
                <w:b/>
                <w:bCs/>
                <w:color w:val="FFFFFF"/>
                <w:sz w:val="20"/>
                <w:szCs w:val="20"/>
              </w:rPr>
              <w:t>Endpoint</w:t>
            </w:r>
          </w:p>
        </w:tc>
        <w:tc>
          <w:tcPr>
            <w:tcW w:w="26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1C554369" w14:textId="77777777" w:rsidR="00F0516E" w:rsidRDefault="00000000">
            <w:r>
              <w:rPr>
                <w:b/>
                <w:bCs/>
                <w:color w:val="FFFFFF"/>
                <w:sz w:val="20"/>
                <w:szCs w:val="20"/>
              </w:rPr>
              <w:t>Description</w:t>
            </w:r>
          </w:p>
        </w:tc>
        <w:tc>
          <w:tcPr>
            <w:tcW w:w="3806"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0E07E5A5" w14:textId="77777777" w:rsidR="00F0516E" w:rsidRDefault="00000000">
            <w:r>
              <w:rPr>
                <w:b/>
                <w:bCs/>
                <w:color w:val="FFFFFF"/>
                <w:sz w:val="20"/>
                <w:szCs w:val="20"/>
              </w:rPr>
              <w:t>Roles Permitted</w:t>
            </w:r>
          </w:p>
        </w:tc>
      </w:tr>
      <w:tr w:rsidR="00F0516E" w14:paraId="4C205DB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132173" w14:textId="77777777" w:rsidR="00F0516E" w:rsidRDefault="00000000">
            <w:r>
              <w:rPr>
                <w:sz w:val="20"/>
                <w:szCs w:val="20"/>
              </w:rPr>
              <w:t>GET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F708A7" w14:textId="77777777" w:rsidR="00F0516E" w:rsidRDefault="00000000">
            <w:r>
              <w:rPr>
                <w:sz w:val="20"/>
                <w:szCs w:val="20"/>
              </w:rPr>
              <w:t>/</w:t>
            </w:r>
            <w:proofErr w:type="spellStart"/>
            <w:r>
              <w:rPr>
                <w:sz w:val="20"/>
                <w:szCs w:val="20"/>
              </w:rPr>
              <w:t>api</w:t>
            </w:r>
            <w:proofErr w:type="spellEnd"/>
            <w:r>
              <w:rPr>
                <w:sz w:val="20"/>
                <w:szCs w:val="20"/>
              </w:rPr>
              <w:t>/v1/notebooks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13BA44" w14:textId="77777777" w:rsidR="00F0516E" w:rsidRDefault="00000000">
            <w:r>
              <w:rPr>
                <w:sz w:val="20"/>
                <w:szCs w:val="20"/>
              </w:rPr>
              <w:t>List all notebooks owned by or shared with caller</w:t>
            </w:r>
          </w:p>
        </w:tc>
        <w:tc>
          <w:tcPr>
            <w:tcW w:w="38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DDCD79" w14:textId="77777777" w:rsidR="00F0516E" w:rsidRDefault="00000000">
            <w:r>
              <w:rPr>
                <w:sz w:val="20"/>
                <w:szCs w:val="20"/>
              </w:rPr>
              <w:t>Admin, Analyst</w:t>
            </w:r>
          </w:p>
        </w:tc>
      </w:tr>
      <w:tr w:rsidR="00F0516E" w14:paraId="40CD66A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B82F9E" w14:textId="77777777" w:rsidR="00F0516E" w:rsidRDefault="00000000">
            <w:r>
              <w:rPr>
                <w:sz w:val="20"/>
                <w:szCs w:val="20"/>
              </w:rPr>
              <w:t>POST</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0776BA" w14:textId="77777777" w:rsidR="00F0516E" w:rsidRDefault="00000000">
            <w:r>
              <w:rPr>
                <w:sz w:val="20"/>
                <w:szCs w:val="20"/>
              </w:rPr>
              <w:t>/</w:t>
            </w:r>
            <w:proofErr w:type="spellStart"/>
            <w:r>
              <w:rPr>
                <w:sz w:val="20"/>
                <w:szCs w:val="20"/>
              </w:rPr>
              <w:t>api</w:t>
            </w:r>
            <w:proofErr w:type="spellEnd"/>
            <w:r>
              <w:rPr>
                <w:sz w:val="20"/>
                <w:szCs w:val="20"/>
              </w:rPr>
              <w:t>/v1/notebooks</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626523" w14:textId="77777777" w:rsidR="00F0516E" w:rsidRDefault="00000000">
            <w:r>
              <w:rPr>
                <w:sz w:val="20"/>
                <w:szCs w:val="20"/>
              </w:rPr>
              <w:t>Create new notebook (</w:t>
            </w:r>
            <w:proofErr w:type="spellStart"/>
            <w:r>
              <w:rPr>
                <w:sz w:val="20"/>
                <w:szCs w:val="20"/>
              </w:rPr>
              <w:t>JupyterHub</w:t>
            </w:r>
            <w:proofErr w:type="spellEnd"/>
            <w:r>
              <w:rPr>
                <w:sz w:val="20"/>
                <w:szCs w:val="20"/>
              </w:rPr>
              <w:t xml:space="preserve"> kernel)</w:t>
            </w:r>
          </w:p>
        </w:tc>
        <w:tc>
          <w:tcPr>
            <w:tcW w:w="38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CE9F97" w14:textId="77777777" w:rsidR="00F0516E" w:rsidRDefault="00000000">
            <w:r>
              <w:rPr>
                <w:sz w:val="20"/>
                <w:szCs w:val="20"/>
              </w:rPr>
              <w:t>Admin, Analyst</w:t>
            </w:r>
          </w:p>
        </w:tc>
      </w:tr>
      <w:tr w:rsidR="00F0516E" w14:paraId="756B6F5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900BF" w14:textId="77777777" w:rsidR="00F0516E" w:rsidRDefault="00000000">
            <w:r>
              <w:rPr>
                <w:sz w:val="20"/>
                <w:szCs w:val="20"/>
              </w:rPr>
              <w:t>GET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E6990" w14:textId="77777777" w:rsidR="00F0516E" w:rsidRDefault="00000000">
            <w:r>
              <w:rPr>
                <w:sz w:val="20"/>
                <w:szCs w:val="20"/>
              </w:rPr>
              <w:t>/</w:t>
            </w:r>
            <w:proofErr w:type="spellStart"/>
            <w:r>
              <w:rPr>
                <w:sz w:val="20"/>
                <w:szCs w:val="20"/>
              </w:rPr>
              <w:t>api</w:t>
            </w:r>
            <w:proofErr w:type="spellEnd"/>
            <w:r>
              <w:rPr>
                <w:sz w:val="20"/>
                <w:szCs w:val="20"/>
              </w:rPr>
              <w:t>/v1/notebooks/{id}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B4B2C6" w14:textId="77777777" w:rsidR="00F0516E" w:rsidRDefault="00000000">
            <w:r>
              <w:rPr>
                <w:sz w:val="20"/>
                <w:szCs w:val="20"/>
              </w:rPr>
              <w:t>Get notebook content and execution state</w:t>
            </w:r>
          </w:p>
        </w:tc>
        <w:tc>
          <w:tcPr>
            <w:tcW w:w="38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B1A45" w14:textId="77777777" w:rsidR="00F0516E" w:rsidRDefault="00000000">
            <w:r>
              <w:rPr>
                <w:sz w:val="20"/>
                <w:szCs w:val="20"/>
              </w:rPr>
              <w:t>Admin, Analyst</w:t>
            </w:r>
          </w:p>
        </w:tc>
      </w:tr>
      <w:tr w:rsidR="00F0516E" w14:paraId="3318F69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9BC8EE" w14:textId="77777777" w:rsidR="00F0516E" w:rsidRDefault="00000000">
            <w:r>
              <w:rPr>
                <w:sz w:val="20"/>
                <w:szCs w:val="20"/>
              </w:rPr>
              <w:t>PUT</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782868" w14:textId="77777777" w:rsidR="00F0516E" w:rsidRDefault="00000000">
            <w:r>
              <w:rPr>
                <w:sz w:val="20"/>
                <w:szCs w:val="20"/>
              </w:rPr>
              <w:t>/</w:t>
            </w:r>
            <w:proofErr w:type="spellStart"/>
            <w:r>
              <w:rPr>
                <w:sz w:val="20"/>
                <w:szCs w:val="20"/>
              </w:rPr>
              <w:t>api</w:t>
            </w:r>
            <w:proofErr w:type="spellEnd"/>
            <w:r>
              <w:rPr>
                <w:sz w:val="20"/>
                <w:szCs w:val="20"/>
              </w:rPr>
              <w:t>/v1/notebooks/{id}</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B2DE60" w14:textId="77777777" w:rsidR="00F0516E" w:rsidRDefault="00000000">
            <w:r>
              <w:rPr>
                <w:sz w:val="20"/>
                <w:szCs w:val="20"/>
              </w:rPr>
              <w:t>Save notebook content</w:t>
            </w:r>
          </w:p>
        </w:tc>
        <w:tc>
          <w:tcPr>
            <w:tcW w:w="38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09AC04" w14:textId="77777777" w:rsidR="00F0516E" w:rsidRDefault="00000000">
            <w:r>
              <w:rPr>
                <w:sz w:val="20"/>
                <w:szCs w:val="20"/>
              </w:rPr>
              <w:t>Admin, Analyst</w:t>
            </w:r>
          </w:p>
        </w:tc>
      </w:tr>
      <w:tr w:rsidR="00F0516E" w14:paraId="1006A2D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B7C0D6" w14:textId="77777777" w:rsidR="00F0516E" w:rsidRDefault="00000000">
            <w:r>
              <w:rPr>
                <w:sz w:val="20"/>
                <w:szCs w:val="20"/>
              </w:rPr>
              <w:t>DELETE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DB95F" w14:textId="77777777" w:rsidR="00F0516E" w:rsidRDefault="00000000">
            <w:r>
              <w:rPr>
                <w:sz w:val="20"/>
                <w:szCs w:val="20"/>
              </w:rPr>
              <w:t>/</w:t>
            </w:r>
            <w:proofErr w:type="spellStart"/>
            <w:r>
              <w:rPr>
                <w:sz w:val="20"/>
                <w:szCs w:val="20"/>
              </w:rPr>
              <w:t>api</w:t>
            </w:r>
            <w:proofErr w:type="spellEnd"/>
            <w:r>
              <w:rPr>
                <w:sz w:val="20"/>
                <w:szCs w:val="20"/>
              </w:rPr>
              <w:t>/v1/notebooks/{id}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D2D01" w14:textId="77777777" w:rsidR="00F0516E" w:rsidRDefault="00000000">
            <w:r>
              <w:rPr>
                <w:sz w:val="20"/>
                <w:szCs w:val="20"/>
              </w:rPr>
              <w:t>Archive notebook</w:t>
            </w:r>
          </w:p>
        </w:tc>
        <w:tc>
          <w:tcPr>
            <w:tcW w:w="38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6461BE" w14:textId="77777777" w:rsidR="00F0516E" w:rsidRDefault="00000000">
            <w:r>
              <w:rPr>
                <w:sz w:val="20"/>
                <w:szCs w:val="20"/>
              </w:rPr>
              <w:t>Admin</w:t>
            </w:r>
          </w:p>
        </w:tc>
      </w:tr>
      <w:tr w:rsidR="00F0516E" w14:paraId="775B8FE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A1223C" w14:textId="77777777" w:rsidR="00F0516E" w:rsidRDefault="00000000">
            <w:r>
              <w:rPr>
                <w:sz w:val="20"/>
                <w:szCs w:val="20"/>
              </w:rPr>
              <w:t>POST</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AB50BB" w14:textId="77777777" w:rsidR="00F0516E" w:rsidRDefault="00000000">
            <w:r>
              <w:rPr>
                <w:sz w:val="20"/>
                <w:szCs w:val="20"/>
              </w:rPr>
              <w:t>/</w:t>
            </w:r>
            <w:proofErr w:type="spellStart"/>
            <w:r>
              <w:rPr>
                <w:sz w:val="20"/>
                <w:szCs w:val="20"/>
              </w:rPr>
              <w:t>api</w:t>
            </w:r>
            <w:proofErr w:type="spellEnd"/>
            <w:r>
              <w:rPr>
                <w:sz w:val="20"/>
                <w:szCs w:val="20"/>
              </w:rPr>
              <w:t>/v1/notebooks/{id}/run</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44F637" w14:textId="77777777" w:rsidR="00F0516E" w:rsidRDefault="00000000">
            <w:r>
              <w:rPr>
                <w:sz w:val="20"/>
                <w:szCs w:val="20"/>
              </w:rPr>
              <w:t>Execute all cells; return cell outputs</w:t>
            </w:r>
          </w:p>
        </w:tc>
        <w:tc>
          <w:tcPr>
            <w:tcW w:w="38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A6857C" w14:textId="77777777" w:rsidR="00F0516E" w:rsidRDefault="00000000">
            <w:r>
              <w:rPr>
                <w:sz w:val="20"/>
                <w:szCs w:val="20"/>
              </w:rPr>
              <w:t>Admin, Analyst</w:t>
            </w:r>
          </w:p>
        </w:tc>
      </w:tr>
      <w:tr w:rsidR="00F0516E" w14:paraId="5472AA7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D8BE9" w14:textId="77777777" w:rsidR="00F0516E" w:rsidRDefault="00000000">
            <w:r>
              <w:rPr>
                <w:sz w:val="20"/>
                <w:szCs w:val="20"/>
              </w:rPr>
              <w:t>POST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DD133B" w14:textId="77777777" w:rsidR="00F0516E" w:rsidRDefault="00000000">
            <w:r>
              <w:rPr>
                <w:sz w:val="20"/>
                <w:szCs w:val="20"/>
              </w:rPr>
              <w:t>/</w:t>
            </w:r>
            <w:proofErr w:type="spellStart"/>
            <w:r>
              <w:rPr>
                <w:sz w:val="20"/>
                <w:szCs w:val="20"/>
              </w:rPr>
              <w:t>api</w:t>
            </w:r>
            <w:proofErr w:type="spellEnd"/>
            <w:r>
              <w:rPr>
                <w:sz w:val="20"/>
                <w:szCs w:val="20"/>
              </w:rPr>
              <w:t>/v1/notebooks/{id}/share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379101" w14:textId="77777777" w:rsidR="00F0516E" w:rsidRDefault="00000000">
            <w:r>
              <w:rPr>
                <w:sz w:val="20"/>
                <w:szCs w:val="20"/>
              </w:rPr>
              <w:t>Share notebook with another user or role</w:t>
            </w:r>
          </w:p>
        </w:tc>
        <w:tc>
          <w:tcPr>
            <w:tcW w:w="38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C2B3A5" w14:textId="77777777" w:rsidR="00F0516E" w:rsidRDefault="00000000">
            <w:r>
              <w:rPr>
                <w:sz w:val="20"/>
                <w:szCs w:val="20"/>
              </w:rPr>
              <w:t>Admin, Analyst</w:t>
            </w:r>
          </w:p>
        </w:tc>
      </w:tr>
      <w:tr w:rsidR="00F0516E" w14:paraId="4C8CBF9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01814C" w14:textId="77777777" w:rsidR="00F0516E" w:rsidRDefault="00000000">
            <w:r>
              <w:rPr>
                <w:sz w:val="20"/>
                <w:szCs w:val="20"/>
              </w:rPr>
              <w:t>GET</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CA2F0E" w14:textId="77777777" w:rsidR="00F0516E" w:rsidRDefault="00000000">
            <w:r>
              <w:rPr>
                <w:sz w:val="20"/>
                <w:szCs w:val="20"/>
              </w:rPr>
              <w:t>/</w:t>
            </w:r>
            <w:proofErr w:type="spellStart"/>
            <w:r>
              <w:rPr>
                <w:sz w:val="20"/>
                <w:szCs w:val="20"/>
              </w:rPr>
              <w:t>api</w:t>
            </w:r>
            <w:proofErr w:type="spellEnd"/>
            <w:r>
              <w:rPr>
                <w:sz w:val="20"/>
                <w:szCs w:val="20"/>
              </w:rPr>
              <w:t>/v1/queries</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7BFBE3" w14:textId="77777777" w:rsidR="00F0516E" w:rsidRDefault="00000000">
            <w:r>
              <w:rPr>
                <w:sz w:val="20"/>
                <w:szCs w:val="20"/>
              </w:rPr>
              <w:t>List saved SQL queries</w:t>
            </w:r>
          </w:p>
        </w:tc>
        <w:tc>
          <w:tcPr>
            <w:tcW w:w="38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7AF81A" w14:textId="77777777" w:rsidR="00F0516E" w:rsidRDefault="00000000">
            <w:r>
              <w:rPr>
                <w:sz w:val="20"/>
                <w:szCs w:val="20"/>
              </w:rPr>
              <w:t>Admin, Analyst</w:t>
            </w:r>
          </w:p>
        </w:tc>
      </w:tr>
      <w:tr w:rsidR="00F0516E" w14:paraId="283C492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9F860F" w14:textId="77777777" w:rsidR="00F0516E" w:rsidRDefault="00000000">
            <w:r>
              <w:rPr>
                <w:sz w:val="20"/>
                <w:szCs w:val="20"/>
              </w:rPr>
              <w:t>POST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6C4BD" w14:textId="77777777" w:rsidR="00F0516E" w:rsidRDefault="00000000">
            <w:r>
              <w:rPr>
                <w:sz w:val="20"/>
                <w:szCs w:val="20"/>
              </w:rPr>
              <w:t>/</w:t>
            </w:r>
            <w:proofErr w:type="spellStart"/>
            <w:r>
              <w:rPr>
                <w:sz w:val="20"/>
                <w:szCs w:val="20"/>
              </w:rPr>
              <w:t>api</w:t>
            </w:r>
            <w:proofErr w:type="spellEnd"/>
            <w:r>
              <w:rPr>
                <w:sz w:val="20"/>
                <w:szCs w:val="20"/>
              </w:rPr>
              <w:t>/v1/queries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677F4" w14:textId="77777777" w:rsidR="00F0516E" w:rsidRDefault="00000000">
            <w:r>
              <w:rPr>
                <w:sz w:val="20"/>
                <w:szCs w:val="20"/>
              </w:rPr>
              <w:t>Execute ad-hoc SQL query on dataset</w:t>
            </w:r>
          </w:p>
        </w:tc>
        <w:tc>
          <w:tcPr>
            <w:tcW w:w="38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497B2" w14:textId="77777777" w:rsidR="00F0516E" w:rsidRDefault="00000000">
            <w:r>
              <w:rPr>
                <w:sz w:val="20"/>
                <w:szCs w:val="20"/>
              </w:rPr>
              <w:t>Admin, Analyst</w:t>
            </w:r>
          </w:p>
        </w:tc>
      </w:tr>
      <w:tr w:rsidR="00F0516E" w14:paraId="4BFB8BE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CF2D92" w14:textId="77777777" w:rsidR="00F0516E" w:rsidRDefault="00000000">
            <w:r>
              <w:rPr>
                <w:sz w:val="20"/>
                <w:szCs w:val="20"/>
              </w:rPr>
              <w:t>GET</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13F532" w14:textId="77777777" w:rsidR="00F0516E" w:rsidRDefault="00000000">
            <w:r>
              <w:rPr>
                <w:sz w:val="20"/>
                <w:szCs w:val="20"/>
              </w:rPr>
              <w:t>/</w:t>
            </w:r>
            <w:proofErr w:type="spellStart"/>
            <w:r>
              <w:rPr>
                <w:sz w:val="20"/>
                <w:szCs w:val="20"/>
              </w:rPr>
              <w:t>api</w:t>
            </w:r>
            <w:proofErr w:type="spellEnd"/>
            <w:r>
              <w:rPr>
                <w:sz w:val="20"/>
                <w:szCs w:val="20"/>
              </w:rPr>
              <w:t>/v1/queries/{id}/results</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B2555F" w14:textId="77777777" w:rsidR="00F0516E" w:rsidRDefault="00000000">
            <w:r>
              <w:rPr>
                <w:sz w:val="20"/>
                <w:szCs w:val="20"/>
              </w:rPr>
              <w:t>Fetch paginated query results</w:t>
            </w:r>
          </w:p>
        </w:tc>
        <w:tc>
          <w:tcPr>
            <w:tcW w:w="38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81E359" w14:textId="77777777" w:rsidR="00F0516E" w:rsidRDefault="00000000">
            <w:r>
              <w:rPr>
                <w:sz w:val="20"/>
                <w:szCs w:val="20"/>
              </w:rPr>
              <w:t>Admin, Analyst</w:t>
            </w:r>
          </w:p>
        </w:tc>
      </w:tr>
    </w:tbl>
    <w:p w14:paraId="0C32C3BD" w14:textId="77777777" w:rsidR="00F0516E" w:rsidRDefault="00F0516E">
      <w:pPr>
        <w:spacing w:before="120" w:after="120"/>
      </w:pPr>
    </w:p>
    <w:p w14:paraId="128BD13A" w14:textId="77777777" w:rsidR="00F0516E" w:rsidRDefault="00000000">
      <w:pPr>
        <w:pStyle w:val="Heading2"/>
        <w:spacing w:before="240" w:after="120"/>
      </w:pPr>
      <w:bookmarkStart w:id="245" w:name="_Toc231631452"/>
      <w:r>
        <w:rPr>
          <w:sz w:val="26"/>
          <w:szCs w:val="26"/>
        </w:rPr>
        <w:t>34.5 Dashboard and Visualisation Endpoints</w:t>
      </w:r>
      <w:bookmarkEnd w:id="245"/>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
        <w:gridCol w:w="2887"/>
        <w:gridCol w:w="2340"/>
        <w:gridCol w:w="3260"/>
      </w:tblGrid>
      <w:tr w:rsidR="00F0516E" w14:paraId="7883D44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18E64DF4" w14:textId="77777777" w:rsidR="00F0516E" w:rsidRDefault="00000000">
            <w:r>
              <w:rPr>
                <w:b/>
                <w:bCs/>
                <w:color w:val="FFFFFF"/>
                <w:sz w:val="20"/>
                <w:szCs w:val="20"/>
              </w:rPr>
              <w:t>Method</w:t>
            </w:r>
          </w:p>
        </w:tc>
        <w:tc>
          <w:tcPr>
            <w:tcW w:w="24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56493FBD" w14:textId="77777777" w:rsidR="00F0516E" w:rsidRDefault="00000000">
            <w:r>
              <w:rPr>
                <w:b/>
                <w:bCs/>
                <w:color w:val="FFFFFF"/>
                <w:sz w:val="20"/>
                <w:szCs w:val="20"/>
              </w:rPr>
              <w:t>Endpoint</w:t>
            </w:r>
          </w:p>
        </w:tc>
        <w:tc>
          <w:tcPr>
            <w:tcW w:w="26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531F150B" w14:textId="77777777" w:rsidR="00F0516E" w:rsidRDefault="00000000">
            <w:r>
              <w:rPr>
                <w:b/>
                <w:bCs/>
                <w:color w:val="FFFFFF"/>
                <w:sz w:val="20"/>
                <w:szCs w:val="20"/>
              </w:rPr>
              <w:t>Description</w:t>
            </w:r>
          </w:p>
        </w:tc>
        <w:tc>
          <w:tcPr>
            <w:tcW w:w="3806"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6A772999" w14:textId="77777777" w:rsidR="00F0516E" w:rsidRDefault="00000000">
            <w:r>
              <w:rPr>
                <w:b/>
                <w:bCs/>
                <w:color w:val="FFFFFF"/>
                <w:sz w:val="20"/>
                <w:szCs w:val="20"/>
              </w:rPr>
              <w:t>Roles Permitted</w:t>
            </w:r>
          </w:p>
        </w:tc>
      </w:tr>
      <w:tr w:rsidR="00F0516E" w14:paraId="28ABF98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73B81A" w14:textId="77777777" w:rsidR="00F0516E" w:rsidRDefault="00000000">
            <w:r>
              <w:rPr>
                <w:sz w:val="20"/>
                <w:szCs w:val="20"/>
              </w:rPr>
              <w:t>GET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AB7A8" w14:textId="77777777" w:rsidR="00F0516E" w:rsidRDefault="00000000">
            <w:r>
              <w:rPr>
                <w:sz w:val="20"/>
                <w:szCs w:val="20"/>
              </w:rPr>
              <w:t>/</w:t>
            </w:r>
            <w:proofErr w:type="spellStart"/>
            <w:r>
              <w:rPr>
                <w:sz w:val="20"/>
                <w:szCs w:val="20"/>
              </w:rPr>
              <w:t>api</w:t>
            </w:r>
            <w:proofErr w:type="spellEnd"/>
            <w:r>
              <w:rPr>
                <w:sz w:val="20"/>
                <w:szCs w:val="20"/>
              </w:rPr>
              <w:t>/v1/dashboards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146566" w14:textId="77777777" w:rsidR="00F0516E" w:rsidRDefault="00000000">
            <w:r>
              <w:rPr>
                <w:sz w:val="20"/>
                <w:szCs w:val="20"/>
              </w:rPr>
              <w:t>List all accessible dashboards</w:t>
            </w:r>
          </w:p>
        </w:tc>
        <w:tc>
          <w:tcPr>
            <w:tcW w:w="38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2CAD5" w14:textId="77777777" w:rsidR="00F0516E" w:rsidRDefault="00000000">
            <w:r>
              <w:rPr>
                <w:sz w:val="20"/>
                <w:szCs w:val="20"/>
              </w:rPr>
              <w:t>Admin, Analyst, Viewer</w:t>
            </w:r>
          </w:p>
        </w:tc>
      </w:tr>
      <w:tr w:rsidR="00F0516E" w14:paraId="4DF3B6A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8FEFE7" w14:textId="77777777" w:rsidR="00F0516E" w:rsidRDefault="00000000">
            <w:r>
              <w:rPr>
                <w:sz w:val="20"/>
                <w:szCs w:val="20"/>
              </w:rPr>
              <w:t>POST</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F35E89" w14:textId="77777777" w:rsidR="00F0516E" w:rsidRDefault="00000000">
            <w:r>
              <w:rPr>
                <w:sz w:val="20"/>
                <w:szCs w:val="20"/>
              </w:rPr>
              <w:t>/</w:t>
            </w:r>
            <w:proofErr w:type="spellStart"/>
            <w:r>
              <w:rPr>
                <w:sz w:val="20"/>
                <w:szCs w:val="20"/>
              </w:rPr>
              <w:t>api</w:t>
            </w:r>
            <w:proofErr w:type="spellEnd"/>
            <w:r>
              <w:rPr>
                <w:sz w:val="20"/>
                <w:szCs w:val="20"/>
              </w:rPr>
              <w:t>/v1/dashboards</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7EA402" w14:textId="77777777" w:rsidR="00F0516E" w:rsidRDefault="00000000">
            <w:r>
              <w:rPr>
                <w:sz w:val="20"/>
                <w:szCs w:val="20"/>
              </w:rPr>
              <w:t>Create new dashboard</w:t>
            </w:r>
          </w:p>
        </w:tc>
        <w:tc>
          <w:tcPr>
            <w:tcW w:w="38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66AC7B" w14:textId="77777777" w:rsidR="00F0516E" w:rsidRDefault="00000000">
            <w:r>
              <w:rPr>
                <w:sz w:val="20"/>
                <w:szCs w:val="20"/>
              </w:rPr>
              <w:t>Admin, Analyst</w:t>
            </w:r>
          </w:p>
        </w:tc>
      </w:tr>
      <w:tr w:rsidR="00F0516E" w14:paraId="5388F35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B35248" w14:textId="77777777" w:rsidR="00F0516E" w:rsidRDefault="00000000">
            <w:r>
              <w:rPr>
                <w:sz w:val="20"/>
                <w:szCs w:val="20"/>
              </w:rPr>
              <w:t>GET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84251" w14:textId="77777777" w:rsidR="00F0516E" w:rsidRDefault="00000000">
            <w:r>
              <w:rPr>
                <w:sz w:val="20"/>
                <w:szCs w:val="20"/>
              </w:rPr>
              <w:t>/</w:t>
            </w:r>
            <w:proofErr w:type="spellStart"/>
            <w:r>
              <w:rPr>
                <w:sz w:val="20"/>
                <w:szCs w:val="20"/>
              </w:rPr>
              <w:t>api</w:t>
            </w:r>
            <w:proofErr w:type="spellEnd"/>
            <w:r>
              <w:rPr>
                <w:sz w:val="20"/>
                <w:szCs w:val="20"/>
              </w:rPr>
              <w:t>/v1/dashboards/{id}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4CCB5" w14:textId="77777777" w:rsidR="00F0516E" w:rsidRDefault="00000000">
            <w:r>
              <w:rPr>
                <w:sz w:val="20"/>
                <w:szCs w:val="20"/>
              </w:rPr>
              <w:t>Get dashboard definition and chart configs</w:t>
            </w:r>
          </w:p>
        </w:tc>
        <w:tc>
          <w:tcPr>
            <w:tcW w:w="38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EE06D4" w14:textId="77777777" w:rsidR="00F0516E" w:rsidRDefault="00000000">
            <w:r>
              <w:rPr>
                <w:sz w:val="20"/>
                <w:szCs w:val="20"/>
              </w:rPr>
              <w:t>Admin, Analyst, Viewer</w:t>
            </w:r>
          </w:p>
        </w:tc>
      </w:tr>
      <w:tr w:rsidR="00F0516E" w14:paraId="65427CE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ED3CD5" w14:textId="77777777" w:rsidR="00F0516E" w:rsidRDefault="00000000">
            <w:r>
              <w:rPr>
                <w:sz w:val="20"/>
                <w:szCs w:val="20"/>
              </w:rPr>
              <w:t>PUT</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438F7E" w14:textId="77777777" w:rsidR="00F0516E" w:rsidRDefault="00000000">
            <w:r>
              <w:rPr>
                <w:sz w:val="20"/>
                <w:szCs w:val="20"/>
              </w:rPr>
              <w:t>/</w:t>
            </w:r>
            <w:proofErr w:type="spellStart"/>
            <w:r>
              <w:rPr>
                <w:sz w:val="20"/>
                <w:szCs w:val="20"/>
              </w:rPr>
              <w:t>api</w:t>
            </w:r>
            <w:proofErr w:type="spellEnd"/>
            <w:r>
              <w:rPr>
                <w:sz w:val="20"/>
                <w:szCs w:val="20"/>
              </w:rPr>
              <w:t>/v1/dashboards/{id}</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E4C5FF" w14:textId="77777777" w:rsidR="00F0516E" w:rsidRDefault="00000000">
            <w:r>
              <w:rPr>
                <w:sz w:val="20"/>
                <w:szCs w:val="20"/>
              </w:rPr>
              <w:t>Update dashboard layout or filters</w:t>
            </w:r>
          </w:p>
        </w:tc>
        <w:tc>
          <w:tcPr>
            <w:tcW w:w="38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8C666F" w14:textId="77777777" w:rsidR="00F0516E" w:rsidRDefault="00000000">
            <w:r>
              <w:rPr>
                <w:sz w:val="20"/>
                <w:szCs w:val="20"/>
              </w:rPr>
              <w:t>Admin, Analyst</w:t>
            </w:r>
          </w:p>
        </w:tc>
      </w:tr>
      <w:tr w:rsidR="00F0516E" w14:paraId="7026B9B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E8CD3" w14:textId="77777777" w:rsidR="00F0516E" w:rsidRDefault="00000000">
            <w:r>
              <w:rPr>
                <w:sz w:val="20"/>
                <w:szCs w:val="20"/>
              </w:rPr>
              <w:lastRenderedPageBreak/>
              <w:t>DELETE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D4B81" w14:textId="77777777" w:rsidR="00F0516E" w:rsidRDefault="00000000">
            <w:r>
              <w:rPr>
                <w:sz w:val="20"/>
                <w:szCs w:val="20"/>
              </w:rPr>
              <w:t>/</w:t>
            </w:r>
            <w:proofErr w:type="spellStart"/>
            <w:r>
              <w:rPr>
                <w:sz w:val="20"/>
                <w:szCs w:val="20"/>
              </w:rPr>
              <w:t>api</w:t>
            </w:r>
            <w:proofErr w:type="spellEnd"/>
            <w:r>
              <w:rPr>
                <w:sz w:val="20"/>
                <w:szCs w:val="20"/>
              </w:rPr>
              <w:t>/v1/dashboards/{id}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B646F8" w14:textId="77777777" w:rsidR="00F0516E" w:rsidRDefault="00000000">
            <w:r>
              <w:rPr>
                <w:sz w:val="20"/>
                <w:szCs w:val="20"/>
              </w:rPr>
              <w:t>Archive dashboard</w:t>
            </w:r>
          </w:p>
        </w:tc>
        <w:tc>
          <w:tcPr>
            <w:tcW w:w="38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CD46ED" w14:textId="77777777" w:rsidR="00F0516E" w:rsidRDefault="00000000">
            <w:r>
              <w:rPr>
                <w:sz w:val="20"/>
                <w:szCs w:val="20"/>
              </w:rPr>
              <w:t>Admin</w:t>
            </w:r>
          </w:p>
        </w:tc>
      </w:tr>
      <w:tr w:rsidR="00F0516E" w14:paraId="0665D02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B0074A" w14:textId="77777777" w:rsidR="00F0516E" w:rsidRDefault="00000000">
            <w:r>
              <w:rPr>
                <w:sz w:val="20"/>
                <w:szCs w:val="20"/>
              </w:rPr>
              <w:t>GET</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1458F5" w14:textId="77777777" w:rsidR="00F0516E" w:rsidRDefault="00000000">
            <w:r>
              <w:rPr>
                <w:sz w:val="20"/>
                <w:szCs w:val="20"/>
              </w:rPr>
              <w:t>/</w:t>
            </w:r>
            <w:proofErr w:type="spellStart"/>
            <w:r>
              <w:rPr>
                <w:sz w:val="20"/>
                <w:szCs w:val="20"/>
              </w:rPr>
              <w:t>api</w:t>
            </w:r>
            <w:proofErr w:type="spellEnd"/>
            <w:r>
              <w:rPr>
                <w:sz w:val="20"/>
                <w:szCs w:val="20"/>
              </w:rPr>
              <w:t>/v1/dashboards/{id}/export</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A575E4" w14:textId="77777777" w:rsidR="00F0516E" w:rsidRDefault="00000000">
            <w:r>
              <w:rPr>
                <w:sz w:val="20"/>
                <w:szCs w:val="20"/>
              </w:rPr>
              <w:t>Export dashboard as PDF/PNG</w:t>
            </w:r>
          </w:p>
        </w:tc>
        <w:tc>
          <w:tcPr>
            <w:tcW w:w="38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A858DC" w14:textId="77777777" w:rsidR="00F0516E" w:rsidRDefault="00000000">
            <w:r>
              <w:rPr>
                <w:sz w:val="20"/>
                <w:szCs w:val="20"/>
              </w:rPr>
              <w:t>Admin, Analyst, Viewer</w:t>
            </w:r>
          </w:p>
        </w:tc>
      </w:tr>
      <w:tr w:rsidR="00F0516E" w14:paraId="3944097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EE6486" w14:textId="77777777" w:rsidR="00F0516E" w:rsidRDefault="00000000">
            <w:r>
              <w:rPr>
                <w:sz w:val="20"/>
                <w:szCs w:val="20"/>
              </w:rPr>
              <w:t>POST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9316AF" w14:textId="77777777" w:rsidR="00F0516E" w:rsidRDefault="00000000">
            <w:r>
              <w:rPr>
                <w:sz w:val="20"/>
                <w:szCs w:val="20"/>
              </w:rPr>
              <w:t>/</w:t>
            </w:r>
            <w:proofErr w:type="spellStart"/>
            <w:r>
              <w:rPr>
                <w:sz w:val="20"/>
                <w:szCs w:val="20"/>
              </w:rPr>
              <w:t>api</w:t>
            </w:r>
            <w:proofErr w:type="spellEnd"/>
            <w:r>
              <w:rPr>
                <w:sz w:val="20"/>
                <w:szCs w:val="20"/>
              </w:rPr>
              <w:t>/v1/dashboards/{id}/share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DA25A6" w14:textId="77777777" w:rsidR="00F0516E" w:rsidRDefault="00000000">
            <w:r>
              <w:rPr>
                <w:sz w:val="20"/>
                <w:szCs w:val="20"/>
              </w:rPr>
              <w:t>Generate shareable link (time-limited)</w:t>
            </w:r>
          </w:p>
        </w:tc>
        <w:tc>
          <w:tcPr>
            <w:tcW w:w="38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E2FE56" w14:textId="77777777" w:rsidR="00F0516E" w:rsidRDefault="00000000">
            <w:r>
              <w:rPr>
                <w:sz w:val="20"/>
                <w:szCs w:val="20"/>
              </w:rPr>
              <w:t>Admin</w:t>
            </w:r>
          </w:p>
        </w:tc>
      </w:tr>
      <w:tr w:rsidR="00F0516E" w14:paraId="4E42EAC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2B6350" w14:textId="77777777" w:rsidR="00F0516E" w:rsidRDefault="00000000">
            <w:r>
              <w:rPr>
                <w:sz w:val="20"/>
                <w:szCs w:val="20"/>
              </w:rPr>
              <w:t>GET</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8DA211" w14:textId="77777777" w:rsidR="00F0516E" w:rsidRDefault="00000000">
            <w:r>
              <w:rPr>
                <w:sz w:val="20"/>
                <w:szCs w:val="20"/>
              </w:rPr>
              <w:t>/</w:t>
            </w:r>
            <w:proofErr w:type="spellStart"/>
            <w:r>
              <w:rPr>
                <w:sz w:val="20"/>
                <w:szCs w:val="20"/>
              </w:rPr>
              <w:t>api</w:t>
            </w:r>
            <w:proofErr w:type="spellEnd"/>
            <w:r>
              <w:rPr>
                <w:sz w:val="20"/>
                <w:szCs w:val="20"/>
              </w:rPr>
              <w:t>/v1/charts</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8F5440" w14:textId="77777777" w:rsidR="00F0516E" w:rsidRDefault="00000000">
            <w:r>
              <w:rPr>
                <w:sz w:val="20"/>
                <w:szCs w:val="20"/>
              </w:rPr>
              <w:t>List chart definitions</w:t>
            </w:r>
          </w:p>
        </w:tc>
        <w:tc>
          <w:tcPr>
            <w:tcW w:w="38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9FDF35" w14:textId="77777777" w:rsidR="00F0516E" w:rsidRDefault="00000000">
            <w:r>
              <w:rPr>
                <w:sz w:val="20"/>
                <w:szCs w:val="20"/>
              </w:rPr>
              <w:t>Admin, Analyst</w:t>
            </w:r>
          </w:p>
        </w:tc>
      </w:tr>
      <w:tr w:rsidR="00F0516E" w14:paraId="5DDC7A8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362EDB" w14:textId="77777777" w:rsidR="00F0516E" w:rsidRDefault="00000000">
            <w:r>
              <w:rPr>
                <w:sz w:val="20"/>
                <w:szCs w:val="20"/>
              </w:rPr>
              <w:t>POST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B081D7" w14:textId="77777777" w:rsidR="00F0516E" w:rsidRDefault="00000000">
            <w:r>
              <w:rPr>
                <w:sz w:val="20"/>
                <w:szCs w:val="20"/>
              </w:rPr>
              <w:t>/</w:t>
            </w:r>
            <w:proofErr w:type="spellStart"/>
            <w:r>
              <w:rPr>
                <w:sz w:val="20"/>
                <w:szCs w:val="20"/>
              </w:rPr>
              <w:t>api</w:t>
            </w:r>
            <w:proofErr w:type="spellEnd"/>
            <w:r>
              <w:rPr>
                <w:sz w:val="20"/>
                <w:szCs w:val="20"/>
              </w:rPr>
              <w:t>/v1/charts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71FFBA" w14:textId="77777777" w:rsidR="00F0516E" w:rsidRDefault="00000000">
            <w:r>
              <w:rPr>
                <w:sz w:val="20"/>
                <w:szCs w:val="20"/>
              </w:rPr>
              <w:t>Create chart from dataset and config</w:t>
            </w:r>
          </w:p>
        </w:tc>
        <w:tc>
          <w:tcPr>
            <w:tcW w:w="38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6C6E9E" w14:textId="77777777" w:rsidR="00F0516E" w:rsidRDefault="00000000">
            <w:r>
              <w:rPr>
                <w:sz w:val="20"/>
                <w:szCs w:val="20"/>
              </w:rPr>
              <w:t>Admin, Analyst</w:t>
            </w:r>
          </w:p>
        </w:tc>
      </w:tr>
      <w:tr w:rsidR="00F0516E" w14:paraId="0AD2939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55E37C" w14:textId="77777777" w:rsidR="00F0516E" w:rsidRDefault="00000000">
            <w:r>
              <w:rPr>
                <w:sz w:val="20"/>
                <w:szCs w:val="20"/>
              </w:rPr>
              <w:t>GET</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0506B4" w14:textId="77777777" w:rsidR="00F0516E" w:rsidRDefault="00000000">
            <w:r>
              <w:rPr>
                <w:sz w:val="20"/>
                <w:szCs w:val="20"/>
              </w:rPr>
              <w:t>/</w:t>
            </w:r>
            <w:proofErr w:type="spellStart"/>
            <w:r>
              <w:rPr>
                <w:sz w:val="20"/>
                <w:szCs w:val="20"/>
              </w:rPr>
              <w:t>api</w:t>
            </w:r>
            <w:proofErr w:type="spellEnd"/>
            <w:r>
              <w:rPr>
                <w:sz w:val="20"/>
                <w:szCs w:val="20"/>
              </w:rPr>
              <w:t>/v1/charts/{id}/data</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DF0E92" w14:textId="77777777" w:rsidR="00F0516E" w:rsidRDefault="00000000">
            <w:r>
              <w:rPr>
                <w:sz w:val="20"/>
                <w:szCs w:val="20"/>
              </w:rPr>
              <w:t>Fetch chart data for rendering</w:t>
            </w:r>
          </w:p>
        </w:tc>
        <w:tc>
          <w:tcPr>
            <w:tcW w:w="38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3EAF2A" w14:textId="77777777" w:rsidR="00F0516E" w:rsidRDefault="00000000">
            <w:r>
              <w:rPr>
                <w:sz w:val="20"/>
                <w:szCs w:val="20"/>
              </w:rPr>
              <w:t>Admin, Analyst, Viewer</w:t>
            </w:r>
          </w:p>
        </w:tc>
      </w:tr>
    </w:tbl>
    <w:p w14:paraId="4B7587BC" w14:textId="77777777" w:rsidR="00F0516E" w:rsidRDefault="00F0516E">
      <w:pPr>
        <w:spacing w:before="120" w:after="120"/>
      </w:pPr>
    </w:p>
    <w:p w14:paraId="76E51CBF" w14:textId="77777777" w:rsidR="00F0516E" w:rsidRDefault="00000000">
      <w:pPr>
        <w:pStyle w:val="Heading2"/>
        <w:spacing w:before="240" w:after="120"/>
      </w:pPr>
      <w:bookmarkStart w:id="246" w:name="_Toc231631453"/>
      <w:r>
        <w:rPr>
          <w:sz w:val="26"/>
          <w:szCs w:val="26"/>
        </w:rPr>
        <w:t>34.6 User and Access Management Endpoints</w:t>
      </w:r>
      <w:bookmarkEnd w:id="246"/>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
        <w:gridCol w:w="2392"/>
        <w:gridCol w:w="2501"/>
        <w:gridCol w:w="3594"/>
      </w:tblGrid>
      <w:tr w:rsidR="00F0516E" w14:paraId="0A03591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4E8CC957" w14:textId="77777777" w:rsidR="00F0516E" w:rsidRDefault="00000000">
            <w:r>
              <w:rPr>
                <w:b/>
                <w:bCs/>
                <w:color w:val="FFFFFF"/>
                <w:sz w:val="20"/>
                <w:szCs w:val="20"/>
              </w:rPr>
              <w:t>Method</w:t>
            </w:r>
          </w:p>
        </w:tc>
        <w:tc>
          <w:tcPr>
            <w:tcW w:w="24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0A14F57C" w14:textId="77777777" w:rsidR="00F0516E" w:rsidRDefault="00000000">
            <w:r>
              <w:rPr>
                <w:b/>
                <w:bCs/>
                <w:color w:val="FFFFFF"/>
                <w:sz w:val="20"/>
                <w:szCs w:val="20"/>
              </w:rPr>
              <w:t>Endpoint</w:t>
            </w:r>
          </w:p>
        </w:tc>
        <w:tc>
          <w:tcPr>
            <w:tcW w:w="26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611A5895" w14:textId="77777777" w:rsidR="00F0516E" w:rsidRDefault="00000000">
            <w:r>
              <w:rPr>
                <w:b/>
                <w:bCs/>
                <w:color w:val="FFFFFF"/>
                <w:sz w:val="20"/>
                <w:szCs w:val="20"/>
              </w:rPr>
              <w:t>Description</w:t>
            </w:r>
          </w:p>
        </w:tc>
        <w:tc>
          <w:tcPr>
            <w:tcW w:w="3806"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4AC5315B" w14:textId="77777777" w:rsidR="00F0516E" w:rsidRDefault="00000000">
            <w:r>
              <w:rPr>
                <w:b/>
                <w:bCs/>
                <w:color w:val="FFFFFF"/>
                <w:sz w:val="20"/>
                <w:szCs w:val="20"/>
              </w:rPr>
              <w:t>Roles Permitted</w:t>
            </w:r>
          </w:p>
        </w:tc>
      </w:tr>
      <w:tr w:rsidR="00F0516E" w14:paraId="161754F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E53F9" w14:textId="77777777" w:rsidR="00F0516E" w:rsidRDefault="00000000">
            <w:r>
              <w:rPr>
                <w:sz w:val="20"/>
                <w:szCs w:val="20"/>
              </w:rPr>
              <w:t>GET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685844" w14:textId="77777777" w:rsidR="00F0516E" w:rsidRDefault="00000000">
            <w:r>
              <w:rPr>
                <w:sz w:val="20"/>
                <w:szCs w:val="20"/>
              </w:rPr>
              <w:t>/</w:t>
            </w:r>
            <w:proofErr w:type="spellStart"/>
            <w:r>
              <w:rPr>
                <w:sz w:val="20"/>
                <w:szCs w:val="20"/>
              </w:rPr>
              <w:t>api</w:t>
            </w:r>
            <w:proofErr w:type="spellEnd"/>
            <w:r>
              <w:rPr>
                <w:sz w:val="20"/>
                <w:szCs w:val="20"/>
              </w:rPr>
              <w:t>/v1/users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EF640" w14:textId="77777777" w:rsidR="00F0516E" w:rsidRDefault="00000000">
            <w:r>
              <w:rPr>
                <w:sz w:val="20"/>
                <w:szCs w:val="20"/>
              </w:rPr>
              <w:t>List all platform users</w:t>
            </w:r>
          </w:p>
        </w:tc>
        <w:tc>
          <w:tcPr>
            <w:tcW w:w="38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9F561" w14:textId="77777777" w:rsidR="00F0516E" w:rsidRDefault="00000000">
            <w:r>
              <w:rPr>
                <w:sz w:val="20"/>
                <w:szCs w:val="20"/>
              </w:rPr>
              <w:t>Admin</w:t>
            </w:r>
          </w:p>
        </w:tc>
      </w:tr>
      <w:tr w:rsidR="00F0516E" w14:paraId="776F402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227F10" w14:textId="77777777" w:rsidR="00F0516E" w:rsidRDefault="00000000">
            <w:r>
              <w:rPr>
                <w:sz w:val="20"/>
                <w:szCs w:val="20"/>
              </w:rPr>
              <w:t>POST</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7156A9" w14:textId="77777777" w:rsidR="00F0516E" w:rsidRDefault="00000000">
            <w:r>
              <w:rPr>
                <w:sz w:val="20"/>
                <w:szCs w:val="20"/>
              </w:rPr>
              <w:t>/</w:t>
            </w:r>
            <w:proofErr w:type="spellStart"/>
            <w:r>
              <w:rPr>
                <w:sz w:val="20"/>
                <w:szCs w:val="20"/>
              </w:rPr>
              <w:t>api</w:t>
            </w:r>
            <w:proofErr w:type="spellEnd"/>
            <w:r>
              <w:rPr>
                <w:sz w:val="20"/>
                <w:szCs w:val="20"/>
              </w:rPr>
              <w:t>/v1/users</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168708" w14:textId="77777777" w:rsidR="00F0516E" w:rsidRDefault="00000000">
            <w:r>
              <w:rPr>
                <w:sz w:val="20"/>
                <w:szCs w:val="20"/>
              </w:rPr>
              <w:t>Create new user account</w:t>
            </w:r>
          </w:p>
        </w:tc>
        <w:tc>
          <w:tcPr>
            <w:tcW w:w="38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471EA4" w14:textId="77777777" w:rsidR="00F0516E" w:rsidRDefault="00000000">
            <w:r>
              <w:rPr>
                <w:sz w:val="20"/>
                <w:szCs w:val="20"/>
              </w:rPr>
              <w:t>Admin</w:t>
            </w:r>
          </w:p>
        </w:tc>
      </w:tr>
      <w:tr w:rsidR="00F0516E" w14:paraId="6681407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D42C9" w14:textId="77777777" w:rsidR="00F0516E" w:rsidRDefault="00000000">
            <w:r>
              <w:rPr>
                <w:sz w:val="20"/>
                <w:szCs w:val="20"/>
              </w:rPr>
              <w:t>GET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F7BD0F" w14:textId="77777777" w:rsidR="00F0516E" w:rsidRDefault="00000000">
            <w:r>
              <w:rPr>
                <w:sz w:val="20"/>
                <w:szCs w:val="20"/>
              </w:rPr>
              <w:t>/</w:t>
            </w:r>
            <w:proofErr w:type="spellStart"/>
            <w:r>
              <w:rPr>
                <w:sz w:val="20"/>
                <w:szCs w:val="20"/>
              </w:rPr>
              <w:t>api</w:t>
            </w:r>
            <w:proofErr w:type="spellEnd"/>
            <w:r>
              <w:rPr>
                <w:sz w:val="20"/>
                <w:szCs w:val="20"/>
              </w:rPr>
              <w:t>/v1/users/{id}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1CD074" w14:textId="77777777" w:rsidR="00F0516E" w:rsidRDefault="00000000">
            <w:r>
              <w:rPr>
                <w:sz w:val="20"/>
                <w:szCs w:val="20"/>
              </w:rPr>
              <w:t>Get user profile and role assignments</w:t>
            </w:r>
          </w:p>
        </w:tc>
        <w:tc>
          <w:tcPr>
            <w:tcW w:w="38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75C130" w14:textId="77777777" w:rsidR="00F0516E" w:rsidRDefault="00000000">
            <w:r>
              <w:rPr>
                <w:sz w:val="20"/>
                <w:szCs w:val="20"/>
              </w:rPr>
              <w:t>Admin</w:t>
            </w:r>
          </w:p>
        </w:tc>
      </w:tr>
      <w:tr w:rsidR="00F0516E" w14:paraId="5CCACDA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9373B2" w14:textId="77777777" w:rsidR="00F0516E" w:rsidRDefault="00000000">
            <w:r>
              <w:rPr>
                <w:sz w:val="20"/>
                <w:szCs w:val="20"/>
              </w:rPr>
              <w:t>PUT</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CA324E" w14:textId="77777777" w:rsidR="00F0516E" w:rsidRDefault="00000000">
            <w:r>
              <w:rPr>
                <w:sz w:val="20"/>
                <w:szCs w:val="20"/>
              </w:rPr>
              <w:t>/</w:t>
            </w:r>
            <w:proofErr w:type="spellStart"/>
            <w:r>
              <w:rPr>
                <w:sz w:val="20"/>
                <w:szCs w:val="20"/>
              </w:rPr>
              <w:t>api</w:t>
            </w:r>
            <w:proofErr w:type="spellEnd"/>
            <w:r>
              <w:rPr>
                <w:sz w:val="20"/>
                <w:szCs w:val="20"/>
              </w:rPr>
              <w:t>/v1/users/{id}</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F8AE7A" w14:textId="77777777" w:rsidR="00F0516E" w:rsidRDefault="00000000">
            <w:r>
              <w:rPr>
                <w:sz w:val="20"/>
                <w:szCs w:val="20"/>
              </w:rPr>
              <w:t>Update user details or role</w:t>
            </w:r>
          </w:p>
        </w:tc>
        <w:tc>
          <w:tcPr>
            <w:tcW w:w="38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4A7DD8" w14:textId="77777777" w:rsidR="00F0516E" w:rsidRDefault="00000000">
            <w:r>
              <w:rPr>
                <w:sz w:val="20"/>
                <w:szCs w:val="20"/>
              </w:rPr>
              <w:t>Admin</w:t>
            </w:r>
          </w:p>
        </w:tc>
      </w:tr>
      <w:tr w:rsidR="00F0516E" w14:paraId="15C3B2E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40D8E2" w14:textId="77777777" w:rsidR="00F0516E" w:rsidRDefault="00000000">
            <w:r>
              <w:rPr>
                <w:sz w:val="20"/>
                <w:szCs w:val="20"/>
              </w:rPr>
              <w:t>DELETE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D460C" w14:textId="77777777" w:rsidR="00F0516E" w:rsidRDefault="00000000">
            <w:r>
              <w:rPr>
                <w:sz w:val="20"/>
                <w:szCs w:val="20"/>
              </w:rPr>
              <w:t>/</w:t>
            </w:r>
            <w:proofErr w:type="spellStart"/>
            <w:r>
              <w:rPr>
                <w:sz w:val="20"/>
                <w:szCs w:val="20"/>
              </w:rPr>
              <w:t>api</w:t>
            </w:r>
            <w:proofErr w:type="spellEnd"/>
            <w:r>
              <w:rPr>
                <w:sz w:val="20"/>
                <w:szCs w:val="20"/>
              </w:rPr>
              <w:t>/v1/users/{id}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4FC39" w14:textId="77777777" w:rsidR="00F0516E" w:rsidRDefault="00000000">
            <w:r>
              <w:rPr>
                <w:sz w:val="20"/>
                <w:szCs w:val="20"/>
              </w:rPr>
              <w:t>Deactivate user account</w:t>
            </w:r>
          </w:p>
        </w:tc>
        <w:tc>
          <w:tcPr>
            <w:tcW w:w="38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CE395" w14:textId="77777777" w:rsidR="00F0516E" w:rsidRDefault="00000000">
            <w:r>
              <w:rPr>
                <w:sz w:val="20"/>
                <w:szCs w:val="20"/>
              </w:rPr>
              <w:t>Admin</w:t>
            </w:r>
          </w:p>
        </w:tc>
      </w:tr>
      <w:tr w:rsidR="00F0516E" w14:paraId="6A1F429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B337CA" w14:textId="77777777" w:rsidR="00F0516E" w:rsidRDefault="00000000">
            <w:r>
              <w:rPr>
                <w:sz w:val="20"/>
                <w:szCs w:val="20"/>
              </w:rPr>
              <w:t>POST</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6FFB20" w14:textId="77777777" w:rsidR="00F0516E" w:rsidRDefault="00000000">
            <w:r>
              <w:rPr>
                <w:sz w:val="20"/>
                <w:szCs w:val="20"/>
              </w:rPr>
              <w:t>/</w:t>
            </w:r>
            <w:proofErr w:type="spellStart"/>
            <w:r>
              <w:rPr>
                <w:sz w:val="20"/>
                <w:szCs w:val="20"/>
              </w:rPr>
              <w:t>api</w:t>
            </w:r>
            <w:proofErr w:type="spellEnd"/>
            <w:r>
              <w:rPr>
                <w:sz w:val="20"/>
                <w:szCs w:val="20"/>
              </w:rPr>
              <w:t>/v1/users/{id}/reset-password</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01E40E" w14:textId="77777777" w:rsidR="00F0516E" w:rsidRDefault="00000000">
            <w:r>
              <w:rPr>
                <w:sz w:val="20"/>
                <w:szCs w:val="20"/>
              </w:rPr>
              <w:t>Trigger password reset email</w:t>
            </w:r>
          </w:p>
        </w:tc>
        <w:tc>
          <w:tcPr>
            <w:tcW w:w="38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969001" w14:textId="77777777" w:rsidR="00F0516E" w:rsidRDefault="00000000">
            <w:r>
              <w:rPr>
                <w:sz w:val="20"/>
                <w:szCs w:val="20"/>
              </w:rPr>
              <w:t>Admin</w:t>
            </w:r>
          </w:p>
        </w:tc>
      </w:tr>
      <w:tr w:rsidR="00F0516E" w14:paraId="59E3D42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498419" w14:textId="77777777" w:rsidR="00F0516E" w:rsidRDefault="00000000">
            <w:r>
              <w:rPr>
                <w:sz w:val="20"/>
                <w:szCs w:val="20"/>
              </w:rPr>
              <w:t>GET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DA19A" w14:textId="77777777" w:rsidR="00F0516E" w:rsidRDefault="00000000">
            <w:r>
              <w:rPr>
                <w:sz w:val="20"/>
                <w:szCs w:val="20"/>
              </w:rPr>
              <w:t>/</w:t>
            </w:r>
            <w:proofErr w:type="spellStart"/>
            <w:r>
              <w:rPr>
                <w:sz w:val="20"/>
                <w:szCs w:val="20"/>
              </w:rPr>
              <w:t>api</w:t>
            </w:r>
            <w:proofErr w:type="spellEnd"/>
            <w:r>
              <w:rPr>
                <w:sz w:val="20"/>
                <w:szCs w:val="20"/>
              </w:rPr>
              <w:t>/v1/audit-log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D67B7" w14:textId="77777777" w:rsidR="00F0516E" w:rsidRDefault="00000000">
            <w:r>
              <w:rPr>
                <w:sz w:val="20"/>
                <w:szCs w:val="20"/>
              </w:rPr>
              <w:t>List audit log entries (paginated, filterable)</w:t>
            </w:r>
          </w:p>
        </w:tc>
        <w:tc>
          <w:tcPr>
            <w:tcW w:w="38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097FF" w14:textId="77777777" w:rsidR="00F0516E" w:rsidRDefault="00000000">
            <w:r>
              <w:rPr>
                <w:sz w:val="20"/>
                <w:szCs w:val="20"/>
              </w:rPr>
              <w:t>Admin</w:t>
            </w:r>
          </w:p>
        </w:tc>
      </w:tr>
      <w:tr w:rsidR="00F0516E" w14:paraId="08FB450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4F8137" w14:textId="77777777" w:rsidR="00F0516E" w:rsidRDefault="00000000">
            <w:r>
              <w:rPr>
                <w:sz w:val="20"/>
                <w:szCs w:val="20"/>
              </w:rPr>
              <w:t>GET</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1CDDAB" w14:textId="77777777" w:rsidR="00F0516E" w:rsidRDefault="00000000">
            <w:r>
              <w:rPr>
                <w:sz w:val="20"/>
                <w:szCs w:val="20"/>
              </w:rPr>
              <w:t>/</w:t>
            </w:r>
            <w:proofErr w:type="spellStart"/>
            <w:r>
              <w:rPr>
                <w:sz w:val="20"/>
                <w:szCs w:val="20"/>
              </w:rPr>
              <w:t>api</w:t>
            </w:r>
            <w:proofErr w:type="spellEnd"/>
            <w:r>
              <w:rPr>
                <w:sz w:val="20"/>
                <w:szCs w:val="20"/>
              </w:rPr>
              <w:t>/v1/roles</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70B5EB" w14:textId="77777777" w:rsidR="00F0516E" w:rsidRDefault="00000000">
            <w:r>
              <w:rPr>
                <w:sz w:val="20"/>
                <w:szCs w:val="20"/>
              </w:rPr>
              <w:t>List available roles and permissions</w:t>
            </w:r>
          </w:p>
        </w:tc>
        <w:tc>
          <w:tcPr>
            <w:tcW w:w="38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FFFF8B" w14:textId="77777777" w:rsidR="00F0516E" w:rsidRDefault="00000000">
            <w:r>
              <w:rPr>
                <w:sz w:val="20"/>
                <w:szCs w:val="20"/>
              </w:rPr>
              <w:t>Admin</w:t>
            </w:r>
          </w:p>
        </w:tc>
      </w:tr>
      <w:tr w:rsidR="00F0516E" w14:paraId="7AB28CF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94B720" w14:textId="77777777" w:rsidR="00F0516E" w:rsidRDefault="00000000">
            <w:r>
              <w:rPr>
                <w:sz w:val="20"/>
                <w:szCs w:val="20"/>
              </w:rPr>
              <w:t>POST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421155" w14:textId="77777777" w:rsidR="00F0516E" w:rsidRDefault="00000000">
            <w:r>
              <w:rPr>
                <w:sz w:val="20"/>
                <w:szCs w:val="20"/>
              </w:rPr>
              <w:t>/</w:t>
            </w:r>
            <w:proofErr w:type="spellStart"/>
            <w:r>
              <w:rPr>
                <w:sz w:val="20"/>
                <w:szCs w:val="20"/>
              </w:rPr>
              <w:t>api</w:t>
            </w:r>
            <w:proofErr w:type="spellEnd"/>
            <w:r>
              <w:rPr>
                <w:sz w:val="20"/>
                <w:szCs w:val="20"/>
              </w:rPr>
              <w:t>/v1/roles/{id}/assign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9FA107" w14:textId="77777777" w:rsidR="00F0516E" w:rsidRDefault="00000000">
            <w:r>
              <w:rPr>
                <w:sz w:val="20"/>
                <w:szCs w:val="20"/>
              </w:rPr>
              <w:t>Assign role to user</w:t>
            </w:r>
          </w:p>
        </w:tc>
        <w:tc>
          <w:tcPr>
            <w:tcW w:w="38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15765" w14:textId="77777777" w:rsidR="00F0516E" w:rsidRDefault="00000000">
            <w:r>
              <w:rPr>
                <w:sz w:val="20"/>
                <w:szCs w:val="20"/>
              </w:rPr>
              <w:t>Admin</w:t>
            </w:r>
          </w:p>
        </w:tc>
      </w:tr>
    </w:tbl>
    <w:p w14:paraId="2ED6C050" w14:textId="77777777" w:rsidR="00F0516E" w:rsidRDefault="00F0516E">
      <w:pPr>
        <w:spacing w:before="120" w:after="120"/>
      </w:pPr>
    </w:p>
    <w:p w14:paraId="7F9C9C25" w14:textId="77777777" w:rsidR="00F0516E" w:rsidRDefault="00000000">
      <w:pPr>
        <w:pStyle w:val="Heading2"/>
        <w:spacing w:before="240" w:after="120"/>
      </w:pPr>
      <w:bookmarkStart w:id="247" w:name="_Toc231631454"/>
      <w:r>
        <w:rPr>
          <w:sz w:val="26"/>
          <w:szCs w:val="26"/>
        </w:rPr>
        <w:t>34.7 API Error Response Schema</w:t>
      </w:r>
      <w:bookmarkEnd w:id="247"/>
    </w:p>
    <w:p w14:paraId="361F248A" w14:textId="77777777" w:rsidR="00F0516E" w:rsidRDefault="00000000">
      <w:pPr>
        <w:spacing w:before="60" w:after="60"/>
        <w:jc w:val="both"/>
      </w:pPr>
      <w:r>
        <w:t>All error responses must conform to RFC 7807 Problem Details format:</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F0516E" w14:paraId="678E69B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120" w:type="dxa"/>
              <w:right w:w="180" w:type="dxa"/>
            </w:tcMar>
          </w:tcPr>
          <w:p w14:paraId="63C98797" w14:textId="77777777" w:rsidR="00F0516E" w:rsidRDefault="00000000">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type": "https://datalab.chieta.org.za/errors/not-found",</w:t>
            </w:r>
          </w:p>
          <w:p w14:paraId="4563944E" w14:textId="77777777" w:rsidR="00F0516E" w:rsidRDefault="00000000">
            <w:r>
              <w:rPr>
                <w:rFonts w:ascii="Courier New" w:eastAsia="Courier New" w:hAnsi="Courier New" w:cs="Courier New"/>
                <w:sz w:val="20"/>
                <w:szCs w:val="20"/>
              </w:rPr>
              <w:t xml:space="preserve">  "title": "Resource Not Found",</w:t>
            </w:r>
          </w:p>
          <w:p w14:paraId="183D561F" w14:textId="77777777" w:rsidR="00F0516E" w:rsidRDefault="00000000">
            <w:r>
              <w:rPr>
                <w:rFonts w:ascii="Courier New" w:eastAsia="Courier New" w:hAnsi="Courier New" w:cs="Courier New"/>
                <w:sz w:val="20"/>
                <w:szCs w:val="20"/>
              </w:rPr>
              <w:t xml:space="preserve">  "status": 404,</w:t>
            </w:r>
          </w:p>
          <w:p w14:paraId="041D9851" w14:textId="77777777" w:rsidR="00F0516E" w:rsidRDefault="00000000">
            <w:r>
              <w:rPr>
                <w:rFonts w:ascii="Courier New" w:eastAsia="Courier New" w:hAnsi="Courier New" w:cs="Courier New"/>
                <w:sz w:val="20"/>
                <w:szCs w:val="20"/>
              </w:rPr>
              <w:t xml:space="preserve">  "detail": "Dataset with ID 'abc123' does not exist or is not accessible.",</w:t>
            </w:r>
          </w:p>
          <w:p w14:paraId="7E68FF9D" w14:textId="77777777" w:rsidR="00F0516E" w:rsidRDefault="00000000">
            <w:r>
              <w:rPr>
                <w:rFonts w:ascii="Courier New" w:eastAsia="Courier New" w:hAnsi="Courier New" w:cs="Courier New"/>
                <w:sz w:val="20"/>
                <w:szCs w:val="20"/>
              </w:rPr>
              <w:t xml:space="preserve">  "instance": "/</w:t>
            </w:r>
            <w:proofErr w:type="spellStart"/>
            <w:r>
              <w:rPr>
                <w:rFonts w:ascii="Courier New" w:eastAsia="Courier New" w:hAnsi="Courier New" w:cs="Courier New"/>
                <w:sz w:val="20"/>
                <w:szCs w:val="20"/>
              </w:rPr>
              <w:t>api</w:t>
            </w:r>
            <w:proofErr w:type="spellEnd"/>
            <w:r>
              <w:rPr>
                <w:rFonts w:ascii="Courier New" w:eastAsia="Courier New" w:hAnsi="Courier New" w:cs="Courier New"/>
                <w:sz w:val="20"/>
                <w:szCs w:val="20"/>
              </w:rPr>
              <w:t>/v1/datasets/abc123",</w:t>
            </w:r>
          </w:p>
          <w:p w14:paraId="1D231FFA" w14:textId="77777777" w:rsidR="00F0516E" w:rsidRDefault="00000000">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trace</w:t>
            </w:r>
            <w:proofErr w:type="gramEnd"/>
            <w:r>
              <w:rPr>
                <w:rFonts w:ascii="Courier New" w:eastAsia="Courier New" w:hAnsi="Courier New" w:cs="Courier New"/>
                <w:sz w:val="20"/>
                <w:szCs w:val="20"/>
              </w:rPr>
              <w:t>_id</w:t>
            </w:r>
            <w:proofErr w:type="spellEnd"/>
            <w:r>
              <w:rPr>
                <w:rFonts w:ascii="Courier New" w:eastAsia="Courier New" w:hAnsi="Courier New" w:cs="Courier New"/>
                <w:sz w:val="20"/>
                <w:szCs w:val="20"/>
              </w:rPr>
              <w:t>": "f47ac10b-58cc-4372-a567-0e02b2c3d479</w:t>
            </w:r>
            <w:proofErr w:type="gramStart"/>
            <w:r>
              <w:rPr>
                <w:rFonts w:ascii="Courier New" w:eastAsia="Courier New" w:hAnsi="Courier New" w:cs="Courier New"/>
                <w:sz w:val="20"/>
                <w:szCs w:val="20"/>
              </w:rPr>
              <w:t>" }</w:t>
            </w:r>
            <w:proofErr w:type="gramEnd"/>
          </w:p>
        </w:tc>
      </w:tr>
    </w:tbl>
    <w:p w14:paraId="5D79D47D" w14:textId="77777777" w:rsidR="00F0516E" w:rsidRDefault="00F0516E">
      <w:pPr>
        <w:spacing w:before="120" w:after="120"/>
      </w:pPr>
    </w:p>
    <w:p w14:paraId="25D99ECC" w14:textId="77777777" w:rsidR="00F0516E" w:rsidRDefault="00000000">
      <w:r>
        <w:br w:type="page"/>
      </w:r>
    </w:p>
    <w:p w14:paraId="28ADB45A" w14:textId="77777777" w:rsidR="00F0516E" w:rsidRDefault="00000000">
      <w:pPr>
        <w:pStyle w:val="Heading1"/>
        <w:spacing w:before="320" w:after="160"/>
      </w:pPr>
      <w:bookmarkStart w:id="248" w:name="_Toc231631455"/>
      <w:r>
        <w:rPr>
          <w:sz w:val="32"/>
          <w:szCs w:val="32"/>
        </w:rPr>
        <w:lastRenderedPageBreak/>
        <w:t>Section 35: Testing Scripts and Validation Templates (D7)</w:t>
      </w:r>
      <w:bookmarkEnd w:id="248"/>
    </w:p>
    <w:p w14:paraId="2AECBC09" w14:textId="77777777" w:rsidR="00F0516E" w:rsidRDefault="00000000">
      <w:pPr>
        <w:spacing w:before="60" w:after="60"/>
        <w:jc w:val="both"/>
      </w:pPr>
      <w:r>
        <w:t>This section provides the complete test script templates to be used in preparing Deliverable D7: Testing and Validation Report. Each test case must be executed, results recorded, and any defects raised in the defect log before D7 can be submitted to CHIETA for sign-off.</w:t>
      </w:r>
    </w:p>
    <w:p w14:paraId="56F668DB" w14:textId="77777777" w:rsidR="00F0516E" w:rsidRDefault="00000000">
      <w:pPr>
        <w:pStyle w:val="Heading2"/>
        <w:spacing w:before="240" w:after="120"/>
      </w:pPr>
      <w:bookmarkStart w:id="249" w:name="_Toc231631456"/>
      <w:r>
        <w:rPr>
          <w:sz w:val="26"/>
          <w:szCs w:val="26"/>
        </w:rPr>
        <w:t>35.1 Unit Test Scripts – Data Ingestion Module</w:t>
      </w:r>
      <w:bookmarkEnd w:id="249"/>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5"/>
        <w:gridCol w:w="1550"/>
        <w:gridCol w:w="1967"/>
        <w:gridCol w:w="2879"/>
        <w:gridCol w:w="1108"/>
        <w:gridCol w:w="1197"/>
      </w:tblGrid>
      <w:tr w:rsidR="00F0516E" w14:paraId="0232A08C"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46216D41" w14:textId="77777777" w:rsidR="00F0516E" w:rsidRDefault="00000000">
            <w:r>
              <w:rPr>
                <w:b/>
                <w:bCs/>
                <w:color w:val="FFFFFF"/>
                <w:sz w:val="20"/>
                <w:szCs w:val="20"/>
              </w:rPr>
              <w:t>Test ID</w:t>
            </w:r>
          </w:p>
        </w:tc>
        <w:tc>
          <w:tcPr>
            <w:tcW w:w="18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0B692C56" w14:textId="77777777" w:rsidR="00F0516E" w:rsidRDefault="00000000">
            <w:r>
              <w:rPr>
                <w:b/>
                <w:bCs/>
                <w:color w:val="FFFFFF"/>
                <w:sz w:val="20"/>
                <w:szCs w:val="20"/>
              </w:rPr>
              <w:t>Test Case</w:t>
            </w:r>
          </w:p>
        </w:tc>
        <w:tc>
          <w:tcPr>
            <w:tcW w:w="22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5CD68AED" w14:textId="77777777" w:rsidR="00F0516E" w:rsidRDefault="00000000">
            <w:r>
              <w:rPr>
                <w:b/>
                <w:bCs/>
                <w:color w:val="FFFFFF"/>
                <w:sz w:val="20"/>
                <w:szCs w:val="20"/>
              </w:rPr>
              <w:t>Steps</w:t>
            </w:r>
          </w:p>
        </w:tc>
        <w:tc>
          <w:tcPr>
            <w:tcW w:w="20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2D9C7BF8" w14:textId="77777777" w:rsidR="00F0516E" w:rsidRDefault="00000000">
            <w:r>
              <w:rPr>
                <w:b/>
                <w:bCs/>
                <w:color w:val="FFFFFF"/>
                <w:sz w:val="20"/>
                <w:szCs w:val="20"/>
              </w:rPr>
              <w:t>Expected Result</w:t>
            </w:r>
          </w:p>
        </w:tc>
        <w:tc>
          <w:tcPr>
            <w:tcW w:w="8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674C92B6" w14:textId="77777777" w:rsidR="00F0516E" w:rsidRDefault="00000000">
            <w:r>
              <w:rPr>
                <w:b/>
                <w:bCs/>
                <w:color w:val="FFFFFF"/>
                <w:sz w:val="20"/>
                <w:szCs w:val="20"/>
              </w:rPr>
              <w:t>Pass/Fail</w:t>
            </w:r>
          </w:p>
        </w:tc>
        <w:tc>
          <w:tcPr>
            <w:tcW w:w="1706"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7FA5441A" w14:textId="77777777" w:rsidR="00F0516E" w:rsidRDefault="00000000">
            <w:r>
              <w:rPr>
                <w:b/>
                <w:bCs/>
                <w:color w:val="FFFFFF"/>
                <w:sz w:val="20"/>
                <w:szCs w:val="20"/>
              </w:rPr>
              <w:t>Notes</w:t>
            </w:r>
          </w:p>
        </w:tc>
      </w:tr>
      <w:tr w:rsidR="00F0516E" w14:paraId="6E4DBED8"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45BB27" w14:textId="77777777" w:rsidR="00F0516E" w:rsidRDefault="00000000">
            <w:r>
              <w:rPr>
                <w:sz w:val="20"/>
                <w:szCs w:val="20"/>
              </w:rPr>
              <w:t>UT-DM-001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29AC05" w14:textId="77777777" w:rsidR="00F0516E" w:rsidRDefault="00000000">
            <w:r>
              <w:rPr>
                <w:sz w:val="20"/>
                <w:szCs w:val="20"/>
              </w:rPr>
              <w:t>Upload valid CSV file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93F76" w14:textId="77777777" w:rsidR="00F0516E" w:rsidRDefault="00000000">
            <w:r>
              <w:rPr>
                <w:sz w:val="20"/>
                <w:szCs w:val="20"/>
              </w:rPr>
              <w:t>1. Login as Analyst 2. Navigate to Data Upload 3. Select a valid .csv file (≤10MB) 4. Click Upload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C4979D" w14:textId="77777777" w:rsidR="00F0516E" w:rsidRDefault="00000000">
            <w:r>
              <w:rPr>
                <w:sz w:val="20"/>
                <w:szCs w:val="20"/>
              </w:rPr>
              <w:t>File accepted; dataset record created; row count displayed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944B7" w14:textId="77777777" w:rsidR="00F0516E" w:rsidRDefault="00F0516E"/>
        </w:tc>
        <w:tc>
          <w:tcPr>
            <w:tcW w:w="17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E02CA" w14:textId="77777777" w:rsidR="00F0516E" w:rsidRDefault="00F0516E"/>
        </w:tc>
      </w:tr>
      <w:tr w:rsidR="00F0516E" w14:paraId="79F96141"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9F5EE7" w14:textId="77777777" w:rsidR="00F0516E" w:rsidRDefault="00000000">
            <w:r>
              <w:rPr>
                <w:sz w:val="20"/>
                <w:szCs w:val="20"/>
              </w:rPr>
              <w:t>UT-DM-002</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089643" w14:textId="77777777" w:rsidR="00F0516E" w:rsidRDefault="00000000">
            <w:r>
              <w:rPr>
                <w:sz w:val="20"/>
                <w:szCs w:val="20"/>
              </w:rPr>
              <w:t>Upload valid Excel file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797A14" w14:textId="77777777" w:rsidR="00F0516E" w:rsidRDefault="00000000">
            <w:r>
              <w:rPr>
                <w:sz w:val="20"/>
                <w:szCs w:val="20"/>
              </w:rPr>
              <w:t>1. Login as Analyst 2. Navigate to Data Upload 3. Select a valid .xlsx file 4. Click Upload</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4D4747" w14:textId="77777777" w:rsidR="00F0516E" w:rsidRDefault="00000000">
            <w:r>
              <w:rPr>
                <w:sz w:val="20"/>
                <w:szCs w:val="20"/>
              </w:rPr>
              <w:t>File accepted; all sheets listed; user prompted to select target sheet</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B44BEE" w14:textId="77777777" w:rsidR="00F0516E" w:rsidRDefault="00F0516E"/>
        </w:tc>
        <w:tc>
          <w:tcPr>
            <w:tcW w:w="17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D1BAD6" w14:textId="77777777" w:rsidR="00F0516E" w:rsidRDefault="00F0516E"/>
        </w:tc>
      </w:tr>
      <w:tr w:rsidR="00F0516E" w14:paraId="3223F811"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14FFAF" w14:textId="77777777" w:rsidR="00F0516E" w:rsidRDefault="00000000">
            <w:r>
              <w:rPr>
                <w:sz w:val="20"/>
                <w:szCs w:val="20"/>
              </w:rPr>
              <w:t>UT-DM-003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1CD32" w14:textId="77777777" w:rsidR="00F0516E" w:rsidRDefault="00000000">
            <w:r>
              <w:rPr>
                <w:sz w:val="20"/>
                <w:szCs w:val="20"/>
              </w:rPr>
              <w:t>Upload unsupported file type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49AAF1" w14:textId="77777777" w:rsidR="00F0516E" w:rsidRDefault="00000000">
            <w:r>
              <w:rPr>
                <w:sz w:val="20"/>
                <w:szCs w:val="20"/>
              </w:rPr>
              <w:t>1. Login as Analyst 2. Navigate to Data Upload 3. Select a .pdf file 4. Click Upload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2FA6BC" w14:textId="77777777" w:rsidR="00F0516E" w:rsidRDefault="00000000">
            <w:r>
              <w:rPr>
                <w:sz w:val="20"/>
                <w:szCs w:val="20"/>
              </w:rPr>
              <w:t>Error: 'Unsupported file format. Please upload CSV or Excel files only.'</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1C4334" w14:textId="77777777" w:rsidR="00F0516E" w:rsidRDefault="00F0516E"/>
        </w:tc>
        <w:tc>
          <w:tcPr>
            <w:tcW w:w="17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AF19E" w14:textId="77777777" w:rsidR="00F0516E" w:rsidRDefault="00F0516E"/>
        </w:tc>
      </w:tr>
      <w:tr w:rsidR="00F0516E" w14:paraId="3D9EAE53"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F06A76" w14:textId="77777777" w:rsidR="00F0516E" w:rsidRDefault="00000000">
            <w:r>
              <w:rPr>
                <w:sz w:val="20"/>
                <w:szCs w:val="20"/>
              </w:rPr>
              <w:t>UT-DM-004</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30F2E1" w14:textId="77777777" w:rsidR="00F0516E" w:rsidRDefault="00000000">
            <w:r>
              <w:rPr>
                <w:sz w:val="20"/>
                <w:szCs w:val="20"/>
              </w:rPr>
              <w:t>Upload file exceeding size limit</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E27C8D" w14:textId="77777777" w:rsidR="00F0516E" w:rsidRDefault="00000000">
            <w:r>
              <w:rPr>
                <w:sz w:val="20"/>
                <w:szCs w:val="20"/>
              </w:rPr>
              <w:t>1. Login as Analyst 2. Navigate to Data Upload 3. Select a file &gt;100MB 4. Click Upload</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D10CC2" w14:textId="77777777" w:rsidR="00F0516E" w:rsidRDefault="00000000">
            <w:r>
              <w:rPr>
                <w:sz w:val="20"/>
                <w:szCs w:val="20"/>
              </w:rPr>
              <w:t>Error: 'File size exceeds maximum allowed limit of 100MB.'</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E338A8" w14:textId="77777777" w:rsidR="00F0516E" w:rsidRDefault="00F0516E"/>
        </w:tc>
        <w:tc>
          <w:tcPr>
            <w:tcW w:w="17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015821" w14:textId="77777777" w:rsidR="00F0516E" w:rsidRDefault="00F0516E"/>
        </w:tc>
      </w:tr>
      <w:tr w:rsidR="00F0516E" w14:paraId="1DD1CCD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9272CF" w14:textId="77777777" w:rsidR="00F0516E" w:rsidRDefault="00000000">
            <w:r>
              <w:rPr>
                <w:sz w:val="20"/>
                <w:szCs w:val="20"/>
              </w:rPr>
              <w:t>UT-DM-005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B1BB6" w14:textId="77777777" w:rsidR="00F0516E" w:rsidRDefault="00000000">
            <w:r>
              <w:rPr>
                <w:sz w:val="20"/>
                <w:szCs w:val="20"/>
              </w:rPr>
              <w:t>Upload file with duplicate name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2C48C" w14:textId="77777777" w:rsidR="00F0516E" w:rsidRDefault="00000000">
            <w:r>
              <w:rPr>
                <w:sz w:val="20"/>
                <w:szCs w:val="20"/>
              </w:rPr>
              <w:t>1. Upload a file named 'grants_2023.csv' 2. Attempt to upload another file with identical name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EB07E0" w14:textId="77777777" w:rsidR="00F0516E" w:rsidRDefault="00000000">
            <w:r>
              <w:rPr>
                <w:sz w:val="20"/>
                <w:szCs w:val="20"/>
              </w:rPr>
              <w:t>Warning prompt: 'A dataset with this name already exists. Overwrite or rename?' – no auto-overwrite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99EE1F" w14:textId="77777777" w:rsidR="00F0516E" w:rsidRDefault="00F0516E"/>
        </w:tc>
        <w:tc>
          <w:tcPr>
            <w:tcW w:w="17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50FB9E" w14:textId="77777777" w:rsidR="00F0516E" w:rsidRDefault="00F0516E"/>
        </w:tc>
      </w:tr>
      <w:tr w:rsidR="00F0516E" w14:paraId="735EF22F"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AD2CC7" w14:textId="77777777" w:rsidR="00F0516E" w:rsidRDefault="00000000">
            <w:r>
              <w:rPr>
                <w:sz w:val="20"/>
                <w:szCs w:val="20"/>
              </w:rPr>
              <w:t>UT-DM-006</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9B96BF" w14:textId="77777777" w:rsidR="00F0516E" w:rsidRDefault="00000000">
            <w:r>
              <w:rPr>
                <w:sz w:val="20"/>
                <w:szCs w:val="20"/>
              </w:rPr>
              <w:t>Schema detection on upload</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F31007" w14:textId="77777777" w:rsidR="00F0516E" w:rsidRDefault="00000000">
            <w:r>
              <w:rPr>
                <w:sz w:val="20"/>
                <w:szCs w:val="20"/>
              </w:rPr>
              <w:t>1. Upload a CSV with headers 2. View dataset profile</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BAB2EF" w14:textId="77777777" w:rsidR="00F0516E" w:rsidRDefault="00000000">
            <w:r>
              <w:rPr>
                <w:sz w:val="20"/>
                <w:szCs w:val="20"/>
              </w:rPr>
              <w:t>System correctly infers column data types (integer, float, string, date) for ≥90% of columns</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6F6539" w14:textId="77777777" w:rsidR="00F0516E" w:rsidRDefault="00F0516E"/>
        </w:tc>
        <w:tc>
          <w:tcPr>
            <w:tcW w:w="17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8B12D8" w14:textId="77777777" w:rsidR="00F0516E" w:rsidRDefault="00F0516E"/>
        </w:tc>
      </w:tr>
      <w:tr w:rsidR="00F0516E" w14:paraId="77DCE3F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7DEFE2" w14:textId="77777777" w:rsidR="00F0516E" w:rsidRDefault="00000000">
            <w:r>
              <w:rPr>
                <w:sz w:val="20"/>
                <w:szCs w:val="20"/>
              </w:rPr>
              <w:t>UT-DM-007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87FDA" w14:textId="77777777" w:rsidR="00F0516E" w:rsidRDefault="00000000">
            <w:r>
              <w:rPr>
                <w:sz w:val="20"/>
                <w:szCs w:val="20"/>
              </w:rPr>
              <w:t>PII detection warning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FDA45E" w14:textId="77777777" w:rsidR="00F0516E" w:rsidRDefault="00000000">
            <w:r>
              <w:rPr>
                <w:sz w:val="20"/>
                <w:szCs w:val="20"/>
              </w:rPr>
              <w:t>1. Upload a CSV containing a column named '</w:t>
            </w:r>
            <w:proofErr w:type="spellStart"/>
            <w:r>
              <w:rPr>
                <w:sz w:val="20"/>
                <w:szCs w:val="20"/>
              </w:rPr>
              <w:t>ID_Number</w:t>
            </w:r>
            <w:proofErr w:type="spellEnd"/>
            <w:r>
              <w:rPr>
                <w:sz w:val="20"/>
                <w:szCs w:val="20"/>
              </w:rPr>
              <w:t>' 2. Complete upload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975947" w14:textId="77777777" w:rsidR="00F0516E" w:rsidRDefault="00000000">
            <w:r>
              <w:rPr>
                <w:sz w:val="20"/>
                <w:szCs w:val="20"/>
              </w:rPr>
              <w:t xml:space="preserve">System raises PII warning: 'Column </w:t>
            </w:r>
            <w:proofErr w:type="spellStart"/>
            <w:r>
              <w:rPr>
                <w:sz w:val="20"/>
                <w:szCs w:val="20"/>
              </w:rPr>
              <w:t>ID_Number</w:t>
            </w:r>
            <w:proofErr w:type="spellEnd"/>
            <w:r>
              <w:rPr>
                <w:sz w:val="20"/>
                <w:szCs w:val="20"/>
              </w:rPr>
              <w:t xml:space="preserve"> may contain personal information. Review classification.'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48DC4D" w14:textId="77777777" w:rsidR="00F0516E" w:rsidRDefault="00F0516E"/>
        </w:tc>
        <w:tc>
          <w:tcPr>
            <w:tcW w:w="17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3831D8" w14:textId="77777777" w:rsidR="00F0516E" w:rsidRDefault="00F0516E"/>
        </w:tc>
      </w:tr>
      <w:tr w:rsidR="00F0516E" w14:paraId="0A48D19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2252EB" w14:textId="77777777" w:rsidR="00F0516E" w:rsidRDefault="00000000">
            <w:r>
              <w:rPr>
                <w:sz w:val="20"/>
                <w:szCs w:val="20"/>
              </w:rPr>
              <w:t>UT-DM-008</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D3F9A1" w14:textId="77777777" w:rsidR="00F0516E" w:rsidRDefault="00000000">
            <w:r>
              <w:rPr>
                <w:sz w:val="20"/>
                <w:szCs w:val="20"/>
              </w:rPr>
              <w:t>Access log on upload</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1C83DC" w14:textId="77777777" w:rsidR="00F0516E" w:rsidRDefault="00000000">
            <w:r>
              <w:rPr>
                <w:sz w:val="20"/>
                <w:szCs w:val="20"/>
              </w:rPr>
              <w:t>1. Analyst uploads a file 2. Admin navigates to Audit Log</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FB57D5" w14:textId="77777777" w:rsidR="00F0516E" w:rsidRDefault="00000000">
            <w:r>
              <w:rPr>
                <w:sz w:val="20"/>
                <w:szCs w:val="20"/>
              </w:rPr>
              <w:t>Audit log entry created with timestamp, user ID, action='DATASET_UPLOAD', dataset ID</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652FBD" w14:textId="77777777" w:rsidR="00F0516E" w:rsidRDefault="00F0516E"/>
        </w:tc>
        <w:tc>
          <w:tcPr>
            <w:tcW w:w="17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E549B1" w14:textId="77777777" w:rsidR="00F0516E" w:rsidRDefault="00F0516E"/>
        </w:tc>
      </w:tr>
    </w:tbl>
    <w:p w14:paraId="269D2982" w14:textId="77777777" w:rsidR="00F0516E" w:rsidRDefault="00F0516E">
      <w:pPr>
        <w:spacing w:before="120" w:after="120"/>
      </w:pPr>
    </w:p>
    <w:p w14:paraId="764E14AC" w14:textId="77777777" w:rsidR="00F0516E" w:rsidRDefault="00000000">
      <w:pPr>
        <w:pStyle w:val="Heading2"/>
        <w:spacing w:before="240" w:after="120"/>
      </w:pPr>
      <w:bookmarkStart w:id="250" w:name="_Toc231631457"/>
      <w:r>
        <w:rPr>
          <w:sz w:val="26"/>
          <w:szCs w:val="26"/>
        </w:rPr>
        <w:t>35.2 Unit Test Scripts – User Authentication Module</w:t>
      </w:r>
      <w:bookmarkEnd w:id="250"/>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
        <w:gridCol w:w="1752"/>
        <w:gridCol w:w="2126"/>
        <w:gridCol w:w="1947"/>
        <w:gridCol w:w="1108"/>
        <w:gridCol w:w="1609"/>
      </w:tblGrid>
      <w:tr w:rsidR="00F0516E" w14:paraId="5AE4CBF8"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2C7C1062" w14:textId="77777777" w:rsidR="00F0516E" w:rsidRDefault="00000000">
            <w:r>
              <w:rPr>
                <w:b/>
                <w:bCs/>
                <w:color w:val="FFFFFF"/>
                <w:sz w:val="20"/>
                <w:szCs w:val="20"/>
              </w:rPr>
              <w:lastRenderedPageBreak/>
              <w:t>Test ID</w:t>
            </w:r>
          </w:p>
        </w:tc>
        <w:tc>
          <w:tcPr>
            <w:tcW w:w="18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2E8D49DB" w14:textId="77777777" w:rsidR="00F0516E" w:rsidRDefault="00000000">
            <w:r>
              <w:rPr>
                <w:b/>
                <w:bCs/>
                <w:color w:val="FFFFFF"/>
                <w:sz w:val="20"/>
                <w:szCs w:val="20"/>
              </w:rPr>
              <w:t>Test Case</w:t>
            </w:r>
          </w:p>
        </w:tc>
        <w:tc>
          <w:tcPr>
            <w:tcW w:w="22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7D57309E" w14:textId="77777777" w:rsidR="00F0516E" w:rsidRDefault="00000000">
            <w:r>
              <w:rPr>
                <w:b/>
                <w:bCs/>
                <w:color w:val="FFFFFF"/>
                <w:sz w:val="20"/>
                <w:szCs w:val="20"/>
              </w:rPr>
              <w:t>Steps</w:t>
            </w:r>
          </w:p>
        </w:tc>
        <w:tc>
          <w:tcPr>
            <w:tcW w:w="20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14F12A57" w14:textId="77777777" w:rsidR="00F0516E" w:rsidRDefault="00000000">
            <w:r>
              <w:rPr>
                <w:b/>
                <w:bCs/>
                <w:color w:val="FFFFFF"/>
                <w:sz w:val="20"/>
                <w:szCs w:val="20"/>
              </w:rPr>
              <w:t>Expected Result</w:t>
            </w:r>
          </w:p>
        </w:tc>
        <w:tc>
          <w:tcPr>
            <w:tcW w:w="8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02F218B6" w14:textId="77777777" w:rsidR="00F0516E" w:rsidRDefault="00000000">
            <w:r>
              <w:rPr>
                <w:b/>
                <w:bCs/>
                <w:color w:val="FFFFFF"/>
                <w:sz w:val="20"/>
                <w:szCs w:val="20"/>
              </w:rPr>
              <w:t>Pass/Fail</w:t>
            </w:r>
          </w:p>
        </w:tc>
        <w:tc>
          <w:tcPr>
            <w:tcW w:w="1706"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1CAAAE13" w14:textId="77777777" w:rsidR="00F0516E" w:rsidRDefault="00000000">
            <w:r>
              <w:rPr>
                <w:b/>
                <w:bCs/>
                <w:color w:val="FFFFFF"/>
                <w:sz w:val="20"/>
                <w:szCs w:val="20"/>
              </w:rPr>
              <w:t>Notes</w:t>
            </w:r>
          </w:p>
        </w:tc>
      </w:tr>
      <w:tr w:rsidR="00F0516E" w14:paraId="1E75C7B9"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71DB5D" w14:textId="77777777" w:rsidR="00F0516E" w:rsidRDefault="00000000">
            <w:r>
              <w:rPr>
                <w:sz w:val="20"/>
                <w:szCs w:val="20"/>
              </w:rPr>
              <w:t>UT-UA-001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93256" w14:textId="77777777" w:rsidR="00F0516E" w:rsidRDefault="00000000">
            <w:r>
              <w:rPr>
                <w:sz w:val="20"/>
                <w:szCs w:val="20"/>
              </w:rPr>
              <w:t>Valid login with correct credentials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0CE5E1" w14:textId="77777777" w:rsidR="00F0516E" w:rsidRDefault="00000000">
            <w:r>
              <w:rPr>
                <w:sz w:val="20"/>
                <w:szCs w:val="20"/>
              </w:rPr>
              <w:t>1. Navigate to login page 2. Enter valid username and password 3. Click Login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DBE45F" w14:textId="77777777" w:rsidR="00F0516E" w:rsidRDefault="00000000">
            <w:r>
              <w:rPr>
                <w:sz w:val="20"/>
                <w:szCs w:val="20"/>
              </w:rPr>
              <w:t>User authenticated; redirected to dashboard; JWT issued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D4DF42" w14:textId="77777777" w:rsidR="00F0516E" w:rsidRDefault="00F0516E"/>
        </w:tc>
        <w:tc>
          <w:tcPr>
            <w:tcW w:w="17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5E383" w14:textId="77777777" w:rsidR="00F0516E" w:rsidRDefault="00F0516E"/>
        </w:tc>
      </w:tr>
      <w:tr w:rsidR="00F0516E" w14:paraId="7385FC4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7BC15A" w14:textId="77777777" w:rsidR="00F0516E" w:rsidRDefault="00000000">
            <w:r>
              <w:rPr>
                <w:sz w:val="20"/>
                <w:szCs w:val="20"/>
              </w:rPr>
              <w:t>UT-UA-002</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B55590" w14:textId="77777777" w:rsidR="00F0516E" w:rsidRDefault="00000000">
            <w:r>
              <w:rPr>
                <w:sz w:val="20"/>
                <w:szCs w:val="20"/>
              </w:rPr>
              <w:t>Invalid login – wrong password</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A0542C" w14:textId="77777777" w:rsidR="00F0516E" w:rsidRDefault="00000000">
            <w:r>
              <w:rPr>
                <w:sz w:val="20"/>
                <w:szCs w:val="20"/>
              </w:rPr>
              <w:t>1. Navigate to login page 2. Enter valid username + incorrect password 3. Click Login</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C9F42E" w14:textId="77777777" w:rsidR="00F0516E" w:rsidRDefault="00000000">
            <w:r>
              <w:rPr>
                <w:sz w:val="20"/>
                <w:szCs w:val="20"/>
              </w:rPr>
              <w:t>Error: 'Invalid credentials.' – account not locked on first attempt</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A9342C" w14:textId="77777777" w:rsidR="00F0516E" w:rsidRDefault="00F0516E"/>
        </w:tc>
        <w:tc>
          <w:tcPr>
            <w:tcW w:w="17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433CF3" w14:textId="77777777" w:rsidR="00F0516E" w:rsidRDefault="00F0516E"/>
        </w:tc>
      </w:tr>
      <w:tr w:rsidR="00F0516E" w14:paraId="2F022BB9"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2B62D7" w14:textId="77777777" w:rsidR="00F0516E" w:rsidRDefault="00000000">
            <w:r>
              <w:rPr>
                <w:sz w:val="20"/>
                <w:szCs w:val="20"/>
              </w:rPr>
              <w:t>UT-UA-003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7BBD79" w14:textId="77777777" w:rsidR="00F0516E" w:rsidRDefault="00000000">
            <w:r>
              <w:rPr>
                <w:sz w:val="20"/>
                <w:szCs w:val="20"/>
              </w:rPr>
              <w:t>Account lockout after 5 failures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20D667" w14:textId="77777777" w:rsidR="00F0516E" w:rsidRDefault="00000000">
            <w:r>
              <w:rPr>
                <w:sz w:val="20"/>
                <w:szCs w:val="20"/>
              </w:rPr>
              <w:t>1. Enter incorrect password 5 consecutive times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CDE23E" w14:textId="77777777" w:rsidR="00F0516E" w:rsidRDefault="00000000">
            <w:r>
              <w:rPr>
                <w:sz w:val="20"/>
                <w:szCs w:val="20"/>
              </w:rPr>
              <w:t>Account locked; error: 'Account locked. Contact administrator.' – no further attempts accepted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D4089" w14:textId="77777777" w:rsidR="00F0516E" w:rsidRDefault="00F0516E"/>
        </w:tc>
        <w:tc>
          <w:tcPr>
            <w:tcW w:w="17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1A3B5" w14:textId="77777777" w:rsidR="00F0516E" w:rsidRDefault="00F0516E"/>
        </w:tc>
      </w:tr>
      <w:tr w:rsidR="00F0516E" w14:paraId="7A410C0D"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54314D" w14:textId="77777777" w:rsidR="00F0516E" w:rsidRDefault="00000000">
            <w:r>
              <w:rPr>
                <w:sz w:val="20"/>
                <w:szCs w:val="20"/>
              </w:rPr>
              <w:t>UT-UA-004</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F40954" w14:textId="77777777" w:rsidR="00F0516E" w:rsidRDefault="00000000">
            <w:r>
              <w:rPr>
                <w:sz w:val="20"/>
                <w:szCs w:val="20"/>
              </w:rPr>
              <w:t>Session timeout enforcement</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169164" w14:textId="77777777" w:rsidR="00F0516E" w:rsidRDefault="00000000">
            <w:r>
              <w:rPr>
                <w:sz w:val="20"/>
                <w:szCs w:val="20"/>
              </w:rPr>
              <w:t>1. Login successfully 2. Leave session idle for 30 minutes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D47F4F" w14:textId="77777777" w:rsidR="00F0516E" w:rsidRDefault="00000000">
            <w:r>
              <w:rPr>
                <w:sz w:val="20"/>
                <w:szCs w:val="20"/>
              </w:rPr>
              <w:t>Session expired; user redirected to login page; unsaved work warning displayed</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24D0EB" w14:textId="77777777" w:rsidR="00F0516E" w:rsidRDefault="00F0516E"/>
        </w:tc>
        <w:tc>
          <w:tcPr>
            <w:tcW w:w="17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6F8B55" w14:textId="77777777" w:rsidR="00F0516E" w:rsidRDefault="00F0516E"/>
        </w:tc>
      </w:tr>
      <w:tr w:rsidR="00F0516E" w14:paraId="2EC14738"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83633" w14:textId="77777777" w:rsidR="00F0516E" w:rsidRDefault="00000000">
            <w:r>
              <w:rPr>
                <w:sz w:val="20"/>
                <w:szCs w:val="20"/>
              </w:rPr>
              <w:t>UT-UA-005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C41686" w14:textId="77777777" w:rsidR="00F0516E" w:rsidRDefault="00000000">
            <w:r>
              <w:rPr>
                <w:sz w:val="20"/>
                <w:szCs w:val="20"/>
              </w:rPr>
              <w:t>Role-based menu visibility – Viewer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A0DDE8" w14:textId="77777777" w:rsidR="00F0516E" w:rsidRDefault="00000000">
            <w:r>
              <w:rPr>
                <w:sz w:val="20"/>
                <w:szCs w:val="20"/>
              </w:rPr>
              <w:t>1. Login as Viewer role user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DF536" w14:textId="77777777" w:rsidR="00F0516E" w:rsidRDefault="00000000">
            <w:r>
              <w:rPr>
                <w:sz w:val="20"/>
                <w:szCs w:val="20"/>
              </w:rPr>
              <w:t>Navigation shows: Dashboards, Reports only; no Dataset Management, Notebooks, or Admin menus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4C9B2" w14:textId="77777777" w:rsidR="00F0516E" w:rsidRDefault="00F0516E"/>
        </w:tc>
        <w:tc>
          <w:tcPr>
            <w:tcW w:w="17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9A8A87" w14:textId="77777777" w:rsidR="00F0516E" w:rsidRDefault="00F0516E"/>
        </w:tc>
      </w:tr>
      <w:tr w:rsidR="00F0516E" w14:paraId="64AB4D9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D5F195" w14:textId="77777777" w:rsidR="00F0516E" w:rsidRDefault="00000000">
            <w:r>
              <w:rPr>
                <w:sz w:val="20"/>
                <w:szCs w:val="20"/>
              </w:rPr>
              <w:t>UT-UA-006</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A1AA7B" w14:textId="77777777" w:rsidR="00F0516E" w:rsidRDefault="00000000">
            <w:r>
              <w:rPr>
                <w:sz w:val="20"/>
                <w:szCs w:val="20"/>
              </w:rPr>
              <w:t>Role-based menu visibility – Analyst</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162A37" w14:textId="77777777" w:rsidR="00F0516E" w:rsidRDefault="00000000">
            <w:r>
              <w:rPr>
                <w:sz w:val="20"/>
                <w:szCs w:val="20"/>
              </w:rPr>
              <w:t>1. Login as Analyst role user</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5E71CC" w14:textId="77777777" w:rsidR="00F0516E" w:rsidRDefault="00000000">
            <w:r>
              <w:rPr>
                <w:sz w:val="20"/>
                <w:szCs w:val="20"/>
              </w:rPr>
              <w:t>Navigation shows: Dashboards, Reports, Datasets, Notebooks; no Admin menu</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407593" w14:textId="77777777" w:rsidR="00F0516E" w:rsidRDefault="00F0516E"/>
        </w:tc>
        <w:tc>
          <w:tcPr>
            <w:tcW w:w="17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EB79C6" w14:textId="77777777" w:rsidR="00F0516E" w:rsidRDefault="00F0516E"/>
        </w:tc>
      </w:tr>
      <w:tr w:rsidR="00F0516E" w14:paraId="5BDC208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CC573A" w14:textId="77777777" w:rsidR="00F0516E" w:rsidRDefault="00000000">
            <w:r>
              <w:rPr>
                <w:sz w:val="20"/>
                <w:szCs w:val="20"/>
              </w:rPr>
              <w:t>UT-UA-007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3B01F2" w14:textId="77777777" w:rsidR="00F0516E" w:rsidRDefault="00000000">
            <w:r>
              <w:rPr>
                <w:sz w:val="20"/>
                <w:szCs w:val="20"/>
              </w:rPr>
              <w:t>Role-based menu visibility – Admin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66B64" w14:textId="77777777" w:rsidR="00F0516E" w:rsidRDefault="00000000">
            <w:r>
              <w:rPr>
                <w:sz w:val="20"/>
                <w:szCs w:val="20"/>
              </w:rPr>
              <w:t>1. Login as Admin role user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2CA4C" w14:textId="77777777" w:rsidR="00F0516E" w:rsidRDefault="00000000">
            <w:r>
              <w:rPr>
                <w:sz w:val="20"/>
                <w:szCs w:val="20"/>
              </w:rPr>
              <w:t>Navigation shows all menus including User Management and Audit Log</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E79FE5" w14:textId="77777777" w:rsidR="00F0516E" w:rsidRDefault="00F0516E"/>
        </w:tc>
        <w:tc>
          <w:tcPr>
            <w:tcW w:w="17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EE0FAD" w14:textId="77777777" w:rsidR="00F0516E" w:rsidRDefault="00F0516E"/>
        </w:tc>
      </w:tr>
      <w:tr w:rsidR="00F0516E" w14:paraId="5C3B42A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D81211" w14:textId="77777777" w:rsidR="00F0516E" w:rsidRDefault="00000000">
            <w:r>
              <w:rPr>
                <w:sz w:val="20"/>
                <w:szCs w:val="20"/>
              </w:rPr>
              <w:t>UT-UA-008</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39CCCC" w14:textId="77777777" w:rsidR="00F0516E" w:rsidRDefault="00000000">
            <w:r>
              <w:rPr>
                <w:sz w:val="20"/>
                <w:szCs w:val="20"/>
              </w:rPr>
              <w:t>Password complexity enforcement</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7297E9" w14:textId="77777777" w:rsidR="00F0516E" w:rsidRDefault="00000000">
            <w:r>
              <w:rPr>
                <w:sz w:val="20"/>
                <w:szCs w:val="20"/>
              </w:rPr>
              <w:t>1. Admin creates new user 2. User sets password 'password123'</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3A8B68" w14:textId="77777777" w:rsidR="00F0516E" w:rsidRDefault="00000000">
            <w:r>
              <w:rPr>
                <w:sz w:val="20"/>
                <w:szCs w:val="20"/>
              </w:rPr>
              <w:t>Error: 'Password does not meet complexity requirements.' (min 12 chars, upper, lower, number, symbol)</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02CC62" w14:textId="77777777" w:rsidR="00F0516E" w:rsidRDefault="00F0516E"/>
        </w:tc>
        <w:tc>
          <w:tcPr>
            <w:tcW w:w="17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677689" w14:textId="77777777" w:rsidR="00F0516E" w:rsidRDefault="00F0516E"/>
        </w:tc>
      </w:tr>
      <w:tr w:rsidR="00F0516E" w14:paraId="0B19145D"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7A070B" w14:textId="77777777" w:rsidR="00F0516E" w:rsidRDefault="00000000">
            <w:r>
              <w:rPr>
                <w:sz w:val="20"/>
                <w:szCs w:val="20"/>
              </w:rPr>
              <w:t>UT-UA-009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6D182D" w14:textId="77777777" w:rsidR="00F0516E" w:rsidRDefault="00000000">
            <w:r>
              <w:rPr>
                <w:sz w:val="20"/>
                <w:szCs w:val="20"/>
              </w:rPr>
              <w:t>SSO redirect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52E64" w14:textId="77777777" w:rsidR="00F0516E" w:rsidRDefault="00000000">
            <w:r>
              <w:rPr>
                <w:sz w:val="20"/>
                <w:szCs w:val="20"/>
              </w:rPr>
              <w:t>1. Navigate to login page 2. Click 'Login with CHIETA SSO'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11AD70" w14:textId="77777777" w:rsidR="00F0516E" w:rsidRDefault="00000000">
            <w:r>
              <w:rPr>
                <w:sz w:val="20"/>
                <w:szCs w:val="20"/>
              </w:rPr>
              <w:t>User redirected to CHIETA identity provider; on successful auth, returned to Data Lab with session established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3765F3" w14:textId="77777777" w:rsidR="00F0516E" w:rsidRDefault="00F0516E"/>
        </w:tc>
        <w:tc>
          <w:tcPr>
            <w:tcW w:w="17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4EE0F6" w14:textId="77777777" w:rsidR="00F0516E" w:rsidRDefault="00F0516E"/>
        </w:tc>
      </w:tr>
      <w:tr w:rsidR="00F0516E" w14:paraId="7454C4AC"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2EE2D7" w14:textId="77777777" w:rsidR="00F0516E" w:rsidRDefault="00000000">
            <w:r>
              <w:rPr>
                <w:sz w:val="20"/>
                <w:szCs w:val="20"/>
              </w:rPr>
              <w:t>UT-UA-010</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C12EA5" w14:textId="77777777" w:rsidR="00F0516E" w:rsidRDefault="00000000">
            <w:r>
              <w:rPr>
                <w:sz w:val="20"/>
                <w:szCs w:val="20"/>
              </w:rPr>
              <w:t>Logout clears session</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272FEE" w14:textId="77777777" w:rsidR="00F0516E" w:rsidRDefault="00000000">
            <w:r>
              <w:rPr>
                <w:sz w:val="20"/>
                <w:szCs w:val="20"/>
              </w:rPr>
              <w:t xml:space="preserve">1. Login successfully 2. Click Logout 3. </w:t>
            </w:r>
            <w:r>
              <w:rPr>
                <w:sz w:val="20"/>
                <w:szCs w:val="20"/>
              </w:rPr>
              <w:lastRenderedPageBreak/>
              <w:t>Press browser Back button</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669BF2" w14:textId="77777777" w:rsidR="00F0516E" w:rsidRDefault="00000000">
            <w:r>
              <w:rPr>
                <w:sz w:val="20"/>
                <w:szCs w:val="20"/>
              </w:rPr>
              <w:lastRenderedPageBreak/>
              <w:t xml:space="preserve">Session invalidated; back </w:t>
            </w:r>
            <w:r>
              <w:rPr>
                <w:sz w:val="20"/>
                <w:szCs w:val="20"/>
              </w:rPr>
              <w:lastRenderedPageBreak/>
              <w:t>navigation requires re-authentication</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796EA1" w14:textId="77777777" w:rsidR="00F0516E" w:rsidRDefault="00F0516E"/>
        </w:tc>
        <w:tc>
          <w:tcPr>
            <w:tcW w:w="17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95D68E" w14:textId="77777777" w:rsidR="00F0516E" w:rsidRDefault="00F0516E"/>
        </w:tc>
      </w:tr>
    </w:tbl>
    <w:p w14:paraId="7309F870" w14:textId="77777777" w:rsidR="00F0516E" w:rsidRDefault="00F0516E">
      <w:pPr>
        <w:spacing w:before="120" w:after="120"/>
      </w:pPr>
    </w:p>
    <w:p w14:paraId="608CC790" w14:textId="77777777" w:rsidR="00F0516E" w:rsidRDefault="00000000">
      <w:pPr>
        <w:pStyle w:val="Heading2"/>
        <w:spacing w:before="240" w:after="120"/>
      </w:pPr>
      <w:bookmarkStart w:id="251" w:name="_Toc231631458"/>
      <w:r>
        <w:rPr>
          <w:sz w:val="26"/>
          <w:szCs w:val="26"/>
        </w:rPr>
        <w:t>35.3 Integration Test Scripts – Data Pipeline</w:t>
      </w:r>
      <w:bookmarkEnd w:id="251"/>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1"/>
        <w:gridCol w:w="1702"/>
        <w:gridCol w:w="2874"/>
        <w:gridCol w:w="1690"/>
        <w:gridCol w:w="1108"/>
        <w:gridCol w:w="1291"/>
      </w:tblGrid>
      <w:tr w:rsidR="00F0516E" w14:paraId="15476C4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13D0C84A" w14:textId="77777777" w:rsidR="00F0516E" w:rsidRDefault="00000000">
            <w:r>
              <w:rPr>
                <w:b/>
                <w:bCs/>
                <w:color w:val="FFFFFF"/>
                <w:sz w:val="20"/>
                <w:szCs w:val="20"/>
              </w:rPr>
              <w:t>Test ID</w:t>
            </w:r>
          </w:p>
        </w:tc>
        <w:tc>
          <w:tcPr>
            <w:tcW w:w="18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4BA084B7" w14:textId="77777777" w:rsidR="00F0516E" w:rsidRDefault="00000000">
            <w:r>
              <w:rPr>
                <w:b/>
                <w:bCs/>
                <w:color w:val="FFFFFF"/>
                <w:sz w:val="20"/>
                <w:szCs w:val="20"/>
              </w:rPr>
              <w:t>Test Case</w:t>
            </w:r>
          </w:p>
        </w:tc>
        <w:tc>
          <w:tcPr>
            <w:tcW w:w="22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68104568" w14:textId="77777777" w:rsidR="00F0516E" w:rsidRDefault="00000000">
            <w:r>
              <w:rPr>
                <w:b/>
                <w:bCs/>
                <w:color w:val="FFFFFF"/>
                <w:sz w:val="20"/>
                <w:szCs w:val="20"/>
              </w:rPr>
              <w:t>Steps</w:t>
            </w:r>
          </w:p>
        </w:tc>
        <w:tc>
          <w:tcPr>
            <w:tcW w:w="20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53439A52" w14:textId="77777777" w:rsidR="00F0516E" w:rsidRDefault="00000000">
            <w:r>
              <w:rPr>
                <w:b/>
                <w:bCs/>
                <w:color w:val="FFFFFF"/>
                <w:sz w:val="20"/>
                <w:szCs w:val="20"/>
              </w:rPr>
              <w:t>Expected Result</w:t>
            </w:r>
          </w:p>
        </w:tc>
        <w:tc>
          <w:tcPr>
            <w:tcW w:w="8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63841913" w14:textId="77777777" w:rsidR="00F0516E" w:rsidRDefault="00000000">
            <w:r>
              <w:rPr>
                <w:b/>
                <w:bCs/>
                <w:color w:val="FFFFFF"/>
                <w:sz w:val="20"/>
                <w:szCs w:val="20"/>
              </w:rPr>
              <w:t>Pass/Fail</w:t>
            </w:r>
          </w:p>
        </w:tc>
        <w:tc>
          <w:tcPr>
            <w:tcW w:w="1706"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5DC2CD36" w14:textId="77777777" w:rsidR="00F0516E" w:rsidRDefault="00000000">
            <w:r>
              <w:rPr>
                <w:b/>
                <w:bCs/>
                <w:color w:val="FFFFFF"/>
                <w:sz w:val="20"/>
                <w:szCs w:val="20"/>
              </w:rPr>
              <w:t>Notes</w:t>
            </w:r>
          </w:p>
        </w:tc>
      </w:tr>
      <w:tr w:rsidR="00F0516E" w14:paraId="2A3F1187"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10D912" w14:textId="77777777" w:rsidR="00F0516E" w:rsidRDefault="00000000">
            <w:r>
              <w:rPr>
                <w:sz w:val="20"/>
                <w:szCs w:val="20"/>
              </w:rPr>
              <w:t>IT-DP-001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4711D" w14:textId="77777777" w:rsidR="00F0516E" w:rsidRDefault="00000000">
            <w:r>
              <w:rPr>
                <w:sz w:val="20"/>
                <w:szCs w:val="20"/>
              </w:rPr>
              <w:t>End-to-end CSV upload to dashboard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543CD4" w14:textId="77777777" w:rsidR="00F0516E" w:rsidRDefault="00000000">
            <w:r>
              <w:rPr>
                <w:sz w:val="20"/>
                <w:szCs w:val="20"/>
              </w:rPr>
              <w:t>1. Upload grants_2023.csv 2. Profile dataset 3. Run transformation pipeline 4. Build bar chart from transformed data 5. Add chart to new dashboard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AE5BF1" w14:textId="77777777" w:rsidR="00F0516E" w:rsidRDefault="00000000">
            <w:r>
              <w:rPr>
                <w:sz w:val="20"/>
                <w:szCs w:val="20"/>
              </w:rPr>
              <w:t>All steps complete without error; chart renders correctly; dashboard saves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A1EF7" w14:textId="77777777" w:rsidR="00F0516E" w:rsidRDefault="00F0516E"/>
        </w:tc>
        <w:tc>
          <w:tcPr>
            <w:tcW w:w="17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2D194" w14:textId="77777777" w:rsidR="00F0516E" w:rsidRDefault="00F0516E"/>
        </w:tc>
      </w:tr>
      <w:tr w:rsidR="00F0516E" w14:paraId="0CB8CF84"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903E0F" w14:textId="77777777" w:rsidR="00F0516E" w:rsidRDefault="00000000">
            <w:r>
              <w:rPr>
                <w:sz w:val="20"/>
                <w:szCs w:val="20"/>
              </w:rPr>
              <w:t>IT-DP-002</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A9B35E" w14:textId="77777777" w:rsidR="00F0516E" w:rsidRDefault="00000000">
            <w:r>
              <w:rPr>
                <w:sz w:val="20"/>
                <w:szCs w:val="20"/>
              </w:rPr>
              <w:t>Notebook reads from uploaded dataset</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5308E6" w14:textId="77777777" w:rsidR="00F0516E" w:rsidRDefault="00000000">
            <w:r>
              <w:rPr>
                <w:sz w:val="20"/>
                <w:szCs w:val="20"/>
              </w:rPr>
              <w:t xml:space="preserve">1. Upload learners_2023.csv 2. Open new Python notebook 3. Run: import pandas as pd; </w:t>
            </w:r>
            <w:proofErr w:type="spellStart"/>
            <w:r>
              <w:rPr>
                <w:sz w:val="20"/>
                <w:szCs w:val="20"/>
              </w:rPr>
              <w:t>df</w:t>
            </w:r>
            <w:proofErr w:type="spellEnd"/>
            <w:r>
              <w:rPr>
                <w:sz w:val="20"/>
                <w:szCs w:val="20"/>
              </w:rPr>
              <w:t xml:space="preserve"> = </w:t>
            </w:r>
            <w:proofErr w:type="spellStart"/>
            <w:proofErr w:type="gramStart"/>
            <w:r>
              <w:rPr>
                <w:sz w:val="20"/>
                <w:szCs w:val="20"/>
              </w:rPr>
              <w:t>datalab.load</w:t>
            </w:r>
            <w:proofErr w:type="spellEnd"/>
            <w:proofErr w:type="gramEnd"/>
            <w:r>
              <w:rPr>
                <w:sz w:val="20"/>
                <w:szCs w:val="20"/>
              </w:rPr>
              <w:t xml:space="preserve">('learners_2023'); </w:t>
            </w:r>
            <w:proofErr w:type="spellStart"/>
            <w:proofErr w:type="gramStart"/>
            <w:r>
              <w:rPr>
                <w:sz w:val="20"/>
                <w:szCs w:val="20"/>
              </w:rPr>
              <w:t>df.head</w:t>
            </w:r>
            <w:proofErr w:type="spellEnd"/>
            <w:proofErr w:type="gramEnd"/>
            <w:r>
              <w:rPr>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891AAC" w14:textId="77777777" w:rsidR="00F0516E" w:rsidRDefault="00000000">
            <w:proofErr w:type="spellStart"/>
            <w:r>
              <w:rPr>
                <w:sz w:val="20"/>
                <w:szCs w:val="20"/>
              </w:rPr>
              <w:t>DataFrame</w:t>
            </w:r>
            <w:proofErr w:type="spellEnd"/>
            <w:r>
              <w:rPr>
                <w:sz w:val="20"/>
                <w:szCs w:val="20"/>
              </w:rPr>
              <w:t xml:space="preserve"> returns correct shape and column names matching uploaded file</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D11E62" w14:textId="77777777" w:rsidR="00F0516E" w:rsidRDefault="00F0516E"/>
        </w:tc>
        <w:tc>
          <w:tcPr>
            <w:tcW w:w="17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879701" w14:textId="77777777" w:rsidR="00F0516E" w:rsidRDefault="00F0516E"/>
        </w:tc>
      </w:tr>
      <w:tr w:rsidR="00F0516E" w14:paraId="2131D4BF"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DBFBD" w14:textId="77777777" w:rsidR="00F0516E" w:rsidRDefault="00000000">
            <w:r>
              <w:rPr>
                <w:sz w:val="20"/>
                <w:szCs w:val="20"/>
              </w:rPr>
              <w:t>IT-DP-003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185C3" w14:textId="77777777" w:rsidR="00F0516E" w:rsidRDefault="00000000">
            <w:r>
              <w:rPr>
                <w:sz w:val="20"/>
                <w:szCs w:val="20"/>
              </w:rPr>
              <w:t>Transformation preserves row count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6543FD" w14:textId="77777777" w:rsidR="00F0516E" w:rsidRDefault="00000000">
            <w:r>
              <w:rPr>
                <w:sz w:val="20"/>
                <w:szCs w:val="20"/>
              </w:rPr>
              <w:t>1. Upload raw dataset (n=5000 rows) 2. Apply 'remove duplicates' transformation 3. Check transformed dataset row count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EDF297" w14:textId="77777777" w:rsidR="00F0516E" w:rsidRDefault="00000000">
            <w:r>
              <w:rPr>
                <w:sz w:val="20"/>
                <w:szCs w:val="20"/>
              </w:rPr>
              <w:t>Row count ≤5000; difference explained by duplicate removal; logged in DQLR</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04EBD" w14:textId="77777777" w:rsidR="00F0516E" w:rsidRDefault="00F0516E"/>
        </w:tc>
        <w:tc>
          <w:tcPr>
            <w:tcW w:w="17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59983A" w14:textId="77777777" w:rsidR="00F0516E" w:rsidRDefault="00F0516E"/>
        </w:tc>
      </w:tr>
      <w:tr w:rsidR="00F0516E" w14:paraId="53DF6927"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BB579D" w14:textId="77777777" w:rsidR="00F0516E" w:rsidRDefault="00000000">
            <w:r>
              <w:rPr>
                <w:sz w:val="20"/>
                <w:szCs w:val="20"/>
              </w:rPr>
              <w:t>IT-DP-004</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1CECAA" w14:textId="77777777" w:rsidR="00F0516E" w:rsidRDefault="00000000">
            <w:r>
              <w:rPr>
                <w:sz w:val="20"/>
                <w:szCs w:val="20"/>
              </w:rPr>
              <w:t>Masked field not visible to Viewer</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B00C4C" w14:textId="77777777" w:rsidR="00F0516E" w:rsidRDefault="00000000">
            <w:r>
              <w:rPr>
                <w:sz w:val="20"/>
                <w:szCs w:val="20"/>
              </w:rPr>
              <w:t>1. Admin uploads dataset with column '</w:t>
            </w:r>
            <w:proofErr w:type="spellStart"/>
            <w:r>
              <w:rPr>
                <w:sz w:val="20"/>
                <w:szCs w:val="20"/>
              </w:rPr>
              <w:t>Learner_ID_Number</w:t>
            </w:r>
            <w:proofErr w:type="spellEnd"/>
            <w:r>
              <w:rPr>
                <w:sz w:val="20"/>
                <w:szCs w:val="20"/>
              </w:rPr>
              <w:t>' classified as RESTRICTED 2. Apply masking rule 3. Login as Viewer 4. Preview dataset</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D4B7F2" w14:textId="77777777" w:rsidR="00F0516E" w:rsidRDefault="00000000">
            <w:r>
              <w:rPr>
                <w:sz w:val="20"/>
                <w:szCs w:val="20"/>
              </w:rPr>
              <w:t>Viewer sees masked value (e.g., '***-***-0001'); cannot see raw value</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A18DF7" w14:textId="77777777" w:rsidR="00F0516E" w:rsidRDefault="00F0516E"/>
        </w:tc>
        <w:tc>
          <w:tcPr>
            <w:tcW w:w="17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D00868" w14:textId="77777777" w:rsidR="00F0516E" w:rsidRDefault="00F0516E"/>
        </w:tc>
      </w:tr>
      <w:tr w:rsidR="00F0516E" w14:paraId="05353E9D"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D1E23F" w14:textId="77777777" w:rsidR="00F0516E" w:rsidRDefault="00000000">
            <w:r>
              <w:rPr>
                <w:sz w:val="20"/>
                <w:szCs w:val="20"/>
              </w:rPr>
              <w:t>IT-DP-005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E16600" w14:textId="77777777" w:rsidR="00F0516E" w:rsidRDefault="00000000">
            <w:r>
              <w:rPr>
                <w:sz w:val="20"/>
                <w:szCs w:val="20"/>
              </w:rPr>
              <w:t>Query result export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2E30C" w14:textId="77777777" w:rsidR="00F0516E" w:rsidRDefault="00000000">
            <w:r>
              <w:rPr>
                <w:sz w:val="20"/>
                <w:szCs w:val="20"/>
              </w:rPr>
              <w:t>1. Analyst runs SQL query returning 1000 rows 2. Clicks Export &gt; CSV</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CFD0E" w14:textId="77777777" w:rsidR="00F0516E" w:rsidRDefault="00000000">
            <w:r>
              <w:rPr>
                <w:sz w:val="20"/>
                <w:szCs w:val="20"/>
              </w:rPr>
              <w:t>CSV file downloaded with correct 1000 rows; no truncation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4D6AF" w14:textId="77777777" w:rsidR="00F0516E" w:rsidRDefault="00F0516E"/>
        </w:tc>
        <w:tc>
          <w:tcPr>
            <w:tcW w:w="17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CCADD2" w14:textId="77777777" w:rsidR="00F0516E" w:rsidRDefault="00F0516E"/>
        </w:tc>
      </w:tr>
      <w:tr w:rsidR="00F0516E" w14:paraId="334DF029"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AFC109" w14:textId="77777777" w:rsidR="00F0516E" w:rsidRDefault="00000000">
            <w:r>
              <w:rPr>
                <w:sz w:val="20"/>
                <w:szCs w:val="20"/>
              </w:rPr>
              <w:t>IT-DP-006</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8D525A" w14:textId="77777777" w:rsidR="00F0516E" w:rsidRDefault="00000000">
            <w:r>
              <w:rPr>
                <w:sz w:val="20"/>
                <w:szCs w:val="20"/>
              </w:rPr>
              <w:t>Dashboard auto-refresh</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9D4FF6" w14:textId="77777777" w:rsidR="00F0516E" w:rsidRDefault="00000000">
            <w:r>
              <w:rPr>
                <w:sz w:val="20"/>
                <w:szCs w:val="20"/>
              </w:rPr>
              <w:t>1. Configure dashboard to refresh every 5 minutes 2. Update source dataset 3. Wait 5 minutes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118795" w14:textId="77777777" w:rsidR="00F0516E" w:rsidRDefault="00000000">
            <w:r>
              <w:rPr>
                <w:sz w:val="20"/>
                <w:szCs w:val="20"/>
              </w:rPr>
              <w:t>Dashboard data updates to reflect new dataset values</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8B124D" w14:textId="77777777" w:rsidR="00F0516E" w:rsidRDefault="00F0516E"/>
        </w:tc>
        <w:tc>
          <w:tcPr>
            <w:tcW w:w="17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4A1680" w14:textId="77777777" w:rsidR="00F0516E" w:rsidRDefault="00F0516E"/>
        </w:tc>
      </w:tr>
    </w:tbl>
    <w:p w14:paraId="50032F8F" w14:textId="77777777" w:rsidR="00F0516E" w:rsidRDefault="00F0516E">
      <w:pPr>
        <w:spacing w:before="120" w:after="120"/>
      </w:pPr>
    </w:p>
    <w:p w14:paraId="2544528C" w14:textId="77777777" w:rsidR="00F0516E" w:rsidRDefault="00000000">
      <w:pPr>
        <w:pStyle w:val="Heading2"/>
        <w:spacing w:before="240" w:after="120"/>
      </w:pPr>
      <w:bookmarkStart w:id="252" w:name="_Toc231631459"/>
      <w:r>
        <w:rPr>
          <w:sz w:val="26"/>
          <w:szCs w:val="26"/>
        </w:rPr>
        <w:t>35.4 Performance Test Scripts</w:t>
      </w:r>
      <w:bookmarkEnd w:id="252"/>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800"/>
        <w:gridCol w:w="2400"/>
        <w:gridCol w:w="1400"/>
        <w:gridCol w:w="1200"/>
        <w:gridCol w:w="1806"/>
      </w:tblGrid>
      <w:tr w:rsidR="00F0516E" w14:paraId="7ED3A88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491F9748" w14:textId="77777777" w:rsidR="00F0516E" w:rsidRDefault="00000000">
            <w:r>
              <w:rPr>
                <w:b/>
                <w:bCs/>
                <w:color w:val="FFFFFF"/>
                <w:sz w:val="20"/>
                <w:szCs w:val="20"/>
              </w:rPr>
              <w:t>Test ID</w:t>
            </w:r>
          </w:p>
        </w:tc>
        <w:tc>
          <w:tcPr>
            <w:tcW w:w="18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5BFB7780" w14:textId="77777777" w:rsidR="00F0516E" w:rsidRDefault="00000000">
            <w:r>
              <w:rPr>
                <w:b/>
                <w:bCs/>
                <w:color w:val="FFFFFF"/>
                <w:sz w:val="20"/>
                <w:szCs w:val="20"/>
              </w:rPr>
              <w:t>Metric</w:t>
            </w:r>
          </w:p>
        </w:tc>
        <w:tc>
          <w:tcPr>
            <w:tcW w:w="24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59245B3D" w14:textId="77777777" w:rsidR="00F0516E" w:rsidRDefault="00000000">
            <w:r>
              <w:rPr>
                <w:b/>
                <w:bCs/>
                <w:color w:val="FFFFFF"/>
                <w:sz w:val="20"/>
                <w:szCs w:val="20"/>
              </w:rPr>
              <w:t>Test Method</w:t>
            </w:r>
          </w:p>
        </w:tc>
        <w:tc>
          <w:tcPr>
            <w:tcW w:w="14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62CD2905" w14:textId="77777777" w:rsidR="00F0516E" w:rsidRDefault="00000000">
            <w:r>
              <w:rPr>
                <w:b/>
                <w:bCs/>
                <w:color w:val="FFFFFF"/>
                <w:sz w:val="20"/>
                <w:szCs w:val="20"/>
              </w:rPr>
              <w:t>Threshold</w:t>
            </w:r>
          </w:p>
        </w:tc>
        <w:tc>
          <w:tcPr>
            <w:tcW w:w="12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73AB9A4D" w14:textId="77777777" w:rsidR="00F0516E" w:rsidRDefault="00000000">
            <w:r>
              <w:rPr>
                <w:b/>
                <w:bCs/>
                <w:color w:val="FFFFFF"/>
                <w:sz w:val="20"/>
                <w:szCs w:val="20"/>
              </w:rPr>
              <w:t>Result</w:t>
            </w:r>
          </w:p>
        </w:tc>
        <w:tc>
          <w:tcPr>
            <w:tcW w:w="1806"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194B74FC" w14:textId="77777777" w:rsidR="00F0516E" w:rsidRDefault="00000000">
            <w:r>
              <w:rPr>
                <w:b/>
                <w:bCs/>
                <w:color w:val="FFFFFF"/>
                <w:sz w:val="20"/>
                <w:szCs w:val="20"/>
              </w:rPr>
              <w:t>Pass/Fail</w:t>
            </w:r>
          </w:p>
        </w:tc>
      </w:tr>
      <w:tr w:rsidR="00F0516E" w14:paraId="674547A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F46F93" w14:textId="77777777" w:rsidR="00F0516E" w:rsidRDefault="00000000">
            <w:r>
              <w:rPr>
                <w:sz w:val="20"/>
                <w:szCs w:val="20"/>
              </w:rPr>
              <w:t>PT-001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9270D" w14:textId="77777777" w:rsidR="00F0516E" w:rsidRDefault="00000000">
            <w:r>
              <w:rPr>
                <w:sz w:val="20"/>
                <w:szCs w:val="20"/>
              </w:rPr>
              <w:t>Dashboard load time (100k rows)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C16F6" w14:textId="77777777" w:rsidR="00F0516E" w:rsidRDefault="00000000">
            <w:r>
              <w:rPr>
                <w:sz w:val="20"/>
                <w:szCs w:val="20"/>
              </w:rPr>
              <w:t xml:space="preserve">Load dashboard connected to 100,000 row </w:t>
            </w:r>
            <w:proofErr w:type="gramStart"/>
            <w:r>
              <w:rPr>
                <w:sz w:val="20"/>
                <w:szCs w:val="20"/>
              </w:rPr>
              <w:t>dataset</w:t>
            </w:r>
            <w:proofErr w:type="gramEnd"/>
            <w:r>
              <w:rPr>
                <w:sz w:val="20"/>
                <w:szCs w:val="20"/>
              </w:rPr>
              <w:t xml:space="preserve">; record time </w:t>
            </w:r>
            <w:r>
              <w:rPr>
                <w:sz w:val="20"/>
                <w:szCs w:val="20"/>
              </w:rPr>
              <w:lastRenderedPageBreak/>
              <w:t>to full render (5 consecutive loads)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98AF2" w14:textId="77777777" w:rsidR="00F0516E" w:rsidRDefault="00000000">
            <w:r>
              <w:rPr>
                <w:sz w:val="20"/>
                <w:szCs w:val="20"/>
              </w:rPr>
              <w:lastRenderedPageBreak/>
              <w:t>≤3 seconds (</w:t>
            </w:r>
            <w:proofErr w:type="spellStart"/>
            <w:r>
              <w:rPr>
                <w:sz w:val="20"/>
                <w:szCs w:val="20"/>
              </w:rPr>
              <w:t>avg</w:t>
            </w:r>
            <w:proofErr w:type="spellEnd"/>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44CDD" w14:textId="77777777" w:rsidR="00F0516E" w:rsidRDefault="00F0516E"/>
        </w:tc>
        <w:tc>
          <w:tcPr>
            <w:tcW w:w="18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F5B59E" w14:textId="77777777" w:rsidR="00F0516E" w:rsidRDefault="00F0516E"/>
        </w:tc>
      </w:tr>
      <w:tr w:rsidR="00F0516E" w14:paraId="3EF245C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DA1EDD" w14:textId="77777777" w:rsidR="00F0516E" w:rsidRDefault="00000000">
            <w:r>
              <w:rPr>
                <w:sz w:val="20"/>
                <w:szCs w:val="20"/>
              </w:rPr>
              <w:t>PT-002</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DEFEA5" w14:textId="77777777" w:rsidR="00F0516E" w:rsidRDefault="00000000">
            <w:r>
              <w:rPr>
                <w:sz w:val="20"/>
                <w:szCs w:val="20"/>
              </w:rPr>
              <w:t>Dashboard load time (500k rows)</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DBCB2B" w14:textId="77777777" w:rsidR="00F0516E" w:rsidRDefault="00000000">
            <w:r>
              <w:rPr>
                <w:sz w:val="20"/>
                <w:szCs w:val="20"/>
              </w:rPr>
              <w:t xml:space="preserve">Load dashboard connected to 500,000 row </w:t>
            </w:r>
            <w:proofErr w:type="gramStart"/>
            <w:r>
              <w:rPr>
                <w:sz w:val="20"/>
                <w:szCs w:val="20"/>
              </w:rPr>
              <w:t>dataset</w:t>
            </w:r>
            <w:proofErr w:type="gramEnd"/>
            <w:r>
              <w:rPr>
                <w:sz w:val="20"/>
                <w:szCs w:val="20"/>
              </w:rPr>
              <w:t>; record time to full render (5 consecutive loads)</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0E188B" w14:textId="77777777" w:rsidR="00F0516E" w:rsidRDefault="00000000">
            <w:r>
              <w:rPr>
                <w:sz w:val="20"/>
                <w:szCs w:val="20"/>
              </w:rPr>
              <w:t>≤3 seconds (</w:t>
            </w:r>
            <w:proofErr w:type="spellStart"/>
            <w:r>
              <w:rPr>
                <w:sz w:val="20"/>
                <w:szCs w:val="20"/>
              </w:rPr>
              <w:t>avg</w:t>
            </w:r>
            <w:proofErr w:type="spellEnd"/>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D08A3A" w14:textId="77777777" w:rsidR="00F0516E" w:rsidRDefault="00F0516E"/>
        </w:tc>
        <w:tc>
          <w:tcPr>
            <w:tcW w:w="18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53A51E" w14:textId="77777777" w:rsidR="00F0516E" w:rsidRDefault="00F0516E"/>
        </w:tc>
      </w:tr>
      <w:tr w:rsidR="00F0516E" w14:paraId="2043BC6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6B502F" w14:textId="77777777" w:rsidR="00F0516E" w:rsidRDefault="00000000">
            <w:r>
              <w:rPr>
                <w:sz w:val="20"/>
                <w:szCs w:val="20"/>
              </w:rPr>
              <w:t>PT-003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F00F11" w14:textId="77777777" w:rsidR="00F0516E" w:rsidRDefault="00000000">
            <w:r>
              <w:rPr>
                <w:sz w:val="20"/>
                <w:szCs w:val="20"/>
              </w:rPr>
              <w:t>Query execution time – simple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EB98B" w14:textId="77777777" w:rsidR="00F0516E" w:rsidRDefault="00000000">
            <w:r>
              <w:rPr>
                <w:sz w:val="20"/>
                <w:szCs w:val="20"/>
              </w:rPr>
              <w:t xml:space="preserve">Execute SQL: SELECT </w:t>
            </w:r>
            <w:proofErr w:type="gramStart"/>
            <w:r>
              <w:rPr>
                <w:sz w:val="20"/>
                <w:szCs w:val="20"/>
              </w:rPr>
              <w:t>COUNT(</w:t>
            </w:r>
            <w:proofErr w:type="gramEnd"/>
            <w:r>
              <w:rPr>
                <w:sz w:val="20"/>
                <w:szCs w:val="20"/>
              </w:rPr>
              <w:t>*) FROM learners on 500k row table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A0F671" w14:textId="77777777" w:rsidR="00F0516E" w:rsidRDefault="00000000">
            <w:r>
              <w:rPr>
                <w:sz w:val="20"/>
                <w:szCs w:val="20"/>
              </w:rPr>
              <w:t>≤2 seconds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B41F1" w14:textId="77777777" w:rsidR="00F0516E" w:rsidRDefault="00F0516E"/>
        </w:tc>
        <w:tc>
          <w:tcPr>
            <w:tcW w:w="18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BD7BD1" w14:textId="77777777" w:rsidR="00F0516E" w:rsidRDefault="00F0516E"/>
        </w:tc>
      </w:tr>
      <w:tr w:rsidR="00F0516E" w14:paraId="763709A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A03740" w14:textId="77777777" w:rsidR="00F0516E" w:rsidRDefault="00000000">
            <w:r>
              <w:rPr>
                <w:sz w:val="20"/>
                <w:szCs w:val="20"/>
              </w:rPr>
              <w:t>PT-004</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747F0B" w14:textId="77777777" w:rsidR="00F0516E" w:rsidRDefault="00000000">
            <w:r>
              <w:rPr>
                <w:sz w:val="20"/>
                <w:szCs w:val="20"/>
              </w:rPr>
              <w:t>Query execution time – aggregation</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3ABF4F" w14:textId="77777777" w:rsidR="00F0516E" w:rsidRDefault="00000000">
            <w:r>
              <w:rPr>
                <w:sz w:val="20"/>
                <w:szCs w:val="20"/>
              </w:rPr>
              <w:t>Execute multi-join aggregation query on 500k row table</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CA0C45" w14:textId="77777777" w:rsidR="00F0516E" w:rsidRDefault="00000000">
            <w:r>
              <w:rPr>
                <w:sz w:val="20"/>
                <w:szCs w:val="20"/>
              </w:rPr>
              <w:t>≤10 seconds</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459359" w14:textId="77777777" w:rsidR="00F0516E" w:rsidRDefault="00F0516E"/>
        </w:tc>
        <w:tc>
          <w:tcPr>
            <w:tcW w:w="18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32A6D6" w14:textId="77777777" w:rsidR="00F0516E" w:rsidRDefault="00F0516E"/>
        </w:tc>
      </w:tr>
      <w:tr w:rsidR="00F0516E" w14:paraId="169F828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92D92" w14:textId="77777777" w:rsidR="00F0516E" w:rsidRDefault="00000000">
            <w:r>
              <w:rPr>
                <w:sz w:val="20"/>
                <w:szCs w:val="20"/>
              </w:rPr>
              <w:t>PT-005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609FD" w14:textId="77777777" w:rsidR="00F0516E" w:rsidRDefault="00000000">
            <w:r>
              <w:rPr>
                <w:sz w:val="20"/>
                <w:szCs w:val="20"/>
              </w:rPr>
              <w:t>File upload throughput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A017A" w14:textId="77777777" w:rsidR="00F0516E" w:rsidRDefault="00000000">
            <w:r>
              <w:rPr>
                <w:sz w:val="20"/>
                <w:szCs w:val="20"/>
              </w:rPr>
              <w:t>Upload 50MB CSV file; record start-to-completion time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27ABF8" w14:textId="77777777" w:rsidR="00F0516E" w:rsidRDefault="00000000">
            <w:r>
              <w:rPr>
                <w:sz w:val="20"/>
                <w:szCs w:val="20"/>
              </w:rPr>
              <w:t>≤60 seconds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D0C4E" w14:textId="77777777" w:rsidR="00F0516E" w:rsidRDefault="00F0516E"/>
        </w:tc>
        <w:tc>
          <w:tcPr>
            <w:tcW w:w="18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CDE38E" w14:textId="77777777" w:rsidR="00F0516E" w:rsidRDefault="00F0516E"/>
        </w:tc>
      </w:tr>
      <w:tr w:rsidR="00F0516E" w14:paraId="6A32A49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600509" w14:textId="77777777" w:rsidR="00F0516E" w:rsidRDefault="00000000">
            <w:r>
              <w:rPr>
                <w:sz w:val="20"/>
                <w:szCs w:val="20"/>
              </w:rPr>
              <w:t>PT-006</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ADEB61" w14:textId="77777777" w:rsidR="00F0516E" w:rsidRDefault="00000000">
            <w:r>
              <w:rPr>
                <w:sz w:val="20"/>
                <w:szCs w:val="20"/>
              </w:rPr>
              <w:t>Concurrent user load</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2BE285" w14:textId="77777777" w:rsidR="00F0516E" w:rsidRDefault="00000000">
            <w:r>
              <w:rPr>
                <w:sz w:val="20"/>
                <w:szCs w:val="20"/>
              </w:rPr>
              <w:t>Simulate 20 concurrent authenticated users; each loads a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9E0154" w14:textId="77777777" w:rsidR="00F0516E" w:rsidRDefault="00000000">
            <w:r>
              <w:rPr>
                <w:sz w:val="20"/>
                <w:szCs w:val="20"/>
              </w:rPr>
              <w:t>All dashboards load within threshold; no 5xx errors</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A5B47B" w14:textId="77777777" w:rsidR="00F0516E" w:rsidRDefault="00F0516E"/>
        </w:tc>
        <w:tc>
          <w:tcPr>
            <w:tcW w:w="18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0998AA" w14:textId="77777777" w:rsidR="00F0516E" w:rsidRDefault="00F0516E"/>
        </w:tc>
      </w:tr>
      <w:tr w:rsidR="00F0516E" w14:paraId="6032346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25323" w14:textId="77777777" w:rsidR="00F0516E" w:rsidRDefault="00000000">
            <w:r>
              <w:rPr>
                <w:sz w:val="20"/>
                <w:szCs w:val="20"/>
              </w:rPr>
              <w:t>PT-007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9C245C" w14:textId="77777777" w:rsidR="00F0516E" w:rsidRDefault="00000000">
            <w:r>
              <w:rPr>
                <w:sz w:val="20"/>
                <w:szCs w:val="20"/>
              </w:rPr>
              <w:t>API response time – dataset list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2B8B34" w14:textId="77777777" w:rsidR="00F0516E" w:rsidRDefault="00000000">
            <w:r>
              <w:rPr>
                <w:sz w:val="20"/>
                <w:szCs w:val="20"/>
              </w:rPr>
              <w:t>Call GET /</w:t>
            </w:r>
            <w:proofErr w:type="spellStart"/>
            <w:r>
              <w:rPr>
                <w:sz w:val="20"/>
                <w:szCs w:val="20"/>
              </w:rPr>
              <w:t>api</w:t>
            </w:r>
            <w:proofErr w:type="spellEnd"/>
            <w:r>
              <w:rPr>
                <w:sz w:val="20"/>
                <w:szCs w:val="20"/>
              </w:rPr>
              <w:t>/v1/datasets 100 times; measure p95 latency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8230E" w14:textId="77777777" w:rsidR="00F0516E" w:rsidRDefault="00000000">
            <w:r>
              <w:rPr>
                <w:sz w:val="20"/>
                <w:szCs w:val="20"/>
              </w:rPr>
              <w:t>≤500ms (p95)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B5AFC6" w14:textId="77777777" w:rsidR="00F0516E" w:rsidRDefault="00F0516E"/>
        </w:tc>
        <w:tc>
          <w:tcPr>
            <w:tcW w:w="18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4F0AE" w14:textId="77777777" w:rsidR="00F0516E" w:rsidRDefault="00F0516E"/>
        </w:tc>
      </w:tr>
      <w:tr w:rsidR="00F0516E" w14:paraId="49D1F4D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122520" w14:textId="77777777" w:rsidR="00F0516E" w:rsidRDefault="00000000">
            <w:r>
              <w:rPr>
                <w:sz w:val="20"/>
                <w:szCs w:val="20"/>
              </w:rPr>
              <w:t>PT-008</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26E2D7" w14:textId="77777777" w:rsidR="00F0516E" w:rsidRDefault="00000000">
            <w:r>
              <w:rPr>
                <w:sz w:val="20"/>
                <w:szCs w:val="20"/>
              </w:rPr>
              <w:t>System uptime during UAT</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D91E02" w14:textId="77777777" w:rsidR="00F0516E" w:rsidRDefault="00000000">
            <w:r>
              <w:rPr>
                <w:sz w:val="20"/>
                <w:szCs w:val="20"/>
              </w:rPr>
              <w:t>Monitor system availability over 2-week UAT period</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611824" w14:textId="77777777" w:rsidR="00F0516E" w:rsidRDefault="00000000">
            <w:r>
              <w:rPr>
                <w:sz w:val="20"/>
                <w:szCs w:val="20"/>
              </w:rPr>
              <w:t>≥99% uptime</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E80455" w14:textId="77777777" w:rsidR="00F0516E" w:rsidRDefault="00F0516E"/>
        </w:tc>
        <w:tc>
          <w:tcPr>
            <w:tcW w:w="18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FAEFE5" w14:textId="77777777" w:rsidR="00F0516E" w:rsidRDefault="00F0516E"/>
        </w:tc>
      </w:tr>
      <w:tr w:rsidR="00F0516E" w14:paraId="72BE32B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9BA7D" w14:textId="77777777" w:rsidR="00F0516E" w:rsidRDefault="00000000">
            <w:r>
              <w:rPr>
                <w:sz w:val="20"/>
                <w:szCs w:val="20"/>
              </w:rPr>
              <w:t>PT-009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64089B" w14:textId="77777777" w:rsidR="00F0516E" w:rsidRDefault="00000000">
            <w:r>
              <w:rPr>
                <w:sz w:val="20"/>
                <w:szCs w:val="20"/>
              </w:rPr>
              <w:t>Memory leak test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AAE8D2" w14:textId="77777777" w:rsidR="00F0516E" w:rsidRDefault="00000000">
            <w:r>
              <w:rPr>
                <w:sz w:val="20"/>
                <w:szCs w:val="20"/>
              </w:rPr>
              <w:t>Run 100 consecutive notebook executions; monitor memory usage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270D8" w14:textId="77777777" w:rsidR="00F0516E" w:rsidRDefault="00000000">
            <w:r>
              <w:rPr>
                <w:sz w:val="20"/>
                <w:szCs w:val="20"/>
              </w:rPr>
              <w:t>No unbounded memory growth; GC functioning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9FDCEB" w14:textId="77777777" w:rsidR="00F0516E" w:rsidRDefault="00F0516E"/>
        </w:tc>
        <w:tc>
          <w:tcPr>
            <w:tcW w:w="18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B0F7E" w14:textId="77777777" w:rsidR="00F0516E" w:rsidRDefault="00F0516E"/>
        </w:tc>
      </w:tr>
      <w:tr w:rsidR="00F0516E" w14:paraId="5030DCF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AD2799" w14:textId="77777777" w:rsidR="00F0516E" w:rsidRDefault="00000000">
            <w:r>
              <w:rPr>
                <w:sz w:val="20"/>
                <w:szCs w:val="20"/>
              </w:rPr>
              <w:t>PT-010</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D4CF34" w14:textId="77777777" w:rsidR="00F0516E" w:rsidRDefault="00000000">
            <w:r>
              <w:rPr>
                <w:sz w:val="20"/>
                <w:szCs w:val="20"/>
              </w:rPr>
              <w:t>PDF export generation</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1DE7B1" w14:textId="77777777" w:rsidR="00F0516E" w:rsidRDefault="00000000">
            <w:r>
              <w:rPr>
                <w:sz w:val="20"/>
                <w:szCs w:val="20"/>
              </w:rPr>
              <w:t>Export 10-chart dashboard as PDF</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4E3710" w14:textId="77777777" w:rsidR="00F0516E" w:rsidRDefault="00000000">
            <w:r>
              <w:rPr>
                <w:sz w:val="20"/>
                <w:szCs w:val="20"/>
              </w:rPr>
              <w:t>≤30 seconds</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A31868" w14:textId="77777777" w:rsidR="00F0516E" w:rsidRDefault="00F0516E"/>
        </w:tc>
        <w:tc>
          <w:tcPr>
            <w:tcW w:w="18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EC4571" w14:textId="77777777" w:rsidR="00F0516E" w:rsidRDefault="00F0516E"/>
        </w:tc>
      </w:tr>
    </w:tbl>
    <w:p w14:paraId="7D99AC32" w14:textId="77777777" w:rsidR="00F0516E" w:rsidRDefault="00F0516E">
      <w:pPr>
        <w:spacing w:before="120" w:after="120"/>
      </w:pPr>
    </w:p>
    <w:p w14:paraId="0B6FEA69" w14:textId="77777777" w:rsidR="00F0516E" w:rsidRDefault="00000000">
      <w:pPr>
        <w:pStyle w:val="Heading2"/>
        <w:spacing w:before="240" w:after="120"/>
      </w:pPr>
      <w:bookmarkStart w:id="253" w:name="_Toc231631460"/>
      <w:r>
        <w:rPr>
          <w:sz w:val="26"/>
          <w:szCs w:val="26"/>
        </w:rPr>
        <w:t>35.5 Accessibility Test Checklist (WCAG 2.1 AA)</w:t>
      </w:r>
      <w:bookmarkEnd w:id="253"/>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900"/>
        <w:gridCol w:w="2000"/>
        <w:gridCol w:w="2400"/>
        <w:gridCol w:w="2206"/>
      </w:tblGrid>
      <w:tr w:rsidR="00F0516E" w14:paraId="688D805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5F807584" w14:textId="77777777" w:rsidR="00F0516E" w:rsidRDefault="00000000">
            <w:r>
              <w:rPr>
                <w:b/>
                <w:bCs/>
                <w:color w:val="FFFFFF"/>
                <w:sz w:val="20"/>
                <w:szCs w:val="20"/>
              </w:rPr>
              <w:t>Criterion</w:t>
            </w:r>
          </w:p>
        </w:tc>
        <w:tc>
          <w:tcPr>
            <w:tcW w:w="9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5E292BB5" w14:textId="77777777" w:rsidR="00F0516E" w:rsidRDefault="00000000">
            <w:r>
              <w:rPr>
                <w:b/>
                <w:bCs/>
                <w:color w:val="FFFFFF"/>
                <w:sz w:val="20"/>
                <w:szCs w:val="20"/>
              </w:rPr>
              <w:t>WCAG Ref</w:t>
            </w:r>
          </w:p>
        </w:tc>
        <w:tc>
          <w:tcPr>
            <w:tcW w:w="20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6C7EA807" w14:textId="77777777" w:rsidR="00F0516E" w:rsidRDefault="00000000">
            <w:r>
              <w:rPr>
                <w:b/>
                <w:bCs/>
                <w:color w:val="FFFFFF"/>
                <w:sz w:val="20"/>
                <w:szCs w:val="20"/>
              </w:rPr>
              <w:t>Test Method</w:t>
            </w:r>
          </w:p>
        </w:tc>
        <w:tc>
          <w:tcPr>
            <w:tcW w:w="24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5200F640" w14:textId="77777777" w:rsidR="00F0516E" w:rsidRDefault="00000000">
            <w:r>
              <w:rPr>
                <w:b/>
                <w:bCs/>
                <w:color w:val="FFFFFF"/>
                <w:sz w:val="20"/>
                <w:szCs w:val="20"/>
              </w:rPr>
              <w:t>Expected Result</w:t>
            </w:r>
          </w:p>
        </w:tc>
        <w:tc>
          <w:tcPr>
            <w:tcW w:w="2206"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09F3C9B3" w14:textId="77777777" w:rsidR="00F0516E" w:rsidRDefault="00000000">
            <w:r>
              <w:rPr>
                <w:b/>
                <w:bCs/>
                <w:color w:val="FFFFFF"/>
                <w:sz w:val="20"/>
                <w:szCs w:val="20"/>
              </w:rPr>
              <w:t>Pass/Fail</w:t>
            </w:r>
          </w:p>
        </w:tc>
      </w:tr>
      <w:tr w:rsidR="00F0516E" w14:paraId="05EFA0D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8158CF" w14:textId="77777777" w:rsidR="00F0516E" w:rsidRDefault="00000000">
            <w:r>
              <w:rPr>
                <w:sz w:val="20"/>
                <w:szCs w:val="20"/>
              </w:rPr>
              <w:t>Colour contrast – text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38B073" w14:textId="77777777" w:rsidR="00F0516E" w:rsidRDefault="00000000">
            <w:r>
              <w:rPr>
                <w:sz w:val="20"/>
                <w:szCs w:val="20"/>
              </w:rPr>
              <w:t>1.4.3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D60EE9" w14:textId="77777777" w:rsidR="00F0516E" w:rsidRDefault="00000000">
            <w:r>
              <w:rPr>
                <w:sz w:val="20"/>
                <w:szCs w:val="20"/>
              </w:rPr>
              <w:t>Use Colour Contrast Analyser tool on all text/background combinations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6C008" w14:textId="77777777" w:rsidR="00F0516E" w:rsidRDefault="00000000">
            <w:r>
              <w:rPr>
                <w:sz w:val="20"/>
                <w:szCs w:val="20"/>
              </w:rPr>
              <w:t>Minimum contrast ratio 4.5:1 for normal text; 3:1 for large text</w:t>
            </w:r>
          </w:p>
        </w:tc>
        <w:tc>
          <w:tcPr>
            <w:tcW w:w="22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01E660" w14:textId="77777777" w:rsidR="00F0516E" w:rsidRDefault="00F0516E"/>
        </w:tc>
      </w:tr>
      <w:tr w:rsidR="00F0516E" w14:paraId="77B5EDC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F9C872" w14:textId="77777777" w:rsidR="00F0516E" w:rsidRDefault="00000000">
            <w:r>
              <w:rPr>
                <w:sz w:val="20"/>
                <w:szCs w:val="20"/>
              </w:rPr>
              <w:t>Colour contrast – UI components</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8B98AE" w14:textId="77777777" w:rsidR="00F0516E" w:rsidRDefault="00000000">
            <w:r>
              <w:rPr>
                <w:sz w:val="20"/>
                <w:szCs w:val="20"/>
              </w:rPr>
              <w:t>1.4.11</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6D07D4" w14:textId="77777777" w:rsidR="00F0516E" w:rsidRDefault="00000000">
            <w:r>
              <w:rPr>
                <w:sz w:val="20"/>
                <w:szCs w:val="20"/>
              </w:rPr>
              <w:t>Test all input fields, buttons, chart borders</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D227D5" w14:textId="77777777" w:rsidR="00F0516E" w:rsidRDefault="00000000">
            <w:r>
              <w:rPr>
                <w:sz w:val="20"/>
                <w:szCs w:val="20"/>
              </w:rPr>
              <w:t>Minimum contrast ratio 3:1 against adjacent colours</w:t>
            </w:r>
          </w:p>
        </w:tc>
        <w:tc>
          <w:tcPr>
            <w:tcW w:w="22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4EEBBA" w14:textId="77777777" w:rsidR="00F0516E" w:rsidRDefault="00F0516E"/>
        </w:tc>
      </w:tr>
      <w:tr w:rsidR="00F0516E" w14:paraId="207F7A2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FAF68" w14:textId="77777777" w:rsidR="00F0516E" w:rsidRDefault="00000000">
            <w:r>
              <w:rPr>
                <w:sz w:val="20"/>
                <w:szCs w:val="20"/>
              </w:rPr>
              <w:lastRenderedPageBreak/>
              <w:t>Keyboard navigation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A8E09A" w14:textId="77777777" w:rsidR="00F0516E" w:rsidRDefault="00000000">
            <w:r>
              <w:rPr>
                <w:sz w:val="20"/>
                <w:szCs w:val="20"/>
              </w:rPr>
              <w:t>2.1.1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BD5A26" w14:textId="77777777" w:rsidR="00F0516E" w:rsidRDefault="00000000">
            <w:r>
              <w:rPr>
                <w:sz w:val="20"/>
                <w:szCs w:val="20"/>
              </w:rPr>
              <w:t>Tab through all interactive elements without mouse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8345A" w14:textId="77777777" w:rsidR="00F0516E" w:rsidRDefault="00000000">
            <w:r>
              <w:rPr>
                <w:sz w:val="20"/>
                <w:szCs w:val="20"/>
              </w:rPr>
              <w:t>All functionality operable via keyboard; no keyboard traps</w:t>
            </w:r>
          </w:p>
        </w:tc>
        <w:tc>
          <w:tcPr>
            <w:tcW w:w="22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D44A6" w14:textId="77777777" w:rsidR="00F0516E" w:rsidRDefault="00F0516E"/>
        </w:tc>
      </w:tr>
      <w:tr w:rsidR="00F0516E" w14:paraId="03F3F29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7D3E6C" w14:textId="77777777" w:rsidR="00F0516E" w:rsidRDefault="00000000">
            <w:r>
              <w:rPr>
                <w:sz w:val="20"/>
                <w:szCs w:val="20"/>
              </w:rPr>
              <w:t>Focus visible</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D0876E" w14:textId="77777777" w:rsidR="00F0516E" w:rsidRDefault="00000000">
            <w:r>
              <w:rPr>
                <w:sz w:val="20"/>
                <w:szCs w:val="20"/>
              </w:rPr>
              <w:t>2.4.7</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E86AC5" w14:textId="77777777" w:rsidR="00F0516E" w:rsidRDefault="00000000">
            <w:r>
              <w:rPr>
                <w:sz w:val="20"/>
                <w:szCs w:val="20"/>
              </w:rPr>
              <w:t>Tab through page; observe focus indicator</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54B8F1" w14:textId="77777777" w:rsidR="00F0516E" w:rsidRDefault="00000000">
            <w:r>
              <w:rPr>
                <w:sz w:val="20"/>
                <w:szCs w:val="20"/>
              </w:rPr>
              <w:t>Visible focus ring on all focussed elements</w:t>
            </w:r>
          </w:p>
        </w:tc>
        <w:tc>
          <w:tcPr>
            <w:tcW w:w="22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47EA4B" w14:textId="77777777" w:rsidR="00F0516E" w:rsidRDefault="00F0516E"/>
        </w:tc>
      </w:tr>
      <w:tr w:rsidR="00F0516E" w14:paraId="53CF8C0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ADB523" w14:textId="77777777" w:rsidR="00F0516E" w:rsidRDefault="00000000">
            <w:r>
              <w:rPr>
                <w:sz w:val="20"/>
                <w:szCs w:val="20"/>
              </w:rPr>
              <w:t>Skip navigation link</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0AE158" w14:textId="77777777" w:rsidR="00F0516E" w:rsidRDefault="00000000">
            <w:r>
              <w:rPr>
                <w:sz w:val="20"/>
                <w:szCs w:val="20"/>
              </w:rPr>
              <w:t>2.4.1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3E0CF" w14:textId="77777777" w:rsidR="00F0516E" w:rsidRDefault="00000000">
            <w:r>
              <w:rPr>
                <w:sz w:val="20"/>
                <w:szCs w:val="20"/>
              </w:rPr>
              <w:t>Load page; press Tab once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437FE" w14:textId="77777777" w:rsidR="00F0516E" w:rsidRDefault="00000000">
            <w:r>
              <w:rPr>
                <w:sz w:val="20"/>
                <w:szCs w:val="20"/>
              </w:rPr>
              <w:t>'Skip to main content' link appears as first focusable element</w:t>
            </w:r>
          </w:p>
        </w:tc>
        <w:tc>
          <w:tcPr>
            <w:tcW w:w="22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650077" w14:textId="77777777" w:rsidR="00F0516E" w:rsidRDefault="00F0516E"/>
        </w:tc>
      </w:tr>
      <w:tr w:rsidR="00F0516E" w14:paraId="63C478B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3AD3BC" w14:textId="77777777" w:rsidR="00F0516E" w:rsidRDefault="00000000">
            <w:r>
              <w:rPr>
                <w:sz w:val="20"/>
                <w:szCs w:val="20"/>
              </w:rPr>
              <w:t>Image alt text</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D9B72D" w14:textId="77777777" w:rsidR="00F0516E" w:rsidRDefault="00000000">
            <w:r>
              <w:rPr>
                <w:sz w:val="20"/>
                <w:szCs w:val="20"/>
              </w:rPr>
              <w:t>1.1.1</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55180E" w14:textId="77777777" w:rsidR="00F0516E" w:rsidRDefault="00000000">
            <w:r>
              <w:rPr>
                <w:sz w:val="20"/>
                <w:szCs w:val="20"/>
              </w:rPr>
              <w:t>Inspect all images, icons, and chart elements</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88C1B5" w14:textId="77777777" w:rsidR="00F0516E" w:rsidRDefault="00000000">
            <w:r>
              <w:rPr>
                <w:sz w:val="20"/>
                <w:szCs w:val="20"/>
              </w:rPr>
              <w:t>All non-decorative images have descriptive alt text; charts have text summaries</w:t>
            </w:r>
          </w:p>
        </w:tc>
        <w:tc>
          <w:tcPr>
            <w:tcW w:w="22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7BF075" w14:textId="77777777" w:rsidR="00F0516E" w:rsidRDefault="00F0516E"/>
        </w:tc>
      </w:tr>
      <w:tr w:rsidR="00F0516E" w14:paraId="5AEC1E0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57F7E0" w14:textId="77777777" w:rsidR="00F0516E" w:rsidRDefault="00000000">
            <w:r>
              <w:rPr>
                <w:sz w:val="20"/>
                <w:szCs w:val="20"/>
              </w:rPr>
              <w:t>Form labels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CCF55C" w14:textId="77777777" w:rsidR="00F0516E" w:rsidRDefault="00000000">
            <w:r>
              <w:rPr>
                <w:sz w:val="20"/>
                <w:szCs w:val="20"/>
              </w:rPr>
              <w:t>1.3.1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EDB1F9" w14:textId="77777777" w:rsidR="00F0516E" w:rsidRDefault="00000000">
            <w:r>
              <w:rPr>
                <w:sz w:val="20"/>
                <w:szCs w:val="20"/>
              </w:rPr>
              <w:t>Inspect all form inputs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17859" w14:textId="77777777" w:rsidR="00F0516E" w:rsidRDefault="00000000">
            <w:r>
              <w:rPr>
                <w:sz w:val="20"/>
                <w:szCs w:val="20"/>
              </w:rPr>
              <w:t>All inputs have associated &lt;label&gt; elements or aria-label attributes</w:t>
            </w:r>
          </w:p>
        </w:tc>
        <w:tc>
          <w:tcPr>
            <w:tcW w:w="22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02AE79" w14:textId="77777777" w:rsidR="00F0516E" w:rsidRDefault="00F0516E"/>
        </w:tc>
      </w:tr>
      <w:tr w:rsidR="00F0516E" w14:paraId="76EF7C6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4852ED" w14:textId="77777777" w:rsidR="00F0516E" w:rsidRDefault="00000000">
            <w:r>
              <w:rPr>
                <w:sz w:val="20"/>
                <w:szCs w:val="20"/>
              </w:rPr>
              <w:t>Error identification</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A20EEA" w14:textId="77777777" w:rsidR="00F0516E" w:rsidRDefault="00000000">
            <w:r>
              <w:rPr>
                <w:sz w:val="20"/>
                <w:szCs w:val="20"/>
              </w:rPr>
              <w:t>3.3.1</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22DF0E" w14:textId="77777777" w:rsidR="00F0516E" w:rsidRDefault="00000000">
            <w:r>
              <w:rPr>
                <w:sz w:val="20"/>
                <w:szCs w:val="20"/>
              </w:rPr>
              <w:t>Submit form with invalid data</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D3F0D4" w14:textId="77777777" w:rsidR="00F0516E" w:rsidRDefault="00000000">
            <w:r>
              <w:rPr>
                <w:sz w:val="20"/>
                <w:szCs w:val="20"/>
              </w:rPr>
              <w:t>Error messages identify the specific field in error and describe the issue</w:t>
            </w:r>
          </w:p>
        </w:tc>
        <w:tc>
          <w:tcPr>
            <w:tcW w:w="22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CADF8F" w14:textId="77777777" w:rsidR="00F0516E" w:rsidRDefault="00F0516E"/>
        </w:tc>
      </w:tr>
      <w:tr w:rsidR="00F0516E" w14:paraId="1F97768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83E384" w14:textId="77777777" w:rsidR="00F0516E" w:rsidRDefault="00000000">
            <w:r>
              <w:rPr>
                <w:sz w:val="20"/>
                <w:szCs w:val="20"/>
              </w:rPr>
              <w:t>Screen reader compatibility</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BC1B0A" w14:textId="77777777" w:rsidR="00F0516E" w:rsidRDefault="00000000">
            <w:r>
              <w:rPr>
                <w:sz w:val="20"/>
                <w:szCs w:val="20"/>
              </w:rPr>
              <w:t>4.1.3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6318A" w14:textId="77777777" w:rsidR="00F0516E" w:rsidRDefault="00000000">
            <w:r>
              <w:rPr>
                <w:sz w:val="20"/>
                <w:szCs w:val="20"/>
              </w:rPr>
              <w:t>Test with NVDA or JAWS; navigate main dashboard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74BFB" w14:textId="77777777" w:rsidR="00F0516E" w:rsidRDefault="00000000">
            <w:r>
              <w:rPr>
                <w:sz w:val="20"/>
                <w:szCs w:val="20"/>
              </w:rPr>
              <w:t>All content and state changes announced; charts have accessible descriptions</w:t>
            </w:r>
          </w:p>
        </w:tc>
        <w:tc>
          <w:tcPr>
            <w:tcW w:w="22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AB5A7" w14:textId="77777777" w:rsidR="00F0516E" w:rsidRDefault="00F0516E"/>
        </w:tc>
      </w:tr>
      <w:tr w:rsidR="00F0516E" w14:paraId="7CDE954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A9D422" w14:textId="77777777" w:rsidR="00F0516E" w:rsidRDefault="00000000">
            <w:r>
              <w:rPr>
                <w:sz w:val="20"/>
                <w:szCs w:val="20"/>
              </w:rPr>
              <w:t>Resize text to 200%</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3BE8B4" w14:textId="77777777" w:rsidR="00F0516E" w:rsidRDefault="00000000">
            <w:r>
              <w:rPr>
                <w:sz w:val="20"/>
                <w:szCs w:val="20"/>
              </w:rPr>
              <w:t>1.4.4</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5B1EC0" w14:textId="77777777" w:rsidR="00F0516E" w:rsidRDefault="00000000">
            <w:r>
              <w:rPr>
                <w:sz w:val="20"/>
                <w:szCs w:val="20"/>
              </w:rPr>
              <w:t>Zoom browser to 200%</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B79207" w14:textId="77777777" w:rsidR="00F0516E" w:rsidRDefault="00000000">
            <w:r>
              <w:rPr>
                <w:sz w:val="20"/>
                <w:szCs w:val="20"/>
              </w:rPr>
              <w:t>No content clipped, truncated, or overlapping; no horizontal scroll on main views</w:t>
            </w:r>
          </w:p>
        </w:tc>
        <w:tc>
          <w:tcPr>
            <w:tcW w:w="22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69EE0F" w14:textId="77777777" w:rsidR="00F0516E" w:rsidRDefault="00F0516E"/>
        </w:tc>
      </w:tr>
      <w:tr w:rsidR="00F0516E" w14:paraId="54FF213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11D136" w14:textId="77777777" w:rsidR="00F0516E" w:rsidRDefault="00000000">
            <w:r>
              <w:rPr>
                <w:sz w:val="20"/>
                <w:szCs w:val="20"/>
              </w:rPr>
              <w:t>Reflow</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93C762" w14:textId="77777777" w:rsidR="00F0516E" w:rsidRDefault="00000000">
            <w:r>
              <w:rPr>
                <w:sz w:val="20"/>
                <w:szCs w:val="20"/>
              </w:rPr>
              <w:t>1.4.10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54A803" w14:textId="77777777" w:rsidR="00F0516E" w:rsidRDefault="00000000">
            <w:r>
              <w:rPr>
                <w:sz w:val="20"/>
                <w:szCs w:val="20"/>
              </w:rPr>
              <w:t>Resize viewport to 320px wide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E486A" w14:textId="77777777" w:rsidR="00F0516E" w:rsidRDefault="00000000">
            <w:r>
              <w:rPr>
                <w:sz w:val="20"/>
                <w:szCs w:val="20"/>
              </w:rPr>
              <w:t>Content reflows without horizontal scroll; all functionality available</w:t>
            </w:r>
          </w:p>
        </w:tc>
        <w:tc>
          <w:tcPr>
            <w:tcW w:w="22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ECBC43" w14:textId="77777777" w:rsidR="00F0516E" w:rsidRDefault="00F0516E"/>
        </w:tc>
      </w:tr>
      <w:tr w:rsidR="00F0516E" w14:paraId="5793FDF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A9403F" w14:textId="77777777" w:rsidR="00F0516E" w:rsidRDefault="00000000">
            <w:r>
              <w:rPr>
                <w:sz w:val="20"/>
                <w:szCs w:val="20"/>
              </w:rPr>
              <w:t>Timeout warning</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129CDC" w14:textId="77777777" w:rsidR="00F0516E" w:rsidRDefault="00000000">
            <w:r>
              <w:rPr>
                <w:sz w:val="20"/>
                <w:szCs w:val="20"/>
              </w:rPr>
              <w:t>2.2.1</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1873F2" w14:textId="77777777" w:rsidR="00F0516E" w:rsidRDefault="00000000">
            <w:r>
              <w:rPr>
                <w:sz w:val="20"/>
                <w:szCs w:val="20"/>
              </w:rPr>
              <w:t>Approach session timeout</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24E473" w14:textId="77777777" w:rsidR="00F0516E" w:rsidRDefault="00000000">
            <w:r>
              <w:rPr>
                <w:sz w:val="20"/>
                <w:szCs w:val="20"/>
              </w:rPr>
              <w:t>Warning displayed with option to extend at least 2 minutes before expiry</w:t>
            </w:r>
          </w:p>
        </w:tc>
        <w:tc>
          <w:tcPr>
            <w:tcW w:w="22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5D124D" w14:textId="77777777" w:rsidR="00F0516E" w:rsidRDefault="00F0516E"/>
        </w:tc>
      </w:tr>
    </w:tbl>
    <w:p w14:paraId="6383FA4C" w14:textId="77777777" w:rsidR="00F0516E" w:rsidRDefault="00F0516E">
      <w:pPr>
        <w:spacing w:before="120" w:after="120"/>
      </w:pPr>
    </w:p>
    <w:p w14:paraId="59262D91" w14:textId="77777777" w:rsidR="00F0516E" w:rsidRDefault="00000000">
      <w:pPr>
        <w:pStyle w:val="Heading2"/>
        <w:spacing w:before="240" w:after="120"/>
      </w:pPr>
      <w:bookmarkStart w:id="254" w:name="_Toc231631461"/>
      <w:r>
        <w:rPr>
          <w:sz w:val="26"/>
          <w:szCs w:val="26"/>
        </w:rPr>
        <w:t>35.6 Security Scan Checklist</w:t>
      </w:r>
      <w:bookmarkEnd w:id="254"/>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000"/>
        <w:gridCol w:w="1000"/>
        <w:gridCol w:w="2506"/>
      </w:tblGrid>
      <w:tr w:rsidR="00F0516E" w14:paraId="3E6CB89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28AF0C76" w14:textId="77777777" w:rsidR="00F0516E" w:rsidRDefault="00000000">
            <w:r>
              <w:rPr>
                <w:b/>
                <w:bCs/>
                <w:color w:val="FFFFFF"/>
                <w:sz w:val="20"/>
                <w:szCs w:val="20"/>
              </w:rPr>
              <w:t>Vulnerability Category</w:t>
            </w:r>
          </w:p>
        </w:tc>
        <w:tc>
          <w:tcPr>
            <w:tcW w:w="20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5E7DDD36" w14:textId="77777777" w:rsidR="00F0516E" w:rsidRDefault="00000000">
            <w:r>
              <w:rPr>
                <w:b/>
                <w:bCs/>
                <w:color w:val="FFFFFF"/>
                <w:sz w:val="20"/>
                <w:szCs w:val="20"/>
              </w:rPr>
              <w:t>Tool / Method</w:t>
            </w:r>
          </w:p>
        </w:tc>
        <w:tc>
          <w:tcPr>
            <w:tcW w:w="20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1D9C525C" w14:textId="77777777" w:rsidR="00F0516E" w:rsidRDefault="00000000">
            <w:r>
              <w:rPr>
                <w:b/>
                <w:bCs/>
                <w:color w:val="FFFFFF"/>
                <w:sz w:val="20"/>
                <w:szCs w:val="20"/>
              </w:rPr>
              <w:t>Expected Result</w:t>
            </w:r>
          </w:p>
        </w:tc>
        <w:tc>
          <w:tcPr>
            <w:tcW w:w="10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111062ED" w14:textId="77777777" w:rsidR="00F0516E" w:rsidRDefault="00000000">
            <w:r>
              <w:rPr>
                <w:b/>
                <w:bCs/>
                <w:color w:val="FFFFFF"/>
                <w:sz w:val="20"/>
                <w:szCs w:val="20"/>
              </w:rPr>
              <w:t>Scan Date</w:t>
            </w:r>
          </w:p>
        </w:tc>
        <w:tc>
          <w:tcPr>
            <w:tcW w:w="2506"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3CAFC6DC" w14:textId="77777777" w:rsidR="00F0516E" w:rsidRDefault="00000000">
            <w:r>
              <w:rPr>
                <w:b/>
                <w:bCs/>
                <w:color w:val="FFFFFF"/>
                <w:sz w:val="20"/>
                <w:szCs w:val="20"/>
              </w:rPr>
              <w:t>Result</w:t>
            </w:r>
          </w:p>
        </w:tc>
      </w:tr>
      <w:tr w:rsidR="00F0516E" w14:paraId="001373B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F179ED" w14:textId="77777777" w:rsidR="00F0516E" w:rsidRDefault="00000000">
            <w:r>
              <w:rPr>
                <w:sz w:val="20"/>
                <w:szCs w:val="20"/>
              </w:rPr>
              <w:t>SQL Injection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F5E7A" w14:textId="77777777" w:rsidR="00F0516E" w:rsidRDefault="00000000">
            <w:r>
              <w:rPr>
                <w:sz w:val="20"/>
                <w:szCs w:val="20"/>
              </w:rPr>
              <w:t>OWASP ZAP automated scan + manual test on all query inputs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83F04" w14:textId="77777777" w:rsidR="00F0516E" w:rsidRDefault="00000000">
            <w:r>
              <w:rPr>
                <w:sz w:val="20"/>
                <w:szCs w:val="20"/>
              </w:rPr>
              <w:t>Zero SQL injection vulnerabilities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D66E57" w14:textId="77777777" w:rsidR="00F0516E" w:rsidRDefault="00F0516E"/>
        </w:tc>
        <w:tc>
          <w:tcPr>
            <w:tcW w:w="2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540368" w14:textId="77777777" w:rsidR="00F0516E" w:rsidRDefault="00F0516E"/>
        </w:tc>
      </w:tr>
      <w:tr w:rsidR="00F0516E" w14:paraId="64CCB55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4BF407" w14:textId="77777777" w:rsidR="00F0516E" w:rsidRDefault="00000000">
            <w:r>
              <w:rPr>
                <w:sz w:val="20"/>
                <w:szCs w:val="20"/>
              </w:rPr>
              <w:t>Cross-Site Scripting (XSS)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DD6644" w14:textId="77777777" w:rsidR="00F0516E" w:rsidRDefault="00000000">
            <w:r>
              <w:rPr>
                <w:sz w:val="20"/>
                <w:szCs w:val="20"/>
              </w:rPr>
              <w:t>OWASP ZAP + manual payload testing on all text input fields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A92F44" w14:textId="77777777" w:rsidR="00F0516E" w:rsidRDefault="00000000">
            <w:r>
              <w:rPr>
                <w:sz w:val="20"/>
                <w:szCs w:val="20"/>
              </w:rPr>
              <w:t>Zero reflected or stored XSS vulnerabilities</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870EEF" w14:textId="77777777" w:rsidR="00F0516E" w:rsidRDefault="00F0516E"/>
        </w:tc>
        <w:tc>
          <w:tcPr>
            <w:tcW w:w="25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54A862" w14:textId="77777777" w:rsidR="00F0516E" w:rsidRDefault="00F0516E"/>
        </w:tc>
      </w:tr>
      <w:tr w:rsidR="00F0516E" w14:paraId="2187560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54FC7" w14:textId="77777777" w:rsidR="00F0516E" w:rsidRDefault="00000000">
            <w:r>
              <w:rPr>
                <w:sz w:val="20"/>
                <w:szCs w:val="20"/>
              </w:rPr>
              <w:t>Broken Authentication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24D3A" w14:textId="77777777" w:rsidR="00F0516E" w:rsidRDefault="00000000">
            <w:r>
              <w:rPr>
                <w:sz w:val="20"/>
                <w:szCs w:val="20"/>
              </w:rPr>
              <w:t xml:space="preserve">Manual test: JWT token manipulation; </w:t>
            </w:r>
            <w:r>
              <w:rPr>
                <w:sz w:val="20"/>
                <w:szCs w:val="20"/>
              </w:rPr>
              <w:lastRenderedPageBreak/>
              <w:t>brute-force simulation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96BEE" w14:textId="77777777" w:rsidR="00F0516E" w:rsidRDefault="00000000">
            <w:r>
              <w:rPr>
                <w:sz w:val="20"/>
                <w:szCs w:val="20"/>
              </w:rPr>
              <w:lastRenderedPageBreak/>
              <w:t xml:space="preserve">Tokens validated; lockout enforced; </w:t>
            </w:r>
            <w:r>
              <w:rPr>
                <w:sz w:val="20"/>
                <w:szCs w:val="20"/>
              </w:rPr>
              <w:lastRenderedPageBreak/>
              <w:t>tokens expire correctly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E7CB4" w14:textId="77777777" w:rsidR="00F0516E" w:rsidRDefault="00F0516E"/>
        </w:tc>
        <w:tc>
          <w:tcPr>
            <w:tcW w:w="2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2C6F3" w14:textId="77777777" w:rsidR="00F0516E" w:rsidRDefault="00F0516E"/>
        </w:tc>
      </w:tr>
      <w:tr w:rsidR="00F0516E" w14:paraId="18F55D0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FB5CC5" w14:textId="77777777" w:rsidR="00F0516E" w:rsidRDefault="00000000">
            <w:r>
              <w:rPr>
                <w:sz w:val="20"/>
                <w:szCs w:val="20"/>
              </w:rPr>
              <w:t>Broken Access Control</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22EDCC" w14:textId="77777777" w:rsidR="00F0516E" w:rsidRDefault="00000000">
            <w:r>
              <w:rPr>
                <w:sz w:val="20"/>
                <w:szCs w:val="20"/>
              </w:rPr>
              <w:t>Manual test: attempt to access Admin endpoints with Viewer token</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098B17" w14:textId="77777777" w:rsidR="00F0516E" w:rsidRDefault="00000000">
            <w:r>
              <w:rPr>
                <w:sz w:val="20"/>
                <w:szCs w:val="20"/>
              </w:rPr>
              <w:t>403 Forbidden returned; no data leakage</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29E557" w14:textId="77777777" w:rsidR="00F0516E" w:rsidRDefault="00F0516E"/>
        </w:tc>
        <w:tc>
          <w:tcPr>
            <w:tcW w:w="25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5041B3" w14:textId="77777777" w:rsidR="00F0516E" w:rsidRDefault="00F0516E"/>
        </w:tc>
      </w:tr>
      <w:tr w:rsidR="00F0516E" w14:paraId="44E1C67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FF7A37" w14:textId="77777777" w:rsidR="00F0516E" w:rsidRDefault="00000000">
            <w:r>
              <w:rPr>
                <w:sz w:val="20"/>
                <w:szCs w:val="20"/>
              </w:rPr>
              <w:t>Security Misconfiguration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05630" w14:textId="77777777" w:rsidR="00F0516E" w:rsidRDefault="00000000">
            <w:proofErr w:type="spellStart"/>
            <w:r>
              <w:rPr>
                <w:sz w:val="20"/>
                <w:szCs w:val="20"/>
              </w:rPr>
              <w:t>Nikto</w:t>
            </w:r>
            <w:proofErr w:type="spellEnd"/>
            <w:r>
              <w:rPr>
                <w:sz w:val="20"/>
                <w:szCs w:val="20"/>
              </w:rPr>
              <w:t xml:space="preserve"> scan; review server headers; check default credentials removed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F750D9" w14:textId="77777777" w:rsidR="00F0516E" w:rsidRDefault="00000000">
            <w:r>
              <w:rPr>
                <w:sz w:val="20"/>
                <w:szCs w:val="20"/>
              </w:rPr>
              <w:t>No misconfiguration findings; security headers present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54D67" w14:textId="77777777" w:rsidR="00F0516E" w:rsidRDefault="00F0516E"/>
        </w:tc>
        <w:tc>
          <w:tcPr>
            <w:tcW w:w="2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D74794" w14:textId="77777777" w:rsidR="00F0516E" w:rsidRDefault="00F0516E"/>
        </w:tc>
      </w:tr>
      <w:tr w:rsidR="00F0516E" w14:paraId="6C63F05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87AAEF" w14:textId="77777777" w:rsidR="00F0516E" w:rsidRDefault="00000000">
            <w:r>
              <w:rPr>
                <w:sz w:val="20"/>
                <w:szCs w:val="20"/>
              </w:rPr>
              <w:t>Sensitive Data Exposure</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B5554A" w14:textId="77777777" w:rsidR="00F0516E" w:rsidRDefault="00000000">
            <w:r>
              <w:rPr>
                <w:sz w:val="20"/>
                <w:szCs w:val="20"/>
              </w:rPr>
              <w:t>Inspect API responses for masked fields; check HTTPS enforcement</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95AFC7" w14:textId="77777777" w:rsidR="00F0516E" w:rsidRDefault="00000000">
            <w:r>
              <w:rPr>
                <w:sz w:val="20"/>
                <w:szCs w:val="20"/>
              </w:rPr>
              <w:t>Masked data not exposed via API; no plain HTTP endpoints</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855277" w14:textId="77777777" w:rsidR="00F0516E" w:rsidRDefault="00F0516E"/>
        </w:tc>
        <w:tc>
          <w:tcPr>
            <w:tcW w:w="25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B96BA9" w14:textId="77777777" w:rsidR="00F0516E" w:rsidRDefault="00F0516E"/>
        </w:tc>
      </w:tr>
      <w:tr w:rsidR="00F0516E" w14:paraId="69CF6F6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08DB94" w14:textId="77777777" w:rsidR="00F0516E" w:rsidRDefault="00000000">
            <w:r>
              <w:rPr>
                <w:sz w:val="20"/>
                <w:szCs w:val="20"/>
              </w:rPr>
              <w:t>Dependency Vulnerabilities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DC94CE" w14:textId="77777777" w:rsidR="00F0516E" w:rsidRDefault="00000000">
            <w:proofErr w:type="spellStart"/>
            <w:r>
              <w:rPr>
                <w:sz w:val="20"/>
                <w:szCs w:val="20"/>
              </w:rPr>
              <w:t>npm</w:t>
            </w:r>
            <w:proofErr w:type="spellEnd"/>
            <w:r>
              <w:rPr>
                <w:sz w:val="20"/>
                <w:szCs w:val="20"/>
              </w:rPr>
              <w:t xml:space="preserve"> audit; pip-audit; </w:t>
            </w:r>
            <w:proofErr w:type="spellStart"/>
            <w:r>
              <w:rPr>
                <w:sz w:val="20"/>
                <w:szCs w:val="20"/>
              </w:rPr>
              <w:t>Trivy</w:t>
            </w:r>
            <w:proofErr w:type="spellEnd"/>
            <w:r>
              <w:rPr>
                <w:sz w:val="20"/>
                <w:szCs w:val="20"/>
              </w:rPr>
              <w:t xml:space="preserve"> container scan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58D16" w14:textId="77777777" w:rsidR="00F0516E" w:rsidRDefault="00000000">
            <w:r>
              <w:rPr>
                <w:sz w:val="20"/>
                <w:szCs w:val="20"/>
              </w:rPr>
              <w:t>Zero critical/high CVEs in production dependencies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24E32" w14:textId="77777777" w:rsidR="00F0516E" w:rsidRDefault="00F0516E"/>
        </w:tc>
        <w:tc>
          <w:tcPr>
            <w:tcW w:w="2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EBFC4" w14:textId="77777777" w:rsidR="00F0516E" w:rsidRDefault="00F0516E"/>
        </w:tc>
      </w:tr>
      <w:tr w:rsidR="00F0516E" w14:paraId="7949D94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F0F0BF" w14:textId="77777777" w:rsidR="00F0516E" w:rsidRDefault="00000000">
            <w:r>
              <w:rPr>
                <w:sz w:val="20"/>
                <w:szCs w:val="20"/>
              </w:rPr>
              <w:t>POPIA Data Handling</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50A9AE" w14:textId="77777777" w:rsidR="00F0516E" w:rsidRDefault="00000000">
            <w:r>
              <w:rPr>
                <w:sz w:val="20"/>
                <w:szCs w:val="20"/>
              </w:rPr>
              <w:t>Manual review of PII flows; audit log inspection</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8A26F8" w14:textId="77777777" w:rsidR="00F0516E" w:rsidRDefault="00000000">
            <w:r>
              <w:rPr>
                <w:sz w:val="20"/>
                <w:szCs w:val="20"/>
              </w:rPr>
              <w:t>All PII flows encrypted; audit entries complete for all data access events</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05B8C2" w14:textId="77777777" w:rsidR="00F0516E" w:rsidRDefault="00F0516E"/>
        </w:tc>
        <w:tc>
          <w:tcPr>
            <w:tcW w:w="25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8DBAF4" w14:textId="77777777" w:rsidR="00F0516E" w:rsidRDefault="00F0516E"/>
        </w:tc>
      </w:tr>
      <w:tr w:rsidR="00F0516E" w14:paraId="5C714FF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20C924" w14:textId="77777777" w:rsidR="00F0516E" w:rsidRDefault="00000000">
            <w:r>
              <w:rPr>
                <w:sz w:val="20"/>
                <w:szCs w:val="20"/>
              </w:rPr>
              <w:t>Kubernetes Security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D12FD7" w14:textId="77777777" w:rsidR="00F0516E" w:rsidRDefault="00000000">
            <w:proofErr w:type="spellStart"/>
            <w:r>
              <w:rPr>
                <w:sz w:val="20"/>
                <w:szCs w:val="20"/>
              </w:rPr>
              <w:t>kube</w:t>
            </w:r>
            <w:proofErr w:type="spellEnd"/>
            <w:r>
              <w:rPr>
                <w:sz w:val="20"/>
                <w:szCs w:val="20"/>
              </w:rPr>
              <w:t>-bench CIS Benchmark scan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2502B4" w14:textId="77777777" w:rsidR="00F0516E" w:rsidRDefault="00000000">
            <w:r>
              <w:rPr>
                <w:sz w:val="20"/>
                <w:szCs w:val="20"/>
              </w:rPr>
              <w:t>CIS Kubernetes Benchmark score ≥85%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E584B1" w14:textId="77777777" w:rsidR="00F0516E" w:rsidRDefault="00F0516E"/>
        </w:tc>
        <w:tc>
          <w:tcPr>
            <w:tcW w:w="2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2047D9" w14:textId="77777777" w:rsidR="00F0516E" w:rsidRDefault="00F0516E"/>
        </w:tc>
      </w:tr>
    </w:tbl>
    <w:p w14:paraId="02155B13" w14:textId="77777777" w:rsidR="00F0516E" w:rsidRDefault="00F0516E">
      <w:pPr>
        <w:spacing w:before="120" w:after="120"/>
      </w:pPr>
    </w:p>
    <w:p w14:paraId="08539F0E" w14:textId="77777777" w:rsidR="00F0516E" w:rsidRDefault="00000000">
      <w:r>
        <w:br w:type="page"/>
      </w:r>
    </w:p>
    <w:p w14:paraId="0B098394" w14:textId="77777777" w:rsidR="00F0516E" w:rsidRDefault="00000000">
      <w:pPr>
        <w:pStyle w:val="Heading1"/>
        <w:spacing w:before="320" w:after="160"/>
      </w:pPr>
      <w:bookmarkStart w:id="255" w:name="_Toc231631462"/>
      <w:r>
        <w:rPr>
          <w:sz w:val="32"/>
          <w:szCs w:val="32"/>
        </w:rPr>
        <w:lastRenderedPageBreak/>
        <w:t>Section 36: Data Dictionary – CHIETA Dataset Specifications</w:t>
      </w:r>
      <w:bookmarkEnd w:id="255"/>
    </w:p>
    <w:p w14:paraId="070984AD" w14:textId="77777777" w:rsidR="00F0516E" w:rsidRDefault="00000000">
      <w:pPr>
        <w:spacing w:before="60" w:after="60"/>
        <w:jc w:val="both"/>
      </w:pPr>
      <w:r>
        <w:t>This section provides a comprehensive data dictionary for each of the five initial datasets that CHIETA will provide for ingestion into the Data Lab. The dictionaries define field names, data types, nullable status, classification level, transformation rules, and sample values to guide data engineers and students during the data preparation phase (Phase 1 data profiling sprint and Deliverable D4).</w:t>
      </w:r>
    </w:p>
    <w:p w14:paraId="133382BF" w14:textId="77777777" w:rsidR="00F0516E" w:rsidRDefault="00000000">
      <w:pPr>
        <w:pStyle w:val="Heading2"/>
        <w:spacing w:before="240" w:after="120"/>
      </w:pPr>
      <w:bookmarkStart w:id="256" w:name="_Toc231631463"/>
      <w:r>
        <w:rPr>
          <w:sz w:val="26"/>
          <w:szCs w:val="26"/>
        </w:rPr>
        <w:t>36.1 Grants Data (Discretionary and Mandatory Grants)</w:t>
      </w:r>
      <w:bookmarkEnd w:id="256"/>
    </w:p>
    <w:p w14:paraId="3A2B982B" w14:textId="77777777" w:rsidR="00F0516E" w:rsidRDefault="00000000">
      <w:pPr>
        <w:spacing w:before="60" w:after="60"/>
        <w:jc w:val="both"/>
      </w:pPr>
      <w:r>
        <w:t>This dataset captures all grant applications, approvals, disbursements, and outcomes processed by CHIETA. It is sourced from the CHIETA grants management system and exported at agreed intervals. This is typically the largest dataset in terms of analytical value.</w:t>
      </w:r>
    </w:p>
    <w:tbl>
      <w:tblPr>
        <w:tblW w:w="92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1"/>
        <w:gridCol w:w="1355"/>
        <w:gridCol w:w="840"/>
        <w:gridCol w:w="1244"/>
        <w:gridCol w:w="1150"/>
        <w:gridCol w:w="1270"/>
        <w:gridCol w:w="1784"/>
      </w:tblGrid>
      <w:tr w:rsidR="00F0516E" w14:paraId="75B557C5" w14:textId="77777777" w:rsidTr="007A6C1B">
        <w:tblPrEx>
          <w:tblCellMar>
            <w:top w:w="0" w:type="dxa"/>
            <w:bottom w:w="0" w:type="dxa"/>
          </w:tblCellMar>
        </w:tblPrEx>
        <w:trPr>
          <w:trHeight w:val="230"/>
        </w:trPr>
        <w:tc>
          <w:tcPr>
            <w:tcW w:w="1833"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35797C75" w14:textId="77777777" w:rsidR="00F0516E" w:rsidRDefault="00000000">
            <w:r>
              <w:rPr>
                <w:b/>
                <w:bCs/>
                <w:color w:val="FFFFFF"/>
                <w:sz w:val="20"/>
                <w:szCs w:val="20"/>
              </w:rPr>
              <w:t>Field Name</w:t>
            </w:r>
          </w:p>
        </w:tc>
        <w:tc>
          <w:tcPr>
            <w:tcW w:w="1319"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10A85399" w14:textId="77777777" w:rsidR="00F0516E" w:rsidRDefault="00000000">
            <w:r>
              <w:rPr>
                <w:b/>
                <w:bCs/>
                <w:color w:val="FFFFFF"/>
                <w:sz w:val="20"/>
                <w:szCs w:val="20"/>
              </w:rPr>
              <w:t>Data Type</w:t>
            </w:r>
          </w:p>
        </w:tc>
        <w:tc>
          <w:tcPr>
            <w:tcW w:w="797"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249BC5D0" w14:textId="77777777" w:rsidR="00F0516E" w:rsidRDefault="00000000">
            <w:r>
              <w:rPr>
                <w:b/>
                <w:bCs/>
                <w:color w:val="FFFFFF"/>
                <w:sz w:val="20"/>
                <w:szCs w:val="20"/>
              </w:rPr>
              <w:t>Nullable</w:t>
            </w:r>
          </w:p>
        </w:tc>
        <w:tc>
          <w:tcPr>
            <w:tcW w:w="1206"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07007D01" w14:textId="77777777" w:rsidR="00F0516E" w:rsidRDefault="00000000">
            <w:r>
              <w:rPr>
                <w:b/>
                <w:bCs/>
                <w:color w:val="FFFFFF"/>
                <w:sz w:val="20"/>
                <w:szCs w:val="20"/>
              </w:rPr>
              <w:t>Classification</w:t>
            </w:r>
          </w:p>
        </w:tc>
        <w:tc>
          <w:tcPr>
            <w:tcW w:w="1111"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38C84AEF" w14:textId="77777777" w:rsidR="00F0516E" w:rsidRDefault="00000000">
            <w:r>
              <w:rPr>
                <w:b/>
                <w:bCs/>
                <w:color w:val="FFFFFF"/>
                <w:sz w:val="20"/>
                <w:szCs w:val="20"/>
              </w:rPr>
              <w:t>Description</w:t>
            </w:r>
          </w:p>
        </w:tc>
        <w:tc>
          <w:tcPr>
            <w:tcW w:w="1233"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76EF75CF" w14:textId="77777777" w:rsidR="00F0516E" w:rsidRDefault="00000000">
            <w:r>
              <w:rPr>
                <w:b/>
                <w:bCs/>
                <w:color w:val="FFFFFF"/>
                <w:sz w:val="20"/>
                <w:szCs w:val="20"/>
              </w:rPr>
              <w:t>Sample Value</w:t>
            </w:r>
          </w:p>
        </w:tc>
        <w:tc>
          <w:tcPr>
            <w:tcW w:w="1755"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5B876EDF" w14:textId="77777777" w:rsidR="00F0516E" w:rsidRDefault="00000000">
            <w:r>
              <w:rPr>
                <w:b/>
                <w:bCs/>
                <w:color w:val="FFFFFF"/>
                <w:sz w:val="20"/>
                <w:szCs w:val="20"/>
              </w:rPr>
              <w:t>Transformation Rule</w:t>
            </w:r>
          </w:p>
        </w:tc>
      </w:tr>
      <w:tr w:rsidR="00F0516E" w14:paraId="071CF42C" w14:textId="77777777" w:rsidTr="007A6C1B">
        <w:tblPrEx>
          <w:tblCellMar>
            <w:top w:w="0" w:type="dxa"/>
            <w:bottom w:w="0" w:type="dxa"/>
          </w:tblCellMar>
        </w:tblPrEx>
        <w:trPr>
          <w:trHeight w:val="945"/>
        </w:trPr>
        <w:tc>
          <w:tcPr>
            <w:tcW w:w="18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51CF2" w14:textId="77777777" w:rsidR="00F0516E" w:rsidRDefault="00000000">
            <w:proofErr w:type="spellStart"/>
            <w:r>
              <w:rPr>
                <w:sz w:val="20"/>
                <w:szCs w:val="20"/>
              </w:rPr>
              <w:t>grant_id</w:t>
            </w:r>
            <w:proofErr w:type="spellEnd"/>
          </w:p>
        </w:tc>
        <w:tc>
          <w:tcPr>
            <w:tcW w:w="13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645DD5" w14:textId="77777777" w:rsidR="00F0516E" w:rsidRDefault="00000000">
            <w:proofErr w:type="gramStart"/>
            <w:r>
              <w:rPr>
                <w:sz w:val="20"/>
                <w:szCs w:val="20"/>
              </w:rPr>
              <w:t>VARCHAR(</w:t>
            </w:r>
            <w:proofErr w:type="gramEnd"/>
            <w:r>
              <w:rPr>
                <w:sz w:val="20"/>
                <w:szCs w:val="20"/>
              </w:rPr>
              <w:t>20)</w:t>
            </w:r>
          </w:p>
        </w:tc>
        <w:tc>
          <w:tcPr>
            <w:tcW w:w="7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70A020" w14:textId="77777777" w:rsidR="00F0516E" w:rsidRDefault="00000000">
            <w:r>
              <w:rPr>
                <w:sz w:val="20"/>
                <w:szCs w:val="20"/>
              </w:rPr>
              <w:t>No</w:t>
            </w:r>
          </w:p>
        </w:tc>
        <w:tc>
          <w:tcPr>
            <w:tcW w:w="12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BBCD41" w14:textId="77777777" w:rsidR="00F0516E" w:rsidRDefault="00000000">
            <w:r>
              <w:rPr>
                <w:sz w:val="20"/>
                <w:szCs w:val="20"/>
              </w:rPr>
              <w:t>INTERNAL</w:t>
            </w:r>
          </w:p>
        </w:tc>
        <w:tc>
          <w:tcPr>
            <w:tcW w:w="11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E2A86" w14:textId="77777777" w:rsidR="00F0516E" w:rsidRDefault="00000000">
            <w:r>
              <w:rPr>
                <w:sz w:val="20"/>
                <w:szCs w:val="20"/>
              </w:rPr>
              <w:t>Unique grant application reference number</w:t>
            </w:r>
          </w:p>
        </w:tc>
        <w:tc>
          <w:tcPr>
            <w:tcW w:w="12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7256CF" w14:textId="77777777" w:rsidR="00F0516E" w:rsidRDefault="00000000">
            <w:r>
              <w:rPr>
                <w:sz w:val="20"/>
                <w:szCs w:val="20"/>
              </w:rPr>
              <w:t>DG-2023-00142</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790E0D" w14:textId="77777777" w:rsidR="00F0516E" w:rsidRDefault="00000000">
            <w:r>
              <w:rPr>
                <w:sz w:val="20"/>
                <w:szCs w:val="20"/>
              </w:rPr>
              <w:t>None</w:t>
            </w:r>
          </w:p>
        </w:tc>
      </w:tr>
      <w:tr w:rsidR="00F0516E" w14:paraId="57B5B37A" w14:textId="77777777" w:rsidTr="007A6C1B">
        <w:tblPrEx>
          <w:tblCellMar>
            <w:top w:w="0" w:type="dxa"/>
            <w:bottom w:w="0" w:type="dxa"/>
          </w:tblCellMar>
        </w:tblPrEx>
        <w:trPr>
          <w:trHeight w:val="1168"/>
        </w:trPr>
        <w:tc>
          <w:tcPr>
            <w:tcW w:w="183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D00197" w14:textId="77777777" w:rsidR="00F0516E" w:rsidRDefault="00000000">
            <w:proofErr w:type="spellStart"/>
            <w:r>
              <w:rPr>
                <w:sz w:val="20"/>
                <w:szCs w:val="20"/>
              </w:rPr>
              <w:t>grant_type</w:t>
            </w:r>
            <w:proofErr w:type="spellEnd"/>
          </w:p>
        </w:tc>
        <w:tc>
          <w:tcPr>
            <w:tcW w:w="131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D9F43E" w14:textId="77777777" w:rsidR="00F0516E" w:rsidRDefault="00000000">
            <w:proofErr w:type="gramStart"/>
            <w:r>
              <w:rPr>
                <w:sz w:val="20"/>
                <w:szCs w:val="20"/>
              </w:rPr>
              <w:t>VARCHAR(</w:t>
            </w:r>
            <w:proofErr w:type="gramEnd"/>
            <w:r>
              <w:rPr>
                <w:sz w:val="20"/>
                <w:szCs w:val="20"/>
              </w:rPr>
              <w:t>5)</w:t>
            </w:r>
          </w:p>
        </w:tc>
        <w:tc>
          <w:tcPr>
            <w:tcW w:w="79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7BC811" w14:textId="77777777" w:rsidR="00F0516E" w:rsidRDefault="00000000">
            <w:r>
              <w:rPr>
                <w:sz w:val="20"/>
                <w:szCs w:val="20"/>
              </w:rPr>
              <w:t>No</w:t>
            </w:r>
          </w:p>
        </w:tc>
        <w:tc>
          <w:tcPr>
            <w:tcW w:w="12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B6E9FA" w14:textId="77777777" w:rsidR="00F0516E" w:rsidRDefault="00000000">
            <w:r>
              <w:rPr>
                <w:sz w:val="20"/>
                <w:szCs w:val="20"/>
              </w:rPr>
              <w:t>INTERNAL</w:t>
            </w:r>
          </w:p>
        </w:tc>
        <w:tc>
          <w:tcPr>
            <w:tcW w:w="111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3ADF55" w14:textId="77777777" w:rsidR="00F0516E" w:rsidRDefault="00000000">
            <w:r>
              <w:rPr>
                <w:sz w:val="20"/>
                <w:szCs w:val="20"/>
              </w:rPr>
              <w:t>DG = Discretionary Grant; MG = Mandatory Grant</w:t>
            </w:r>
          </w:p>
        </w:tc>
        <w:tc>
          <w:tcPr>
            <w:tcW w:w="123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968C9B" w14:textId="77777777" w:rsidR="00F0516E" w:rsidRDefault="00000000">
            <w:r>
              <w:rPr>
                <w:sz w:val="20"/>
                <w:szCs w:val="20"/>
              </w:rPr>
              <w:t>DG</w:t>
            </w:r>
          </w:p>
        </w:tc>
        <w:tc>
          <w:tcPr>
            <w:tcW w:w="175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9CF026" w14:textId="77777777" w:rsidR="00F0516E" w:rsidRDefault="00000000">
            <w:r>
              <w:rPr>
                <w:sz w:val="20"/>
                <w:szCs w:val="20"/>
              </w:rPr>
              <w:t>Uppercase; validate against lookup</w:t>
            </w:r>
          </w:p>
        </w:tc>
      </w:tr>
      <w:tr w:rsidR="00F0516E" w14:paraId="4578274E" w14:textId="77777777" w:rsidTr="007A6C1B">
        <w:tblPrEx>
          <w:tblCellMar>
            <w:top w:w="0" w:type="dxa"/>
            <w:bottom w:w="0" w:type="dxa"/>
          </w:tblCellMar>
        </w:tblPrEx>
        <w:trPr>
          <w:trHeight w:val="945"/>
        </w:trPr>
        <w:tc>
          <w:tcPr>
            <w:tcW w:w="18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B328B5" w14:textId="77777777" w:rsidR="00F0516E" w:rsidRDefault="00000000">
            <w:proofErr w:type="spellStart"/>
            <w:r>
              <w:rPr>
                <w:sz w:val="20"/>
                <w:szCs w:val="20"/>
              </w:rPr>
              <w:t>applicant_name</w:t>
            </w:r>
            <w:proofErr w:type="spellEnd"/>
          </w:p>
        </w:tc>
        <w:tc>
          <w:tcPr>
            <w:tcW w:w="13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D9C58" w14:textId="77777777" w:rsidR="00F0516E" w:rsidRDefault="00000000">
            <w:proofErr w:type="gramStart"/>
            <w:r>
              <w:rPr>
                <w:sz w:val="20"/>
                <w:szCs w:val="20"/>
              </w:rPr>
              <w:t>VARCHAR(</w:t>
            </w:r>
            <w:proofErr w:type="gramEnd"/>
            <w:r>
              <w:rPr>
                <w:sz w:val="20"/>
                <w:szCs w:val="20"/>
              </w:rPr>
              <w:t>200)</w:t>
            </w:r>
          </w:p>
        </w:tc>
        <w:tc>
          <w:tcPr>
            <w:tcW w:w="7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D3A7BA" w14:textId="77777777" w:rsidR="00F0516E" w:rsidRDefault="00000000">
            <w:r>
              <w:rPr>
                <w:sz w:val="20"/>
                <w:szCs w:val="20"/>
              </w:rPr>
              <w:t>No</w:t>
            </w:r>
          </w:p>
        </w:tc>
        <w:tc>
          <w:tcPr>
            <w:tcW w:w="12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D6302F" w14:textId="77777777" w:rsidR="00F0516E" w:rsidRDefault="00000000">
            <w:r>
              <w:rPr>
                <w:sz w:val="20"/>
                <w:szCs w:val="20"/>
              </w:rPr>
              <w:t>RESTRICTED</w:t>
            </w:r>
          </w:p>
        </w:tc>
        <w:tc>
          <w:tcPr>
            <w:tcW w:w="11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35BF5" w14:textId="77777777" w:rsidR="00F0516E" w:rsidRDefault="00000000">
            <w:r>
              <w:rPr>
                <w:sz w:val="20"/>
                <w:szCs w:val="20"/>
              </w:rPr>
              <w:t>Legal name of the employer applying</w:t>
            </w:r>
          </w:p>
        </w:tc>
        <w:tc>
          <w:tcPr>
            <w:tcW w:w="12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B9A85" w14:textId="77777777" w:rsidR="00F0516E" w:rsidRDefault="00000000">
            <w:r>
              <w:rPr>
                <w:sz w:val="20"/>
                <w:szCs w:val="20"/>
              </w:rPr>
              <w:t>ABC Manufacturing (Pty) Ltd</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3DC52" w14:textId="77777777" w:rsidR="00F0516E" w:rsidRDefault="00000000">
            <w:r>
              <w:rPr>
                <w:sz w:val="20"/>
                <w:szCs w:val="20"/>
              </w:rPr>
              <w:t>Pseudonymise if analysed at individual level</w:t>
            </w:r>
          </w:p>
        </w:tc>
      </w:tr>
      <w:tr w:rsidR="00F0516E" w14:paraId="6FAD68FE" w14:textId="77777777" w:rsidTr="007A6C1B">
        <w:tblPrEx>
          <w:tblCellMar>
            <w:top w:w="0" w:type="dxa"/>
            <w:bottom w:w="0" w:type="dxa"/>
          </w:tblCellMar>
        </w:tblPrEx>
        <w:trPr>
          <w:trHeight w:val="699"/>
        </w:trPr>
        <w:tc>
          <w:tcPr>
            <w:tcW w:w="183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88BC4B" w14:textId="77777777" w:rsidR="00F0516E" w:rsidRDefault="00000000">
            <w:proofErr w:type="spellStart"/>
            <w:r>
              <w:rPr>
                <w:sz w:val="20"/>
                <w:szCs w:val="20"/>
              </w:rPr>
              <w:t>applicant_sdl_number</w:t>
            </w:r>
            <w:proofErr w:type="spellEnd"/>
          </w:p>
        </w:tc>
        <w:tc>
          <w:tcPr>
            <w:tcW w:w="131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AC64BB" w14:textId="77777777" w:rsidR="00F0516E" w:rsidRDefault="00000000">
            <w:proofErr w:type="gramStart"/>
            <w:r>
              <w:rPr>
                <w:sz w:val="20"/>
                <w:szCs w:val="20"/>
              </w:rPr>
              <w:t>VARCHAR(</w:t>
            </w:r>
            <w:proofErr w:type="gramEnd"/>
            <w:r>
              <w:rPr>
                <w:sz w:val="20"/>
                <w:szCs w:val="20"/>
              </w:rPr>
              <w:t>20)</w:t>
            </w:r>
          </w:p>
        </w:tc>
        <w:tc>
          <w:tcPr>
            <w:tcW w:w="79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A151D1" w14:textId="77777777" w:rsidR="00F0516E" w:rsidRDefault="00000000">
            <w:r>
              <w:rPr>
                <w:sz w:val="20"/>
                <w:szCs w:val="20"/>
              </w:rPr>
              <w:t>No</w:t>
            </w:r>
          </w:p>
        </w:tc>
        <w:tc>
          <w:tcPr>
            <w:tcW w:w="12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CCB0BE" w14:textId="77777777" w:rsidR="00F0516E" w:rsidRDefault="00000000">
            <w:r>
              <w:rPr>
                <w:sz w:val="20"/>
                <w:szCs w:val="20"/>
              </w:rPr>
              <w:t>RESTRICTED</w:t>
            </w:r>
          </w:p>
        </w:tc>
        <w:tc>
          <w:tcPr>
            <w:tcW w:w="111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A53F91" w14:textId="77777777" w:rsidR="00F0516E" w:rsidRDefault="00000000">
            <w:r>
              <w:rPr>
                <w:sz w:val="20"/>
                <w:szCs w:val="20"/>
              </w:rPr>
              <w:t>SARS Skills Development Levy number</w:t>
            </w:r>
          </w:p>
        </w:tc>
        <w:tc>
          <w:tcPr>
            <w:tcW w:w="123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846FA5" w14:textId="77777777" w:rsidR="00F0516E" w:rsidRDefault="00000000">
            <w:r>
              <w:rPr>
                <w:sz w:val="20"/>
                <w:szCs w:val="20"/>
              </w:rPr>
              <w:t>L12345678901</w:t>
            </w:r>
          </w:p>
        </w:tc>
        <w:tc>
          <w:tcPr>
            <w:tcW w:w="175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BC0234" w14:textId="77777777" w:rsidR="00F0516E" w:rsidRDefault="00000000">
            <w:r>
              <w:rPr>
                <w:sz w:val="20"/>
                <w:szCs w:val="20"/>
              </w:rPr>
              <w:t>Mask to last 4 digits in INTERNAL tier</w:t>
            </w:r>
          </w:p>
        </w:tc>
      </w:tr>
      <w:tr w:rsidR="00F0516E" w14:paraId="0ACFDA7E" w14:textId="77777777" w:rsidTr="007A6C1B">
        <w:tblPrEx>
          <w:tblCellMar>
            <w:top w:w="0" w:type="dxa"/>
            <w:bottom w:w="0" w:type="dxa"/>
          </w:tblCellMar>
        </w:tblPrEx>
        <w:trPr>
          <w:trHeight w:val="945"/>
        </w:trPr>
        <w:tc>
          <w:tcPr>
            <w:tcW w:w="18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1CBE3" w14:textId="77777777" w:rsidR="00F0516E" w:rsidRDefault="00000000">
            <w:proofErr w:type="spellStart"/>
            <w:r>
              <w:rPr>
                <w:sz w:val="20"/>
                <w:szCs w:val="20"/>
              </w:rPr>
              <w:t>application_date</w:t>
            </w:r>
            <w:proofErr w:type="spellEnd"/>
          </w:p>
        </w:tc>
        <w:tc>
          <w:tcPr>
            <w:tcW w:w="13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7A7CB" w14:textId="77777777" w:rsidR="00F0516E" w:rsidRDefault="00000000">
            <w:r>
              <w:rPr>
                <w:sz w:val="20"/>
                <w:szCs w:val="20"/>
              </w:rPr>
              <w:t>DATE</w:t>
            </w:r>
          </w:p>
        </w:tc>
        <w:tc>
          <w:tcPr>
            <w:tcW w:w="7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8CF8E8" w14:textId="77777777" w:rsidR="00F0516E" w:rsidRDefault="00000000">
            <w:r>
              <w:rPr>
                <w:sz w:val="20"/>
                <w:szCs w:val="20"/>
              </w:rPr>
              <w:t>No</w:t>
            </w:r>
          </w:p>
        </w:tc>
        <w:tc>
          <w:tcPr>
            <w:tcW w:w="12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58DCF" w14:textId="77777777" w:rsidR="00F0516E" w:rsidRDefault="00000000">
            <w:r>
              <w:rPr>
                <w:sz w:val="20"/>
                <w:szCs w:val="20"/>
              </w:rPr>
              <w:t>INTERNAL</w:t>
            </w:r>
          </w:p>
        </w:tc>
        <w:tc>
          <w:tcPr>
            <w:tcW w:w="11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E1A83" w14:textId="77777777" w:rsidR="00F0516E" w:rsidRDefault="00000000">
            <w:r>
              <w:rPr>
                <w:sz w:val="20"/>
                <w:szCs w:val="20"/>
              </w:rPr>
              <w:t>Date application was submitted</w:t>
            </w:r>
          </w:p>
        </w:tc>
        <w:tc>
          <w:tcPr>
            <w:tcW w:w="12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BE50A" w14:textId="77777777" w:rsidR="00F0516E" w:rsidRDefault="00000000">
            <w:r>
              <w:rPr>
                <w:sz w:val="20"/>
                <w:szCs w:val="20"/>
              </w:rPr>
              <w:t>2023-03-15</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E751E" w14:textId="77777777" w:rsidR="00F0516E" w:rsidRDefault="00000000">
            <w:r>
              <w:rPr>
                <w:sz w:val="20"/>
                <w:szCs w:val="20"/>
              </w:rPr>
              <w:t>ISO 8601 format; validate range</w:t>
            </w:r>
          </w:p>
        </w:tc>
      </w:tr>
      <w:tr w:rsidR="00F0516E" w14:paraId="23D02645" w14:textId="77777777" w:rsidTr="007A6C1B">
        <w:tblPrEx>
          <w:tblCellMar>
            <w:top w:w="0" w:type="dxa"/>
            <w:bottom w:w="0" w:type="dxa"/>
          </w:tblCellMar>
        </w:tblPrEx>
        <w:trPr>
          <w:trHeight w:val="699"/>
        </w:trPr>
        <w:tc>
          <w:tcPr>
            <w:tcW w:w="183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FDB809" w14:textId="77777777" w:rsidR="00F0516E" w:rsidRDefault="00000000">
            <w:proofErr w:type="spellStart"/>
            <w:r>
              <w:rPr>
                <w:sz w:val="20"/>
                <w:szCs w:val="20"/>
              </w:rPr>
              <w:t>financial_year</w:t>
            </w:r>
            <w:proofErr w:type="spellEnd"/>
          </w:p>
        </w:tc>
        <w:tc>
          <w:tcPr>
            <w:tcW w:w="131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8A2E2D" w14:textId="77777777" w:rsidR="00F0516E" w:rsidRDefault="00000000">
            <w:proofErr w:type="gramStart"/>
            <w:r>
              <w:rPr>
                <w:sz w:val="20"/>
                <w:szCs w:val="20"/>
              </w:rPr>
              <w:t>VARCHAR(</w:t>
            </w:r>
            <w:proofErr w:type="gramEnd"/>
            <w:r>
              <w:rPr>
                <w:sz w:val="20"/>
                <w:szCs w:val="20"/>
              </w:rPr>
              <w:t>9)</w:t>
            </w:r>
          </w:p>
        </w:tc>
        <w:tc>
          <w:tcPr>
            <w:tcW w:w="79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1A4651" w14:textId="77777777" w:rsidR="00F0516E" w:rsidRDefault="00000000">
            <w:r>
              <w:rPr>
                <w:sz w:val="20"/>
                <w:szCs w:val="20"/>
              </w:rPr>
              <w:t>No</w:t>
            </w:r>
          </w:p>
        </w:tc>
        <w:tc>
          <w:tcPr>
            <w:tcW w:w="12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0886B1" w14:textId="77777777" w:rsidR="00F0516E" w:rsidRDefault="00000000">
            <w:r>
              <w:rPr>
                <w:sz w:val="20"/>
                <w:szCs w:val="20"/>
              </w:rPr>
              <w:t>INTERNAL</w:t>
            </w:r>
          </w:p>
        </w:tc>
        <w:tc>
          <w:tcPr>
            <w:tcW w:w="111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23F20A" w14:textId="77777777" w:rsidR="00F0516E" w:rsidRDefault="00000000">
            <w:r>
              <w:rPr>
                <w:sz w:val="20"/>
                <w:szCs w:val="20"/>
              </w:rPr>
              <w:t>CHIETA financial year of application</w:t>
            </w:r>
          </w:p>
        </w:tc>
        <w:tc>
          <w:tcPr>
            <w:tcW w:w="123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095D40" w14:textId="77777777" w:rsidR="00F0516E" w:rsidRDefault="00000000">
            <w:r>
              <w:rPr>
                <w:sz w:val="20"/>
                <w:szCs w:val="20"/>
              </w:rPr>
              <w:t>2023/2024</w:t>
            </w:r>
          </w:p>
        </w:tc>
        <w:tc>
          <w:tcPr>
            <w:tcW w:w="175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4B1E23" w14:textId="77777777" w:rsidR="00F0516E" w:rsidRDefault="00000000">
            <w:r>
              <w:rPr>
                <w:sz w:val="20"/>
                <w:szCs w:val="20"/>
              </w:rPr>
              <w:t>Validate against permitted FY list</w:t>
            </w:r>
          </w:p>
        </w:tc>
      </w:tr>
      <w:tr w:rsidR="00F0516E" w14:paraId="53E747C0" w14:textId="77777777" w:rsidTr="007A6C1B">
        <w:tblPrEx>
          <w:tblCellMar>
            <w:top w:w="0" w:type="dxa"/>
            <w:bottom w:w="0" w:type="dxa"/>
          </w:tblCellMar>
        </w:tblPrEx>
        <w:trPr>
          <w:trHeight w:val="937"/>
        </w:trPr>
        <w:tc>
          <w:tcPr>
            <w:tcW w:w="18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58DACB" w14:textId="77777777" w:rsidR="00F0516E" w:rsidRDefault="00000000">
            <w:proofErr w:type="spellStart"/>
            <w:r>
              <w:rPr>
                <w:sz w:val="20"/>
                <w:szCs w:val="20"/>
              </w:rPr>
              <w:t>subsector_code</w:t>
            </w:r>
            <w:proofErr w:type="spellEnd"/>
          </w:p>
        </w:tc>
        <w:tc>
          <w:tcPr>
            <w:tcW w:w="13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E5A4B" w14:textId="77777777" w:rsidR="00F0516E" w:rsidRDefault="00000000">
            <w:proofErr w:type="gramStart"/>
            <w:r>
              <w:rPr>
                <w:sz w:val="20"/>
                <w:szCs w:val="20"/>
              </w:rPr>
              <w:t>VARCHAR(</w:t>
            </w:r>
            <w:proofErr w:type="gramEnd"/>
            <w:r>
              <w:rPr>
                <w:sz w:val="20"/>
                <w:szCs w:val="20"/>
              </w:rPr>
              <w:t>10)</w:t>
            </w:r>
          </w:p>
        </w:tc>
        <w:tc>
          <w:tcPr>
            <w:tcW w:w="7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6A99BB" w14:textId="77777777" w:rsidR="00F0516E" w:rsidRDefault="00000000">
            <w:r>
              <w:rPr>
                <w:sz w:val="20"/>
                <w:szCs w:val="20"/>
              </w:rPr>
              <w:t>No</w:t>
            </w:r>
          </w:p>
        </w:tc>
        <w:tc>
          <w:tcPr>
            <w:tcW w:w="12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987467" w14:textId="77777777" w:rsidR="00F0516E" w:rsidRDefault="00000000">
            <w:r>
              <w:rPr>
                <w:sz w:val="20"/>
                <w:szCs w:val="20"/>
              </w:rPr>
              <w:t>INTERNAL</w:t>
            </w:r>
          </w:p>
        </w:tc>
        <w:tc>
          <w:tcPr>
            <w:tcW w:w="11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65940" w14:textId="77777777" w:rsidR="00F0516E" w:rsidRDefault="00000000">
            <w:r>
              <w:rPr>
                <w:sz w:val="20"/>
                <w:szCs w:val="20"/>
              </w:rPr>
              <w:t>CHIETA subsector classification code</w:t>
            </w:r>
          </w:p>
        </w:tc>
        <w:tc>
          <w:tcPr>
            <w:tcW w:w="12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8AD12E" w14:textId="77777777" w:rsidR="00F0516E" w:rsidRDefault="00000000">
            <w:r>
              <w:rPr>
                <w:sz w:val="20"/>
                <w:szCs w:val="20"/>
              </w:rPr>
              <w:t>SS-CHEM-01</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879EE4" w14:textId="77777777" w:rsidR="00F0516E" w:rsidRDefault="00000000">
            <w:r>
              <w:rPr>
                <w:sz w:val="20"/>
                <w:szCs w:val="20"/>
              </w:rPr>
              <w:t>Map to subsector lookup table</w:t>
            </w:r>
          </w:p>
        </w:tc>
      </w:tr>
      <w:tr w:rsidR="00F0516E" w14:paraId="65EDD42D" w14:textId="77777777" w:rsidTr="007A6C1B">
        <w:tblPrEx>
          <w:tblCellMar>
            <w:top w:w="0" w:type="dxa"/>
            <w:bottom w:w="0" w:type="dxa"/>
          </w:tblCellMar>
        </w:tblPrEx>
        <w:trPr>
          <w:trHeight w:val="945"/>
        </w:trPr>
        <w:tc>
          <w:tcPr>
            <w:tcW w:w="183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B8700E" w14:textId="77777777" w:rsidR="00F0516E" w:rsidRDefault="00000000">
            <w:proofErr w:type="spellStart"/>
            <w:r>
              <w:rPr>
                <w:sz w:val="20"/>
                <w:szCs w:val="20"/>
              </w:rPr>
              <w:t>subsector_name</w:t>
            </w:r>
            <w:proofErr w:type="spellEnd"/>
          </w:p>
        </w:tc>
        <w:tc>
          <w:tcPr>
            <w:tcW w:w="131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AFCB16" w14:textId="77777777" w:rsidR="00F0516E" w:rsidRDefault="00000000">
            <w:proofErr w:type="gramStart"/>
            <w:r>
              <w:rPr>
                <w:sz w:val="20"/>
                <w:szCs w:val="20"/>
              </w:rPr>
              <w:t>VARCHAR(</w:t>
            </w:r>
            <w:proofErr w:type="gramEnd"/>
            <w:r>
              <w:rPr>
                <w:sz w:val="20"/>
                <w:szCs w:val="20"/>
              </w:rPr>
              <w:t>100)</w:t>
            </w:r>
          </w:p>
        </w:tc>
        <w:tc>
          <w:tcPr>
            <w:tcW w:w="79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0EEA74" w14:textId="77777777" w:rsidR="00F0516E" w:rsidRDefault="00000000">
            <w:r>
              <w:rPr>
                <w:sz w:val="20"/>
                <w:szCs w:val="20"/>
              </w:rPr>
              <w:t>No</w:t>
            </w:r>
          </w:p>
        </w:tc>
        <w:tc>
          <w:tcPr>
            <w:tcW w:w="12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45275A" w14:textId="77777777" w:rsidR="00F0516E" w:rsidRDefault="00000000">
            <w:r>
              <w:rPr>
                <w:sz w:val="20"/>
                <w:szCs w:val="20"/>
              </w:rPr>
              <w:t>INTERNAL</w:t>
            </w:r>
          </w:p>
        </w:tc>
        <w:tc>
          <w:tcPr>
            <w:tcW w:w="111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037EEA" w14:textId="77777777" w:rsidR="00F0516E" w:rsidRDefault="00000000">
            <w:r>
              <w:rPr>
                <w:sz w:val="20"/>
                <w:szCs w:val="20"/>
              </w:rPr>
              <w:t>Human-readable subsector name</w:t>
            </w:r>
          </w:p>
        </w:tc>
        <w:tc>
          <w:tcPr>
            <w:tcW w:w="123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289AF9" w14:textId="77777777" w:rsidR="00F0516E" w:rsidRDefault="00000000">
            <w:r>
              <w:rPr>
                <w:sz w:val="20"/>
                <w:szCs w:val="20"/>
              </w:rPr>
              <w:t>Chemical and Allied Industries</w:t>
            </w:r>
          </w:p>
        </w:tc>
        <w:tc>
          <w:tcPr>
            <w:tcW w:w="175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CDEC45" w14:textId="77777777" w:rsidR="00F0516E" w:rsidRDefault="00000000">
            <w:r>
              <w:rPr>
                <w:sz w:val="20"/>
                <w:szCs w:val="20"/>
              </w:rPr>
              <w:t xml:space="preserve">Derived from </w:t>
            </w:r>
            <w:proofErr w:type="spellStart"/>
            <w:r>
              <w:rPr>
                <w:sz w:val="20"/>
                <w:szCs w:val="20"/>
              </w:rPr>
              <w:t>subsector_code</w:t>
            </w:r>
            <w:proofErr w:type="spellEnd"/>
          </w:p>
        </w:tc>
      </w:tr>
      <w:tr w:rsidR="00F0516E" w14:paraId="1DDE8BF5" w14:textId="77777777" w:rsidTr="007A6C1B">
        <w:tblPrEx>
          <w:tblCellMar>
            <w:top w:w="0" w:type="dxa"/>
            <w:bottom w:w="0" w:type="dxa"/>
          </w:tblCellMar>
        </w:tblPrEx>
        <w:trPr>
          <w:trHeight w:val="1176"/>
        </w:trPr>
        <w:tc>
          <w:tcPr>
            <w:tcW w:w="18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1BCA1" w14:textId="77777777" w:rsidR="00F0516E" w:rsidRDefault="00000000">
            <w:r>
              <w:rPr>
                <w:sz w:val="20"/>
                <w:szCs w:val="20"/>
              </w:rPr>
              <w:lastRenderedPageBreak/>
              <w:t>province</w:t>
            </w:r>
          </w:p>
        </w:tc>
        <w:tc>
          <w:tcPr>
            <w:tcW w:w="13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E571D" w14:textId="77777777" w:rsidR="00F0516E" w:rsidRDefault="00000000">
            <w:proofErr w:type="gramStart"/>
            <w:r>
              <w:rPr>
                <w:sz w:val="20"/>
                <w:szCs w:val="20"/>
              </w:rPr>
              <w:t>VARCHAR(</w:t>
            </w:r>
            <w:proofErr w:type="gramEnd"/>
            <w:r>
              <w:rPr>
                <w:sz w:val="20"/>
                <w:szCs w:val="20"/>
              </w:rPr>
              <w:t>30)</w:t>
            </w:r>
          </w:p>
        </w:tc>
        <w:tc>
          <w:tcPr>
            <w:tcW w:w="7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0B94C" w14:textId="77777777" w:rsidR="00F0516E" w:rsidRDefault="00000000">
            <w:r>
              <w:rPr>
                <w:sz w:val="20"/>
                <w:szCs w:val="20"/>
              </w:rPr>
              <w:t>Yes</w:t>
            </w:r>
          </w:p>
        </w:tc>
        <w:tc>
          <w:tcPr>
            <w:tcW w:w="12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15034" w14:textId="77777777" w:rsidR="00F0516E" w:rsidRDefault="00000000">
            <w:r>
              <w:rPr>
                <w:sz w:val="20"/>
                <w:szCs w:val="20"/>
              </w:rPr>
              <w:t>INTERNAL</w:t>
            </w:r>
          </w:p>
        </w:tc>
        <w:tc>
          <w:tcPr>
            <w:tcW w:w="11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BED28C" w14:textId="77777777" w:rsidR="00F0516E" w:rsidRDefault="00000000">
            <w:r>
              <w:rPr>
                <w:sz w:val="20"/>
                <w:szCs w:val="20"/>
              </w:rPr>
              <w:t>Province of the applicant's primary operations</w:t>
            </w:r>
          </w:p>
        </w:tc>
        <w:tc>
          <w:tcPr>
            <w:tcW w:w="12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04822" w14:textId="77777777" w:rsidR="00F0516E" w:rsidRDefault="00000000">
            <w:r>
              <w:rPr>
                <w:sz w:val="20"/>
                <w:szCs w:val="20"/>
              </w:rPr>
              <w:t>Gauteng</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FC2330" w14:textId="77777777" w:rsidR="00F0516E" w:rsidRDefault="00000000">
            <w:r>
              <w:rPr>
                <w:sz w:val="20"/>
                <w:szCs w:val="20"/>
              </w:rPr>
              <w:t>Map to 9 SA provinces; null if not provided</w:t>
            </w:r>
          </w:p>
        </w:tc>
      </w:tr>
      <w:tr w:rsidR="00F0516E" w14:paraId="31EFC20D" w14:textId="77777777" w:rsidTr="007A6C1B">
        <w:tblPrEx>
          <w:tblCellMar>
            <w:top w:w="0" w:type="dxa"/>
            <w:bottom w:w="0" w:type="dxa"/>
          </w:tblCellMar>
        </w:tblPrEx>
        <w:trPr>
          <w:trHeight w:val="699"/>
        </w:trPr>
        <w:tc>
          <w:tcPr>
            <w:tcW w:w="183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ABED3A" w14:textId="77777777" w:rsidR="00F0516E" w:rsidRDefault="00000000">
            <w:proofErr w:type="spellStart"/>
            <w:r>
              <w:rPr>
                <w:sz w:val="20"/>
                <w:szCs w:val="20"/>
              </w:rPr>
              <w:t>amount_applied_zar</w:t>
            </w:r>
            <w:proofErr w:type="spellEnd"/>
          </w:p>
        </w:tc>
        <w:tc>
          <w:tcPr>
            <w:tcW w:w="131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B8B5E4" w14:textId="77777777" w:rsidR="00F0516E" w:rsidRDefault="00000000">
            <w:proofErr w:type="gramStart"/>
            <w:r>
              <w:rPr>
                <w:sz w:val="20"/>
                <w:szCs w:val="20"/>
              </w:rPr>
              <w:t>DECIMAL(</w:t>
            </w:r>
            <w:proofErr w:type="gramEnd"/>
            <w:r>
              <w:rPr>
                <w:sz w:val="20"/>
                <w:szCs w:val="20"/>
              </w:rPr>
              <w:t>15,2)</w:t>
            </w:r>
          </w:p>
        </w:tc>
        <w:tc>
          <w:tcPr>
            <w:tcW w:w="79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26D45B" w14:textId="77777777" w:rsidR="00F0516E" w:rsidRDefault="00000000">
            <w:r>
              <w:rPr>
                <w:sz w:val="20"/>
                <w:szCs w:val="20"/>
              </w:rPr>
              <w:t>No</w:t>
            </w:r>
          </w:p>
        </w:tc>
        <w:tc>
          <w:tcPr>
            <w:tcW w:w="12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AD6972" w14:textId="77777777" w:rsidR="00F0516E" w:rsidRDefault="00000000">
            <w:r>
              <w:rPr>
                <w:sz w:val="20"/>
                <w:szCs w:val="20"/>
              </w:rPr>
              <w:t>INTERNAL</w:t>
            </w:r>
          </w:p>
        </w:tc>
        <w:tc>
          <w:tcPr>
            <w:tcW w:w="111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B311B6" w14:textId="77777777" w:rsidR="00F0516E" w:rsidRDefault="00000000">
            <w:r>
              <w:rPr>
                <w:sz w:val="20"/>
                <w:szCs w:val="20"/>
              </w:rPr>
              <w:t>Total amount applied for in ZAR</w:t>
            </w:r>
          </w:p>
        </w:tc>
        <w:tc>
          <w:tcPr>
            <w:tcW w:w="123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BB17AE" w14:textId="77777777" w:rsidR="00F0516E" w:rsidRDefault="00000000">
            <w:r>
              <w:rPr>
                <w:sz w:val="20"/>
                <w:szCs w:val="20"/>
              </w:rPr>
              <w:t>450000.00</w:t>
            </w:r>
          </w:p>
        </w:tc>
        <w:tc>
          <w:tcPr>
            <w:tcW w:w="175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8860A0" w14:textId="77777777" w:rsidR="00F0516E" w:rsidRDefault="00000000">
            <w:r>
              <w:rPr>
                <w:sz w:val="20"/>
                <w:szCs w:val="20"/>
              </w:rPr>
              <w:t>Must be &gt;0; validate against funding limits</w:t>
            </w:r>
          </w:p>
        </w:tc>
      </w:tr>
      <w:tr w:rsidR="00F0516E" w14:paraId="73BB1CC1" w14:textId="77777777" w:rsidTr="007A6C1B">
        <w:tblPrEx>
          <w:tblCellMar>
            <w:top w:w="0" w:type="dxa"/>
            <w:bottom w:w="0" w:type="dxa"/>
          </w:tblCellMar>
        </w:tblPrEx>
        <w:trPr>
          <w:trHeight w:val="707"/>
        </w:trPr>
        <w:tc>
          <w:tcPr>
            <w:tcW w:w="18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F44417" w14:textId="77777777" w:rsidR="00F0516E" w:rsidRDefault="00000000">
            <w:proofErr w:type="spellStart"/>
            <w:r>
              <w:rPr>
                <w:sz w:val="20"/>
                <w:szCs w:val="20"/>
              </w:rPr>
              <w:t>amount_approved_zar</w:t>
            </w:r>
            <w:proofErr w:type="spellEnd"/>
          </w:p>
        </w:tc>
        <w:tc>
          <w:tcPr>
            <w:tcW w:w="13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E4F841" w14:textId="77777777" w:rsidR="00F0516E" w:rsidRDefault="00000000">
            <w:proofErr w:type="gramStart"/>
            <w:r>
              <w:rPr>
                <w:sz w:val="20"/>
                <w:szCs w:val="20"/>
              </w:rPr>
              <w:t>DECIMAL(</w:t>
            </w:r>
            <w:proofErr w:type="gramEnd"/>
            <w:r>
              <w:rPr>
                <w:sz w:val="20"/>
                <w:szCs w:val="20"/>
              </w:rPr>
              <w:t>15,2)</w:t>
            </w:r>
          </w:p>
        </w:tc>
        <w:tc>
          <w:tcPr>
            <w:tcW w:w="7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49D8B" w14:textId="77777777" w:rsidR="00F0516E" w:rsidRDefault="00000000">
            <w:r>
              <w:rPr>
                <w:sz w:val="20"/>
                <w:szCs w:val="20"/>
              </w:rPr>
              <w:t>Yes</w:t>
            </w:r>
          </w:p>
        </w:tc>
        <w:tc>
          <w:tcPr>
            <w:tcW w:w="12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ECC5B8" w14:textId="77777777" w:rsidR="00F0516E" w:rsidRDefault="00000000">
            <w:r>
              <w:rPr>
                <w:sz w:val="20"/>
                <w:szCs w:val="20"/>
              </w:rPr>
              <w:t>INTERNAL</w:t>
            </w:r>
          </w:p>
        </w:tc>
        <w:tc>
          <w:tcPr>
            <w:tcW w:w="11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6A1715" w14:textId="77777777" w:rsidR="00F0516E" w:rsidRDefault="00000000">
            <w:r>
              <w:rPr>
                <w:sz w:val="20"/>
                <w:szCs w:val="20"/>
              </w:rPr>
              <w:t>Total amount approved in ZAR</w:t>
            </w:r>
          </w:p>
        </w:tc>
        <w:tc>
          <w:tcPr>
            <w:tcW w:w="12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046869" w14:textId="77777777" w:rsidR="00F0516E" w:rsidRDefault="00000000">
            <w:r>
              <w:rPr>
                <w:sz w:val="20"/>
                <w:szCs w:val="20"/>
              </w:rPr>
              <w:t>380000.00</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262737" w14:textId="77777777" w:rsidR="00F0516E" w:rsidRDefault="00000000">
            <w:r>
              <w:rPr>
                <w:sz w:val="20"/>
                <w:szCs w:val="20"/>
              </w:rPr>
              <w:t xml:space="preserve">≤ </w:t>
            </w:r>
            <w:proofErr w:type="spellStart"/>
            <w:r>
              <w:rPr>
                <w:sz w:val="20"/>
                <w:szCs w:val="20"/>
              </w:rPr>
              <w:t>amount_applied_zar</w:t>
            </w:r>
            <w:proofErr w:type="spellEnd"/>
            <w:r>
              <w:rPr>
                <w:sz w:val="20"/>
                <w:szCs w:val="20"/>
              </w:rPr>
              <w:t>; null if pending</w:t>
            </w:r>
          </w:p>
        </w:tc>
      </w:tr>
      <w:tr w:rsidR="00F0516E" w14:paraId="466ABC6A" w14:textId="77777777" w:rsidTr="007A6C1B">
        <w:tblPrEx>
          <w:tblCellMar>
            <w:top w:w="0" w:type="dxa"/>
            <w:bottom w:w="0" w:type="dxa"/>
          </w:tblCellMar>
        </w:tblPrEx>
        <w:trPr>
          <w:trHeight w:val="699"/>
        </w:trPr>
        <w:tc>
          <w:tcPr>
            <w:tcW w:w="183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4B05A8" w14:textId="77777777" w:rsidR="00F0516E" w:rsidRDefault="00000000">
            <w:proofErr w:type="spellStart"/>
            <w:r>
              <w:rPr>
                <w:sz w:val="20"/>
                <w:szCs w:val="20"/>
              </w:rPr>
              <w:t>amount_disbursed_zar</w:t>
            </w:r>
            <w:proofErr w:type="spellEnd"/>
          </w:p>
        </w:tc>
        <w:tc>
          <w:tcPr>
            <w:tcW w:w="131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24ED74" w14:textId="77777777" w:rsidR="00F0516E" w:rsidRDefault="00000000">
            <w:proofErr w:type="gramStart"/>
            <w:r>
              <w:rPr>
                <w:sz w:val="20"/>
                <w:szCs w:val="20"/>
              </w:rPr>
              <w:t>DECIMAL(</w:t>
            </w:r>
            <w:proofErr w:type="gramEnd"/>
            <w:r>
              <w:rPr>
                <w:sz w:val="20"/>
                <w:szCs w:val="20"/>
              </w:rPr>
              <w:t>15,2)</w:t>
            </w:r>
          </w:p>
        </w:tc>
        <w:tc>
          <w:tcPr>
            <w:tcW w:w="79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B63283" w14:textId="77777777" w:rsidR="00F0516E" w:rsidRDefault="00000000">
            <w:r>
              <w:rPr>
                <w:sz w:val="20"/>
                <w:szCs w:val="20"/>
              </w:rPr>
              <w:t>Yes</w:t>
            </w:r>
          </w:p>
        </w:tc>
        <w:tc>
          <w:tcPr>
            <w:tcW w:w="12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BCAE59" w14:textId="77777777" w:rsidR="00F0516E" w:rsidRDefault="00000000">
            <w:r>
              <w:rPr>
                <w:sz w:val="20"/>
                <w:szCs w:val="20"/>
              </w:rPr>
              <w:t>INTERNAL</w:t>
            </w:r>
          </w:p>
        </w:tc>
        <w:tc>
          <w:tcPr>
            <w:tcW w:w="111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794F3F" w14:textId="77777777" w:rsidR="00F0516E" w:rsidRDefault="00000000">
            <w:r>
              <w:rPr>
                <w:sz w:val="20"/>
                <w:szCs w:val="20"/>
              </w:rPr>
              <w:t>Total amount actually paid out</w:t>
            </w:r>
          </w:p>
        </w:tc>
        <w:tc>
          <w:tcPr>
            <w:tcW w:w="123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E1DF3C" w14:textId="77777777" w:rsidR="00F0516E" w:rsidRDefault="00000000">
            <w:r>
              <w:rPr>
                <w:sz w:val="20"/>
                <w:szCs w:val="20"/>
              </w:rPr>
              <w:t>380000.00</w:t>
            </w:r>
          </w:p>
        </w:tc>
        <w:tc>
          <w:tcPr>
            <w:tcW w:w="175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3DAEE1" w14:textId="77777777" w:rsidR="00F0516E" w:rsidRDefault="00000000">
            <w:r>
              <w:rPr>
                <w:sz w:val="20"/>
                <w:szCs w:val="20"/>
              </w:rPr>
              <w:t xml:space="preserve">≤ </w:t>
            </w:r>
            <w:proofErr w:type="spellStart"/>
            <w:r>
              <w:rPr>
                <w:sz w:val="20"/>
                <w:szCs w:val="20"/>
              </w:rPr>
              <w:t>amount_approved_zar</w:t>
            </w:r>
            <w:proofErr w:type="spellEnd"/>
          </w:p>
        </w:tc>
      </w:tr>
      <w:tr w:rsidR="00F0516E" w14:paraId="73C5DF05" w14:textId="77777777" w:rsidTr="007A6C1B">
        <w:tblPrEx>
          <w:tblCellMar>
            <w:top w:w="0" w:type="dxa"/>
            <w:bottom w:w="0" w:type="dxa"/>
          </w:tblCellMar>
        </w:tblPrEx>
        <w:trPr>
          <w:trHeight w:val="937"/>
        </w:trPr>
        <w:tc>
          <w:tcPr>
            <w:tcW w:w="18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CB14B7" w14:textId="77777777" w:rsidR="00F0516E" w:rsidRDefault="00000000">
            <w:proofErr w:type="spellStart"/>
            <w:r>
              <w:rPr>
                <w:sz w:val="20"/>
                <w:szCs w:val="20"/>
              </w:rPr>
              <w:t>approval_date</w:t>
            </w:r>
            <w:proofErr w:type="spellEnd"/>
          </w:p>
        </w:tc>
        <w:tc>
          <w:tcPr>
            <w:tcW w:w="13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E65AAB" w14:textId="77777777" w:rsidR="00F0516E" w:rsidRDefault="00000000">
            <w:r>
              <w:rPr>
                <w:sz w:val="20"/>
                <w:szCs w:val="20"/>
              </w:rPr>
              <w:t>DATE</w:t>
            </w:r>
          </w:p>
        </w:tc>
        <w:tc>
          <w:tcPr>
            <w:tcW w:w="7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310FB6" w14:textId="77777777" w:rsidR="00F0516E" w:rsidRDefault="00000000">
            <w:r>
              <w:rPr>
                <w:sz w:val="20"/>
                <w:szCs w:val="20"/>
              </w:rPr>
              <w:t>Yes</w:t>
            </w:r>
          </w:p>
        </w:tc>
        <w:tc>
          <w:tcPr>
            <w:tcW w:w="12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49ECB" w14:textId="77777777" w:rsidR="00F0516E" w:rsidRDefault="00000000">
            <w:r>
              <w:rPr>
                <w:sz w:val="20"/>
                <w:szCs w:val="20"/>
              </w:rPr>
              <w:t>INTERNAL</w:t>
            </w:r>
          </w:p>
        </w:tc>
        <w:tc>
          <w:tcPr>
            <w:tcW w:w="11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BCBE3F" w14:textId="77777777" w:rsidR="00F0516E" w:rsidRDefault="00000000">
            <w:r>
              <w:rPr>
                <w:sz w:val="20"/>
                <w:szCs w:val="20"/>
              </w:rPr>
              <w:t>Date of CHIETA approval decision</w:t>
            </w:r>
          </w:p>
        </w:tc>
        <w:tc>
          <w:tcPr>
            <w:tcW w:w="12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DB2AF7" w14:textId="77777777" w:rsidR="00F0516E" w:rsidRDefault="00000000">
            <w:r>
              <w:rPr>
                <w:sz w:val="20"/>
                <w:szCs w:val="20"/>
              </w:rPr>
              <w:t>2023-05-02</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C026C" w14:textId="77777777" w:rsidR="00F0516E" w:rsidRDefault="00000000">
            <w:r>
              <w:rPr>
                <w:sz w:val="20"/>
                <w:szCs w:val="20"/>
              </w:rPr>
              <w:t>Null if still pending</w:t>
            </w:r>
          </w:p>
        </w:tc>
      </w:tr>
      <w:tr w:rsidR="00F0516E" w14:paraId="34C64A45" w14:textId="77777777" w:rsidTr="007A6C1B">
        <w:tblPrEx>
          <w:tblCellMar>
            <w:top w:w="0" w:type="dxa"/>
            <w:bottom w:w="0" w:type="dxa"/>
          </w:tblCellMar>
        </w:tblPrEx>
        <w:trPr>
          <w:trHeight w:val="707"/>
        </w:trPr>
        <w:tc>
          <w:tcPr>
            <w:tcW w:w="183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09B157" w14:textId="77777777" w:rsidR="00F0516E" w:rsidRDefault="00000000">
            <w:proofErr w:type="spellStart"/>
            <w:r>
              <w:rPr>
                <w:sz w:val="20"/>
                <w:szCs w:val="20"/>
              </w:rPr>
              <w:t>disbursement_date</w:t>
            </w:r>
            <w:proofErr w:type="spellEnd"/>
          </w:p>
        </w:tc>
        <w:tc>
          <w:tcPr>
            <w:tcW w:w="131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E50715" w14:textId="77777777" w:rsidR="00F0516E" w:rsidRDefault="00000000">
            <w:r>
              <w:rPr>
                <w:sz w:val="20"/>
                <w:szCs w:val="20"/>
              </w:rPr>
              <w:t>DATE</w:t>
            </w:r>
          </w:p>
        </w:tc>
        <w:tc>
          <w:tcPr>
            <w:tcW w:w="79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4D9E7A" w14:textId="77777777" w:rsidR="00F0516E" w:rsidRDefault="00000000">
            <w:r>
              <w:rPr>
                <w:sz w:val="20"/>
                <w:szCs w:val="20"/>
              </w:rPr>
              <w:t>Yes</w:t>
            </w:r>
          </w:p>
        </w:tc>
        <w:tc>
          <w:tcPr>
            <w:tcW w:w="12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C56CBD" w14:textId="77777777" w:rsidR="00F0516E" w:rsidRDefault="00000000">
            <w:r>
              <w:rPr>
                <w:sz w:val="20"/>
                <w:szCs w:val="20"/>
              </w:rPr>
              <w:t>INTERNAL</w:t>
            </w:r>
          </w:p>
        </w:tc>
        <w:tc>
          <w:tcPr>
            <w:tcW w:w="111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E94DE7" w14:textId="77777777" w:rsidR="00F0516E" w:rsidRDefault="00000000">
            <w:r>
              <w:rPr>
                <w:sz w:val="20"/>
                <w:szCs w:val="20"/>
              </w:rPr>
              <w:t>Date of final payment to applicant</w:t>
            </w:r>
          </w:p>
        </w:tc>
        <w:tc>
          <w:tcPr>
            <w:tcW w:w="123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5E5616" w14:textId="77777777" w:rsidR="00F0516E" w:rsidRDefault="00000000">
            <w:r>
              <w:rPr>
                <w:sz w:val="20"/>
                <w:szCs w:val="20"/>
              </w:rPr>
              <w:t>2023-06-15</w:t>
            </w:r>
          </w:p>
        </w:tc>
        <w:tc>
          <w:tcPr>
            <w:tcW w:w="175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194DB1" w14:textId="77777777" w:rsidR="00F0516E" w:rsidRDefault="00000000">
            <w:r>
              <w:rPr>
                <w:sz w:val="20"/>
                <w:szCs w:val="20"/>
              </w:rPr>
              <w:t>Null if not yet disbursed</w:t>
            </w:r>
          </w:p>
        </w:tc>
      </w:tr>
      <w:tr w:rsidR="00F0516E" w14:paraId="3804EC22" w14:textId="77777777" w:rsidTr="007A6C1B">
        <w:tblPrEx>
          <w:tblCellMar>
            <w:top w:w="0" w:type="dxa"/>
            <w:bottom w:w="0" w:type="dxa"/>
          </w:tblCellMar>
        </w:tblPrEx>
        <w:trPr>
          <w:trHeight w:val="1176"/>
        </w:trPr>
        <w:tc>
          <w:tcPr>
            <w:tcW w:w="18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1C00EC" w14:textId="77777777" w:rsidR="00F0516E" w:rsidRDefault="00000000">
            <w:proofErr w:type="spellStart"/>
            <w:r>
              <w:rPr>
                <w:sz w:val="20"/>
                <w:szCs w:val="20"/>
              </w:rPr>
              <w:t>grant_status</w:t>
            </w:r>
            <w:proofErr w:type="spellEnd"/>
          </w:p>
        </w:tc>
        <w:tc>
          <w:tcPr>
            <w:tcW w:w="13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5C3EFD" w14:textId="77777777" w:rsidR="00F0516E" w:rsidRDefault="00000000">
            <w:proofErr w:type="gramStart"/>
            <w:r>
              <w:rPr>
                <w:sz w:val="20"/>
                <w:szCs w:val="20"/>
              </w:rPr>
              <w:t>VARCHAR(</w:t>
            </w:r>
            <w:proofErr w:type="gramEnd"/>
            <w:r>
              <w:rPr>
                <w:sz w:val="20"/>
                <w:szCs w:val="20"/>
              </w:rPr>
              <w:t>20)</w:t>
            </w:r>
          </w:p>
        </w:tc>
        <w:tc>
          <w:tcPr>
            <w:tcW w:w="7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96745" w14:textId="77777777" w:rsidR="00F0516E" w:rsidRDefault="00000000">
            <w:r>
              <w:rPr>
                <w:sz w:val="20"/>
                <w:szCs w:val="20"/>
              </w:rPr>
              <w:t>No</w:t>
            </w:r>
          </w:p>
        </w:tc>
        <w:tc>
          <w:tcPr>
            <w:tcW w:w="12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BA98B" w14:textId="77777777" w:rsidR="00F0516E" w:rsidRDefault="00000000">
            <w:r>
              <w:rPr>
                <w:sz w:val="20"/>
                <w:szCs w:val="20"/>
              </w:rPr>
              <w:t>INTERNAL</w:t>
            </w:r>
          </w:p>
        </w:tc>
        <w:tc>
          <w:tcPr>
            <w:tcW w:w="11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140D6A" w14:textId="77777777" w:rsidR="00F0516E" w:rsidRDefault="00000000">
            <w:proofErr w:type="gramStart"/>
            <w:r>
              <w:rPr>
                <w:sz w:val="20"/>
                <w:szCs w:val="20"/>
              </w:rPr>
              <w:t>Current status</w:t>
            </w:r>
            <w:proofErr w:type="gramEnd"/>
            <w:r>
              <w:rPr>
                <w:sz w:val="20"/>
                <w:szCs w:val="20"/>
              </w:rPr>
              <w:t xml:space="preserve"> of application</w:t>
            </w:r>
          </w:p>
        </w:tc>
        <w:tc>
          <w:tcPr>
            <w:tcW w:w="12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38621" w14:textId="77777777" w:rsidR="00F0516E" w:rsidRDefault="00000000">
            <w:r>
              <w:rPr>
                <w:sz w:val="20"/>
                <w:szCs w:val="20"/>
              </w:rPr>
              <w:t>APPROVED</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4D8C1D" w14:textId="77777777" w:rsidR="00F0516E" w:rsidRDefault="00000000">
            <w:r>
              <w:rPr>
                <w:sz w:val="20"/>
                <w:szCs w:val="20"/>
              </w:rPr>
              <w:t>Values: PENDING, APPROVED, REJECTED, DISBURSED, CLOSED</w:t>
            </w:r>
          </w:p>
        </w:tc>
      </w:tr>
      <w:tr w:rsidR="00F0516E" w14:paraId="0EE39545" w14:textId="77777777" w:rsidTr="007A6C1B">
        <w:tblPrEx>
          <w:tblCellMar>
            <w:top w:w="0" w:type="dxa"/>
            <w:bottom w:w="0" w:type="dxa"/>
          </w:tblCellMar>
        </w:tblPrEx>
        <w:trPr>
          <w:trHeight w:val="707"/>
        </w:trPr>
        <w:tc>
          <w:tcPr>
            <w:tcW w:w="183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E3A5A6" w14:textId="77777777" w:rsidR="00F0516E" w:rsidRDefault="00000000">
            <w:proofErr w:type="spellStart"/>
            <w:r>
              <w:rPr>
                <w:sz w:val="20"/>
                <w:szCs w:val="20"/>
              </w:rPr>
              <w:t>rejection_reason</w:t>
            </w:r>
            <w:proofErr w:type="spellEnd"/>
          </w:p>
        </w:tc>
        <w:tc>
          <w:tcPr>
            <w:tcW w:w="131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56AE37" w14:textId="77777777" w:rsidR="00F0516E" w:rsidRDefault="00000000">
            <w:proofErr w:type="gramStart"/>
            <w:r>
              <w:rPr>
                <w:sz w:val="20"/>
                <w:szCs w:val="20"/>
              </w:rPr>
              <w:t>VARCHAR(</w:t>
            </w:r>
            <w:proofErr w:type="gramEnd"/>
            <w:r>
              <w:rPr>
                <w:sz w:val="20"/>
                <w:szCs w:val="20"/>
              </w:rPr>
              <w:t>500)</w:t>
            </w:r>
          </w:p>
        </w:tc>
        <w:tc>
          <w:tcPr>
            <w:tcW w:w="79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6656CF" w14:textId="77777777" w:rsidR="00F0516E" w:rsidRDefault="00000000">
            <w:r>
              <w:rPr>
                <w:sz w:val="20"/>
                <w:szCs w:val="20"/>
              </w:rPr>
              <w:t>Yes</w:t>
            </w:r>
          </w:p>
        </w:tc>
        <w:tc>
          <w:tcPr>
            <w:tcW w:w="12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1D3372" w14:textId="77777777" w:rsidR="00F0516E" w:rsidRDefault="00000000">
            <w:r>
              <w:rPr>
                <w:sz w:val="20"/>
                <w:szCs w:val="20"/>
              </w:rPr>
              <w:t>INTERNAL</w:t>
            </w:r>
          </w:p>
        </w:tc>
        <w:tc>
          <w:tcPr>
            <w:tcW w:w="111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4B53A3" w14:textId="77777777" w:rsidR="00F0516E" w:rsidRDefault="00000000">
            <w:r>
              <w:rPr>
                <w:sz w:val="20"/>
                <w:szCs w:val="20"/>
              </w:rPr>
              <w:t>Free-text rejection reason</w:t>
            </w:r>
          </w:p>
        </w:tc>
        <w:tc>
          <w:tcPr>
            <w:tcW w:w="123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D46908" w14:textId="77777777" w:rsidR="00F0516E" w:rsidRDefault="00000000">
            <w:r>
              <w:rPr>
                <w:sz w:val="20"/>
                <w:szCs w:val="20"/>
              </w:rPr>
              <w:t>Incomplete supporting documents</w:t>
            </w:r>
          </w:p>
        </w:tc>
        <w:tc>
          <w:tcPr>
            <w:tcW w:w="175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CE496D" w14:textId="77777777" w:rsidR="00F0516E" w:rsidRDefault="00000000">
            <w:r>
              <w:rPr>
                <w:sz w:val="20"/>
                <w:szCs w:val="20"/>
              </w:rPr>
              <w:t>Null if not rejected</w:t>
            </w:r>
          </w:p>
        </w:tc>
      </w:tr>
      <w:tr w:rsidR="00F0516E" w14:paraId="1F7852F8" w14:textId="77777777" w:rsidTr="007A6C1B">
        <w:tblPrEx>
          <w:tblCellMar>
            <w:top w:w="0" w:type="dxa"/>
            <w:bottom w:w="0" w:type="dxa"/>
          </w:tblCellMar>
        </w:tblPrEx>
        <w:trPr>
          <w:trHeight w:val="1168"/>
        </w:trPr>
        <w:tc>
          <w:tcPr>
            <w:tcW w:w="18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23429" w14:textId="77777777" w:rsidR="00F0516E" w:rsidRDefault="00000000">
            <w:proofErr w:type="spellStart"/>
            <w:r>
              <w:rPr>
                <w:sz w:val="20"/>
                <w:szCs w:val="20"/>
              </w:rPr>
              <w:t>learners_planned</w:t>
            </w:r>
            <w:proofErr w:type="spellEnd"/>
          </w:p>
        </w:tc>
        <w:tc>
          <w:tcPr>
            <w:tcW w:w="13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F7D64C" w14:textId="77777777" w:rsidR="00F0516E" w:rsidRDefault="00000000">
            <w:r>
              <w:rPr>
                <w:sz w:val="20"/>
                <w:szCs w:val="20"/>
              </w:rPr>
              <w:t>INTEGER</w:t>
            </w:r>
          </w:p>
        </w:tc>
        <w:tc>
          <w:tcPr>
            <w:tcW w:w="7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4ED70" w14:textId="77777777" w:rsidR="00F0516E" w:rsidRDefault="00000000">
            <w:r>
              <w:rPr>
                <w:sz w:val="20"/>
                <w:szCs w:val="20"/>
              </w:rPr>
              <w:t>Yes</w:t>
            </w:r>
          </w:p>
        </w:tc>
        <w:tc>
          <w:tcPr>
            <w:tcW w:w="12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5B4A2" w14:textId="77777777" w:rsidR="00F0516E" w:rsidRDefault="00000000">
            <w:r>
              <w:rPr>
                <w:sz w:val="20"/>
                <w:szCs w:val="20"/>
              </w:rPr>
              <w:t>INTERNAL</w:t>
            </w:r>
          </w:p>
        </w:tc>
        <w:tc>
          <w:tcPr>
            <w:tcW w:w="11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9F879D" w14:textId="77777777" w:rsidR="00F0516E" w:rsidRDefault="00000000">
            <w:r>
              <w:rPr>
                <w:sz w:val="20"/>
                <w:szCs w:val="20"/>
              </w:rPr>
              <w:t>Number of learners planned in grant application</w:t>
            </w:r>
          </w:p>
        </w:tc>
        <w:tc>
          <w:tcPr>
            <w:tcW w:w="12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2266EE" w14:textId="77777777" w:rsidR="00F0516E" w:rsidRDefault="00000000">
            <w:r>
              <w:rPr>
                <w:sz w:val="20"/>
                <w:szCs w:val="20"/>
              </w:rPr>
              <w:t>25</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D38A96" w14:textId="77777777" w:rsidR="00F0516E" w:rsidRDefault="00000000">
            <w:r>
              <w:rPr>
                <w:sz w:val="20"/>
                <w:szCs w:val="20"/>
              </w:rPr>
              <w:t>Must be &gt;0 if provided</w:t>
            </w:r>
          </w:p>
        </w:tc>
      </w:tr>
      <w:tr w:rsidR="00F0516E" w14:paraId="517FD145" w14:textId="77777777" w:rsidTr="007A6C1B">
        <w:tblPrEx>
          <w:tblCellMar>
            <w:top w:w="0" w:type="dxa"/>
            <w:bottom w:w="0" w:type="dxa"/>
          </w:tblCellMar>
        </w:tblPrEx>
        <w:trPr>
          <w:trHeight w:val="1176"/>
        </w:trPr>
        <w:tc>
          <w:tcPr>
            <w:tcW w:w="183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13A997" w14:textId="77777777" w:rsidR="00F0516E" w:rsidRDefault="00000000">
            <w:proofErr w:type="spellStart"/>
            <w:r>
              <w:rPr>
                <w:sz w:val="20"/>
                <w:szCs w:val="20"/>
              </w:rPr>
              <w:t>learners_actual</w:t>
            </w:r>
            <w:proofErr w:type="spellEnd"/>
          </w:p>
        </w:tc>
        <w:tc>
          <w:tcPr>
            <w:tcW w:w="131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5DFA39" w14:textId="77777777" w:rsidR="00F0516E" w:rsidRDefault="00000000">
            <w:r>
              <w:rPr>
                <w:sz w:val="20"/>
                <w:szCs w:val="20"/>
              </w:rPr>
              <w:t>INTEGER</w:t>
            </w:r>
          </w:p>
        </w:tc>
        <w:tc>
          <w:tcPr>
            <w:tcW w:w="79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55138D" w14:textId="77777777" w:rsidR="00F0516E" w:rsidRDefault="00000000">
            <w:r>
              <w:rPr>
                <w:sz w:val="20"/>
                <w:szCs w:val="20"/>
              </w:rPr>
              <w:t>Yes</w:t>
            </w:r>
          </w:p>
        </w:tc>
        <w:tc>
          <w:tcPr>
            <w:tcW w:w="12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DC06EC" w14:textId="77777777" w:rsidR="00F0516E" w:rsidRDefault="00000000">
            <w:r>
              <w:rPr>
                <w:sz w:val="20"/>
                <w:szCs w:val="20"/>
              </w:rPr>
              <w:t>INTERNAL</w:t>
            </w:r>
          </w:p>
        </w:tc>
        <w:tc>
          <w:tcPr>
            <w:tcW w:w="111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0291ED" w14:textId="77777777" w:rsidR="00F0516E" w:rsidRDefault="00000000">
            <w:r>
              <w:rPr>
                <w:sz w:val="20"/>
                <w:szCs w:val="20"/>
              </w:rPr>
              <w:t>Actual learners trained (from proof of delivery)</w:t>
            </w:r>
          </w:p>
        </w:tc>
        <w:tc>
          <w:tcPr>
            <w:tcW w:w="123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A53D96" w14:textId="77777777" w:rsidR="00F0516E" w:rsidRDefault="00000000">
            <w:r>
              <w:rPr>
                <w:sz w:val="20"/>
                <w:szCs w:val="20"/>
              </w:rPr>
              <w:t>22</w:t>
            </w:r>
          </w:p>
        </w:tc>
        <w:tc>
          <w:tcPr>
            <w:tcW w:w="175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389382" w14:textId="77777777" w:rsidR="00F0516E" w:rsidRDefault="00000000">
            <w:r>
              <w:rPr>
                <w:sz w:val="20"/>
                <w:szCs w:val="20"/>
              </w:rPr>
              <w:t>Updated post-delivery; null if in progress</w:t>
            </w:r>
          </w:p>
        </w:tc>
      </w:tr>
      <w:tr w:rsidR="00F0516E" w14:paraId="6BC8C5BF" w14:textId="77777777" w:rsidTr="007A6C1B">
        <w:tblPrEx>
          <w:tblCellMar>
            <w:top w:w="0" w:type="dxa"/>
            <w:bottom w:w="0" w:type="dxa"/>
          </w:tblCellMar>
        </w:tblPrEx>
        <w:trPr>
          <w:trHeight w:val="1414"/>
        </w:trPr>
        <w:tc>
          <w:tcPr>
            <w:tcW w:w="18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8C2566" w14:textId="77777777" w:rsidR="00F0516E" w:rsidRDefault="00000000">
            <w:proofErr w:type="spellStart"/>
            <w:r>
              <w:rPr>
                <w:sz w:val="20"/>
                <w:szCs w:val="20"/>
              </w:rPr>
              <w:lastRenderedPageBreak/>
              <w:t>training_provider_name</w:t>
            </w:r>
            <w:proofErr w:type="spellEnd"/>
          </w:p>
        </w:tc>
        <w:tc>
          <w:tcPr>
            <w:tcW w:w="13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839206" w14:textId="77777777" w:rsidR="00F0516E" w:rsidRDefault="00000000">
            <w:proofErr w:type="gramStart"/>
            <w:r>
              <w:rPr>
                <w:sz w:val="20"/>
                <w:szCs w:val="20"/>
              </w:rPr>
              <w:t>VARCHAR(</w:t>
            </w:r>
            <w:proofErr w:type="gramEnd"/>
            <w:r>
              <w:rPr>
                <w:sz w:val="20"/>
                <w:szCs w:val="20"/>
              </w:rPr>
              <w:t>200)</w:t>
            </w:r>
          </w:p>
        </w:tc>
        <w:tc>
          <w:tcPr>
            <w:tcW w:w="7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85AD1A" w14:textId="77777777" w:rsidR="00F0516E" w:rsidRDefault="00000000">
            <w:r>
              <w:rPr>
                <w:sz w:val="20"/>
                <w:szCs w:val="20"/>
              </w:rPr>
              <w:t>Yes</w:t>
            </w:r>
          </w:p>
        </w:tc>
        <w:tc>
          <w:tcPr>
            <w:tcW w:w="12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4E6569" w14:textId="77777777" w:rsidR="00F0516E" w:rsidRDefault="00000000">
            <w:r>
              <w:rPr>
                <w:sz w:val="20"/>
                <w:szCs w:val="20"/>
              </w:rPr>
              <w:t>INTERNAL</w:t>
            </w:r>
          </w:p>
        </w:tc>
        <w:tc>
          <w:tcPr>
            <w:tcW w:w="11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953201" w14:textId="77777777" w:rsidR="00F0516E" w:rsidRDefault="00000000">
            <w:r>
              <w:rPr>
                <w:sz w:val="20"/>
                <w:szCs w:val="20"/>
              </w:rPr>
              <w:t>Name of SETA-accredited training provider used</w:t>
            </w:r>
          </w:p>
        </w:tc>
        <w:tc>
          <w:tcPr>
            <w:tcW w:w="12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AC276E" w14:textId="77777777" w:rsidR="00F0516E" w:rsidRDefault="00000000">
            <w:r>
              <w:rPr>
                <w:sz w:val="20"/>
                <w:szCs w:val="20"/>
              </w:rPr>
              <w:t>Skills First Academy</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718359" w14:textId="77777777" w:rsidR="00F0516E" w:rsidRDefault="00000000">
            <w:r>
              <w:rPr>
                <w:sz w:val="20"/>
                <w:szCs w:val="20"/>
              </w:rPr>
              <w:t>Validate against accredited provider list</w:t>
            </w:r>
          </w:p>
        </w:tc>
      </w:tr>
      <w:tr w:rsidR="00F0516E" w14:paraId="47A75B9C" w14:textId="77777777" w:rsidTr="007A6C1B">
        <w:tblPrEx>
          <w:tblCellMar>
            <w:top w:w="0" w:type="dxa"/>
            <w:bottom w:w="0" w:type="dxa"/>
          </w:tblCellMar>
        </w:tblPrEx>
        <w:trPr>
          <w:trHeight w:val="707"/>
        </w:trPr>
        <w:tc>
          <w:tcPr>
            <w:tcW w:w="183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57171E" w14:textId="77777777" w:rsidR="00F0516E" w:rsidRDefault="00000000">
            <w:proofErr w:type="spellStart"/>
            <w:r>
              <w:rPr>
                <w:sz w:val="20"/>
                <w:szCs w:val="20"/>
              </w:rPr>
              <w:t>intervention_type</w:t>
            </w:r>
            <w:proofErr w:type="spellEnd"/>
          </w:p>
        </w:tc>
        <w:tc>
          <w:tcPr>
            <w:tcW w:w="131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1E8E92" w14:textId="77777777" w:rsidR="00F0516E" w:rsidRDefault="00000000">
            <w:proofErr w:type="gramStart"/>
            <w:r>
              <w:rPr>
                <w:sz w:val="20"/>
                <w:szCs w:val="20"/>
              </w:rPr>
              <w:t>VARCHAR(</w:t>
            </w:r>
            <w:proofErr w:type="gramEnd"/>
            <w:r>
              <w:rPr>
                <w:sz w:val="20"/>
                <w:szCs w:val="20"/>
              </w:rPr>
              <w:t>100)</w:t>
            </w:r>
          </w:p>
        </w:tc>
        <w:tc>
          <w:tcPr>
            <w:tcW w:w="79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506B7A" w14:textId="77777777" w:rsidR="00F0516E" w:rsidRDefault="00000000">
            <w:r>
              <w:rPr>
                <w:sz w:val="20"/>
                <w:szCs w:val="20"/>
              </w:rPr>
              <w:t>Yes</w:t>
            </w:r>
          </w:p>
        </w:tc>
        <w:tc>
          <w:tcPr>
            <w:tcW w:w="12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380BA6" w14:textId="77777777" w:rsidR="00F0516E" w:rsidRDefault="00000000">
            <w:r>
              <w:rPr>
                <w:sz w:val="20"/>
                <w:szCs w:val="20"/>
              </w:rPr>
              <w:t>INTERNAL</w:t>
            </w:r>
          </w:p>
        </w:tc>
        <w:tc>
          <w:tcPr>
            <w:tcW w:w="111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23C176" w14:textId="77777777" w:rsidR="00F0516E" w:rsidRDefault="00000000">
            <w:r>
              <w:rPr>
                <w:sz w:val="20"/>
                <w:szCs w:val="20"/>
              </w:rPr>
              <w:t>Type of skills development intervention</w:t>
            </w:r>
          </w:p>
        </w:tc>
        <w:tc>
          <w:tcPr>
            <w:tcW w:w="123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C1A3E9" w14:textId="77777777" w:rsidR="00F0516E" w:rsidRDefault="00000000">
            <w:r>
              <w:rPr>
                <w:sz w:val="20"/>
                <w:szCs w:val="20"/>
              </w:rPr>
              <w:t>Learnership NQF Level 3</w:t>
            </w:r>
          </w:p>
        </w:tc>
        <w:tc>
          <w:tcPr>
            <w:tcW w:w="175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B9E589" w14:textId="77777777" w:rsidR="00F0516E" w:rsidRDefault="00000000">
            <w:r>
              <w:rPr>
                <w:sz w:val="20"/>
                <w:szCs w:val="20"/>
              </w:rPr>
              <w:t>Categorise to standard list in transform</w:t>
            </w:r>
          </w:p>
        </w:tc>
      </w:tr>
    </w:tbl>
    <w:p w14:paraId="7A725B44" w14:textId="77777777" w:rsidR="00F0516E" w:rsidRDefault="00F0516E">
      <w:pPr>
        <w:spacing w:before="120" w:after="120"/>
      </w:pPr>
    </w:p>
    <w:p w14:paraId="1024399D" w14:textId="77777777" w:rsidR="00F0516E" w:rsidRDefault="00000000">
      <w:pPr>
        <w:pStyle w:val="Heading2"/>
        <w:spacing w:before="240" w:after="120"/>
      </w:pPr>
      <w:bookmarkStart w:id="257" w:name="_Toc231631464"/>
      <w:r>
        <w:rPr>
          <w:sz w:val="26"/>
          <w:szCs w:val="26"/>
        </w:rPr>
        <w:t>36.2 Learner Enrolment and Completion Data</w:t>
      </w:r>
      <w:bookmarkEnd w:id="257"/>
    </w:p>
    <w:p w14:paraId="58C303E4" w14:textId="77777777" w:rsidR="00F0516E" w:rsidRDefault="00000000">
      <w:pPr>
        <w:spacing w:before="60" w:after="60"/>
        <w:jc w:val="both"/>
      </w:pPr>
      <w:r>
        <w:t>Captures individual learner registration and completion records for all CHIETA-funded skills development programmes. This dataset contains the most sensitive PII and requires the highest level of masking before analytical use.</w:t>
      </w:r>
    </w:p>
    <w:tbl>
      <w:tblPr>
        <w:tblW w:w="89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6"/>
        <w:gridCol w:w="1243"/>
        <w:gridCol w:w="780"/>
        <w:gridCol w:w="1143"/>
        <w:gridCol w:w="1722"/>
        <w:gridCol w:w="1112"/>
        <w:gridCol w:w="1328"/>
      </w:tblGrid>
      <w:tr w:rsidR="00F0516E" w14:paraId="42456706" w14:textId="77777777" w:rsidTr="007A6C1B">
        <w:tblPrEx>
          <w:tblCellMar>
            <w:top w:w="0" w:type="dxa"/>
            <w:bottom w:w="0" w:type="dxa"/>
          </w:tblCellMar>
        </w:tblPrEx>
        <w:trPr>
          <w:trHeight w:val="155"/>
        </w:trPr>
        <w:tc>
          <w:tcPr>
            <w:tcW w:w="2104"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4C792316" w14:textId="77777777" w:rsidR="00F0516E" w:rsidRDefault="00000000">
            <w:r>
              <w:rPr>
                <w:b/>
                <w:bCs/>
                <w:color w:val="FFFFFF"/>
                <w:sz w:val="20"/>
                <w:szCs w:val="20"/>
              </w:rPr>
              <w:t>Field Name</w:t>
            </w:r>
          </w:p>
        </w:tc>
        <w:tc>
          <w:tcPr>
            <w:tcW w:w="1169"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5E43D3FD" w14:textId="77777777" w:rsidR="00F0516E" w:rsidRDefault="00000000">
            <w:r>
              <w:rPr>
                <w:b/>
                <w:bCs/>
                <w:color w:val="FFFFFF"/>
                <w:sz w:val="20"/>
                <w:szCs w:val="20"/>
              </w:rPr>
              <w:t>Data Type</w:t>
            </w:r>
          </w:p>
        </w:tc>
        <w:tc>
          <w:tcPr>
            <w:tcW w:w="706"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6B28784F" w14:textId="77777777" w:rsidR="00F0516E" w:rsidRDefault="00000000">
            <w:r>
              <w:rPr>
                <w:b/>
                <w:bCs/>
                <w:color w:val="FFFFFF"/>
                <w:sz w:val="20"/>
                <w:szCs w:val="20"/>
              </w:rPr>
              <w:t>Nullable</w:t>
            </w:r>
          </w:p>
        </w:tc>
        <w:tc>
          <w:tcPr>
            <w:tcW w:w="1069"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0A9C6204" w14:textId="77777777" w:rsidR="00F0516E" w:rsidRDefault="00000000">
            <w:r>
              <w:rPr>
                <w:b/>
                <w:bCs/>
                <w:color w:val="FFFFFF"/>
                <w:sz w:val="20"/>
                <w:szCs w:val="20"/>
              </w:rPr>
              <w:t>Classification</w:t>
            </w:r>
          </w:p>
        </w:tc>
        <w:tc>
          <w:tcPr>
            <w:tcW w:w="1648"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2C68FBE9" w14:textId="77777777" w:rsidR="00F0516E" w:rsidRDefault="00000000">
            <w:r>
              <w:rPr>
                <w:b/>
                <w:bCs/>
                <w:color w:val="FFFFFF"/>
                <w:sz w:val="20"/>
                <w:szCs w:val="20"/>
              </w:rPr>
              <w:t>Description</w:t>
            </w:r>
          </w:p>
        </w:tc>
        <w:tc>
          <w:tcPr>
            <w:tcW w:w="1038"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5294E5EC" w14:textId="77777777" w:rsidR="00F0516E" w:rsidRDefault="00000000">
            <w:r>
              <w:rPr>
                <w:b/>
                <w:bCs/>
                <w:color w:val="FFFFFF"/>
                <w:sz w:val="20"/>
                <w:szCs w:val="20"/>
              </w:rPr>
              <w:t>Sample Value</w:t>
            </w:r>
          </w:p>
        </w:tc>
        <w:tc>
          <w:tcPr>
            <w:tcW w:w="1255"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35456521" w14:textId="77777777" w:rsidR="00F0516E" w:rsidRDefault="00000000">
            <w:r>
              <w:rPr>
                <w:b/>
                <w:bCs/>
                <w:color w:val="FFFFFF"/>
                <w:sz w:val="20"/>
                <w:szCs w:val="20"/>
              </w:rPr>
              <w:t>Transformation Rule</w:t>
            </w:r>
          </w:p>
        </w:tc>
      </w:tr>
      <w:tr w:rsidR="00F0516E" w14:paraId="3496D48C" w14:textId="77777777" w:rsidTr="007A6C1B">
        <w:tblPrEx>
          <w:tblCellMar>
            <w:top w:w="0" w:type="dxa"/>
            <w:bottom w:w="0" w:type="dxa"/>
          </w:tblCellMar>
        </w:tblPrEx>
        <w:trPr>
          <w:trHeight w:val="155"/>
        </w:trPr>
        <w:tc>
          <w:tcPr>
            <w:tcW w:w="21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8E2851" w14:textId="77777777" w:rsidR="00F0516E" w:rsidRDefault="00000000">
            <w:proofErr w:type="spellStart"/>
            <w:r>
              <w:rPr>
                <w:sz w:val="20"/>
                <w:szCs w:val="20"/>
              </w:rPr>
              <w:t>learner_id</w:t>
            </w:r>
            <w:proofErr w:type="spellEnd"/>
          </w:p>
        </w:tc>
        <w:tc>
          <w:tcPr>
            <w:tcW w:w="11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ADB526" w14:textId="77777777" w:rsidR="00F0516E" w:rsidRDefault="00000000">
            <w:proofErr w:type="gramStart"/>
            <w:r>
              <w:rPr>
                <w:sz w:val="20"/>
                <w:szCs w:val="20"/>
              </w:rPr>
              <w:t>VARCHAR(</w:t>
            </w:r>
            <w:proofErr w:type="gramEnd"/>
            <w:r>
              <w:rPr>
                <w:sz w:val="20"/>
                <w:szCs w:val="20"/>
              </w:rPr>
              <w:t>20)</w:t>
            </w:r>
          </w:p>
        </w:tc>
        <w:tc>
          <w:tcPr>
            <w:tcW w:w="7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0B20E2" w14:textId="77777777" w:rsidR="00F0516E" w:rsidRDefault="00000000">
            <w:r>
              <w:rPr>
                <w:sz w:val="20"/>
                <w:szCs w:val="20"/>
              </w:rPr>
              <w:t>No</w:t>
            </w:r>
          </w:p>
        </w:tc>
        <w:tc>
          <w:tcPr>
            <w:tcW w:w="10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F97325" w14:textId="77777777" w:rsidR="00F0516E" w:rsidRDefault="00000000">
            <w:r>
              <w:rPr>
                <w:sz w:val="20"/>
                <w:szCs w:val="20"/>
              </w:rPr>
              <w:t>RESTRICTED – Sensitive</w:t>
            </w:r>
          </w:p>
        </w:tc>
        <w:tc>
          <w:tcPr>
            <w:tcW w:w="16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C2FB6D" w14:textId="77777777" w:rsidR="00F0516E" w:rsidRDefault="00000000">
            <w:r>
              <w:rPr>
                <w:sz w:val="20"/>
                <w:szCs w:val="20"/>
              </w:rPr>
              <w:t>System-generated unique learner identifier</w:t>
            </w:r>
          </w:p>
        </w:tc>
        <w:tc>
          <w:tcPr>
            <w:tcW w:w="10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346C27" w14:textId="77777777" w:rsidR="00F0516E" w:rsidRDefault="00000000">
            <w:r>
              <w:rPr>
                <w:sz w:val="20"/>
                <w:szCs w:val="20"/>
              </w:rPr>
              <w:t>LRN-2023-087654</w:t>
            </w:r>
          </w:p>
        </w:tc>
        <w:tc>
          <w:tcPr>
            <w:tcW w:w="12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25C8D8" w14:textId="77777777" w:rsidR="00F0516E" w:rsidRDefault="00000000">
            <w:r>
              <w:rPr>
                <w:sz w:val="20"/>
                <w:szCs w:val="20"/>
              </w:rPr>
              <w:t>Use as pseudonym; do not expose raw RSA ID</w:t>
            </w:r>
          </w:p>
        </w:tc>
      </w:tr>
      <w:tr w:rsidR="00F0516E" w14:paraId="6D7AEF3D" w14:textId="77777777" w:rsidTr="007A6C1B">
        <w:tblPrEx>
          <w:tblCellMar>
            <w:top w:w="0" w:type="dxa"/>
            <w:bottom w:w="0" w:type="dxa"/>
          </w:tblCellMar>
        </w:tblPrEx>
        <w:trPr>
          <w:trHeight w:val="155"/>
        </w:trPr>
        <w:tc>
          <w:tcPr>
            <w:tcW w:w="210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64D3AE" w14:textId="77777777" w:rsidR="00F0516E" w:rsidRDefault="00000000">
            <w:proofErr w:type="spellStart"/>
            <w:r>
              <w:rPr>
                <w:sz w:val="20"/>
                <w:szCs w:val="20"/>
              </w:rPr>
              <w:t>id_number_hash</w:t>
            </w:r>
            <w:proofErr w:type="spellEnd"/>
          </w:p>
        </w:tc>
        <w:tc>
          <w:tcPr>
            <w:tcW w:w="116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19855D" w14:textId="77777777" w:rsidR="00F0516E" w:rsidRDefault="00000000">
            <w:proofErr w:type="gramStart"/>
            <w:r>
              <w:rPr>
                <w:sz w:val="20"/>
                <w:szCs w:val="20"/>
              </w:rPr>
              <w:t>VARCHAR(</w:t>
            </w:r>
            <w:proofErr w:type="gramEnd"/>
            <w:r>
              <w:rPr>
                <w:sz w:val="20"/>
                <w:szCs w:val="20"/>
              </w:rPr>
              <w:t>64)</w:t>
            </w:r>
          </w:p>
        </w:tc>
        <w:tc>
          <w:tcPr>
            <w:tcW w:w="7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1E21BF" w14:textId="77777777" w:rsidR="00F0516E" w:rsidRDefault="00000000">
            <w:r>
              <w:rPr>
                <w:sz w:val="20"/>
                <w:szCs w:val="20"/>
              </w:rPr>
              <w:t>No</w:t>
            </w:r>
          </w:p>
        </w:tc>
        <w:tc>
          <w:tcPr>
            <w:tcW w:w="106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015183" w14:textId="77777777" w:rsidR="00F0516E" w:rsidRDefault="00000000">
            <w:r>
              <w:rPr>
                <w:sz w:val="20"/>
                <w:szCs w:val="20"/>
              </w:rPr>
              <w:t>RESTRICTED – Personal</w:t>
            </w:r>
          </w:p>
        </w:tc>
        <w:tc>
          <w:tcPr>
            <w:tcW w:w="164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A0E01C" w14:textId="77777777" w:rsidR="00F0516E" w:rsidRDefault="00000000">
            <w:r>
              <w:rPr>
                <w:sz w:val="20"/>
                <w:szCs w:val="20"/>
              </w:rPr>
              <w:t>SHA-256 hash of learner's SA ID number (raw ID never stored)</w:t>
            </w:r>
          </w:p>
        </w:tc>
        <w:tc>
          <w:tcPr>
            <w:tcW w:w="103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C283FD" w14:textId="77777777" w:rsidR="00F0516E" w:rsidRDefault="00000000">
            <w:r>
              <w:rPr>
                <w:sz w:val="20"/>
                <w:szCs w:val="20"/>
              </w:rPr>
              <w:t>3a7bd3e2...</w:t>
            </w:r>
          </w:p>
        </w:tc>
        <w:tc>
          <w:tcPr>
            <w:tcW w:w="125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4E5761" w14:textId="77777777" w:rsidR="00F0516E" w:rsidRDefault="00000000">
            <w:r>
              <w:rPr>
                <w:sz w:val="20"/>
                <w:szCs w:val="20"/>
              </w:rPr>
              <w:t>Hash applied at ingestion; raw ID destroyed</w:t>
            </w:r>
          </w:p>
        </w:tc>
      </w:tr>
      <w:tr w:rsidR="00F0516E" w14:paraId="77DFB307" w14:textId="77777777" w:rsidTr="007A6C1B">
        <w:tblPrEx>
          <w:tblCellMar>
            <w:top w:w="0" w:type="dxa"/>
            <w:bottom w:w="0" w:type="dxa"/>
          </w:tblCellMar>
        </w:tblPrEx>
        <w:trPr>
          <w:trHeight w:val="155"/>
        </w:trPr>
        <w:tc>
          <w:tcPr>
            <w:tcW w:w="21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38F08C" w14:textId="77777777" w:rsidR="00F0516E" w:rsidRDefault="00000000">
            <w:proofErr w:type="spellStart"/>
            <w:r>
              <w:rPr>
                <w:sz w:val="20"/>
                <w:szCs w:val="20"/>
              </w:rPr>
              <w:t>first_name</w:t>
            </w:r>
            <w:proofErr w:type="spellEnd"/>
          </w:p>
        </w:tc>
        <w:tc>
          <w:tcPr>
            <w:tcW w:w="11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70E83A" w14:textId="77777777" w:rsidR="00F0516E" w:rsidRDefault="00000000">
            <w:proofErr w:type="gramStart"/>
            <w:r>
              <w:rPr>
                <w:sz w:val="20"/>
                <w:szCs w:val="20"/>
              </w:rPr>
              <w:t>VARCHAR(</w:t>
            </w:r>
            <w:proofErr w:type="gramEnd"/>
            <w:r>
              <w:rPr>
                <w:sz w:val="20"/>
                <w:szCs w:val="20"/>
              </w:rPr>
              <w:t>100)</w:t>
            </w:r>
          </w:p>
        </w:tc>
        <w:tc>
          <w:tcPr>
            <w:tcW w:w="7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89C9D7" w14:textId="77777777" w:rsidR="00F0516E" w:rsidRDefault="00000000">
            <w:r>
              <w:rPr>
                <w:sz w:val="20"/>
                <w:szCs w:val="20"/>
              </w:rPr>
              <w:t>Yes</w:t>
            </w:r>
          </w:p>
        </w:tc>
        <w:tc>
          <w:tcPr>
            <w:tcW w:w="10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135F8" w14:textId="77777777" w:rsidR="00F0516E" w:rsidRDefault="00000000">
            <w:r>
              <w:rPr>
                <w:sz w:val="20"/>
                <w:szCs w:val="20"/>
              </w:rPr>
              <w:t>RESTRICTED – Personal</w:t>
            </w:r>
          </w:p>
        </w:tc>
        <w:tc>
          <w:tcPr>
            <w:tcW w:w="16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01E0B" w14:textId="77777777" w:rsidR="00F0516E" w:rsidRDefault="00000000">
            <w:r>
              <w:rPr>
                <w:sz w:val="20"/>
                <w:szCs w:val="20"/>
              </w:rPr>
              <w:t>Learner first name</w:t>
            </w:r>
          </w:p>
        </w:tc>
        <w:tc>
          <w:tcPr>
            <w:tcW w:w="10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9D799F" w14:textId="77777777" w:rsidR="00F0516E" w:rsidRDefault="00000000">
            <w:r>
              <w:rPr>
                <w:sz w:val="20"/>
                <w:szCs w:val="20"/>
              </w:rPr>
              <w:t>Thabo</w:t>
            </w:r>
          </w:p>
        </w:tc>
        <w:tc>
          <w:tcPr>
            <w:tcW w:w="12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F7245" w14:textId="77777777" w:rsidR="00F0516E" w:rsidRDefault="00000000">
            <w:r>
              <w:rPr>
                <w:sz w:val="20"/>
                <w:szCs w:val="20"/>
              </w:rPr>
              <w:t>Tokenise for analytical use; never display in dashboards</w:t>
            </w:r>
          </w:p>
        </w:tc>
      </w:tr>
      <w:tr w:rsidR="00F0516E" w14:paraId="4013B069" w14:textId="77777777" w:rsidTr="007A6C1B">
        <w:tblPrEx>
          <w:tblCellMar>
            <w:top w:w="0" w:type="dxa"/>
            <w:bottom w:w="0" w:type="dxa"/>
          </w:tblCellMar>
        </w:tblPrEx>
        <w:trPr>
          <w:trHeight w:val="155"/>
        </w:trPr>
        <w:tc>
          <w:tcPr>
            <w:tcW w:w="210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E41E62" w14:textId="77777777" w:rsidR="00F0516E" w:rsidRDefault="00000000">
            <w:proofErr w:type="spellStart"/>
            <w:r>
              <w:rPr>
                <w:sz w:val="20"/>
                <w:szCs w:val="20"/>
              </w:rPr>
              <w:t>last_name</w:t>
            </w:r>
            <w:proofErr w:type="spellEnd"/>
          </w:p>
        </w:tc>
        <w:tc>
          <w:tcPr>
            <w:tcW w:w="116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6E85C5" w14:textId="77777777" w:rsidR="00F0516E" w:rsidRDefault="00000000">
            <w:proofErr w:type="gramStart"/>
            <w:r>
              <w:rPr>
                <w:sz w:val="20"/>
                <w:szCs w:val="20"/>
              </w:rPr>
              <w:t>VARCHAR(</w:t>
            </w:r>
            <w:proofErr w:type="gramEnd"/>
            <w:r>
              <w:rPr>
                <w:sz w:val="20"/>
                <w:szCs w:val="20"/>
              </w:rPr>
              <w:t>100)</w:t>
            </w:r>
          </w:p>
        </w:tc>
        <w:tc>
          <w:tcPr>
            <w:tcW w:w="7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0EAD30" w14:textId="77777777" w:rsidR="00F0516E" w:rsidRDefault="00000000">
            <w:r>
              <w:rPr>
                <w:sz w:val="20"/>
                <w:szCs w:val="20"/>
              </w:rPr>
              <w:t>Yes</w:t>
            </w:r>
          </w:p>
        </w:tc>
        <w:tc>
          <w:tcPr>
            <w:tcW w:w="106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16BD03" w14:textId="77777777" w:rsidR="00F0516E" w:rsidRDefault="00000000">
            <w:r>
              <w:rPr>
                <w:sz w:val="20"/>
                <w:szCs w:val="20"/>
              </w:rPr>
              <w:t>RESTRICTED – Personal</w:t>
            </w:r>
          </w:p>
        </w:tc>
        <w:tc>
          <w:tcPr>
            <w:tcW w:w="164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5E0D3B" w14:textId="77777777" w:rsidR="00F0516E" w:rsidRDefault="00000000">
            <w:r>
              <w:rPr>
                <w:sz w:val="20"/>
                <w:szCs w:val="20"/>
              </w:rPr>
              <w:t>Learner surname</w:t>
            </w:r>
          </w:p>
        </w:tc>
        <w:tc>
          <w:tcPr>
            <w:tcW w:w="103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2E828E" w14:textId="77777777" w:rsidR="00F0516E" w:rsidRDefault="00000000">
            <w:r>
              <w:rPr>
                <w:sz w:val="20"/>
                <w:szCs w:val="20"/>
              </w:rPr>
              <w:t>Dlamini</w:t>
            </w:r>
          </w:p>
        </w:tc>
        <w:tc>
          <w:tcPr>
            <w:tcW w:w="125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532732" w14:textId="77777777" w:rsidR="00F0516E" w:rsidRDefault="00000000">
            <w:r>
              <w:rPr>
                <w:sz w:val="20"/>
                <w:szCs w:val="20"/>
              </w:rPr>
              <w:t>Tokenise for analytical use; never display in dashboards</w:t>
            </w:r>
          </w:p>
        </w:tc>
      </w:tr>
      <w:tr w:rsidR="00F0516E" w14:paraId="4070105A" w14:textId="77777777" w:rsidTr="007A6C1B">
        <w:tblPrEx>
          <w:tblCellMar>
            <w:top w:w="0" w:type="dxa"/>
            <w:bottom w:w="0" w:type="dxa"/>
          </w:tblCellMar>
        </w:tblPrEx>
        <w:trPr>
          <w:trHeight w:val="155"/>
        </w:trPr>
        <w:tc>
          <w:tcPr>
            <w:tcW w:w="21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6380BD" w14:textId="77777777" w:rsidR="00F0516E" w:rsidRDefault="00000000">
            <w:r>
              <w:rPr>
                <w:sz w:val="20"/>
                <w:szCs w:val="20"/>
              </w:rPr>
              <w:t>gender</w:t>
            </w:r>
          </w:p>
        </w:tc>
        <w:tc>
          <w:tcPr>
            <w:tcW w:w="11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EAF45" w14:textId="77777777" w:rsidR="00F0516E" w:rsidRDefault="00000000">
            <w:proofErr w:type="gramStart"/>
            <w:r>
              <w:rPr>
                <w:sz w:val="20"/>
                <w:szCs w:val="20"/>
              </w:rPr>
              <w:t>VARCHAR(</w:t>
            </w:r>
            <w:proofErr w:type="gramEnd"/>
            <w:r>
              <w:rPr>
                <w:sz w:val="20"/>
                <w:szCs w:val="20"/>
              </w:rPr>
              <w:t>10)</w:t>
            </w:r>
          </w:p>
        </w:tc>
        <w:tc>
          <w:tcPr>
            <w:tcW w:w="7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A6D764" w14:textId="77777777" w:rsidR="00F0516E" w:rsidRDefault="00000000">
            <w:r>
              <w:rPr>
                <w:sz w:val="20"/>
                <w:szCs w:val="20"/>
              </w:rPr>
              <w:t>Yes</w:t>
            </w:r>
          </w:p>
        </w:tc>
        <w:tc>
          <w:tcPr>
            <w:tcW w:w="10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1CB53" w14:textId="77777777" w:rsidR="00F0516E" w:rsidRDefault="00000000">
            <w:r>
              <w:rPr>
                <w:sz w:val="20"/>
                <w:szCs w:val="20"/>
              </w:rPr>
              <w:t>INTERNAL</w:t>
            </w:r>
          </w:p>
        </w:tc>
        <w:tc>
          <w:tcPr>
            <w:tcW w:w="16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02319A" w14:textId="77777777" w:rsidR="00F0516E" w:rsidRDefault="00000000">
            <w:r>
              <w:rPr>
                <w:sz w:val="20"/>
                <w:szCs w:val="20"/>
              </w:rPr>
              <w:t>Gender as reported</w:t>
            </w:r>
          </w:p>
        </w:tc>
        <w:tc>
          <w:tcPr>
            <w:tcW w:w="10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5C3ED" w14:textId="77777777" w:rsidR="00F0516E" w:rsidRDefault="00000000">
            <w:r>
              <w:rPr>
                <w:sz w:val="20"/>
                <w:szCs w:val="20"/>
              </w:rPr>
              <w:t>Male</w:t>
            </w:r>
          </w:p>
        </w:tc>
        <w:tc>
          <w:tcPr>
            <w:tcW w:w="12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AA32E9" w14:textId="77777777" w:rsidR="00F0516E" w:rsidRDefault="00000000">
            <w:r>
              <w:rPr>
                <w:sz w:val="20"/>
                <w:szCs w:val="20"/>
              </w:rPr>
              <w:t>Values: Male, Female, Non-binary, Not Disclosed</w:t>
            </w:r>
          </w:p>
        </w:tc>
      </w:tr>
      <w:tr w:rsidR="00F0516E" w14:paraId="21D9C9F4" w14:textId="77777777" w:rsidTr="007A6C1B">
        <w:tblPrEx>
          <w:tblCellMar>
            <w:top w:w="0" w:type="dxa"/>
            <w:bottom w:w="0" w:type="dxa"/>
          </w:tblCellMar>
        </w:tblPrEx>
        <w:trPr>
          <w:trHeight w:val="155"/>
        </w:trPr>
        <w:tc>
          <w:tcPr>
            <w:tcW w:w="210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302257" w14:textId="77777777" w:rsidR="00F0516E" w:rsidRDefault="00000000">
            <w:r>
              <w:rPr>
                <w:sz w:val="20"/>
                <w:szCs w:val="20"/>
              </w:rPr>
              <w:t>race</w:t>
            </w:r>
          </w:p>
        </w:tc>
        <w:tc>
          <w:tcPr>
            <w:tcW w:w="116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A22EB0" w14:textId="77777777" w:rsidR="00F0516E" w:rsidRDefault="00000000">
            <w:proofErr w:type="gramStart"/>
            <w:r>
              <w:rPr>
                <w:sz w:val="20"/>
                <w:szCs w:val="20"/>
              </w:rPr>
              <w:t>VARCHAR(</w:t>
            </w:r>
            <w:proofErr w:type="gramEnd"/>
            <w:r>
              <w:rPr>
                <w:sz w:val="20"/>
                <w:szCs w:val="20"/>
              </w:rPr>
              <w:t>20)</w:t>
            </w:r>
          </w:p>
        </w:tc>
        <w:tc>
          <w:tcPr>
            <w:tcW w:w="7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E5C991" w14:textId="77777777" w:rsidR="00F0516E" w:rsidRDefault="00000000">
            <w:r>
              <w:rPr>
                <w:sz w:val="20"/>
                <w:szCs w:val="20"/>
              </w:rPr>
              <w:t>Yes</w:t>
            </w:r>
          </w:p>
        </w:tc>
        <w:tc>
          <w:tcPr>
            <w:tcW w:w="106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7278EC" w14:textId="77777777" w:rsidR="00F0516E" w:rsidRDefault="00000000">
            <w:r>
              <w:rPr>
                <w:sz w:val="20"/>
                <w:szCs w:val="20"/>
              </w:rPr>
              <w:t>RESTRICTED – Sensitive</w:t>
            </w:r>
          </w:p>
        </w:tc>
        <w:tc>
          <w:tcPr>
            <w:tcW w:w="164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95C6E2" w14:textId="77777777" w:rsidR="00F0516E" w:rsidRDefault="00000000">
            <w:r>
              <w:rPr>
                <w:sz w:val="20"/>
                <w:szCs w:val="20"/>
              </w:rPr>
              <w:t>Race category (equity reporting)</w:t>
            </w:r>
          </w:p>
        </w:tc>
        <w:tc>
          <w:tcPr>
            <w:tcW w:w="103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FB9B14" w14:textId="77777777" w:rsidR="00F0516E" w:rsidRDefault="00000000">
            <w:r>
              <w:rPr>
                <w:sz w:val="20"/>
                <w:szCs w:val="20"/>
              </w:rPr>
              <w:t>African</w:t>
            </w:r>
          </w:p>
        </w:tc>
        <w:tc>
          <w:tcPr>
            <w:tcW w:w="125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7912F9" w14:textId="77777777" w:rsidR="00F0516E" w:rsidRDefault="00000000">
            <w:r>
              <w:rPr>
                <w:sz w:val="20"/>
                <w:szCs w:val="20"/>
              </w:rPr>
              <w:t xml:space="preserve">Values: African, Coloured, Indian/Asian, White, Not </w:t>
            </w:r>
            <w:r>
              <w:rPr>
                <w:sz w:val="20"/>
                <w:szCs w:val="20"/>
              </w:rPr>
              <w:lastRenderedPageBreak/>
              <w:t>Disclosed; used for B-BBEE reporting only</w:t>
            </w:r>
          </w:p>
        </w:tc>
      </w:tr>
      <w:tr w:rsidR="00F0516E" w14:paraId="4B60B3CB" w14:textId="77777777" w:rsidTr="007A6C1B">
        <w:tblPrEx>
          <w:tblCellMar>
            <w:top w:w="0" w:type="dxa"/>
            <w:bottom w:w="0" w:type="dxa"/>
          </w:tblCellMar>
        </w:tblPrEx>
        <w:trPr>
          <w:trHeight w:val="997"/>
        </w:trPr>
        <w:tc>
          <w:tcPr>
            <w:tcW w:w="21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2553E8" w14:textId="77777777" w:rsidR="00F0516E" w:rsidRDefault="00000000">
            <w:r>
              <w:rPr>
                <w:sz w:val="20"/>
                <w:szCs w:val="20"/>
              </w:rPr>
              <w:lastRenderedPageBreak/>
              <w:t>disability</w:t>
            </w:r>
          </w:p>
        </w:tc>
        <w:tc>
          <w:tcPr>
            <w:tcW w:w="11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0C2F3" w14:textId="77777777" w:rsidR="00F0516E" w:rsidRDefault="00000000">
            <w:r>
              <w:rPr>
                <w:sz w:val="20"/>
                <w:szCs w:val="20"/>
              </w:rPr>
              <w:t>BOOLEAN</w:t>
            </w:r>
          </w:p>
        </w:tc>
        <w:tc>
          <w:tcPr>
            <w:tcW w:w="7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3ABAE" w14:textId="77777777" w:rsidR="00F0516E" w:rsidRDefault="00000000">
            <w:r>
              <w:rPr>
                <w:sz w:val="20"/>
                <w:szCs w:val="20"/>
              </w:rPr>
              <w:t>Yes</w:t>
            </w:r>
          </w:p>
        </w:tc>
        <w:tc>
          <w:tcPr>
            <w:tcW w:w="10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E3663" w14:textId="77777777" w:rsidR="00F0516E" w:rsidRDefault="00000000">
            <w:r>
              <w:rPr>
                <w:sz w:val="20"/>
                <w:szCs w:val="20"/>
              </w:rPr>
              <w:t>RESTRICTED – Sensitive</w:t>
            </w:r>
          </w:p>
        </w:tc>
        <w:tc>
          <w:tcPr>
            <w:tcW w:w="16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93754" w14:textId="77777777" w:rsidR="00F0516E" w:rsidRDefault="00000000">
            <w:r>
              <w:rPr>
                <w:sz w:val="20"/>
                <w:szCs w:val="20"/>
              </w:rPr>
              <w:t>Indicator of disability status</w:t>
            </w:r>
          </w:p>
        </w:tc>
        <w:tc>
          <w:tcPr>
            <w:tcW w:w="10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C504F" w14:textId="77777777" w:rsidR="00F0516E" w:rsidRDefault="00000000">
            <w:r>
              <w:rPr>
                <w:sz w:val="20"/>
                <w:szCs w:val="20"/>
              </w:rPr>
              <w:t>False</w:t>
            </w:r>
          </w:p>
        </w:tc>
        <w:tc>
          <w:tcPr>
            <w:tcW w:w="12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21A26A" w14:textId="77777777" w:rsidR="00F0516E" w:rsidRDefault="00000000">
            <w:r>
              <w:rPr>
                <w:sz w:val="20"/>
                <w:szCs w:val="20"/>
              </w:rPr>
              <w:t>True/False/NULL</w:t>
            </w:r>
          </w:p>
        </w:tc>
      </w:tr>
      <w:tr w:rsidR="00F0516E" w14:paraId="4AA47B62" w14:textId="77777777" w:rsidTr="007A6C1B">
        <w:tblPrEx>
          <w:tblCellMar>
            <w:top w:w="0" w:type="dxa"/>
            <w:bottom w:w="0" w:type="dxa"/>
          </w:tblCellMar>
        </w:tblPrEx>
        <w:trPr>
          <w:trHeight w:val="155"/>
        </w:trPr>
        <w:tc>
          <w:tcPr>
            <w:tcW w:w="210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DE532D" w14:textId="77777777" w:rsidR="00F0516E" w:rsidRDefault="00000000">
            <w:r>
              <w:rPr>
                <w:sz w:val="20"/>
                <w:szCs w:val="20"/>
              </w:rPr>
              <w:t>province</w:t>
            </w:r>
          </w:p>
        </w:tc>
        <w:tc>
          <w:tcPr>
            <w:tcW w:w="116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29DCCA" w14:textId="77777777" w:rsidR="00F0516E" w:rsidRDefault="00000000">
            <w:proofErr w:type="gramStart"/>
            <w:r>
              <w:rPr>
                <w:sz w:val="20"/>
                <w:szCs w:val="20"/>
              </w:rPr>
              <w:t>VARCHAR(</w:t>
            </w:r>
            <w:proofErr w:type="gramEnd"/>
            <w:r>
              <w:rPr>
                <w:sz w:val="20"/>
                <w:szCs w:val="20"/>
              </w:rPr>
              <w:t>30)</w:t>
            </w:r>
          </w:p>
        </w:tc>
        <w:tc>
          <w:tcPr>
            <w:tcW w:w="7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07D306" w14:textId="77777777" w:rsidR="00F0516E" w:rsidRDefault="00000000">
            <w:r>
              <w:rPr>
                <w:sz w:val="20"/>
                <w:szCs w:val="20"/>
              </w:rPr>
              <w:t>Yes</w:t>
            </w:r>
          </w:p>
        </w:tc>
        <w:tc>
          <w:tcPr>
            <w:tcW w:w="106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377C61" w14:textId="77777777" w:rsidR="00F0516E" w:rsidRDefault="00000000">
            <w:r>
              <w:rPr>
                <w:sz w:val="20"/>
                <w:szCs w:val="20"/>
              </w:rPr>
              <w:t>INTERNAL</w:t>
            </w:r>
          </w:p>
        </w:tc>
        <w:tc>
          <w:tcPr>
            <w:tcW w:w="164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AB37A2" w14:textId="77777777" w:rsidR="00F0516E" w:rsidRDefault="00000000">
            <w:r>
              <w:rPr>
                <w:sz w:val="20"/>
                <w:szCs w:val="20"/>
              </w:rPr>
              <w:t>Province of learner registration</w:t>
            </w:r>
          </w:p>
        </w:tc>
        <w:tc>
          <w:tcPr>
            <w:tcW w:w="103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8203A3" w14:textId="77777777" w:rsidR="00F0516E" w:rsidRDefault="00000000">
            <w:r>
              <w:rPr>
                <w:sz w:val="20"/>
                <w:szCs w:val="20"/>
              </w:rPr>
              <w:t>KwaZulu-Natal</w:t>
            </w:r>
          </w:p>
        </w:tc>
        <w:tc>
          <w:tcPr>
            <w:tcW w:w="125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D2877B" w14:textId="77777777" w:rsidR="00F0516E" w:rsidRDefault="00000000">
            <w:r>
              <w:rPr>
                <w:sz w:val="20"/>
                <w:szCs w:val="20"/>
              </w:rPr>
              <w:t>Map to 9 SA provinces</w:t>
            </w:r>
          </w:p>
        </w:tc>
      </w:tr>
      <w:tr w:rsidR="00F0516E" w14:paraId="359554CF" w14:textId="77777777" w:rsidTr="007A6C1B">
        <w:tblPrEx>
          <w:tblCellMar>
            <w:top w:w="0" w:type="dxa"/>
            <w:bottom w:w="0" w:type="dxa"/>
          </w:tblCellMar>
        </w:tblPrEx>
        <w:trPr>
          <w:trHeight w:val="747"/>
        </w:trPr>
        <w:tc>
          <w:tcPr>
            <w:tcW w:w="21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E48A1" w14:textId="77777777" w:rsidR="00F0516E" w:rsidRDefault="00000000">
            <w:r>
              <w:rPr>
                <w:sz w:val="20"/>
                <w:szCs w:val="20"/>
              </w:rPr>
              <w:t>municipality</w:t>
            </w:r>
          </w:p>
        </w:tc>
        <w:tc>
          <w:tcPr>
            <w:tcW w:w="11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D4FCC9" w14:textId="77777777" w:rsidR="00F0516E" w:rsidRDefault="00000000">
            <w:proofErr w:type="gramStart"/>
            <w:r>
              <w:rPr>
                <w:sz w:val="20"/>
                <w:szCs w:val="20"/>
              </w:rPr>
              <w:t>VARCHAR(</w:t>
            </w:r>
            <w:proofErr w:type="gramEnd"/>
            <w:r>
              <w:rPr>
                <w:sz w:val="20"/>
                <w:szCs w:val="20"/>
              </w:rPr>
              <w:t>100)</w:t>
            </w:r>
          </w:p>
        </w:tc>
        <w:tc>
          <w:tcPr>
            <w:tcW w:w="7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2A2FC" w14:textId="77777777" w:rsidR="00F0516E" w:rsidRDefault="00000000">
            <w:r>
              <w:rPr>
                <w:sz w:val="20"/>
                <w:szCs w:val="20"/>
              </w:rPr>
              <w:t>Yes</w:t>
            </w:r>
          </w:p>
        </w:tc>
        <w:tc>
          <w:tcPr>
            <w:tcW w:w="10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3499B" w14:textId="77777777" w:rsidR="00F0516E" w:rsidRDefault="00000000">
            <w:r>
              <w:rPr>
                <w:sz w:val="20"/>
                <w:szCs w:val="20"/>
              </w:rPr>
              <w:t>INTERNAL</w:t>
            </w:r>
          </w:p>
        </w:tc>
        <w:tc>
          <w:tcPr>
            <w:tcW w:w="16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0B91A7" w14:textId="77777777" w:rsidR="00F0516E" w:rsidRDefault="00000000">
            <w:r>
              <w:rPr>
                <w:sz w:val="20"/>
                <w:szCs w:val="20"/>
              </w:rPr>
              <w:t>Local municipality</w:t>
            </w:r>
          </w:p>
        </w:tc>
        <w:tc>
          <w:tcPr>
            <w:tcW w:w="10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FA569" w14:textId="77777777" w:rsidR="00F0516E" w:rsidRDefault="00000000">
            <w:r>
              <w:rPr>
                <w:sz w:val="20"/>
                <w:szCs w:val="20"/>
              </w:rPr>
              <w:t>eThekwini Metropolitan</w:t>
            </w:r>
          </w:p>
        </w:tc>
        <w:tc>
          <w:tcPr>
            <w:tcW w:w="12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97CCB" w14:textId="77777777" w:rsidR="00F0516E" w:rsidRDefault="00000000">
            <w:r>
              <w:rPr>
                <w:sz w:val="20"/>
                <w:szCs w:val="20"/>
              </w:rPr>
              <w:t>Optional; derived from employer address if blank</w:t>
            </w:r>
          </w:p>
        </w:tc>
      </w:tr>
      <w:tr w:rsidR="00F0516E" w14:paraId="432B1470" w14:textId="77777777" w:rsidTr="007A6C1B">
        <w:tblPrEx>
          <w:tblCellMar>
            <w:top w:w="0" w:type="dxa"/>
            <w:bottom w:w="0" w:type="dxa"/>
          </w:tblCellMar>
        </w:tblPrEx>
        <w:trPr>
          <w:trHeight w:val="990"/>
        </w:trPr>
        <w:tc>
          <w:tcPr>
            <w:tcW w:w="210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E3539B" w14:textId="77777777" w:rsidR="00F0516E" w:rsidRDefault="00000000">
            <w:proofErr w:type="spellStart"/>
            <w:r>
              <w:rPr>
                <w:sz w:val="20"/>
                <w:szCs w:val="20"/>
              </w:rPr>
              <w:t>employer_sdl_number_masked</w:t>
            </w:r>
            <w:proofErr w:type="spellEnd"/>
          </w:p>
        </w:tc>
        <w:tc>
          <w:tcPr>
            <w:tcW w:w="116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0B22F1" w14:textId="77777777" w:rsidR="00F0516E" w:rsidRDefault="00000000">
            <w:proofErr w:type="gramStart"/>
            <w:r>
              <w:rPr>
                <w:sz w:val="20"/>
                <w:szCs w:val="20"/>
              </w:rPr>
              <w:t>VARCHAR(</w:t>
            </w:r>
            <w:proofErr w:type="gramEnd"/>
            <w:r>
              <w:rPr>
                <w:sz w:val="20"/>
                <w:szCs w:val="20"/>
              </w:rPr>
              <w:t>20)</w:t>
            </w:r>
          </w:p>
        </w:tc>
        <w:tc>
          <w:tcPr>
            <w:tcW w:w="7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487C3F" w14:textId="77777777" w:rsidR="00F0516E" w:rsidRDefault="00000000">
            <w:r>
              <w:rPr>
                <w:sz w:val="20"/>
                <w:szCs w:val="20"/>
              </w:rPr>
              <w:t>No</w:t>
            </w:r>
          </w:p>
        </w:tc>
        <w:tc>
          <w:tcPr>
            <w:tcW w:w="106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D3711A" w14:textId="77777777" w:rsidR="00F0516E" w:rsidRDefault="00000000">
            <w:r>
              <w:rPr>
                <w:sz w:val="20"/>
                <w:szCs w:val="20"/>
              </w:rPr>
              <w:t>RESTRICTED – Sensitive</w:t>
            </w:r>
          </w:p>
        </w:tc>
        <w:tc>
          <w:tcPr>
            <w:tcW w:w="164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A6C1B8" w14:textId="77777777" w:rsidR="00F0516E" w:rsidRDefault="00000000">
            <w:r>
              <w:rPr>
                <w:sz w:val="20"/>
                <w:szCs w:val="20"/>
              </w:rPr>
              <w:t>Masked SDL of employing organisation</w:t>
            </w:r>
          </w:p>
        </w:tc>
        <w:tc>
          <w:tcPr>
            <w:tcW w:w="103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62906D" w14:textId="77777777" w:rsidR="00F0516E" w:rsidRDefault="00000000">
            <w:r>
              <w:rPr>
                <w:sz w:val="20"/>
                <w:szCs w:val="20"/>
              </w:rPr>
              <w:t>L1234*****1</w:t>
            </w:r>
          </w:p>
        </w:tc>
        <w:tc>
          <w:tcPr>
            <w:tcW w:w="125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4B849B" w14:textId="77777777" w:rsidR="00F0516E" w:rsidRDefault="00000000">
            <w:r>
              <w:rPr>
                <w:sz w:val="20"/>
                <w:szCs w:val="20"/>
              </w:rPr>
              <w:t>First 5 + last 1 digit visible; remainder masked</w:t>
            </w:r>
          </w:p>
        </w:tc>
      </w:tr>
      <w:tr w:rsidR="00F0516E" w14:paraId="05B42B2C" w14:textId="77777777" w:rsidTr="007A6C1B">
        <w:tblPrEx>
          <w:tblCellMar>
            <w:top w:w="0" w:type="dxa"/>
            <w:bottom w:w="0" w:type="dxa"/>
          </w:tblCellMar>
        </w:tblPrEx>
        <w:trPr>
          <w:trHeight w:val="740"/>
        </w:trPr>
        <w:tc>
          <w:tcPr>
            <w:tcW w:w="21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BD644" w14:textId="77777777" w:rsidR="00F0516E" w:rsidRDefault="00000000">
            <w:proofErr w:type="spellStart"/>
            <w:r>
              <w:rPr>
                <w:sz w:val="20"/>
                <w:szCs w:val="20"/>
              </w:rPr>
              <w:t>programme_code</w:t>
            </w:r>
            <w:proofErr w:type="spellEnd"/>
          </w:p>
        </w:tc>
        <w:tc>
          <w:tcPr>
            <w:tcW w:w="11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7D6C7" w14:textId="77777777" w:rsidR="00F0516E" w:rsidRDefault="00000000">
            <w:proofErr w:type="gramStart"/>
            <w:r>
              <w:rPr>
                <w:sz w:val="20"/>
                <w:szCs w:val="20"/>
              </w:rPr>
              <w:t>VARCHAR(</w:t>
            </w:r>
            <w:proofErr w:type="gramEnd"/>
            <w:r>
              <w:rPr>
                <w:sz w:val="20"/>
                <w:szCs w:val="20"/>
              </w:rPr>
              <w:t>20)</w:t>
            </w:r>
          </w:p>
        </w:tc>
        <w:tc>
          <w:tcPr>
            <w:tcW w:w="7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977598" w14:textId="77777777" w:rsidR="00F0516E" w:rsidRDefault="00000000">
            <w:r>
              <w:rPr>
                <w:sz w:val="20"/>
                <w:szCs w:val="20"/>
              </w:rPr>
              <w:t>No</w:t>
            </w:r>
          </w:p>
        </w:tc>
        <w:tc>
          <w:tcPr>
            <w:tcW w:w="10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87383D" w14:textId="77777777" w:rsidR="00F0516E" w:rsidRDefault="00000000">
            <w:r>
              <w:rPr>
                <w:sz w:val="20"/>
                <w:szCs w:val="20"/>
              </w:rPr>
              <w:t>INTERNAL</w:t>
            </w:r>
          </w:p>
        </w:tc>
        <w:tc>
          <w:tcPr>
            <w:tcW w:w="16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8544D7" w14:textId="77777777" w:rsidR="00F0516E" w:rsidRDefault="00000000">
            <w:r>
              <w:rPr>
                <w:sz w:val="20"/>
                <w:szCs w:val="20"/>
              </w:rPr>
              <w:t>SAQA/QCTO qualification or unit standard code</w:t>
            </w:r>
          </w:p>
        </w:tc>
        <w:tc>
          <w:tcPr>
            <w:tcW w:w="10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ECD4A" w14:textId="77777777" w:rsidR="00F0516E" w:rsidRDefault="00000000">
            <w:r>
              <w:rPr>
                <w:sz w:val="20"/>
                <w:szCs w:val="20"/>
              </w:rPr>
              <w:t>QUAL-67465</w:t>
            </w:r>
          </w:p>
        </w:tc>
        <w:tc>
          <w:tcPr>
            <w:tcW w:w="12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0659E9" w14:textId="77777777" w:rsidR="00F0516E" w:rsidRDefault="00000000">
            <w:r>
              <w:rPr>
                <w:sz w:val="20"/>
                <w:szCs w:val="20"/>
              </w:rPr>
              <w:t>Validate against approved qualification list</w:t>
            </w:r>
          </w:p>
        </w:tc>
      </w:tr>
      <w:tr w:rsidR="00F0516E" w14:paraId="56668309" w14:textId="77777777" w:rsidTr="007A6C1B">
        <w:tblPrEx>
          <w:tblCellMar>
            <w:top w:w="0" w:type="dxa"/>
            <w:bottom w:w="0" w:type="dxa"/>
          </w:tblCellMar>
        </w:tblPrEx>
        <w:trPr>
          <w:trHeight w:val="1243"/>
        </w:trPr>
        <w:tc>
          <w:tcPr>
            <w:tcW w:w="210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E8DD32" w14:textId="77777777" w:rsidR="00F0516E" w:rsidRDefault="00000000">
            <w:proofErr w:type="spellStart"/>
            <w:r>
              <w:rPr>
                <w:sz w:val="20"/>
                <w:szCs w:val="20"/>
              </w:rPr>
              <w:t>programme_name</w:t>
            </w:r>
            <w:proofErr w:type="spellEnd"/>
          </w:p>
        </w:tc>
        <w:tc>
          <w:tcPr>
            <w:tcW w:w="116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7AB96E" w14:textId="77777777" w:rsidR="00F0516E" w:rsidRDefault="00000000">
            <w:proofErr w:type="gramStart"/>
            <w:r>
              <w:rPr>
                <w:sz w:val="20"/>
                <w:szCs w:val="20"/>
              </w:rPr>
              <w:t>VARCHAR(</w:t>
            </w:r>
            <w:proofErr w:type="gramEnd"/>
            <w:r>
              <w:rPr>
                <w:sz w:val="20"/>
                <w:szCs w:val="20"/>
              </w:rPr>
              <w:t>200)</w:t>
            </w:r>
          </w:p>
        </w:tc>
        <w:tc>
          <w:tcPr>
            <w:tcW w:w="7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288AF4" w14:textId="77777777" w:rsidR="00F0516E" w:rsidRDefault="00000000">
            <w:r>
              <w:rPr>
                <w:sz w:val="20"/>
                <w:szCs w:val="20"/>
              </w:rPr>
              <w:t>No</w:t>
            </w:r>
          </w:p>
        </w:tc>
        <w:tc>
          <w:tcPr>
            <w:tcW w:w="106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676BE2" w14:textId="77777777" w:rsidR="00F0516E" w:rsidRDefault="00000000">
            <w:r>
              <w:rPr>
                <w:sz w:val="20"/>
                <w:szCs w:val="20"/>
              </w:rPr>
              <w:t>INTERNAL</w:t>
            </w:r>
          </w:p>
        </w:tc>
        <w:tc>
          <w:tcPr>
            <w:tcW w:w="164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A2B49D" w14:textId="77777777" w:rsidR="00F0516E" w:rsidRDefault="00000000">
            <w:r>
              <w:rPr>
                <w:sz w:val="20"/>
                <w:szCs w:val="20"/>
              </w:rPr>
              <w:t>Full programme title</w:t>
            </w:r>
          </w:p>
        </w:tc>
        <w:tc>
          <w:tcPr>
            <w:tcW w:w="103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F7D104" w14:textId="77777777" w:rsidR="00F0516E" w:rsidRDefault="00000000">
            <w:r>
              <w:rPr>
                <w:sz w:val="20"/>
                <w:szCs w:val="20"/>
              </w:rPr>
              <w:t>National Certificate: Chemical Operations Level 2</w:t>
            </w:r>
          </w:p>
        </w:tc>
        <w:tc>
          <w:tcPr>
            <w:tcW w:w="125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1A4219" w14:textId="77777777" w:rsidR="00F0516E" w:rsidRDefault="00000000">
            <w:r>
              <w:rPr>
                <w:sz w:val="20"/>
                <w:szCs w:val="20"/>
              </w:rPr>
              <w:t xml:space="preserve">Derived from </w:t>
            </w:r>
            <w:proofErr w:type="spellStart"/>
            <w:r>
              <w:rPr>
                <w:sz w:val="20"/>
                <w:szCs w:val="20"/>
              </w:rPr>
              <w:t>programme_code</w:t>
            </w:r>
            <w:proofErr w:type="spellEnd"/>
          </w:p>
        </w:tc>
      </w:tr>
      <w:tr w:rsidR="00F0516E" w14:paraId="4BA214B6" w14:textId="77777777" w:rsidTr="007A6C1B">
        <w:tblPrEx>
          <w:tblCellMar>
            <w:top w:w="0" w:type="dxa"/>
            <w:bottom w:w="0" w:type="dxa"/>
          </w:tblCellMar>
        </w:tblPrEx>
        <w:trPr>
          <w:trHeight w:val="495"/>
        </w:trPr>
        <w:tc>
          <w:tcPr>
            <w:tcW w:w="21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BDD4D3" w14:textId="77777777" w:rsidR="00F0516E" w:rsidRDefault="00000000">
            <w:proofErr w:type="spellStart"/>
            <w:r>
              <w:rPr>
                <w:sz w:val="20"/>
                <w:szCs w:val="20"/>
              </w:rPr>
              <w:t>nqf_level</w:t>
            </w:r>
            <w:proofErr w:type="spellEnd"/>
          </w:p>
        </w:tc>
        <w:tc>
          <w:tcPr>
            <w:tcW w:w="11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9A7359" w14:textId="77777777" w:rsidR="00F0516E" w:rsidRDefault="00000000">
            <w:r>
              <w:rPr>
                <w:sz w:val="20"/>
                <w:szCs w:val="20"/>
              </w:rPr>
              <w:t>INTEGER</w:t>
            </w:r>
          </w:p>
        </w:tc>
        <w:tc>
          <w:tcPr>
            <w:tcW w:w="7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480F3A" w14:textId="77777777" w:rsidR="00F0516E" w:rsidRDefault="00000000">
            <w:r>
              <w:rPr>
                <w:sz w:val="20"/>
                <w:szCs w:val="20"/>
              </w:rPr>
              <w:t>No</w:t>
            </w:r>
          </w:p>
        </w:tc>
        <w:tc>
          <w:tcPr>
            <w:tcW w:w="10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CDB24" w14:textId="77777777" w:rsidR="00F0516E" w:rsidRDefault="00000000">
            <w:r>
              <w:rPr>
                <w:sz w:val="20"/>
                <w:szCs w:val="20"/>
              </w:rPr>
              <w:t>INTERNAL</w:t>
            </w:r>
          </w:p>
        </w:tc>
        <w:tc>
          <w:tcPr>
            <w:tcW w:w="16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FE154" w14:textId="77777777" w:rsidR="00F0516E" w:rsidRDefault="00000000">
            <w:r>
              <w:rPr>
                <w:sz w:val="20"/>
                <w:szCs w:val="20"/>
              </w:rPr>
              <w:t>NQF level of qualification/programme</w:t>
            </w:r>
          </w:p>
        </w:tc>
        <w:tc>
          <w:tcPr>
            <w:tcW w:w="10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4008C" w14:textId="77777777" w:rsidR="00F0516E" w:rsidRDefault="00000000">
            <w:r>
              <w:rPr>
                <w:sz w:val="20"/>
                <w:szCs w:val="20"/>
              </w:rPr>
              <w:t>2</w:t>
            </w:r>
          </w:p>
        </w:tc>
        <w:tc>
          <w:tcPr>
            <w:tcW w:w="12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5DB12" w14:textId="77777777" w:rsidR="00F0516E" w:rsidRDefault="00000000">
            <w:r>
              <w:rPr>
                <w:sz w:val="20"/>
                <w:szCs w:val="20"/>
              </w:rPr>
              <w:t>Values: 1–10</w:t>
            </w:r>
          </w:p>
        </w:tc>
      </w:tr>
      <w:tr w:rsidR="00F0516E" w14:paraId="0666DA98" w14:textId="77777777" w:rsidTr="007A6C1B">
        <w:tblPrEx>
          <w:tblCellMar>
            <w:top w:w="0" w:type="dxa"/>
            <w:bottom w:w="0" w:type="dxa"/>
          </w:tblCellMar>
        </w:tblPrEx>
        <w:trPr>
          <w:trHeight w:val="747"/>
        </w:trPr>
        <w:tc>
          <w:tcPr>
            <w:tcW w:w="210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01556C" w14:textId="77777777" w:rsidR="00F0516E" w:rsidRDefault="00000000">
            <w:proofErr w:type="spellStart"/>
            <w:r>
              <w:rPr>
                <w:sz w:val="20"/>
                <w:szCs w:val="20"/>
              </w:rPr>
              <w:t>enrolment_date</w:t>
            </w:r>
            <w:proofErr w:type="spellEnd"/>
          </w:p>
        </w:tc>
        <w:tc>
          <w:tcPr>
            <w:tcW w:w="116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36D8C3" w14:textId="77777777" w:rsidR="00F0516E" w:rsidRDefault="00000000">
            <w:r>
              <w:rPr>
                <w:sz w:val="20"/>
                <w:szCs w:val="20"/>
              </w:rPr>
              <w:t>DATE</w:t>
            </w:r>
          </w:p>
        </w:tc>
        <w:tc>
          <w:tcPr>
            <w:tcW w:w="7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26AA72" w14:textId="77777777" w:rsidR="00F0516E" w:rsidRDefault="00000000">
            <w:r>
              <w:rPr>
                <w:sz w:val="20"/>
                <w:szCs w:val="20"/>
              </w:rPr>
              <w:t>No</w:t>
            </w:r>
          </w:p>
        </w:tc>
        <w:tc>
          <w:tcPr>
            <w:tcW w:w="106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65D00C" w14:textId="77777777" w:rsidR="00F0516E" w:rsidRDefault="00000000">
            <w:r>
              <w:rPr>
                <w:sz w:val="20"/>
                <w:szCs w:val="20"/>
              </w:rPr>
              <w:t>INTERNAL</w:t>
            </w:r>
          </w:p>
        </w:tc>
        <w:tc>
          <w:tcPr>
            <w:tcW w:w="164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EB4747" w14:textId="77777777" w:rsidR="00F0516E" w:rsidRDefault="00000000">
            <w:r>
              <w:rPr>
                <w:sz w:val="20"/>
                <w:szCs w:val="20"/>
              </w:rPr>
              <w:t>Date of learner enrolment</w:t>
            </w:r>
          </w:p>
        </w:tc>
        <w:tc>
          <w:tcPr>
            <w:tcW w:w="103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1A76CB" w14:textId="77777777" w:rsidR="00F0516E" w:rsidRDefault="00000000">
            <w:r>
              <w:rPr>
                <w:sz w:val="20"/>
                <w:szCs w:val="20"/>
              </w:rPr>
              <w:t>2023-02-01</w:t>
            </w:r>
          </w:p>
        </w:tc>
        <w:tc>
          <w:tcPr>
            <w:tcW w:w="125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4BF0F0" w14:textId="77777777" w:rsidR="00F0516E" w:rsidRDefault="00000000">
            <w:r>
              <w:rPr>
                <w:sz w:val="20"/>
                <w:szCs w:val="20"/>
              </w:rPr>
              <w:t>ISO 8601; validate against financial year</w:t>
            </w:r>
          </w:p>
        </w:tc>
      </w:tr>
      <w:tr w:rsidR="00F0516E" w14:paraId="6B0E2A45" w14:textId="77777777" w:rsidTr="007A6C1B">
        <w:tblPrEx>
          <w:tblCellMar>
            <w:top w:w="0" w:type="dxa"/>
            <w:bottom w:w="0" w:type="dxa"/>
          </w:tblCellMar>
        </w:tblPrEx>
        <w:trPr>
          <w:trHeight w:val="495"/>
        </w:trPr>
        <w:tc>
          <w:tcPr>
            <w:tcW w:w="21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DCABED" w14:textId="77777777" w:rsidR="00F0516E" w:rsidRDefault="00000000">
            <w:proofErr w:type="spellStart"/>
            <w:r>
              <w:rPr>
                <w:sz w:val="20"/>
                <w:szCs w:val="20"/>
              </w:rPr>
              <w:t>target_completion_date</w:t>
            </w:r>
            <w:proofErr w:type="spellEnd"/>
          </w:p>
        </w:tc>
        <w:tc>
          <w:tcPr>
            <w:tcW w:w="11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BC83A9" w14:textId="77777777" w:rsidR="00F0516E" w:rsidRDefault="00000000">
            <w:r>
              <w:rPr>
                <w:sz w:val="20"/>
                <w:szCs w:val="20"/>
              </w:rPr>
              <w:t>DATE</w:t>
            </w:r>
          </w:p>
        </w:tc>
        <w:tc>
          <w:tcPr>
            <w:tcW w:w="7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13D146" w14:textId="77777777" w:rsidR="00F0516E" w:rsidRDefault="00000000">
            <w:r>
              <w:rPr>
                <w:sz w:val="20"/>
                <w:szCs w:val="20"/>
              </w:rPr>
              <w:t>Yes</w:t>
            </w:r>
          </w:p>
        </w:tc>
        <w:tc>
          <w:tcPr>
            <w:tcW w:w="10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02CF8" w14:textId="77777777" w:rsidR="00F0516E" w:rsidRDefault="00000000">
            <w:r>
              <w:rPr>
                <w:sz w:val="20"/>
                <w:szCs w:val="20"/>
              </w:rPr>
              <w:t>INTERNAL</w:t>
            </w:r>
          </w:p>
        </w:tc>
        <w:tc>
          <w:tcPr>
            <w:tcW w:w="16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D9E4F6" w14:textId="77777777" w:rsidR="00F0516E" w:rsidRDefault="00000000">
            <w:r>
              <w:rPr>
                <w:sz w:val="20"/>
                <w:szCs w:val="20"/>
              </w:rPr>
              <w:t>Expected completion date</w:t>
            </w:r>
          </w:p>
        </w:tc>
        <w:tc>
          <w:tcPr>
            <w:tcW w:w="10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31740E" w14:textId="77777777" w:rsidR="00F0516E" w:rsidRDefault="00000000">
            <w:r>
              <w:rPr>
                <w:sz w:val="20"/>
                <w:szCs w:val="20"/>
              </w:rPr>
              <w:t>2023-12-31</w:t>
            </w:r>
          </w:p>
        </w:tc>
        <w:tc>
          <w:tcPr>
            <w:tcW w:w="12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3E09E3" w14:textId="77777777" w:rsidR="00F0516E" w:rsidRDefault="00000000">
            <w:r>
              <w:rPr>
                <w:sz w:val="20"/>
                <w:szCs w:val="20"/>
              </w:rPr>
              <w:t xml:space="preserve">Must be &gt; </w:t>
            </w:r>
            <w:proofErr w:type="spellStart"/>
            <w:r>
              <w:rPr>
                <w:sz w:val="20"/>
                <w:szCs w:val="20"/>
              </w:rPr>
              <w:t>enrolment_date</w:t>
            </w:r>
            <w:proofErr w:type="spellEnd"/>
          </w:p>
        </w:tc>
      </w:tr>
      <w:tr w:rsidR="00F0516E" w14:paraId="2E409DCC" w14:textId="77777777" w:rsidTr="007A6C1B">
        <w:tblPrEx>
          <w:tblCellMar>
            <w:top w:w="0" w:type="dxa"/>
            <w:bottom w:w="0" w:type="dxa"/>
          </w:tblCellMar>
        </w:tblPrEx>
        <w:trPr>
          <w:trHeight w:val="495"/>
        </w:trPr>
        <w:tc>
          <w:tcPr>
            <w:tcW w:w="210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788CFC" w14:textId="77777777" w:rsidR="00F0516E" w:rsidRDefault="00000000">
            <w:proofErr w:type="spellStart"/>
            <w:r>
              <w:rPr>
                <w:sz w:val="20"/>
                <w:szCs w:val="20"/>
              </w:rPr>
              <w:t>actual_completion_date</w:t>
            </w:r>
            <w:proofErr w:type="spellEnd"/>
          </w:p>
        </w:tc>
        <w:tc>
          <w:tcPr>
            <w:tcW w:w="116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C55306" w14:textId="77777777" w:rsidR="00F0516E" w:rsidRDefault="00000000">
            <w:r>
              <w:rPr>
                <w:sz w:val="20"/>
                <w:szCs w:val="20"/>
              </w:rPr>
              <w:t>DATE</w:t>
            </w:r>
          </w:p>
        </w:tc>
        <w:tc>
          <w:tcPr>
            <w:tcW w:w="7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0EDED9" w14:textId="77777777" w:rsidR="00F0516E" w:rsidRDefault="00000000">
            <w:r>
              <w:rPr>
                <w:sz w:val="20"/>
                <w:szCs w:val="20"/>
              </w:rPr>
              <w:t>Yes</w:t>
            </w:r>
          </w:p>
        </w:tc>
        <w:tc>
          <w:tcPr>
            <w:tcW w:w="106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882A95" w14:textId="77777777" w:rsidR="00F0516E" w:rsidRDefault="00000000">
            <w:r>
              <w:rPr>
                <w:sz w:val="20"/>
                <w:szCs w:val="20"/>
              </w:rPr>
              <w:t>INTERNAL</w:t>
            </w:r>
          </w:p>
        </w:tc>
        <w:tc>
          <w:tcPr>
            <w:tcW w:w="164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D68ACA" w14:textId="77777777" w:rsidR="00F0516E" w:rsidRDefault="00000000">
            <w:r>
              <w:rPr>
                <w:sz w:val="20"/>
                <w:szCs w:val="20"/>
              </w:rPr>
              <w:t>Date learner achieved competence/completed</w:t>
            </w:r>
          </w:p>
        </w:tc>
        <w:tc>
          <w:tcPr>
            <w:tcW w:w="103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97608A" w14:textId="77777777" w:rsidR="00F0516E" w:rsidRDefault="00000000">
            <w:r>
              <w:rPr>
                <w:sz w:val="20"/>
                <w:szCs w:val="20"/>
              </w:rPr>
              <w:t>2023-11-28</w:t>
            </w:r>
          </w:p>
        </w:tc>
        <w:tc>
          <w:tcPr>
            <w:tcW w:w="125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5F8366" w14:textId="77777777" w:rsidR="00F0516E" w:rsidRDefault="00000000">
            <w:r>
              <w:rPr>
                <w:sz w:val="20"/>
                <w:szCs w:val="20"/>
              </w:rPr>
              <w:t>Null if still enrolled</w:t>
            </w:r>
          </w:p>
        </w:tc>
      </w:tr>
      <w:tr w:rsidR="00F0516E" w14:paraId="64866D79" w14:textId="77777777" w:rsidTr="007A6C1B">
        <w:tblPrEx>
          <w:tblCellMar>
            <w:top w:w="0" w:type="dxa"/>
            <w:bottom w:w="0" w:type="dxa"/>
          </w:tblCellMar>
        </w:tblPrEx>
        <w:trPr>
          <w:trHeight w:val="1738"/>
        </w:trPr>
        <w:tc>
          <w:tcPr>
            <w:tcW w:w="21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F2685B" w14:textId="77777777" w:rsidR="00F0516E" w:rsidRDefault="00000000">
            <w:proofErr w:type="spellStart"/>
            <w:r>
              <w:rPr>
                <w:sz w:val="20"/>
                <w:szCs w:val="20"/>
              </w:rPr>
              <w:lastRenderedPageBreak/>
              <w:t>completion_status</w:t>
            </w:r>
            <w:proofErr w:type="spellEnd"/>
          </w:p>
        </w:tc>
        <w:tc>
          <w:tcPr>
            <w:tcW w:w="11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9A75AE" w14:textId="77777777" w:rsidR="00F0516E" w:rsidRDefault="00000000">
            <w:proofErr w:type="gramStart"/>
            <w:r>
              <w:rPr>
                <w:sz w:val="20"/>
                <w:szCs w:val="20"/>
              </w:rPr>
              <w:t>VARCHAR(</w:t>
            </w:r>
            <w:proofErr w:type="gramEnd"/>
            <w:r>
              <w:rPr>
                <w:sz w:val="20"/>
                <w:szCs w:val="20"/>
              </w:rPr>
              <w:t>20)</w:t>
            </w:r>
          </w:p>
        </w:tc>
        <w:tc>
          <w:tcPr>
            <w:tcW w:w="7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A1492F" w14:textId="77777777" w:rsidR="00F0516E" w:rsidRDefault="00000000">
            <w:r>
              <w:rPr>
                <w:sz w:val="20"/>
                <w:szCs w:val="20"/>
              </w:rPr>
              <w:t>No</w:t>
            </w:r>
          </w:p>
        </w:tc>
        <w:tc>
          <w:tcPr>
            <w:tcW w:w="10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817A05" w14:textId="77777777" w:rsidR="00F0516E" w:rsidRDefault="00000000">
            <w:r>
              <w:rPr>
                <w:sz w:val="20"/>
                <w:szCs w:val="20"/>
              </w:rPr>
              <w:t>INTERNAL</w:t>
            </w:r>
          </w:p>
        </w:tc>
        <w:tc>
          <w:tcPr>
            <w:tcW w:w="16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330C07" w14:textId="77777777" w:rsidR="00F0516E" w:rsidRDefault="00000000">
            <w:r>
              <w:rPr>
                <w:sz w:val="20"/>
                <w:szCs w:val="20"/>
              </w:rPr>
              <w:t>Outcome status</w:t>
            </w:r>
          </w:p>
        </w:tc>
        <w:tc>
          <w:tcPr>
            <w:tcW w:w="10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125D6" w14:textId="77777777" w:rsidR="00F0516E" w:rsidRDefault="00000000">
            <w:r>
              <w:rPr>
                <w:sz w:val="20"/>
                <w:szCs w:val="20"/>
              </w:rPr>
              <w:t>COMPETENT</w:t>
            </w:r>
          </w:p>
        </w:tc>
        <w:tc>
          <w:tcPr>
            <w:tcW w:w="12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F54C8C" w14:textId="77777777" w:rsidR="00F0516E" w:rsidRDefault="00000000">
            <w:r>
              <w:rPr>
                <w:sz w:val="20"/>
                <w:szCs w:val="20"/>
              </w:rPr>
              <w:t>Values: ENROLLED, COMPETENT, NOT YET COMPETENT, DROPPED OUT, TRANSFERRED</w:t>
            </w:r>
          </w:p>
        </w:tc>
      </w:tr>
      <w:tr w:rsidR="00F0516E" w14:paraId="594F13B1" w14:textId="77777777" w:rsidTr="007A6C1B">
        <w:tblPrEx>
          <w:tblCellMar>
            <w:top w:w="0" w:type="dxa"/>
            <w:bottom w:w="0" w:type="dxa"/>
          </w:tblCellMar>
        </w:tblPrEx>
        <w:trPr>
          <w:trHeight w:val="495"/>
        </w:trPr>
        <w:tc>
          <w:tcPr>
            <w:tcW w:w="210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22BA43" w14:textId="77777777" w:rsidR="00F0516E" w:rsidRDefault="00000000">
            <w:proofErr w:type="spellStart"/>
            <w:r>
              <w:rPr>
                <w:sz w:val="20"/>
                <w:szCs w:val="20"/>
              </w:rPr>
              <w:t>credits_achieved</w:t>
            </w:r>
            <w:proofErr w:type="spellEnd"/>
          </w:p>
        </w:tc>
        <w:tc>
          <w:tcPr>
            <w:tcW w:w="116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50671F" w14:textId="77777777" w:rsidR="00F0516E" w:rsidRDefault="00000000">
            <w:r>
              <w:rPr>
                <w:sz w:val="20"/>
                <w:szCs w:val="20"/>
              </w:rPr>
              <w:t>INTEGER</w:t>
            </w:r>
          </w:p>
        </w:tc>
        <w:tc>
          <w:tcPr>
            <w:tcW w:w="7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90CE61" w14:textId="77777777" w:rsidR="00F0516E" w:rsidRDefault="00000000">
            <w:r>
              <w:rPr>
                <w:sz w:val="20"/>
                <w:szCs w:val="20"/>
              </w:rPr>
              <w:t>Yes</w:t>
            </w:r>
          </w:p>
        </w:tc>
        <w:tc>
          <w:tcPr>
            <w:tcW w:w="106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4A28F7" w14:textId="77777777" w:rsidR="00F0516E" w:rsidRDefault="00000000">
            <w:r>
              <w:rPr>
                <w:sz w:val="20"/>
                <w:szCs w:val="20"/>
              </w:rPr>
              <w:t>INTERNAL</w:t>
            </w:r>
          </w:p>
        </w:tc>
        <w:tc>
          <w:tcPr>
            <w:tcW w:w="164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1281BF" w14:textId="77777777" w:rsidR="00F0516E" w:rsidRDefault="00000000">
            <w:r>
              <w:rPr>
                <w:sz w:val="20"/>
                <w:szCs w:val="20"/>
              </w:rPr>
              <w:t>Number of credits achieved at completion</w:t>
            </w:r>
          </w:p>
        </w:tc>
        <w:tc>
          <w:tcPr>
            <w:tcW w:w="103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083316" w14:textId="77777777" w:rsidR="00F0516E" w:rsidRDefault="00000000">
            <w:r>
              <w:rPr>
                <w:sz w:val="20"/>
                <w:szCs w:val="20"/>
              </w:rPr>
              <w:t>120</w:t>
            </w:r>
          </w:p>
        </w:tc>
        <w:tc>
          <w:tcPr>
            <w:tcW w:w="125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9C9D64" w14:textId="77777777" w:rsidR="00F0516E" w:rsidRDefault="00000000">
            <w:r>
              <w:rPr>
                <w:sz w:val="20"/>
                <w:szCs w:val="20"/>
              </w:rPr>
              <w:t>≤ max credits for programme</w:t>
            </w:r>
          </w:p>
        </w:tc>
      </w:tr>
      <w:tr w:rsidR="00F0516E" w14:paraId="2CE67E1E" w14:textId="77777777" w:rsidTr="007A6C1B">
        <w:tblPrEx>
          <w:tblCellMar>
            <w:top w:w="0" w:type="dxa"/>
            <w:bottom w:w="0" w:type="dxa"/>
          </w:tblCellMar>
        </w:tblPrEx>
        <w:trPr>
          <w:trHeight w:val="495"/>
        </w:trPr>
        <w:tc>
          <w:tcPr>
            <w:tcW w:w="21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34BA3" w14:textId="77777777" w:rsidR="00F0516E" w:rsidRDefault="00000000">
            <w:proofErr w:type="spellStart"/>
            <w:r>
              <w:rPr>
                <w:sz w:val="20"/>
                <w:szCs w:val="20"/>
              </w:rPr>
              <w:t>grant_id</w:t>
            </w:r>
            <w:proofErr w:type="spellEnd"/>
          </w:p>
        </w:tc>
        <w:tc>
          <w:tcPr>
            <w:tcW w:w="11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6979FD" w14:textId="77777777" w:rsidR="00F0516E" w:rsidRDefault="00000000">
            <w:proofErr w:type="gramStart"/>
            <w:r>
              <w:rPr>
                <w:sz w:val="20"/>
                <w:szCs w:val="20"/>
              </w:rPr>
              <w:t>VARCHAR(</w:t>
            </w:r>
            <w:proofErr w:type="gramEnd"/>
            <w:r>
              <w:rPr>
                <w:sz w:val="20"/>
                <w:szCs w:val="20"/>
              </w:rPr>
              <w:t>20)</w:t>
            </w:r>
          </w:p>
        </w:tc>
        <w:tc>
          <w:tcPr>
            <w:tcW w:w="7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79CD95" w14:textId="77777777" w:rsidR="00F0516E" w:rsidRDefault="00000000">
            <w:r>
              <w:rPr>
                <w:sz w:val="20"/>
                <w:szCs w:val="20"/>
              </w:rPr>
              <w:t>Yes</w:t>
            </w:r>
          </w:p>
        </w:tc>
        <w:tc>
          <w:tcPr>
            <w:tcW w:w="10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08B8B" w14:textId="77777777" w:rsidR="00F0516E" w:rsidRDefault="00000000">
            <w:r>
              <w:rPr>
                <w:sz w:val="20"/>
                <w:szCs w:val="20"/>
              </w:rPr>
              <w:t>INTERNAL</w:t>
            </w:r>
          </w:p>
        </w:tc>
        <w:tc>
          <w:tcPr>
            <w:tcW w:w="16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863919" w14:textId="77777777" w:rsidR="00F0516E" w:rsidRDefault="00000000">
            <w:r>
              <w:rPr>
                <w:sz w:val="20"/>
                <w:szCs w:val="20"/>
              </w:rPr>
              <w:t>Linked grant application (FK to grants dataset)</w:t>
            </w:r>
          </w:p>
        </w:tc>
        <w:tc>
          <w:tcPr>
            <w:tcW w:w="10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9599D" w14:textId="77777777" w:rsidR="00F0516E" w:rsidRDefault="00000000">
            <w:r>
              <w:rPr>
                <w:sz w:val="20"/>
                <w:szCs w:val="20"/>
              </w:rPr>
              <w:t>DG-2023-00142</w:t>
            </w:r>
          </w:p>
        </w:tc>
        <w:tc>
          <w:tcPr>
            <w:tcW w:w="12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F943C" w14:textId="77777777" w:rsidR="00F0516E" w:rsidRDefault="00000000">
            <w:r>
              <w:rPr>
                <w:sz w:val="20"/>
                <w:szCs w:val="20"/>
              </w:rPr>
              <w:t>Null if no grant associated</w:t>
            </w:r>
          </w:p>
        </w:tc>
      </w:tr>
      <w:tr w:rsidR="00F0516E" w14:paraId="01E4041D" w14:textId="77777777" w:rsidTr="007A6C1B">
        <w:tblPrEx>
          <w:tblCellMar>
            <w:top w:w="0" w:type="dxa"/>
            <w:bottom w:w="0" w:type="dxa"/>
          </w:tblCellMar>
        </w:tblPrEx>
        <w:trPr>
          <w:trHeight w:val="747"/>
        </w:trPr>
        <w:tc>
          <w:tcPr>
            <w:tcW w:w="210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8100D8" w14:textId="77777777" w:rsidR="00F0516E" w:rsidRDefault="00000000">
            <w:proofErr w:type="spellStart"/>
            <w:r>
              <w:rPr>
                <w:sz w:val="20"/>
                <w:szCs w:val="20"/>
              </w:rPr>
              <w:t>training_provider_name</w:t>
            </w:r>
            <w:proofErr w:type="spellEnd"/>
          </w:p>
        </w:tc>
        <w:tc>
          <w:tcPr>
            <w:tcW w:w="116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0A1DEE" w14:textId="77777777" w:rsidR="00F0516E" w:rsidRDefault="00000000">
            <w:proofErr w:type="gramStart"/>
            <w:r>
              <w:rPr>
                <w:sz w:val="20"/>
                <w:szCs w:val="20"/>
              </w:rPr>
              <w:t>VARCHAR(</w:t>
            </w:r>
            <w:proofErr w:type="gramEnd"/>
            <w:r>
              <w:rPr>
                <w:sz w:val="20"/>
                <w:szCs w:val="20"/>
              </w:rPr>
              <w:t>200)</w:t>
            </w:r>
          </w:p>
        </w:tc>
        <w:tc>
          <w:tcPr>
            <w:tcW w:w="7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2B2DE5" w14:textId="77777777" w:rsidR="00F0516E" w:rsidRDefault="00000000">
            <w:r>
              <w:rPr>
                <w:sz w:val="20"/>
                <w:szCs w:val="20"/>
              </w:rPr>
              <w:t>Yes</w:t>
            </w:r>
          </w:p>
        </w:tc>
        <w:tc>
          <w:tcPr>
            <w:tcW w:w="106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8C7C89" w14:textId="77777777" w:rsidR="00F0516E" w:rsidRDefault="00000000">
            <w:r>
              <w:rPr>
                <w:sz w:val="20"/>
                <w:szCs w:val="20"/>
              </w:rPr>
              <w:t>INTERNAL</w:t>
            </w:r>
          </w:p>
        </w:tc>
        <w:tc>
          <w:tcPr>
            <w:tcW w:w="164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928584" w14:textId="77777777" w:rsidR="00F0516E" w:rsidRDefault="00000000">
            <w:r>
              <w:rPr>
                <w:sz w:val="20"/>
                <w:szCs w:val="20"/>
              </w:rPr>
              <w:t>Provider delivering the programme</w:t>
            </w:r>
          </w:p>
        </w:tc>
        <w:tc>
          <w:tcPr>
            <w:tcW w:w="103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18C23E" w14:textId="77777777" w:rsidR="00F0516E" w:rsidRDefault="00000000">
            <w:r>
              <w:rPr>
                <w:sz w:val="20"/>
                <w:szCs w:val="20"/>
              </w:rPr>
              <w:t>Skills First Academy</w:t>
            </w:r>
          </w:p>
        </w:tc>
        <w:tc>
          <w:tcPr>
            <w:tcW w:w="125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E07B39" w14:textId="77777777" w:rsidR="00F0516E" w:rsidRDefault="00000000">
            <w:r>
              <w:rPr>
                <w:sz w:val="20"/>
                <w:szCs w:val="20"/>
              </w:rPr>
              <w:t>Validate against accredited provider list</w:t>
            </w:r>
          </w:p>
        </w:tc>
      </w:tr>
    </w:tbl>
    <w:p w14:paraId="237E8E2D" w14:textId="77777777" w:rsidR="00F0516E" w:rsidRDefault="00F0516E">
      <w:pPr>
        <w:spacing w:before="120" w:after="120"/>
      </w:pPr>
    </w:p>
    <w:p w14:paraId="49210C52" w14:textId="77777777" w:rsidR="00F0516E" w:rsidRDefault="00000000">
      <w:pPr>
        <w:pStyle w:val="Heading2"/>
        <w:spacing w:before="240" w:after="120"/>
      </w:pPr>
      <w:bookmarkStart w:id="258" w:name="_Toc231631465"/>
      <w:r>
        <w:rPr>
          <w:sz w:val="26"/>
          <w:szCs w:val="26"/>
        </w:rPr>
        <w:t>36.3 ETQA Data (APP Targets)</w:t>
      </w:r>
      <w:bookmarkEnd w:id="258"/>
    </w:p>
    <w:p w14:paraId="13E28A92" w14:textId="77777777" w:rsidR="00F0516E" w:rsidRDefault="00000000">
      <w:pPr>
        <w:spacing w:before="60" w:after="60"/>
        <w:jc w:val="both"/>
      </w:pPr>
      <w:r>
        <w:t>Contains records of CHIETA's ETQA function including registered providers, programme accreditations, learner registrations submitted for SAQA, and certification data. Supports reporting against Annual Performance Plan (APP) targets.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42"/>
        <w:gridCol w:w="1685"/>
        <w:gridCol w:w="1018"/>
        <w:gridCol w:w="1541"/>
        <w:gridCol w:w="1419"/>
        <w:gridCol w:w="1541"/>
      </w:tblGrid>
      <w:tr w:rsidR="00F0516E" w14:paraId="53451B0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74EAC247" w14:textId="77777777" w:rsidR="00F0516E" w:rsidRDefault="00000000">
            <w:r>
              <w:rPr>
                <w:b/>
                <w:bCs/>
                <w:color w:val="FFFFFF"/>
                <w:sz w:val="20"/>
                <w:szCs w:val="20"/>
              </w:rPr>
              <w:t>Field Name</w:t>
            </w:r>
          </w:p>
        </w:tc>
        <w:tc>
          <w:tcPr>
            <w:tcW w:w="11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6D2C0352" w14:textId="77777777" w:rsidR="00F0516E" w:rsidRDefault="00000000">
            <w:r>
              <w:rPr>
                <w:b/>
                <w:bCs/>
                <w:color w:val="FFFFFF"/>
                <w:sz w:val="20"/>
                <w:szCs w:val="20"/>
              </w:rPr>
              <w:t>Data Type</w:t>
            </w:r>
          </w:p>
        </w:tc>
        <w:tc>
          <w:tcPr>
            <w:tcW w:w="9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4C883F6C" w14:textId="77777777" w:rsidR="00F0516E" w:rsidRDefault="00000000">
            <w:r>
              <w:rPr>
                <w:b/>
                <w:bCs/>
                <w:color w:val="FFFFFF"/>
                <w:sz w:val="20"/>
                <w:szCs w:val="20"/>
              </w:rPr>
              <w:t>Nullable</w:t>
            </w:r>
          </w:p>
        </w:tc>
        <w:tc>
          <w:tcPr>
            <w:tcW w:w="12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21F5FBF6" w14:textId="77777777" w:rsidR="00F0516E" w:rsidRDefault="00000000">
            <w:r>
              <w:rPr>
                <w:b/>
                <w:bCs/>
                <w:color w:val="FFFFFF"/>
                <w:sz w:val="20"/>
                <w:szCs w:val="20"/>
              </w:rPr>
              <w:t>Classification</w:t>
            </w:r>
          </w:p>
        </w:tc>
        <w:tc>
          <w:tcPr>
            <w:tcW w:w="23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74CFCB27" w14:textId="77777777" w:rsidR="00F0516E" w:rsidRDefault="00000000">
            <w:r>
              <w:rPr>
                <w:b/>
                <w:bCs/>
                <w:color w:val="FFFFFF"/>
                <w:sz w:val="20"/>
                <w:szCs w:val="20"/>
              </w:rPr>
              <w:t>Description</w:t>
            </w:r>
          </w:p>
        </w:tc>
        <w:tc>
          <w:tcPr>
            <w:tcW w:w="2406"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62B19F9C" w14:textId="77777777" w:rsidR="00F0516E" w:rsidRDefault="00000000">
            <w:r>
              <w:rPr>
                <w:b/>
                <w:bCs/>
                <w:color w:val="FFFFFF"/>
                <w:sz w:val="20"/>
                <w:szCs w:val="20"/>
              </w:rPr>
              <w:t>Sample Value</w:t>
            </w:r>
          </w:p>
        </w:tc>
      </w:tr>
      <w:tr w:rsidR="00F0516E" w14:paraId="3B7489D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2AE94F" w14:textId="77777777" w:rsidR="00F0516E" w:rsidRDefault="00000000">
            <w:proofErr w:type="spellStart"/>
            <w:r>
              <w:rPr>
                <w:sz w:val="20"/>
                <w:szCs w:val="20"/>
              </w:rPr>
              <w:t>etqa_record_id</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548A7" w14:textId="77777777" w:rsidR="00F0516E" w:rsidRDefault="00000000">
            <w:proofErr w:type="gramStart"/>
            <w:r>
              <w:rPr>
                <w:sz w:val="20"/>
                <w:szCs w:val="20"/>
              </w:rPr>
              <w:t>VARCHAR(</w:t>
            </w:r>
            <w:proofErr w:type="gramEnd"/>
            <w:r>
              <w:rPr>
                <w:sz w:val="20"/>
                <w:szCs w:val="20"/>
              </w:rPr>
              <w:t>20)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00F70D" w14:textId="77777777" w:rsidR="00F0516E"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127308" w14:textId="77777777" w:rsidR="00F0516E" w:rsidRDefault="00000000">
            <w:r>
              <w:rPr>
                <w:sz w:val="20"/>
                <w:szCs w:val="20"/>
              </w:rPr>
              <w:t>INTERNAL</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D3D46C" w14:textId="77777777" w:rsidR="00F0516E" w:rsidRDefault="00000000">
            <w:r>
              <w:rPr>
                <w:sz w:val="20"/>
                <w:szCs w:val="20"/>
              </w:rPr>
              <w:t>Unique ETQA transaction identifier</w:t>
            </w:r>
          </w:p>
        </w:tc>
        <w:tc>
          <w:tcPr>
            <w:tcW w:w="24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88F6E5" w14:textId="77777777" w:rsidR="00F0516E" w:rsidRDefault="00000000">
            <w:r>
              <w:rPr>
                <w:sz w:val="20"/>
                <w:szCs w:val="20"/>
              </w:rPr>
              <w:t>ETQA-2023-004521</w:t>
            </w:r>
          </w:p>
        </w:tc>
      </w:tr>
      <w:tr w:rsidR="00F0516E" w14:paraId="72DDDF9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D96829" w14:textId="77777777" w:rsidR="00F0516E" w:rsidRDefault="00000000">
            <w:proofErr w:type="spellStart"/>
            <w:r>
              <w:rPr>
                <w:sz w:val="20"/>
                <w:szCs w:val="20"/>
              </w:rPr>
              <w:t>provider_name</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7D98F4" w14:textId="77777777" w:rsidR="00F0516E" w:rsidRDefault="00000000">
            <w:proofErr w:type="gramStart"/>
            <w:r>
              <w:rPr>
                <w:sz w:val="20"/>
                <w:szCs w:val="20"/>
              </w:rPr>
              <w:t>VARCHAR(</w:t>
            </w:r>
            <w:proofErr w:type="gramEnd"/>
            <w:r>
              <w:rPr>
                <w:sz w:val="20"/>
                <w:szCs w:val="20"/>
              </w:rPr>
              <w:t>200)</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619AFE" w14:textId="77777777" w:rsidR="00F0516E"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83B2CA" w14:textId="77777777" w:rsidR="00F0516E" w:rsidRDefault="00000000">
            <w:r>
              <w:rPr>
                <w:sz w:val="20"/>
                <w:szCs w:val="20"/>
              </w:rPr>
              <w:t>INTERNAL</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6ECD88" w14:textId="77777777" w:rsidR="00F0516E" w:rsidRDefault="00000000">
            <w:r>
              <w:rPr>
                <w:sz w:val="20"/>
                <w:szCs w:val="20"/>
              </w:rPr>
              <w:t>Accredited Skills Development Provider (SDP) name</w:t>
            </w:r>
          </w:p>
        </w:tc>
        <w:tc>
          <w:tcPr>
            <w:tcW w:w="24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CFB84B" w14:textId="77777777" w:rsidR="00F0516E" w:rsidRDefault="00000000">
            <w:r>
              <w:rPr>
                <w:sz w:val="20"/>
                <w:szCs w:val="20"/>
              </w:rPr>
              <w:t>Summit Training Solutions</w:t>
            </w:r>
          </w:p>
        </w:tc>
      </w:tr>
      <w:tr w:rsidR="00F0516E" w14:paraId="6AA6040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D6EB6F" w14:textId="77777777" w:rsidR="00F0516E" w:rsidRDefault="00000000">
            <w:proofErr w:type="spellStart"/>
            <w:r>
              <w:rPr>
                <w:sz w:val="20"/>
                <w:szCs w:val="20"/>
              </w:rPr>
              <w:t>provider_sdp_number</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12E3DC" w14:textId="77777777" w:rsidR="00F0516E" w:rsidRDefault="00000000">
            <w:proofErr w:type="gramStart"/>
            <w:r>
              <w:rPr>
                <w:sz w:val="20"/>
                <w:szCs w:val="20"/>
              </w:rPr>
              <w:t>VARCHAR(</w:t>
            </w:r>
            <w:proofErr w:type="gramEnd"/>
            <w:r>
              <w:rPr>
                <w:sz w:val="20"/>
                <w:szCs w:val="20"/>
              </w:rPr>
              <w:t>20)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BC1CED" w14:textId="77777777" w:rsidR="00F0516E"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AE9E2B" w14:textId="77777777" w:rsidR="00F0516E" w:rsidRDefault="00000000">
            <w:r>
              <w:rPr>
                <w:sz w:val="20"/>
                <w:szCs w:val="20"/>
              </w:rPr>
              <w:t>INTERNAL</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F6AAF1" w14:textId="77777777" w:rsidR="00F0516E" w:rsidRDefault="00000000">
            <w:r>
              <w:rPr>
                <w:sz w:val="20"/>
                <w:szCs w:val="20"/>
              </w:rPr>
              <w:t>CHIETA SDP accreditation number</w:t>
            </w:r>
          </w:p>
        </w:tc>
        <w:tc>
          <w:tcPr>
            <w:tcW w:w="24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08B8CA" w14:textId="77777777" w:rsidR="00F0516E" w:rsidRDefault="00000000">
            <w:r>
              <w:rPr>
                <w:sz w:val="20"/>
                <w:szCs w:val="20"/>
              </w:rPr>
              <w:t>CHIETA-SDP-0234</w:t>
            </w:r>
          </w:p>
        </w:tc>
      </w:tr>
      <w:tr w:rsidR="00F0516E" w14:paraId="353BBCF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F5A169" w14:textId="77777777" w:rsidR="00F0516E" w:rsidRDefault="00000000">
            <w:proofErr w:type="spellStart"/>
            <w:r>
              <w:rPr>
                <w:sz w:val="20"/>
                <w:szCs w:val="20"/>
              </w:rPr>
              <w:t>accreditation_status</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3E38AC" w14:textId="77777777" w:rsidR="00F0516E" w:rsidRDefault="00000000">
            <w:proofErr w:type="gramStart"/>
            <w:r>
              <w:rPr>
                <w:sz w:val="20"/>
                <w:szCs w:val="20"/>
              </w:rPr>
              <w:t>VARCHAR(</w:t>
            </w:r>
            <w:proofErr w:type="gramEnd"/>
            <w:r>
              <w:rPr>
                <w:sz w:val="20"/>
                <w:szCs w:val="20"/>
              </w:rPr>
              <w:t>20)</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10FE52" w14:textId="77777777" w:rsidR="00F0516E"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F94F7A" w14:textId="77777777" w:rsidR="00F0516E" w:rsidRDefault="00000000">
            <w:r>
              <w:rPr>
                <w:sz w:val="20"/>
                <w:szCs w:val="20"/>
              </w:rPr>
              <w:t>INTERNAL</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6AE44C" w14:textId="77777777" w:rsidR="00F0516E" w:rsidRDefault="00000000">
            <w:r>
              <w:rPr>
                <w:sz w:val="20"/>
                <w:szCs w:val="20"/>
              </w:rPr>
              <w:t>Current accreditation status</w:t>
            </w:r>
          </w:p>
        </w:tc>
        <w:tc>
          <w:tcPr>
            <w:tcW w:w="24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C4FD72" w14:textId="77777777" w:rsidR="00F0516E" w:rsidRDefault="00000000">
            <w:r>
              <w:rPr>
                <w:sz w:val="20"/>
                <w:szCs w:val="20"/>
              </w:rPr>
              <w:t>ACCREDITED</w:t>
            </w:r>
          </w:p>
        </w:tc>
      </w:tr>
      <w:tr w:rsidR="00F0516E" w14:paraId="7ED0D97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CDB65C" w14:textId="77777777" w:rsidR="00F0516E" w:rsidRDefault="00000000">
            <w:proofErr w:type="spellStart"/>
            <w:r>
              <w:rPr>
                <w:sz w:val="20"/>
                <w:szCs w:val="20"/>
              </w:rPr>
              <w:t>accreditation_expiry_date</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D9C4B6" w14:textId="77777777" w:rsidR="00F0516E" w:rsidRDefault="00000000">
            <w:r>
              <w:rPr>
                <w:sz w:val="20"/>
                <w:szCs w:val="20"/>
              </w:rPr>
              <w:t>DATE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5C3310" w14:textId="77777777" w:rsidR="00F0516E"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1FC872" w14:textId="77777777" w:rsidR="00F0516E" w:rsidRDefault="00000000">
            <w:r>
              <w:rPr>
                <w:sz w:val="20"/>
                <w:szCs w:val="20"/>
              </w:rPr>
              <w:t>INTERNAL</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59C33D" w14:textId="77777777" w:rsidR="00F0516E" w:rsidRDefault="00000000">
            <w:r>
              <w:rPr>
                <w:sz w:val="20"/>
                <w:szCs w:val="20"/>
              </w:rPr>
              <w:t>Date current accreditation expires</w:t>
            </w:r>
          </w:p>
        </w:tc>
        <w:tc>
          <w:tcPr>
            <w:tcW w:w="24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A3BE86" w14:textId="77777777" w:rsidR="00F0516E" w:rsidRDefault="00000000">
            <w:r>
              <w:rPr>
                <w:sz w:val="20"/>
                <w:szCs w:val="20"/>
              </w:rPr>
              <w:t>2025-03-31</w:t>
            </w:r>
          </w:p>
        </w:tc>
      </w:tr>
      <w:tr w:rsidR="00F0516E" w14:paraId="3B54B0F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33B2AD" w14:textId="77777777" w:rsidR="00F0516E" w:rsidRDefault="00000000">
            <w:proofErr w:type="spellStart"/>
            <w:r>
              <w:rPr>
                <w:sz w:val="20"/>
                <w:szCs w:val="20"/>
              </w:rPr>
              <w:t>qualification_code</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5A67D9" w14:textId="77777777" w:rsidR="00F0516E" w:rsidRDefault="00000000">
            <w:proofErr w:type="gramStart"/>
            <w:r>
              <w:rPr>
                <w:sz w:val="20"/>
                <w:szCs w:val="20"/>
              </w:rPr>
              <w:t>VARCHAR(</w:t>
            </w:r>
            <w:proofErr w:type="gramEnd"/>
            <w:r>
              <w:rPr>
                <w:sz w:val="20"/>
                <w:szCs w:val="20"/>
              </w:rPr>
              <w:t>20)</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4EB0DF" w14:textId="77777777" w:rsidR="00F0516E"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E427F7" w14:textId="77777777" w:rsidR="00F0516E" w:rsidRDefault="00000000">
            <w:r>
              <w:rPr>
                <w:sz w:val="20"/>
                <w:szCs w:val="20"/>
              </w:rPr>
              <w:t>INTERNAL</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DDF71D" w14:textId="77777777" w:rsidR="00F0516E" w:rsidRDefault="00000000">
            <w:r>
              <w:rPr>
                <w:sz w:val="20"/>
                <w:szCs w:val="20"/>
              </w:rPr>
              <w:t xml:space="preserve">SAQA-registered </w:t>
            </w:r>
            <w:r>
              <w:rPr>
                <w:sz w:val="20"/>
                <w:szCs w:val="20"/>
              </w:rPr>
              <w:lastRenderedPageBreak/>
              <w:t>qualification code</w:t>
            </w:r>
          </w:p>
        </w:tc>
        <w:tc>
          <w:tcPr>
            <w:tcW w:w="24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5DD8D8" w14:textId="77777777" w:rsidR="00F0516E" w:rsidRDefault="00000000">
            <w:r>
              <w:rPr>
                <w:sz w:val="20"/>
                <w:szCs w:val="20"/>
              </w:rPr>
              <w:lastRenderedPageBreak/>
              <w:t>QUAL-67465</w:t>
            </w:r>
          </w:p>
        </w:tc>
      </w:tr>
      <w:tr w:rsidR="00F0516E" w14:paraId="4C5AF92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167735" w14:textId="77777777" w:rsidR="00F0516E" w:rsidRDefault="00000000">
            <w:proofErr w:type="spellStart"/>
            <w:r>
              <w:rPr>
                <w:sz w:val="20"/>
                <w:szCs w:val="20"/>
              </w:rPr>
              <w:t>learner_registrations_submitted</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806EA" w14:textId="77777777" w:rsidR="00F0516E" w:rsidRDefault="00000000">
            <w:r>
              <w:rPr>
                <w:sz w:val="20"/>
                <w:szCs w:val="20"/>
              </w:rPr>
              <w:t>INTEGER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E36F8" w14:textId="77777777" w:rsidR="00F0516E"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6F9A83" w14:textId="77777777" w:rsidR="00F0516E" w:rsidRDefault="00000000">
            <w:r>
              <w:rPr>
                <w:sz w:val="20"/>
                <w:szCs w:val="20"/>
              </w:rPr>
              <w:t>INTERNAL</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78C4C" w14:textId="77777777" w:rsidR="00F0516E" w:rsidRDefault="00000000">
            <w:r>
              <w:rPr>
                <w:sz w:val="20"/>
                <w:szCs w:val="20"/>
              </w:rPr>
              <w:t>Number of learner registrations submitted to SAQA</w:t>
            </w:r>
          </w:p>
        </w:tc>
        <w:tc>
          <w:tcPr>
            <w:tcW w:w="24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E316D" w14:textId="77777777" w:rsidR="00F0516E" w:rsidRDefault="00000000">
            <w:r>
              <w:rPr>
                <w:sz w:val="20"/>
                <w:szCs w:val="20"/>
              </w:rPr>
              <w:t>45</w:t>
            </w:r>
          </w:p>
        </w:tc>
      </w:tr>
      <w:tr w:rsidR="00F0516E" w14:paraId="729BBA0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14AC0C" w14:textId="77777777" w:rsidR="00F0516E" w:rsidRDefault="00000000">
            <w:proofErr w:type="spellStart"/>
            <w:r>
              <w:rPr>
                <w:sz w:val="20"/>
                <w:szCs w:val="20"/>
              </w:rPr>
              <w:t>learner_registrations_accepted</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193DA0" w14:textId="77777777" w:rsidR="00F0516E" w:rsidRDefault="00000000">
            <w:r>
              <w:rPr>
                <w:sz w:val="20"/>
                <w:szCs w:val="20"/>
              </w:rPr>
              <w:t>INTEGER</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5DE0DE" w14:textId="77777777" w:rsidR="00F0516E"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8871E7" w14:textId="77777777" w:rsidR="00F0516E" w:rsidRDefault="00000000">
            <w:r>
              <w:rPr>
                <w:sz w:val="20"/>
                <w:szCs w:val="20"/>
              </w:rPr>
              <w:t>INTERNAL</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8668CE" w14:textId="77777777" w:rsidR="00F0516E" w:rsidRDefault="00000000">
            <w:r>
              <w:rPr>
                <w:sz w:val="20"/>
                <w:szCs w:val="20"/>
              </w:rPr>
              <w:t>Number accepted by SAQA</w:t>
            </w:r>
          </w:p>
        </w:tc>
        <w:tc>
          <w:tcPr>
            <w:tcW w:w="24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6FA863" w14:textId="77777777" w:rsidR="00F0516E" w:rsidRDefault="00000000">
            <w:r>
              <w:rPr>
                <w:sz w:val="20"/>
                <w:szCs w:val="20"/>
              </w:rPr>
              <w:t>43</w:t>
            </w:r>
          </w:p>
        </w:tc>
      </w:tr>
      <w:tr w:rsidR="00F0516E" w14:paraId="7F4516F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3D67A0" w14:textId="77777777" w:rsidR="00F0516E" w:rsidRDefault="00000000">
            <w:proofErr w:type="spellStart"/>
            <w:r>
              <w:rPr>
                <w:sz w:val="20"/>
                <w:szCs w:val="20"/>
              </w:rPr>
              <w:t>certificates_issued</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BD5C56" w14:textId="77777777" w:rsidR="00F0516E" w:rsidRDefault="00000000">
            <w:r>
              <w:rPr>
                <w:sz w:val="20"/>
                <w:szCs w:val="20"/>
              </w:rPr>
              <w:t>INTEGER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C28B5" w14:textId="77777777" w:rsidR="00F0516E"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027CF2" w14:textId="77777777" w:rsidR="00F0516E" w:rsidRDefault="00000000">
            <w:r>
              <w:rPr>
                <w:sz w:val="20"/>
                <w:szCs w:val="20"/>
              </w:rPr>
              <w:t>INTERNAL</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803DEA" w14:textId="77777777" w:rsidR="00F0516E" w:rsidRDefault="00000000">
            <w:r>
              <w:rPr>
                <w:sz w:val="20"/>
                <w:szCs w:val="20"/>
              </w:rPr>
              <w:t>Number of certificates issued by CHIETA</w:t>
            </w:r>
          </w:p>
        </w:tc>
        <w:tc>
          <w:tcPr>
            <w:tcW w:w="24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D3DFFE" w14:textId="77777777" w:rsidR="00F0516E" w:rsidRDefault="00000000">
            <w:r>
              <w:rPr>
                <w:sz w:val="20"/>
                <w:szCs w:val="20"/>
              </w:rPr>
              <w:t>38</w:t>
            </w:r>
          </w:p>
        </w:tc>
      </w:tr>
      <w:tr w:rsidR="00F0516E" w14:paraId="6FA68F7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901B11" w14:textId="77777777" w:rsidR="00F0516E" w:rsidRDefault="00000000">
            <w:proofErr w:type="spellStart"/>
            <w:r>
              <w:rPr>
                <w:sz w:val="20"/>
                <w:szCs w:val="20"/>
              </w:rPr>
              <w:t>app_target_year</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6B1A57" w14:textId="77777777" w:rsidR="00F0516E" w:rsidRDefault="00000000">
            <w:proofErr w:type="gramStart"/>
            <w:r>
              <w:rPr>
                <w:sz w:val="20"/>
                <w:szCs w:val="20"/>
              </w:rPr>
              <w:t>VARCHAR(</w:t>
            </w:r>
            <w:proofErr w:type="gramEnd"/>
            <w:r>
              <w:rPr>
                <w:sz w:val="20"/>
                <w:szCs w:val="20"/>
              </w:rPr>
              <w:t>9)</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DE5A2B" w14:textId="77777777" w:rsidR="00F0516E"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35E017" w14:textId="77777777" w:rsidR="00F0516E" w:rsidRDefault="00000000">
            <w:r>
              <w:rPr>
                <w:sz w:val="20"/>
                <w:szCs w:val="20"/>
              </w:rPr>
              <w:t>INTERNAL</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E29C3B" w14:textId="77777777" w:rsidR="00F0516E" w:rsidRDefault="00000000">
            <w:r>
              <w:rPr>
                <w:sz w:val="20"/>
                <w:szCs w:val="20"/>
              </w:rPr>
              <w:t>Financial year of APP target</w:t>
            </w:r>
          </w:p>
        </w:tc>
        <w:tc>
          <w:tcPr>
            <w:tcW w:w="24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908763" w14:textId="77777777" w:rsidR="00F0516E" w:rsidRDefault="00000000">
            <w:r>
              <w:rPr>
                <w:sz w:val="20"/>
                <w:szCs w:val="20"/>
              </w:rPr>
              <w:t>2023/2024</w:t>
            </w:r>
          </w:p>
        </w:tc>
      </w:tr>
      <w:tr w:rsidR="00F0516E" w14:paraId="2052812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DBCD42" w14:textId="77777777" w:rsidR="00F0516E" w:rsidRDefault="00000000">
            <w:proofErr w:type="spellStart"/>
            <w:r>
              <w:rPr>
                <w:sz w:val="20"/>
                <w:szCs w:val="20"/>
              </w:rPr>
              <w:t>app_indicator_code</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E39D1" w14:textId="77777777" w:rsidR="00F0516E" w:rsidRDefault="00000000">
            <w:proofErr w:type="gramStart"/>
            <w:r>
              <w:rPr>
                <w:sz w:val="20"/>
                <w:szCs w:val="20"/>
              </w:rPr>
              <w:t>VARCHAR(</w:t>
            </w:r>
            <w:proofErr w:type="gramEnd"/>
            <w:r>
              <w:rPr>
                <w:sz w:val="20"/>
                <w:szCs w:val="20"/>
              </w:rPr>
              <w:t>20)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DCBC6C" w14:textId="77777777" w:rsidR="00F0516E"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56F99" w14:textId="77777777" w:rsidR="00F0516E" w:rsidRDefault="00000000">
            <w:r>
              <w:rPr>
                <w:sz w:val="20"/>
                <w:szCs w:val="20"/>
              </w:rPr>
              <w:t>INTERNAL</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0734CB" w14:textId="77777777" w:rsidR="00F0516E" w:rsidRDefault="00000000">
            <w:r>
              <w:rPr>
                <w:sz w:val="20"/>
                <w:szCs w:val="20"/>
              </w:rPr>
              <w:t>APP indicator reference code</w:t>
            </w:r>
          </w:p>
        </w:tc>
        <w:tc>
          <w:tcPr>
            <w:tcW w:w="24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814575" w14:textId="77777777" w:rsidR="00F0516E" w:rsidRDefault="00000000">
            <w:r>
              <w:rPr>
                <w:sz w:val="20"/>
                <w:szCs w:val="20"/>
              </w:rPr>
              <w:t>APP-CERT-001</w:t>
            </w:r>
          </w:p>
        </w:tc>
      </w:tr>
      <w:tr w:rsidR="00F0516E" w14:paraId="17D67F5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30B0D9" w14:textId="77777777" w:rsidR="00F0516E" w:rsidRDefault="00000000">
            <w:proofErr w:type="spellStart"/>
            <w:r>
              <w:rPr>
                <w:sz w:val="20"/>
                <w:szCs w:val="20"/>
              </w:rPr>
              <w:t>app_target_value</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FD30DA" w14:textId="77777777" w:rsidR="00F0516E" w:rsidRDefault="00000000">
            <w:r>
              <w:rPr>
                <w:sz w:val="20"/>
                <w:szCs w:val="20"/>
              </w:rPr>
              <w:t>INTEGER</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47E1A0" w14:textId="77777777" w:rsidR="00F0516E"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A7AD70" w14:textId="77777777" w:rsidR="00F0516E" w:rsidRDefault="00000000">
            <w:r>
              <w:rPr>
                <w:sz w:val="20"/>
                <w:szCs w:val="20"/>
              </w:rPr>
              <w:t>INTERNAL</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B57456" w14:textId="77777777" w:rsidR="00F0516E" w:rsidRDefault="00000000">
            <w:r>
              <w:rPr>
                <w:sz w:val="20"/>
                <w:szCs w:val="20"/>
              </w:rPr>
              <w:t>Target number for the APP indicator</w:t>
            </w:r>
          </w:p>
        </w:tc>
        <w:tc>
          <w:tcPr>
            <w:tcW w:w="24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3CC821" w14:textId="77777777" w:rsidR="00F0516E" w:rsidRDefault="00000000">
            <w:r>
              <w:rPr>
                <w:sz w:val="20"/>
                <w:szCs w:val="20"/>
              </w:rPr>
              <w:t>500</w:t>
            </w:r>
          </w:p>
        </w:tc>
      </w:tr>
      <w:tr w:rsidR="00F0516E" w14:paraId="01B41FF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109C6" w14:textId="77777777" w:rsidR="00F0516E" w:rsidRDefault="00000000">
            <w:proofErr w:type="spellStart"/>
            <w:r>
              <w:rPr>
                <w:sz w:val="20"/>
                <w:szCs w:val="20"/>
              </w:rPr>
              <w:t>app_actual_value</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40B57D" w14:textId="77777777" w:rsidR="00F0516E" w:rsidRDefault="00000000">
            <w:r>
              <w:rPr>
                <w:sz w:val="20"/>
                <w:szCs w:val="20"/>
              </w:rPr>
              <w:t>INTEGER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F5DF8" w14:textId="77777777" w:rsidR="00F0516E"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44B99B" w14:textId="77777777" w:rsidR="00F0516E" w:rsidRDefault="00000000">
            <w:r>
              <w:rPr>
                <w:sz w:val="20"/>
                <w:szCs w:val="20"/>
              </w:rPr>
              <w:t>INTERNAL</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911FDE" w14:textId="77777777" w:rsidR="00F0516E" w:rsidRDefault="00000000">
            <w:r>
              <w:rPr>
                <w:sz w:val="20"/>
                <w:szCs w:val="20"/>
              </w:rPr>
              <w:t>Actual achieved value at reporting date</w:t>
            </w:r>
          </w:p>
        </w:tc>
        <w:tc>
          <w:tcPr>
            <w:tcW w:w="24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02FBC" w14:textId="77777777" w:rsidR="00F0516E" w:rsidRDefault="00000000">
            <w:r>
              <w:rPr>
                <w:sz w:val="20"/>
                <w:szCs w:val="20"/>
              </w:rPr>
              <w:t>423</w:t>
            </w:r>
          </w:p>
        </w:tc>
      </w:tr>
      <w:tr w:rsidR="00F0516E" w14:paraId="660D9FE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3AB99D" w14:textId="77777777" w:rsidR="00F0516E" w:rsidRDefault="00000000">
            <w:proofErr w:type="spellStart"/>
            <w:r>
              <w:rPr>
                <w:sz w:val="20"/>
                <w:szCs w:val="20"/>
              </w:rPr>
              <w:t>reporting_quarter</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EFC468" w14:textId="77777777" w:rsidR="00F0516E" w:rsidRDefault="00000000">
            <w:proofErr w:type="gramStart"/>
            <w:r>
              <w:rPr>
                <w:sz w:val="20"/>
                <w:szCs w:val="20"/>
              </w:rPr>
              <w:t>VARCHAR(</w:t>
            </w:r>
            <w:proofErr w:type="gramEnd"/>
            <w:r>
              <w:rPr>
                <w:sz w:val="20"/>
                <w:szCs w:val="20"/>
              </w:rPr>
              <w:t>5)</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4EAAD1" w14:textId="77777777" w:rsidR="00F0516E"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FBD004" w14:textId="77777777" w:rsidR="00F0516E" w:rsidRDefault="00000000">
            <w:r>
              <w:rPr>
                <w:sz w:val="20"/>
                <w:szCs w:val="20"/>
              </w:rPr>
              <w:t>INTERNAL</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681D38" w14:textId="77777777" w:rsidR="00F0516E" w:rsidRDefault="00000000">
            <w:r>
              <w:rPr>
                <w:sz w:val="20"/>
                <w:szCs w:val="20"/>
              </w:rPr>
              <w:t>Quarter of reporting (Q1–Q4)</w:t>
            </w:r>
          </w:p>
        </w:tc>
        <w:tc>
          <w:tcPr>
            <w:tcW w:w="24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35B92C" w14:textId="77777777" w:rsidR="00F0516E" w:rsidRDefault="00000000">
            <w:r>
              <w:rPr>
                <w:sz w:val="20"/>
                <w:szCs w:val="20"/>
              </w:rPr>
              <w:t>Q3</w:t>
            </w:r>
          </w:p>
        </w:tc>
      </w:tr>
    </w:tbl>
    <w:p w14:paraId="33BD4A39" w14:textId="77777777" w:rsidR="00F0516E" w:rsidRDefault="00F0516E">
      <w:pPr>
        <w:spacing w:before="120" w:after="120"/>
      </w:pPr>
    </w:p>
    <w:p w14:paraId="7FD54199" w14:textId="77777777" w:rsidR="00F0516E" w:rsidRDefault="00000000">
      <w:r>
        <w:br w:type="page"/>
      </w:r>
    </w:p>
    <w:p w14:paraId="33428311" w14:textId="77777777" w:rsidR="00F0516E" w:rsidRDefault="00000000">
      <w:pPr>
        <w:pStyle w:val="Heading1"/>
        <w:spacing w:before="320" w:after="160"/>
      </w:pPr>
      <w:bookmarkStart w:id="259" w:name="_Toc231631466"/>
      <w:r>
        <w:rPr>
          <w:sz w:val="32"/>
          <w:szCs w:val="32"/>
        </w:rPr>
        <w:lastRenderedPageBreak/>
        <w:t>Section 37: Student Contribution Log – Template and Guidance</w:t>
      </w:r>
      <w:bookmarkEnd w:id="259"/>
    </w:p>
    <w:p w14:paraId="19AB0004" w14:textId="77777777" w:rsidR="00F0516E" w:rsidRDefault="00000000">
      <w:pPr>
        <w:spacing w:before="60" w:after="60"/>
        <w:jc w:val="both"/>
      </w:pPr>
      <w:r>
        <w:t>The Student Contribution Log is a mandatory record that must be maintained throughout the project and submitted as part of Deliverable D9. It provides an auditable trail of each student's involvement, the tasks completed, hours contributed, code committed, and sign-off by the supervising professional. This log fulfils CHIETA's requirement to demonstrate measurable student contributions and supports recognition processes (digital badges, capstone credits).</w:t>
      </w:r>
    </w:p>
    <w:p w14:paraId="502C4EF4" w14:textId="77777777" w:rsidR="00F0516E" w:rsidRDefault="00000000">
      <w:pPr>
        <w:pStyle w:val="Heading2"/>
        <w:spacing w:before="240" w:after="120"/>
      </w:pPr>
      <w:bookmarkStart w:id="260" w:name="_Toc231631467"/>
      <w:r>
        <w:rPr>
          <w:sz w:val="26"/>
          <w:szCs w:val="26"/>
        </w:rPr>
        <w:t>37.1 Contribution Log – Master Register</w:t>
      </w:r>
      <w:bookmarkEnd w:id="260"/>
    </w:p>
    <w:tbl>
      <w:tblPr>
        <w:tblW w:w="11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5"/>
        <w:gridCol w:w="985"/>
        <w:gridCol w:w="1963"/>
        <w:gridCol w:w="1797"/>
        <w:gridCol w:w="1586"/>
        <w:gridCol w:w="774"/>
        <w:gridCol w:w="774"/>
        <w:gridCol w:w="963"/>
        <w:gridCol w:w="1096"/>
        <w:gridCol w:w="1085"/>
        <w:gridCol w:w="1285"/>
      </w:tblGrid>
      <w:tr w:rsidR="00F0516E" w14:paraId="65C2634F"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4EDDB4A4" w14:textId="77777777" w:rsidR="00F0516E" w:rsidRDefault="00000000">
            <w:r>
              <w:rPr>
                <w:b/>
                <w:bCs/>
                <w:color w:val="FFFFFF"/>
                <w:sz w:val="20"/>
                <w:szCs w:val="20"/>
              </w:rPr>
              <w:t>Student Name</w:t>
            </w:r>
          </w:p>
        </w:tc>
        <w:tc>
          <w:tcPr>
            <w:tcW w:w="8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2A67D4CA" w14:textId="77777777" w:rsidR="00F0516E" w:rsidRDefault="00000000">
            <w:r>
              <w:rPr>
                <w:b/>
                <w:bCs/>
                <w:color w:val="FFFFFF"/>
                <w:sz w:val="20"/>
                <w:szCs w:val="20"/>
              </w:rPr>
              <w:t>Student ID</w:t>
            </w:r>
          </w:p>
        </w:tc>
        <w:tc>
          <w:tcPr>
            <w:tcW w:w="12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6C5B21B9" w14:textId="77777777" w:rsidR="00F0516E" w:rsidRDefault="00000000">
            <w:r>
              <w:rPr>
                <w:b/>
                <w:bCs/>
                <w:color w:val="FFFFFF"/>
                <w:sz w:val="20"/>
                <w:szCs w:val="20"/>
              </w:rPr>
              <w:t>Institution</w:t>
            </w:r>
          </w:p>
        </w:tc>
        <w:tc>
          <w:tcPr>
            <w:tcW w:w="12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7F2995F6" w14:textId="77777777" w:rsidR="00F0516E" w:rsidRDefault="00000000">
            <w:r>
              <w:rPr>
                <w:b/>
                <w:bCs/>
                <w:color w:val="FFFFFF"/>
                <w:sz w:val="20"/>
                <w:szCs w:val="20"/>
              </w:rPr>
              <w:t>Programme</w:t>
            </w:r>
          </w:p>
        </w:tc>
        <w:tc>
          <w:tcPr>
            <w:tcW w:w="14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796B03F6" w14:textId="77777777" w:rsidR="00F0516E" w:rsidRDefault="00000000">
            <w:r>
              <w:rPr>
                <w:b/>
                <w:bCs/>
                <w:color w:val="FFFFFF"/>
                <w:sz w:val="20"/>
                <w:szCs w:val="20"/>
              </w:rPr>
              <w:t>Role in Project</w:t>
            </w:r>
          </w:p>
        </w:tc>
        <w:tc>
          <w:tcPr>
            <w:tcW w:w="8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1983EF7A" w14:textId="77777777" w:rsidR="00F0516E" w:rsidRDefault="00000000">
            <w:r>
              <w:rPr>
                <w:b/>
                <w:bCs/>
                <w:color w:val="FFFFFF"/>
                <w:sz w:val="20"/>
                <w:szCs w:val="20"/>
              </w:rPr>
              <w:t>Start Date</w:t>
            </w:r>
          </w:p>
        </w:tc>
        <w:tc>
          <w:tcPr>
            <w:tcW w:w="8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7586DF94" w14:textId="77777777" w:rsidR="00F0516E" w:rsidRDefault="00000000">
            <w:r>
              <w:rPr>
                <w:b/>
                <w:bCs/>
                <w:color w:val="FFFFFF"/>
                <w:sz w:val="20"/>
                <w:szCs w:val="20"/>
              </w:rPr>
              <w:t>End Date</w:t>
            </w:r>
          </w:p>
        </w:tc>
        <w:tc>
          <w:tcPr>
            <w:tcW w:w="11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523C1CD0" w14:textId="77777777" w:rsidR="00F0516E" w:rsidRDefault="00000000">
            <w:r>
              <w:rPr>
                <w:b/>
                <w:bCs/>
                <w:color w:val="FFFFFF"/>
                <w:sz w:val="20"/>
                <w:szCs w:val="20"/>
              </w:rPr>
              <w:t>Total Hours Logged</w:t>
            </w:r>
          </w:p>
        </w:tc>
        <w:tc>
          <w:tcPr>
            <w:tcW w:w="8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672A2EB4" w14:textId="77777777" w:rsidR="00F0516E" w:rsidRDefault="00000000">
            <w:r>
              <w:rPr>
                <w:b/>
                <w:bCs/>
                <w:color w:val="FFFFFF"/>
                <w:sz w:val="20"/>
                <w:szCs w:val="20"/>
              </w:rPr>
              <w:t>Commits (GitHub)</w:t>
            </w:r>
          </w:p>
        </w:tc>
        <w:tc>
          <w:tcPr>
            <w:tcW w:w="9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584E92BF" w14:textId="77777777" w:rsidR="00F0516E" w:rsidRDefault="00000000">
            <w:r>
              <w:rPr>
                <w:b/>
                <w:bCs/>
                <w:color w:val="FFFFFF"/>
                <w:sz w:val="20"/>
                <w:szCs w:val="20"/>
              </w:rPr>
              <w:t>Badge Awarded</w:t>
            </w:r>
          </w:p>
        </w:tc>
        <w:tc>
          <w:tcPr>
            <w:tcW w:w="1306"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59607DAE" w14:textId="77777777" w:rsidR="00F0516E" w:rsidRDefault="00000000">
            <w:r>
              <w:rPr>
                <w:b/>
                <w:bCs/>
                <w:color w:val="FFFFFF"/>
                <w:sz w:val="20"/>
                <w:szCs w:val="20"/>
              </w:rPr>
              <w:t>Supervisor Sign-off</w:t>
            </w:r>
          </w:p>
        </w:tc>
      </w:tr>
      <w:tr w:rsidR="00F0516E" w14:paraId="44481671"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68CB80" w14:textId="77777777" w:rsidR="00F0516E" w:rsidRDefault="00000000">
            <w:r>
              <w:rPr>
                <w:sz w:val="20"/>
                <w:szCs w:val="20"/>
              </w:rPr>
              <w:t>[Name]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53ECBA" w14:textId="77777777" w:rsidR="00F0516E" w:rsidRDefault="00000000">
            <w:r>
              <w:rPr>
                <w:sz w:val="20"/>
                <w:szCs w:val="20"/>
              </w:rPr>
              <w:t>[ID]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D85E4" w14:textId="77777777" w:rsidR="00F0516E" w:rsidRDefault="00000000">
            <w:r>
              <w:rPr>
                <w:sz w:val="20"/>
                <w:szCs w:val="20"/>
              </w:rPr>
              <w:t>[University/College]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F6725D" w14:textId="77777777" w:rsidR="00F0516E" w:rsidRDefault="00000000">
            <w:r>
              <w:rPr>
                <w:sz w:val="20"/>
                <w:szCs w:val="20"/>
              </w:rPr>
              <w:t>[Degree/Diploma]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E4168" w14:textId="77777777" w:rsidR="00F0516E" w:rsidRDefault="00000000">
            <w:r>
              <w:rPr>
                <w:sz w:val="20"/>
                <w:szCs w:val="20"/>
              </w:rPr>
              <w:t>Data Assistant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703B14" w14:textId="77777777" w:rsidR="00F0516E" w:rsidRDefault="00000000">
            <w:r>
              <w:rPr>
                <w:sz w:val="20"/>
                <w:szCs w:val="20"/>
              </w:rPr>
              <w:t>[Date]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73154" w14:textId="77777777" w:rsidR="00F0516E" w:rsidRDefault="00000000">
            <w:r>
              <w:rPr>
                <w:sz w:val="20"/>
                <w:szCs w:val="20"/>
              </w:rPr>
              <w:t>[Date]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4C2CCC" w14:textId="77777777" w:rsidR="00F0516E" w:rsidRDefault="00F0516E"/>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5F5A50" w14:textId="77777777" w:rsidR="00F0516E" w:rsidRDefault="00F0516E"/>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87E7D" w14:textId="77777777" w:rsidR="00F0516E" w:rsidRDefault="00F0516E"/>
        </w:tc>
        <w:tc>
          <w:tcPr>
            <w:tcW w:w="1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94991" w14:textId="77777777" w:rsidR="00F0516E" w:rsidRDefault="00F0516E"/>
        </w:tc>
      </w:tr>
      <w:tr w:rsidR="00F0516E" w14:paraId="17020383"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91D3EE" w14:textId="77777777" w:rsidR="00F0516E" w:rsidRDefault="00000000">
            <w:r>
              <w:rPr>
                <w:sz w:val="20"/>
                <w:szCs w:val="20"/>
              </w:rPr>
              <w:t>[Name]</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7C1400" w14:textId="77777777" w:rsidR="00F0516E" w:rsidRDefault="00000000">
            <w:r>
              <w:rPr>
                <w:sz w:val="20"/>
                <w:szCs w:val="20"/>
              </w:rPr>
              <w:t>[ID]</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1802DE" w14:textId="77777777" w:rsidR="00F0516E" w:rsidRDefault="00000000">
            <w:r>
              <w:rPr>
                <w:sz w:val="20"/>
                <w:szCs w:val="20"/>
              </w:rPr>
              <w:t>[University/College]</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32C156" w14:textId="77777777" w:rsidR="00F0516E" w:rsidRDefault="00000000">
            <w:r>
              <w:rPr>
                <w:sz w:val="20"/>
                <w:szCs w:val="20"/>
              </w:rPr>
              <w:t>[Degree/Diploma]</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2FCD0B" w14:textId="77777777" w:rsidR="00F0516E" w:rsidRDefault="00000000">
            <w:r>
              <w:rPr>
                <w:sz w:val="20"/>
                <w:szCs w:val="20"/>
              </w:rPr>
              <w:t>QA Tester</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D9FFCE" w14:textId="77777777" w:rsidR="00F0516E" w:rsidRDefault="00000000">
            <w:r>
              <w:rPr>
                <w:sz w:val="20"/>
                <w:szCs w:val="20"/>
              </w:rPr>
              <w:t>[Date]</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374F64" w14:textId="77777777" w:rsidR="00F0516E" w:rsidRDefault="00000000">
            <w:r>
              <w:rPr>
                <w:sz w:val="20"/>
                <w:szCs w:val="20"/>
              </w:rPr>
              <w:t>[Date]</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ED62BB" w14:textId="77777777" w:rsidR="00F0516E" w:rsidRDefault="00F0516E"/>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F16AA3" w14:textId="77777777" w:rsidR="00F0516E" w:rsidRDefault="00F0516E"/>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94CCBB" w14:textId="77777777" w:rsidR="00F0516E" w:rsidRDefault="00F0516E"/>
        </w:tc>
        <w:tc>
          <w:tcPr>
            <w:tcW w:w="13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7EC96C" w14:textId="77777777" w:rsidR="00F0516E" w:rsidRDefault="00F0516E"/>
        </w:tc>
      </w:tr>
      <w:tr w:rsidR="00F0516E" w14:paraId="31A6BB5D"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4D72CF" w14:textId="77777777" w:rsidR="00F0516E" w:rsidRDefault="00000000">
            <w:r>
              <w:rPr>
                <w:sz w:val="20"/>
                <w:szCs w:val="20"/>
              </w:rPr>
              <w:t>[Name]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3A4E36" w14:textId="77777777" w:rsidR="00F0516E" w:rsidRDefault="00000000">
            <w:r>
              <w:rPr>
                <w:sz w:val="20"/>
                <w:szCs w:val="20"/>
              </w:rPr>
              <w:t>[ID]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D72D62" w14:textId="77777777" w:rsidR="00F0516E" w:rsidRDefault="00000000">
            <w:r>
              <w:rPr>
                <w:sz w:val="20"/>
                <w:szCs w:val="20"/>
              </w:rPr>
              <w:t>[University/College]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4D22F" w14:textId="77777777" w:rsidR="00F0516E" w:rsidRDefault="00000000">
            <w:r>
              <w:rPr>
                <w:sz w:val="20"/>
                <w:szCs w:val="20"/>
              </w:rPr>
              <w:t>[Degree/Diploma]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016CA" w14:textId="77777777" w:rsidR="00F0516E" w:rsidRDefault="00000000">
            <w:r>
              <w:rPr>
                <w:sz w:val="20"/>
                <w:szCs w:val="20"/>
              </w:rPr>
              <w:t>UI/UX Reviewer</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70253" w14:textId="77777777" w:rsidR="00F0516E" w:rsidRDefault="00000000">
            <w:r>
              <w:rPr>
                <w:sz w:val="20"/>
                <w:szCs w:val="20"/>
              </w:rPr>
              <w:t>[Date]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0F3CF" w14:textId="77777777" w:rsidR="00F0516E" w:rsidRDefault="00000000">
            <w:r>
              <w:rPr>
                <w:sz w:val="20"/>
                <w:szCs w:val="20"/>
              </w:rPr>
              <w:t>[Date]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614E1" w14:textId="77777777" w:rsidR="00F0516E" w:rsidRDefault="00F0516E"/>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BDCEC" w14:textId="77777777" w:rsidR="00F0516E" w:rsidRDefault="00F0516E"/>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D713C4" w14:textId="77777777" w:rsidR="00F0516E" w:rsidRDefault="00F0516E"/>
        </w:tc>
        <w:tc>
          <w:tcPr>
            <w:tcW w:w="1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E0B5E" w14:textId="77777777" w:rsidR="00F0516E" w:rsidRDefault="00F0516E"/>
        </w:tc>
      </w:tr>
      <w:tr w:rsidR="00F0516E" w14:paraId="7C826DF1"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6EAAB0" w14:textId="77777777" w:rsidR="00F0516E" w:rsidRDefault="00000000">
            <w:r>
              <w:rPr>
                <w:sz w:val="20"/>
                <w:szCs w:val="20"/>
              </w:rPr>
              <w:t>[Name]</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96FBDB" w14:textId="77777777" w:rsidR="00F0516E" w:rsidRDefault="00000000">
            <w:r>
              <w:rPr>
                <w:sz w:val="20"/>
                <w:szCs w:val="20"/>
              </w:rPr>
              <w:t>[ID]</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48B2D6" w14:textId="77777777" w:rsidR="00F0516E" w:rsidRDefault="00000000">
            <w:r>
              <w:rPr>
                <w:sz w:val="20"/>
                <w:szCs w:val="20"/>
              </w:rPr>
              <w:t>[University/College]</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019103" w14:textId="77777777" w:rsidR="00F0516E" w:rsidRDefault="00000000">
            <w:r>
              <w:rPr>
                <w:sz w:val="20"/>
                <w:szCs w:val="20"/>
              </w:rPr>
              <w:t>[Degree/Diploma]</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24EEB1" w14:textId="77777777" w:rsidR="00F0516E" w:rsidRDefault="00000000">
            <w:r>
              <w:rPr>
                <w:sz w:val="20"/>
                <w:szCs w:val="20"/>
              </w:rPr>
              <w:t>Documentation Contributor</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E5C489" w14:textId="77777777" w:rsidR="00F0516E" w:rsidRDefault="00000000">
            <w:r>
              <w:rPr>
                <w:sz w:val="20"/>
                <w:szCs w:val="20"/>
              </w:rPr>
              <w:t>[Date]</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B17324" w14:textId="77777777" w:rsidR="00F0516E" w:rsidRDefault="00000000">
            <w:r>
              <w:rPr>
                <w:sz w:val="20"/>
                <w:szCs w:val="20"/>
              </w:rPr>
              <w:t>[Date]</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9B0ED6" w14:textId="77777777" w:rsidR="00F0516E" w:rsidRDefault="00F0516E"/>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94EACD" w14:textId="77777777" w:rsidR="00F0516E" w:rsidRDefault="00F0516E"/>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00AA1D" w14:textId="77777777" w:rsidR="00F0516E" w:rsidRDefault="00F0516E"/>
        </w:tc>
        <w:tc>
          <w:tcPr>
            <w:tcW w:w="13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8B0D1B" w14:textId="77777777" w:rsidR="00F0516E" w:rsidRDefault="00F0516E"/>
        </w:tc>
      </w:tr>
      <w:tr w:rsidR="00F0516E" w14:paraId="7AF700CC"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C0AC0A" w14:textId="77777777" w:rsidR="00F0516E" w:rsidRDefault="00000000">
            <w:r>
              <w:rPr>
                <w:sz w:val="20"/>
                <w:szCs w:val="20"/>
              </w:rPr>
              <w:t>[Name]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94CE48" w14:textId="77777777" w:rsidR="00F0516E" w:rsidRDefault="00000000">
            <w:r>
              <w:rPr>
                <w:sz w:val="20"/>
                <w:szCs w:val="20"/>
              </w:rPr>
              <w:t>[ID]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BA610A" w14:textId="77777777" w:rsidR="00F0516E" w:rsidRDefault="00000000">
            <w:r>
              <w:rPr>
                <w:sz w:val="20"/>
                <w:szCs w:val="20"/>
              </w:rPr>
              <w:t>[University/College]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29C860" w14:textId="77777777" w:rsidR="00F0516E" w:rsidRDefault="00000000">
            <w:r>
              <w:rPr>
                <w:sz w:val="20"/>
                <w:szCs w:val="20"/>
              </w:rPr>
              <w:t>[Degree/Diploma]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8DB93" w14:textId="77777777" w:rsidR="00F0516E" w:rsidRDefault="00000000">
            <w:r>
              <w:rPr>
                <w:sz w:val="20"/>
                <w:szCs w:val="20"/>
              </w:rPr>
              <w:t>ML/Data Analyst Intern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C61EF" w14:textId="77777777" w:rsidR="00F0516E" w:rsidRDefault="00000000">
            <w:r>
              <w:rPr>
                <w:sz w:val="20"/>
                <w:szCs w:val="20"/>
              </w:rPr>
              <w:t>[Date]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5C4E6" w14:textId="77777777" w:rsidR="00F0516E" w:rsidRDefault="00000000">
            <w:r>
              <w:rPr>
                <w:sz w:val="20"/>
                <w:szCs w:val="20"/>
              </w:rPr>
              <w:t>[Date]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F726F" w14:textId="77777777" w:rsidR="00F0516E" w:rsidRDefault="00F0516E"/>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460615" w14:textId="77777777" w:rsidR="00F0516E" w:rsidRDefault="00F0516E"/>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6433D7" w14:textId="77777777" w:rsidR="00F0516E" w:rsidRDefault="00F0516E"/>
        </w:tc>
        <w:tc>
          <w:tcPr>
            <w:tcW w:w="1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57B46" w14:textId="77777777" w:rsidR="00F0516E" w:rsidRDefault="00F0516E"/>
        </w:tc>
      </w:tr>
    </w:tbl>
    <w:p w14:paraId="70E6802D" w14:textId="77777777" w:rsidR="00F0516E" w:rsidRDefault="00F0516E">
      <w:pPr>
        <w:spacing w:before="120" w:after="120"/>
      </w:pPr>
    </w:p>
    <w:p w14:paraId="55D0381B" w14:textId="77777777" w:rsidR="00F0516E" w:rsidRDefault="00000000">
      <w:pPr>
        <w:pStyle w:val="Heading2"/>
        <w:spacing w:before="240" w:after="120"/>
      </w:pPr>
      <w:bookmarkStart w:id="261" w:name="_Toc231631468"/>
      <w:r>
        <w:rPr>
          <w:sz w:val="26"/>
          <w:szCs w:val="26"/>
        </w:rPr>
        <w:t>37.2 Sprint Contribution Detail Log (Per Student, Per Sprint)</w:t>
      </w:r>
      <w:bookmarkEnd w:id="261"/>
    </w:p>
    <w:p w14:paraId="30054418" w14:textId="77777777" w:rsidR="00F0516E" w:rsidRDefault="00000000">
      <w:pPr>
        <w:spacing w:before="60" w:after="60"/>
        <w:jc w:val="both"/>
      </w:pPr>
      <w:r>
        <w:t>For each sprint, the following table must be completed for each participating student:</w:t>
      </w:r>
    </w:p>
    <w:tbl>
      <w:tblPr>
        <w:tblW w:w="79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
        <w:gridCol w:w="740"/>
        <w:gridCol w:w="670"/>
        <w:gridCol w:w="1126"/>
        <w:gridCol w:w="749"/>
        <w:gridCol w:w="1354"/>
        <w:gridCol w:w="1090"/>
        <w:gridCol w:w="985"/>
        <w:gridCol w:w="968"/>
        <w:gridCol w:w="1126"/>
      </w:tblGrid>
      <w:tr w:rsidR="00F0516E" w14:paraId="33D07FA1" w14:textId="77777777" w:rsidTr="007A6C1B">
        <w:tblPrEx>
          <w:tblCellMar>
            <w:top w:w="0" w:type="dxa"/>
            <w:bottom w:w="0" w:type="dxa"/>
          </w:tblCellMar>
        </w:tblPrEx>
        <w:trPr>
          <w:trHeight w:val="517"/>
        </w:trPr>
        <w:tc>
          <w:tcPr>
            <w:tcW w:w="571"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55120FDB" w14:textId="77777777" w:rsidR="00F0516E" w:rsidRDefault="00000000">
            <w:r>
              <w:rPr>
                <w:b/>
                <w:bCs/>
                <w:color w:val="FFFFFF"/>
                <w:sz w:val="20"/>
                <w:szCs w:val="20"/>
              </w:rPr>
              <w:t>Sprint #</w:t>
            </w:r>
          </w:p>
        </w:tc>
        <w:tc>
          <w:tcPr>
            <w:tcW w:w="609"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30F714CF" w14:textId="77777777" w:rsidR="00F0516E" w:rsidRDefault="00000000">
            <w:r>
              <w:rPr>
                <w:b/>
                <w:bCs/>
                <w:color w:val="FFFFFF"/>
                <w:sz w:val="20"/>
                <w:szCs w:val="20"/>
              </w:rPr>
              <w:t>Sprint Dates</w:t>
            </w:r>
          </w:p>
        </w:tc>
        <w:tc>
          <w:tcPr>
            <w:tcW w:w="547"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11E61149" w14:textId="77777777" w:rsidR="00F0516E" w:rsidRDefault="00000000">
            <w:r>
              <w:rPr>
                <w:b/>
                <w:bCs/>
                <w:color w:val="FFFFFF"/>
                <w:sz w:val="20"/>
                <w:szCs w:val="20"/>
              </w:rPr>
              <w:t>Task ID</w:t>
            </w:r>
          </w:p>
        </w:tc>
        <w:tc>
          <w:tcPr>
            <w:tcW w:w="95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4231C6F4" w14:textId="77777777" w:rsidR="00F0516E" w:rsidRDefault="00000000">
            <w:r>
              <w:rPr>
                <w:b/>
                <w:bCs/>
                <w:color w:val="FFFFFF"/>
                <w:sz w:val="20"/>
                <w:szCs w:val="20"/>
              </w:rPr>
              <w:t>Task Description</w:t>
            </w:r>
          </w:p>
        </w:tc>
        <w:tc>
          <w:tcPr>
            <w:tcW w:w="617"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0AAA69A4" w14:textId="77777777" w:rsidR="00F0516E" w:rsidRDefault="00000000">
            <w:r>
              <w:rPr>
                <w:b/>
                <w:bCs/>
                <w:color w:val="FFFFFF"/>
                <w:sz w:val="20"/>
                <w:szCs w:val="20"/>
              </w:rPr>
              <w:t>Hours Spent</w:t>
            </w:r>
          </w:p>
        </w:tc>
        <w:tc>
          <w:tcPr>
            <w:tcW w:w="1153"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46A37ABD" w14:textId="77777777" w:rsidR="00F0516E" w:rsidRDefault="00000000">
            <w:r>
              <w:rPr>
                <w:b/>
                <w:bCs/>
                <w:color w:val="FFFFFF"/>
                <w:sz w:val="20"/>
                <w:szCs w:val="20"/>
              </w:rPr>
              <w:t>Deliverable Produced</w:t>
            </w:r>
          </w:p>
        </w:tc>
        <w:tc>
          <w:tcPr>
            <w:tcW w:w="919"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08A88D6A" w14:textId="77777777" w:rsidR="00F0516E" w:rsidRDefault="00000000">
            <w:r>
              <w:rPr>
                <w:b/>
                <w:bCs/>
                <w:color w:val="FFFFFF"/>
                <w:sz w:val="20"/>
                <w:szCs w:val="20"/>
              </w:rPr>
              <w:t>GitHub PR/Commit</w:t>
            </w:r>
          </w:p>
        </w:tc>
        <w:tc>
          <w:tcPr>
            <w:tcW w:w="826"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4545CC70" w14:textId="77777777" w:rsidR="00F0516E" w:rsidRDefault="00000000">
            <w:r>
              <w:rPr>
                <w:b/>
                <w:bCs/>
                <w:color w:val="FFFFFF"/>
                <w:sz w:val="20"/>
                <w:szCs w:val="20"/>
              </w:rPr>
              <w:t>Reviewed By</w:t>
            </w:r>
          </w:p>
        </w:tc>
        <w:tc>
          <w:tcPr>
            <w:tcW w:w="811"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21C0AF9E" w14:textId="77777777" w:rsidR="00F0516E" w:rsidRDefault="00000000">
            <w:r>
              <w:rPr>
                <w:b/>
                <w:bCs/>
                <w:color w:val="FFFFFF"/>
                <w:sz w:val="20"/>
                <w:szCs w:val="20"/>
              </w:rPr>
              <w:t>Review Outcome</w:t>
            </w:r>
          </w:p>
        </w:tc>
        <w:tc>
          <w:tcPr>
            <w:tcW w:w="95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781E0C73" w14:textId="77777777" w:rsidR="00F0516E" w:rsidRDefault="00000000">
            <w:r>
              <w:rPr>
                <w:b/>
                <w:bCs/>
                <w:color w:val="FFFFFF"/>
                <w:sz w:val="20"/>
                <w:szCs w:val="20"/>
              </w:rPr>
              <w:t>Notes</w:t>
            </w:r>
          </w:p>
        </w:tc>
      </w:tr>
      <w:tr w:rsidR="00F0516E" w14:paraId="550AD4D7" w14:textId="77777777" w:rsidTr="007A6C1B">
        <w:tblPrEx>
          <w:tblCellMar>
            <w:top w:w="0" w:type="dxa"/>
            <w:bottom w:w="0" w:type="dxa"/>
          </w:tblCellMar>
        </w:tblPrEx>
        <w:trPr>
          <w:trHeight w:val="781"/>
        </w:trPr>
        <w:tc>
          <w:tcPr>
            <w:tcW w:w="5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BD1409" w14:textId="77777777" w:rsidR="00F0516E" w:rsidRDefault="00000000">
            <w:r>
              <w:rPr>
                <w:sz w:val="20"/>
                <w:szCs w:val="20"/>
              </w:rPr>
              <w:t>Sprint 1</w:t>
            </w:r>
          </w:p>
        </w:tc>
        <w:tc>
          <w:tcPr>
            <w:tcW w:w="6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B68139" w14:textId="77777777" w:rsidR="00F0516E" w:rsidRDefault="00000000">
            <w:r>
              <w:rPr>
                <w:sz w:val="20"/>
                <w:szCs w:val="20"/>
              </w:rPr>
              <w:t>[Dates]</w:t>
            </w:r>
          </w:p>
        </w:tc>
        <w:tc>
          <w:tcPr>
            <w:tcW w:w="5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84D64" w14:textId="77777777" w:rsidR="00F0516E" w:rsidRDefault="00000000">
            <w:r>
              <w:rPr>
                <w:sz w:val="20"/>
                <w:szCs w:val="20"/>
              </w:rPr>
              <w:t>T-001</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D9518" w14:textId="77777777" w:rsidR="00F0516E" w:rsidRDefault="00000000">
            <w:r>
              <w:rPr>
                <w:sz w:val="20"/>
                <w:szCs w:val="20"/>
              </w:rPr>
              <w:t>Environment setup and onboarding</w:t>
            </w:r>
          </w:p>
        </w:tc>
        <w:tc>
          <w:tcPr>
            <w:tcW w:w="6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DBA86" w14:textId="77777777" w:rsidR="00F0516E" w:rsidRDefault="00000000">
            <w:r>
              <w:rPr>
                <w:sz w:val="20"/>
                <w:szCs w:val="20"/>
              </w:rPr>
              <w:t>8</w:t>
            </w:r>
          </w:p>
        </w:tc>
        <w:tc>
          <w:tcPr>
            <w:tcW w:w="11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96371" w14:textId="77777777" w:rsidR="00F0516E" w:rsidRDefault="00000000">
            <w:r>
              <w:rPr>
                <w:sz w:val="20"/>
                <w:szCs w:val="20"/>
              </w:rPr>
              <w:t>Onboarding checklist signed</w:t>
            </w:r>
          </w:p>
        </w:tc>
        <w:tc>
          <w:tcPr>
            <w:tcW w:w="9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B8F22A" w14:textId="77777777" w:rsidR="00F0516E" w:rsidRDefault="00000000">
            <w:r>
              <w:rPr>
                <w:sz w:val="20"/>
                <w:szCs w:val="20"/>
              </w:rPr>
              <w:t>[Commit hash]</w:t>
            </w:r>
          </w:p>
        </w:tc>
        <w:tc>
          <w:tcPr>
            <w:tcW w:w="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F28DF" w14:textId="77777777" w:rsidR="00F0516E" w:rsidRDefault="00000000">
            <w:r>
              <w:rPr>
                <w:sz w:val="20"/>
                <w:szCs w:val="20"/>
              </w:rPr>
              <w:t>[Lead Dev]</w:t>
            </w:r>
          </w:p>
        </w:tc>
        <w:tc>
          <w:tcPr>
            <w:tcW w:w="8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FD743" w14:textId="77777777" w:rsidR="00F0516E" w:rsidRDefault="00000000">
            <w:r>
              <w:rPr>
                <w:sz w:val="20"/>
                <w:szCs w:val="20"/>
              </w:rPr>
              <w:t>Approved</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3226E4" w14:textId="77777777" w:rsidR="00F0516E" w:rsidRDefault="00F0516E"/>
        </w:tc>
      </w:tr>
      <w:tr w:rsidR="00F0516E" w14:paraId="0FCF0D79" w14:textId="77777777" w:rsidTr="007A6C1B">
        <w:tblPrEx>
          <w:tblCellMar>
            <w:top w:w="0" w:type="dxa"/>
            <w:bottom w:w="0" w:type="dxa"/>
          </w:tblCellMar>
        </w:tblPrEx>
        <w:trPr>
          <w:trHeight w:val="1035"/>
        </w:trPr>
        <w:tc>
          <w:tcPr>
            <w:tcW w:w="57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94180C" w14:textId="77777777" w:rsidR="00F0516E" w:rsidRDefault="00000000">
            <w:r>
              <w:rPr>
                <w:sz w:val="20"/>
                <w:szCs w:val="20"/>
              </w:rPr>
              <w:t>Sprint 1</w:t>
            </w:r>
          </w:p>
        </w:tc>
        <w:tc>
          <w:tcPr>
            <w:tcW w:w="60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6B32F8" w14:textId="77777777" w:rsidR="00F0516E" w:rsidRDefault="00000000">
            <w:r>
              <w:rPr>
                <w:sz w:val="20"/>
                <w:szCs w:val="20"/>
              </w:rPr>
              <w:t>[Dates]</w:t>
            </w:r>
          </w:p>
        </w:tc>
        <w:tc>
          <w:tcPr>
            <w:tcW w:w="54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8F06D1" w14:textId="77777777" w:rsidR="00F0516E" w:rsidRDefault="00000000">
            <w:r>
              <w:rPr>
                <w:sz w:val="20"/>
                <w:szCs w:val="20"/>
              </w:rPr>
              <w:t>T-002</w:t>
            </w:r>
          </w:p>
        </w:tc>
        <w:tc>
          <w:tcPr>
            <w:tcW w:w="9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057F01" w14:textId="77777777" w:rsidR="00F0516E" w:rsidRDefault="00000000">
            <w:r>
              <w:rPr>
                <w:sz w:val="20"/>
                <w:szCs w:val="20"/>
              </w:rPr>
              <w:t>Data profiling – grants dataset</w:t>
            </w:r>
          </w:p>
        </w:tc>
        <w:tc>
          <w:tcPr>
            <w:tcW w:w="61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E62599" w14:textId="77777777" w:rsidR="00F0516E" w:rsidRDefault="00000000">
            <w:r>
              <w:rPr>
                <w:sz w:val="20"/>
                <w:szCs w:val="20"/>
              </w:rPr>
              <w:t>10</w:t>
            </w:r>
          </w:p>
        </w:tc>
        <w:tc>
          <w:tcPr>
            <w:tcW w:w="115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3D4F6C" w14:textId="77777777" w:rsidR="00F0516E" w:rsidRDefault="00000000">
            <w:r>
              <w:rPr>
                <w:sz w:val="20"/>
                <w:szCs w:val="20"/>
              </w:rPr>
              <w:t>Profiling report (draft)</w:t>
            </w:r>
          </w:p>
        </w:tc>
        <w:tc>
          <w:tcPr>
            <w:tcW w:w="91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1CD134" w14:textId="77777777" w:rsidR="00F0516E" w:rsidRDefault="00000000">
            <w:r>
              <w:rPr>
                <w:sz w:val="20"/>
                <w:szCs w:val="20"/>
              </w:rPr>
              <w:t>[Commit hash]</w:t>
            </w:r>
          </w:p>
        </w:tc>
        <w:tc>
          <w:tcPr>
            <w:tcW w:w="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92922E" w14:textId="77777777" w:rsidR="00F0516E" w:rsidRDefault="00000000">
            <w:r>
              <w:rPr>
                <w:sz w:val="20"/>
                <w:szCs w:val="20"/>
              </w:rPr>
              <w:t>[Lead Dev]</w:t>
            </w:r>
          </w:p>
        </w:tc>
        <w:tc>
          <w:tcPr>
            <w:tcW w:w="81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FEC3D4" w14:textId="77777777" w:rsidR="00F0516E" w:rsidRDefault="00000000">
            <w:r>
              <w:rPr>
                <w:sz w:val="20"/>
                <w:szCs w:val="20"/>
              </w:rPr>
              <w:t>Approved with minor revisions</w:t>
            </w:r>
          </w:p>
        </w:tc>
        <w:tc>
          <w:tcPr>
            <w:tcW w:w="9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AB830B" w14:textId="77777777" w:rsidR="00F0516E" w:rsidRDefault="00F0516E"/>
        </w:tc>
      </w:tr>
      <w:tr w:rsidR="00F0516E" w14:paraId="1C2C1D0B" w14:textId="77777777" w:rsidTr="007A6C1B">
        <w:tblPrEx>
          <w:tblCellMar>
            <w:top w:w="0" w:type="dxa"/>
            <w:bottom w:w="0" w:type="dxa"/>
          </w:tblCellMar>
        </w:tblPrEx>
        <w:trPr>
          <w:trHeight w:val="1300"/>
        </w:trPr>
        <w:tc>
          <w:tcPr>
            <w:tcW w:w="5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49195" w14:textId="77777777" w:rsidR="00F0516E" w:rsidRDefault="00000000">
            <w:r>
              <w:rPr>
                <w:sz w:val="20"/>
                <w:szCs w:val="20"/>
              </w:rPr>
              <w:t>Sprint 2</w:t>
            </w:r>
          </w:p>
        </w:tc>
        <w:tc>
          <w:tcPr>
            <w:tcW w:w="6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91C492" w14:textId="77777777" w:rsidR="00F0516E" w:rsidRDefault="00000000">
            <w:r>
              <w:rPr>
                <w:sz w:val="20"/>
                <w:szCs w:val="20"/>
              </w:rPr>
              <w:t>[Dates]</w:t>
            </w:r>
          </w:p>
        </w:tc>
        <w:tc>
          <w:tcPr>
            <w:tcW w:w="5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EB46F" w14:textId="77777777" w:rsidR="00F0516E" w:rsidRDefault="00000000">
            <w:r>
              <w:rPr>
                <w:sz w:val="20"/>
                <w:szCs w:val="20"/>
              </w:rPr>
              <w:t>T-003</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CCE449" w14:textId="77777777" w:rsidR="00F0516E" w:rsidRDefault="00000000">
            <w:r>
              <w:rPr>
                <w:sz w:val="20"/>
                <w:szCs w:val="20"/>
              </w:rPr>
              <w:t>Data cleaning – null handling script</w:t>
            </w:r>
          </w:p>
        </w:tc>
        <w:tc>
          <w:tcPr>
            <w:tcW w:w="6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5EACD3" w14:textId="77777777" w:rsidR="00F0516E" w:rsidRDefault="00000000">
            <w:r>
              <w:rPr>
                <w:sz w:val="20"/>
                <w:szCs w:val="20"/>
              </w:rPr>
              <w:t>12</w:t>
            </w:r>
          </w:p>
        </w:tc>
        <w:tc>
          <w:tcPr>
            <w:tcW w:w="11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8C822" w14:textId="77777777" w:rsidR="00F0516E" w:rsidRDefault="00000000">
            <w:r>
              <w:rPr>
                <w:sz w:val="20"/>
                <w:szCs w:val="20"/>
              </w:rPr>
              <w:t>Python script: clean_grants.py</w:t>
            </w:r>
          </w:p>
        </w:tc>
        <w:tc>
          <w:tcPr>
            <w:tcW w:w="9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C2A401" w14:textId="77777777" w:rsidR="00F0516E" w:rsidRDefault="00000000">
            <w:r>
              <w:rPr>
                <w:sz w:val="20"/>
                <w:szCs w:val="20"/>
              </w:rPr>
              <w:t>[Commit hash]</w:t>
            </w:r>
          </w:p>
        </w:tc>
        <w:tc>
          <w:tcPr>
            <w:tcW w:w="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1AAA89" w14:textId="77777777" w:rsidR="00F0516E" w:rsidRDefault="00000000">
            <w:r>
              <w:rPr>
                <w:sz w:val="20"/>
                <w:szCs w:val="20"/>
              </w:rPr>
              <w:t>[Lead Dev]</w:t>
            </w:r>
          </w:p>
        </w:tc>
        <w:tc>
          <w:tcPr>
            <w:tcW w:w="8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CFA07" w14:textId="77777777" w:rsidR="00F0516E" w:rsidRDefault="00000000">
            <w:r>
              <w:rPr>
                <w:sz w:val="20"/>
                <w:szCs w:val="20"/>
              </w:rPr>
              <w:t>Approved</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0911F" w14:textId="77777777" w:rsidR="00F0516E" w:rsidRDefault="00F0516E"/>
        </w:tc>
      </w:tr>
      <w:tr w:rsidR="00F0516E" w14:paraId="327E6857" w14:textId="77777777" w:rsidTr="007A6C1B">
        <w:tblPrEx>
          <w:tblCellMar>
            <w:top w:w="0" w:type="dxa"/>
            <w:bottom w:w="0" w:type="dxa"/>
          </w:tblCellMar>
        </w:tblPrEx>
        <w:trPr>
          <w:trHeight w:val="1035"/>
        </w:trPr>
        <w:tc>
          <w:tcPr>
            <w:tcW w:w="57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62ED1C" w14:textId="77777777" w:rsidR="00F0516E" w:rsidRDefault="00000000">
            <w:r>
              <w:rPr>
                <w:sz w:val="20"/>
                <w:szCs w:val="20"/>
              </w:rPr>
              <w:t>Sprint 3</w:t>
            </w:r>
          </w:p>
        </w:tc>
        <w:tc>
          <w:tcPr>
            <w:tcW w:w="60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2F3B43" w14:textId="77777777" w:rsidR="00F0516E" w:rsidRDefault="00000000">
            <w:r>
              <w:rPr>
                <w:sz w:val="20"/>
                <w:szCs w:val="20"/>
              </w:rPr>
              <w:t>[Dates]</w:t>
            </w:r>
          </w:p>
        </w:tc>
        <w:tc>
          <w:tcPr>
            <w:tcW w:w="54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016F5A" w14:textId="77777777" w:rsidR="00F0516E" w:rsidRDefault="00000000">
            <w:r>
              <w:rPr>
                <w:sz w:val="20"/>
                <w:szCs w:val="20"/>
              </w:rPr>
              <w:t>T-004</w:t>
            </w:r>
          </w:p>
        </w:tc>
        <w:tc>
          <w:tcPr>
            <w:tcW w:w="9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19ACC2" w14:textId="77777777" w:rsidR="00F0516E" w:rsidRDefault="00000000">
            <w:r>
              <w:rPr>
                <w:sz w:val="20"/>
                <w:szCs w:val="20"/>
              </w:rPr>
              <w:t>Dashboard prototype – grants overview</w:t>
            </w:r>
          </w:p>
        </w:tc>
        <w:tc>
          <w:tcPr>
            <w:tcW w:w="61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0558E2" w14:textId="77777777" w:rsidR="00F0516E" w:rsidRDefault="00000000">
            <w:r>
              <w:rPr>
                <w:sz w:val="20"/>
                <w:szCs w:val="20"/>
              </w:rPr>
              <w:t>14</w:t>
            </w:r>
          </w:p>
        </w:tc>
        <w:tc>
          <w:tcPr>
            <w:tcW w:w="115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2F97BD" w14:textId="77777777" w:rsidR="00F0516E" w:rsidRDefault="00000000">
            <w:r>
              <w:rPr>
                <w:sz w:val="20"/>
                <w:szCs w:val="20"/>
              </w:rPr>
              <w:t>Dashboard JSON config + screenshot</w:t>
            </w:r>
          </w:p>
        </w:tc>
        <w:tc>
          <w:tcPr>
            <w:tcW w:w="91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DD0BFF" w14:textId="77777777" w:rsidR="00F0516E" w:rsidRDefault="00000000">
            <w:r>
              <w:rPr>
                <w:sz w:val="20"/>
                <w:szCs w:val="20"/>
              </w:rPr>
              <w:t>[Commit hash]</w:t>
            </w:r>
          </w:p>
        </w:tc>
        <w:tc>
          <w:tcPr>
            <w:tcW w:w="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22036A" w14:textId="77777777" w:rsidR="00F0516E" w:rsidRDefault="00000000">
            <w:r>
              <w:rPr>
                <w:sz w:val="20"/>
                <w:szCs w:val="20"/>
              </w:rPr>
              <w:t>[Lead Dev]</w:t>
            </w:r>
          </w:p>
        </w:tc>
        <w:tc>
          <w:tcPr>
            <w:tcW w:w="81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E9C1D0" w14:textId="77777777" w:rsidR="00F0516E" w:rsidRDefault="00000000">
            <w:r>
              <w:rPr>
                <w:sz w:val="20"/>
                <w:szCs w:val="20"/>
              </w:rPr>
              <w:t>Revision requested</w:t>
            </w:r>
          </w:p>
        </w:tc>
        <w:tc>
          <w:tcPr>
            <w:tcW w:w="9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BD2D44" w14:textId="77777777" w:rsidR="00F0516E" w:rsidRDefault="00000000">
            <w:r>
              <w:rPr>
                <w:sz w:val="20"/>
                <w:szCs w:val="20"/>
              </w:rPr>
              <w:t>Resubmitted Sprint 4</w:t>
            </w:r>
          </w:p>
        </w:tc>
      </w:tr>
      <w:tr w:rsidR="00F0516E" w14:paraId="1F4A9AA4" w14:textId="77777777" w:rsidTr="007A6C1B">
        <w:tblPrEx>
          <w:tblCellMar>
            <w:top w:w="0" w:type="dxa"/>
            <w:bottom w:w="0" w:type="dxa"/>
          </w:tblCellMar>
        </w:tblPrEx>
        <w:trPr>
          <w:trHeight w:val="517"/>
        </w:trPr>
        <w:tc>
          <w:tcPr>
            <w:tcW w:w="5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594E4" w14:textId="77777777" w:rsidR="00F0516E" w:rsidRDefault="00000000">
            <w:r>
              <w:rPr>
                <w:sz w:val="20"/>
                <w:szCs w:val="20"/>
              </w:rPr>
              <w:lastRenderedPageBreak/>
              <w:t>[Sprint #]</w:t>
            </w:r>
          </w:p>
        </w:tc>
        <w:tc>
          <w:tcPr>
            <w:tcW w:w="6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DDCD03" w14:textId="77777777" w:rsidR="00F0516E" w:rsidRDefault="00000000">
            <w:r>
              <w:rPr>
                <w:sz w:val="20"/>
                <w:szCs w:val="20"/>
              </w:rPr>
              <w:t>[Dates]</w:t>
            </w:r>
          </w:p>
        </w:tc>
        <w:tc>
          <w:tcPr>
            <w:tcW w:w="5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ED24A" w14:textId="77777777" w:rsidR="00F0516E" w:rsidRDefault="00000000">
            <w:r>
              <w:rPr>
                <w:sz w:val="20"/>
                <w:szCs w:val="20"/>
              </w:rPr>
              <w:t>[Task]</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A657CC" w14:textId="77777777" w:rsidR="00F0516E" w:rsidRDefault="00000000">
            <w:r>
              <w:rPr>
                <w:sz w:val="20"/>
                <w:szCs w:val="20"/>
              </w:rPr>
              <w:t>[Description]</w:t>
            </w:r>
          </w:p>
        </w:tc>
        <w:tc>
          <w:tcPr>
            <w:tcW w:w="6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82EAC6" w14:textId="77777777" w:rsidR="00F0516E" w:rsidRDefault="00000000">
            <w:r>
              <w:rPr>
                <w:sz w:val="20"/>
                <w:szCs w:val="20"/>
              </w:rPr>
              <w:t>[Hours]</w:t>
            </w:r>
          </w:p>
        </w:tc>
        <w:tc>
          <w:tcPr>
            <w:tcW w:w="11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59A94" w14:textId="77777777" w:rsidR="00F0516E" w:rsidRDefault="00000000">
            <w:r>
              <w:rPr>
                <w:sz w:val="20"/>
                <w:szCs w:val="20"/>
              </w:rPr>
              <w:t>[Deliverable]</w:t>
            </w:r>
          </w:p>
        </w:tc>
        <w:tc>
          <w:tcPr>
            <w:tcW w:w="9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7E1EE" w14:textId="77777777" w:rsidR="00F0516E" w:rsidRDefault="00000000">
            <w:r>
              <w:rPr>
                <w:sz w:val="20"/>
                <w:szCs w:val="20"/>
              </w:rPr>
              <w:t>[Commit]</w:t>
            </w:r>
          </w:p>
        </w:tc>
        <w:tc>
          <w:tcPr>
            <w:tcW w:w="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329D9" w14:textId="77777777" w:rsidR="00F0516E" w:rsidRDefault="00000000">
            <w:r>
              <w:rPr>
                <w:sz w:val="20"/>
                <w:szCs w:val="20"/>
              </w:rPr>
              <w:t>[Reviewer]</w:t>
            </w:r>
          </w:p>
        </w:tc>
        <w:tc>
          <w:tcPr>
            <w:tcW w:w="8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494120" w14:textId="77777777" w:rsidR="00F0516E" w:rsidRDefault="00000000">
            <w:r>
              <w:rPr>
                <w:sz w:val="20"/>
                <w:szCs w:val="20"/>
              </w:rPr>
              <w:t>[Outcome]</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54338E" w14:textId="77777777" w:rsidR="00F0516E" w:rsidRDefault="00F0516E"/>
        </w:tc>
      </w:tr>
    </w:tbl>
    <w:p w14:paraId="0C1B4712" w14:textId="77777777" w:rsidR="00F0516E" w:rsidRDefault="00F0516E">
      <w:pPr>
        <w:spacing w:before="120" w:after="120"/>
      </w:pPr>
    </w:p>
    <w:p w14:paraId="0D822794" w14:textId="77777777" w:rsidR="00F0516E" w:rsidRDefault="00000000">
      <w:pPr>
        <w:pStyle w:val="Heading2"/>
        <w:spacing w:before="240" w:after="120"/>
      </w:pPr>
      <w:bookmarkStart w:id="262" w:name="_Toc231631469"/>
      <w:r>
        <w:rPr>
          <w:sz w:val="26"/>
          <w:szCs w:val="26"/>
        </w:rPr>
        <w:t>37.3 Student Onboarding Checklist (D1 Requirement)</w:t>
      </w:r>
      <w:bookmarkEnd w:id="262"/>
    </w:p>
    <w:p w14:paraId="5535086B" w14:textId="77777777" w:rsidR="00F0516E" w:rsidRDefault="00000000">
      <w:pPr>
        <w:spacing w:before="60" w:after="60"/>
        <w:jc w:val="both"/>
      </w:pPr>
      <w:r>
        <w:t>The following checklist must be completed by each student before they are permitted to access any CHIETA data or contribute code to the project repository:</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1600"/>
        <w:gridCol w:w="1600"/>
        <w:gridCol w:w="1706"/>
      </w:tblGrid>
      <w:tr w:rsidR="00F0516E" w14:paraId="5D9FF2D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6E90DECA" w14:textId="77777777" w:rsidR="00F0516E" w:rsidRDefault="00000000">
            <w:r>
              <w:rPr>
                <w:b/>
                <w:bCs/>
                <w:color w:val="FFFFFF"/>
                <w:sz w:val="20"/>
                <w:szCs w:val="20"/>
              </w:rPr>
              <w:t>Onboarding Item</w:t>
            </w:r>
          </w:p>
        </w:tc>
        <w:tc>
          <w:tcPr>
            <w:tcW w:w="26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46BFD721" w14:textId="77777777" w:rsidR="00F0516E" w:rsidRDefault="00000000">
            <w:r>
              <w:rPr>
                <w:b/>
                <w:bCs/>
                <w:color w:val="FFFFFF"/>
                <w:sz w:val="20"/>
                <w:szCs w:val="20"/>
              </w:rPr>
              <w:t>Description</w:t>
            </w:r>
          </w:p>
        </w:tc>
        <w:tc>
          <w:tcPr>
            <w:tcW w:w="16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48ACEE9F" w14:textId="77777777" w:rsidR="00F0516E" w:rsidRDefault="00000000">
            <w:r>
              <w:rPr>
                <w:b/>
                <w:bCs/>
                <w:color w:val="FFFFFF"/>
                <w:sz w:val="20"/>
                <w:szCs w:val="20"/>
              </w:rPr>
              <w:t>Responsible</w:t>
            </w:r>
          </w:p>
        </w:tc>
        <w:tc>
          <w:tcPr>
            <w:tcW w:w="16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2D4B173D" w14:textId="77777777" w:rsidR="00F0516E" w:rsidRDefault="00000000">
            <w:r>
              <w:rPr>
                <w:b/>
                <w:bCs/>
                <w:color w:val="FFFFFF"/>
                <w:sz w:val="20"/>
                <w:szCs w:val="20"/>
              </w:rPr>
              <w:t>Completed (Date)</w:t>
            </w:r>
          </w:p>
        </w:tc>
        <w:tc>
          <w:tcPr>
            <w:tcW w:w="1706"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34C751F5" w14:textId="77777777" w:rsidR="00F0516E" w:rsidRDefault="00000000">
            <w:r>
              <w:rPr>
                <w:b/>
                <w:bCs/>
                <w:color w:val="FFFFFF"/>
                <w:sz w:val="20"/>
                <w:szCs w:val="20"/>
              </w:rPr>
              <w:t>Student Initials</w:t>
            </w:r>
          </w:p>
        </w:tc>
      </w:tr>
      <w:tr w:rsidR="00F0516E" w14:paraId="22FFFBA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38C26" w14:textId="77777777" w:rsidR="00F0516E" w:rsidRDefault="00000000">
            <w:r>
              <w:rPr>
                <w:sz w:val="20"/>
                <w:szCs w:val="20"/>
              </w:rPr>
              <w:t>Identity Verification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4858A" w14:textId="77777777" w:rsidR="00F0516E" w:rsidRDefault="00000000">
            <w:r>
              <w:rPr>
                <w:sz w:val="20"/>
                <w:szCs w:val="20"/>
              </w:rPr>
              <w:t>Provide certified ID and proof of registration at institution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D3E304" w14:textId="77777777" w:rsidR="00F0516E" w:rsidRDefault="00000000">
            <w:r>
              <w:rPr>
                <w:sz w:val="20"/>
                <w:szCs w:val="20"/>
              </w:rPr>
              <w:t>Service Provider Lead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B8C8CE" w14:textId="77777777" w:rsidR="00F0516E" w:rsidRDefault="00F0516E"/>
        </w:tc>
        <w:tc>
          <w:tcPr>
            <w:tcW w:w="17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C2ABA" w14:textId="77777777" w:rsidR="00F0516E" w:rsidRDefault="00F0516E"/>
        </w:tc>
      </w:tr>
      <w:tr w:rsidR="00F0516E" w14:paraId="4DE325F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655C6D" w14:textId="77777777" w:rsidR="00F0516E" w:rsidRDefault="00000000">
            <w:r>
              <w:rPr>
                <w:sz w:val="20"/>
                <w:szCs w:val="20"/>
              </w:rPr>
              <w:t>NDA and Confidentiality Agreement</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97B4FD" w14:textId="77777777" w:rsidR="00F0516E" w:rsidRDefault="00000000">
            <w:r>
              <w:rPr>
                <w:sz w:val="20"/>
                <w:szCs w:val="20"/>
              </w:rPr>
              <w:t>Sign CHIETA-approved Non-Disclosure Agreement covering all data accessed during the project</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071D43" w14:textId="77777777" w:rsidR="00F0516E" w:rsidRDefault="00000000">
            <w:r>
              <w:rPr>
                <w:sz w:val="20"/>
                <w:szCs w:val="20"/>
              </w:rPr>
              <w:t>Service Provider Lead (witness)</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FA5487" w14:textId="77777777" w:rsidR="00F0516E" w:rsidRDefault="00F0516E"/>
        </w:tc>
        <w:tc>
          <w:tcPr>
            <w:tcW w:w="17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8999EF" w14:textId="77777777" w:rsidR="00F0516E" w:rsidRDefault="00F0516E"/>
        </w:tc>
      </w:tr>
      <w:tr w:rsidR="00F0516E" w14:paraId="0D42EAF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343ACA" w14:textId="77777777" w:rsidR="00F0516E" w:rsidRDefault="00000000">
            <w:r>
              <w:rPr>
                <w:sz w:val="20"/>
                <w:szCs w:val="20"/>
              </w:rPr>
              <w:t>IP Acknowledgement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C02ADA" w14:textId="77777777" w:rsidR="00F0516E" w:rsidRDefault="00000000">
            <w:r>
              <w:rPr>
                <w:sz w:val="20"/>
                <w:szCs w:val="20"/>
              </w:rPr>
              <w:t>Sign IP acknowledgement: all work produced is CHIETA intellectual property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38D45F" w14:textId="77777777" w:rsidR="00F0516E" w:rsidRDefault="00000000">
            <w:r>
              <w:rPr>
                <w:sz w:val="20"/>
                <w:szCs w:val="20"/>
              </w:rPr>
              <w:t>Service Provider Lead (witness)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381EEB" w14:textId="77777777" w:rsidR="00F0516E" w:rsidRDefault="00F0516E"/>
        </w:tc>
        <w:tc>
          <w:tcPr>
            <w:tcW w:w="17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07187A" w14:textId="77777777" w:rsidR="00F0516E" w:rsidRDefault="00F0516E"/>
        </w:tc>
      </w:tr>
      <w:tr w:rsidR="00F0516E" w14:paraId="7E13A8B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3C0B99" w14:textId="77777777" w:rsidR="00F0516E" w:rsidRDefault="00000000">
            <w:r>
              <w:rPr>
                <w:sz w:val="20"/>
                <w:szCs w:val="20"/>
              </w:rPr>
              <w:t>POPIA Training</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95C393" w14:textId="77777777" w:rsidR="00F0516E" w:rsidRDefault="00000000">
            <w:r>
              <w:rPr>
                <w:sz w:val="20"/>
                <w:szCs w:val="20"/>
              </w:rPr>
              <w:t>Complete 30-minute POPIA awareness module and pass assessment (≥70%)</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7CB3D1" w14:textId="77777777" w:rsidR="00F0516E" w:rsidRDefault="00000000">
            <w:r>
              <w:rPr>
                <w:sz w:val="20"/>
                <w:szCs w:val="20"/>
              </w:rPr>
              <w:t>Service Provider Lead</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0B5BD3" w14:textId="77777777" w:rsidR="00F0516E" w:rsidRDefault="00F0516E"/>
        </w:tc>
        <w:tc>
          <w:tcPr>
            <w:tcW w:w="17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CE9414" w14:textId="77777777" w:rsidR="00F0516E" w:rsidRDefault="00F0516E"/>
        </w:tc>
      </w:tr>
      <w:tr w:rsidR="00F0516E" w14:paraId="1A9B7F3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C726F" w14:textId="77777777" w:rsidR="00F0516E" w:rsidRDefault="00000000">
            <w:r>
              <w:rPr>
                <w:sz w:val="20"/>
                <w:szCs w:val="20"/>
              </w:rPr>
              <w:t>Code of Conduct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FEF333" w14:textId="77777777" w:rsidR="00F0516E" w:rsidRDefault="00000000">
            <w:r>
              <w:rPr>
                <w:sz w:val="20"/>
                <w:szCs w:val="20"/>
              </w:rPr>
              <w:t>Review and sign project code of conduct covering professional behaviour, deadlines, and communication standards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4D46D" w14:textId="77777777" w:rsidR="00F0516E" w:rsidRDefault="00000000">
            <w:r>
              <w:rPr>
                <w:sz w:val="20"/>
                <w:szCs w:val="20"/>
              </w:rPr>
              <w:t>Service Provider Lead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163ED4" w14:textId="77777777" w:rsidR="00F0516E" w:rsidRDefault="00F0516E"/>
        </w:tc>
        <w:tc>
          <w:tcPr>
            <w:tcW w:w="17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750DB3" w14:textId="77777777" w:rsidR="00F0516E" w:rsidRDefault="00F0516E"/>
        </w:tc>
      </w:tr>
      <w:tr w:rsidR="00F0516E" w14:paraId="25E6520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6B5BAF" w14:textId="77777777" w:rsidR="00F0516E" w:rsidRDefault="00000000">
            <w:r>
              <w:rPr>
                <w:sz w:val="20"/>
                <w:szCs w:val="20"/>
              </w:rPr>
              <w:t>Git and Version Control Training</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A91D17" w14:textId="77777777" w:rsidR="00F0516E" w:rsidRDefault="00000000">
            <w:r>
              <w:rPr>
                <w:sz w:val="20"/>
                <w:szCs w:val="20"/>
              </w:rPr>
              <w:t>Complete walkthrough of project Git repository, branching strategy, commit conventions, and PR process</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CDF75C" w14:textId="77777777" w:rsidR="00F0516E" w:rsidRDefault="00000000">
            <w:r>
              <w:rPr>
                <w:sz w:val="20"/>
                <w:szCs w:val="20"/>
              </w:rPr>
              <w:t>Lead Developer</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9775DE" w14:textId="77777777" w:rsidR="00F0516E" w:rsidRDefault="00F0516E"/>
        </w:tc>
        <w:tc>
          <w:tcPr>
            <w:tcW w:w="17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917946" w14:textId="77777777" w:rsidR="00F0516E" w:rsidRDefault="00F0516E"/>
        </w:tc>
      </w:tr>
      <w:tr w:rsidR="00F0516E" w14:paraId="1E5F56E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61AC9" w14:textId="77777777" w:rsidR="00F0516E" w:rsidRDefault="00000000">
            <w:r>
              <w:rPr>
                <w:sz w:val="20"/>
                <w:szCs w:val="20"/>
              </w:rPr>
              <w:t>Development Environment Setup</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9E39A2" w14:textId="77777777" w:rsidR="00F0516E" w:rsidRDefault="00000000">
            <w:r>
              <w:rPr>
                <w:sz w:val="20"/>
                <w:szCs w:val="20"/>
              </w:rPr>
              <w:t>Set up local development environment; confirm access to staging system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5C090" w14:textId="77777777" w:rsidR="00F0516E" w:rsidRDefault="00000000">
            <w:r>
              <w:rPr>
                <w:sz w:val="20"/>
                <w:szCs w:val="20"/>
              </w:rPr>
              <w:t>Lead Developer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891D71" w14:textId="77777777" w:rsidR="00F0516E" w:rsidRDefault="00F0516E"/>
        </w:tc>
        <w:tc>
          <w:tcPr>
            <w:tcW w:w="17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3B5CAE" w14:textId="77777777" w:rsidR="00F0516E" w:rsidRDefault="00F0516E"/>
        </w:tc>
      </w:tr>
      <w:tr w:rsidR="00F0516E" w14:paraId="49E4860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94BD25" w14:textId="77777777" w:rsidR="00F0516E" w:rsidRDefault="00000000">
            <w:r>
              <w:rPr>
                <w:sz w:val="20"/>
                <w:szCs w:val="20"/>
              </w:rPr>
              <w:t>System Access Provisioned</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291240" w14:textId="77777777" w:rsidR="00F0516E" w:rsidRDefault="00000000">
            <w:r>
              <w:rPr>
                <w:sz w:val="20"/>
                <w:szCs w:val="20"/>
              </w:rPr>
              <w:t>Admin creates user account with appropriate role; student confirms login success</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AE0AFA" w14:textId="77777777" w:rsidR="00F0516E" w:rsidRDefault="00000000">
            <w:r>
              <w:rPr>
                <w:sz w:val="20"/>
                <w:szCs w:val="20"/>
              </w:rPr>
              <w:t>Admin</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E7D79C" w14:textId="77777777" w:rsidR="00F0516E" w:rsidRDefault="00F0516E"/>
        </w:tc>
        <w:tc>
          <w:tcPr>
            <w:tcW w:w="17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475DC1" w14:textId="77777777" w:rsidR="00F0516E" w:rsidRDefault="00F0516E"/>
        </w:tc>
      </w:tr>
      <w:tr w:rsidR="00F0516E" w14:paraId="1569EBB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F6E7B3" w14:textId="77777777" w:rsidR="00F0516E" w:rsidRDefault="00000000">
            <w:r>
              <w:rPr>
                <w:sz w:val="20"/>
                <w:szCs w:val="20"/>
              </w:rPr>
              <w:t>Confidential Data Handling Briefing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23B577" w14:textId="77777777" w:rsidR="00F0516E" w:rsidRDefault="00000000">
            <w:r>
              <w:rPr>
                <w:sz w:val="20"/>
                <w:szCs w:val="20"/>
              </w:rPr>
              <w:t>30-minute briefing on dataset classification, masking rules, and prohibited activities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F55E3D" w14:textId="77777777" w:rsidR="00F0516E" w:rsidRDefault="00000000">
            <w:r>
              <w:rPr>
                <w:sz w:val="20"/>
                <w:szCs w:val="20"/>
              </w:rPr>
              <w:t>Data Controller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2D12FE" w14:textId="77777777" w:rsidR="00F0516E" w:rsidRDefault="00F0516E"/>
        </w:tc>
        <w:tc>
          <w:tcPr>
            <w:tcW w:w="17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E6308" w14:textId="77777777" w:rsidR="00F0516E" w:rsidRDefault="00F0516E"/>
        </w:tc>
      </w:tr>
      <w:tr w:rsidR="00F0516E" w14:paraId="3774640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83D193" w14:textId="77777777" w:rsidR="00F0516E" w:rsidRDefault="00000000">
            <w:r>
              <w:rPr>
                <w:sz w:val="20"/>
                <w:szCs w:val="20"/>
              </w:rPr>
              <w:t>Emergency Contact and Availability</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0BB9F0" w14:textId="77777777" w:rsidR="00F0516E" w:rsidRDefault="00000000">
            <w:r>
              <w:rPr>
                <w:sz w:val="20"/>
                <w:szCs w:val="20"/>
              </w:rPr>
              <w:t>Provide supervisor with contact details and confirm weekly availability schedule</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E8F53D" w14:textId="77777777" w:rsidR="00F0516E" w:rsidRDefault="00000000">
            <w:r>
              <w:rPr>
                <w:sz w:val="20"/>
                <w:szCs w:val="20"/>
              </w:rPr>
              <w:t>Service Provider Lead</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15292F" w14:textId="77777777" w:rsidR="00F0516E" w:rsidRDefault="00F0516E"/>
        </w:tc>
        <w:tc>
          <w:tcPr>
            <w:tcW w:w="17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D9CC03" w14:textId="77777777" w:rsidR="00F0516E" w:rsidRDefault="00F0516E"/>
        </w:tc>
      </w:tr>
    </w:tbl>
    <w:p w14:paraId="072F6C8B" w14:textId="77777777" w:rsidR="00F0516E" w:rsidRDefault="00F0516E">
      <w:pPr>
        <w:spacing w:before="120" w:after="120"/>
      </w:pPr>
    </w:p>
    <w:p w14:paraId="2B36DB12" w14:textId="3981B768" w:rsidR="00F0516E" w:rsidRDefault="00000000" w:rsidP="007A6C1B">
      <w:r>
        <w:br w:type="page"/>
      </w:r>
      <w:bookmarkStart w:id="263" w:name="_Toc231631470"/>
      <w:r>
        <w:rPr>
          <w:b/>
          <w:bCs/>
          <w:color w:val="1A2D5A"/>
          <w:sz w:val="32"/>
          <w:szCs w:val="32"/>
        </w:rPr>
        <w:lastRenderedPageBreak/>
        <w:t>Section 38: Training Programme and User Manual Framework (D8)</w:t>
      </w:r>
      <w:bookmarkEnd w:id="263"/>
    </w:p>
    <w:p w14:paraId="727F0C04" w14:textId="77777777" w:rsidR="00F0516E" w:rsidRDefault="00000000">
      <w:pPr>
        <w:spacing w:before="60" w:after="60"/>
        <w:jc w:val="both"/>
      </w:pPr>
      <w:r>
        <w:t>Deliverable D8 requires the provider to deliver role-based user manuals, video tutorial scripts, a train-the-trainer session plan, and a Maintenance &amp; Troubleshooting Handbook. This section provides the full framework and outlines for each component of D8, ensuring comprehensive knowledge transfer to CHIETA staff.</w:t>
      </w:r>
    </w:p>
    <w:p w14:paraId="0EFCE46D" w14:textId="77777777" w:rsidR="00F0516E" w:rsidRDefault="00000000">
      <w:pPr>
        <w:pStyle w:val="Heading2"/>
        <w:spacing w:before="240" w:after="120"/>
      </w:pPr>
      <w:bookmarkStart w:id="264" w:name="_Toc231631471"/>
      <w:r>
        <w:rPr>
          <w:sz w:val="26"/>
          <w:szCs w:val="26"/>
        </w:rPr>
        <w:t>38.1 Training Needs Analysis</w:t>
      </w:r>
      <w:bookmarkEnd w:id="264"/>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300"/>
        <w:gridCol w:w="2000"/>
        <w:gridCol w:w="1800"/>
        <w:gridCol w:w="2406"/>
      </w:tblGrid>
      <w:tr w:rsidR="00F0516E" w14:paraId="5E29251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16D3DD87" w14:textId="77777777" w:rsidR="00F0516E" w:rsidRDefault="00000000">
            <w:r>
              <w:rPr>
                <w:b/>
                <w:bCs/>
                <w:color w:val="FFFFFF"/>
                <w:sz w:val="20"/>
                <w:szCs w:val="20"/>
              </w:rPr>
              <w:t>User Group</w:t>
            </w:r>
          </w:p>
        </w:tc>
        <w:tc>
          <w:tcPr>
            <w:tcW w:w="13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58E632CC" w14:textId="77777777" w:rsidR="00F0516E" w:rsidRDefault="00000000">
            <w:r>
              <w:rPr>
                <w:b/>
                <w:bCs/>
                <w:color w:val="FFFFFF"/>
                <w:sz w:val="20"/>
                <w:szCs w:val="20"/>
              </w:rPr>
              <w:t>Estimated Count</w:t>
            </w:r>
          </w:p>
        </w:tc>
        <w:tc>
          <w:tcPr>
            <w:tcW w:w="20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1237A324" w14:textId="77777777" w:rsidR="00F0516E" w:rsidRDefault="00000000">
            <w:r>
              <w:rPr>
                <w:b/>
                <w:bCs/>
                <w:color w:val="FFFFFF"/>
                <w:sz w:val="20"/>
                <w:szCs w:val="20"/>
              </w:rPr>
              <w:t>Current Skill Level</w:t>
            </w:r>
          </w:p>
        </w:tc>
        <w:tc>
          <w:tcPr>
            <w:tcW w:w="18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7B7A462F" w14:textId="77777777" w:rsidR="00F0516E" w:rsidRDefault="00000000">
            <w:r>
              <w:rPr>
                <w:b/>
                <w:bCs/>
                <w:color w:val="FFFFFF"/>
                <w:sz w:val="20"/>
                <w:szCs w:val="20"/>
              </w:rPr>
              <w:t>Training Priority</w:t>
            </w:r>
          </w:p>
        </w:tc>
        <w:tc>
          <w:tcPr>
            <w:tcW w:w="2406"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1CE37C6D" w14:textId="77777777" w:rsidR="00F0516E" w:rsidRDefault="00000000">
            <w:r>
              <w:rPr>
                <w:b/>
                <w:bCs/>
                <w:color w:val="FFFFFF"/>
                <w:sz w:val="20"/>
                <w:szCs w:val="20"/>
              </w:rPr>
              <w:t>Preferred Format</w:t>
            </w:r>
          </w:p>
        </w:tc>
      </w:tr>
      <w:tr w:rsidR="00F0516E" w14:paraId="3C79785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816FE5" w14:textId="77777777" w:rsidR="00F0516E" w:rsidRDefault="00000000">
            <w:r>
              <w:rPr>
                <w:sz w:val="20"/>
                <w:szCs w:val="20"/>
              </w:rPr>
              <w:t>CHIETA Analysts (M&amp;E, Research)</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EA464" w14:textId="77777777" w:rsidR="00F0516E" w:rsidRDefault="00000000">
            <w:r>
              <w:rPr>
                <w:sz w:val="20"/>
                <w:szCs w:val="20"/>
              </w:rPr>
              <w:t>8–12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E58870" w14:textId="77777777" w:rsidR="00F0516E" w:rsidRDefault="00000000">
            <w:r>
              <w:rPr>
                <w:sz w:val="20"/>
                <w:szCs w:val="20"/>
              </w:rPr>
              <w:t>Intermediate Excel; basic SQL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B0110D" w14:textId="77777777" w:rsidR="00F0516E" w:rsidRDefault="00000000">
            <w:r>
              <w:rPr>
                <w:sz w:val="20"/>
                <w:szCs w:val="20"/>
              </w:rPr>
              <w:t>High – primary platform users</w:t>
            </w:r>
          </w:p>
        </w:tc>
        <w:tc>
          <w:tcPr>
            <w:tcW w:w="24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8AC377" w14:textId="77777777" w:rsidR="00F0516E" w:rsidRDefault="00000000">
            <w:r>
              <w:rPr>
                <w:sz w:val="20"/>
                <w:szCs w:val="20"/>
              </w:rPr>
              <w:t>Hands-on workshop + video tutorials</w:t>
            </w:r>
          </w:p>
        </w:tc>
      </w:tr>
      <w:tr w:rsidR="00F0516E" w14:paraId="542463B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0B29E1" w14:textId="77777777" w:rsidR="00F0516E" w:rsidRDefault="00000000">
            <w:r>
              <w:rPr>
                <w:sz w:val="20"/>
                <w:szCs w:val="20"/>
              </w:rPr>
              <w:t>CHIETA Managers (using dashboards)</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526905" w14:textId="77777777" w:rsidR="00F0516E" w:rsidRDefault="00000000">
            <w:r>
              <w:rPr>
                <w:sz w:val="20"/>
                <w:szCs w:val="20"/>
              </w:rPr>
              <w:t>15–20</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9394D8" w14:textId="77777777" w:rsidR="00F0516E" w:rsidRDefault="00000000">
            <w:r>
              <w:rPr>
                <w:sz w:val="20"/>
                <w:szCs w:val="20"/>
              </w:rPr>
              <w:t>Non-technical; comfortable with Office 365</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C20CDE" w14:textId="77777777" w:rsidR="00F0516E" w:rsidRDefault="00000000">
            <w:r>
              <w:rPr>
                <w:sz w:val="20"/>
                <w:szCs w:val="20"/>
              </w:rPr>
              <w:t>Medium – dashboard consumers</w:t>
            </w:r>
          </w:p>
        </w:tc>
        <w:tc>
          <w:tcPr>
            <w:tcW w:w="24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7477CB" w14:textId="77777777" w:rsidR="00F0516E" w:rsidRDefault="00000000">
            <w:r>
              <w:rPr>
                <w:sz w:val="20"/>
                <w:szCs w:val="20"/>
              </w:rPr>
              <w:t>1-hour overview session + quick reference guide</w:t>
            </w:r>
          </w:p>
        </w:tc>
      </w:tr>
      <w:tr w:rsidR="00F0516E" w14:paraId="47967B8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131DF5" w14:textId="77777777" w:rsidR="00F0516E" w:rsidRDefault="00000000">
            <w:r>
              <w:rPr>
                <w:sz w:val="20"/>
                <w:szCs w:val="20"/>
              </w:rPr>
              <w:t>CHIETA ICT Administrator</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100BE" w14:textId="77777777" w:rsidR="00F0516E" w:rsidRDefault="00000000">
            <w:r>
              <w:rPr>
                <w:sz w:val="20"/>
                <w:szCs w:val="20"/>
              </w:rPr>
              <w:t>2–3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365078" w14:textId="77777777" w:rsidR="00F0516E" w:rsidRDefault="00000000">
            <w:r>
              <w:rPr>
                <w:sz w:val="20"/>
                <w:szCs w:val="20"/>
              </w:rPr>
              <w:t>Technical – server/cloud management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9BE18" w14:textId="77777777" w:rsidR="00F0516E" w:rsidRDefault="00000000">
            <w:r>
              <w:rPr>
                <w:sz w:val="20"/>
                <w:szCs w:val="20"/>
              </w:rPr>
              <w:t>High – platform maintainers</w:t>
            </w:r>
          </w:p>
        </w:tc>
        <w:tc>
          <w:tcPr>
            <w:tcW w:w="24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BE88E5" w14:textId="77777777" w:rsidR="00F0516E" w:rsidRDefault="00000000">
            <w:r>
              <w:rPr>
                <w:sz w:val="20"/>
                <w:szCs w:val="20"/>
              </w:rPr>
              <w:t>Deep technical workshop + maintenance handbook</w:t>
            </w:r>
          </w:p>
        </w:tc>
      </w:tr>
      <w:tr w:rsidR="00F0516E" w14:paraId="4FFE83B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0CD42F" w14:textId="77777777" w:rsidR="00F0516E" w:rsidRDefault="00000000">
            <w:r>
              <w:rPr>
                <w:sz w:val="20"/>
                <w:szCs w:val="20"/>
              </w:rPr>
              <w:t>CHIETA Executive (prototype demos)</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35047C" w14:textId="77777777" w:rsidR="00F0516E" w:rsidRDefault="00000000">
            <w:r>
              <w:rPr>
                <w:sz w:val="20"/>
                <w:szCs w:val="20"/>
              </w:rPr>
              <w:t>5–6</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F9FB29" w14:textId="77777777" w:rsidR="00F0516E" w:rsidRDefault="00000000">
            <w:r>
              <w:rPr>
                <w:sz w:val="20"/>
                <w:szCs w:val="20"/>
              </w:rPr>
              <w:t>Executive; data-literate</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25463D" w14:textId="77777777" w:rsidR="00F0516E" w:rsidRDefault="00000000">
            <w:r>
              <w:rPr>
                <w:sz w:val="20"/>
                <w:szCs w:val="20"/>
              </w:rPr>
              <w:t>Low – demo consumers only</w:t>
            </w:r>
          </w:p>
        </w:tc>
        <w:tc>
          <w:tcPr>
            <w:tcW w:w="24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044CAE" w14:textId="77777777" w:rsidR="00F0516E" w:rsidRDefault="00000000">
            <w:r>
              <w:rPr>
                <w:sz w:val="20"/>
                <w:szCs w:val="20"/>
              </w:rPr>
              <w:t>Executive briefing: 30-minute overview</w:t>
            </w:r>
          </w:p>
        </w:tc>
      </w:tr>
      <w:tr w:rsidR="00F0516E" w14:paraId="2CE7B9D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07293" w14:textId="77777777" w:rsidR="00F0516E" w:rsidRDefault="00000000">
            <w:r>
              <w:rPr>
                <w:sz w:val="20"/>
                <w:szCs w:val="20"/>
              </w:rPr>
              <w:t>CHIETA ETQA Staff</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862D7" w14:textId="77777777" w:rsidR="00F0516E" w:rsidRDefault="00000000">
            <w:r>
              <w:rPr>
                <w:sz w:val="20"/>
                <w:szCs w:val="20"/>
              </w:rPr>
              <w:t>5–8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C4D29B" w14:textId="77777777" w:rsidR="00F0516E" w:rsidRDefault="00000000">
            <w:r>
              <w:rPr>
                <w:sz w:val="20"/>
                <w:szCs w:val="20"/>
              </w:rPr>
              <w:t>Intermediate operational system users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D071ED" w14:textId="77777777" w:rsidR="00F0516E" w:rsidRDefault="00000000">
            <w:r>
              <w:rPr>
                <w:sz w:val="20"/>
                <w:szCs w:val="20"/>
              </w:rPr>
              <w:t>Medium – ETQA dataset uploaders</w:t>
            </w:r>
          </w:p>
        </w:tc>
        <w:tc>
          <w:tcPr>
            <w:tcW w:w="24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AF8756" w14:textId="77777777" w:rsidR="00F0516E" w:rsidRDefault="00000000">
            <w:r>
              <w:rPr>
                <w:sz w:val="20"/>
                <w:szCs w:val="20"/>
              </w:rPr>
              <w:t>Role-specific workflow guide</w:t>
            </w:r>
          </w:p>
        </w:tc>
      </w:tr>
      <w:tr w:rsidR="00F0516E" w14:paraId="368904F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D177DF" w14:textId="77777777" w:rsidR="00F0516E" w:rsidRDefault="00000000">
            <w:r>
              <w:rPr>
                <w:sz w:val="20"/>
                <w:szCs w:val="20"/>
              </w:rPr>
              <w:t>Future Student Co-developers</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F08F24" w14:textId="77777777" w:rsidR="00F0516E" w:rsidRDefault="00000000">
            <w:r>
              <w:rPr>
                <w:sz w:val="20"/>
                <w:szCs w:val="20"/>
              </w:rPr>
              <w:t>Variable</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B0057C" w14:textId="77777777" w:rsidR="00F0516E" w:rsidRDefault="00000000">
            <w:r>
              <w:rPr>
                <w:sz w:val="20"/>
                <w:szCs w:val="20"/>
              </w:rPr>
              <w:t>Mixed – data science students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CF42BC" w14:textId="77777777" w:rsidR="00F0516E" w:rsidRDefault="00000000">
            <w:r>
              <w:rPr>
                <w:sz w:val="20"/>
                <w:szCs w:val="20"/>
              </w:rPr>
              <w:t>Medium – future contributors</w:t>
            </w:r>
          </w:p>
        </w:tc>
        <w:tc>
          <w:tcPr>
            <w:tcW w:w="24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3FF439" w14:textId="77777777" w:rsidR="00F0516E" w:rsidRDefault="00000000">
            <w:r>
              <w:rPr>
                <w:sz w:val="20"/>
                <w:szCs w:val="20"/>
              </w:rPr>
              <w:t>Onboarding pack + recorded walkthroughs</w:t>
            </w:r>
          </w:p>
        </w:tc>
      </w:tr>
    </w:tbl>
    <w:p w14:paraId="418FBABD" w14:textId="77777777" w:rsidR="00F0516E" w:rsidRDefault="00F0516E">
      <w:pPr>
        <w:spacing w:before="120" w:after="120"/>
      </w:pPr>
    </w:p>
    <w:p w14:paraId="41FBC40B" w14:textId="77777777" w:rsidR="00F0516E" w:rsidRDefault="00000000">
      <w:pPr>
        <w:pStyle w:val="Heading2"/>
        <w:spacing w:before="240" w:after="120"/>
      </w:pPr>
      <w:bookmarkStart w:id="265" w:name="_Toc231631472"/>
      <w:r>
        <w:rPr>
          <w:sz w:val="26"/>
          <w:szCs w:val="26"/>
        </w:rPr>
        <w:t>38.2 Training Curriculum – Analyst Role</w:t>
      </w:r>
      <w:bookmarkEnd w:id="265"/>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7"/>
        <w:gridCol w:w="1063"/>
        <w:gridCol w:w="2362"/>
        <w:gridCol w:w="1779"/>
        <w:gridCol w:w="2715"/>
      </w:tblGrid>
      <w:tr w:rsidR="00F0516E" w14:paraId="3B6EF6A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729CBC99" w14:textId="77777777" w:rsidR="00F0516E" w:rsidRDefault="00000000">
            <w:r>
              <w:rPr>
                <w:b/>
                <w:bCs/>
                <w:color w:val="FFFFFF"/>
                <w:sz w:val="20"/>
                <w:szCs w:val="20"/>
              </w:rPr>
              <w:t>Module</w:t>
            </w:r>
          </w:p>
        </w:tc>
        <w:tc>
          <w:tcPr>
            <w:tcW w:w="9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01FC3B49" w14:textId="77777777" w:rsidR="00F0516E" w:rsidRDefault="00000000">
            <w:r>
              <w:rPr>
                <w:b/>
                <w:bCs/>
                <w:color w:val="FFFFFF"/>
                <w:sz w:val="20"/>
                <w:szCs w:val="20"/>
              </w:rPr>
              <w:t>Duration</w:t>
            </w:r>
          </w:p>
        </w:tc>
        <w:tc>
          <w:tcPr>
            <w:tcW w:w="24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447B232E" w14:textId="77777777" w:rsidR="00F0516E" w:rsidRDefault="00000000">
            <w:r>
              <w:rPr>
                <w:b/>
                <w:bCs/>
                <w:color w:val="FFFFFF"/>
                <w:sz w:val="20"/>
                <w:szCs w:val="20"/>
              </w:rPr>
              <w:t>Topics Covered</w:t>
            </w:r>
          </w:p>
        </w:tc>
        <w:tc>
          <w:tcPr>
            <w:tcW w:w="18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43017660" w14:textId="77777777" w:rsidR="00F0516E" w:rsidRDefault="00000000">
            <w:r>
              <w:rPr>
                <w:b/>
                <w:bCs/>
                <w:color w:val="FFFFFF"/>
                <w:sz w:val="20"/>
                <w:szCs w:val="20"/>
              </w:rPr>
              <w:t>Learning Outcome</w:t>
            </w:r>
          </w:p>
        </w:tc>
        <w:tc>
          <w:tcPr>
            <w:tcW w:w="2806"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2A27297A" w14:textId="77777777" w:rsidR="00F0516E" w:rsidRDefault="00000000">
            <w:r>
              <w:rPr>
                <w:b/>
                <w:bCs/>
                <w:color w:val="FFFFFF"/>
                <w:sz w:val="20"/>
                <w:szCs w:val="20"/>
              </w:rPr>
              <w:t>Assessment Method</w:t>
            </w:r>
          </w:p>
        </w:tc>
      </w:tr>
      <w:tr w:rsidR="00F0516E" w14:paraId="4DF3E96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A1E05" w14:textId="77777777" w:rsidR="00F0516E" w:rsidRDefault="00000000">
            <w:r>
              <w:rPr>
                <w:sz w:val="20"/>
                <w:szCs w:val="20"/>
              </w:rPr>
              <w:t>Module 1: Platform Overview</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E711E" w14:textId="77777777" w:rsidR="00F0516E" w:rsidRDefault="00000000">
            <w:r>
              <w:rPr>
                <w:sz w:val="20"/>
                <w:szCs w:val="20"/>
              </w:rPr>
              <w:t>1 hour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67ACB" w14:textId="77777777" w:rsidR="00F0516E" w:rsidRDefault="00000000">
            <w:r>
              <w:rPr>
                <w:sz w:val="20"/>
                <w:szCs w:val="20"/>
              </w:rPr>
              <w:t>Login, navigation, dashboard overview, user settings, session management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190FD" w14:textId="77777777" w:rsidR="00F0516E" w:rsidRDefault="00000000">
            <w:r>
              <w:rPr>
                <w:sz w:val="20"/>
                <w:szCs w:val="20"/>
              </w:rPr>
              <w:t>Navigate the Data Lab independently without assistance</w:t>
            </w:r>
          </w:p>
        </w:tc>
        <w:tc>
          <w:tcPr>
            <w:tcW w:w="28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4328B" w14:textId="77777777" w:rsidR="00F0516E" w:rsidRDefault="00000000">
            <w:r>
              <w:rPr>
                <w:sz w:val="20"/>
                <w:szCs w:val="20"/>
              </w:rPr>
              <w:t>Post-module quiz: 5 questions</w:t>
            </w:r>
          </w:p>
        </w:tc>
      </w:tr>
      <w:tr w:rsidR="00F0516E" w14:paraId="3BF86EC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4E8F81" w14:textId="77777777" w:rsidR="00F0516E" w:rsidRDefault="00000000">
            <w:r>
              <w:rPr>
                <w:sz w:val="20"/>
                <w:szCs w:val="20"/>
              </w:rPr>
              <w:t>Module 2: Data Upload and Management</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E41556" w14:textId="77777777" w:rsidR="00F0516E" w:rsidRDefault="00000000">
            <w:r>
              <w:rPr>
                <w:sz w:val="20"/>
                <w:szCs w:val="20"/>
              </w:rPr>
              <w:t>2 hours</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137D68" w14:textId="77777777" w:rsidR="00F0516E" w:rsidRDefault="00000000">
            <w:r>
              <w:rPr>
                <w:sz w:val="20"/>
                <w:szCs w:val="20"/>
              </w:rPr>
              <w:t>Uploading CSV/Excel, dataset profiling, viewing schemas, searching/tagging datasets, understanding classification levels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BEA73F" w14:textId="77777777" w:rsidR="00F0516E" w:rsidRDefault="00000000">
            <w:r>
              <w:rPr>
                <w:sz w:val="20"/>
                <w:szCs w:val="20"/>
              </w:rPr>
              <w:t>Upload, profile, and manage datasets without supervision</w:t>
            </w:r>
          </w:p>
        </w:tc>
        <w:tc>
          <w:tcPr>
            <w:tcW w:w="28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22D2A8" w14:textId="77777777" w:rsidR="00F0516E" w:rsidRDefault="00000000">
            <w:r>
              <w:rPr>
                <w:sz w:val="20"/>
                <w:szCs w:val="20"/>
              </w:rPr>
              <w:t>Practical: upload provided test dataset; generate profile report</w:t>
            </w:r>
          </w:p>
        </w:tc>
      </w:tr>
      <w:tr w:rsidR="00F0516E" w14:paraId="66C7217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BE393C" w14:textId="77777777" w:rsidR="00F0516E" w:rsidRDefault="00000000">
            <w:r>
              <w:rPr>
                <w:sz w:val="20"/>
                <w:szCs w:val="20"/>
              </w:rPr>
              <w:t>Module 3: Data Exploration and Analysis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67914" w14:textId="77777777" w:rsidR="00F0516E" w:rsidRDefault="00000000">
            <w:r>
              <w:rPr>
                <w:sz w:val="20"/>
                <w:szCs w:val="20"/>
              </w:rPr>
              <w:t>3 hours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FDCA5" w14:textId="77777777" w:rsidR="00F0516E" w:rsidRDefault="00000000">
            <w:r>
              <w:rPr>
                <w:sz w:val="20"/>
                <w:szCs w:val="20"/>
              </w:rPr>
              <w:t>Filter/sort/explore data, build SQL queries in query editor, run saved queries, interpret profiling outputs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05A64" w14:textId="77777777" w:rsidR="00F0516E" w:rsidRDefault="00000000">
            <w:r>
              <w:rPr>
                <w:sz w:val="20"/>
                <w:szCs w:val="20"/>
              </w:rPr>
              <w:t>Execute and save analytical queries on at least 2 datasets</w:t>
            </w:r>
          </w:p>
        </w:tc>
        <w:tc>
          <w:tcPr>
            <w:tcW w:w="28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D88DDD" w14:textId="77777777" w:rsidR="00F0516E" w:rsidRDefault="00000000">
            <w:r>
              <w:rPr>
                <w:sz w:val="20"/>
                <w:szCs w:val="20"/>
              </w:rPr>
              <w:t>Practical: answer 3 analytical questions using the query editor</w:t>
            </w:r>
          </w:p>
        </w:tc>
      </w:tr>
      <w:tr w:rsidR="00F0516E" w14:paraId="4BAF5F2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5BA555" w14:textId="77777777" w:rsidR="00F0516E" w:rsidRDefault="00000000">
            <w:r>
              <w:rPr>
                <w:sz w:val="20"/>
                <w:szCs w:val="20"/>
              </w:rPr>
              <w:t>Module 4: Python Notebooks</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E24BD9" w14:textId="77777777" w:rsidR="00F0516E" w:rsidRDefault="00000000">
            <w:r>
              <w:rPr>
                <w:sz w:val="20"/>
                <w:szCs w:val="20"/>
              </w:rPr>
              <w:t>3 hours</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84B6D9" w14:textId="77777777" w:rsidR="00F0516E" w:rsidRDefault="00000000">
            <w:r>
              <w:rPr>
                <w:sz w:val="20"/>
                <w:szCs w:val="20"/>
              </w:rPr>
              <w:t xml:space="preserve">Open </w:t>
            </w:r>
            <w:proofErr w:type="spellStart"/>
            <w:r>
              <w:rPr>
                <w:sz w:val="20"/>
                <w:szCs w:val="20"/>
              </w:rPr>
              <w:t>JupyterHub</w:t>
            </w:r>
            <w:proofErr w:type="spellEnd"/>
            <w:r>
              <w:rPr>
                <w:sz w:val="20"/>
                <w:szCs w:val="20"/>
              </w:rPr>
              <w:t xml:space="preserve">, load a dataset using the </w:t>
            </w:r>
            <w:proofErr w:type="spellStart"/>
            <w:r>
              <w:rPr>
                <w:sz w:val="20"/>
                <w:szCs w:val="20"/>
              </w:rPr>
              <w:t>DataLab</w:t>
            </w:r>
            <w:proofErr w:type="spellEnd"/>
            <w:r>
              <w:rPr>
                <w:sz w:val="20"/>
                <w:szCs w:val="20"/>
              </w:rPr>
              <w:t xml:space="preserve"> SDK, run pre-</w:t>
            </w:r>
            <w:r>
              <w:rPr>
                <w:sz w:val="20"/>
                <w:szCs w:val="20"/>
              </w:rPr>
              <w:lastRenderedPageBreak/>
              <w:t>written analysis notebooks, save and share notebooks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678416" w14:textId="77777777" w:rsidR="00F0516E" w:rsidRDefault="00000000">
            <w:r>
              <w:rPr>
                <w:sz w:val="20"/>
                <w:szCs w:val="20"/>
              </w:rPr>
              <w:lastRenderedPageBreak/>
              <w:t xml:space="preserve">Execute and modify an </w:t>
            </w:r>
            <w:r>
              <w:rPr>
                <w:sz w:val="20"/>
                <w:szCs w:val="20"/>
              </w:rPr>
              <w:lastRenderedPageBreak/>
              <w:t>existing analysis notebook</w:t>
            </w:r>
          </w:p>
        </w:tc>
        <w:tc>
          <w:tcPr>
            <w:tcW w:w="28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43375B" w14:textId="77777777" w:rsidR="00F0516E" w:rsidRDefault="00000000">
            <w:r>
              <w:rPr>
                <w:sz w:val="20"/>
                <w:szCs w:val="20"/>
              </w:rPr>
              <w:lastRenderedPageBreak/>
              <w:t>Practical: modify provided notebook to answer a new question</w:t>
            </w:r>
          </w:p>
        </w:tc>
      </w:tr>
      <w:tr w:rsidR="00F0516E" w14:paraId="0B1EEAB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2EEE8" w14:textId="77777777" w:rsidR="00F0516E" w:rsidRDefault="00000000">
            <w:r>
              <w:rPr>
                <w:sz w:val="20"/>
                <w:szCs w:val="20"/>
              </w:rPr>
              <w:t>Module 5: Dashboard Building</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F3FE8B" w14:textId="77777777" w:rsidR="00F0516E" w:rsidRDefault="00000000">
            <w:r>
              <w:rPr>
                <w:sz w:val="20"/>
                <w:szCs w:val="20"/>
              </w:rPr>
              <w:t>3 hours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78E02E" w14:textId="77777777" w:rsidR="00F0516E" w:rsidRDefault="00000000">
            <w:r>
              <w:rPr>
                <w:sz w:val="20"/>
                <w:szCs w:val="20"/>
              </w:rPr>
              <w:t>Create charts (bar, line, pie, scatter, table), combine into dashboard, apply filters, set refresh intervals, export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3D1BB3" w14:textId="77777777" w:rsidR="00F0516E" w:rsidRDefault="00000000">
            <w:r>
              <w:rPr>
                <w:sz w:val="20"/>
                <w:szCs w:val="20"/>
              </w:rPr>
              <w:t>Build a 3-chart dashboard from an assigned dataset</w:t>
            </w:r>
          </w:p>
        </w:tc>
        <w:tc>
          <w:tcPr>
            <w:tcW w:w="28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C9DCF" w14:textId="77777777" w:rsidR="00F0516E" w:rsidRDefault="00000000">
            <w:r>
              <w:rPr>
                <w:sz w:val="20"/>
                <w:szCs w:val="20"/>
              </w:rPr>
              <w:t>Practical: build grants overview dashboard from template</w:t>
            </w:r>
          </w:p>
        </w:tc>
      </w:tr>
      <w:tr w:rsidR="00F0516E" w14:paraId="327CD6C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2014A6" w14:textId="77777777" w:rsidR="00F0516E" w:rsidRDefault="00000000">
            <w:r>
              <w:rPr>
                <w:sz w:val="20"/>
                <w:szCs w:val="20"/>
              </w:rPr>
              <w:t>Module 6: Exporting and Reporting</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C502CA" w14:textId="77777777" w:rsidR="00F0516E" w:rsidRDefault="00000000">
            <w:r>
              <w:rPr>
                <w:sz w:val="20"/>
                <w:szCs w:val="20"/>
              </w:rPr>
              <w:t>1 hour</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08DB18" w14:textId="77777777" w:rsidR="00F0516E" w:rsidRDefault="00000000">
            <w:r>
              <w:rPr>
                <w:sz w:val="20"/>
                <w:szCs w:val="20"/>
              </w:rPr>
              <w:t>Export dashboards as PDF/PNG, export query results as CSV/Excel, schedule email reports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CA0E26" w14:textId="77777777" w:rsidR="00F0516E" w:rsidRDefault="00000000">
            <w:r>
              <w:rPr>
                <w:sz w:val="20"/>
                <w:szCs w:val="20"/>
              </w:rPr>
              <w:t>Generate and share reports in required formats</w:t>
            </w:r>
          </w:p>
        </w:tc>
        <w:tc>
          <w:tcPr>
            <w:tcW w:w="28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8D86E5" w14:textId="77777777" w:rsidR="00F0516E" w:rsidRDefault="00000000">
            <w:r>
              <w:rPr>
                <w:sz w:val="20"/>
                <w:szCs w:val="20"/>
              </w:rPr>
              <w:t>Practical: export dashboard as PDF; email to trainer</w:t>
            </w:r>
          </w:p>
        </w:tc>
      </w:tr>
      <w:tr w:rsidR="00F0516E" w14:paraId="4260859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89D74" w14:textId="77777777" w:rsidR="00F0516E" w:rsidRDefault="00000000">
            <w:r>
              <w:rPr>
                <w:sz w:val="20"/>
                <w:szCs w:val="20"/>
              </w:rPr>
              <w:t>Module 7: Data Security Awareness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CD736F" w14:textId="77777777" w:rsidR="00F0516E" w:rsidRDefault="00000000">
            <w:r>
              <w:rPr>
                <w:sz w:val="20"/>
                <w:szCs w:val="20"/>
              </w:rPr>
              <w:t>1 hour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D252C0" w14:textId="77777777" w:rsidR="00F0516E" w:rsidRDefault="00000000">
            <w:r>
              <w:rPr>
                <w:sz w:val="20"/>
                <w:szCs w:val="20"/>
              </w:rPr>
              <w:t>POPIA responsibilities, recognising sensitive data, what not to share, how to report incidents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BD5908" w14:textId="77777777" w:rsidR="00F0516E" w:rsidRDefault="00000000">
            <w:r>
              <w:rPr>
                <w:sz w:val="20"/>
                <w:szCs w:val="20"/>
              </w:rPr>
              <w:t>Identify classification levels; describe reporting procedure</w:t>
            </w:r>
          </w:p>
        </w:tc>
        <w:tc>
          <w:tcPr>
            <w:tcW w:w="28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0D541C" w14:textId="77777777" w:rsidR="00F0516E" w:rsidRDefault="00000000">
            <w:r>
              <w:rPr>
                <w:sz w:val="20"/>
                <w:szCs w:val="20"/>
              </w:rPr>
              <w:t>Scenario quiz: 5 questions</w:t>
            </w:r>
          </w:p>
        </w:tc>
      </w:tr>
    </w:tbl>
    <w:p w14:paraId="0BF206BE" w14:textId="77777777" w:rsidR="00F0516E" w:rsidRDefault="00F0516E">
      <w:pPr>
        <w:spacing w:before="120" w:after="120"/>
      </w:pPr>
    </w:p>
    <w:p w14:paraId="5EF9576D" w14:textId="77777777" w:rsidR="00F0516E" w:rsidRDefault="00000000">
      <w:pPr>
        <w:pStyle w:val="Heading2"/>
        <w:spacing w:before="240" w:after="120"/>
      </w:pPr>
      <w:bookmarkStart w:id="266" w:name="_Toc231631473"/>
      <w:r>
        <w:rPr>
          <w:sz w:val="26"/>
          <w:szCs w:val="26"/>
        </w:rPr>
        <w:t>38.3 Train-the-Trainer Session Plan</w:t>
      </w:r>
      <w:bookmarkEnd w:id="266"/>
    </w:p>
    <w:p w14:paraId="1E9BD77A" w14:textId="77777777" w:rsidR="00F0516E" w:rsidRDefault="00000000">
      <w:pPr>
        <w:spacing w:before="60" w:after="60"/>
        <w:jc w:val="both"/>
      </w:pPr>
      <w:r>
        <w:t>The train-the-trainer session is a full-day (6-hour) workshop delivered to CHIETA ICT staff and designated super-users who will support ongoing training after the project closes. The session covers all analyst modules plus the administrative functions and maintenance handbook.</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2800"/>
        <w:gridCol w:w="3506"/>
      </w:tblGrid>
      <w:tr w:rsidR="00F0516E" w14:paraId="59E2187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5BA625DB" w14:textId="77777777" w:rsidR="00F0516E" w:rsidRDefault="00000000">
            <w:r>
              <w:rPr>
                <w:b/>
                <w:bCs/>
                <w:color w:val="FFFFFF"/>
                <w:sz w:val="20"/>
                <w:szCs w:val="20"/>
              </w:rPr>
              <w:t>Time</w:t>
            </w:r>
          </w:p>
        </w:tc>
        <w:tc>
          <w:tcPr>
            <w:tcW w:w="20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100727CA" w14:textId="77777777" w:rsidR="00F0516E" w:rsidRDefault="00000000">
            <w:r>
              <w:rPr>
                <w:b/>
                <w:bCs/>
                <w:color w:val="FFFFFF"/>
                <w:sz w:val="20"/>
                <w:szCs w:val="20"/>
              </w:rPr>
              <w:t>Session</w:t>
            </w:r>
          </w:p>
        </w:tc>
        <w:tc>
          <w:tcPr>
            <w:tcW w:w="28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7D8E3311" w14:textId="77777777" w:rsidR="00F0516E" w:rsidRDefault="00000000">
            <w:r>
              <w:rPr>
                <w:b/>
                <w:bCs/>
                <w:color w:val="FFFFFF"/>
                <w:sz w:val="20"/>
                <w:szCs w:val="20"/>
              </w:rPr>
              <w:t>Activities</w:t>
            </w:r>
          </w:p>
        </w:tc>
        <w:tc>
          <w:tcPr>
            <w:tcW w:w="3506"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534A0657" w14:textId="77777777" w:rsidR="00F0516E" w:rsidRDefault="00000000">
            <w:r>
              <w:rPr>
                <w:b/>
                <w:bCs/>
                <w:color w:val="FFFFFF"/>
                <w:sz w:val="20"/>
                <w:szCs w:val="20"/>
              </w:rPr>
              <w:t>Resources Needed</w:t>
            </w:r>
          </w:p>
        </w:tc>
      </w:tr>
      <w:tr w:rsidR="00F0516E" w14:paraId="7B7E64B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D247EE" w14:textId="77777777" w:rsidR="00F0516E" w:rsidRDefault="00000000">
            <w:r>
              <w:rPr>
                <w:sz w:val="20"/>
                <w:szCs w:val="20"/>
              </w:rPr>
              <w:t>08:30 – 09:00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1E4B1C" w14:textId="77777777" w:rsidR="00F0516E" w:rsidRDefault="00000000">
            <w:r>
              <w:rPr>
                <w:sz w:val="20"/>
                <w:szCs w:val="20"/>
              </w:rPr>
              <w:t>Welcome and Objectives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3415E4" w14:textId="77777777" w:rsidR="00F0516E" w:rsidRDefault="00000000">
            <w:r>
              <w:rPr>
                <w:sz w:val="20"/>
                <w:szCs w:val="20"/>
              </w:rPr>
              <w:t>Overview of Data Lab; training goals; housekeeping; Q&amp;A on system access</w:t>
            </w:r>
          </w:p>
        </w:tc>
        <w:tc>
          <w:tcPr>
            <w:tcW w:w="3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87F73" w14:textId="77777777" w:rsidR="00F0516E" w:rsidRDefault="00000000">
            <w:r>
              <w:rPr>
                <w:sz w:val="20"/>
                <w:szCs w:val="20"/>
              </w:rPr>
              <w:t>Projector, Data Lab access for all participants</w:t>
            </w:r>
          </w:p>
        </w:tc>
      </w:tr>
      <w:tr w:rsidR="00F0516E" w14:paraId="12C2A76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EBEAE6" w14:textId="77777777" w:rsidR="00F0516E" w:rsidRDefault="00000000">
            <w:r>
              <w:rPr>
                <w:sz w:val="20"/>
                <w:szCs w:val="20"/>
              </w:rPr>
              <w:t>09:00 – 10:30</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9F489C" w14:textId="77777777" w:rsidR="00F0516E" w:rsidRDefault="00000000">
            <w:r>
              <w:rPr>
                <w:sz w:val="20"/>
                <w:szCs w:val="20"/>
              </w:rPr>
              <w:t>Platform Deep Dive</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B12DFD" w14:textId="77777777" w:rsidR="00F0516E" w:rsidRDefault="00000000">
            <w:r>
              <w:rPr>
                <w:sz w:val="20"/>
                <w:szCs w:val="20"/>
              </w:rPr>
              <w:t>Walk through all major features; administrator functions (user management, audit log, system health); demonstrate difference between Admin and Analyst views</w:t>
            </w:r>
          </w:p>
        </w:tc>
        <w:tc>
          <w:tcPr>
            <w:tcW w:w="35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3E07EC" w14:textId="77777777" w:rsidR="00F0516E" w:rsidRDefault="00000000">
            <w:r>
              <w:rPr>
                <w:sz w:val="20"/>
                <w:szCs w:val="20"/>
              </w:rPr>
              <w:t>Trainer workstation; all participants logged in as Admin</w:t>
            </w:r>
          </w:p>
        </w:tc>
      </w:tr>
      <w:tr w:rsidR="00F0516E" w14:paraId="2C772C0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9BE205" w14:textId="77777777" w:rsidR="00F0516E" w:rsidRDefault="00000000">
            <w:r>
              <w:rPr>
                <w:sz w:val="20"/>
                <w:szCs w:val="20"/>
              </w:rPr>
              <w:t>10:30 – 10:45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3AB2FC" w14:textId="77777777" w:rsidR="00F0516E" w:rsidRDefault="00000000">
            <w:r>
              <w:rPr>
                <w:sz w:val="20"/>
                <w:szCs w:val="20"/>
              </w:rPr>
              <w:t>Tea Break</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F126DD" w14:textId="77777777" w:rsidR="00F0516E" w:rsidRDefault="00000000">
            <w:r>
              <w:rPr>
                <w:sz w:val="20"/>
                <w:szCs w:val="20"/>
              </w:rPr>
              <w:t>–</w:t>
            </w:r>
          </w:p>
        </w:tc>
        <w:tc>
          <w:tcPr>
            <w:tcW w:w="3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6CEAC4" w14:textId="77777777" w:rsidR="00F0516E" w:rsidRDefault="00000000">
            <w:r>
              <w:rPr>
                <w:sz w:val="20"/>
                <w:szCs w:val="20"/>
              </w:rPr>
              <w:t>–</w:t>
            </w:r>
          </w:p>
        </w:tc>
      </w:tr>
      <w:tr w:rsidR="00F0516E" w14:paraId="61F5D6C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E20088" w14:textId="77777777" w:rsidR="00F0516E" w:rsidRDefault="00000000">
            <w:r>
              <w:rPr>
                <w:sz w:val="20"/>
                <w:szCs w:val="20"/>
              </w:rPr>
              <w:t>10:45 – 12:00</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3B4D60" w14:textId="77777777" w:rsidR="00F0516E" w:rsidRDefault="00000000">
            <w:r>
              <w:rPr>
                <w:sz w:val="20"/>
                <w:szCs w:val="20"/>
              </w:rPr>
              <w:t>Hands-on: Data Pipeline</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145255" w14:textId="77777777" w:rsidR="00F0516E" w:rsidRDefault="00000000">
            <w:r>
              <w:rPr>
                <w:sz w:val="20"/>
                <w:szCs w:val="20"/>
              </w:rPr>
              <w:t>Participants upload and profile a provided test dataset; run transformation; build chart; complete full workflow from upload to dashboard</w:t>
            </w:r>
          </w:p>
        </w:tc>
        <w:tc>
          <w:tcPr>
            <w:tcW w:w="35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A78DC0" w14:textId="77777777" w:rsidR="00F0516E" w:rsidRDefault="00000000">
            <w:r>
              <w:rPr>
                <w:sz w:val="20"/>
                <w:szCs w:val="20"/>
              </w:rPr>
              <w:t>Test dataset files provided; step-by-step worksheet</w:t>
            </w:r>
          </w:p>
        </w:tc>
      </w:tr>
      <w:tr w:rsidR="00F0516E" w14:paraId="5D10170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3DEDA2" w14:textId="77777777" w:rsidR="00F0516E" w:rsidRDefault="00000000">
            <w:r>
              <w:rPr>
                <w:sz w:val="20"/>
                <w:szCs w:val="20"/>
              </w:rPr>
              <w:t>12:00 – 13:00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D2290E" w14:textId="77777777" w:rsidR="00F0516E" w:rsidRDefault="00000000">
            <w:r>
              <w:rPr>
                <w:sz w:val="20"/>
                <w:szCs w:val="20"/>
              </w:rPr>
              <w:t>Lunch Break</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7DE9B0" w14:textId="77777777" w:rsidR="00F0516E" w:rsidRDefault="00000000">
            <w:r>
              <w:rPr>
                <w:sz w:val="20"/>
                <w:szCs w:val="20"/>
              </w:rPr>
              <w:t>–</w:t>
            </w:r>
          </w:p>
        </w:tc>
        <w:tc>
          <w:tcPr>
            <w:tcW w:w="3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7AB21E" w14:textId="77777777" w:rsidR="00F0516E" w:rsidRDefault="00000000">
            <w:r>
              <w:rPr>
                <w:sz w:val="20"/>
                <w:szCs w:val="20"/>
              </w:rPr>
              <w:t>–</w:t>
            </w:r>
          </w:p>
        </w:tc>
      </w:tr>
      <w:tr w:rsidR="00F0516E" w14:paraId="5229CC5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50DB6F" w14:textId="77777777" w:rsidR="00F0516E" w:rsidRDefault="00000000">
            <w:r>
              <w:rPr>
                <w:sz w:val="20"/>
                <w:szCs w:val="20"/>
              </w:rPr>
              <w:t>13:00 – 14:30</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FF1461" w14:textId="77777777" w:rsidR="00F0516E" w:rsidRDefault="00000000">
            <w:r>
              <w:rPr>
                <w:sz w:val="20"/>
                <w:szCs w:val="20"/>
              </w:rPr>
              <w:t>Teaching Practice</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BDAC06" w14:textId="77777777" w:rsidR="00F0516E" w:rsidRDefault="00000000">
            <w:r>
              <w:rPr>
                <w:sz w:val="20"/>
                <w:szCs w:val="20"/>
              </w:rPr>
              <w:t>Each participant selects one module and delivers a 10-minute micro-teach to the group; peers and trainer provide structured feedback</w:t>
            </w:r>
          </w:p>
        </w:tc>
        <w:tc>
          <w:tcPr>
            <w:tcW w:w="35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7D3368" w14:textId="77777777" w:rsidR="00F0516E" w:rsidRDefault="00000000">
            <w:r>
              <w:rPr>
                <w:sz w:val="20"/>
                <w:szCs w:val="20"/>
              </w:rPr>
              <w:t>Feedback rubric sheets</w:t>
            </w:r>
          </w:p>
        </w:tc>
      </w:tr>
      <w:tr w:rsidR="00F0516E" w14:paraId="3D18A2F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1CC60" w14:textId="77777777" w:rsidR="00F0516E" w:rsidRDefault="00000000">
            <w:r>
              <w:rPr>
                <w:sz w:val="20"/>
                <w:szCs w:val="20"/>
              </w:rPr>
              <w:lastRenderedPageBreak/>
              <w:t>14:30 – 15:00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5A4860" w14:textId="77777777" w:rsidR="00F0516E" w:rsidRDefault="00000000">
            <w:r>
              <w:rPr>
                <w:sz w:val="20"/>
                <w:szCs w:val="20"/>
              </w:rPr>
              <w:t>Troubleshooting and Maintenance Handbook</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79259" w14:textId="77777777" w:rsidR="00F0516E" w:rsidRDefault="00000000">
            <w:r>
              <w:rPr>
                <w:sz w:val="20"/>
                <w:szCs w:val="20"/>
              </w:rPr>
              <w:t>Walk through Maintenance &amp; Troubleshooting Handbook; common issues; escalation path; how to access provider support during warranty period</w:t>
            </w:r>
          </w:p>
        </w:tc>
        <w:tc>
          <w:tcPr>
            <w:tcW w:w="3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D62366" w14:textId="77777777" w:rsidR="00F0516E" w:rsidRDefault="00000000">
            <w:r>
              <w:rPr>
                <w:sz w:val="20"/>
                <w:szCs w:val="20"/>
              </w:rPr>
              <w:t>Printed handbooks; support contact sheet</w:t>
            </w:r>
          </w:p>
        </w:tc>
      </w:tr>
      <w:tr w:rsidR="00F0516E" w14:paraId="1F3D277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30F6A8" w14:textId="77777777" w:rsidR="00F0516E" w:rsidRDefault="00000000">
            <w:r>
              <w:rPr>
                <w:sz w:val="20"/>
                <w:szCs w:val="20"/>
              </w:rPr>
              <w:t>15:00 – 15:30</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7380D1" w14:textId="77777777" w:rsidR="00F0516E" w:rsidRDefault="00000000">
            <w:r>
              <w:rPr>
                <w:sz w:val="20"/>
                <w:szCs w:val="20"/>
              </w:rPr>
              <w:t>Assessment and Certification</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21C072" w14:textId="77777777" w:rsidR="00F0516E" w:rsidRDefault="00000000">
            <w:r>
              <w:rPr>
                <w:sz w:val="20"/>
                <w:szCs w:val="20"/>
              </w:rPr>
              <w:t>Participants complete practical assessment (upload, profile, build dashboard, export); assessor marks and signs off</w:t>
            </w:r>
          </w:p>
        </w:tc>
        <w:tc>
          <w:tcPr>
            <w:tcW w:w="35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E0AC42" w14:textId="77777777" w:rsidR="00F0516E" w:rsidRDefault="00000000">
            <w:r>
              <w:rPr>
                <w:sz w:val="20"/>
                <w:szCs w:val="20"/>
              </w:rPr>
              <w:t>Assessment checklist; competency sign-off form</w:t>
            </w:r>
          </w:p>
        </w:tc>
      </w:tr>
      <w:tr w:rsidR="00F0516E" w14:paraId="52AFEF6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F9849" w14:textId="77777777" w:rsidR="00F0516E" w:rsidRDefault="00000000">
            <w:r>
              <w:rPr>
                <w:sz w:val="20"/>
                <w:szCs w:val="20"/>
              </w:rPr>
              <w:t>15:30 – 16:00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21E7C2" w14:textId="77777777" w:rsidR="00F0516E" w:rsidRDefault="00000000">
            <w:r>
              <w:rPr>
                <w:sz w:val="20"/>
                <w:szCs w:val="20"/>
              </w:rPr>
              <w:t>Wrap-up, Q&amp;A, and Handover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4E302" w14:textId="77777777" w:rsidR="00F0516E" w:rsidRDefault="00000000">
            <w:r>
              <w:rPr>
                <w:sz w:val="20"/>
                <w:szCs w:val="20"/>
              </w:rPr>
              <w:t>Outstanding questions; feedback form; trainer certificates distributed</w:t>
            </w:r>
          </w:p>
        </w:tc>
        <w:tc>
          <w:tcPr>
            <w:tcW w:w="3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457BED" w14:textId="77777777" w:rsidR="00F0516E" w:rsidRDefault="00000000">
            <w:r>
              <w:rPr>
                <w:sz w:val="20"/>
                <w:szCs w:val="20"/>
              </w:rPr>
              <w:t>Completion certificates; feedback forms</w:t>
            </w:r>
          </w:p>
        </w:tc>
      </w:tr>
    </w:tbl>
    <w:p w14:paraId="428097D0" w14:textId="77777777" w:rsidR="00F0516E" w:rsidRDefault="00F0516E">
      <w:pPr>
        <w:spacing w:before="120" w:after="120"/>
      </w:pPr>
    </w:p>
    <w:p w14:paraId="5A4CEC64" w14:textId="77777777" w:rsidR="00F0516E" w:rsidRDefault="00000000">
      <w:pPr>
        <w:pStyle w:val="Heading2"/>
        <w:spacing w:before="240" w:after="120"/>
      </w:pPr>
      <w:bookmarkStart w:id="267" w:name="_Toc231631474"/>
      <w:r>
        <w:rPr>
          <w:sz w:val="26"/>
          <w:szCs w:val="26"/>
        </w:rPr>
        <w:t>38.4 Maintenance and Troubleshooting Handbook Outline</w:t>
      </w:r>
      <w:bookmarkEnd w:id="267"/>
    </w:p>
    <w:p w14:paraId="54158C66" w14:textId="77777777" w:rsidR="00F0516E" w:rsidRDefault="00000000">
      <w:pPr>
        <w:spacing w:before="60" w:after="60"/>
        <w:jc w:val="both"/>
      </w:pPr>
      <w:r>
        <w:t>The following sections must appear in the Maintenance and Troubleshooting Handbook delivered with D8:</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6"/>
        <w:gridCol w:w="1967"/>
        <w:gridCol w:w="6543"/>
      </w:tblGrid>
      <w:tr w:rsidR="00F0516E" w14:paraId="583F296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59B7F740" w14:textId="77777777" w:rsidR="00F0516E" w:rsidRDefault="00000000">
            <w:r>
              <w:rPr>
                <w:b/>
                <w:bCs/>
                <w:color w:val="FFFFFF"/>
                <w:sz w:val="20"/>
                <w:szCs w:val="20"/>
              </w:rPr>
              <w:t>Chapter</w:t>
            </w:r>
          </w:p>
        </w:tc>
        <w:tc>
          <w:tcPr>
            <w:tcW w:w="20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0195360F" w14:textId="77777777" w:rsidR="00F0516E" w:rsidRDefault="00000000">
            <w:r>
              <w:rPr>
                <w:b/>
                <w:bCs/>
                <w:color w:val="FFFFFF"/>
                <w:sz w:val="20"/>
                <w:szCs w:val="20"/>
              </w:rPr>
              <w:t>Title</w:t>
            </w:r>
          </w:p>
        </w:tc>
        <w:tc>
          <w:tcPr>
            <w:tcW w:w="6806"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54478ED3" w14:textId="77777777" w:rsidR="00F0516E" w:rsidRDefault="00000000">
            <w:r>
              <w:rPr>
                <w:b/>
                <w:bCs/>
                <w:color w:val="FFFFFF"/>
                <w:sz w:val="20"/>
                <w:szCs w:val="20"/>
              </w:rPr>
              <w:t>Content Summary</w:t>
            </w:r>
          </w:p>
        </w:tc>
      </w:tr>
      <w:tr w:rsidR="00F0516E" w14:paraId="2D8DCA0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23C67C" w14:textId="77777777" w:rsidR="00F0516E" w:rsidRDefault="00000000">
            <w:r>
              <w:rPr>
                <w:sz w:val="20"/>
                <w:szCs w:val="20"/>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23EC4" w14:textId="77777777" w:rsidR="00F0516E" w:rsidRDefault="00000000">
            <w:r>
              <w:rPr>
                <w:sz w:val="20"/>
                <w:szCs w:val="20"/>
              </w:rPr>
              <w:t>System Architecture Overview</w:t>
            </w:r>
          </w:p>
        </w:tc>
        <w:tc>
          <w:tcPr>
            <w:tcW w:w="68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EB620" w14:textId="77777777" w:rsidR="00F0516E" w:rsidRDefault="00000000">
            <w:r>
              <w:rPr>
                <w:sz w:val="20"/>
                <w:szCs w:val="20"/>
              </w:rPr>
              <w:t xml:space="preserve">Diagram of all deployed components (AKS, PostgreSQL, </w:t>
            </w:r>
            <w:proofErr w:type="spellStart"/>
            <w:r>
              <w:rPr>
                <w:sz w:val="20"/>
                <w:szCs w:val="20"/>
              </w:rPr>
              <w:t>MinIO</w:t>
            </w:r>
            <w:proofErr w:type="spellEnd"/>
            <w:r>
              <w:rPr>
                <w:sz w:val="20"/>
                <w:szCs w:val="20"/>
              </w:rPr>
              <w:t xml:space="preserve">, </w:t>
            </w:r>
            <w:proofErr w:type="spellStart"/>
            <w:r>
              <w:rPr>
                <w:sz w:val="20"/>
                <w:szCs w:val="20"/>
              </w:rPr>
              <w:t>Keycloak</w:t>
            </w:r>
            <w:proofErr w:type="spellEnd"/>
            <w:r>
              <w:rPr>
                <w:sz w:val="20"/>
                <w:szCs w:val="20"/>
              </w:rPr>
              <w:t xml:space="preserve">, </w:t>
            </w:r>
            <w:proofErr w:type="spellStart"/>
            <w:r>
              <w:rPr>
                <w:sz w:val="20"/>
                <w:szCs w:val="20"/>
              </w:rPr>
              <w:t>JupyterHub</w:t>
            </w:r>
            <w:proofErr w:type="spellEnd"/>
            <w:r>
              <w:rPr>
                <w:sz w:val="20"/>
                <w:szCs w:val="20"/>
              </w:rPr>
              <w:t>, Superset); port map; network topology; environment URLs</w:t>
            </w:r>
          </w:p>
        </w:tc>
      </w:tr>
      <w:tr w:rsidR="00F0516E" w14:paraId="745FCC5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8D7286" w14:textId="77777777" w:rsidR="00F0516E" w:rsidRDefault="00000000">
            <w:r>
              <w:rPr>
                <w:sz w:val="20"/>
                <w:szCs w:val="20"/>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6F46AF" w14:textId="77777777" w:rsidR="00F0516E" w:rsidRDefault="00000000">
            <w:r>
              <w:rPr>
                <w:sz w:val="20"/>
                <w:szCs w:val="20"/>
              </w:rPr>
              <w:t>Daily Operational Checks</w:t>
            </w:r>
          </w:p>
        </w:tc>
        <w:tc>
          <w:tcPr>
            <w:tcW w:w="68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F796C4" w14:textId="77777777" w:rsidR="00F0516E" w:rsidRDefault="00000000">
            <w:r>
              <w:rPr>
                <w:sz w:val="20"/>
                <w:szCs w:val="20"/>
              </w:rPr>
              <w:t>Morning health check procedure: verify pod status (</w:t>
            </w:r>
            <w:proofErr w:type="spellStart"/>
            <w:r>
              <w:rPr>
                <w:sz w:val="20"/>
                <w:szCs w:val="20"/>
              </w:rPr>
              <w:t>kubectl</w:t>
            </w:r>
            <w:proofErr w:type="spellEnd"/>
            <w:r>
              <w:rPr>
                <w:sz w:val="20"/>
                <w:szCs w:val="20"/>
              </w:rPr>
              <w:t xml:space="preserve"> get pods), check error logs, confirm backup completion, verify certificate expiry dates</w:t>
            </w:r>
          </w:p>
        </w:tc>
      </w:tr>
      <w:tr w:rsidR="00F0516E" w14:paraId="4AF9EC6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E4DF1" w14:textId="77777777" w:rsidR="00F0516E" w:rsidRDefault="00000000">
            <w:r>
              <w:rPr>
                <w:sz w:val="20"/>
                <w:szCs w:val="20"/>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0DC9B" w14:textId="77777777" w:rsidR="00F0516E" w:rsidRDefault="00000000">
            <w:r>
              <w:rPr>
                <w:sz w:val="20"/>
                <w:szCs w:val="20"/>
              </w:rPr>
              <w:t>User Management Procedures</w:t>
            </w:r>
          </w:p>
        </w:tc>
        <w:tc>
          <w:tcPr>
            <w:tcW w:w="68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C2024" w14:textId="77777777" w:rsidR="00F0516E" w:rsidRDefault="00000000">
            <w:r>
              <w:rPr>
                <w:sz w:val="20"/>
                <w:szCs w:val="20"/>
              </w:rPr>
              <w:t xml:space="preserve">Add/remove users via </w:t>
            </w:r>
            <w:proofErr w:type="spellStart"/>
            <w:r>
              <w:rPr>
                <w:sz w:val="20"/>
                <w:szCs w:val="20"/>
              </w:rPr>
              <w:t>Keycloak</w:t>
            </w:r>
            <w:proofErr w:type="spellEnd"/>
            <w:r>
              <w:rPr>
                <w:sz w:val="20"/>
                <w:szCs w:val="20"/>
              </w:rPr>
              <w:t xml:space="preserve"> admin console; assign roles; reset passwords; manage SSO configuration</w:t>
            </w:r>
          </w:p>
        </w:tc>
      </w:tr>
      <w:tr w:rsidR="00F0516E" w14:paraId="664D57E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EF17D6" w14:textId="77777777" w:rsidR="00F0516E" w:rsidRDefault="00000000">
            <w:r>
              <w:rPr>
                <w:sz w:val="20"/>
                <w:szCs w:val="20"/>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726694" w14:textId="77777777" w:rsidR="00F0516E" w:rsidRDefault="00000000">
            <w:r>
              <w:rPr>
                <w:sz w:val="20"/>
                <w:szCs w:val="20"/>
              </w:rPr>
              <w:t>Dataset Management Procedures</w:t>
            </w:r>
          </w:p>
        </w:tc>
        <w:tc>
          <w:tcPr>
            <w:tcW w:w="68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D5FCBC" w14:textId="77777777" w:rsidR="00F0516E" w:rsidRDefault="00000000">
            <w:r>
              <w:rPr>
                <w:sz w:val="20"/>
                <w:szCs w:val="20"/>
              </w:rPr>
              <w:t>Upload via UI and API; run profiling job manually; apply transformation pipeline; view lineage graph; perform dataset backup</w:t>
            </w:r>
          </w:p>
        </w:tc>
      </w:tr>
      <w:tr w:rsidR="00F0516E" w14:paraId="1998012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329EE0" w14:textId="77777777" w:rsidR="00F0516E" w:rsidRDefault="00000000">
            <w:r>
              <w:rPr>
                <w:sz w:val="20"/>
                <w:szCs w:val="20"/>
              </w:rPr>
              <w:t>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05D34F" w14:textId="77777777" w:rsidR="00F0516E" w:rsidRDefault="00000000">
            <w:r>
              <w:rPr>
                <w:sz w:val="20"/>
                <w:szCs w:val="20"/>
              </w:rPr>
              <w:t>Backup and Recovery Procedures</w:t>
            </w:r>
          </w:p>
        </w:tc>
        <w:tc>
          <w:tcPr>
            <w:tcW w:w="68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87909" w14:textId="77777777" w:rsidR="00F0516E" w:rsidRDefault="00000000">
            <w:r>
              <w:rPr>
                <w:sz w:val="20"/>
                <w:szCs w:val="20"/>
              </w:rPr>
              <w:t xml:space="preserve">PostgreSQL </w:t>
            </w:r>
            <w:proofErr w:type="spellStart"/>
            <w:r>
              <w:rPr>
                <w:sz w:val="20"/>
                <w:szCs w:val="20"/>
              </w:rPr>
              <w:t>pg_dump</w:t>
            </w:r>
            <w:proofErr w:type="spellEnd"/>
            <w:r>
              <w:rPr>
                <w:sz w:val="20"/>
                <w:szCs w:val="20"/>
              </w:rPr>
              <w:t xml:space="preserve"> schedule; </w:t>
            </w:r>
            <w:proofErr w:type="spellStart"/>
            <w:r>
              <w:rPr>
                <w:sz w:val="20"/>
                <w:szCs w:val="20"/>
              </w:rPr>
              <w:t>MinIO</w:t>
            </w:r>
            <w:proofErr w:type="spellEnd"/>
            <w:r>
              <w:rPr>
                <w:sz w:val="20"/>
                <w:szCs w:val="20"/>
              </w:rPr>
              <w:t xml:space="preserve"> bucket sync; AKS persistent volume snapshot; restore procedure step-by-step; recovery time objective (RTO): 4 hours</w:t>
            </w:r>
          </w:p>
        </w:tc>
      </w:tr>
      <w:tr w:rsidR="00F0516E" w14:paraId="787DB98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70CF17" w14:textId="77777777" w:rsidR="00F0516E" w:rsidRDefault="00000000">
            <w:r>
              <w:rPr>
                <w:sz w:val="20"/>
                <w:szCs w:val="20"/>
              </w:rPr>
              <w:t>6</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C59FB7" w14:textId="77777777" w:rsidR="00F0516E" w:rsidRDefault="00000000">
            <w:r>
              <w:rPr>
                <w:sz w:val="20"/>
                <w:szCs w:val="20"/>
              </w:rPr>
              <w:t>Kubernetes Maintenance</w:t>
            </w:r>
          </w:p>
        </w:tc>
        <w:tc>
          <w:tcPr>
            <w:tcW w:w="68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8CFAC8" w14:textId="77777777" w:rsidR="00F0516E" w:rsidRDefault="00000000">
            <w:r>
              <w:rPr>
                <w:sz w:val="20"/>
                <w:szCs w:val="20"/>
              </w:rPr>
              <w:t>Scale deployments (</w:t>
            </w:r>
            <w:proofErr w:type="spellStart"/>
            <w:r>
              <w:rPr>
                <w:sz w:val="20"/>
                <w:szCs w:val="20"/>
              </w:rPr>
              <w:t>kubectl</w:t>
            </w:r>
            <w:proofErr w:type="spellEnd"/>
            <w:r>
              <w:rPr>
                <w:sz w:val="20"/>
                <w:szCs w:val="20"/>
              </w:rPr>
              <w:t xml:space="preserve"> scale); rolling update procedure; check resource utilisation; node pool scaling; certificate renewal via cert-manager</w:t>
            </w:r>
          </w:p>
        </w:tc>
      </w:tr>
      <w:tr w:rsidR="00F0516E" w14:paraId="7849841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442979" w14:textId="77777777" w:rsidR="00F0516E" w:rsidRDefault="00000000">
            <w:r>
              <w:rPr>
                <w:sz w:val="20"/>
                <w:szCs w:val="20"/>
              </w:rPr>
              <w:t>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F7B2F0" w14:textId="77777777" w:rsidR="00F0516E" w:rsidRDefault="00000000">
            <w:r>
              <w:rPr>
                <w:sz w:val="20"/>
                <w:szCs w:val="20"/>
              </w:rPr>
              <w:t>Common Issues and Resolutions</w:t>
            </w:r>
          </w:p>
        </w:tc>
        <w:tc>
          <w:tcPr>
            <w:tcW w:w="68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9892EF" w14:textId="77777777" w:rsidR="00F0516E" w:rsidRDefault="00000000">
            <w:r>
              <w:rPr>
                <w:sz w:val="20"/>
                <w:szCs w:val="20"/>
              </w:rPr>
              <w:t>Table of 20+ common issues with symptoms, probable cause, and step-by-step resolution (e.g., pod crash loop, login failure, slow dashboard, upload failure)</w:t>
            </w:r>
          </w:p>
        </w:tc>
      </w:tr>
      <w:tr w:rsidR="00F0516E" w14:paraId="65ABBF8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5E033C" w14:textId="77777777" w:rsidR="00F0516E" w:rsidRDefault="00000000">
            <w:r>
              <w:rPr>
                <w:sz w:val="20"/>
                <w:szCs w:val="20"/>
              </w:rPr>
              <w:t>8</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AEEABE" w14:textId="77777777" w:rsidR="00F0516E" w:rsidRDefault="00000000">
            <w:r>
              <w:rPr>
                <w:sz w:val="20"/>
                <w:szCs w:val="20"/>
              </w:rPr>
              <w:t>Monitoring and Alerting</w:t>
            </w:r>
          </w:p>
        </w:tc>
        <w:tc>
          <w:tcPr>
            <w:tcW w:w="68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703B9C" w14:textId="77777777" w:rsidR="00F0516E" w:rsidRDefault="00000000">
            <w:r>
              <w:rPr>
                <w:sz w:val="20"/>
                <w:szCs w:val="20"/>
              </w:rPr>
              <w:t>Prometheus/Grafana dashboard overview; alert thresholds; alert routing to CHIETA email; interpreting dashboards; silence vs. resolve alerts</w:t>
            </w:r>
          </w:p>
        </w:tc>
      </w:tr>
      <w:tr w:rsidR="00F0516E" w14:paraId="0944BE2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DFF23E" w14:textId="77777777" w:rsidR="00F0516E" w:rsidRDefault="00000000">
            <w:r>
              <w:rPr>
                <w:sz w:val="20"/>
                <w:szCs w:val="20"/>
              </w:rPr>
              <w:t>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CF796" w14:textId="77777777" w:rsidR="00F0516E" w:rsidRDefault="00000000">
            <w:r>
              <w:rPr>
                <w:sz w:val="20"/>
                <w:szCs w:val="20"/>
              </w:rPr>
              <w:t>Security Patching Procedure</w:t>
            </w:r>
          </w:p>
        </w:tc>
        <w:tc>
          <w:tcPr>
            <w:tcW w:w="68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2FEC6" w14:textId="77777777" w:rsidR="00F0516E" w:rsidRDefault="00000000">
            <w:r>
              <w:rPr>
                <w:sz w:val="20"/>
                <w:szCs w:val="20"/>
              </w:rPr>
              <w:t>Check for CVEs monthly (</w:t>
            </w:r>
            <w:proofErr w:type="spellStart"/>
            <w:r>
              <w:rPr>
                <w:sz w:val="20"/>
                <w:szCs w:val="20"/>
              </w:rPr>
              <w:t>trivy</w:t>
            </w:r>
            <w:proofErr w:type="spellEnd"/>
            <w:r>
              <w:rPr>
                <w:sz w:val="20"/>
                <w:szCs w:val="20"/>
              </w:rPr>
              <w:t xml:space="preserve"> image scan); patch process; approval workflow; rollback procedure; communication to users</w:t>
            </w:r>
          </w:p>
        </w:tc>
      </w:tr>
      <w:tr w:rsidR="00F0516E" w14:paraId="7C41D05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3EEDC7" w14:textId="77777777" w:rsidR="00F0516E" w:rsidRDefault="00000000">
            <w:r>
              <w:rPr>
                <w:sz w:val="20"/>
                <w:szCs w:val="20"/>
              </w:rPr>
              <w:t>10</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34B372" w14:textId="77777777" w:rsidR="00F0516E" w:rsidRDefault="00000000">
            <w:r>
              <w:rPr>
                <w:sz w:val="20"/>
                <w:szCs w:val="20"/>
              </w:rPr>
              <w:t>Escalation and Support Contacts</w:t>
            </w:r>
          </w:p>
        </w:tc>
        <w:tc>
          <w:tcPr>
            <w:tcW w:w="68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D5198C" w14:textId="77777777" w:rsidR="00F0516E" w:rsidRDefault="00000000">
            <w:r>
              <w:rPr>
                <w:sz w:val="20"/>
                <w:szCs w:val="20"/>
              </w:rPr>
              <w:t xml:space="preserve">Provider warranty support contact (email, phone, SLA during warranty period); </w:t>
            </w:r>
            <w:proofErr w:type="spellStart"/>
            <w:r>
              <w:rPr>
                <w:sz w:val="20"/>
                <w:szCs w:val="20"/>
              </w:rPr>
              <w:t>Keycloak</w:t>
            </w:r>
            <w:proofErr w:type="spellEnd"/>
            <w:r>
              <w:rPr>
                <w:sz w:val="20"/>
                <w:szCs w:val="20"/>
              </w:rPr>
              <w:t xml:space="preserve"> documentation URL; Azure support channels; CHIETA ICT escalation matrix</w:t>
            </w:r>
          </w:p>
        </w:tc>
      </w:tr>
    </w:tbl>
    <w:p w14:paraId="03E3B56A" w14:textId="77777777" w:rsidR="00F0516E" w:rsidRDefault="00F0516E">
      <w:pPr>
        <w:spacing w:before="120" w:after="120"/>
      </w:pPr>
    </w:p>
    <w:p w14:paraId="69D1BF8F" w14:textId="4065EB12" w:rsidR="00F0516E" w:rsidRDefault="00000000" w:rsidP="007A6C1B">
      <w:r>
        <w:br w:type="page"/>
      </w:r>
      <w:bookmarkStart w:id="268" w:name="_Toc231631475"/>
      <w:r>
        <w:rPr>
          <w:b/>
          <w:bCs/>
          <w:color w:val="1A2D5A"/>
          <w:sz w:val="32"/>
          <w:szCs w:val="32"/>
        </w:rPr>
        <w:lastRenderedPageBreak/>
        <w:t>Section 39: Prototype Business Value Summary Template (D6)</w:t>
      </w:r>
      <w:bookmarkEnd w:id="268"/>
    </w:p>
    <w:p w14:paraId="2EAEC41E" w14:textId="77777777" w:rsidR="00F0516E" w:rsidRDefault="00000000">
      <w:pPr>
        <w:spacing w:before="60" w:after="60"/>
        <w:jc w:val="both"/>
      </w:pPr>
      <w:r>
        <w:t>The Working Prototype (D6) must be accompanied by a Business Value Summary that is presentable to CHIETA leadership. This template must be completed by the service provider, validated by the CHIETA Data Steward, and submitted together with the live prototype demonstration. The Business Value Summary must be written in plain, executive-accessible language.</w:t>
      </w:r>
    </w:p>
    <w:p w14:paraId="01A66D59" w14:textId="77777777" w:rsidR="00F0516E" w:rsidRDefault="00000000">
      <w:pPr>
        <w:pStyle w:val="Heading2"/>
        <w:spacing w:before="240" w:after="120"/>
      </w:pPr>
      <w:bookmarkStart w:id="269" w:name="_Toc231631476"/>
      <w:r>
        <w:rPr>
          <w:sz w:val="26"/>
          <w:szCs w:val="26"/>
        </w:rPr>
        <w:t>39.1 Prototype Identification</w:t>
      </w:r>
      <w:bookmarkEnd w:id="269"/>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6"/>
      </w:tblGrid>
      <w:tr w:rsidR="00F0516E" w14:paraId="724169C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68BD9684" w14:textId="77777777" w:rsidR="00F0516E" w:rsidRDefault="00000000">
            <w:r>
              <w:rPr>
                <w:b/>
                <w:bCs/>
                <w:color w:val="FFFFFF"/>
                <w:sz w:val="20"/>
                <w:szCs w:val="20"/>
              </w:rPr>
              <w:t>Field</w:t>
            </w:r>
          </w:p>
        </w:tc>
        <w:tc>
          <w:tcPr>
            <w:tcW w:w="6506"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4C444615" w14:textId="77777777" w:rsidR="00F0516E" w:rsidRDefault="00000000">
            <w:r>
              <w:rPr>
                <w:b/>
                <w:bCs/>
                <w:color w:val="FFFFFF"/>
                <w:sz w:val="20"/>
                <w:szCs w:val="20"/>
              </w:rPr>
              <w:t>Value</w:t>
            </w:r>
          </w:p>
        </w:tc>
      </w:tr>
      <w:tr w:rsidR="00F0516E" w14:paraId="6749A4E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848C9A" w14:textId="77777777" w:rsidR="00F0516E" w:rsidRDefault="00000000">
            <w:r>
              <w:rPr>
                <w:sz w:val="20"/>
                <w:szCs w:val="20"/>
              </w:rPr>
              <w:t>Prototype Name</w:t>
            </w:r>
          </w:p>
        </w:tc>
        <w:tc>
          <w:tcPr>
            <w:tcW w:w="6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12D386" w14:textId="77777777" w:rsidR="00F0516E" w:rsidRDefault="00000000">
            <w:r>
              <w:rPr>
                <w:sz w:val="20"/>
                <w:szCs w:val="20"/>
              </w:rPr>
              <w:t>[Insert descriptive name, e.g., 'Learner Enrolment and Completion Intelligence Dashboard']</w:t>
            </w:r>
          </w:p>
        </w:tc>
      </w:tr>
      <w:tr w:rsidR="00F0516E" w14:paraId="742848C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47267B" w14:textId="77777777" w:rsidR="00F0516E" w:rsidRDefault="00000000">
            <w:r>
              <w:rPr>
                <w:sz w:val="20"/>
                <w:szCs w:val="20"/>
              </w:rPr>
              <w:t>Prototype Version</w:t>
            </w:r>
          </w:p>
        </w:tc>
        <w:tc>
          <w:tcPr>
            <w:tcW w:w="65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9BEEE3" w14:textId="77777777" w:rsidR="00F0516E" w:rsidRDefault="00000000">
            <w:r>
              <w:rPr>
                <w:sz w:val="20"/>
                <w:szCs w:val="20"/>
              </w:rPr>
              <w:t>[e.g., v1.0]</w:t>
            </w:r>
          </w:p>
        </w:tc>
      </w:tr>
      <w:tr w:rsidR="00F0516E" w14:paraId="453591E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7C59EC" w14:textId="77777777" w:rsidR="00F0516E" w:rsidRDefault="00000000">
            <w:r>
              <w:rPr>
                <w:sz w:val="20"/>
                <w:szCs w:val="20"/>
              </w:rPr>
              <w:t>Development Sprint(s)</w:t>
            </w:r>
          </w:p>
        </w:tc>
        <w:tc>
          <w:tcPr>
            <w:tcW w:w="6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2A0F4" w14:textId="77777777" w:rsidR="00F0516E" w:rsidRDefault="00000000">
            <w:r>
              <w:rPr>
                <w:sz w:val="20"/>
                <w:szCs w:val="20"/>
              </w:rPr>
              <w:t>[e.g., Sprint 5 – Sprint 10]</w:t>
            </w:r>
          </w:p>
        </w:tc>
      </w:tr>
      <w:tr w:rsidR="00F0516E" w14:paraId="324D0C1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2AF58E" w14:textId="77777777" w:rsidR="00F0516E" w:rsidRDefault="00000000">
            <w:r>
              <w:rPr>
                <w:sz w:val="20"/>
                <w:szCs w:val="20"/>
              </w:rPr>
              <w:t>Primary Dataset(s) Used</w:t>
            </w:r>
          </w:p>
        </w:tc>
        <w:tc>
          <w:tcPr>
            <w:tcW w:w="65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1B09A0" w14:textId="77777777" w:rsidR="00F0516E" w:rsidRDefault="00000000">
            <w:r>
              <w:rPr>
                <w:sz w:val="20"/>
                <w:szCs w:val="20"/>
              </w:rPr>
              <w:t>[List datasets from Section 36]</w:t>
            </w:r>
          </w:p>
        </w:tc>
      </w:tr>
      <w:tr w:rsidR="00F0516E" w14:paraId="7D7ECD8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523A5" w14:textId="77777777" w:rsidR="00F0516E" w:rsidRDefault="00000000">
            <w:r>
              <w:rPr>
                <w:sz w:val="20"/>
                <w:szCs w:val="20"/>
              </w:rPr>
              <w:t>Primary User Role</w:t>
            </w:r>
          </w:p>
        </w:tc>
        <w:tc>
          <w:tcPr>
            <w:tcW w:w="6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55C9E" w14:textId="77777777" w:rsidR="00F0516E" w:rsidRDefault="00000000">
            <w:r>
              <w:rPr>
                <w:sz w:val="20"/>
                <w:szCs w:val="20"/>
              </w:rPr>
              <w:t>[e.g., CHIETA M&amp;E Analyst]</w:t>
            </w:r>
          </w:p>
        </w:tc>
      </w:tr>
      <w:tr w:rsidR="00F0516E" w14:paraId="5407EDA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A05DE3" w14:textId="77777777" w:rsidR="00F0516E" w:rsidRDefault="00000000">
            <w:r>
              <w:rPr>
                <w:sz w:val="20"/>
                <w:szCs w:val="20"/>
              </w:rPr>
              <w:t>Demonstration Date</w:t>
            </w:r>
          </w:p>
        </w:tc>
        <w:tc>
          <w:tcPr>
            <w:tcW w:w="65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3E81D8" w14:textId="77777777" w:rsidR="00F0516E" w:rsidRDefault="00000000">
            <w:r>
              <w:rPr>
                <w:sz w:val="20"/>
                <w:szCs w:val="20"/>
              </w:rPr>
              <w:t>[Date of D6 presentation to CHIETA leadership]</w:t>
            </w:r>
          </w:p>
        </w:tc>
      </w:tr>
      <w:tr w:rsidR="00F0516E" w14:paraId="3E66A2E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35ADC9" w14:textId="77777777" w:rsidR="00F0516E" w:rsidRDefault="00000000">
            <w:r>
              <w:rPr>
                <w:sz w:val="20"/>
                <w:szCs w:val="20"/>
              </w:rPr>
              <w:t>Prepared By</w:t>
            </w:r>
          </w:p>
        </w:tc>
        <w:tc>
          <w:tcPr>
            <w:tcW w:w="6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58CABD" w14:textId="77777777" w:rsidR="00F0516E" w:rsidRDefault="00000000">
            <w:r>
              <w:rPr>
                <w:sz w:val="20"/>
                <w:szCs w:val="20"/>
              </w:rPr>
              <w:t>[Service Provider name and lead contact]</w:t>
            </w:r>
          </w:p>
        </w:tc>
      </w:tr>
      <w:tr w:rsidR="00F0516E" w14:paraId="22173B4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837300" w14:textId="77777777" w:rsidR="00F0516E" w:rsidRDefault="00000000">
            <w:r>
              <w:rPr>
                <w:sz w:val="20"/>
                <w:szCs w:val="20"/>
              </w:rPr>
              <w:t>Reviewed By</w:t>
            </w:r>
          </w:p>
        </w:tc>
        <w:tc>
          <w:tcPr>
            <w:tcW w:w="65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DF71A3" w14:textId="77777777" w:rsidR="00F0516E" w:rsidRDefault="00000000">
            <w:r>
              <w:rPr>
                <w:sz w:val="20"/>
                <w:szCs w:val="20"/>
              </w:rPr>
              <w:t>[CHIETA Data Steward name]</w:t>
            </w:r>
          </w:p>
        </w:tc>
      </w:tr>
    </w:tbl>
    <w:p w14:paraId="7049108E" w14:textId="77777777" w:rsidR="00F0516E" w:rsidRDefault="00F0516E">
      <w:pPr>
        <w:spacing w:before="120" w:after="120"/>
      </w:pPr>
    </w:p>
    <w:p w14:paraId="3E0D1461" w14:textId="77777777" w:rsidR="00F0516E" w:rsidRDefault="00000000">
      <w:pPr>
        <w:pStyle w:val="Heading2"/>
        <w:spacing w:before="240" w:after="120"/>
      </w:pPr>
      <w:bookmarkStart w:id="270" w:name="_Toc231631477"/>
      <w:r>
        <w:rPr>
          <w:sz w:val="26"/>
          <w:szCs w:val="26"/>
        </w:rPr>
        <w:t>39.2 Business Problem Statement</w:t>
      </w:r>
      <w:bookmarkEnd w:id="270"/>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F0516E" w14:paraId="50DFFA63" w14:textId="77777777">
        <w:tblPrEx>
          <w:tblCellMar>
            <w:top w:w="0" w:type="dxa"/>
            <w:bottom w:w="0" w:type="dxa"/>
          </w:tblCellMar>
        </w:tblPrEx>
        <w:tc>
          <w:tcPr>
            <w:tcW w:w="0" w:type="auto"/>
            <w:tcBorders>
              <w:top w:val="single" w:sz="4" w:space="0" w:color="C8A84B"/>
              <w:left w:val="single" w:sz="4" w:space="0" w:color="C8A84B"/>
              <w:bottom w:val="single" w:sz="4" w:space="0" w:color="C8A84B"/>
              <w:right w:val="single" w:sz="4" w:space="0" w:color="C8A84B"/>
            </w:tcBorders>
            <w:shd w:val="clear" w:color="auto" w:fill="F5F5F5"/>
            <w:tcMar>
              <w:top w:w="120" w:type="dxa"/>
              <w:left w:w="180" w:type="dxa"/>
              <w:bottom w:w="120" w:type="dxa"/>
              <w:right w:w="180" w:type="dxa"/>
            </w:tcMar>
          </w:tcPr>
          <w:p w14:paraId="16D3A7FB" w14:textId="77777777" w:rsidR="00F0516E" w:rsidRDefault="00000000">
            <w:r>
              <w:rPr>
                <w:i/>
                <w:iCs/>
              </w:rPr>
              <w:t>Describe in 3–5 sentences the specific CHIETA operational problem or question that this prototype addresses. This must be written in plain language understandable to a non-technical executive. Example: 'CHIETA currently lacks a real-time view of learner enrolment and completion rates across provinces and subsectors. Analysts spend significant time manually compiling reports from multiple systems. Without timely visibility, management decisions on grant allocations and provider performance are made on outdated information.'</w:t>
            </w:r>
          </w:p>
        </w:tc>
      </w:tr>
    </w:tbl>
    <w:p w14:paraId="3B957644" w14:textId="77777777" w:rsidR="00F0516E" w:rsidRDefault="00F0516E">
      <w:pPr>
        <w:spacing w:before="120" w:after="120"/>
      </w:pPr>
    </w:p>
    <w:p w14:paraId="6FE6E16C" w14:textId="77777777" w:rsidR="00F0516E" w:rsidRDefault="00000000">
      <w:pPr>
        <w:pStyle w:val="Heading2"/>
        <w:spacing w:before="240" w:after="120"/>
      </w:pPr>
      <w:bookmarkStart w:id="271" w:name="_Toc231631478"/>
      <w:r>
        <w:rPr>
          <w:sz w:val="26"/>
          <w:szCs w:val="26"/>
        </w:rPr>
        <w:t>39.3 Solution Description</w:t>
      </w:r>
      <w:bookmarkEnd w:id="271"/>
    </w:p>
    <w:p w14:paraId="0762DA75" w14:textId="77777777" w:rsidR="00F0516E" w:rsidRDefault="00000000">
      <w:pPr>
        <w:spacing w:before="60" w:after="60"/>
        <w:jc w:val="both"/>
      </w:pPr>
      <w:r>
        <w:t>Describe the prototype in non-technical terms: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006"/>
      </w:tblGrid>
      <w:tr w:rsidR="00F0516E" w14:paraId="3ADE932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76637578" w14:textId="77777777" w:rsidR="00F0516E" w:rsidRDefault="00000000">
            <w:r>
              <w:rPr>
                <w:b/>
                <w:bCs/>
                <w:color w:val="FFFFFF"/>
                <w:sz w:val="20"/>
                <w:szCs w:val="20"/>
              </w:rPr>
              <w:t>Element</w:t>
            </w:r>
          </w:p>
        </w:tc>
        <w:tc>
          <w:tcPr>
            <w:tcW w:w="7006"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609E7AEC" w14:textId="77777777" w:rsidR="00F0516E" w:rsidRDefault="00000000">
            <w:r>
              <w:rPr>
                <w:b/>
                <w:bCs/>
                <w:color w:val="FFFFFF"/>
                <w:sz w:val="20"/>
                <w:szCs w:val="20"/>
              </w:rPr>
              <w:t>Description</w:t>
            </w:r>
          </w:p>
        </w:tc>
      </w:tr>
      <w:tr w:rsidR="00F0516E" w14:paraId="4651DD6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C08D86" w14:textId="77777777" w:rsidR="00F0516E" w:rsidRDefault="00000000">
            <w:r>
              <w:rPr>
                <w:sz w:val="20"/>
                <w:szCs w:val="20"/>
              </w:rPr>
              <w:t>What it does</w:t>
            </w:r>
          </w:p>
        </w:tc>
        <w:tc>
          <w:tcPr>
            <w:tcW w:w="70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20A4D" w14:textId="77777777" w:rsidR="00F0516E" w:rsidRDefault="00000000">
            <w:r>
              <w:rPr>
                <w:sz w:val="20"/>
                <w:szCs w:val="20"/>
              </w:rPr>
              <w:t>[Describe the core functionality in 2–3 plain language sentences]</w:t>
            </w:r>
          </w:p>
        </w:tc>
      </w:tr>
      <w:tr w:rsidR="00F0516E" w14:paraId="64CCC79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A873F1" w14:textId="77777777" w:rsidR="00F0516E" w:rsidRDefault="00000000">
            <w:r>
              <w:rPr>
                <w:sz w:val="20"/>
                <w:szCs w:val="20"/>
              </w:rPr>
              <w:t>How users interact with it</w:t>
            </w:r>
          </w:p>
        </w:tc>
        <w:tc>
          <w:tcPr>
            <w:tcW w:w="70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74C595" w14:textId="77777777" w:rsidR="00F0516E" w:rsidRDefault="00000000">
            <w:r>
              <w:rPr>
                <w:sz w:val="20"/>
                <w:szCs w:val="20"/>
              </w:rPr>
              <w:t>[Describe the user journey: login, navigate to prototype, interact with filters, view output]</w:t>
            </w:r>
          </w:p>
        </w:tc>
      </w:tr>
      <w:tr w:rsidR="00F0516E" w14:paraId="450EBDC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192E5" w14:textId="77777777" w:rsidR="00F0516E" w:rsidRDefault="00000000">
            <w:r>
              <w:rPr>
                <w:sz w:val="20"/>
                <w:szCs w:val="20"/>
              </w:rPr>
              <w:t>Data it uses</w:t>
            </w:r>
          </w:p>
        </w:tc>
        <w:tc>
          <w:tcPr>
            <w:tcW w:w="70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3D2706" w14:textId="77777777" w:rsidR="00F0516E" w:rsidRDefault="00000000">
            <w:r>
              <w:rPr>
                <w:sz w:val="20"/>
                <w:szCs w:val="20"/>
              </w:rPr>
              <w:t>[Name the datasets; confirm all data is real CHIETA data as per Scope of Work requirement]</w:t>
            </w:r>
          </w:p>
        </w:tc>
      </w:tr>
      <w:tr w:rsidR="00F0516E" w14:paraId="024D676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92BE9A" w14:textId="77777777" w:rsidR="00F0516E" w:rsidRDefault="00000000">
            <w:r>
              <w:rPr>
                <w:sz w:val="20"/>
                <w:szCs w:val="20"/>
              </w:rPr>
              <w:t>Visualisations included</w:t>
            </w:r>
          </w:p>
        </w:tc>
        <w:tc>
          <w:tcPr>
            <w:tcW w:w="70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A6FD39" w14:textId="77777777" w:rsidR="00F0516E" w:rsidRDefault="00000000">
            <w:r>
              <w:rPr>
                <w:sz w:val="20"/>
                <w:szCs w:val="20"/>
              </w:rPr>
              <w:t>[List at least 3 interactive visualisations with brief descriptions]</w:t>
            </w:r>
          </w:p>
        </w:tc>
      </w:tr>
      <w:tr w:rsidR="00F0516E" w14:paraId="32814C5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478E9" w14:textId="77777777" w:rsidR="00F0516E" w:rsidRDefault="00000000">
            <w:r>
              <w:rPr>
                <w:sz w:val="20"/>
                <w:szCs w:val="20"/>
              </w:rPr>
              <w:t>User roles supported</w:t>
            </w:r>
          </w:p>
        </w:tc>
        <w:tc>
          <w:tcPr>
            <w:tcW w:w="70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F8013" w14:textId="77777777" w:rsidR="00F0516E" w:rsidRDefault="00000000">
            <w:r>
              <w:rPr>
                <w:sz w:val="20"/>
                <w:szCs w:val="20"/>
              </w:rPr>
              <w:t>[Confirm ≥2 roles; describe what each role can see/do]</w:t>
            </w:r>
          </w:p>
        </w:tc>
      </w:tr>
      <w:tr w:rsidR="00F0516E" w14:paraId="532B388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5B888B" w14:textId="77777777" w:rsidR="00F0516E" w:rsidRDefault="00000000">
            <w:r>
              <w:rPr>
                <w:sz w:val="20"/>
                <w:szCs w:val="20"/>
              </w:rPr>
              <w:t>Performance achieved</w:t>
            </w:r>
          </w:p>
        </w:tc>
        <w:tc>
          <w:tcPr>
            <w:tcW w:w="70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920088" w14:textId="77777777" w:rsidR="00F0516E" w:rsidRDefault="00000000">
            <w:r>
              <w:rPr>
                <w:sz w:val="20"/>
                <w:szCs w:val="20"/>
              </w:rPr>
              <w:t>[State measured query/dashboard load time; confirm ≤3 second threshold]</w:t>
            </w:r>
          </w:p>
        </w:tc>
      </w:tr>
    </w:tbl>
    <w:p w14:paraId="3C253637" w14:textId="77777777" w:rsidR="00F0516E" w:rsidRDefault="00F0516E">
      <w:pPr>
        <w:spacing w:before="120" w:after="120"/>
      </w:pPr>
    </w:p>
    <w:p w14:paraId="7A9DB046" w14:textId="77777777" w:rsidR="00F0516E" w:rsidRDefault="00000000">
      <w:pPr>
        <w:pStyle w:val="Heading2"/>
        <w:spacing w:before="240" w:after="120"/>
      </w:pPr>
      <w:bookmarkStart w:id="272" w:name="_Toc231631479"/>
      <w:r>
        <w:rPr>
          <w:sz w:val="26"/>
          <w:szCs w:val="26"/>
        </w:rPr>
        <w:t>39.4 Business Value Quantification</w:t>
      </w:r>
      <w:bookmarkEnd w:id="272"/>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6"/>
        <w:gridCol w:w="1952"/>
        <w:gridCol w:w="2285"/>
        <w:gridCol w:w="3083"/>
      </w:tblGrid>
      <w:tr w:rsidR="00F0516E" w14:paraId="2C15E91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0E805489" w14:textId="77777777" w:rsidR="00F0516E" w:rsidRDefault="00000000">
            <w:r>
              <w:rPr>
                <w:b/>
                <w:bCs/>
                <w:color w:val="FFFFFF"/>
                <w:sz w:val="20"/>
                <w:szCs w:val="20"/>
              </w:rPr>
              <w:lastRenderedPageBreak/>
              <w:t>Value Dimension</w:t>
            </w:r>
          </w:p>
        </w:tc>
        <w:tc>
          <w:tcPr>
            <w:tcW w:w="19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6C37BCD8" w14:textId="77777777" w:rsidR="00F0516E" w:rsidRDefault="00000000">
            <w:r>
              <w:rPr>
                <w:b/>
                <w:bCs/>
                <w:color w:val="FFFFFF"/>
                <w:sz w:val="20"/>
                <w:szCs w:val="20"/>
              </w:rPr>
              <w:t>Baseline (Before Data Lab)</w:t>
            </w:r>
          </w:p>
        </w:tc>
        <w:tc>
          <w:tcPr>
            <w:tcW w:w="23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3154A9B3" w14:textId="77777777" w:rsidR="00F0516E" w:rsidRDefault="00000000">
            <w:r>
              <w:rPr>
                <w:b/>
                <w:bCs/>
                <w:color w:val="FFFFFF"/>
                <w:sz w:val="20"/>
                <w:szCs w:val="20"/>
              </w:rPr>
              <w:t>Improved State (With Prototype)</w:t>
            </w:r>
          </w:p>
        </w:tc>
        <w:tc>
          <w:tcPr>
            <w:tcW w:w="3106"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17FEFBFD" w14:textId="77777777" w:rsidR="00F0516E" w:rsidRDefault="00000000">
            <w:r>
              <w:rPr>
                <w:b/>
                <w:bCs/>
                <w:color w:val="FFFFFF"/>
                <w:sz w:val="20"/>
                <w:szCs w:val="20"/>
              </w:rPr>
              <w:t>Estimated Saving / Improvement</w:t>
            </w:r>
          </w:p>
        </w:tc>
      </w:tr>
      <w:tr w:rsidR="00F0516E" w14:paraId="0EEDD9B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9BB21A" w14:textId="77777777" w:rsidR="00F0516E" w:rsidRDefault="00000000">
            <w:r>
              <w:rPr>
                <w:sz w:val="20"/>
                <w:szCs w:val="20"/>
              </w:rPr>
              <w:t>Reporting time – monthly M&amp;E report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C89BA" w14:textId="77777777" w:rsidR="00F0516E" w:rsidRDefault="00000000">
            <w:r>
              <w:rPr>
                <w:sz w:val="20"/>
                <w:szCs w:val="20"/>
              </w:rPr>
              <w:t>[Current hours per analyst per month]</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0C8F32" w14:textId="77777777" w:rsidR="00F0516E" w:rsidRDefault="00000000">
            <w:r>
              <w:rPr>
                <w:sz w:val="20"/>
                <w:szCs w:val="20"/>
              </w:rPr>
              <w:t>[Expected hours with Data Lab]</w:t>
            </w:r>
          </w:p>
        </w:tc>
        <w:tc>
          <w:tcPr>
            <w:tcW w:w="3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E36EC" w14:textId="77777777" w:rsidR="00F0516E" w:rsidRDefault="00000000">
            <w:r>
              <w:rPr>
                <w:sz w:val="20"/>
                <w:szCs w:val="20"/>
              </w:rPr>
              <w:t>[Hours saved per month]</w:t>
            </w:r>
          </w:p>
        </w:tc>
      </w:tr>
      <w:tr w:rsidR="00F0516E" w14:paraId="634501F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C552F6" w14:textId="77777777" w:rsidR="00F0516E" w:rsidRDefault="00000000">
            <w:r>
              <w:rPr>
                <w:sz w:val="20"/>
                <w:szCs w:val="20"/>
              </w:rPr>
              <w:t>Data freshness</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0C8448" w14:textId="77777777" w:rsidR="00F0516E" w:rsidRDefault="00000000">
            <w:r>
              <w:rPr>
                <w:sz w:val="20"/>
                <w:szCs w:val="20"/>
              </w:rPr>
              <w:t>[Current data lag, e.g., 3–4 weeks]</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3B7AA0" w14:textId="77777777" w:rsidR="00F0516E" w:rsidRDefault="00000000">
            <w:r>
              <w:rPr>
                <w:sz w:val="20"/>
                <w:szCs w:val="20"/>
              </w:rPr>
              <w:t>[Expected lag, e.g., near-real-time or weekly automated]</w:t>
            </w:r>
          </w:p>
        </w:tc>
        <w:tc>
          <w:tcPr>
            <w:tcW w:w="31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DC1601" w14:textId="77777777" w:rsidR="00F0516E" w:rsidRDefault="00000000">
            <w:r>
              <w:rPr>
                <w:sz w:val="20"/>
                <w:szCs w:val="20"/>
              </w:rPr>
              <w:t>[Reduction in lag]</w:t>
            </w:r>
          </w:p>
        </w:tc>
      </w:tr>
      <w:tr w:rsidR="00F0516E" w14:paraId="0E404C3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89C18" w14:textId="77777777" w:rsidR="00F0516E" w:rsidRDefault="00000000">
            <w:r>
              <w:rPr>
                <w:sz w:val="20"/>
                <w:szCs w:val="20"/>
              </w:rPr>
              <w:t>Decision-making speed</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9363C" w14:textId="77777777" w:rsidR="00F0516E" w:rsidRDefault="00000000">
            <w:r>
              <w:rPr>
                <w:sz w:val="20"/>
                <w:szCs w:val="20"/>
              </w:rPr>
              <w:t>[Current time from data request to management decision]</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27CC1" w14:textId="77777777" w:rsidR="00F0516E" w:rsidRDefault="00000000">
            <w:r>
              <w:rPr>
                <w:sz w:val="20"/>
                <w:szCs w:val="20"/>
              </w:rPr>
              <w:t>[Expected time]</w:t>
            </w:r>
          </w:p>
        </w:tc>
        <w:tc>
          <w:tcPr>
            <w:tcW w:w="3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D8D3BF" w14:textId="77777777" w:rsidR="00F0516E" w:rsidRDefault="00000000">
            <w:r>
              <w:rPr>
                <w:sz w:val="20"/>
                <w:szCs w:val="20"/>
              </w:rPr>
              <w:t>[Reduction]</w:t>
            </w:r>
          </w:p>
        </w:tc>
      </w:tr>
      <w:tr w:rsidR="00F0516E" w14:paraId="578D7B8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B876FA" w14:textId="77777777" w:rsidR="00F0516E" w:rsidRDefault="00000000">
            <w:r>
              <w:rPr>
                <w:sz w:val="20"/>
                <w:szCs w:val="20"/>
              </w:rPr>
              <w:t>Cross-dataset insight availability</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B939F9" w14:textId="77777777" w:rsidR="00F0516E" w:rsidRDefault="00000000">
            <w:r>
              <w:rPr>
                <w:sz w:val="20"/>
                <w:szCs w:val="20"/>
              </w:rPr>
              <w:t>[Currently manual/impossible]</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F1E789" w14:textId="77777777" w:rsidR="00F0516E" w:rsidRDefault="00000000">
            <w:r>
              <w:rPr>
                <w:sz w:val="20"/>
                <w:szCs w:val="20"/>
              </w:rPr>
              <w:t>[Available in 3 clicks via dashboard]</w:t>
            </w:r>
          </w:p>
        </w:tc>
        <w:tc>
          <w:tcPr>
            <w:tcW w:w="31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4C6A0E" w14:textId="77777777" w:rsidR="00F0516E" w:rsidRDefault="00000000">
            <w:r>
              <w:rPr>
                <w:sz w:val="20"/>
                <w:szCs w:val="20"/>
              </w:rPr>
              <w:t>[Qualitative: significant improvement]</w:t>
            </w:r>
          </w:p>
        </w:tc>
      </w:tr>
      <w:tr w:rsidR="00F0516E" w14:paraId="566C402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C86E63" w14:textId="77777777" w:rsidR="00F0516E" w:rsidRDefault="00000000">
            <w:r>
              <w:rPr>
                <w:sz w:val="20"/>
                <w:szCs w:val="20"/>
              </w:rPr>
              <w:t>Error rate in reports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FBA55" w14:textId="77777777" w:rsidR="00F0516E" w:rsidRDefault="00000000">
            <w:r>
              <w:rPr>
                <w:sz w:val="20"/>
                <w:szCs w:val="20"/>
              </w:rPr>
              <w:t>[Estimated current error rate from manual compilation]</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DC3E13" w14:textId="77777777" w:rsidR="00F0516E" w:rsidRDefault="00000000">
            <w:r>
              <w:rPr>
                <w:sz w:val="20"/>
                <w:szCs w:val="20"/>
              </w:rPr>
              <w:t>[Expected error rate with automated pipeline]</w:t>
            </w:r>
          </w:p>
        </w:tc>
        <w:tc>
          <w:tcPr>
            <w:tcW w:w="3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4627A9" w14:textId="77777777" w:rsidR="00F0516E" w:rsidRDefault="00000000">
            <w:r>
              <w:rPr>
                <w:sz w:val="20"/>
                <w:szCs w:val="20"/>
              </w:rPr>
              <w:t>[Reduction]</w:t>
            </w:r>
          </w:p>
        </w:tc>
      </w:tr>
      <w:tr w:rsidR="00F0516E" w14:paraId="5D03CF9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E710FC" w14:textId="77777777" w:rsidR="00F0516E" w:rsidRDefault="00000000">
            <w:r>
              <w:rPr>
                <w:sz w:val="20"/>
                <w:szCs w:val="20"/>
              </w:rPr>
              <w:t>Staff hours on data preparation</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835914" w14:textId="77777777" w:rsidR="00F0516E" w:rsidRDefault="00000000">
            <w:r>
              <w:rPr>
                <w:sz w:val="20"/>
                <w:szCs w:val="20"/>
              </w:rPr>
              <w:t>[Current hours per month across team]</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FD43B0" w14:textId="77777777" w:rsidR="00F0516E" w:rsidRDefault="00000000">
            <w:r>
              <w:rPr>
                <w:sz w:val="20"/>
                <w:szCs w:val="20"/>
              </w:rPr>
              <w:t>[Expected hours]</w:t>
            </w:r>
          </w:p>
        </w:tc>
        <w:tc>
          <w:tcPr>
            <w:tcW w:w="31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1A6E3C" w14:textId="77777777" w:rsidR="00F0516E" w:rsidRDefault="00000000">
            <w:r>
              <w:rPr>
                <w:sz w:val="20"/>
                <w:szCs w:val="20"/>
              </w:rPr>
              <w:t xml:space="preserve">[Hours and ZAR saved at </w:t>
            </w:r>
            <w:proofErr w:type="spellStart"/>
            <w:r>
              <w:rPr>
                <w:sz w:val="20"/>
                <w:szCs w:val="20"/>
              </w:rPr>
              <w:t>avg</w:t>
            </w:r>
            <w:proofErr w:type="spellEnd"/>
            <w:r>
              <w:rPr>
                <w:sz w:val="20"/>
                <w:szCs w:val="20"/>
              </w:rPr>
              <w:t xml:space="preserve"> salary cost]</w:t>
            </w:r>
          </w:p>
        </w:tc>
      </w:tr>
    </w:tbl>
    <w:p w14:paraId="763F7485" w14:textId="77777777" w:rsidR="00F0516E" w:rsidRDefault="00F0516E">
      <w:pPr>
        <w:spacing w:before="120" w:after="120"/>
      </w:pPr>
    </w:p>
    <w:p w14:paraId="7B661A02" w14:textId="77777777" w:rsidR="00F0516E" w:rsidRDefault="00000000">
      <w:pPr>
        <w:pStyle w:val="Heading2"/>
        <w:spacing w:before="240" w:after="120"/>
      </w:pPr>
      <w:bookmarkStart w:id="273" w:name="_Toc231631480"/>
      <w:r>
        <w:rPr>
          <w:sz w:val="26"/>
          <w:szCs w:val="26"/>
        </w:rPr>
        <w:t>39.5 Bias and Fairness Assessment Summary</w:t>
      </w:r>
      <w:bookmarkEnd w:id="273"/>
    </w:p>
    <w:p w14:paraId="1700BD22" w14:textId="77777777" w:rsidR="00F0516E" w:rsidRDefault="00000000">
      <w:pPr>
        <w:spacing w:before="60" w:after="60"/>
        <w:jc w:val="both"/>
      </w:pPr>
      <w:r>
        <w:t>In accordance with the Scope of Work requirement (Section 3.5), the following fairness/bias assessment must be completed for any prototype that incorporates predictive or analytical models. For dashboards without ML models, this section should confirm that no automated decision-making occurs and that visualisations do not obscure important disaggregated data.</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4006"/>
      </w:tblGrid>
      <w:tr w:rsidR="00F0516E" w14:paraId="3DBA105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12648551" w14:textId="77777777" w:rsidR="00F0516E" w:rsidRDefault="00000000">
            <w:r>
              <w:rPr>
                <w:b/>
                <w:bCs/>
                <w:color w:val="FFFFFF"/>
                <w:sz w:val="20"/>
                <w:szCs w:val="20"/>
              </w:rPr>
              <w:t>Assessment Item</w:t>
            </w:r>
          </w:p>
        </w:tc>
        <w:tc>
          <w:tcPr>
            <w:tcW w:w="30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355B1E3D" w14:textId="77777777" w:rsidR="00F0516E" w:rsidRDefault="00000000">
            <w:r>
              <w:rPr>
                <w:b/>
                <w:bCs/>
                <w:color w:val="FFFFFF"/>
                <w:sz w:val="20"/>
                <w:szCs w:val="20"/>
              </w:rPr>
              <w:t>Finding</w:t>
            </w:r>
          </w:p>
        </w:tc>
        <w:tc>
          <w:tcPr>
            <w:tcW w:w="4006"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03A3CB47" w14:textId="77777777" w:rsidR="00F0516E" w:rsidRDefault="00000000">
            <w:r>
              <w:rPr>
                <w:b/>
                <w:bCs/>
                <w:color w:val="FFFFFF"/>
                <w:sz w:val="20"/>
                <w:szCs w:val="20"/>
              </w:rPr>
              <w:t>Mitigation Applied</w:t>
            </w:r>
          </w:p>
        </w:tc>
      </w:tr>
      <w:tr w:rsidR="00F0516E" w14:paraId="3BB3C9E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1210F5" w14:textId="77777777" w:rsidR="00F0516E" w:rsidRDefault="00000000">
            <w:r>
              <w:rPr>
                <w:sz w:val="20"/>
                <w:szCs w:val="20"/>
              </w:rPr>
              <w:t>Demographic representation in training data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14CB1" w14:textId="77777777" w:rsidR="00F0516E" w:rsidRDefault="00000000">
            <w:r>
              <w:rPr>
                <w:sz w:val="20"/>
                <w:szCs w:val="20"/>
              </w:rPr>
              <w:t>[State whether dataset includes sufficient records across provinces, race, gender, disability for equitable analysis]</w:t>
            </w:r>
          </w:p>
        </w:tc>
        <w:tc>
          <w:tcPr>
            <w:tcW w:w="40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7D2ED" w14:textId="77777777" w:rsidR="00F0516E" w:rsidRDefault="00000000">
            <w:r>
              <w:rPr>
                <w:sz w:val="20"/>
                <w:szCs w:val="20"/>
              </w:rPr>
              <w:t>[Describe any rebalancing, stratification, or weighting applied]</w:t>
            </w:r>
          </w:p>
        </w:tc>
      </w:tr>
      <w:tr w:rsidR="00F0516E" w14:paraId="5734D39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549945" w14:textId="77777777" w:rsidR="00F0516E" w:rsidRDefault="00000000">
            <w:r>
              <w:rPr>
                <w:sz w:val="20"/>
                <w:szCs w:val="20"/>
              </w:rPr>
              <w:t>Potential for disparate impact</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88F8C7" w14:textId="77777777" w:rsidR="00F0516E" w:rsidRDefault="00000000">
            <w:r>
              <w:rPr>
                <w:sz w:val="20"/>
                <w:szCs w:val="20"/>
              </w:rPr>
              <w:t>[Identify any model output or dashboard filter that could disproportionately affect a protected group]</w:t>
            </w:r>
          </w:p>
        </w:tc>
        <w:tc>
          <w:tcPr>
            <w:tcW w:w="40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BCEF4A" w14:textId="77777777" w:rsidR="00F0516E" w:rsidRDefault="00000000">
            <w:r>
              <w:rPr>
                <w:sz w:val="20"/>
                <w:szCs w:val="20"/>
              </w:rPr>
              <w:t>[Describe safeguards: mandatory disaggregation views, fairness constraints in model]</w:t>
            </w:r>
          </w:p>
        </w:tc>
      </w:tr>
      <w:tr w:rsidR="00F0516E" w14:paraId="35F9E1F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6C677" w14:textId="77777777" w:rsidR="00F0516E" w:rsidRDefault="00000000">
            <w:r>
              <w:rPr>
                <w:sz w:val="20"/>
                <w:szCs w:val="20"/>
              </w:rPr>
              <w:t>Data recency bias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187EF3" w14:textId="77777777" w:rsidR="00F0516E" w:rsidRDefault="00000000">
            <w:r>
              <w:rPr>
                <w:sz w:val="20"/>
                <w:szCs w:val="20"/>
              </w:rPr>
              <w:t>[Assess whether historical data skews towards certain periods that may not represent current trends]</w:t>
            </w:r>
          </w:p>
        </w:tc>
        <w:tc>
          <w:tcPr>
            <w:tcW w:w="40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CB0132" w14:textId="77777777" w:rsidR="00F0516E" w:rsidRDefault="00000000">
            <w:r>
              <w:rPr>
                <w:sz w:val="20"/>
                <w:szCs w:val="20"/>
              </w:rPr>
              <w:t>[Describe temporal balancing or recency weighting if applied]</w:t>
            </w:r>
          </w:p>
        </w:tc>
      </w:tr>
      <w:tr w:rsidR="00F0516E" w14:paraId="6DE9911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5E6B84" w14:textId="77777777" w:rsidR="00F0516E" w:rsidRDefault="00000000">
            <w:r>
              <w:rPr>
                <w:sz w:val="20"/>
                <w:szCs w:val="20"/>
              </w:rPr>
              <w:t>Explainability</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4F75EE" w14:textId="77777777" w:rsidR="00F0516E" w:rsidRDefault="00000000">
            <w:r>
              <w:rPr>
                <w:sz w:val="20"/>
                <w:szCs w:val="20"/>
              </w:rPr>
              <w:t>[For any ML model: can the prediction be explained in plain language to an end user?]</w:t>
            </w:r>
          </w:p>
        </w:tc>
        <w:tc>
          <w:tcPr>
            <w:tcW w:w="40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6BF02B" w14:textId="77777777" w:rsidR="00F0516E" w:rsidRDefault="00000000">
            <w:r>
              <w:rPr>
                <w:sz w:val="20"/>
                <w:szCs w:val="20"/>
              </w:rPr>
              <w:t>[Provide the explainability approach: SHAP, LIME, or rule-based explanation]</w:t>
            </w:r>
          </w:p>
        </w:tc>
      </w:tr>
      <w:tr w:rsidR="00F0516E" w14:paraId="70381FB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70EA2A" w14:textId="77777777" w:rsidR="00F0516E" w:rsidRDefault="00000000">
            <w:r>
              <w:rPr>
                <w:sz w:val="20"/>
                <w:szCs w:val="20"/>
              </w:rPr>
              <w:t>Human oversight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D424FF" w14:textId="77777777" w:rsidR="00F0516E" w:rsidRDefault="00000000">
            <w:r>
              <w:rPr>
                <w:sz w:val="20"/>
                <w:szCs w:val="20"/>
              </w:rPr>
              <w:t>[Confirm that no automated decision is made without human review]</w:t>
            </w:r>
          </w:p>
        </w:tc>
        <w:tc>
          <w:tcPr>
            <w:tcW w:w="40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9C3F5F" w14:textId="77777777" w:rsidR="00F0516E" w:rsidRDefault="00000000">
            <w:r>
              <w:rPr>
                <w:sz w:val="20"/>
                <w:szCs w:val="20"/>
              </w:rPr>
              <w:t>[Describe the human-in-the-loop step before any prototype output is acted upon]</w:t>
            </w:r>
          </w:p>
        </w:tc>
      </w:tr>
    </w:tbl>
    <w:p w14:paraId="34258127" w14:textId="77777777" w:rsidR="00F0516E" w:rsidRDefault="00F0516E">
      <w:pPr>
        <w:spacing w:before="120" w:after="120"/>
      </w:pPr>
    </w:p>
    <w:p w14:paraId="1DD88EB6" w14:textId="77777777" w:rsidR="00F0516E" w:rsidRDefault="00000000">
      <w:r>
        <w:br w:type="page"/>
      </w:r>
    </w:p>
    <w:p w14:paraId="17E791EB" w14:textId="77777777" w:rsidR="00F0516E" w:rsidRDefault="00000000">
      <w:pPr>
        <w:pStyle w:val="Heading1"/>
        <w:spacing w:before="320" w:after="160"/>
      </w:pPr>
      <w:bookmarkStart w:id="274" w:name="_Toc231631481"/>
      <w:r>
        <w:rPr>
          <w:sz w:val="32"/>
          <w:szCs w:val="32"/>
        </w:rPr>
        <w:lastRenderedPageBreak/>
        <w:t>Section 40: Deployment and Handover Checklist (D9)</w:t>
      </w:r>
      <w:bookmarkEnd w:id="274"/>
    </w:p>
    <w:p w14:paraId="29D5A7E2" w14:textId="77777777" w:rsidR="00F0516E" w:rsidRDefault="00000000">
      <w:pPr>
        <w:spacing w:before="60" w:after="60"/>
        <w:jc w:val="both"/>
      </w:pPr>
      <w:r>
        <w:t>Deliverable D9 constitutes the full transfer of the Data Lab to CHIETA ownership. This section provides the comprehensive deployment checklist and handover protocol that must be completed to achieve CHIETA ownership confirmation. No payment for D9 will be released until all items are verified.</w:t>
      </w:r>
    </w:p>
    <w:p w14:paraId="049655D5" w14:textId="77777777" w:rsidR="00F0516E" w:rsidRDefault="00000000">
      <w:pPr>
        <w:pStyle w:val="Heading2"/>
        <w:spacing w:before="240" w:after="120"/>
      </w:pPr>
      <w:bookmarkStart w:id="275" w:name="_Toc231631482"/>
      <w:r>
        <w:rPr>
          <w:sz w:val="26"/>
          <w:szCs w:val="26"/>
        </w:rPr>
        <w:t>40.1 Source Code and Repository Handover</w:t>
      </w:r>
      <w:bookmarkEnd w:id="275"/>
    </w:p>
    <w:tbl>
      <w:tblPr>
        <w:tblW w:w="10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2600"/>
        <w:gridCol w:w="3306"/>
      </w:tblGrid>
      <w:tr w:rsidR="00F0516E" w14:paraId="0024CD7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16677FDC" w14:textId="77777777" w:rsidR="00F0516E" w:rsidRDefault="00000000">
            <w:r>
              <w:rPr>
                <w:b/>
                <w:bCs/>
                <w:color w:val="FFFFFF"/>
                <w:sz w:val="20"/>
                <w:szCs w:val="20"/>
              </w:rPr>
              <w:t>Item</w:t>
            </w:r>
          </w:p>
        </w:tc>
        <w:tc>
          <w:tcPr>
            <w:tcW w:w="26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1BA0C63C" w14:textId="77777777" w:rsidR="00F0516E" w:rsidRDefault="00000000">
            <w:r>
              <w:rPr>
                <w:b/>
                <w:bCs/>
                <w:color w:val="FFFFFF"/>
                <w:sz w:val="20"/>
                <w:szCs w:val="20"/>
              </w:rPr>
              <w:t>Description</w:t>
            </w:r>
          </w:p>
        </w:tc>
        <w:tc>
          <w:tcPr>
            <w:tcW w:w="26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01E19ED4" w14:textId="77777777" w:rsidR="00F0516E" w:rsidRDefault="00000000">
            <w:r>
              <w:rPr>
                <w:b/>
                <w:bCs/>
                <w:color w:val="FFFFFF"/>
                <w:sz w:val="20"/>
                <w:szCs w:val="20"/>
              </w:rPr>
              <w:t>Verification Method</w:t>
            </w:r>
          </w:p>
        </w:tc>
        <w:tc>
          <w:tcPr>
            <w:tcW w:w="3306"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4796D2E1" w14:textId="77777777" w:rsidR="00F0516E" w:rsidRDefault="00000000">
            <w:r>
              <w:rPr>
                <w:b/>
                <w:bCs/>
                <w:color w:val="FFFFFF"/>
                <w:sz w:val="20"/>
                <w:szCs w:val="20"/>
              </w:rPr>
              <w:t>Status</w:t>
            </w:r>
          </w:p>
        </w:tc>
      </w:tr>
      <w:tr w:rsidR="00F0516E" w14:paraId="5FEC7BE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EC3DC2" w14:textId="77777777" w:rsidR="00F0516E" w:rsidRDefault="00000000">
            <w:r>
              <w:rPr>
                <w:sz w:val="20"/>
                <w:szCs w:val="20"/>
              </w:rPr>
              <w:t>Complete Git repository</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9ECEE" w14:textId="77777777" w:rsidR="00F0516E" w:rsidRDefault="00000000">
            <w:r>
              <w:rPr>
                <w:sz w:val="20"/>
                <w:szCs w:val="20"/>
              </w:rPr>
              <w:t>Full repository including all branches, commit history, and tags transferred to CHIETA-owned Git host (GitHub/Azure DevOps)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34A30" w14:textId="77777777" w:rsidR="00F0516E" w:rsidRDefault="00000000">
            <w:proofErr w:type="gramStart"/>
            <w:r>
              <w:rPr>
                <w:sz w:val="20"/>
                <w:szCs w:val="20"/>
              </w:rPr>
              <w:t>CHIETA</w:t>
            </w:r>
            <w:proofErr w:type="gramEnd"/>
            <w:r>
              <w:rPr>
                <w:sz w:val="20"/>
                <w:szCs w:val="20"/>
              </w:rPr>
              <w:t xml:space="preserve"> IT confirms repository visibility and clone access</w:t>
            </w:r>
          </w:p>
        </w:tc>
        <w:tc>
          <w:tcPr>
            <w:tcW w:w="3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20A93" w14:textId="77777777" w:rsidR="00F0516E" w:rsidRDefault="00F0516E"/>
        </w:tc>
      </w:tr>
      <w:tr w:rsidR="00F0516E" w14:paraId="16B1609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59FFDF" w14:textId="77777777" w:rsidR="00F0516E" w:rsidRDefault="00000000">
            <w:r>
              <w:rPr>
                <w:sz w:val="20"/>
                <w:szCs w:val="20"/>
              </w:rPr>
              <w:t>README.md at repository root</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B9D545" w14:textId="77777777" w:rsidR="00F0516E" w:rsidRDefault="00000000">
            <w:r>
              <w:rPr>
                <w:sz w:val="20"/>
                <w:szCs w:val="20"/>
              </w:rPr>
              <w:t>Clear project description, architecture overview, and quick-start guide</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3787F1" w14:textId="77777777" w:rsidR="00F0516E" w:rsidRDefault="00000000">
            <w:proofErr w:type="gramStart"/>
            <w:r>
              <w:rPr>
                <w:sz w:val="20"/>
                <w:szCs w:val="20"/>
              </w:rPr>
              <w:t>CHIETA</w:t>
            </w:r>
            <w:proofErr w:type="gramEnd"/>
            <w:r>
              <w:rPr>
                <w:sz w:val="20"/>
                <w:szCs w:val="20"/>
              </w:rPr>
              <w:t xml:space="preserve"> IT confirms readability and accuracy</w:t>
            </w:r>
          </w:p>
        </w:tc>
        <w:tc>
          <w:tcPr>
            <w:tcW w:w="33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66F427" w14:textId="77777777" w:rsidR="00F0516E" w:rsidRDefault="00F0516E"/>
        </w:tc>
      </w:tr>
      <w:tr w:rsidR="00F0516E" w14:paraId="7260E6A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D2AA2A" w14:textId="77777777" w:rsidR="00F0516E" w:rsidRDefault="00000000">
            <w:r>
              <w:rPr>
                <w:sz w:val="20"/>
                <w:szCs w:val="20"/>
              </w:rPr>
              <w:t>Environment configuration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D6E108" w14:textId="77777777" w:rsidR="00F0516E" w:rsidRDefault="00000000">
            <w:r>
              <w:rPr>
                <w:sz w:val="20"/>
                <w:szCs w:val="20"/>
              </w:rPr>
              <w:t>All .env files, Kubernetes YAML manifests, Helm charts, and Terraform scripts committed (secrets managed via Azure Key Vault, not in repo)</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83A63B" w14:textId="77777777" w:rsidR="00F0516E" w:rsidRDefault="00000000">
            <w:proofErr w:type="gramStart"/>
            <w:r>
              <w:rPr>
                <w:sz w:val="20"/>
                <w:szCs w:val="20"/>
              </w:rPr>
              <w:t>CHIETA</w:t>
            </w:r>
            <w:proofErr w:type="gramEnd"/>
            <w:r>
              <w:rPr>
                <w:sz w:val="20"/>
                <w:szCs w:val="20"/>
              </w:rPr>
              <w:t xml:space="preserve"> IT confirms no secrets in plaintext</w:t>
            </w:r>
          </w:p>
        </w:tc>
        <w:tc>
          <w:tcPr>
            <w:tcW w:w="3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CF35D" w14:textId="77777777" w:rsidR="00F0516E" w:rsidRDefault="00F0516E"/>
        </w:tc>
      </w:tr>
      <w:tr w:rsidR="00F0516E" w14:paraId="1D141DE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7DE439" w14:textId="77777777" w:rsidR="00F0516E" w:rsidRDefault="00000000">
            <w:r>
              <w:rPr>
                <w:sz w:val="20"/>
                <w:szCs w:val="20"/>
              </w:rPr>
              <w:t>CI/CD pipeline definition</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A917E1" w14:textId="77777777" w:rsidR="00F0516E" w:rsidRDefault="00000000">
            <w:r>
              <w:rPr>
                <w:sz w:val="20"/>
                <w:szCs w:val="20"/>
              </w:rPr>
              <w:t>GitHub Actions / Azure DevOps pipeline YAML files; documented pipeline stages</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05DCEA" w14:textId="77777777" w:rsidR="00F0516E" w:rsidRDefault="00000000">
            <w:proofErr w:type="gramStart"/>
            <w:r>
              <w:rPr>
                <w:sz w:val="20"/>
                <w:szCs w:val="20"/>
              </w:rPr>
              <w:t>CHIETA</w:t>
            </w:r>
            <w:proofErr w:type="gramEnd"/>
            <w:r>
              <w:rPr>
                <w:sz w:val="20"/>
                <w:szCs w:val="20"/>
              </w:rPr>
              <w:t xml:space="preserve"> IT runs pipeline successfully in their environment</w:t>
            </w:r>
          </w:p>
        </w:tc>
        <w:tc>
          <w:tcPr>
            <w:tcW w:w="33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F8F677" w14:textId="77777777" w:rsidR="00F0516E" w:rsidRDefault="00F0516E"/>
        </w:tc>
      </w:tr>
      <w:tr w:rsidR="00F0516E" w14:paraId="18A4F47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D001D" w14:textId="77777777" w:rsidR="00F0516E" w:rsidRDefault="00000000">
            <w:r>
              <w:rPr>
                <w:sz w:val="20"/>
                <w:szCs w:val="20"/>
              </w:rPr>
              <w:t>Dependency manifest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A2B67" w14:textId="77777777" w:rsidR="00F0516E" w:rsidRDefault="00000000">
            <w:r>
              <w:rPr>
                <w:sz w:val="20"/>
                <w:szCs w:val="20"/>
              </w:rPr>
              <w:t xml:space="preserve">requirements.txt (Python), </w:t>
            </w:r>
            <w:proofErr w:type="spellStart"/>
            <w:proofErr w:type="gramStart"/>
            <w:r>
              <w:rPr>
                <w:sz w:val="20"/>
                <w:szCs w:val="20"/>
              </w:rPr>
              <w:t>package.json</w:t>
            </w:r>
            <w:proofErr w:type="spellEnd"/>
            <w:proofErr w:type="gramEnd"/>
            <w:r>
              <w:rPr>
                <w:sz w:val="20"/>
                <w:szCs w:val="20"/>
              </w:rPr>
              <w:t xml:space="preserve"> (Node), and Helm chart dependencies fully pinned to versions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B00A94" w14:textId="77777777" w:rsidR="00F0516E" w:rsidRDefault="00000000">
            <w:proofErr w:type="gramStart"/>
            <w:r>
              <w:rPr>
                <w:sz w:val="20"/>
                <w:szCs w:val="20"/>
              </w:rPr>
              <w:t>CHIETA</w:t>
            </w:r>
            <w:proofErr w:type="gramEnd"/>
            <w:r>
              <w:rPr>
                <w:sz w:val="20"/>
                <w:szCs w:val="20"/>
              </w:rPr>
              <w:t xml:space="preserve"> IT verifies dependency audit completes with zero critical CVEs</w:t>
            </w:r>
          </w:p>
        </w:tc>
        <w:tc>
          <w:tcPr>
            <w:tcW w:w="3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92827F" w14:textId="77777777" w:rsidR="00F0516E" w:rsidRDefault="00F0516E"/>
        </w:tc>
      </w:tr>
      <w:tr w:rsidR="00F0516E" w14:paraId="622AB7C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443BA7" w14:textId="77777777" w:rsidR="00F0516E" w:rsidRDefault="00000000">
            <w:r>
              <w:rPr>
                <w:sz w:val="20"/>
                <w:szCs w:val="20"/>
              </w:rPr>
              <w:t>License audit report</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B119C8" w14:textId="77777777" w:rsidR="00F0516E" w:rsidRDefault="00000000">
            <w:r>
              <w:rPr>
                <w:sz w:val="20"/>
                <w:szCs w:val="20"/>
              </w:rPr>
              <w:t>Spreadsheet listing every third-party library, its version, its licence, and CHIETA approval status; zero GPL/copyleft dependencies without written approval</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36FCA0" w14:textId="77777777" w:rsidR="00F0516E" w:rsidRDefault="00000000">
            <w:r>
              <w:rPr>
                <w:sz w:val="20"/>
                <w:szCs w:val="20"/>
              </w:rPr>
              <w:t>CHIETA legal review confirms compliance</w:t>
            </w:r>
          </w:p>
        </w:tc>
        <w:tc>
          <w:tcPr>
            <w:tcW w:w="33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866056" w14:textId="77777777" w:rsidR="00F0516E" w:rsidRDefault="00F0516E"/>
        </w:tc>
      </w:tr>
      <w:tr w:rsidR="00F0516E" w14:paraId="5846AF8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85257" w14:textId="77777777" w:rsidR="00F0516E" w:rsidRDefault="00000000">
            <w:r>
              <w:rPr>
                <w:sz w:val="20"/>
                <w:szCs w:val="20"/>
              </w:rPr>
              <w:t>Architecture diagrams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B844F" w14:textId="77777777" w:rsidR="00F0516E" w:rsidRDefault="00000000">
            <w:r>
              <w:rPr>
                <w:sz w:val="20"/>
                <w:szCs w:val="20"/>
              </w:rPr>
              <w:t>C4 model diagrams (context, container, component level) as PNG and editable source (draw.io/</w:t>
            </w:r>
            <w:proofErr w:type="spellStart"/>
            <w:r>
              <w:rPr>
                <w:sz w:val="20"/>
                <w:szCs w:val="20"/>
              </w:rPr>
              <w:t>Lucidchart</w:t>
            </w:r>
            <w:proofErr w:type="spellEnd"/>
            <w:r>
              <w:rPr>
                <w:sz w:val="20"/>
                <w:szCs w:val="20"/>
              </w:rPr>
              <w: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6FA717" w14:textId="77777777" w:rsidR="00F0516E" w:rsidRDefault="00000000">
            <w:proofErr w:type="gramStart"/>
            <w:r>
              <w:rPr>
                <w:sz w:val="20"/>
                <w:szCs w:val="20"/>
              </w:rPr>
              <w:t>CHIETA</w:t>
            </w:r>
            <w:proofErr w:type="gramEnd"/>
            <w:r>
              <w:rPr>
                <w:sz w:val="20"/>
                <w:szCs w:val="20"/>
              </w:rPr>
              <w:t xml:space="preserve"> IT confirms diagrams match deployed architecture</w:t>
            </w:r>
          </w:p>
        </w:tc>
        <w:tc>
          <w:tcPr>
            <w:tcW w:w="3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9CF68" w14:textId="77777777" w:rsidR="00F0516E" w:rsidRDefault="00F0516E"/>
        </w:tc>
      </w:tr>
      <w:tr w:rsidR="00F0516E" w14:paraId="01F43A3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C7E931" w14:textId="77777777" w:rsidR="00F0516E" w:rsidRDefault="00000000">
            <w:r>
              <w:rPr>
                <w:sz w:val="20"/>
                <w:szCs w:val="20"/>
              </w:rPr>
              <w:t>Database schema documentation</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49C3E8" w14:textId="77777777" w:rsidR="00F0516E" w:rsidRDefault="00000000">
            <w:r>
              <w:rPr>
                <w:sz w:val="20"/>
                <w:szCs w:val="20"/>
              </w:rPr>
              <w:t>Entity-relationship diagrams and full DDL scripts for all database objects</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ED8394" w14:textId="77777777" w:rsidR="00F0516E" w:rsidRDefault="00000000">
            <w:proofErr w:type="gramStart"/>
            <w:r>
              <w:rPr>
                <w:sz w:val="20"/>
                <w:szCs w:val="20"/>
              </w:rPr>
              <w:t>CHIETA</w:t>
            </w:r>
            <w:proofErr w:type="gramEnd"/>
            <w:r>
              <w:rPr>
                <w:sz w:val="20"/>
                <w:szCs w:val="20"/>
              </w:rPr>
              <w:t xml:space="preserve"> IT confirms schemas match deployed database</w:t>
            </w:r>
          </w:p>
        </w:tc>
        <w:tc>
          <w:tcPr>
            <w:tcW w:w="33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DDBEFA" w14:textId="77777777" w:rsidR="00F0516E" w:rsidRDefault="00F0516E"/>
        </w:tc>
      </w:tr>
    </w:tbl>
    <w:p w14:paraId="11691437" w14:textId="77777777" w:rsidR="00F0516E" w:rsidRDefault="00F0516E">
      <w:pPr>
        <w:spacing w:before="120" w:after="120"/>
      </w:pPr>
    </w:p>
    <w:p w14:paraId="07392E1F" w14:textId="77777777" w:rsidR="00F0516E" w:rsidRDefault="00000000">
      <w:pPr>
        <w:pStyle w:val="Heading2"/>
        <w:spacing w:before="240" w:after="120"/>
      </w:pPr>
      <w:bookmarkStart w:id="276" w:name="_Toc231631483"/>
      <w:r>
        <w:rPr>
          <w:sz w:val="26"/>
          <w:szCs w:val="26"/>
        </w:rPr>
        <w:t>40.2 Environment Handover</w:t>
      </w:r>
      <w:bookmarkEnd w:id="276"/>
    </w:p>
    <w:tbl>
      <w:tblPr>
        <w:tblW w:w="10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2600"/>
        <w:gridCol w:w="3306"/>
      </w:tblGrid>
      <w:tr w:rsidR="00F0516E" w14:paraId="56D707C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37AAFEDA" w14:textId="77777777" w:rsidR="00F0516E" w:rsidRDefault="00000000">
            <w:r>
              <w:rPr>
                <w:b/>
                <w:bCs/>
                <w:color w:val="FFFFFF"/>
                <w:sz w:val="20"/>
                <w:szCs w:val="20"/>
              </w:rPr>
              <w:t>Item</w:t>
            </w:r>
          </w:p>
        </w:tc>
        <w:tc>
          <w:tcPr>
            <w:tcW w:w="26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35FFD5C0" w14:textId="77777777" w:rsidR="00F0516E" w:rsidRDefault="00000000">
            <w:r>
              <w:rPr>
                <w:b/>
                <w:bCs/>
                <w:color w:val="FFFFFF"/>
                <w:sz w:val="20"/>
                <w:szCs w:val="20"/>
              </w:rPr>
              <w:t>Description</w:t>
            </w:r>
          </w:p>
        </w:tc>
        <w:tc>
          <w:tcPr>
            <w:tcW w:w="26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32B7F773" w14:textId="77777777" w:rsidR="00F0516E" w:rsidRDefault="00000000">
            <w:r>
              <w:rPr>
                <w:b/>
                <w:bCs/>
                <w:color w:val="FFFFFF"/>
                <w:sz w:val="20"/>
                <w:szCs w:val="20"/>
              </w:rPr>
              <w:t>Verification Method</w:t>
            </w:r>
          </w:p>
        </w:tc>
        <w:tc>
          <w:tcPr>
            <w:tcW w:w="3306"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569CC24E" w14:textId="77777777" w:rsidR="00F0516E" w:rsidRDefault="00000000">
            <w:r>
              <w:rPr>
                <w:b/>
                <w:bCs/>
                <w:color w:val="FFFFFF"/>
                <w:sz w:val="20"/>
                <w:szCs w:val="20"/>
              </w:rPr>
              <w:t>Status</w:t>
            </w:r>
          </w:p>
        </w:tc>
      </w:tr>
      <w:tr w:rsidR="00F0516E" w14:paraId="003E6A2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1FDD1" w14:textId="77777777" w:rsidR="00F0516E" w:rsidRDefault="00000000">
            <w:r>
              <w:rPr>
                <w:sz w:val="20"/>
                <w:szCs w:val="20"/>
              </w:rPr>
              <w:lastRenderedPageBreak/>
              <w:t>Azure subscription access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2E7F5" w14:textId="77777777" w:rsidR="00F0516E" w:rsidRDefault="00000000">
            <w:r>
              <w:rPr>
                <w:sz w:val="20"/>
                <w:szCs w:val="20"/>
              </w:rPr>
              <w:t>All Data Lab resources transferred to CHIETA Azure subscription or CHIETA added as Owner to provider subscription resources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98237" w14:textId="77777777" w:rsidR="00F0516E" w:rsidRDefault="00000000">
            <w:proofErr w:type="gramStart"/>
            <w:r>
              <w:rPr>
                <w:sz w:val="20"/>
                <w:szCs w:val="20"/>
              </w:rPr>
              <w:t>CHIETA</w:t>
            </w:r>
            <w:proofErr w:type="gramEnd"/>
            <w:r>
              <w:rPr>
                <w:sz w:val="20"/>
                <w:szCs w:val="20"/>
              </w:rPr>
              <w:t xml:space="preserve"> IT confirms Owner access to all resource groups</w:t>
            </w:r>
          </w:p>
        </w:tc>
        <w:tc>
          <w:tcPr>
            <w:tcW w:w="3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D53427" w14:textId="77777777" w:rsidR="00F0516E" w:rsidRDefault="00F0516E"/>
        </w:tc>
      </w:tr>
      <w:tr w:rsidR="00F0516E" w14:paraId="47F2D3B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7C080D" w14:textId="77777777" w:rsidR="00F0516E" w:rsidRDefault="00000000">
            <w:proofErr w:type="spellStart"/>
            <w:r>
              <w:rPr>
                <w:sz w:val="20"/>
                <w:szCs w:val="20"/>
              </w:rPr>
              <w:t>Keycloak</w:t>
            </w:r>
            <w:proofErr w:type="spellEnd"/>
            <w:r>
              <w:rPr>
                <w:sz w:val="20"/>
                <w:szCs w:val="20"/>
              </w:rPr>
              <w:t xml:space="preserve"> admin access</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4DD469" w14:textId="77777777" w:rsidR="00F0516E" w:rsidRDefault="00000000">
            <w:r>
              <w:rPr>
                <w:sz w:val="20"/>
                <w:szCs w:val="20"/>
              </w:rPr>
              <w:t xml:space="preserve">CHIETA IT account promoted to </w:t>
            </w:r>
            <w:proofErr w:type="spellStart"/>
            <w:r>
              <w:rPr>
                <w:sz w:val="20"/>
                <w:szCs w:val="20"/>
              </w:rPr>
              <w:t>Keycloak</w:t>
            </w:r>
            <w:proofErr w:type="spellEnd"/>
            <w:r>
              <w:rPr>
                <w:sz w:val="20"/>
                <w:szCs w:val="20"/>
              </w:rPr>
              <w:t xml:space="preserve"> realm admin; provider admin access removed</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DA8168" w14:textId="77777777" w:rsidR="00F0516E" w:rsidRDefault="00000000">
            <w:proofErr w:type="gramStart"/>
            <w:r>
              <w:rPr>
                <w:sz w:val="20"/>
                <w:szCs w:val="20"/>
              </w:rPr>
              <w:t>CHIETA</w:t>
            </w:r>
            <w:proofErr w:type="gramEnd"/>
            <w:r>
              <w:rPr>
                <w:sz w:val="20"/>
                <w:szCs w:val="20"/>
              </w:rPr>
              <w:t xml:space="preserve"> IT confirms login with admin privileges</w:t>
            </w:r>
          </w:p>
        </w:tc>
        <w:tc>
          <w:tcPr>
            <w:tcW w:w="33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A354A3" w14:textId="77777777" w:rsidR="00F0516E" w:rsidRDefault="00F0516E"/>
        </w:tc>
      </w:tr>
      <w:tr w:rsidR="00F0516E" w14:paraId="261A8A3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21AC1" w14:textId="77777777" w:rsidR="00F0516E" w:rsidRDefault="00000000">
            <w:r>
              <w:rPr>
                <w:sz w:val="20"/>
                <w:szCs w:val="20"/>
              </w:rPr>
              <w:t>Database admin credentials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B94C2F" w14:textId="77777777" w:rsidR="00F0516E" w:rsidRDefault="00000000">
            <w:r>
              <w:rPr>
                <w:sz w:val="20"/>
                <w:szCs w:val="20"/>
              </w:rPr>
              <w:t>PostgreSQL superuser credentials transferred; provider credentials revoked; stored in CHIETA Azure Key Vault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AC7A64" w14:textId="77777777" w:rsidR="00F0516E" w:rsidRDefault="00000000">
            <w:proofErr w:type="gramStart"/>
            <w:r>
              <w:rPr>
                <w:sz w:val="20"/>
                <w:szCs w:val="20"/>
              </w:rPr>
              <w:t>CHIETA</w:t>
            </w:r>
            <w:proofErr w:type="gramEnd"/>
            <w:r>
              <w:rPr>
                <w:sz w:val="20"/>
                <w:szCs w:val="20"/>
              </w:rPr>
              <w:t xml:space="preserve"> IT confirms DB connection and query execution</w:t>
            </w:r>
          </w:p>
        </w:tc>
        <w:tc>
          <w:tcPr>
            <w:tcW w:w="3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04DEE" w14:textId="77777777" w:rsidR="00F0516E" w:rsidRDefault="00F0516E"/>
        </w:tc>
      </w:tr>
      <w:tr w:rsidR="00F0516E" w14:paraId="73F1753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342E66" w14:textId="77777777" w:rsidR="00F0516E" w:rsidRDefault="00000000">
            <w:proofErr w:type="spellStart"/>
            <w:r>
              <w:rPr>
                <w:sz w:val="20"/>
                <w:szCs w:val="20"/>
              </w:rPr>
              <w:t>MinIO</w:t>
            </w:r>
            <w:proofErr w:type="spellEnd"/>
            <w:r>
              <w:rPr>
                <w:sz w:val="20"/>
                <w:szCs w:val="20"/>
              </w:rPr>
              <w:t>/object storage access</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E4EC86" w14:textId="77777777" w:rsidR="00F0516E" w:rsidRDefault="00000000">
            <w:proofErr w:type="gramStart"/>
            <w:r>
              <w:rPr>
                <w:sz w:val="20"/>
                <w:szCs w:val="20"/>
              </w:rPr>
              <w:t>CHIETA</w:t>
            </w:r>
            <w:proofErr w:type="gramEnd"/>
            <w:r>
              <w:rPr>
                <w:sz w:val="20"/>
                <w:szCs w:val="20"/>
              </w:rPr>
              <w:t xml:space="preserve"> IT has </w:t>
            </w:r>
            <w:proofErr w:type="spellStart"/>
            <w:r>
              <w:rPr>
                <w:sz w:val="20"/>
                <w:szCs w:val="20"/>
              </w:rPr>
              <w:t>MinIO</w:t>
            </w:r>
            <w:proofErr w:type="spellEnd"/>
            <w:r>
              <w:rPr>
                <w:sz w:val="20"/>
                <w:szCs w:val="20"/>
              </w:rPr>
              <w:t xml:space="preserve"> admin access; all bucket policies reviewed</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52B8FA" w14:textId="77777777" w:rsidR="00F0516E" w:rsidRDefault="00000000">
            <w:proofErr w:type="gramStart"/>
            <w:r>
              <w:rPr>
                <w:sz w:val="20"/>
                <w:szCs w:val="20"/>
              </w:rPr>
              <w:t>CHIETA</w:t>
            </w:r>
            <w:proofErr w:type="gramEnd"/>
            <w:r>
              <w:rPr>
                <w:sz w:val="20"/>
                <w:szCs w:val="20"/>
              </w:rPr>
              <w:t xml:space="preserve"> IT confirms bucket listing and file access</w:t>
            </w:r>
          </w:p>
        </w:tc>
        <w:tc>
          <w:tcPr>
            <w:tcW w:w="33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8F4907" w14:textId="77777777" w:rsidR="00F0516E" w:rsidRDefault="00F0516E"/>
        </w:tc>
      </w:tr>
      <w:tr w:rsidR="00F0516E" w14:paraId="6CF4E3C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9EF56" w14:textId="77777777" w:rsidR="00F0516E" w:rsidRDefault="00000000">
            <w:r>
              <w:rPr>
                <w:sz w:val="20"/>
                <w:szCs w:val="20"/>
              </w:rPr>
              <w:t>Monitoring dashboards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F6693" w14:textId="77777777" w:rsidR="00F0516E" w:rsidRDefault="00000000">
            <w:r>
              <w:rPr>
                <w:sz w:val="20"/>
                <w:szCs w:val="20"/>
              </w:rPr>
              <w:t>Grafana admin access transferred; Prometheus configuration documented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9ECEF2" w14:textId="77777777" w:rsidR="00F0516E" w:rsidRDefault="00000000">
            <w:proofErr w:type="gramStart"/>
            <w:r>
              <w:rPr>
                <w:sz w:val="20"/>
                <w:szCs w:val="20"/>
              </w:rPr>
              <w:t>CHIETA</w:t>
            </w:r>
            <w:proofErr w:type="gramEnd"/>
            <w:r>
              <w:rPr>
                <w:sz w:val="20"/>
                <w:szCs w:val="20"/>
              </w:rPr>
              <w:t xml:space="preserve"> IT confirms dashboard visibility and alert routes</w:t>
            </w:r>
          </w:p>
        </w:tc>
        <w:tc>
          <w:tcPr>
            <w:tcW w:w="3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606F0" w14:textId="77777777" w:rsidR="00F0516E" w:rsidRDefault="00F0516E"/>
        </w:tc>
      </w:tr>
      <w:tr w:rsidR="00F0516E" w14:paraId="5A68B0F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D2304B" w14:textId="77777777" w:rsidR="00F0516E" w:rsidRDefault="00000000">
            <w:r>
              <w:rPr>
                <w:sz w:val="20"/>
                <w:szCs w:val="20"/>
              </w:rPr>
              <w:t>DNS and SSL certificates</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936451" w14:textId="77777777" w:rsidR="00F0516E" w:rsidRDefault="00000000">
            <w:r>
              <w:rPr>
                <w:sz w:val="20"/>
                <w:szCs w:val="20"/>
              </w:rPr>
              <w:t>Any custom domain DNS records transferred or documented; SSL certificate renewal procedure confirmed</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7C64AC" w14:textId="77777777" w:rsidR="00F0516E" w:rsidRDefault="00000000">
            <w:proofErr w:type="gramStart"/>
            <w:r>
              <w:rPr>
                <w:sz w:val="20"/>
                <w:szCs w:val="20"/>
              </w:rPr>
              <w:t>CHIETA</w:t>
            </w:r>
            <w:proofErr w:type="gramEnd"/>
            <w:r>
              <w:rPr>
                <w:sz w:val="20"/>
                <w:szCs w:val="20"/>
              </w:rPr>
              <w:t xml:space="preserve"> IT confirms HTTPS access and cert expiry date ≥3 months</w:t>
            </w:r>
          </w:p>
        </w:tc>
        <w:tc>
          <w:tcPr>
            <w:tcW w:w="33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2EEDE2" w14:textId="77777777" w:rsidR="00F0516E" w:rsidRDefault="00F0516E"/>
        </w:tc>
      </w:tr>
      <w:tr w:rsidR="00F0516E" w14:paraId="589F9AF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591671" w14:textId="77777777" w:rsidR="00F0516E" w:rsidRDefault="00000000">
            <w:r>
              <w:rPr>
                <w:sz w:val="20"/>
                <w:szCs w:val="20"/>
              </w:rPr>
              <w:t>Backup verification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BEE7C8" w14:textId="77777777" w:rsidR="00F0516E" w:rsidRDefault="00000000">
            <w:r>
              <w:rPr>
                <w:sz w:val="20"/>
                <w:szCs w:val="20"/>
              </w:rPr>
              <w:t>At least one successful restore test completed in CHIETA environment; restore procedure documented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CED1DF" w14:textId="77777777" w:rsidR="00F0516E" w:rsidRDefault="00000000">
            <w:r>
              <w:rPr>
                <w:sz w:val="20"/>
                <w:szCs w:val="20"/>
              </w:rPr>
              <w:t>CHIETA IT signs off restore test completion certificate</w:t>
            </w:r>
          </w:p>
        </w:tc>
        <w:tc>
          <w:tcPr>
            <w:tcW w:w="3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65FA2" w14:textId="77777777" w:rsidR="00F0516E" w:rsidRDefault="00F0516E"/>
        </w:tc>
      </w:tr>
      <w:tr w:rsidR="00F0516E" w14:paraId="789A949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0A1DF9" w14:textId="77777777" w:rsidR="00F0516E" w:rsidRDefault="00000000">
            <w:r>
              <w:rPr>
                <w:sz w:val="20"/>
                <w:szCs w:val="20"/>
              </w:rPr>
              <w:t>Provider system access removed</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2CC487" w14:textId="77777777" w:rsidR="00F0516E" w:rsidRDefault="00000000">
            <w:r>
              <w:rPr>
                <w:sz w:val="20"/>
                <w:szCs w:val="20"/>
              </w:rPr>
              <w:t>All provider staff accounts on production system deactivated and deleted after handover confirmation</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7C5E9E" w14:textId="77777777" w:rsidR="00F0516E" w:rsidRDefault="00000000">
            <w:proofErr w:type="gramStart"/>
            <w:r>
              <w:rPr>
                <w:sz w:val="20"/>
                <w:szCs w:val="20"/>
              </w:rPr>
              <w:t>CHIETA</w:t>
            </w:r>
            <w:proofErr w:type="gramEnd"/>
            <w:r>
              <w:rPr>
                <w:sz w:val="20"/>
                <w:szCs w:val="20"/>
              </w:rPr>
              <w:t xml:space="preserve"> IT confirms zero provider accounts in user management</w:t>
            </w:r>
          </w:p>
        </w:tc>
        <w:tc>
          <w:tcPr>
            <w:tcW w:w="33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467245" w14:textId="77777777" w:rsidR="00F0516E" w:rsidRDefault="00F0516E"/>
        </w:tc>
      </w:tr>
    </w:tbl>
    <w:p w14:paraId="5D441E51" w14:textId="77777777" w:rsidR="00F0516E" w:rsidRDefault="00F0516E">
      <w:pPr>
        <w:spacing w:before="120" w:after="120"/>
      </w:pPr>
    </w:p>
    <w:p w14:paraId="194BF267" w14:textId="77777777" w:rsidR="00F0516E" w:rsidRDefault="00000000">
      <w:pPr>
        <w:pStyle w:val="Heading2"/>
        <w:spacing w:before="240" w:after="120"/>
      </w:pPr>
      <w:bookmarkStart w:id="277" w:name="_Toc231631484"/>
      <w:r>
        <w:rPr>
          <w:sz w:val="26"/>
          <w:szCs w:val="26"/>
        </w:rPr>
        <w:t>40.3 Documentation Handover Checklist</w:t>
      </w:r>
      <w:bookmarkEnd w:id="277"/>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7"/>
        <w:gridCol w:w="1208"/>
        <w:gridCol w:w="2800"/>
        <w:gridCol w:w="2701"/>
      </w:tblGrid>
      <w:tr w:rsidR="00F0516E" w14:paraId="606C160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119F1F41" w14:textId="77777777" w:rsidR="00F0516E" w:rsidRDefault="00000000">
            <w:r>
              <w:rPr>
                <w:b/>
                <w:bCs/>
                <w:color w:val="FFFFFF"/>
                <w:sz w:val="20"/>
                <w:szCs w:val="20"/>
              </w:rPr>
              <w:t>Document</w:t>
            </w:r>
          </w:p>
        </w:tc>
        <w:tc>
          <w:tcPr>
            <w:tcW w:w="12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207EBF2E" w14:textId="77777777" w:rsidR="00F0516E" w:rsidRDefault="00000000">
            <w:r>
              <w:rPr>
                <w:b/>
                <w:bCs/>
                <w:color w:val="FFFFFF"/>
                <w:sz w:val="20"/>
                <w:szCs w:val="20"/>
              </w:rPr>
              <w:t>Format</w:t>
            </w:r>
          </w:p>
        </w:tc>
        <w:tc>
          <w:tcPr>
            <w:tcW w:w="28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397914E3" w14:textId="77777777" w:rsidR="00F0516E" w:rsidRDefault="00000000">
            <w:r>
              <w:rPr>
                <w:b/>
                <w:bCs/>
                <w:color w:val="FFFFFF"/>
                <w:sz w:val="20"/>
                <w:szCs w:val="20"/>
              </w:rPr>
              <w:t>Location in Repository</w:t>
            </w:r>
          </w:p>
        </w:tc>
        <w:tc>
          <w:tcPr>
            <w:tcW w:w="2706"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752325BF" w14:textId="77777777" w:rsidR="00F0516E" w:rsidRDefault="00000000">
            <w:r>
              <w:rPr>
                <w:b/>
                <w:bCs/>
                <w:color w:val="FFFFFF"/>
                <w:sz w:val="20"/>
                <w:szCs w:val="20"/>
              </w:rPr>
              <w:t>Status</w:t>
            </w:r>
          </w:p>
        </w:tc>
      </w:tr>
      <w:tr w:rsidR="00F0516E" w14:paraId="406148F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971917" w14:textId="77777777" w:rsidR="00F0516E" w:rsidRDefault="00000000">
            <w:r>
              <w:rPr>
                <w:sz w:val="20"/>
                <w:szCs w:val="20"/>
              </w:rPr>
              <w:t>System Design Document (D2)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A4074" w14:textId="77777777" w:rsidR="00F0516E" w:rsidRDefault="00000000">
            <w:r>
              <w:rPr>
                <w:sz w:val="20"/>
                <w:szCs w:val="20"/>
              </w:rPr>
              <w:t>DOCX + PDF</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77655A" w14:textId="77777777" w:rsidR="00F0516E" w:rsidRDefault="00000000">
            <w:r>
              <w:rPr>
                <w:sz w:val="20"/>
                <w:szCs w:val="20"/>
              </w:rPr>
              <w:t>docs/design/system-design-v[x].pdf</w:t>
            </w:r>
          </w:p>
        </w:tc>
        <w:tc>
          <w:tcPr>
            <w:tcW w:w="27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804EA" w14:textId="77777777" w:rsidR="00F0516E" w:rsidRDefault="00F0516E"/>
        </w:tc>
      </w:tr>
      <w:tr w:rsidR="00F0516E" w14:paraId="634B18F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392244" w14:textId="77777777" w:rsidR="00F0516E" w:rsidRDefault="00000000">
            <w:r>
              <w:rPr>
                <w:sz w:val="20"/>
                <w:szCs w:val="20"/>
              </w:rPr>
              <w:t>Data Governance Addendum (Section 33)</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E4722D" w14:textId="77777777" w:rsidR="00F0516E" w:rsidRDefault="00000000">
            <w:r>
              <w:rPr>
                <w:sz w:val="20"/>
                <w:szCs w:val="20"/>
              </w:rPr>
              <w:t>DOCX + PDF</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FD22B5" w14:textId="77777777" w:rsidR="00F0516E" w:rsidRDefault="00000000">
            <w:r>
              <w:rPr>
                <w:sz w:val="20"/>
                <w:szCs w:val="20"/>
              </w:rPr>
              <w:t>docs/governance/data-governance-addendum.pdf</w:t>
            </w:r>
          </w:p>
        </w:tc>
        <w:tc>
          <w:tcPr>
            <w:tcW w:w="27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29450E" w14:textId="77777777" w:rsidR="00F0516E" w:rsidRDefault="00F0516E"/>
        </w:tc>
      </w:tr>
      <w:tr w:rsidR="00F0516E" w14:paraId="3106142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0A286E" w14:textId="77777777" w:rsidR="00F0516E" w:rsidRDefault="00000000">
            <w:r>
              <w:rPr>
                <w:sz w:val="20"/>
                <w:szCs w:val="20"/>
              </w:rPr>
              <w:t>Data Lineage and Quality Report (D4)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BDD63B" w14:textId="77777777" w:rsidR="00F0516E" w:rsidRDefault="00000000">
            <w:r>
              <w:rPr>
                <w:sz w:val="20"/>
                <w:szCs w:val="20"/>
              </w:rPr>
              <w:t>DOCX + PDF</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08035" w14:textId="77777777" w:rsidR="00F0516E" w:rsidRDefault="00000000">
            <w:r>
              <w:rPr>
                <w:sz w:val="20"/>
                <w:szCs w:val="20"/>
              </w:rPr>
              <w:t>docs/data/data-lineage-quality-report.pdf</w:t>
            </w:r>
          </w:p>
        </w:tc>
        <w:tc>
          <w:tcPr>
            <w:tcW w:w="27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D344E0" w14:textId="77777777" w:rsidR="00F0516E" w:rsidRDefault="00F0516E"/>
        </w:tc>
      </w:tr>
      <w:tr w:rsidR="00F0516E" w14:paraId="123690D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3EE5CB" w14:textId="77777777" w:rsidR="00F0516E" w:rsidRDefault="00000000">
            <w:r>
              <w:rPr>
                <w:sz w:val="20"/>
                <w:szCs w:val="20"/>
              </w:rPr>
              <w:t>API Reference Documentation</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02723D" w14:textId="77777777" w:rsidR="00F0516E" w:rsidRDefault="00000000">
            <w:r>
              <w:rPr>
                <w:sz w:val="20"/>
                <w:szCs w:val="20"/>
              </w:rPr>
              <w:t xml:space="preserve">HTML (generated from </w:t>
            </w:r>
            <w:proofErr w:type="spellStart"/>
            <w:r>
              <w:rPr>
                <w:sz w:val="20"/>
                <w:szCs w:val="20"/>
              </w:rPr>
              <w:t>OpenAPI</w:t>
            </w:r>
            <w:proofErr w:type="spellEnd"/>
            <w:r>
              <w:rPr>
                <w:sz w:val="20"/>
                <w:szCs w:val="20"/>
              </w:rPr>
              <w:t xml:space="preserve"> spec)</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E571A9" w14:textId="77777777" w:rsidR="00F0516E" w:rsidRDefault="00000000">
            <w:r>
              <w:rPr>
                <w:sz w:val="20"/>
                <w:szCs w:val="20"/>
              </w:rPr>
              <w:t>docs/</w:t>
            </w:r>
            <w:proofErr w:type="spellStart"/>
            <w:r>
              <w:rPr>
                <w:sz w:val="20"/>
                <w:szCs w:val="20"/>
              </w:rPr>
              <w:t>api</w:t>
            </w:r>
            <w:proofErr w:type="spellEnd"/>
            <w:r>
              <w:rPr>
                <w:sz w:val="20"/>
                <w:szCs w:val="20"/>
              </w:rPr>
              <w:t>/index.html</w:t>
            </w:r>
          </w:p>
        </w:tc>
        <w:tc>
          <w:tcPr>
            <w:tcW w:w="27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4668FC" w14:textId="77777777" w:rsidR="00F0516E" w:rsidRDefault="00F0516E"/>
        </w:tc>
      </w:tr>
      <w:tr w:rsidR="00F0516E" w14:paraId="46C6F2C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5F8DB4" w14:textId="77777777" w:rsidR="00F0516E" w:rsidRDefault="00000000">
            <w:proofErr w:type="spellStart"/>
            <w:r>
              <w:rPr>
                <w:sz w:val="20"/>
                <w:szCs w:val="20"/>
              </w:rPr>
              <w:lastRenderedPageBreak/>
              <w:t>OpenAPI</w:t>
            </w:r>
            <w:proofErr w:type="spellEnd"/>
            <w:r>
              <w:rPr>
                <w:sz w:val="20"/>
                <w:szCs w:val="20"/>
              </w:rPr>
              <w:t xml:space="preserve"> Specification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CC070F" w14:textId="77777777" w:rsidR="00F0516E" w:rsidRDefault="00000000">
            <w:r>
              <w:rPr>
                <w:sz w:val="20"/>
                <w:szCs w:val="20"/>
              </w:rPr>
              <w:t>YAML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37AE07" w14:textId="77777777" w:rsidR="00F0516E" w:rsidRDefault="00000000">
            <w:proofErr w:type="spellStart"/>
            <w:r>
              <w:rPr>
                <w:sz w:val="20"/>
                <w:szCs w:val="20"/>
              </w:rPr>
              <w:t>api</w:t>
            </w:r>
            <w:proofErr w:type="spellEnd"/>
            <w:r>
              <w:rPr>
                <w:sz w:val="20"/>
                <w:szCs w:val="20"/>
              </w:rPr>
              <w:t>/</w:t>
            </w:r>
            <w:proofErr w:type="spellStart"/>
            <w:r>
              <w:rPr>
                <w:sz w:val="20"/>
                <w:szCs w:val="20"/>
              </w:rPr>
              <w:t>openapi.yaml</w:t>
            </w:r>
            <w:proofErr w:type="spellEnd"/>
          </w:p>
        </w:tc>
        <w:tc>
          <w:tcPr>
            <w:tcW w:w="27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C2BBF" w14:textId="77777777" w:rsidR="00F0516E" w:rsidRDefault="00F0516E"/>
        </w:tc>
      </w:tr>
      <w:tr w:rsidR="00F0516E" w14:paraId="63294D7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5BFB67" w14:textId="77777777" w:rsidR="00F0516E" w:rsidRDefault="00000000">
            <w:r>
              <w:rPr>
                <w:sz w:val="20"/>
                <w:szCs w:val="20"/>
              </w:rPr>
              <w:t>Testing and Validation Report (D7)</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C89315" w14:textId="77777777" w:rsidR="00F0516E" w:rsidRDefault="00000000">
            <w:r>
              <w:rPr>
                <w:sz w:val="20"/>
                <w:szCs w:val="20"/>
              </w:rPr>
              <w:t>DOCX + PDF</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BF5F5B" w14:textId="77777777" w:rsidR="00F0516E" w:rsidRDefault="00000000">
            <w:r>
              <w:rPr>
                <w:sz w:val="20"/>
                <w:szCs w:val="20"/>
              </w:rPr>
              <w:t>docs/testing/testing-validation-report.pdf</w:t>
            </w:r>
          </w:p>
        </w:tc>
        <w:tc>
          <w:tcPr>
            <w:tcW w:w="27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B9C78E" w14:textId="77777777" w:rsidR="00F0516E" w:rsidRDefault="00F0516E"/>
        </w:tc>
      </w:tr>
      <w:tr w:rsidR="00F0516E" w14:paraId="1B53B7D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8E4FAF" w14:textId="77777777" w:rsidR="00F0516E" w:rsidRDefault="00000000">
            <w:r>
              <w:rPr>
                <w:sz w:val="20"/>
                <w:szCs w:val="20"/>
              </w:rPr>
              <w:t>Analyst User Manual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93CAE8" w14:textId="77777777" w:rsidR="00F0516E" w:rsidRDefault="00000000">
            <w:r>
              <w:rPr>
                <w:sz w:val="20"/>
                <w:szCs w:val="20"/>
              </w:rPr>
              <w:t>DOCX + PDF</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DC1A6C" w14:textId="77777777" w:rsidR="00F0516E" w:rsidRDefault="00000000">
            <w:r>
              <w:rPr>
                <w:sz w:val="20"/>
                <w:szCs w:val="20"/>
              </w:rPr>
              <w:t>docs/training/analyst-user-manual.pdf</w:t>
            </w:r>
          </w:p>
        </w:tc>
        <w:tc>
          <w:tcPr>
            <w:tcW w:w="27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EE6989" w14:textId="77777777" w:rsidR="00F0516E" w:rsidRDefault="00F0516E"/>
        </w:tc>
      </w:tr>
      <w:tr w:rsidR="00F0516E" w14:paraId="45938C9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C06B60" w14:textId="77777777" w:rsidR="00F0516E" w:rsidRDefault="00000000">
            <w:r>
              <w:rPr>
                <w:sz w:val="20"/>
                <w:szCs w:val="20"/>
              </w:rPr>
              <w:t>Administrator User Manual</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E42B85" w14:textId="77777777" w:rsidR="00F0516E" w:rsidRDefault="00000000">
            <w:r>
              <w:rPr>
                <w:sz w:val="20"/>
                <w:szCs w:val="20"/>
              </w:rPr>
              <w:t>DOCX + PDF</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669203" w14:textId="77777777" w:rsidR="00F0516E" w:rsidRDefault="00000000">
            <w:r>
              <w:rPr>
                <w:sz w:val="20"/>
                <w:szCs w:val="20"/>
              </w:rPr>
              <w:t>docs/training/admin-user-manual.pdf</w:t>
            </w:r>
          </w:p>
        </w:tc>
        <w:tc>
          <w:tcPr>
            <w:tcW w:w="27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FC714E" w14:textId="77777777" w:rsidR="00F0516E" w:rsidRDefault="00F0516E"/>
        </w:tc>
      </w:tr>
      <w:tr w:rsidR="00F0516E" w14:paraId="77471BD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61D41" w14:textId="77777777" w:rsidR="00F0516E" w:rsidRDefault="00000000">
            <w:r>
              <w:rPr>
                <w:sz w:val="20"/>
                <w:szCs w:val="20"/>
              </w:rPr>
              <w:t>Maintenance and Troubleshooting Handbook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D259F" w14:textId="77777777" w:rsidR="00F0516E" w:rsidRDefault="00000000">
            <w:r>
              <w:rPr>
                <w:sz w:val="20"/>
                <w:szCs w:val="20"/>
              </w:rPr>
              <w:t>DOCX + PDF</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392AE3" w14:textId="77777777" w:rsidR="00F0516E" w:rsidRDefault="00000000">
            <w:r>
              <w:rPr>
                <w:sz w:val="20"/>
                <w:szCs w:val="20"/>
              </w:rPr>
              <w:t>docs/training/maintenance-handbook.pdf</w:t>
            </w:r>
          </w:p>
        </w:tc>
        <w:tc>
          <w:tcPr>
            <w:tcW w:w="27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2F3668" w14:textId="77777777" w:rsidR="00F0516E" w:rsidRDefault="00F0516E"/>
        </w:tc>
      </w:tr>
      <w:tr w:rsidR="00F0516E" w14:paraId="4362675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0485DC" w14:textId="77777777" w:rsidR="00F0516E" w:rsidRDefault="00000000">
            <w:r>
              <w:rPr>
                <w:sz w:val="20"/>
                <w:szCs w:val="20"/>
              </w:rPr>
              <w:t>Prototype Business Value Summary (D6)</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9038F1" w14:textId="77777777" w:rsidR="00F0516E" w:rsidRDefault="00000000">
            <w:r>
              <w:rPr>
                <w:sz w:val="20"/>
                <w:szCs w:val="20"/>
              </w:rPr>
              <w:t>DOCX + PDF</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E53E4E" w14:textId="77777777" w:rsidR="00F0516E" w:rsidRDefault="00000000">
            <w:r>
              <w:rPr>
                <w:sz w:val="20"/>
                <w:szCs w:val="20"/>
              </w:rPr>
              <w:t>docs/prototype/business-value-summary.pdf</w:t>
            </w:r>
          </w:p>
        </w:tc>
        <w:tc>
          <w:tcPr>
            <w:tcW w:w="27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941E7C" w14:textId="77777777" w:rsidR="00F0516E" w:rsidRDefault="00F0516E"/>
        </w:tc>
      </w:tr>
      <w:tr w:rsidR="00F0516E" w14:paraId="63EA618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27A66" w14:textId="77777777" w:rsidR="00F0516E" w:rsidRDefault="00000000">
            <w:r>
              <w:rPr>
                <w:sz w:val="20"/>
                <w:szCs w:val="20"/>
              </w:rPr>
              <w:t>Student Contribution Log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E6B15" w14:textId="77777777" w:rsidR="00F0516E" w:rsidRDefault="00000000">
            <w:r>
              <w:rPr>
                <w:sz w:val="20"/>
                <w:szCs w:val="20"/>
              </w:rPr>
              <w:t>XLSX</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1EB7CE" w14:textId="77777777" w:rsidR="00F0516E" w:rsidRDefault="00000000">
            <w:r>
              <w:rPr>
                <w:sz w:val="20"/>
                <w:szCs w:val="20"/>
              </w:rPr>
              <w:t>docs/students/contribution-log.xlsx</w:t>
            </w:r>
          </w:p>
        </w:tc>
        <w:tc>
          <w:tcPr>
            <w:tcW w:w="27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7E35FF" w14:textId="77777777" w:rsidR="00F0516E" w:rsidRDefault="00F0516E"/>
        </w:tc>
      </w:tr>
      <w:tr w:rsidR="00F0516E" w14:paraId="5827C04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ABAB64" w14:textId="77777777" w:rsidR="00F0516E" w:rsidRDefault="00000000">
            <w:r>
              <w:rPr>
                <w:sz w:val="20"/>
                <w:szCs w:val="20"/>
              </w:rPr>
              <w:t>Architecture Diagrams</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DAFC23" w14:textId="77777777" w:rsidR="00F0516E" w:rsidRDefault="00000000">
            <w:r>
              <w:rPr>
                <w:sz w:val="20"/>
                <w:szCs w:val="20"/>
              </w:rPr>
              <w:t>PNG + draw.io source</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079843" w14:textId="77777777" w:rsidR="00F0516E" w:rsidRDefault="00000000">
            <w:r>
              <w:rPr>
                <w:sz w:val="20"/>
                <w:szCs w:val="20"/>
              </w:rPr>
              <w:t>docs/design/architecture/</w:t>
            </w:r>
          </w:p>
        </w:tc>
        <w:tc>
          <w:tcPr>
            <w:tcW w:w="27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694277" w14:textId="77777777" w:rsidR="00F0516E" w:rsidRDefault="00F0516E"/>
        </w:tc>
      </w:tr>
      <w:tr w:rsidR="00F0516E" w14:paraId="424DB7A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090120" w14:textId="77777777" w:rsidR="00F0516E" w:rsidRDefault="00000000">
            <w:r>
              <w:rPr>
                <w:sz w:val="20"/>
                <w:szCs w:val="20"/>
              </w:rPr>
              <w:t>License Audit Report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7CD01C" w14:textId="77777777" w:rsidR="00F0516E" w:rsidRDefault="00000000">
            <w:r>
              <w:rPr>
                <w:sz w:val="20"/>
                <w:szCs w:val="20"/>
              </w:rPr>
              <w:t>XLSX</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48B7CF" w14:textId="77777777" w:rsidR="00F0516E" w:rsidRDefault="00000000">
            <w:r>
              <w:rPr>
                <w:sz w:val="20"/>
                <w:szCs w:val="20"/>
              </w:rPr>
              <w:t>docs/legal/license-audit.xlsx</w:t>
            </w:r>
          </w:p>
        </w:tc>
        <w:tc>
          <w:tcPr>
            <w:tcW w:w="27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C060C7" w14:textId="77777777" w:rsidR="00F0516E" w:rsidRDefault="00F0516E"/>
        </w:tc>
      </w:tr>
      <w:tr w:rsidR="00F0516E" w14:paraId="6341811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8BDAE3" w14:textId="77777777" w:rsidR="00F0516E" w:rsidRDefault="00000000">
            <w:r>
              <w:rPr>
                <w:sz w:val="20"/>
                <w:szCs w:val="20"/>
              </w:rPr>
              <w:t>Bias and Fairness Assessment</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59000C" w14:textId="77777777" w:rsidR="00F0516E" w:rsidRDefault="00000000">
            <w:r>
              <w:rPr>
                <w:sz w:val="20"/>
                <w:szCs w:val="20"/>
              </w:rPr>
              <w:t>DOCX</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638E12" w14:textId="77777777" w:rsidR="00F0516E" w:rsidRDefault="00000000">
            <w:r>
              <w:rPr>
                <w:sz w:val="20"/>
                <w:szCs w:val="20"/>
              </w:rPr>
              <w:t>docs/prototype/bias-fairness-assessment.pdf</w:t>
            </w:r>
          </w:p>
        </w:tc>
        <w:tc>
          <w:tcPr>
            <w:tcW w:w="27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4E2DD8" w14:textId="77777777" w:rsidR="00F0516E" w:rsidRDefault="00F0516E"/>
        </w:tc>
      </w:tr>
      <w:tr w:rsidR="00F0516E" w14:paraId="242F0B5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03714E" w14:textId="77777777" w:rsidR="00F0516E" w:rsidRDefault="00000000">
            <w:r>
              <w:rPr>
                <w:sz w:val="20"/>
                <w:szCs w:val="20"/>
              </w:rPr>
              <w:t>POPIA Compliance Checklist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E9E85" w14:textId="77777777" w:rsidR="00F0516E" w:rsidRDefault="00000000">
            <w:r>
              <w:rPr>
                <w:sz w:val="20"/>
                <w:szCs w:val="20"/>
              </w:rPr>
              <w:t>DOCX</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B41E59" w14:textId="77777777" w:rsidR="00F0516E" w:rsidRDefault="00000000">
            <w:r>
              <w:rPr>
                <w:sz w:val="20"/>
                <w:szCs w:val="20"/>
              </w:rPr>
              <w:t>docs/governance/popia-compliance-checklist.pdf</w:t>
            </w:r>
          </w:p>
        </w:tc>
        <w:tc>
          <w:tcPr>
            <w:tcW w:w="27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D017E" w14:textId="77777777" w:rsidR="00F0516E" w:rsidRDefault="00F0516E"/>
        </w:tc>
      </w:tr>
    </w:tbl>
    <w:p w14:paraId="3BD34799" w14:textId="77777777" w:rsidR="00F0516E" w:rsidRDefault="00F0516E">
      <w:pPr>
        <w:spacing w:before="120" w:after="120"/>
      </w:pPr>
    </w:p>
    <w:p w14:paraId="336E927F" w14:textId="77777777" w:rsidR="00F0516E" w:rsidRDefault="00000000">
      <w:r>
        <w:br w:type="page"/>
      </w:r>
    </w:p>
    <w:p w14:paraId="33F6EAC7" w14:textId="77777777" w:rsidR="00F0516E" w:rsidRDefault="00000000">
      <w:pPr>
        <w:pStyle w:val="Heading1"/>
        <w:spacing w:before="320" w:after="160"/>
      </w:pPr>
      <w:bookmarkStart w:id="278" w:name="_Toc231631485"/>
      <w:r>
        <w:rPr>
          <w:sz w:val="32"/>
          <w:szCs w:val="32"/>
        </w:rPr>
        <w:lastRenderedPageBreak/>
        <w:t>Section 41: Sprint Planning and Retrospective Templates</w:t>
      </w:r>
      <w:bookmarkEnd w:id="278"/>
    </w:p>
    <w:p w14:paraId="2299A990" w14:textId="77777777" w:rsidR="00F0516E" w:rsidRDefault="00000000">
      <w:pPr>
        <w:spacing w:before="60" w:after="60"/>
        <w:jc w:val="both"/>
      </w:pPr>
      <w:r>
        <w:t>The agile development methodology requires formal sprint planning and retrospective documentation. These templates must be completed by the service provider at the start and end of each two-week sprint. Completed sprint documents are submitted to CHIETA as part of the overall project file and serve as evidence of iterative development and student involvement.</w:t>
      </w:r>
    </w:p>
    <w:p w14:paraId="7C0AC7E9" w14:textId="77777777" w:rsidR="00F0516E" w:rsidRDefault="00000000">
      <w:pPr>
        <w:pStyle w:val="Heading2"/>
        <w:spacing w:before="240" w:after="120"/>
      </w:pPr>
      <w:bookmarkStart w:id="279" w:name="_Toc231631486"/>
      <w:r>
        <w:rPr>
          <w:sz w:val="26"/>
          <w:szCs w:val="26"/>
        </w:rPr>
        <w:t>41.1 Sprint Planning Template</w:t>
      </w:r>
      <w:bookmarkEnd w:id="279"/>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6"/>
      </w:tblGrid>
      <w:tr w:rsidR="00F0516E" w14:paraId="25C7D4F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44A4243D" w14:textId="77777777" w:rsidR="00F0516E" w:rsidRDefault="00000000">
            <w:r>
              <w:rPr>
                <w:b/>
                <w:bCs/>
                <w:color w:val="FFFFFF"/>
                <w:sz w:val="20"/>
                <w:szCs w:val="20"/>
              </w:rPr>
              <w:t>Field</w:t>
            </w:r>
          </w:p>
        </w:tc>
        <w:tc>
          <w:tcPr>
            <w:tcW w:w="6506"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680F15E5" w14:textId="77777777" w:rsidR="00F0516E" w:rsidRDefault="00000000">
            <w:r>
              <w:rPr>
                <w:b/>
                <w:bCs/>
                <w:color w:val="FFFFFF"/>
                <w:sz w:val="20"/>
                <w:szCs w:val="20"/>
              </w:rPr>
              <w:t>Entry</w:t>
            </w:r>
          </w:p>
        </w:tc>
      </w:tr>
      <w:tr w:rsidR="00F0516E" w14:paraId="3D8BBFE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1312F" w14:textId="77777777" w:rsidR="00F0516E" w:rsidRDefault="00000000">
            <w:r>
              <w:rPr>
                <w:sz w:val="20"/>
                <w:szCs w:val="20"/>
              </w:rPr>
              <w:t>Sprint Number</w:t>
            </w:r>
          </w:p>
        </w:tc>
        <w:tc>
          <w:tcPr>
            <w:tcW w:w="6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08E025" w14:textId="77777777" w:rsidR="00F0516E" w:rsidRDefault="00000000">
            <w:r>
              <w:rPr>
                <w:sz w:val="20"/>
                <w:szCs w:val="20"/>
              </w:rPr>
              <w:t>[e.g., Sprint 4]</w:t>
            </w:r>
          </w:p>
        </w:tc>
      </w:tr>
      <w:tr w:rsidR="00F0516E" w14:paraId="48E9C76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4D3624" w14:textId="77777777" w:rsidR="00F0516E" w:rsidRDefault="00000000">
            <w:r>
              <w:rPr>
                <w:sz w:val="20"/>
                <w:szCs w:val="20"/>
              </w:rPr>
              <w:t>Sprint Dates</w:t>
            </w:r>
          </w:p>
        </w:tc>
        <w:tc>
          <w:tcPr>
            <w:tcW w:w="65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22D246" w14:textId="77777777" w:rsidR="00F0516E" w:rsidRDefault="00000000">
            <w:r>
              <w:rPr>
                <w:sz w:val="20"/>
                <w:szCs w:val="20"/>
              </w:rPr>
              <w:t>[Start Date] – [End Date]</w:t>
            </w:r>
          </w:p>
        </w:tc>
      </w:tr>
      <w:tr w:rsidR="00F0516E" w14:paraId="7F55C12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3C3E9" w14:textId="77777777" w:rsidR="00F0516E" w:rsidRDefault="00000000">
            <w:r>
              <w:rPr>
                <w:sz w:val="20"/>
                <w:szCs w:val="20"/>
              </w:rPr>
              <w:t>Sprint Goal</w:t>
            </w:r>
          </w:p>
        </w:tc>
        <w:tc>
          <w:tcPr>
            <w:tcW w:w="6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CFA765" w14:textId="77777777" w:rsidR="00F0516E" w:rsidRDefault="00000000">
            <w:r>
              <w:rPr>
                <w:sz w:val="20"/>
                <w:szCs w:val="20"/>
              </w:rPr>
              <w:t>[One sentence describing the primary outcome of this sprint]</w:t>
            </w:r>
          </w:p>
        </w:tc>
      </w:tr>
      <w:tr w:rsidR="00F0516E" w14:paraId="0910305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DFF1ED" w14:textId="77777777" w:rsidR="00F0516E" w:rsidRDefault="00000000">
            <w:r>
              <w:rPr>
                <w:sz w:val="20"/>
                <w:szCs w:val="20"/>
              </w:rPr>
              <w:t>Team Attending</w:t>
            </w:r>
          </w:p>
        </w:tc>
        <w:tc>
          <w:tcPr>
            <w:tcW w:w="65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50D536" w14:textId="77777777" w:rsidR="00F0516E" w:rsidRDefault="00000000">
            <w:r>
              <w:rPr>
                <w:sz w:val="20"/>
                <w:szCs w:val="20"/>
              </w:rPr>
              <w:t>[Names/roles of service provider staff and students]</w:t>
            </w:r>
          </w:p>
        </w:tc>
      </w:tr>
      <w:tr w:rsidR="00F0516E" w14:paraId="59B6B3A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C3F05" w14:textId="77777777" w:rsidR="00F0516E" w:rsidRDefault="00000000">
            <w:r>
              <w:rPr>
                <w:sz w:val="20"/>
                <w:szCs w:val="20"/>
              </w:rPr>
              <w:t>Capacity (total person-hours)</w:t>
            </w:r>
          </w:p>
        </w:tc>
        <w:tc>
          <w:tcPr>
            <w:tcW w:w="6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AA777C" w14:textId="77777777" w:rsidR="00F0516E" w:rsidRDefault="00000000">
            <w:r>
              <w:rPr>
                <w:sz w:val="20"/>
                <w:szCs w:val="20"/>
              </w:rPr>
              <w:t>[Sum of available hours across team for this sprint]</w:t>
            </w:r>
          </w:p>
        </w:tc>
      </w:tr>
      <w:tr w:rsidR="00F0516E" w14:paraId="22519F6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15EA53" w14:textId="77777777" w:rsidR="00F0516E" w:rsidRDefault="00000000">
            <w:r>
              <w:rPr>
                <w:sz w:val="20"/>
                <w:szCs w:val="20"/>
              </w:rPr>
              <w:t>Velocity (previous sprint)</w:t>
            </w:r>
          </w:p>
        </w:tc>
        <w:tc>
          <w:tcPr>
            <w:tcW w:w="65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CB4CE4" w14:textId="77777777" w:rsidR="00F0516E" w:rsidRDefault="00000000">
            <w:r>
              <w:rPr>
                <w:sz w:val="20"/>
                <w:szCs w:val="20"/>
              </w:rPr>
              <w:t>[Story points / tasks completed in prior sprint]</w:t>
            </w:r>
          </w:p>
        </w:tc>
      </w:tr>
    </w:tbl>
    <w:p w14:paraId="305CB3FE" w14:textId="77777777" w:rsidR="00F0516E" w:rsidRDefault="00F0516E">
      <w:pPr>
        <w:spacing w:before="120" w:after="12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3"/>
        <w:gridCol w:w="1879"/>
        <w:gridCol w:w="1883"/>
        <w:gridCol w:w="1141"/>
        <w:gridCol w:w="1196"/>
        <w:gridCol w:w="907"/>
        <w:gridCol w:w="1637"/>
      </w:tblGrid>
      <w:tr w:rsidR="00F0516E" w14:paraId="420225E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6F71E9FE" w14:textId="77777777" w:rsidR="00F0516E" w:rsidRDefault="00000000">
            <w:r>
              <w:rPr>
                <w:b/>
                <w:bCs/>
                <w:color w:val="FFFFFF"/>
                <w:sz w:val="20"/>
                <w:szCs w:val="20"/>
              </w:rPr>
              <w:t>Task ID</w:t>
            </w:r>
          </w:p>
        </w:tc>
        <w:tc>
          <w:tcPr>
            <w:tcW w:w="20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002AA37F" w14:textId="77777777" w:rsidR="00F0516E" w:rsidRDefault="00000000">
            <w:r>
              <w:rPr>
                <w:b/>
                <w:bCs/>
                <w:color w:val="FFFFFF"/>
                <w:sz w:val="20"/>
                <w:szCs w:val="20"/>
              </w:rPr>
              <w:t>Task Description</w:t>
            </w:r>
          </w:p>
        </w:tc>
        <w:tc>
          <w:tcPr>
            <w:tcW w:w="20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7ECEFA1A" w14:textId="77777777" w:rsidR="00F0516E" w:rsidRDefault="00000000">
            <w:r>
              <w:rPr>
                <w:b/>
                <w:bCs/>
                <w:color w:val="FFFFFF"/>
                <w:sz w:val="20"/>
                <w:szCs w:val="20"/>
              </w:rPr>
              <w:t>Acceptance Criteria</w:t>
            </w:r>
          </w:p>
        </w:tc>
        <w:tc>
          <w:tcPr>
            <w:tcW w:w="10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655DB5C6" w14:textId="77777777" w:rsidR="00F0516E" w:rsidRDefault="00000000">
            <w:r>
              <w:rPr>
                <w:b/>
                <w:bCs/>
                <w:color w:val="FFFFFF"/>
                <w:sz w:val="20"/>
                <w:szCs w:val="20"/>
              </w:rPr>
              <w:t>Assigned To</w:t>
            </w:r>
          </w:p>
        </w:tc>
        <w:tc>
          <w:tcPr>
            <w:tcW w:w="9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57135E98" w14:textId="77777777" w:rsidR="00F0516E" w:rsidRDefault="00000000">
            <w:r>
              <w:rPr>
                <w:b/>
                <w:bCs/>
                <w:color w:val="FFFFFF"/>
                <w:sz w:val="20"/>
                <w:szCs w:val="20"/>
              </w:rPr>
              <w:t>Estimated Hours</w:t>
            </w:r>
          </w:p>
        </w:tc>
        <w:tc>
          <w:tcPr>
            <w:tcW w:w="9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1D20DC1D" w14:textId="77777777" w:rsidR="00F0516E" w:rsidRDefault="00000000">
            <w:r>
              <w:rPr>
                <w:b/>
                <w:bCs/>
                <w:color w:val="FFFFFF"/>
                <w:sz w:val="20"/>
                <w:szCs w:val="20"/>
              </w:rPr>
              <w:t>Story Points</w:t>
            </w:r>
          </w:p>
        </w:tc>
        <w:tc>
          <w:tcPr>
            <w:tcW w:w="1806"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10A917C9" w14:textId="77777777" w:rsidR="00F0516E" w:rsidRDefault="00000000">
            <w:r>
              <w:rPr>
                <w:b/>
                <w:bCs/>
                <w:color w:val="FFFFFF"/>
                <w:sz w:val="20"/>
                <w:szCs w:val="20"/>
              </w:rPr>
              <w:t>Status at Start</w:t>
            </w:r>
          </w:p>
        </w:tc>
      </w:tr>
      <w:tr w:rsidR="00F0516E" w14:paraId="63E5801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75DFDE" w14:textId="77777777" w:rsidR="00F0516E" w:rsidRDefault="00000000">
            <w:r>
              <w:rPr>
                <w:sz w:val="20"/>
                <w:szCs w:val="20"/>
              </w:rPr>
              <w:t>T-[n]-001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A41A2" w14:textId="77777777" w:rsidR="00F0516E" w:rsidRDefault="00000000">
            <w:r>
              <w:rPr>
                <w:sz w:val="20"/>
                <w:szCs w:val="20"/>
              </w:rPr>
              <w:t>[Task description]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4B299" w14:textId="77777777" w:rsidR="00F0516E" w:rsidRDefault="00000000">
            <w:r>
              <w:rPr>
                <w:sz w:val="20"/>
                <w:szCs w:val="20"/>
              </w:rPr>
              <w:t>[Clear, testable criteria for 'done']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54941E" w14:textId="77777777" w:rsidR="00F0516E" w:rsidRDefault="00000000">
            <w:r>
              <w:rPr>
                <w:sz w:val="20"/>
                <w:szCs w:val="20"/>
              </w:rPr>
              <w:t>[Name]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2F22E" w14:textId="77777777" w:rsidR="00F0516E" w:rsidRDefault="00000000">
            <w:r>
              <w:rPr>
                <w:sz w:val="20"/>
                <w:szCs w:val="20"/>
              </w:rPr>
              <w:t>[Hours]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D199CA" w14:textId="77777777" w:rsidR="00F0516E" w:rsidRDefault="00000000">
            <w:r>
              <w:rPr>
                <w:sz w:val="20"/>
                <w:szCs w:val="20"/>
              </w:rPr>
              <w:t>[Points]</w:t>
            </w:r>
          </w:p>
        </w:tc>
        <w:tc>
          <w:tcPr>
            <w:tcW w:w="18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5B45F" w14:textId="77777777" w:rsidR="00F0516E" w:rsidRDefault="00000000">
            <w:r>
              <w:rPr>
                <w:sz w:val="20"/>
                <w:szCs w:val="20"/>
              </w:rPr>
              <w:t>Not Started</w:t>
            </w:r>
          </w:p>
        </w:tc>
      </w:tr>
      <w:tr w:rsidR="00F0516E" w14:paraId="34A04B4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70F668" w14:textId="77777777" w:rsidR="00F0516E" w:rsidRDefault="00000000">
            <w:r>
              <w:rPr>
                <w:sz w:val="20"/>
                <w:szCs w:val="20"/>
              </w:rPr>
              <w:t>T-[n]-002</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A9E91E" w14:textId="77777777" w:rsidR="00F0516E" w:rsidRDefault="00000000">
            <w:r>
              <w:rPr>
                <w:sz w:val="20"/>
                <w:szCs w:val="20"/>
              </w:rPr>
              <w:t>[Task description]</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610F20" w14:textId="77777777" w:rsidR="00F0516E" w:rsidRDefault="00000000">
            <w:r>
              <w:rPr>
                <w:sz w:val="20"/>
                <w:szCs w:val="20"/>
              </w:rPr>
              <w:t>[Clear, testable criteria for 'done']</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8DEF54" w14:textId="77777777" w:rsidR="00F0516E" w:rsidRDefault="00000000">
            <w:r>
              <w:rPr>
                <w:sz w:val="20"/>
                <w:szCs w:val="20"/>
              </w:rPr>
              <w:t>[Name]</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2345E8" w14:textId="77777777" w:rsidR="00F0516E" w:rsidRDefault="00000000">
            <w:r>
              <w:rPr>
                <w:sz w:val="20"/>
                <w:szCs w:val="20"/>
              </w:rPr>
              <w:t>[Hours]</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3D8756" w14:textId="77777777" w:rsidR="00F0516E" w:rsidRDefault="00000000">
            <w:r>
              <w:rPr>
                <w:sz w:val="20"/>
                <w:szCs w:val="20"/>
              </w:rPr>
              <w:t>[Points]</w:t>
            </w:r>
          </w:p>
        </w:tc>
        <w:tc>
          <w:tcPr>
            <w:tcW w:w="18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7DAE9C" w14:textId="77777777" w:rsidR="00F0516E" w:rsidRDefault="00000000">
            <w:r>
              <w:rPr>
                <w:sz w:val="20"/>
                <w:szCs w:val="20"/>
              </w:rPr>
              <w:t>Not Started</w:t>
            </w:r>
          </w:p>
        </w:tc>
      </w:tr>
      <w:tr w:rsidR="00F0516E" w14:paraId="1410ED4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74838A" w14:textId="77777777" w:rsidR="00F0516E" w:rsidRDefault="00000000">
            <w:r>
              <w:rPr>
                <w:sz w:val="20"/>
                <w:szCs w:val="20"/>
              </w:rPr>
              <w:t>T-[n]-003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70713" w14:textId="77777777" w:rsidR="00F0516E" w:rsidRDefault="00000000">
            <w:r>
              <w:rPr>
                <w:sz w:val="20"/>
                <w:szCs w:val="20"/>
              </w:rPr>
              <w:t>[Student task description]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071163" w14:textId="77777777" w:rsidR="00F0516E" w:rsidRDefault="00000000">
            <w:r>
              <w:rPr>
                <w:sz w:val="20"/>
                <w:szCs w:val="20"/>
              </w:rPr>
              <w:t>[Clear, testable criteria for 'done']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32C041" w14:textId="77777777" w:rsidR="00F0516E" w:rsidRDefault="00000000">
            <w:r>
              <w:rPr>
                <w:sz w:val="20"/>
                <w:szCs w:val="20"/>
              </w:rPr>
              <w:t>[Student Name]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066DC9" w14:textId="77777777" w:rsidR="00F0516E" w:rsidRDefault="00000000">
            <w:r>
              <w:rPr>
                <w:sz w:val="20"/>
                <w:szCs w:val="20"/>
              </w:rPr>
              <w:t>[Hours]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AE6847" w14:textId="77777777" w:rsidR="00F0516E" w:rsidRDefault="00000000">
            <w:r>
              <w:rPr>
                <w:sz w:val="20"/>
                <w:szCs w:val="20"/>
              </w:rPr>
              <w:t>[Points]</w:t>
            </w:r>
          </w:p>
        </w:tc>
        <w:tc>
          <w:tcPr>
            <w:tcW w:w="18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E31E5F" w14:textId="77777777" w:rsidR="00F0516E" w:rsidRDefault="00000000">
            <w:r>
              <w:rPr>
                <w:sz w:val="20"/>
                <w:szCs w:val="20"/>
              </w:rPr>
              <w:t>Not Started</w:t>
            </w:r>
          </w:p>
        </w:tc>
      </w:tr>
      <w:tr w:rsidR="00F0516E" w14:paraId="61FEFBA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6C145C" w14:textId="77777777" w:rsidR="00F0516E" w:rsidRDefault="00000000">
            <w:r>
              <w:rPr>
                <w:sz w:val="20"/>
                <w:szCs w:val="20"/>
              </w:rPr>
              <w:t>T-[n]-004</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55FD84" w14:textId="77777777" w:rsidR="00F0516E" w:rsidRDefault="00000000">
            <w:r>
              <w:rPr>
                <w:sz w:val="20"/>
                <w:szCs w:val="20"/>
              </w:rPr>
              <w:t>[Student task description]</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EB809B" w14:textId="77777777" w:rsidR="00F0516E" w:rsidRDefault="00000000">
            <w:r>
              <w:rPr>
                <w:sz w:val="20"/>
                <w:szCs w:val="20"/>
              </w:rPr>
              <w:t>[Clear, testable criteria for 'done']</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B17102" w14:textId="77777777" w:rsidR="00F0516E" w:rsidRDefault="00000000">
            <w:r>
              <w:rPr>
                <w:sz w:val="20"/>
                <w:szCs w:val="20"/>
              </w:rPr>
              <w:t>[Student Name]</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492421" w14:textId="77777777" w:rsidR="00F0516E" w:rsidRDefault="00000000">
            <w:r>
              <w:rPr>
                <w:sz w:val="20"/>
                <w:szCs w:val="20"/>
              </w:rPr>
              <w:t>[Hours]</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FBEDFE" w14:textId="77777777" w:rsidR="00F0516E" w:rsidRDefault="00000000">
            <w:r>
              <w:rPr>
                <w:sz w:val="20"/>
                <w:szCs w:val="20"/>
              </w:rPr>
              <w:t>[Points]</w:t>
            </w:r>
          </w:p>
        </w:tc>
        <w:tc>
          <w:tcPr>
            <w:tcW w:w="18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E5E13E" w14:textId="77777777" w:rsidR="00F0516E" w:rsidRDefault="00000000">
            <w:r>
              <w:rPr>
                <w:sz w:val="20"/>
                <w:szCs w:val="20"/>
              </w:rPr>
              <w:t>Not Started</w:t>
            </w:r>
          </w:p>
        </w:tc>
      </w:tr>
    </w:tbl>
    <w:p w14:paraId="0E097111" w14:textId="77777777" w:rsidR="00F0516E" w:rsidRDefault="00F0516E">
      <w:pPr>
        <w:spacing w:before="120" w:after="120"/>
      </w:pPr>
    </w:p>
    <w:p w14:paraId="1B435785" w14:textId="77777777" w:rsidR="00F0516E" w:rsidRDefault="00000000">
      <w:pPr>
        <w:pStyle w:val="Heading2"/>
        <w:spacing w:before="240" w:after="120"/>
      </w:pPr>
      <w:bookmarkStart w:id="280" w:name="_Toc231631487"/>
      <w:r>
        <w:rPr>
          <w:sz w:val="26"/>
          <w:szCs w:val="26"/>
        </w:rPr>
        <w:t>41.2 Sprint Retrospective Template</w:t>
      </w:r>
      <w:bookmarkEnd w:id="280"/>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6"/>
      </w:tblGrid>
      <w:tr w:rsidR="00F0516E" w14:paraId="523EA04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01814197" w14:textId="77777777" w:rsidR="00F0516E" w:rsidRDefault="00000000">
            <w:r>
              <w:rPr>
                <w:b/>
                <w:bCs/>
                <w:color w:val="FFFFFF"/>
                <w:sz w:val="20"/>
                <w:szCs w:val="20"/>
              </w:rPr>
              <w:t>Retrospective Item</w:t>
            </w:r>
          </w:p>
        </w:tc>
        <w:tc>
          <w:tcPr>
            <w:tcW w:w="6506"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56BE0124" w14:textId="77777777" w:rsidR="00F0516E" w:rsidRDefault="00000000">
            <w:r>
              <w:rPr>
                <w:b/>
                <w:bCs/>
                <w:color w:val="FFFFFF"/>
                <w:sz w:val="20"/>
                <w:szCs w:val="20"/>
              </w:rPr>
              <w:t>Entry</w:t>
            </w:r>
          </w:p>
        </w:tc>
      </w:tr>
      <w:tr w:rsidR="00F0516E" w14:paraId="0946543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71C02" w14:textId="77777777" w:rsidR="00F0516E" w:rsidRDefault="00000000">
            <w:r>
              <w:rPr>
                <w:sz w:val="20"/>
                <w:szCs w:val="20"/>
              </w:rPr>
              <w:t>Sprint Number</w:t>
            </w:r>
          </w:p>
        </w:tc>
        <w:tc>
          <w:tcPr>
            <w:tcW w:w="6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1A4143" w14:textId="77777777" w:rsidR="00F0516E" w:rsidRDefault="00000000">
            <w:r>
              <w:rPr>
                <w:sz w:val="20"/>
                <w:szCs w:val="20"/>
              </w:rPr>
              <w:t>[e.g., Sprint 4]</w:t>
            </w:r>
          </w:p>
        </w:tc>
      </w:tr>
      <w:tr w:rsidR="00F0516E" w14:paraId="7F87B7D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19E0FA" w14:textId="77777777" w:rsidR="00F0516E" w:rsidRDefault="00000000">
            <w:r>
              <w:rPr>
                <w:sz w:val="20"/>
                <w:szCs w:val="20"/>
              </w:rPr>
              <w:t>Retrospective Date</w:t>
            </w:r>
          </w:p>
        </w:tc>
        <w:tc>
          <w:tcPr>
            <w:tcW w:w="65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D8C197" w14:textId="77777777" w:rsidR="00F0516E" w:rsidRDefault="00000000">
            <w:r>
              <w:rPr>
                <w:sz w:val="20"/>
                <w:szCs w:val="20"/>
              </w:rPr>
              <w:t>[Date]</w:t>
            </w:r>
          </w:p>
        </w:tc>
      </w:tr>
      <w:tr w:rsidR="00F0516E" w14:paraId="28F188F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A481DC" w14:textId="77777777" w:rsidR="00F0516E" w:rsidRDefault="00000000">
            <w:r>
              <w:rPr>
                <w:sz w:val="20"/>
                <w:szCs w:val="20"/>
              </w:rPr>
              <w:t>Facilitator</w:t>
            </w:r>
          </w:p>
        </w:tc>
        <w:tc>
          <w:tcPr>
            <w:tcW w:w="6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1684CE" w14:textId="77777777" w:rsidR="00F0516E" w:rsidRDefault="00000000">
            <w:r>
              <w:rPr>
                <w:sz w:val="20"/>
                <w:szCs w:val="20"/>
              </w:rPr>
              <w:t>[Name]</w:t>
            </w:r>
          </w:p>
        </w:tc>
      </w:tr>
      <w:tr w:rsidR="00F0516E" w14:paraId="3B32524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1F1835" w14:textId="77777777" w:rsidR="00F0516E" w:rsidRDefault="00000000">
            <w:r>
              <w:rPr>
                <w:sz w:val="20"/>
                <w:szCs w:val="20"/>
              </w:rPr>
              <w:t>Attendees</w:t>
            </w:r>
          </w:p>
        </w:tc>
        <w:tc>
          <w:tcPr>
            <w:tcW w:w="65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F08BDD" w14:textId="77777777" w:rsidR="00F0516E" w:rsidRDefault="00000000">
            <w:r>
              <w:rPr>
                <w:sz w:val="20"/>
                <w:szCs w:val="20"/>
              </w:rPr>
              <w:t>[Names]</w:t>
            </w:r>
          </w:p>
        </w:tc>
      </w:tr>
      <w:tr w:rsidR="00F0516E" w14:paraId="43F06B7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8A97EE" w14:textId="77777777" w:rsidR="00F0516E" w:rsidRDefault="00000000">
            <w:r>
              <w:rPr>
                <w:sz w:val="20"/>
                <w:szCs w:val="20"/>
              </w:rPr>
              <w:t>Tasks Completed (n / n planned)</w:t>
            </w:r>
          </w:p>
        </w:tc>
        <w:tc>
          <w:tcPr>
            <w:tcW w:w="6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F332CB" w14:textId="77777777" w:rsidR="00F0516E" w:rsidRDefault="00000000">
            <w:r>
              <w:rPr>
                <w:sz w:val="20"/>
                <w:szCs w:val="20"/>
              </w:rPr>
              <w:t>[e.g., 7/8 tasks completed]</w:t>
            </w:r>
          </w:p>
        </w:tc>
      </w:tr>
      <w:tr w:rsidR="00F0516E" w14:paraId="4C495E8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578646" w14:textId="77777777" w:rsidR="00F0516E" w:rsidRDefault="00000000">
            <w:r>
              <w:rPr>
                <w:sz w:val="20"/>
                <w:szCs w:val="20"/>
              </w:rPr>
              <w:t>Story Points Delivered</w:t>
            </w:r>
          </w:p>
        </w:tc>
        <w:tc>
          <w:tcPr>
            <w:tcW w:w="65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C727AA" w14:textId="77777777" w:rsidR="00F0516E" w:rsidRDefault="00000000">
            <w:r>
              <w:rPr>
                <w:sz w:val="20"/>
                <w:szCs w:val="20"/>
              </w:rPr>
              <w:t>[e.g., 18/20 story points]</w:t>
            </w:r>
          </w:p>
        </w:tc>
      </w:tr>
      <w:tr w:rsidR="00F0516E" w14:paraId="3F0925C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BC3C9B" w14:textId="77777777" w:rsidR="00F0516E" w:rsidRDefault="00000000">
            <w:r>
              <w:rPr>
                <w:sz w:val="20"/>
                <w:szCs w:val="20"/>
              </w:rPr>
              <w:t>Sprint Goal Achieved?</w:t>
            </w:r>
          </w:p>
        </w:tc>
        <w:tc>
          <w:tcPr>
            <w:tcW w:w="6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DDECD" w14:textId="77777777" w:rsidR="00F0516E" w:rsidRDefault="00000000">
            <w:r>
              <w:rPr>
                <w:sz w:val="20"/>
                <w:szCs w:val="20"/>
              </w:rPr>
              <w:t>[Yes / Partially / No] – [brief explanation]</w:t>
            </w:r>
          </w:p>
        </w:tc>
      </w:tr>
      <w:tr w:rsidR="00F0516E" w14:paraId="40A8731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FC26AD" w14:textId="77777777" w:rsidR="00F0516E" w:rsidRDefault="00000000">
            <w:r>
              <w:rPr>
                <w:sz w:val="20"/>
                <w:szCs w:val="20"/>
              </w:rPr>
              <w:t>Carry-over Tasks</w:t>
            </w:r>
          </w:p>
        </w:tc>
        <w:tc>
          <w:tcPr>
            <w:tcW w:w="65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64A8B1" w14:textId="77777777" w:rsidR="00F0516E" w:rsidRDefault="00000000">
            <w:r>
              <w:rPr>
                <w:sz w:val="20"/>
                <w:szCs w:val="20"/>
              </w:rPr>
              <w:t>[List any incomplete tasks and reason for carry-over]</w:t>
            </w:r>
          </w:p>
        </w:tc>
      </w:tr>
    </w:tbl>
    <w:p w14:paraId="1953ABDF" w14:textId="77777777" w:rsidR="00F0516E" w:rsidRDefault="00F0516E">
      <w:pPr>
        <w:spacing w:before="120" w:after="12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006"/>
      </w:tblGrid>
      <w:tr w:rsidR="00F0516E" w14:paraId="69F2A3F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39F5492D" w14:textId="77777777" w:rsidR="00F0516E" w:rsidRDefault="00000000">
            <w:r>
              <w:rPr>
                <w:b/>
                <w:bCs/>
                <w:color w:val="FFFFFF"/>
                <w:sz w:val="20"/>
                <w:szCs w:val="20"/>
              </w:rPr>
              <w:t>Category</w:t>
            </w:r>
          </w:p>
        </w:tc>
        <w:tc>
          <w:tcPr>
            <w:tcW w:w="7006"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120521E9" w14:textId="77777777" w:rsidR="00F0516E" w:rsidRDefault="00000000">
            <w:r>
              <w:rPr>
                <w:b/>
                <w:bCs/>
                <w:color w:val="FFFFFF"/>
                <w:sz w:val="20"/>
                <w:szCs w:val="20"/>
              </w:rPr>
              <w:t>Observations</w:t>
            </w:r>
          </w:p>
        </w:tc>
      </w:tr>
      <w:tr w:rsidR="00F0516E" w14:paraId="44D4732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88F6AD" w14:textId="77777777" w:rsidR="00F0516E" w:rsidRDefault="00000000">
            <w:r>
              <w:rPr>
                <w:sz w:val="20"/>
                <w:szCs w:val="20"/>
              </w:rPr>
              <w:lastRenderedPageBreak/>
              <w:t>What went well? (Keep doing)</w:t>
            </w:r>
          </w:p>
        </w:tc>
        <w:tc>
          <w:tcPr>
            <w:tcW w:w="70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6C0A50" w14:textId="77777777" w:rsidR="00F0516E" w:rsidRDefault="00000000">
            <w:r>
              <w:rPr>
                <w:sz w:val="20"/>
                <w:szCs w:val="20"/>
              </w:rPr>
              <w:t>[List 3–5 positive observations from team]</w:t>
            </w:r>
          </w:p>
        </w:tc>
      </w:tr>
      <w:tr w:rsidR="00F0516E" w14:paraId="2938F08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51B18D" w14:textId="77777777" w:rsidR="00F0516E" w:rsidRDefault="00000000">
            <w:r>
              <w:rPr>
                <w:sz w:val="20"/>
                <w:szCs w:val="20"/>
              </w:rPr>
              <w:t>What didn't go well? (Stop/reduce)</w:t>
            </w:r>
          </w:p>
        </w:tc>
        <w:tc>
          <w:tcPr>
            <w:tcW w:w="70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152BAA" w14:textId="77777777" w:rsidR="00F0516E" w:rsidRDefault="00000000">
            <w:r>
              <w:rPr>
                <w:sz w:val="20"/>
                <w:szCs w:val="20"/>
              </w:rPr>
              <w:t>[List 2–4 challenges or blockers encountered]</w:t>
            </w:r>
          </w:p>
        </w:tc>
      </w:tr>
      <w:tr w:rsidR="00F0516E" w14:paraId="6593BAE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6F2CE1" w14:textId="77777777" w:rsidR="00F0516E" w:rsidRDefault="00000000">
            <w:r>
              <w:rPr>
                <w:sz w:val="20"/>
                <w:szCs w:val="20"/>
              </w:rPr>
              <w:t>What should we improve? (Action items)</w:t>
            </w:r>
          </w:p>
        </w:tc>
        <w:tc>
          <w:tcPr>
            <w:tcW w:w="70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196711" w14:textId="77777777" w:rsidR="00F0516E" w:rsidRDefault="00000000">
            <w:r>
              <w:rPr>
                <w:sz w:val="20"/>
                <w:szCs w:val="20"/>
              </w:rPr>
              <w:t>[Specific, actionable improvements with owner and target sprint]</w:t>
            </w:r>
          </w:p>
        </w:tc>
      </w:tr>
      <w:tr w:rsidR="00F0516E" w14:paraId="76B7050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765E46" w14:textId="77777777" w:rsidR="00F0516E" w:rsidRDefault="00000000">
            <w:r>
              <w:rPr>
                <w:sz w:val="20"/>
                <w:szCs w:val="20"/>
              </w:rPr>
              <w:t>Student contribution highlights</w:t>
            </w:r>
          </w:p>
        </w:tc>
        <w:tc>
          <w:tcPr>
            <w:tcW w:w="70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0B9745" w14:textId="77777777" w:rsidR="00F0516E" w:rsidRDefault="00000000">
            <w:r>
              <w:rPr>
                <w:sz w:val="20"/>
                <w:szCs w:val="20"/>
              </w:rPr>
              <w:t>[Note notable student contributions; any skills development observations]</w:t>
            </w:r>
          </w:p>
        </w:tc>
      </w:tr>
      <w:tr w:rsidR="00F0516E" w14:paraId="29DEA43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4820D9" w14:textId="77777777" w:rsidR="00F0516E" w:rsidRDefault="00000000">
            <w:r>
              <w:rPr>
                <w:sz w:val="20"/>
                <w:szCs w:val="20"/>
              </w:rPr>
              <w:t>Technical debt identified</w:t>
            </w:r>
          </w:p>
        </w:tc>
        <w:tc>
          <w:tcPr>
            <w:tcW w:w="70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1203C" w14:textId="77777777" w:rsidR="00F0516E" w:rsidRDefault="00000000">
            <w:r>
              <w:rPr>
                <w:sz w:val="20"/>
                <w:szCs w:val="20"/>
              </w:rPr>
              <w:t>[List any technical shortcuts taken that should be addressed later]</w:t>
            </w:r>
          </w:p>
        </w:tc>
      </w:tr>
      <w:tr w:rsidR="00F0516E" w14:paraId="3B41263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4ECD16" w14:textId="77777777" w:rsidR="00F0516E" w:rsidRDefault="00000000">
            <w:r>
              <w:rPr>
                <w:sz w:val="20"/>
                <w:szCs w:val="20"/>
              </w:rPr>
              <w:t>CHIETA feedback incorporated</w:t>
            </w:r>
          </w:p>
        </w:tc>
        <w:tc>
          <w:tcPr>
            <w:tcW w:w="70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1EAF8B" w14:textId="77777777" w:rsidR="00F0516E" w:rsidRDefault="00000000">
            <w:r>
              <w:rPr>
                <w:sz w:val="20"/>
                <w:szCs w:val="20"/>
              </w:rPr>
              <w:t>[Note any CHIETA feedback received during sprint; how it was addressed]</w:t>
            </w:r>
          </w:p>
        </w:tc>
      </w:tr>
    </w:tbl>
    <w:p w14:paraId="4D63C0BB" w14:textId="77777777" w:rsidR="00F0516E" w:rsidRDefault="00F0516E">
      <w:pPr>
        <w:spacing w:before="120" w:after="120"/>
      </w:pPr>
    </w:p>
    <w:p w14:paraId="06E59AFB" w14:textId="77777777" w:rsidR="00F0516E" w:rsidRDefault="00000000">
      <w:r>
        <w:br w:type="page"/>
      </w:r>
    </w:p>
    <w:p w14:paraId="317748E1" w14:textId="77777777" w:rsidR="00F0516E" w:rsidRDefault="00000000">
      <w:pPr>
        <w:pStyle w:val="Heading1"/>
        <w:spacing w:before="320" w:after="160"/>
      </w:pPr>
      <w:bookmarkStart w:id="281" w:name="_Toc231631488"/>
      <w:r>
        <w:rPr>
          <w:sz w:val="32"/>
          <w:szCs w:val="32"/>
        </w:rPr>
        <w:lastRenderedPageBreak/>
        <w:t>Section 42: Procurement and Vendor Compliance Framework</w:t>
      </w:r>
      <w:bookmarkEnd w:id="281"/>
    </w:p>
    <w:p w14:paraId="4833B455" w14:textId="77777777" w:rsidR="00F0516E" w:rsidRDefault="00000000">
      <w:pPr>
        <w:spacing w:before="60" w:after="60"/>
        <w:jc w:val="both"/>
      </w:pPr>
      <w:r>
        <w:t>As a SETA, CHIETA is subject to the Public Finance Management Act (PFMA) and National Treasury procurement regulations. The service provider must support CHIETA's compliance obligations throughout the project. This section sets out the key procurement compliance requirements and the vendor obligations framework.</w:t>
      </w:r>
    </w:p>
    <w:p w14:paraId="0299FD7F" w14:textId="77777777" w:rsidR="00F0516E" w:rsidRDefault="00000000">
      <w:pPr>
        <w:pStyle w:val="Heading2"/>
        <w:spacing w:before="240" w:after="120"/>
      </w:pPr>
      <w:bookmarkStart w:id="282" w:name="_Toc231631489"/>
      <w:r>
        <w:rPr>
          <w:sz w:val="26"/>
          <w:szCs w:val="26"/>
        </w:rPr>
        <w:t>42.1 Relevant Legislative Framework</w:t>
      </w:r>
      <w:bookmarkEnd w:id="282"/>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000"/>
        <w:gridCol w:w="3506"/>
      </w:tblGrid>
      <w:tr w:rsidR="00F0516E" w14:paraId="3050D96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689E91BA" w14:textId="77777777" w:rsidR="00F0516E" w:rsidRDefault="00000000">
            <w:r>
              <w:rPr>
                <w:b/>
                <w:bCs/>
                <w:color w:val="FFFFFF"/>
                <w:sz w:val="20"/>
                <w:szCs w:val="20"/>
              </w:rPr>
              <w:t>Legislation / Regulation</w:t>
            </w:r>
          </w:p>
        </w:tc>
        <w:tc>
          <w:tcPr>
            <w:tcW w:w="20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26498D4D" w14:textId="77777777" w:rsidR="00F0516E" w:rsidRDefault="00000000">
            <w:r>
              <w:rPr>
                <w:b/>
                <w:bCs/>
                <w:color w:val="FFFFFF"/>
                <w:sz w:val="20"/>
                <w:szCs w:val="20"/>
              </w:rPr>
              <w:t>Relevance to this Project</w:t>
            </w:r>
          </w:p>
        </w:tc>
        <w:tc>
          <w:tcPr>
            <w:tcW w:w="20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6EBE8FB2" w14:textId="77777777" w:rsidR="00F0516E" w:rsidRDefault="00000000">
            <w:r>
              <w:rPr>
                <w:b/>
                <w:bCs/>
                <w:color w:val="FFFFFF"/>
                <w:sz w:val="20"/>
                <w:szCs w:val="20"/>
              </w:rPr>
              <w:t>CHIETA Obligation</w:t>
            </w:r>
          </w:p>
        </w:tc>
        <w:tc>
          <w:tcPr>
            <w:tcW w:w="3506"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1F9B9FDE" w14:textId="77777777" w:rsidR="00F0516E" w:rsidRDefault="00000000">
            <w:r>
              <w:rPr>
                <w:b/>
                <w:bCs/>
                <w:color w:val="FFFFFF"/>
                <w:sz w:val="20"/>
                <w:szCs w:val="20"/>
              </w:rPr>
              <w:t>Provider Obligation</w:t>
            </w:r>
          </w:p>
        </w:tc>
      </w:tr>
      <w:tr w:rsidR="00F0516E" w14:paraId="72A647D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0D80D" w14:textId="77777777" w:rsidR="00F0516E" w:rsidRDefault="00000000">
            <w:r>
              <w:rPr>
                <w:sz w:val="20"/>
                <w:szCs w:val="20"/>
              </w:rPr>
              <w:t>Public Finance Management Act (PFMA), Act 1 of 1999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5D34D4" w14:textId="77777777" w:rsidR="00F0516E" w:rsidRDefault="00000000">
            <w:r>
              <w:rPr>
                <w:sz w:val="20"/>
                <w:szCs w:val="20"/>
              </w:rPr>
              <w:t>Governs all CHIETA expenditure; requires value for money, proper record-keeping, and prevention of irregular/fruitless expenditure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C07524" w14:textId="77777777" w:rsidR="00F0516E" w:rsidRDefault="00000000">
            <w:r>
              <w:rPr>
                <w:sz w:val="20"/>
                <w:szCs w:val="20"/>
              </w:rPr>
              <w:t>Ensure all payments align with approved budget and deliverable sign-off</w:t>
            </w:r>
          </w:p>
        </w:tc>
        <w:tc>
          <w:tcPr>
            <w:tcW w:w="3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5AD4E5" w14:textId="77777777" w:rsidR="00F0516E" w:rsidRDefault="00000000">
            <w:r>
              <w:rPr>
                <w:sz w:val="20"/>
                <w:szCs w:val="20"/>
              </w:rPr>
              <w:t>Submit invoices only upon CHIETA sign-off of each deliverable; maintain audit-ready records</w:t>
            </w:r>
          </w:p>
        </w:tc>
      </w:tr>
      <w:tr w:rsidR="00F0516E" w14:paraId="263C4A4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1E8CEB" w14:textId="77777777" w:rsidR="00F0516E" w:rsidRDefault="00000000">
            <w:r>
              <w:rPr>
                <w:sz w:val="20"/>
                <w:szCs w:val="20"/>
              </w:rPr>
              <w:t>Treasury Regulations 2005 (as amended)</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110BC7" w14:textId="77777777" w:rsidR="00F0516E" w:rsidRDefault="00000000">
            <w:r>
              <w:rPr>
                <w:sz w:val="20"/>
                <w:szCs w:val="20"/>
              </w:rPr>
              <w:t>Regulates procurement processes; quotation/tender thresholds; delegation of authority</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FDCD9A" w14:textId="77777777" w:rsidR="00F0516E" w:rsidRDefault="00000000">
            <w:r>
              <w:rPr>
                <w:sz w:val="20"/>
                <w:szCs w:val="20"/>
              </w:rPr>
              <w:t>Ensure procurement was conducted per applicable threshold (RFQ or formal tender)</w:t>
            </w:r>
          </w:p>
        </w:tc>
        <w:tc>
          <w:tcPr>
            <w:tcW w:w="35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C54D89" w14:textId="77777777" w:rsidR="00F0516E" w:rsidRDefault="00000000">
            <w:r>
              <w:rPr>
                <w:sz w:val="20"/>
                <w:szCs w:val="20"/>
              </w:rPr>
              <w:t>Confirm tender documentation available for audit; no subcontracting without CHIETA approval</w:t>
            </w:r>
          </w:p>
        </w:tc>
      </w:tr>
      <w:tr w:rsidR="00F0516E" w14:paraId="0EFFD7D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FA4089" w14:textId="77777777" w:rsidR="00F0516E" w:rsidRDefault="00000000">
            <w:r>
              <w:rPr>
                <w:sz w:val="20"/>
                <w:szCs w:val="20"/>
              </w:rPr>
              <w:t>Broad-Based Black Economic Empowerment (B-BBEE) Act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AB132" w14:textId="77777777" w:rsidR="00F0516E" w:rsidRDefault="00000000">
            <w:r>
              <w:rPr>
                <w:sz w:val="20"/>
                <w:szCs w:val="20"/>
              </w:rPr>
              <w:t>Requires preference for B-BBEE compliant service providers in public procurement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BC9484" w14:textId="77777777" w:rsidR="00F0516E" w:rsidRDefault="00000000">
            <w:r>
              <w:rPr>
                <w:sz w:val="20"/>
                <w:szCs w:val="20"/>
              </w:rPr>
              <w:t>Verify provider B-BBEE certificate at contract award and annually</w:t>
            </w:r>
          </w:p>
        </w:tc>
        <w:tc>
          <w:tcPr>
            <w:tcW w:w="3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9A857D" w14:textId="77777777" w:rsidR="00F0516E" w:rsidRDefault="00000000">
            <w:r>
              <w:rPr>
                <w:sz w:val="20"/>
                <w:szCs w:val="20"/>
              </w:rPr>
              <w:t>Maintain current B-BBEE certificate; notify CHIETA of any change in B-BBEE status</w:t>
            </w:r>
          </w:p>
        </w:tc>
      </w:tr>
      <w:tr w:rsidR="00F0516E" w14:paraId="2028F03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090FC2" w14:textId="77777777" w:rsidR="00F0516E" w:rsidRDefault="00000000">
            <w:r>
              <w:rPr>
                <w:sz w:val="20"/>
                <w:szCs w:val="20"/>
              </w:rPr>
              <w:t>Skills Development Act, 1998</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AE2A1D" w14:textId="77777777" w:rsidR="00F0516E" w:rsidRDefault="00000000">
            <w:r>
              <w:rPr>
                <w:sz w:val="20"/>
                <w:szCs w:val="20"/>
              </w:rPr>
              <w:t>CHIETA mandate; student involvement requirement must be documented for SETA accountability</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9293EB" w14:textId="77777777" w:rsidR="00F0516E" w:rsidRDefault="00000000">
            <w:r>
              <w:rPr>
                <w:sz w:val="20"/>
                <w:szCs w:val="20"/>
              </w:rPr>
              <w:t>Verify student contribution log; report to MICTSETA if applicable</w:t>
            </w:r>
          </w:p>
        </w:tc>
        <w:tc>
          <w:tcPr>
            <w:tcW w:w="35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41821A" w14:textId="77777777" w:rsidR="00F0516E" w:rsidRDefault="00000000">
            <w:r>
              <w:rPr>
                <w:sz w:val="20"/>
                <w:szCs w:val="20"/>
              </w:rPr>
              <w:t>Maintain student contribution log (Section 37); provide evidence of WIL placement if applicable</w:t>
            </w:r>
          </w:p>
        </w:tc>
      </w:tr>
      <w:tr w:rsidR="00F0516E" w14:paraId="7AA4B9E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9466D7" w14:textId="77777777" w:rsidR="00F0516E" w:rsidRDefault="00000000">
            <w:r>
              <w:rPr>
                <w:sz w:val="20"/>
                <w:szCs w:val="20"/>
              </w:rPr>
              <w:t>Protection of Personal Information Act (POPIA)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3A1F6C" w14:textId="77777777" w:rsidR="00F0516E" w:rsidRDefault="00000000">
            <w:r>
              <w:rPr>
                <w:sz w:val="20"/>
                <w:szCs w:val="20"/>
              </w:rPr>
              <w:t>All data processing governed by POPIA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D4397E" w14:textId="77777777" w:rsidR="00F0516E" w:rsidRDefault="00000000">
            <w:r>
              <w:rPr>
                <w:sz w:val="20"/>
                <w:szCs w:val="20"/>
              </w:rPr>
              <w:t>Act as Responsible Party; ensure provider acts as Operator</w:t>
            </w:r>
          </w:p>
        </w:tc>
        <w:tc>
          <w:tcPr>
            <w:tcW w:w="3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E66A5" w14:textId="77777777" w:rsidR="00F0516E" w:rsidRDefault="00000000">
            <w:r>
              <w:rPr>
                <w:sz w:val="20"/>
                <w:szCs w:val="20"/>
              </w:rPr>
              <w:t>Sign POPIA Operator Agreement; comply with Data Governance Addendum (Section 33)</w:t>
            </w:r>
          </w:p>
        </w:tc>
      </w:tr>
      <w:tr w:rsidR="00F0516E" w14:paraId="1D2A82C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7CDDB0" w14:textId="77777777" w:rsidR="00F0516E" w:rsidRDefault="00000000">
            <w:r>
              <w:rPr>
                <w:sz w:val="20"/>
                <w:szCs w:val="20"/>
              </w:rPr>
              <w:t>Electronic Communications and Transactions Act (ECTA)</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516BB2" w14:textId="77777777" w:rsidR="00F0516E" w:rsidRDefault="00000000">
            <w:r>
              <w:rPr>
                <w:sz w:val="20"/>
                <w:szCs w:val="20"/>
              </w:rPr>
              <w:t>Governs electronic signatures and records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9D85CC" w14:textId="77777777" w:rsidR="00F0516E" w:rsidRDefault="00000000">
            <w:r>
              <w:rPr>
                <w:sz w:val="20"/>
                <w:szCs w:val="20"/>
              </w:rPr>
              <w:t>Accept electronic signatures on deliverable sign-off forms</w:t>
            </w:r>
          </w:p>
        </w:tc>
        <w:tc>
          <w:tcPr>
            <w:tcW w:w="35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22BFF2" w14:textId="77777777" w:rsidR="00F0516E" w:rsidRDefault="00000000">
            <w:r>
              <w:rPr>
                <w:sz w:val="20"/>
                <w:szCs w:val="20"/>
              </w:rPr>
              <w:t>Use compliant electronic signature platform; ensure document integrity</w:t>
            </w:r>
          </w:p>
        </w:tc>
      </w:tr>
    </w:tbl>
    <w:p w14:paraId="02E7DA4C" w14:textId="77777777" w:rsidR="00F0516E" w:rsidRDefault="00F0516E">
      <w:pPr>
        <w:spacing w:before="120" w:after="120"/>
      </w:pPr>
    </w:p>
    <w:p w14:paraId="13AE4C76" w14:textId="77777777" w:rsidR="00F0516E" w:rsidRDefault="00000000">
      <w:pPr>
        <w:pStyle w:val="Heading2"/>
        <w:spacing w:before="240" w:after="120"/>
      </w:pPr>
      <w:bookmarkStart w:id="283" w:name="_Toc231631490"/>
      <w:r>
        <w:rPr>
          <w:sz w:val="26"/>
          <w:szCs w:val="26"/>
        </w:rPr>
        <w:t>42.2 Payment Schedule and Conditions</w:t>
      </w:r>
      <w:bookmarkEnd w:id="283"/>
    </w:p>
    <w:p w14:paraId="20B7FCD9" w14:textId="77777777" w:rsidR="00F0516E" w:rsidRDefault="00000000">
      <w:pPr>
        <w:spacing w:before="60" w:after="60"/>
        <w:jc w:val="both"/>
      </w:pPr>
      <w:r>
        <w:t>Payments will only be released upon written CHIETA sign-off of each deliverable. The following schedule reflects the payment milestones linked to the nine deliverables: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2400"/>
        <w:gridCol w:w="1400"/>
        <w:gridCol w:w="1906"/>
      </w:tblGrid>
      <w:tr w:rsidR="00F0516E" w14:paraId="553357C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4D6BE13B" w14:textId="77777777" w:rsidR="00F0516E" w:rsidRDefault="00000000">
            <w:r>
              <w:rPr>
                <w:b/>
                <w:bCs/>
                <w:color w:val="FFFFFF"/>
                <w:sz w:val="20"/>
                <w:szCs w:val="20"/>
              </w:rPr>
              <w:t>Milestone</w:t>
            </w:r>
          </w:p>
        </w:tc>
        <w:tc>
          <w:tcPr>
            <w:tcW w:w="22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3EAC6A74" w14:textId="77777777" w:rsidR="00F0516E" w:rsidRDefault="00000000">
            <w:r>
              <w:rPr>
                <w:b/>
                <w:bCs/>
                <w:color w:val="FFFFFF"/>
                <w:sz w:val="20"/>
                <w:szCs w:val="20"/>
              </w:rPr>
              <w:t>Deliverable</w:t>
            </w:r>
          </w:p>
        </w:tc>
        <w:tc>
          <w:tcPr>
            <w:tcW w:w="24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777CABB2" w14:textId="77777777" w:rsidR="00F0516E" w:rsidRDefault="00000000">
            <w:r>
              <w:rPr>
                <w:b/>
                <w:bCs/>
                <w:color w:val="FFFFFF"/>
                <w:sz w:val="20"/>
                <w:szCs w:val="20"/>
              </w:rPr>
              <w:t>Payment Condition</w:t>
            </w:r>
          </w:p>
        </w:tc>
        <w:tc>
          <w:tcPr>
            <w:tcW w:w="14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04D3B76A" w14:textId="77777777" w:rsidR="00F0516E" w:rsidRDefault="00000000">
            <w:r>
              <w:rPr>
                <w:b/>
                <w:bCs/>
                <w:color w:val="FFFFFF"/>
                <w:sz w:val="20"/>
                <w:szCs w:val="20"/>
              </w:rPr>
              <w:t>Payment %</w:t>
            </w:r>
          </w:p>
        </w:tc>
        <w:tc>
          <w:tcPr>
            <w:tcW w:w="1906"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493018C7" w14:textId="77777777" w:rsidR="00F0516E" w:rsidRDefault="00000000">
            <w:r>
              <w:rPr>
                <w:b/>
                <w:bCs/>
                <w:color w:val="FFFFFF"/>
                <w:sz w:val="20"/>
                <w:szCs w:val="20"/>
              </w:rPr>
              <w:t>Cumulative %</w:t>
            </w:r>
          </w:p>
        </w:tc>
      </w:tr>
      <w:tr w:rsidR="00F0516E" w14:paraId="76C3FFF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BAF35D" w14:textId="77777777" w:rsidR="00F0516E" w:rsidRDefault="00000000">
            <w:r>
              <w:rPr>
                <w:sz w:val="20"/>
                <w:szCs w:val="20"/>
              </w:rPr>
              <w:lastRenderedPageBreak/>
              <w:t>Milestone 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7059B" w14:textId="77777777" w:rsidR="00F0516E" w:rsidRDefault="00000000">
            <w:r>
              <w:rPr>
                <w:sz w:val="20"/>
                <w:szCs w:val="20"/>
              </w:rPr>
              <w:t>D1 – Requirements Specification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3F0ECF" w14:textId="77777777" w:rsidR="00F0516E" w:rsidRDefault="00000000">
            <w:r>
              <w:rPr>
                <w:sz w:val="20"/>
                <w:szCs w:val="20"/>
              </w:rPr>
              <w:t>Written CHIETA approval of D1 document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27ECA5" w14:textId="77777777" w:rsidR="00F0516E" w:rsidRDefault="00000000">
            <w:r>
              <w:rPr>
                <w:sz w:val="20"/>
                <w:szCs w:val="20"/>
              </w:rPr>
              <w:t>10%</w:t>
            </w:r>
          </w:p>
        </w:tc>
        <w:tc>
          <w:tcPr>
            <w:tcW w:w="19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AE60CB" w14:textId="77777777" w:rsidR="00F0516E" w:rsidRDefault="00000000">
            <w:r>
              <w:rPr>
                <w:sz w:val="20"/>
                <w:szCs w:val="20"/>
              </w:rPr>
              <w:t>10%</w:t>
            </w:r>
          </w:p>
        </w:tc>
      </w:tr>
      <w:tr w:rsidR="00F0516E" w14:paraId="5147C3E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3FBE16" w14:textId="77777777" w:rsidR="00F0516E" w:rsidRDefault="00000000">
            <w:r>
              <w:rPr>
                <w:sz w:val="20"/>
                <w:szCs w:val="20"/>
              </w:rPr>
              <w:t>Milestone 2</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6C3F9D" w14:textId="77777777" w:rsidR="00F0516E" w:rsidRDefault="00000000">
            <w:r>
              <w:rPr>
                <w:sz w:val="20"/>
                <w:szCs w:val="20"/>
              </w:rPr>
              <w:t>D2 – System Design</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D139E8" w14:textId="77777777" w:rsidR="00F0516E" w:rsidRDefault="00000000">
            <w:r>
              <w:rPr>
                <w:sz w:val="20"/>
                <w:szCs w:val="20"/>
              </w:rPr>
              <w:t>Written CHIETA approval of D2 including Data Governance Addendum</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A76B3F" w14:textId="77777777" w:rsidR="00F0516E" w:rsidRDefault="00000000">
            <w:r>
              <w:rPr>
                <w:sz w:val="20"/>
                <w:szCs w:val="20"/>
              </w:rPr>
              <w:t>10%</w:t>
            </w:r>
          </w:p>
        </w:tc>
        <w:tc>
          <w:tcPr>
            <w:tcW w:w="19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CA345D" w14:textId="77777777" w:rsidR="00F0516E" w:rsidRDefault="00000000">
            <w:r>
              <w:rPr>
                <w:sz w:val="20"/>
                <w:szCs w:val="20"/>
              </w:rPr>
              <w:t>20%</w:t>
            </w:r>
          </w:p>
        </w:tc>
      </w:tr>
      <w:tr w:rsidR="00F0516E" w14:paraId="5817EAB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25E63" w14:textId="77777777" w:rsidR="00F0516E" w:rsidRDefault="00000000">
            <w:r>
              <w:rPr>
                <w:sz w:val="20"/>
                <w:szCs w:val="20"/>
              </w:rPr>
              <w:t>Milestone 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5BD907" w14:textId="77777777" w:rsidR="00F0516E" w:rsidRDefault="00000000">
            <w:r>
              <w:rPr>
                <w:sz w:val="20"/>
                <w:szCs w:val="20"/>
              </w:rPr>
              <w:t>D3 – Functional Data Lab</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A1ABF2" w14:textId="77777777" w:rsidR="00F0516E" w:rsidRDefault="00000000">
            <w:r>
              <w:rPr>
                <w:sz w:val="20"/>
                <w:szCs w:val="20"/>
              </w:rPr>
              <w:t>Successful UAT completion and written sign-off</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4E4AEB" w14:textId="77777777" w:rsidR="00F0516E" w:rsidRDefault="00000000">
            <w:r>
              <w:rPr>
                <w:sz w:val="20"/>
                <w:szCs w:val="20"/>
              </w:rPr>
              <w:t>20%</w:t>
            </w:r>
          </w:p>
        </w:tc>
        <w:tc>
          <w:tcPr>
            <w:tcW w:w="19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CD157" w14:textId="77777777" w:rsidR="00F0516E" w:rsidRDefault="00000000">
            <w:r>
              <w:rPr>
                <w:sz w:val="20"/>
                <w:szCs w:val="20"/>
              </w:rPr>
              <w:t>40%</w:t>
            </w:r>
          </w:p>
        </w:tc>
      </w:tr>
      <w:tr w:rsidR="00F0516E" w14:paraId="0430799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9569B2" w14:textId="77777777" w:rsidR="00F0516E" w:rsidRDefault="00000000">
            <w:r>
              <w:rPr>
                <w:sz w:val="20"/>
                <w:szCs w:val="20"/>
              </w:rPr>
              <w:t>Milestone 4</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049002" w14:textId="77777777" w:rsidR="00F0516E" w:rsidRDefault="00000000">
            <w:r>
              <w:rPr>
                <w:sz w:val="20"/>
                <w:szCs w:val="20"/>
              </w:rPr>
              <w:t>D4 – Integrated Datasets</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1554FF" w14:textId="77777777" w:rsidR="00F0516E" w:rsidRDefault="00000000">
            <w:r>
              <w:rPr>
                <w:sz w:val="20"/>
                <w:szCs w:val="20"/>
              </w:rPr>
              <w:t>Data verification confirmation from CHIETA Data Steward</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6AA449" w14:textId="77777777" w:rsidR="00F0516E" w:rsidRDefault="00000000">
            <w:r>
              <w:rPr>
                <w:sz w:val="20"/>
                <w:szCs w:val="20"/>
              </w:rPr>
              <w:t>10%</w:t>
            </w:r>
          </w:p>
        </w:tc>
        <w:tc>
          <w:tcPr>
            <w:tcW w:w="19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2D62B4" w14:textId="77777777" w:rsidR="00F0516E" w:rsidRDefault="00000000">
            <w:r>
              <w:rPr>
                <w:sz w:val="20"/>
                <w:szCs w:val="20"/>
              </w:rPr>
              <w:t>50%</w:t>
            </w:r>
          </w:p>
        </w:tc>
      </w:tr>
      <w:tr w:rsidR="00F0516E" w14:paraId="05547C7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B58CC4" w14:textId="77777777" w:rsidR="00F0516E" w:rsidRDefault="00000000">
            <w:r>
              <w:rPr>
                <w:sz w:val="20"/>
                <w:szCs w:val="20"/>
              </w:rPr>
              <w:t>Milestone 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E61F29" w14:textId="77777777" w:rsidR="00F0516E" w:rsidRDefault="00000000">
            <w:r>
              <w:rPr>
                <w:sz w:val="20"/>
                <w:szCs w:val="20"/>
              </w:rPr>
              <w:t>D5 – Dashboards and Reports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462736" w14:textId="77777777" w:rsidR="00F0516E" w:rsidRDefault="00000000">
            <w:r>
              <w:rPr>
                <w:sz w:val="20"/>
                <w:szCs w:val="20"/>
              </w:rPr>
              <w:t>Written CHIETA approval of ≥2 functional dashboards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5B08C1" w14:textId="77777777" w:rsidR="00F0516E" w:rsidRDefault="00000000">
            <w:r>
              <w:rPr>
                <w:sz w:val="20"/>
                <w:szCs w:val="20"/>
              </w:rPr>
              <w:t>10%</w:t>
            </w:r>
          </w:p>
        </w:tc>
        <w:tc>
          <w:tcPr>
            <w:tcW w:w="19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6B8831" w14:textId="77777777" w:rsidR="00F0516E" w:rsidRDefault="00000000">
            <w:r>
              <w:rPr>
                <w:sz w:val="20"/>
                <w:szCs w:val="20"/>
              </w:rPr>
              <w:t>60%</w:t>
            </w:r>
          </w:p>
        </w:tc>
      </w:tr>
      <w:tr w:rsidR="00F0516E" w14:paraId="69974D2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38CC90" w14:textId="77777777" w:rsidR="00F0516E" w:rsidRDefault="00000000">
            <w:r>
              <w:rPr>
                <w:sz w:val="20"/>
                <w:szCs w:val="20"/>
              </w:rPr>
              <w:t>Milestone 6</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0C5B2C" w14:textId="77777777" w:rsidR="00F0516E" w:rsidRDefault="00000000">
            <w:r>
              <w:rPr>
                <w:sz w:val="20"/>
                <w:szCs w:val="20"/>
              </w:rPr>
              <w:t>D6 – Working Prototype</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127CED" w14:textId="77777777" w:rsidR="00F0516E" w:rsidRDefault="00000000">
            <w:r>
              <w:rPr>
                <w:sz w:val="20"/>
                <w:szCs w:val="20"/>
              </w:rPr>
              <w:t>Formal sign-off following prototype demonstration to CHIETA leadership</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4F770C" w14:textId="77777777" w:rsidR="00F0516E" w:rsidRDefault="00000000">
            <w:r>
              <w:rPr>
                <w:sz w:val="20"/>
                <w:szCs w:val="20"/>
              </w:rPr>
              <w:t>15%</w:t>
            </w:r>
          </w:p>
        </w:tc>
        <w:tc>
          <w:tcPr>
            <w:tcW w:w="19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96F739" w14:textId="77777777" w:rsidR="00F0516E" w:rsidRDefault="00000000">
            <w:r>
              <w:rPr>
                <w:sz w:val="20"/>
                <w:szCs w:val="20"/>
              </w:rPr>
              <w:t>75%</w:t>
            </w:r>
          </w:p>
        </w:tc>
      </w:tr>
      <w:tr w:rsidR="00F0516E" w14:paraId="0BE89B6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78A0C5" w14:textId="77777777" w:rsidR="00F0516E" w:rsidRDefault="00000000">
            <w:r>
              <w:rPr>
                <w:sz w:val="20"/>
                <w:szCs w:val="20"/>
              </w:rPr>
              <w:t>Milestone 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BC9535" w14:textId="77777777" w:rsidR="00F0516E" w:rsidRDefault="00000000">
            <w:r>
              <w:rPr>
                <w:sz w:val="20"/>
                <w:szCs w:val="20"/>
              </w:rPr>
              <w:t>D7 – Testing Report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B504F8" w14:textId="77777777" w:rsidR="00F0516E" w:rsidRDefault="00000000">
            <w:r>
              <w:rPr>
                <w:sz w:val="20"/>
                <w:szCs w:val="20"/>
              </w:rPr>
              <w:t>CHIETA sign-off on completed testing report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8C7B74" w14:textId="77777777" w:rsidR="00F0516E" w:rsidRDefault="00000000">
            <w:r>
              <w:rPr>
                <w:sz w:val="20"/>
                <w:szCs w:val="20"/>
              </w:rPr>
              <w:t>5%</w:t>
            </w:r>
          </w:p>
        </w:tc>
        <w:tc>
          <w:tcPr>
            <w:tcW w:w="19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8F76B" w14:textId="77777777" w:rsidR="00F0516E" w:rsidRDefault="00000000">
            <w:r>
              <w:rPr>
                <w:sz w:val="20"/>
                <w:szCs w:val="20"/>
              </w:rPr>
              <w:t>80%</w:t>
            </w:r>
          </w:p>
        </w:tc>
      </w:tr>
      <w:tr w:rsidR="00F0516E" w14:paraId="6C576A6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9E04CC" w14:textId="77777777" w:rsidR="00F0516E" w:rsidRDefault="00000000">
            <w:r>
              <w:rPr>
                <w:sz w:val="20"/>
                <w:szCs w:val="20"/>
              </w:rPr>
              <w:t>Milestone 8</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2AEC29" w14:textId="77777777" w:rsidR="00F0516E" w:rsidRDefault="00000000">
            <w:r>
              <w:rPr>
                <w:sz w:val="20"/>
                <w:szCs w:val="20"/>
              </w:rPr>
              <w:t>D8 – Training Guides</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B2CA04" w14:textId="77777777" w:rsidR="00F0516E" w:rsidRDefault="00000000">
            <w:r>
              <w:rPr>
                <w:sz w:val="20"/>
                <w:szCs w:val="20"/>
              </w:rPr>
              <w:t>Completion confirmation of train-the-trainer session</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FCF596" w14:textId="77777777" w:rsidR="00F0516E" w:rsidRDefault="00000000">
            <w:r>
              <w:rPr>
                <w:sz w:val="20"/>
                <w:szCs w:val="20"/>
              </w:rPr>
              <w:t>5%</w:t>
            </w:r>
          </w:p>
        </w:tc>
        <w:tc>
          <w:tcPr>
            <w:tcW w:w="19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665854" w14:textId="77777777" w:rsidR="00F0516E" w:rsidRDefault="00000000">
            <w:r>
              <w:rPr>
                <w:sz w:val="20"/>
                <w:szCs w:val="20"/>
              </w:rPr>
              <w:t>85%</w:t>
            </w:r>
          </w:p>
        </w:tc>
      </w:tr>
      <w:tr w:rsidR="00F0516E" w14:paraId="058A94E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98D93C" w14:textId="77777777" w:rsidR="00F0516E" w:rsidRDefault="00000000">
            <w:r>
              <w:rPr>
                <w:sz w:val="20"/>
                <w:szCs w:val="20"/>
              </w:rPr>
              <w:t>Milestone 9</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D2D672" w14:textId="77777777" w:rsidR="00F0516E" w:rsidRDefault="00000000">
            <w:r>
              <w:rPr>
                <w:sz w:val="20"/>
                <w:szCs w:val="20"/>
              </w:rPr>
              <w:t>D9 – Source Code and Documentation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79B2CC" w14:textId="77777777" w:rsidR="00F0516E" w:rsidRDefault="00000000">
            <w:r>
              <w:rPr>
                <w:sz w:val="20"/>
                <w:szCs w:val="20"/>
              </w:rPr>
              <w:t>CHIETA ownership confirmation of all assets; handover complete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CD1EB8" w14:textId="77777777" w:rsidR="00F0516E" w:rsidRDefault="00000000">
            <w:r>
              <w:rPr>
                <w:sz w:val="20"/>
                <w:szCs w:val="20"/>
              </w:rPr>
              <w:t>15%</w:t>
            </w:r>
          </w:p>
        </w:tc>
        <w:tc>
          <w:tcPr>
            <w:tcW w:w="19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02DD1" w14:textId="77777777" w:rsidR="00F0516E" w:rsidRDefault="00000000">
            <w:r>
              <w:rPr>
                <w:sz w:val="20"/>
                <w:szCs w:val="20"/>
              </w:rPr>
              <w:t>100%</w:t>
            </w:r>
          </w:p>
        </w:tc>
      </w:tr>
    </w:tbl>
    <w:p w14:paraId="307E2939" w14:textId="77777777" w:rsidR="00F0516E" w:rsidRDefault="00F0516E">
      <w:pPr>
        <w:spacing w:before="120" w:after="12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F0516E" w14:paraId="68CB22CD" w14:textId="77777777">
        <w:tblPrEx>
          <w:tblCellMar>
            <w:top w:w="0" w:type="dxa"/>
            <w:bottom w:w="0" w:type="dxa"/>
          </w:tblCellMar>
        </w:tblPrEx>
        <w:tc>
          <w:tcPr>
            <w:tcW w:w="0" w:type="auto"/>
            <w:tcBorders>
              <w:top w:val="single" w:sz="4" w:space="0" w:color="C8A84B"/>
              <w:left w:val="single" w:sz="4" w:space="0" w:color="C8A84B"/>
              <w:bottom w:val="single" w:sz="4" w:space="0" w:color="C8A84B"/>
              <w:right w:val="single" w:sz="4" w:space="0" w:color="C8A84B"/>
            </w:tcBorders>
            <w:shd w:val="clear" w:color="auto" w:fill="F5F5F5"/>
            <w:tcMar>
              <w:top w:w="120" w:type="dxa"/>
              <w:left w:w="180" w:type="dxa"/>
              <w:bottom w:w="120" w:type="dxa"/>
              <w:right w:w="180" w:type="dxa"/>
            </w:tcMar>
          </w:tcPr>
          <w:p w14:paraId="73002CFF" w14:textId="77777777" w:rsidR="00F0516E" w:rsidRDefault="00000000">
            <w:r>
              <w:rPr>
                <w:i/>
                <w:iCs/>
              </w:rPr>
              <w:t>Note: These percentages are indicative of a typical payment structure for this type of project. The actual payment amounts and percentages will be as specified in the Memorandum of Agreement (MOA) signed between CHIETA and the service provider. This table is for reference and planning purposes only.</w:t>
            </w:r>
          </w:p>
        </w:tc>
      </w:tr>
    </w:tbl>
    <w:p w14:paraId="54030F87" w14:textId="77777777" w:rsidR="00F0516E" w:rsidRDefault="00F0516E">
      <w:pPr>
        <w:spacing w:before="120" w:after="120"/>
      </w:pPr>
    </w:p>
    <w:p w14:paraId="14778DF4" w14:textId="77777777" w:rsidR="00F0516E" w:rsidRDefault="00000000">
      <w:r>
        <w:br w:type="page"/>
      </w:r>
    </w:p>
    <w:p w14:paraId="498D904C" w14:textId="77777777" w:rsidR="00F0516E" w:rsidRDefault="00000000">
      <w:pPr>
        <w:pStyle w:val="Heading1"/>
        <w:spacing w:before="320" w:after="160"/>
      </w:pPr>
      <w:bookmarkStart w:id="284" w:name="_Toc231631491"/>
      <w:r>
        <w:rPr>
          <w:sz w:val="32"/>
          <w:szCs w:val="32"/>
        </w:rPr>
        <w:lastRenderedPageBreak/>
        <w:t>Section 43: Change Request Form Template (Appendix B Expansion)</w:t>
      </w:r>
      <w:bookmarkEnd w:id="284"/>
    </w:p>
    <w:p w14:paraId="56E59876" w14:textId="77777777" w:rsidR="00F0516E" w:rsidRDefault="00000000">
      <w:pPr>
        <w:spacing w:before="60" w:after="60"/>
        <w:jc w:val="both"/>
      </w:pPr>
      <w:r>
        <w:t>This section provides the formal Change Request Form (CRF) that must be used when either party wishes to propose a change to the agreed scope, timeline, budget, or technical approach. Changes are governed by the Change Control Process set out in Appendix B of the original Scope of Work. No changes may be implemented until both parties have signed the CRF.</w:t>
      </w:r>
    </w:p>
    <w:p w14:paraId="4116D370" w14:textId="77777777" w:rsidR="00F0516E" w:rsidRDefault="00000000">
      <w:pPr>
        <w:pStyle w:val="Heading2"/>
        <w:spacing w:before="240" w:after="120"/>
      </w:pPr>
      <w:bookmarkStart w:id="285" w:name="_Toc231631492"/>
      <w:r>
        <w:rPr>
          <w:sz w:val="26"/>
          <w:szCs w:val="26"/>
        </w:rPr>
        <w:t>43.1 Change Request Form</w:t>
      </w:r>
      <w:bookmarkEnd w:id="285"/>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6"/>
      </w:tblGrid>
      <w:tr w:rsidR="00F0516E" w14:paraId="6BE1B9D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23BA5119" w14:textId="77777777" w:rsidR="00F0516E" w:rsidRDefault="00000000">
            <w:r>
              <w:rPr>
                <w:b/>
                <w:bCs/>
                <w:color w:val="FFFFFF"/>
                <w:sz w:val="20"/>
                <w:szCs w:val="20"/>
              </w:rPr>
              <w:t>Field</w:t>
            </w:r>
          </w:p>
        </w:tc>
        <w:tc>
          <w:tcPr>
            <w:tcW w:w="6506"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3DC5E4A7" w14:textId="77777777" w:rsidR="00F0516E" w:rsidRDefault="00000000">
            <w:r>
              <w:rPr>
                <w:b/>
                <w:bCs/>
                <w:color w:val="FFFFFF"/>
                <w:sz w:val="20"/>
                <w:szCs w:val="20"/>
              </w:rPr>
              <w:t>Entry</w:t>
            </w:r>
          </w:p>
        </w:tc>
      </w:tr>
      <w:tr w:rsidR="00F0516E" w14:paraId="0FEE70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A2C7B7" w14:textId="77777777" w:rsidR="00F0516E" w:rsidRDefault="00000000">
            <w:r>
              <w:rPr>
                <w:sz w:val="20"/>
                <w:szCs w:val="20"/>
              </w:rPr>
              <w:t>Change Request Number</w:t>
            </w:r>
          </w:p>
        </w:tc>
        <w:tc>
          <w:tcPr>
            <w:tcW w:w="6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D49F41" w14:textId="77777777" w:rsidR="00F0516E" w:rsidRDefault="00000000">
            <w:r>
              <w:rPr>
                <w:sz w:val="20"/>
                <w:szCs w:val="20"/>
              </w:rPr>
              <w:t>CRF-[YYYY]-[NNN] (e.g., CRF-2024-001)</w:t>
            </w:r>
          </w:p>
        </w:tc>
      </w:tr>
      <w:tr w:rsidR="00F0516E" w14:paraId="20736B4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5B1FEB" w14:textId="77777777" w:rsidR="00F0516E" w:rsidRDefault="00000000">
            <w:r>
              <w:rPr>
                <w:sz w:val="20"/>
                <w:szCs w:val="20"/>
              </w:rPr>
              <w:t>Date Submitted</w:t>
            </w:r>
          </w:p>
        </w:tc>
        <w:tc>
          <w:tcPr>
            <w:tcW w:w="65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E467EB" w14:textId="77777777" w:rsidR="00F0516E" w:rsidRDefault="00000000">
            <w:r>
              <w:rPr>
                <w:sz w:val="20"/>
                <w:szCs w:val="20"/>
              </w:rPr>
              <w:t>[DD/MM/YYYY]</w:t>
            </w:r>
          </w:p>
        </w:tc>
      </w:tr>
      <w:tr w:rsidR="00F0516E" w14:paraId="309C0AD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75285" w14:textId="77777777" w:rsidR="00F0516E" w:rsidRDefault="00000000">
            <w:r>
              <w:rPr>
                <w:sz w:val="20"/>
                <w:szCs w:val="20"/>
              </w:rPr>
              <w:t>Submitted By</w:t>
            </w:r>
          </w:p>
        </w:tc>
        <w:tc>
          <w:tcPr>
            <w:tcW w:w="6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575FB" w14:textId="77777777" w:rsidR="00F0516E" w:rsidRDefault="00000000">
            <w:r>
              <w:rPr>
                <w:sz w:val="20"/>
                <w:szCs w:val="20"/>
              </w:rPr>
              <w:t>[Name, Title, Organisation]</w:t>
            </w:r>
          </w:p>
        </w:tc>
      </w:tr>
      <w:tr w:rsidR="00F0516E" w14:paraId="704F3A8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584F8A" w14:textId="77777777" w:rsidR="00F0516E" w:rsidRDefault="00000000">
            <w:r>
              <w:rPr>
                <w:sz w:val="20"/>
                <w:szCs w:val="20"/>
              </w:rPr>
              <w:t>Project Name</w:t>
            </w:r>
          </w:p>
        </w:tc>
        <w:tc>
          <w:tcPr>
            <w:tcW w:w="65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F049E1" w14:textId="77777777" w:rsidR="00F0516E" w:rsidRDefault="00000000">
            <w:r>
              <w:rPr>
                <w:sz w:val="20"/>
                <w:szCs w:val="20"/>
              </w:rPr>
              <w:t>CHIETA Data Lab – Data Science Solution &amp; Prototype Development</w:t>
            </w:r>
          </w:p>
        </w:tc>
      </w:tr>
      <w:tr w:rsidR="00F0516E" w14:paraId="7AB7F79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85BF70" w14:textId="77777777" w:rsidR="00F0516E" w:rsidRDefault="00000000">
            <w:r>
              <w:rPr>
                <w:sz w:val="20"/>
                <w:szCs w:val="20"/>
              </w:rPr>
              <w:t>Affected Deliverable(s)</w:t>
            </w:r>
          </w:p>
        </w:tc>
        <w:tc>
          <w:tcPr>
            <w:tcW w:w="6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DF68A" w14:textId="77777777" w:rsidR="00F0516E" w:rsidRDefault="00000000">
            <w:r>
              <w:rPr>
                <w:sz w:val="20"/>
                <w:szCs w:val="20"/>
              </w:rPr>
              <w:t>[e.g., D3, D5] – list all deliverables impacted</w:t>
            </w:r>
          </w:p>
        </w:tc>
      </w:tr>
      <w:tr w:rsidR="00F0516E" w14:paraId="26BAC11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A1D4BC" w14:textId="77777777" w:rsidR="00F0516E" w:rsidRDefault="00000000">
            <w:r>
              <w:rPr>
                <w:sz w:val="20"/>
                <w:szCs w:val="20"/>
              </w:rPr>
              <w:t>Change Type</w:t>
            </w:r>
          </w:p>
        </w:tc>
        <w:tc>
          <w:tcPr>
            <w:tcW w:w="65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6B26C3" w14:textId="77777777" w:rsidR="00F0516E" w:rsidRDefault="00000000">
            <w:r>
              <w:rPr>
                <w:sz w:val="20"/>
                <w:szCs w:val="20"/>
              </w:rPr>
              <w:t>[Scope | Timeline | Budget | Technical | Other – select one]</w:t>
            </w:r>
          </w:p>
        </w:tc>
      </w:tr>
      <w:tr w:rsidR="00F0516E" w14:paraId="7EF9596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D3B75" w14:textId="77777777" w:rsidR="00F0516E" w:rsidRDefault="00000000">
            <w:r>
              <w:rPr>
                <w:sz w:val="20"/>
                <w:szCs w:val="20"/>
              </w:rPr>
              <w:t>Priority</w:t>
            </w:r>
          </w:p>
        </w:tc>
        <w:tc>
          <w:tcPr>
            <w:tcW w:w="6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2EDDA1" w14:textId="77777777" w:rsidR="00F0516E" w:rsidRDefault="00000000">
            <w:r>
              <w:rPr>
                <w:sz w:val="20"/>
                <w:szCs w:val="20"/>
              </w:rPr>
              <w:t>[Critical | High | Medium | Low]</w:t>
            </w:r>
          </w:p>
        </w:tc>
      </w:tr>
      <w:tr w:rsidR="00F0516E" w14:paraId="25614BB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E8B930" w14:textId="77777777" w:rsidR="00F0516E" w:rsidRDefault="00000000">
            <w:r>
              <w:rPr>
                <w:sz w:val="20"/>
                <w:szCs w:val="20"/>
              </w:rPr>
              <w:t>Change Title</w:t>
            </w:r>
          </w:p>
        </w:tc>
        <w:tc>
          <w:tcPr>
            <w:tcW w:w="65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153365" w14:textId="77777777" w:rsidR="00F0516E" w:rsidRDefault="00000000">
            <w:r>
              <w:rPr>
                <w:sz w:val="20"/>
                <w:szCs w:val="20"/>
              </w:rPr>
              <w:t>[Brief, descriptive title of proposed change]</w:t>
            </w:r>
          </w:p>
        </w:tc>
      </w:tr>
      <w:tr w:rsidR="00F0516E" w14:paraId="7192E25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24A6E" w14:textId="77777777" w:rsidR="00F0516E" w:rsidRDefault="00000000">
            <w:r>
              <w:rPr>
                <w:sz w:val="20"/>
                <w:szCs w:val="20"/>
              </w:rPr>
              <w:t>Change Description</w:t>
            </w:r>
          </w:p>
        </w:tc>
        <w:tc>
          <w:tcPr>
            <w:tcW w:w="6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E1D9E" w14:textId="77777777" w:rsidR="00F0516E" w:rsidRDefault="00000000">
            <w:r>
              <w:rPr>
                <w:sz w:val="20"/>
                <w:szCs w:val="20"/>
              </w:rPr>
              <w:t>[Detailed description of what is changing and why the change is necessary]</w:t>
            </w:r>
          </w:p>
        </w:tc>
      </w:tr>
      <w:tr w:rsidR="00F0516E" w14:paraId="0CEEC08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02250C" w14:textId="77777777" w:rsidR="00F0516E" w:rsidRDefault="00000000">
            <w:r>
              <w:rPr>
                <w:sz w:val="20"/>
                <w:szCs w:val="20"/>
              </w:rPr>
              <w:t>Business Justification</w:t>
            </w:r>
          </w:p>
        </w:tc>
        <w:tc>
          <w:tcPr>
            <w:tcW w:w="65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53FBC7" w14:textId="77777777" w:rsidR="00F0516E" w:rsidRDefault="00000000">
            <w:r>
              <w:rPr>
                <w:sz w:val="20"/>
                <w:szCs w:val="20"/>
              </w:rPr>
              <w:t>[Explain the business reason, risk, or opportunity driving this change]</w:t>
            </w:r>
          </w:p>
        </w:tc>
      </w:tr>
      <w:tr w:rsidR="00F0516E" w14:paraId="543CDB4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D06EF" w14:textId="77777777" w:rsidR="00F0516E" w:rsidRDefault="00000000">
            <w:r>
              <w:rPr>
                <w:sz w:val="20"/>
                <w:szCs w:val="20"/>
              </w:rPr>
              <w:t>Scope Impact</w:t>
            </w:r>
          </w:p>
        </w:tc>
        <w:tc>
          <w:tcPr>
            <w:tcW w:w="6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DFDD63" w14:textId="77777777" w:rsidR="00F0516E" w:rsidRDefault="00000000">
            <w:r>
              <w:rPr>
                <w:sz w:val="20"/>
                <w:szCs w:val="20"/>
              </w:rPr>
              <w:t>[Describe what is being added to, removed from, or modified in the current scope]</w:t>
            </w:r>
          </w:p>
        </w:tc>
      </w:tr>
      <w:tr w:rsidR="00F0516E" w14:paraId="441597B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B53B76" w14:textId="77777777" w:rsidR="00F0516E" w:rsidRDefault="00000000">
            <w:r>
              <w:rPr>
                <w:sz w:val="20"/>
                <w:szCs w:val="20"/>
              </w:rPr>
              <w:t>Timeline Impact</w:t>
            </w:r>
          </w:p>
        </w:tc>
        <w:tc>
          <w:tcPr>
            <w:tcW w:w="65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B703B1" w14:textId="77777777" w:rsidR="00F0516E" w:rsidRDefault="00000000">
            <w:r>
              <w:rPr>
                <w:sz w:val="20"/>
                <w:szCs w:val="20"/>
              </w:rPr>
              <w:t>[State the number of days/weeks added or removed; identify critical path implications]</w:t>
            </w:r>
          </w:p>
        </w:tc>
      </w:tr>
      <w:tr w:rsidR="00F0516E" w14:paraId="4991CB4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6AD9A6" w14:textId="77777777" w:rsidR="00F0516E" w:rsidRDefault="00000000">
            <w:r>
              <w:rPr>
                <w:sz w:val="20"/>
                <w:szCs w:val="20"/>
              </w:rPr>
              <w:t>Budget Impact</w:t>
            </w:r>
          </w:p>
        </w:tc>
        <w:tc>
          <w:tcPr>
            <w:tcW w:w="6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2C5A52" w14:textId="77777777" w:rsidR="00F0516E" w:rsidRDefault="00000000">
            <w:r>
              <w:rPr>
                <w:sz w:val="20"/>
                <w:szCs w:val="20"/>
              </w:rPr>
              <w:t>[Estimate cost increase/decrease in ZAR; provide basis for estimate]</w:t>
            </w:r>
          </w:p>
        </w:tc>
      </w:tr>
      <w:tr w:rsidR="00F0516E" w14:paraId="0D7BF3D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30A501" w14:textId="77777777" w:rsidR="00F0516E" w:rsidRDefault="00000000">
            <w:r>
              <w:rPr>
                <w:sz w:val="20"/>
                <w:szCs w:val="20"/>
              </w:rPr>
              <w:t>Technical Impact</w:t>
            </w:r>
          </w:p>
        </w:tc>
        <w:tc>
          <w:tcPr>
            <w:tcW w:w="65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37105F" w14:textId="77777777" w:rsidR="00F0516E" w:rsidRDefault="00000000">
            <w:r>
              <w:rPr>
                <w:sz w:val="20"/>
                <w:szCs w:val="20"/>
              </w:rPr>
              <w:t>[Describe any changes to architecture, stack, data models, APIs, or security controls]</w:t>
            </w:r>
          </w:p>
        </w:tc>
      </w:tr>
      <w:tr w:rsidR="00F0516E" w14:paraId="4B656FD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464516" w14:textId="77777777" w:rsidR="00F0516E" w:rsidRDefault="00000000">
            <w:r>
              <w:rPr>
                <w:sz w:val="20"/>
                <w:szCs w:val="20"/>
              </w:rPr>
              <w:t>Risk if Change Approved</w:t>
            </w:r>
          </w:p>
        </w:tc>
        <w:tc>
          <w:tcPr>
            <w:tcW w:w="6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54FDC" w14:textId="77777777" w:rsidR="00F0516E" w:rsidRDefault="00000000">
            <w:r>
              <w:rPr>
                <w:sz w:val="20"/>
                <w:szCs w:val="20"/>
              </w:rPr>
              <w:t>[Identify new risks introduced by this change]</w:t>
            </w:r>
          </w:p>
        </w:tc>
      </w:tr>
      <w:tr w:rsidR="00F0516E" w14:paraId="176EC2D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810299" w14:textId="77777777" w:rsidR="00F0516E" w:rsidRDefault="00000000">
            <w:r>
              <w:rPr>
                <w:sz w:val="20"/>
                <w:szCs w:val="20"/>
              </w:rPr>
              <w:t>Risk if Change Rejected</w:t>
            </w:r>
          </w:p>
        </w:tc>
        <w:tc>
          <w:tcPr>
            <w:tcW w:w="65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4D597C" w14:textId="77777777" w:rsidR="00F0516E" w:rsidRDefault="00000000">
            <w:r>
              <w:rPr>
                <w:sz w:val="20"/>
                <w:szCs w:val="20"/>
              </w:rPr>
              <w:t>[Identify risks of not making this change]</w:t>
            </w:r>
          </w:p>
        </w:tc>
      </w:tr>
      <w:tr w:rsidR="00F0516E" w14:paraId="3E4D043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356EF3" w14:textId="77777777" w:rsidR="00F0516E" w:rsidRDefault="00000000">
            <w:r>
              <w:rPr>
                <w:sz w:val="20"/>
                <w:szCs w:val="20"/>
              </w:rPr>
              <w:t>Alternatives Considered</w:t>
            </w:r>
          </w:p>
        </w:tc>
        <w:tc>
          <w:tcPr>
            <w:tcW w:w="6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E26A3" w14:textId="77777777" w:rsidR="00F0516E" w:rsidRDefault="00000000">
            <w:r>
              <w:rPr>
                <w:sz w:val="20"/>
                <w:szCs w:val="20"/>
              </w:rPr>
              <w:t>[List any alternative approaches and why they were not recommended]</w:t>
            </w:r>
          </w:p>
        </w:tc>
      </w:tr>
      <w:tr w:rsidR="00F0516E" w14:paraId="6299174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A6C8DC" w14:textId="77777777" w:rsidR="00F0516E" w:rsidRDefault="00000000">
            <w:r>
              <w:rPr>
                <w:sz w:val="20"/>
                <w:szCs w:val="20"/>
              </w:rPr>
              <w:t>Attachments</w:t>
            </w:r>
          </w:p>
        </w:tc>
        <w:tc>
          <w:tcPr>
            <w:tcW w:w="65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745978" w14:textId="77777777" w:rsidR="00F0516E" w:rsidRDefault="00000000">
            <w:r>
              <w:rPr>
                <w:sz w:val="20"/>
                <w:szCs w:val="20"/>
              </w:rPr>
              <w:t>[List any supporting documents, diagrams, or estimates attached]</w:t>
            </w:r>
          </w:p>
        </w:tc>
      </w:tr>
    </w:tbl>
    <w:p w14:paraId="261DD71B" w14:textId="77777777" w:rsidR="00F0516E" w:rsidRDefault="00F0516E">
      <w:pPr>
        <w:spacing w:before="120" w:after="120"/>
      </w:pPr>
    </w:p>
    <w:p w14:paraId="61D1ED04" w14:textId="77777777" w:rsidR="00F0516E" w:rsidRDefault="00000000">
      <w:pPr>
        <w:pStyle w:val="Heading2"/>
        <w:spacing w:before="240" w:after="120"/>
      </w:pPr>
      <w:bookmarkStart w:id="286" w:name="_Toc231631493"/>
      <w:r>
        <w:rPr>
          <w:sz w:val="26"/>
          <w:szCs w:val="26"/>
        </w:rPr>
        <w:t>43.2 Change Request Decision Record</w:t>
      </w:r>
      <w:bookmarkEnd w:id="286"/>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506"/>
      </w:tblGrid>
      <w:tr w:rsidR="00F0516E" w14:paraId="2A2D358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4D7E93DC" w14:textId="77777777" w:rsidR="00F0516E" w:rsidRDefault="00000000">
            <w:r>
              <w:rPr>
                <w:b/>
                <w:bCs/>
                <w:color w:val="FFFFFF"/>
                <w:sz w:val="20"/>
                <w:szCs w:val="20"/>
              </w:rPr>
              <w:t>Field</w:t>
            </w:r>
          </w:p>
        </w:tc>
        <w:tc>
          <w:tcPr>
            <w:tcW w:w="30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0BFB3DDC" w14:textId="77777777" w:rsidR="00F0516E" w:rsidRDefault="00000000">
            <w:r>
              <w:rPr>
                <w:b/>
                <w:bCs/>
                <w:color w:val="FFFFFF"/>
                <w:sz w:val="20"/>
                <w:szCs w:val="20"/>
              </w:rPr>
              <w:t>CHIETA</w:t>
            </w:r>
          </w:p>
        </w:tc>
        <w:tc>
          <w:tcPr>
            <w:tcW w:w="3506"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4080D9B8" w14:textId="77777777" w:rsidR="00F0516E" w:rsidRDefault="00000000">
            <w:r>
              <w:rPr>
                <w:b/>
                <w:bCs/>
                <w:color w:val="FFFFFF"/>
                <w:sz w:val="20"/>
                <w:szCs w:val="20"/>
              </w:rPr>
              <w:t>Service Provider</w:t>
            </w:r>
          </w:p>
        </w:tc>
      </w:tr>
      <w:tr w:rsidR="00F0516E" w14:paraId="084C0DC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6BFD33" w14:textId="77777777" w:rsidR="00F0516E" w:rsidRDefault="00000000">
            <w:r>
              <w:rPr>
                <w:sz w:val="20"/>
                <w:szCs w:val="20"/>
              </w:rPr>
              <w:t>Reviewed By (Name/Title)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DD4FFE" w14:textId="77777777" w:rsidR="00F0516E" w:rsidRDefault="00F0516E"/>
        </w:tc>
        <w:tc>
          <w:tcPr>
            <w:tcW w:w="3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527B2C" w14:textId="77777777" w:rsidR="00F0516E" w:rsidRDefault="00F0516E"/>
        </w:tc>
      </w:tr>
      <w:tr w:rsidR="00F0516E" w14:paraId="38963F4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B9FCA3" w14:textId="77777777" w:rsidR="00F0516E" w:rsidRDefault="00000000">
            <w:r>
              <w:rPr>
                <w:sz w:val="20"/>
                <w:szCs w:val="20"/>
              </w:rPr>
              <w:t>Review Date</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1DD587" w14:textId="77777777" w:rsidR="00F0516E" w:rsidRDefault="00F0516E"/>
        </w:tc>
        <w:tc>
          <w:tcPr>
            <w:tcW w:w="35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956D7E" w14:textId="77777777" w:rsidR="00F0516E" w:rsidRDefault="00F0516E"/>
        </w:tc>
      </w:tr>
      <w:tr w:rsidR="00F0516E" w14:paraId="082AC9B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05A190" w14:textId="77777777" w:rsidR="00F0516E" w:rsidRDefault="00000000">
            <w:r>
              <w:rPr>
                <w:sz w:val="20"/>
                <w:szCs w:val="20"/>
              </w:rPr>
              <w:t>Decision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14024E" w14:textId="77777777" w:rsidR="00F0516E" w:rsidRDefault="00000000">
            <w:r>
              <w:rPr>
                <w:sz w:val="20"/>
                <w:szCs w:val="20"/>
              </w:rPr>
              <w:t>[Approved | Rejected | Approved with Conditions | Deferred]</w:t>
            </w:r>
          </w:p>
        </w:tc>
        <w:tc>
          <w:tcPr>
            <w:tcW w:w="3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940E1" w14:textId="77777777" w:rsidR="00F0516E" w:rsidRDefault="00000000">
            <w:r>
              <w:rPr>
                <w:sz w:val="20"/>
                <w:szCs w:val="20"/>
              </w:rPr>
              <w:t>[Provider acknowledgement]</w:t>
            </w:r>
          </w:p>
        </w:tc>
      </w:tr>
      <w:tr w:rsidR="00F0516E" w14:paraId="2A239EC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891A04" w14:textId="77777777" w:rsidR="00F0516E" w:rsidRDefault="00000000">
            <w:r>
              <w:rPr>
                <w:sz w:val="20"/>
                <w:szCs w:val="20"/>
              </w:rPr>
              <w:lastRenderedPageBreak/>
              <w:t>Conditions (if applicable)</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B7EF8E" w14:textId="77777777" w:rsidR="00F0516E" w:rsidRDefault="00000000">
            <w:r>
              <w:rPr>
                <w:sz w:val="20"/>
                <w:szCs w:val="20"/>
              </w:rPr>
              <w:t>[State any conditions attached to approval]</w:t>
            </w:r>
          </w:p>
        </w:tc>
        <w:tc>
          <w:tcPr>
            <w:tcW w:w="35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6E0E33" w14:textId="77777777" w:rsidR="00F0516E" w:rsidRDefault="00F0516E"/>
        </w:tc>
      </w:tr>
      <w:tr w:rsidR="00F0516E" w14:paraId="7C2731B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8F39D8" w14:textId="77777777" w:rsidR="00F0516E" w:rsidRDefault="00000000">
            <w:r>
              <w:rPr>
                <w:sz w:val="20"/>
                <w:szCs w:val="20"/>
              </w:rPr>
              <w:t>Revised Deliverable Baseline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AEF7C" w14:textId="77777777" w:rsidR="00F0516E" w:rsidRDefault="00000000">
            <w:r>
              <w:rPr>
                <w:sz w:val="20"/>
                <w:szCs w:val="20"/>
              </w:rPr>
              <w:t>[Updated deliverable list and dates if approved]</w:t>
            </w:r>
          </w:p>
        </w:tc>
        <w:tc>
          <w:tcPr>
            <w:tcW w:w="3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B21D9E" w14:textId="77777777" w:rsidR="00F0516E" w:rsidRDefault="00000000">
            <w:r>
              <w:rPr>
                <w:sz w:val="20"/>
                <w:szCs w:val="20"/>
              </w:rPr>
              <w:t>[Confirmed]</w:t>
            </w:r>
          </w:p>
        </w:tc>
      </w:tr>
      <w:tr w:rsidR="00F0516E" w14:paraId="199833B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ABAC2D" w14:textId="77777777" w:rsidR="00F0516E" w:rsidRDefault="00000000">
            <w:r>
              <w:rPr>
                <w:sz w:val="20"/>
                <w:szCs w:val="20"/>
              </w:rPr>
              <w:t>Signature</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F8FAB7" w14:textId="77777777" w:rsidR="00F0516E" w:rsidRDefault="00F0516E"/>
        </w:tc>
        <w:tc>
          <w:tcPr>
            <w:tcW w:w="35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B6F315" w14:textId="77777777" w:rsidR="00F0516E" w:rsidRDefault="00F0516E"/>
        </w:tc>
      </w:tr>
      <w:tr w:rsidR="00F0516E" w14:paraId="1077BA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05B299" w14:textId="77777777" w:rsidR="00F0516E" w:rsidRDefault="00000000">
            <w:r>
              <w:rPr>
                <w:sz w:val="20"/>
                <w:szCs w:val="20"/>
              </w:rPr>
              <w:t>Date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188BA" w14:textId="77777777" w:rsidR="00F0516E" w:rsidRDefault="00F0516E"/>
        </w:tc>
        <w:tc>
          <w:tcPr>
            <w:tcW w:w="3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0705D7" w14:textId="77777777" w:rsidR="00F0516E" w:rsidRDefault="00F0516E"/>
        </w:tc>
      </w:tr>
    </w:tbl>
    <w:p w14:paraId="5C37158D" w14:textId="77777777" w:rsidR="00F0516E" w:rsidRDefault="00F0516E">
      <w:pPr>
        <w:spacing w:before="120" w:after="120"/>
      </w:pPr>
    </w:p>
    <w:p w14:paraId="4842A008" w14:textId="77777777" w:rsidR="00F0516E" w:rsidRDefault="00000000">
      <w:r>
        <w:br w:type="page"/>
      </w:r>
    </w:p>
    <w:p w14:paraId="3F023CA1" w14:textId="77777777" w:rsidR="00F0516E" w:rsidRDefault="00000000">
      <w:pPr>
        <w:pStyle w:val="Heading1"/>
        <w:spacing w:before="320" w:after="160"/>
      </w:pPr>
      <w:bookmarkStart w:id="287" w:name="_Toc231631494"/>
      <w:r>
        <w:rPr>
          <w:sz w:val="32"/>
          <w:szCs w:val="32"/>
        </w:rPr>
        <w:lastRenderedPageBreak/>
        <w:t>Section 44: Extended Risk Register</w:t>
      </w:r>
      <w:bookmarkEnd w:id="287"/>
    </w:p>
    <w:p w14:paraId="53DCD1A4" w14:textId="77777777" w:rsidR="00F0516E" w:rsidRDefault="00000000">
      <w:pPr>
        <w:spacing w:before="60" w:after="60"/>
        <w:jc w:val="both"/>
      </w:pPr>
      <w:r>
        <w:t>This section expands on the Risk Register provided in Appendix A of the original Scope of Work, adding additional risk categories and providing a more detailed mitigation framework for each risk. Risk owners are identified and residual risk ratings are assigned following mitigation. The register must be reviewed at each sprint retrospective and formally updated at each phase gate.</w:t>
      </w:r>
    </w:p>
    <w:tbl>
      <w:tblPr>
        <w:tblW w:w="73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6"/>
        <w:gridCol w:w="1190"/>
        <w:gridCol w:w="1092"/>
        <w:gridCol w:w="795"/>
        <w:gridCol w:w="598"/>
        <w:gridCol w:w="549"/>
        <w:gridCol w:w="721"/>
        <w:gridCol w:w="969"/>
        <w:gridCol w:w="795"/>
        <w:gridCol w:w="703"/>
        <w:gridCol w:w="703"/>
        <w:gridCol w:w="913"/>
      </w:tblGrid>
      <w:tr w:rsidR="00F0516E" w14:paraId="6F6F1678" w14:textId="77777777" w:rsidTr="007A6C1B">
        <w:tblPrEx>
          <w:tblCellMar>
            <w:top w:w="0" w:type="dxa"/>
            <w:bottom w:w="0" w:type="dxa"/>
          </w:tblCellMar>
        </w:tblPrEx>
        <w:trPr>
          <w:trHeight w:val="264"/>
        </w:trPr>
        <w:tc>
          <w:tcPr>
            <w:tcW w:w="329"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596362A8" w14:textId="77777777" w:rsidR="00F0516E" w:rsidRDefault="00000000">
            <w:r>
              <w:rPr>
                <w:b/>
                <w:bCs/>
                <w:color w:val="FFFFFF"/>
                <w:sz w:val="20"/>
                <w:szCs w:val="20"/>
              </w:rPr>
              <w:t>Risk ID</w:t>
            </w:r>
          </w:p>
        </w:tc>
        <w:tc>
          <w:tcPr>
            <w:tcW w:w="968"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54CCBE51" w14:textId="77777777" w:rsidR="00F0516E" w:rsidRDefault="00000000">
            <w:r>
              <w:rPr>
                <w:b/>
                <w:bCs/>
                <w:color w:val="FFFFFF"/>
                <w:sz w:val="20"/>
                <w:szCs w:val="20"/>
              </w:rPr>
              <w:t>Risk Description</w:t>
            </w:r>
          </w:p>
        </w:tc>
        <w:tc>
          <w:tcPr>
            <w:tcW w:w="88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4DAE09DC" w14:textId="77777777" w:rsidR="00F0516E" w:rsidRDefault="00000000">
            <w:r>
              <w:rPr>
                <w:b/>
                <w:bCs/>
                <w:color w:val="FFFFFF"/>
                <w:sz w:val="20"/>
                <w:szCs w:val="20"/>
              </w:rPr>
              <w:t>Category</w:t>
            </w:r>
          </w:p>
        </w:tc>
        <w:tc>
          <w:tcPr>
            <w:tcW w:w="615"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28BD0DFF" w14:textId="77777777" w:rsidR="00F0516E" w:rsidRDefault="00000000">
            <w:r>
              <w:rPr>
                <w:b/>
                <w:bCs/>
                <w:color w:val="FFFFFF"/>
                <w:sz w:val="20"/>
                <w:szCs w:val="20"/>
              </w:rPr>
              <w:t>Likelihood (1-5)</w:t>
            </w:r>
          </w:p>
        </w:tc>
        <w:tc>
          <w:tcPr>
            <w:tcW w:w="439"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77CEB7A4" w14:textId="77777777" w:rsidR="00F0516E" w:rsidRDefault="00000000">
            <w:r>
              <w:rPr>
                <w:b/>
                <w:bCs/>
                <w:color w:val="FFFFFF"/>
                <w:sz w:val="20"/>
                <w:szCs w:val="20"/>
              </w:rPr>
              <w:t>Impact (1-5)</w:t>
            </w:r>
          </w:p>
        </w:tc>
        <w:tc>
          <w:tcPr>
            <w:tcW w:w="395"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5067FDC5" w14:textId="77777777" w:rsidR="00F0516E" w:rsidRDefault="00000000">
            <w:r>
              <w:rPr>
                <w:b/>
                <w:bCs/>
                <w:color w:val="FFFFFF"/>
                <w:sz w:val="20"/>
                <w:szCs w:val="20"/>
              </w:rPr>
              <w:t>Risk Score</w:t>
            </w:r>
          </w:p>
        </w:tc>
        <w:tc>
          <w:tcPr>
            <w:tcW w:w="549"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407F5DAF" w14:textId="77777777" w:rsidR="00F0516E" w:rsidRDefault="00000000">
            <w:r>
              <w:rPr>
                <w:b/>
                <w:bCs/>
                <w:color w:val="FFFFFF"/>
                <w:sz w:val="20"/>
                <w:szCs w:val="20"/>
              </w:rPr>
              <w:t>Risk Owner</w:t>
            </w:r>
          </w:p>
        </w:tc>
        <w:tc>
          <w:tcPr>
            <w:tcW w:w="77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7139EAB9" w14:textId="77777777" w:rsidR="00F0516E" w:rsidRDefault="00000000">
            <w:r>
              <w:rPr>
                <w:b/>
                <w:bCs/>
                <w:color w:val="FFFFFF"/>
                <w:sz w:val="20"/>
                <w:szCs w:val="20"/>
              </w:rPr>
              <w:t>Mitigation Strategy</w:t>
            </w:r>
          </w:p>
        </w:tc>
        <w:tc>
          <w:tcPr>
            <w:tcW w:w="615"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55EEA77A" w14:textId="77777777" w:rsidR="00F0516E" w:rsidRDefault="00000000">
            <w:r>
              <w:rPr>
                <w:b/>
                <w:bCs/>
                <w:color w:val="FFFFFF"/>
                <w:sz w:val="20"/>
                <w:szCs w:val="20"/>
              </w:rPr>
              <w:t>Residual Likelihood</w:t>
            </w:r>
          </w:p>
        </w:tc>
        <w:tc>
          <w:tcPr>
            <w:tcW w:w="532"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3F9BDF4B" w14:textId="77777777" w:rsidR="00F0516E" w:rsidRDefault="00000000">
            <w:r>
              <w:rPr>
                <w:b/>
                <w:bCs/>
                <w:color w:val="FFFFFF"/>
                <w:sz w:val="20"/>
                <w:szCs w:val="20"/>
              </w:rPr>
              <w:t>Residual Impact</w:t>
            </w:r>
          </w:p>
        </w:tc>
        <w:tc>
          <w:tcPr>
            <w:tcW w:w="532"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59D21045" w14:textId="77777777" w:rsidR="00F0516E" w:rsidRDefault="00000000">
            <w:r>
              <w:rPr>
                <w:b/>
                <w:bCs/>
                <w:color w:val="FFFFFF"/>
                <w:sz w:val="20"/>
                <w:szCs w:val="20"/>
              </w:rPr>
              <w:t>Residual Score</w:t>
            </w:r>
          </w:p>
        </w:tc>
        <w:tc>
          <w:tcPr>
            <w:tcW w:w="72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6AC7009A" w14:textId="77777777" w:rsidR="00F0516E" w:rsidRDefault="00000000">
            <w:r>
              <w:rPr>
                <w:b/>
                <w:bCs/>
                <w:color w:val="FFFFFF"/>
                <w:sz w:val="20"/>
                <w:szCs w:val="20"/>
              </w:rPr>
              <w:t>Contingency Plan</w:t>
            </w:r>
          </w:p>
        </w:tc>
      </w:tr>
      <w:tr w:rsidR="00F0516E" w14:paraId="7402A7AA" w14:textId="77777777" w:rsidTr="007A6C1B">
        <w:tblPrEx>
          <w:tblCellMar>
            <w:top w:w="0" w:type="dxa"/>
            <w:bottom w:w="0" w:type="dxa"/>
          </w:tblCellMar>
        </w:tblPrEx>
        <w:trPr>
          <w:trHeight w:val="1461"/>
        </w:trPr>
        <w:tc>
          <w:tcPr>
            <w:tcW w:w="3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DE39F" w14:textId="77777777" w:rsidR="00F0516E" w:rsidRDefault="00000000">
            <w:r>
              <w:rPr>
                <w:sz w:val="20"/>
                <w:szCs w:val="20"/>
              </w:rPr>
              <w:t>R-001</w:t>
            </w:r>
          </w:p>
        </w:tc>
        <w:tc>
          <w:tcPr>
            <w:tcW w:w="9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D1FF22" w14:textId="77777777" w:rsidR="00F0516E" w:rsidRDefault="00000000">
            <w:r>
              <w:rPr>
                <w:sz w:val="20"/>
                <w:szCs w:val="20"/>
              </w:rPr>
              <w:t>Student availability/turnover disrupts sprint delivery</w:t>
            </w:r>
          </w:p>
        </w:tc>
        <w:tc>
          <w:tcPr>
            <w:tcW w:w="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35BA47" w14:textId="77777777" w:rsidR="00F0516E" w:rsidRDefault="00000000">
            <w:r>
              <w:rPr>
                <w:sz w:val="20"/>
                <w:szCs w:val="20"/>
              </w:rPr>
              <w:t>People</w:t>
            </w:r>
          </w:p>
        </w:tc>
        <w:tc>
          <w:tcPr>
            <w:tcW w:w="6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382A9B" w14:textId="77777777" w:rsidR="00F0516E" w:rsidRDefault="00000000">
            <w:r>
              <w:rPr>
                <w:sz w:val="20"/>
                <w:szCs w:val="20"/>
              </w:rPr>
              <w:t>3</w:t>
            </w:r>
          </w:p>
        </w:tc>
        <w:tc>
          <w:tcPr>
            <w:tcW w:w="4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75D0A" w14:textId="77777777" w:rsidR="00F0516E" w:rsidRDefault="00000000">
            <w:r>
              <w:rPr>
                <w:sz w:val="20"/>
                <w:szCs w:val="20"/>
              </w:rPr>
              <w:t>3</w:t>
            </w:r>
          </w:p>
        </w:tc>
        <w:tc>
          <w:tcPr>
            <w:tcW w:w="3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493594" w14:textId="77777777" w:rsidR="00F0516E" w:rsidRDefault="00000000">
            <w:r>
              <w:rPr>
                <w:sz w:val="20"/>
                <w:szCs w:val="20"/>
              </w:rPr>
              <w:t>9</w:t>
            </w:r>
          </w:p>
        </w:tc>
        <w:tc>
          <w:tcPr>
            <w:tcW w:w="5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994CA7" w14:textId="77777777" w:rsidR="00F0516E" w:rsidRDefault="00000000">
            <w:r>
              <w:rPr>
                <w:sz w:val="20"/>
                <w:szCs w:val="20"/>
              </w:rPr>
              <w:t>Service Provider Lead</w:t>
            </w:r>
          </w:p>
        </w:tc>
        <w:tc>
          <w:tcPr>
            <w:tcW w:w="7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1E6CFF" w14:textId="77777777" w:rsidR="00F0516E" w:rsidRDefault="00000000">
            <w:r>
              <w:rPr>
                <w:sz w:val="20"/>
                <w:szCs w:val="20"/>
              </w:rPr>
              <w:t>Modular task design; cross-training between students; 15% schedule buffer; CHIETA maintains backup student pool</w:t>
            </w:r>
          </w:p>
        </w:tc>
        <w:tc>
          <w:tcPr>
            <w:tcW w:w="6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4853AB" w14:textId="77777777" w:rsidR="00F0516E" w:rsidRDefault="00000000">
            <w:r>
              <w:rPr>
                <w:sz w:val="20"/>
                <w:szCs w:val="20"/>
              </w:rPr>
              <w:t>2</w:t>
            </w:r>
          </w:p>
        </w:tc>
        <w:tc>
          <w:tcPr>
            <w:tcW w:w="5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EA9A6" w14:textId="77777777" w:rsidR="00F0516E" w:rsidRDefault="00000000">
            <w:r>
              <w:rPr>
                <w:sz w:val="20"/>
                <w:szCs w:val="20"/>
              </w:rPr>
              <w:t>2</w:t>
            </w:r>
          </w:p>
        </w:tc>
        <w:tc>
          <w:tcPr>
            <w:tcW w:w="5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7F4009" w14:textId="77777777" w:rsidR="00F0516E" w:rsidRDefault="00000000">
            <w:r>
              <w:rPr>
                <w:sz w:val="20"/>
                <w:szCs w:val="20"/>
              </w:rPr>
              <w:t>4</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C8877D" w14:textId="77777777" w:rsidR="00F0516E" w:rsidRDefault="00000000">
            <w:r>
              <w:rPr>
                <w:sz w:val="20"/>
                <w:szCs w:val="20"/>
              </w:rPr>
              <w:t>Provider escalates to CHIETA for replacement student within 5 days</w:t>
            </w:r>
          </w:p>
        </w:tc>
      </w:tr>
      <w:tr w:rsidR="00F0516E" w14:paraId="74D67168" w14:textId="77777777" w:rsidTr="007A6C1B">
        <w:tblPrEx>
          <w:tblCellMar>
            <w:top w:w="0" w:type="dxa"/>
            <w:bottom w:w="0" w:type="dxa"/>
          </w:tblCellMar>
        </w:tblPrEx>
        <w:trPr>
          <w:trHeight w:val="1062"/>
        </w:trPr>
        <w:tc>
          <w:tcPr>
            <w:tcW w:w="32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E71C1F" w14:textId="77777777" w:rsidR="00F0516E" w:rsidRDefault="00000000">
            <w:r>
              <w:rPr>
                <w:sz w:val="20"/>
                <w:szCs w:val="20"/>
              </w:rPr>
              <w:t>R-002</w:t>
            </w:r>
          </w:p>
        </w:tc>
        <w:tc>
          <w:tcPr>
            <w:tcW w:w="96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2E9260" w14:textId="77777777" w:rsidR="00F0516E" w:rsidRDefault="00000000">
            <w:r>
              <w:rPr>
                <w:sz w:val="20"/>
                <w:szCs w:val="20"/>
              </w:rPr>
              <w:t>Poor data quality in CHIETA source datasets causes rework</w:t>
            </w:r>
          </w:p>
        </w:tc>
        <w:tc>
          <w:tcPr>
            <w:tcW w:w="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B240CC" w14:textId="77777777" w:rsidR="00F0516E" w:rsidRDefault="00000000">
            <w:r>
              <w:rPr>
                <w:sz w:val="20"/>
                <w:szCs w:val="20"/>
              </w:rPr>
              <w:t>Data</w:t>
            </w:r>
          </w:p>
        </w:tc>
        <w:tc>
          <w:tcPr>
            <w:tcW w:w="61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6C965F" w14:textId="77777777" w:rsidR="00F0516E" w:rsidRDefault="00000000">
            <w:r>
              <w:rPr>
                <w:sz w:val="20"/>
                <w:szCs w:val="20"/>
              </w:rPr>
              <w:t>4</w:t>
            </w:r>
          </w:p>
        </w:tc>
        <w:tc>
          <w:tcPr>
            <w:tcW w:w="43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D18032" w14:textId="77777777" w:rsidR="00F0516E" w:rsidRDefault="00000000">
            <w:r>
              <w:rPr>
                <w:sz w:val="20"/>
                <w:szCs w:val="20"/>
              </w:rPr>
              <w:t>4</w:t>
            </w:r>
          </w:p>
        </w:tc>
        <w:tc>
          <w:tcPr>
            <w:tcW w:w="39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2FEC27" w14:textId="77777777" w:rsidR="00F0516E" w:rsidRDefault="00000000">
            <w:r>
              <w:rPr>
                <w:sz w:val="20"/>
                <w:szCs w:val="20"/>
              </w:rPr>
              <w:t>16</w:t>
            </w:r>
          </w:p>
        </w:tc>
        <w:tc>
          <w:tcPr>
            <w:tcW w:w="54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83513C" w14:textId="77777777" w:rsidR="00F0516E" w:rsidRDefault="00000000">
            <w:r>
              <w:rPr>
                <w:sz w:val="20"/>
                <w:szCs w:val="20"/>
              </w:rPr>
              <w:t>CHIETA Data Steward</w:t>
            </w:r>
          </w:p>
        </w:tc>
        <w:tc>
          <w:tcPr>
            <w:tcW w:w="7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D04610" w14:textId="77777777" w:rsidR="00F0516E" w:rsidRDefault="00000000">
            <w:r>
              <w:rPr>
                <w:sz w:val="20"/>
                <w:szCs w:val="20"/>
              </w:rPr>
              <w:t>Phase 1 data profiling sprint; pre-agreed data quality thresholds; documented cleansing procedures</w:t>
            </w:r>
          </w:p>
        </w:tc>
        <w:tc>
          <w:tcPr>
            <w:tcW w:w="61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1CA76E" w14:textId="77777777" w:rsidR="00F0516E" w:rsidRDefault="00000000">
            <w:r>
              <w:rPr>
                <w:sz w:val="20"/>
                <w:szCs w:val="20"/>
              </w:rPr>
              <w:t>2</w:t>
            </w:r>
          </w:p>
        </w:tc>
        <w:tc>
          <w:tcPr>
            <w:tcW w:w="5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501C13" w14:textId="77777777" w:rsidR="00F0516E" w:rsidRDefault="00000000">
            <w:r>
              <w:rPr>
                <w:sz w:val="20"/>
                <w:szCs w:val="20"/>
              </w:rPr>
              <w:t>3</w:t>
            </w:r>
          </w:p>
        </w:tc>
        <w:tc>
          <w:tcPr>
            <w:tcW w:w="5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51DB13" w14:textId="77777777" w:rsidR="00F0516E" w:rsidRDefault="00000000">
            <w:r>
              <w:rPr>
                <w:sz w:val="20"/>
                <w:szCs w:val="20"/>
              </w:rPr>
              <w:t>6</w:t>
            </w:r>
          </w:p>
        </w:tc>
        <w:tc>
          <w:tcPr>
            <w:tcW w:w="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4E1708" w14:textId="77777777" w:rsidR="00F0516E" w:rsidRDefault="00000000">
            <w:r>
              <w:rPr>
                <w:sz w:val="20"/>
                <w:szCs w:val="20"/>
              </w:rPr>
              <w:t>Data cleaning buffer sprints built into Phase 2</w:t>
            </w:r>
          </w:p>
        </w:tc>
      </w:tr>
      <w:tr w:rsidR="00F0516E" w14:paraId="49EED66F" w14:textId="77777777" w:rsidTr="007A6C1B">
        <w:tblPrEx>
          <w:tblCellMar>
            <w:top w:w="0" w:type="dxa"/>
            <w:bottom w:w="0" w:type="dxa"/>
          </w:tblCellMar>
        </w:tblPrEx>
        <w:trPr>
          <w:trHeight w:val="1326"/>
        </w:trPr>
        <w:tc>
          <w:tcPr>
            <w:tcW w:w="3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C9AB60" w14:textId="77777777" w:rsidR="00F0516E" w:rsidRDefault="00000000">
            <w:r>
              <w:rPr>
                <w:sz w:val="20"/>
                <w:szCs w:val="20"/>
              </w:rPr>
              <w:t>R-003</w:t>
            </w:r>
          </w:p>
        </w:tc>
        <w:tc>
          <w:tcPr>
            <w:tcW w:w="9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060D0" w14:textId="77777777" w:rsidR="00F0516E" w:rsidRDefault="00000000">
            <w:r>
              <w:rPr>
                <w:sz w:val="20"/>
                <w:szCs w:val="20"/>
              </w:rPr>
              <w:t>Prototype scope creep post-Phase 1 lock</w:t>
            </w:r>
          </w:p>
        </w:tc>
        <w:tc>
          <w:tcPr>
            <w:tcW w:w="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4EC45C" w14:textId="77777777" w:rsidR="00F0516E" w:rsidRDefault="00000000">
            <w:r>
              <w:rPr>
                <w:sz w:val="20"/>
                <w:szCs w:val="20"/>
              </w:rPr>
              <w:t>Scope</w:t>
            </w:r>
          </w:p>
        </w:tc>
        <w:tc>
          <w:tcPr>
            <w:tcW w:w="6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FCB1F" w14:textId="77777777" w:rsidR="00F0516E" w:rsidRDefault="00000000">
            <w:r>
              <w:rPr>
                <w:sz w:val="20"/>
                <w:szCs w:val="20"/>
              </w:rPr>
              <w:t>3</w:t>
            </w:r>
          </w:p>
        </w:tc>
        <w:tc>
          <w:tcPr>
            <w:tcW w:w="4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04BF6" w14:textId="77777777" w:rsidR="00F0516E" w:rsidRDefault="00000000">
            <w:r>
              <w:rPr>
                <w:sz w:val="20"/>
                <w:szCs w:val="20"/>
              </w:rPr>
              <w:t>4</w:t>
            </w:r>
          </w:p>
        </w:tc>
        <w:tc>
          <w:tcPr>
            <w:tcW w:w="3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F0530" w14:textId="77777777" w:rsidR="00F0516E" w:rsidRDefault="00000000">
            <w:r>
              <w:rPr>
                <w:sz w:val="20"/>
                <w:szCs w:val="20"/>
              </w:rPr>
              <w:t>12</w:t>
            </w:r>
          </w:p>
        </w:tc>
        <w:tc>
          <w:tcPr>
            <w:tcW w:w="5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70723" w14:textId="77777777" w:rsidR="00F0516E" w:rsidRDefault="00000000">
            <w:r>
              <w:rPr>
                <w:sz w:val="20"/>
                <w:szCs w:val="20"/>
              </w:rPr>
              <w:t>Both parties</w:t>
            </w:r>
          </w:p>
        </w:tc>
        <w:tc>
          <w:tcPr>
            <w:tcW w:w="7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B99791" w14:textId="77777777" w:rsidR="00F0516E" w:rsidRDefault="00000000">
            <w:r>
              <w:rPr>
                <w:sz w:val="20"/>
                <w:szCs w:val="20"/>
              </w:rPr>
              <w:t xml:space="preserve">Locked prototype criteria post-Phase 1 sign-off; formal Change Control Process </w:t>
            </w:r>
            <w:r>
              <w:rPr>
                <w:sz w:val="20"/>
                <w:szCs w:val="20"/>
              </w:rPr>
              <w:lastRenderedPageBreak/>
              <w:t>for any amendments</w:t>
            </w:r>
          </w:p>
        </w:tc>
        <w:tc>
          <w:tcPr>
            <w:tcW w:w="6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864F4" w14:textId="77777777" w:rsidR="00F0516E" w:rsidRDefault="00000000">
            <w:r>
              <w:rPr>
                <w:sz w:val="20"/>
                <w:szCs w:val="20"/>
              </w:rPr>
              <w:lastRenderedPageBreak/>
              <w:t>2</w:t>
            </w:r>
          </w:p>
        </w:tc>
        <w:tc>
          <w:tcPr>
            <w:tcW w:w="5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459EDC" w14:textId="77777777" w:rsidR="00F0516E" w:rsidRDefault="00000000">
            <w:r>
              <w:rPr>
                <w:sz w:val="20"/>
                <w:szCs w:val="20"/>
              </w:rPr>
              <w:t>3</w:t>
            </w:r>
          </w:p>
        </w:tc>
        <w:tc>
          <w:tcPr>
            <w:tcW w:w="5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C3CEF" w14:textId="77777777" w:rsidR="00F0516E" w:rsidRDefault="00000000">
            <w:r>
              <w:rPr>
                <w:sz w:val="20"/>
                <w:szCs w:val="20"/>
              </w:rPr>
              <w:t>6</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EA5C96" w14:textId="77777777" w:rsidR="00F0516E" w:rsidRDefault="00000000">
            <w:r>
              <w:rPr>
                <w:sz w:val="20"/>
                <w:szCs w:val="20"/>
              </w:rPr>
              <w:t xml:space="preserve">CRF required; additional cost and time negotiated before </w:t>
            </w:r>
            <w:r>
              <w:rPr>
                <w:sz w:val="20"/>
                <w:szCs w:val="20"/>
              </w:rPr>
              <w:lastRenderedPageBreak/>
              <w:t>proceeding</w:t>
            </w:r>
          </w:p>
        </w:tc>
      </w:tr>
      <w:tr w:rsidR="00F0516E" w14:paraId="7B220EDC" w14:textId="77777777" w:rsidTr="007A6C1B">
        <w:tblPrEx>
          <w:tblCellMar>
            <w:top w:w="0" w:type="dxa"/>
            <w:bottom w:w="0" w:type="dxa"/>
          </w:tblCellMar>
        </w:tblPrEx>
        <w:trPr>
          <w:trHeight w:val="1326"/>
        </w:trPr>
        <w:tc>
          <w:tcPr>
            <w:tcW w:w="32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A54866" w14:textId="77777777" w:rsidR="00F0516E" w:rsidRDefault="00000000">
            <w:r>
              <w:rPr>
                <w:sz w:val="20"/>
                <w:szCs w:val="20"/>
              </w:rPr>
              <w:lastRenderedPageBreak/>
              <w:t>R-004</w:t>
            </w:r>
          </w:p>
        </w:tc>
        <w:tc>
          <w:tcPr>
            <w:tcW w:w="96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D7565B" w14:textId="77777777" w:rsidR="00F0516E" w:rsidRDefault="00000000">
            <w:r>
              <w:rPr>
                <w:sz w:val="20"/>
                <w:szCs w:val="20"/>
              </w:rPr>
              <w:t>Technology stack not maintainable by CHIETA post-handover</w:t>
            </w:r>
          </w:p>
        </w:tc>
        <w:tc>
          <w:tcPr>
            <w:tcW w:w="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18D114" w14:textId="77777777" w:rsidR="00F0516E" w:rsidRDefault="00000000">
            <w:r>
              <w:rPr>
                <w:sz w:val="20"/>
                <w:szCs w:val="20"/>
              </w:rPr>
              <w:t>Technical</w:t>
            </w:r>
          </w:p>
        </w:tc>
        <w:tc>
          <w:tcPr>
            <w:tcW w:w="61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19B4F2" w14:textId="77777777" w:rsidR="00F0516E" w:rsidRDefault="00000000">
            <w:r>
              <w:rPr>
                <w:sz w:val="20"/>
                <w:szCs w:val="20"/>
              </w:rPr>
              <w:t>2</w:t>
            </w:r>
          </w:p>
        </w:tc>
        <w:tc>
          <w:tcPr>
            <w:tcW w:w="43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3F8918" w14:textId="77777777" w:rsidR="00F0516E" w:rsidRDefault="00000000">
            <w:r>
              <w:rPr>
                <w:sz w:val="20"/>
                <w:szCs w:val="20"/>
              </w:rPr>
              <w:t>5</w:t>
            </w:r>
          </w:p>
        </w:tc>
        <w:tc>
          <w:tcPr>
            <w:tcW w:w="39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7B4E1C" w14:textId="77777777" w:rsidR="00F0516E" w:rsidRDefault="00000000">
            <w:r>
              <w:rPr>
                <w:sz w:val="20"/>
                <w:szCs w:val="20"/>
              </w:rPr>
              <w:t>10</w:t>
            </w:r>
          </w:p>
        </w:tc>
        <w:tc>
          <w:tcPr>
            <w:tcW w:w="54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7073B1" w14:textId="77777777" w:rsidR="00F0516E" w:rsidRDefault="00000000">
            <w:r>
              <w:rPr>
                <w:sz w:val="20"/>
                <w:szCs w:val="20"/>
              </w:rPr>
              <w:t>Service Provider Lead</w:t>
            </w:r>
          </w:p>
        </w:tc>
        <w:tc>
          <w:tcPr>
            <w:tcW w:w="7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13403E" w14:textId="77777777" w:rsidR="00F0516E" w:rsidRDefault="00000000">
            <w:r>
              <w:rPr>
                <w:sz w:val="20"/>
                <w:szCs w:val="20"/>
              </w:rPr>
              <w:t xml:space="preserve">D2 maintainability assessment; preference for </w:t>
            </w:r>
            <w:proofErr w:type="gramStart"/>
            <w:r>
              <w:rPr>
                <w:sz w:val="20"/>
                <w:szCs w:val="20"/>
              </w:rPr>
              <w:t>widely-documented</w:t>
            </w:r>
            <w:proofErr w:type="gramEnd"/>
            <w:r>
              <w:rPr>
                <w:sz w:val="20"/>
                <w:szCs w:val="20"/>
              </w:rPr>
              <w:t xml:space="preserve"> open-source tools; train-the-trainer included in D8</w:t>
            </w:r>
          </w:p>
        </w:tc>
        <w:tc>
          <w:tcPr>
            <w:tcW w:w="61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94566D" w14:textId="77777777" w:rsidR="00F0516E" w:rsidRDefault="00000000">
            <w:r>
              <w:rPr>
                <w:sz w:val="20"/>
                <w:szCs w:val="20"/>
              </w:rPr>
              <w:t>2</w:t>
            </w:r>
          </w:p>
        </w:tc>
        <w:tc>
          <w:tcPr>
            <w:tcW w:w="5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C46D82" w14:textId="77777777" w:rsidR="00F0516E" w:rsidRDefault="00000000">
            <w:r>
              <w:rPr>
                <w:sz w:val="20"/>
                <w:szCs w:val="20"/>
              </w:rPr>
              <w:t>2</w:t>
            </w:r>
          </w:p>
        </w:tc>
        <w:tc>
          <w:tcPr>
            <w:tcW w:w="5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AA133C" w14:textId="77777777" w:rsidR="00F0516E" w:rsidRDefault="00000000">
            <w:r>
              <w:rPr>
                <w:sz w:val="20"/>
                <w:szCs w:val="20"/>
              </w:rPr>
              <w:t>4</w:t>
            </w:r>
          </w:p>
        </w:tc>
        <w:tc>
          <w:tcPr>
            <w:tcW w:w="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B093C6" w14:textId="77777777" w:rsidR="00F0516E" w:rsidRDefault="00000000">
            <w:r>
              <w:rPr>
                <w:sz w:val="20"/>
                <w:szCs w:val="20"/>
              </w:rPr>
              <w:t>Extended warranty period negotiated; provider provides 3-month post-handover support</w:t>
            </w:r>
          </w:p>
        </w:tc>
      </w:tr>
      <w:tr w:rsidR="00F0516E" w14:paraId="345432C6" w14:textId="77777777" w:rsidTr="007A6C1B">
        <w:tblPrEx>
          <w:tblCellMar>
            <w:top w:w="0" w:type="dxa"/>
            <w:bottom w:w="0" w:type="dxa"/>
          </w:tblCellMar>
        </w:tblPrEx>
        <w:trPr>
          <w:trHeight w:val="1196"/>
        </w:trPr>
        <w:tc>
          <w:tcPr>
            <w:tcW w:w="3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A0F88B" w14:textId="77777777" w:rsidR="00F0516E" w:rsidRDefault="00000000">
            <w:r>
              <w:rPr>
                <w:sz w:val="20"/>
                <w:szCs w:val="20"/>
              </w:rPr>
              <w:t>R-005</w:t>
            </w:r>
          </w:p>
        </w:tc>
        <w:tc>
          <w:tcPr>
            <w:tcW w:w="9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6BD89F" w14:textId="77777777" w:rsidR="00F0516E" w:rsidRDefault="00000000">
            <w:r>
              <w:rPr>
                <w:sz w:val="20"/>
                <w:szCs w:val="20"/>
              </w:rPr>
              <w:t>POPIA data breach or non-compliance incident</w:t>
            </w:r>
          </w:p>
        </w:tc>
        <w:tc>
          <w:tcPr>
            <w:tcW w:w="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2035B" w14:textId="77777777" w:rsidR="00F0516E" w:rsidRDefault="00000000">
            <w:r>
              <w:rPr>
                <w:sz w:val="20"/>
                <w:szCs w:val="20"/>
              </w:rPr>
              <w:t>Compliance</w:t>
            </w:r>
          </w:p>
        </w:tc>
        <w:tc>
          <w:tcPr>
            <w:tcW w:w="6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27B1B7" w14:textId="77777777" w:rsidR="00F0516E" w:rsidRDefault="00000000">
            <w:r>
              <w:rPr>
                <w:sz w:val="20"/>
                <w:szCs w:val="20"/>
              </w:rPr>
              <w:t>2</w:t>
            </w:r>
          </w:p>
        </w:tc>
        <w:tc>
          <w:tcPr>
            <w:tcW w:w="4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D9BCC0" w14:textId="77777777" w:rsidR="00F0516E" w:rsidRDefault="00000000">
            <w:r>
              <w:rPr>
                <w:sz w:val="20"/>
                <w:szCs w:val="20"/>
              </w:rPr>
              <w:t>5</w:t>
            </w:r>
          </w:p>
        </w:tc>
        <w:tc>
          <w:tcPr>
            <w:tcW w:w="3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B1AF2" w14:textId="77777777" w:rsidR="00F0516E" w:rsidRDefault="00000000">
            <w:r>
              <w:rPr>
                <w:sz w:val="20"/>
                <w:szCs w:val="20"/>
              </w:rPr>
              <w:t>10</w:t>
            </w:r>
          </w:p>
        </w:tc>
        <w:tc>
          <w:tcPr>
            <w:tcW w:w="5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B57FDF" w14:textId="77777777" w:rsidR="00F0516E" w:rsidRDefault="00000000">
            <w:r>
              <w:rPr>
                <w:sz w:val="20"/>
                <w:szCs w:val="20"/>
              </w:rPr>
              <w:t>Provider Data Controller</w:t>
            </w:r>
          </w:p>
        </w:tc>
        <w:tc>
          <w:tcPr>
            <w:tcW w:w="7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F74C35" w14:textId="77777777" w:rsidR="00F0516E" w:rsidRDefault="00000000">
            <w:r>
              <w:rPr>
                <w:sz w:val="20"/>
                <w:szCs w:val="20"/>
              </w:rPr>
              <w:t>Data Governance Addendum; AES-256 encryption; audit logging; security scan in D7; incident response plan</w:t>
            </w:r>
          </w:p>
        </w:tc>
        <w:tc>
          <w:tcPr>
            <w:tcW w:w="6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333797" w14:textId="77777777" w:rsidR="00F0516E" w:rsidRDefault="00000000">
            <w:r>
              <w:rPr>
                <w:sz w:val="20"/>
                <w:szCs w:val="20"/>
              </w:rPr>
              <w:t>1</w:t>
            </w:r>
          </w:p>
        </w:tc>
        <w:tc>
          <w:tcPr>
            <w:tcW w:w="5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E87E61" w14:textId="77777777" w:rsidR="00F0516E" w:rsidRDefault="00000000">
            <w:r>
              <w:rPr>
                <w:sz w:val="20"/>
                <w:szCs w:val="20"/>
              </w:rPr>
              <w:t>4</w:t>
            </w:r>
          </w:p>
        </w:tc>
        <w:tc>
          <w:tcPr>
            <w:tcW w:w="5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5145C" w14:textId="77777777" w:rsidR="00F0516E" w:rsidRDefault="00000000">
            <w:r>
              <w:rPr>
                <w:sz w:val="20"/>
                <w:szCs w:val="20"/>
              </w:rPr>
              <w:t>4</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AE9B3" w14:textId="77777777" w:rsidR="00F0516E" w:rsidRDefault="00000000">
            <w:r>
              <w:rPr>
                <w:sz w:val="20"/>
                <w:szCs w:val="20"/>
              </w:rPr>
              <w:t>72-hour regulatory notification; incident response plan activated</w:t>
            </w:r>
          </w:p>
        </w:tc>
      </w:tr>
      <w:tr w:rsidR="00F0516E" w14:paraId="1ADAEC37" w14:textId="77777777" w:rsidTr="007A6C1B">
        <w:tblPrEx>
          <w:tblCellMar>
            <w:top w:w="0" w:type="dxa"/>
            <w:bottom w:w="0" w:type="dxa"/>
          </w:tblCellMar>
        </w:tblPrEx>
        <w:trPr>
          <w:trHeight w:val="1326"/>
        </w:trPr>
        <w:tc>
          <w:tcPr>
            <w:tcW w:w="32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2C98FE" w14:textId="77777777" w:rsidR="00F0516E" w:rsidRDefault="00000000">
            <w:r>
              <w:rPr>
                <w:sz w:val="20"/>
                <w:szCs w:val="20"/>
              </w:rPr>
              <w:t>R-006</w:t>
            </w:r>
          </w:p>
        </w:tc>
        <w:tc>
          <w:tcPr>
            <w:tcW w:w="96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F6118D" w14:textId="77777777" w:rsidR="00F0516E" w:rsidRDefault="00000000">
            <w:r>
              <w:rPr>
                <w:sz w:val="20"/>
                <w:szCs w:val="20"/>
              </w:rPr>
              <w:t>Insufficient CHIETA stakeholder availability for UAT</w:t>
            </w:r>
          </w:p>
        </w:tc>
        <w:tc>
          <w:tcPr>
            <w:tcW w:w="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0C40CA" w14:textId="77777777" w:rsidR="00F0516E" w:rsidRDefault="00000000">
            <w:r>
              <w:rPr>
                <w:sz w:val="20"/>
                <w:szCs w:val="20"/>
              </w:rPr>
              <w:t>Project</w:t>
            </w:r>
          </w:p>
        </w:tc>
        <w:tc>
          <w:tcPr>
            <w:tcW w:w="61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1E54D0" w14:textId="77777777" w:rsidR="00F0516E" w:rsidRDefault="00000000">
            <w:r>
              <w:rPr>
                <w:sz w:val="20"/>
                <w:szCs w:val="20"/>
              </w:rPr>
              <w:t>3</w:t>
            </w:r>
          </w:p>
        </w:tc>
        <w:tc>
          <w:tcPr>
            <w:tcW w:w="43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A8515A" w14:textId="77777777" w:rsidR="00F0516E" w:rsidRDefault="00000000">
            <w:r>
              <w:rPr>
                <w:sz w:val="20"/>
                <w:szCs w:val="20"/>
              </w:rPr>
              <w:t>3</w:t>
            </w:r>
          </w:p>
        </w:tc>
        <w:tc>
          <w:tcPr>
            <w:tcW w:w="39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45E6D4" w14:textId="77777777" w:rsidR="00F0516E" w:rsidRDefault="00000000">
            <w:r>
              <w:rPr>
                <w:sz w:val="20"/>
                <w:szCs w:val="20"/>
              </w:rPr>
              <w:t>9</w:t>
            </w:r>
          </w:p>
        </w:tc>
        <w:tc>
          <w:tcPr>
            <w:tcW w:w="54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B52A87" w14:textId="77777777" w:rsidR="00F0516E" w:rsidRDefault="00000000">
            <w:r>
              <w:rPr>
                <w:sz w:val="20"/>
                <w:szCs w:val="20"/>
              </w:rPr>
              <w:t>CHIETA Project Sponsor</w:t>
            </w:r>
          </w:p>
        </w:tc>
        <w:tc>
          <w:tcPr>
            <w:tcW w:w="7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2D833D" w14:textId="77777777" w:rsidR="00F0516E" w:rsidRDefault="00000000">
            <w:r>
              <w:rPr>
                <w:sz w:val="20"/>
                <w:szCs w:val="20"/>
              </w:rPr>
              <w:t xml:space="preserve">Stakeholder engagement plan; UAT schedule agreed 4 weeks in advance; executive sponsorship </w:t>
            </w:r>
            <w:r>
              <w:rPr>
                <w:sz w:val="20"/>
                <w:szCs w:val="20"/>
              </w:rPr>
              <w:lastRenderedPageBreak/>
              <w:t>confirmed</w:t>
            </w:r>
          </w:p>
        </w:tc>
        <w:tc>
          <w:tcPr>
            <w:tcW w:w="61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10A14A" w14:textId="77777777" w:rsidR="00F0516E" w:rsidRDefault="00000000">
            <w:r>
              <w:rPr>
                <w:sz w:val="20"/>
                <w:szCs w:val="20"/>
              </w:rPr>
              <w:lastRenderedPageBreak/>
              <w:t>2</w:t>
            </w:r>
          </w:p>
        </w:tc>
        <w:tc>
          <w:tcPr>
            <w:tcW w:w="5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085D77" w14:textId="77777777" w:rsidR="00F0516E" w:rsidRDefault="00000000">
            <w:r>
              <w:rPr>
                <w:sz w:val="20"/>
                <w:szCs w:val="20"/>
              </w:rPr>
              <w:t>2</w:t>
            </w:r>
          </w:p>
        </w:tc>
        <w:tc>
          <w:tcPr>
            <w:tcW w:w="5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F65FF1" w14:textId="77777777" w:rsidR="00F0516E" w:rsidRDefault="00000000">
            <w:r>
              <w:rPr>
                <w:sz w:val="20"/>
                <w:szCs w:val="20"/>
              </w:rPr>
              <w:t>4</w:t>
            </w:r>
          </w:p>
        </w:tc>
        <w:tc>
          <w:tcPr>
            <w:tcW w:w="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CB85DC" w14:textId="77777777" w:rsidR="00F0516E" w:rsidRDefault="00000000">
            <w:r>
              <w:rPr>
                <w:sz w:val="20"/>
                <w:szCs w:val="20"/>
              </w:rPr>
              <w:t>Defer UAT by one sprint; accelerate in subsequent sprint</w:t>
            </w:r>
          </w:p>
        </w:tc>
      </w:tr>
      <w:tr w:rsidR="00F0516E" w14:paraId="76DE4F99" w14:textId="77777777" w:rsidTr="007A6C1B">
        <w:tblPrEx>
          <w:tblCellMar>
            <w:top w:w="0" w:type="dxa"/>
            <w:bottom w:w="0" w:type="dxa"/>
          </w:tblCellMar>
        </w:tblPrEx>
        <w:trPr>
          <w:trHeight w:val="927"/>
        </w:trPr>
        <w:tc>
          <w:tcPr>
            <w:tcW w:w="3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A4C2A9" w14:textId="77777777" w:rsidR="00F0516E" w:rsidRDefault="00000000">
            <w:r>
              <w:rPr>
                <w:sz w:val="20"/>
                <w:szCs w:val="20"/>
              </w:rPr>
              <w:t>R-007</w:t>
            </w:r>
          </w:p>
        </w:tc>
        <w:tc>
          <w:tcPr>
            <w:tcW w:w="9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CCBA14" w14:textId="77777777" w:rsidR="00F0516E" w:rsidRDefault="00000000">
            <w:r>
              <w:rPr>
                <w:sz w:val="20"/>
                <w:szCs w:val="20"/>
              </w:rPr>
              <w:t>Azure/cloud service outage affecting development environment</w:t>
            </w:r>
          </w:p>
        </w:tc>
        <w:tc>
          <w:tcPr>
            <w:tcW w:w="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0B69FA" w14:textId="77777777" w:rsidR="00F0516E" w:rsidRDefault="00000000">
            <w:r>
              <w:rPr>
                <w:sz w:val="20"/>
                <w:szCs w:val="20"/>
              </w:rPr>
              <w:t>Infrastructure</w:t>
            </w:r>
          </w:p>
        </w:tc>
        <w:tc>
          <w:tcPr>
            <w:tcW w:w="6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D9E6B" w14:textId="77777777" w:rsidR="00F0516E" w:rsidRDefault="00000000">
            <w:r>
              <w:rPr>
                <w:sz w:val="20"/>
                <w:szCs w:val="20"/>
              </w:rPr>
              <w:t>2</w:t>
            </w:r>
          </w:p>
        </w:tc>
        <w:tc>
          <w:tcPr>
            <w:tcW w:w="4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35FC9" w14:textId="77777777" w:rsidR="00F0516E" w:rsidRDefault="00000000">
            <w:r>
              <w:rPr>
                <w:sz w:val="20"/>
                <w:szCs w:val="20"/>
              </w:rPr>
              <w:t>3</w:t>
            </w:r>
          </w:p>
        </w:tc>
        <w:tc>
          <w:tcPr>
            <w:tcW w:w="3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DE9809" w14:textId="77777777" w:rsidR="00F0516E" w:rsidRDefault="00000000">
            <w:r>
              <w:rPr>
                <w:sz w:val="20"/>
                <w:szCs w:val="20"/>
              </w:rPr>
              <w:t>6</w:t>
            </w:r>
          </w:p>
        </w:tc>
        <w:tc>
          <w:tcPr>
            <w:tcW w:w="5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7B47F8" w14:textId="77777777" w:rsidR="00F0516E" w:rsidRDefault="00000000">
            <w:r>
              <w:rPr>
                <w:sz w:val="20"/>
                <w:szCs w:val="20"/>
              </w:rPr>
              <w:t>Service Provider Lead</w:t>
            </w:r>
          </w:p>
        </w:tc>
        <w:tc>
          <w:tcPr>
            <w:tcW w:w="7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4BF81" w14:textId="77777777" w:rsidR="00F0516E" w:rsidRDefault="00000000">
            <w:r>
              <w:rPr>
                <w:sz w:val="20"/>
                <w:szCs w:val="20"/>
              </w:rPr>
              <w:t>Use of availability zones; automated failover; 99% SLA from Azure</w:t>
            </w:r>
          </w:p>
        </w:tc>
        <w:tc>
          <w:tcPr>
            <w:tcW w:w="6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36A23" w14:textId="77777777" w:rsidR="00F0516E" w:rsidRDefault="00000000">
            <w:r>
              <w:rPr>
                <w:sz w:val="20"/>
                <w:szCs w:val="20"/>
              </w:rPr>
              <w:t>1</w:t>
            </w:r>
          </w:p>
        </w:tc>
        <w:tc>
          <w:tcPr>
            <w:tcW w:w="5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BBC59" w14:textId="77777777" w:rsidR="00F0516E" w:rsidRDefault="00000000">
            <w:r>
              <w:rPr>
                <w:sz w:val="20"/>
                <w:szCs w:val="20"/>
              </w:rPr>
              <w:t>3</w:t>
            </w:r>
          </w:p>
        </w:tc>
        <w:tc>
          <w:tcPr>
            <w:tcW w:w="5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757116" w14:textId="77777777" w:rsidR="00F0516E" w:rsidRDefault="00000000">
            <w:r>
              <w:rPr>
                <w:sz w:val="20"/>
                <w:szCs w:val="20"/>
              </w:rPr>
              <w:t>3</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8008CD" w14:textId="77777777" w:rsidR="00F0516E" w:rsidRDefault="00000000">
            <w:r>
              <w:rPr>
                <w:sz w:val="20"/>
                <w:szCs w:val="20"/>
              </w:rPr>
              <w:t>Switch to backup region; restore from snapshot</w:t>
            </w:r>
          </w:p>
        </w:tc>
      </w:tr>
      <w:tr w:rsidR="00F0516E" w14:paraId="215F6ACC" w14:textId="77777777" w:rsidTr="007A6C1B">
        <w:tblPrEx>
          <w:tblCellMar>
            <w:top w:w="0" w:type="dxa"/>
            <w:bottom w:w="0" w:type="dxa"/>
          </w:tblCellMar>
        </w:tblPrEx>
        <w:trPr>
          <w:trHeight w:val="1196"/>
        </w:trPr>
        <w:tc>
          <w:tcPr>
            <w:tcW w:w="32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A0AA73" w14:textId="77777777" w:rsidR="00F0516E" w:rsidRDefault="00000000">
            <w:r>
              <w:rPr>
                <w:sz w:val="20"/>
                <w:szCs w:val="20"/>
              </w:rPr>
              <w:t>R-008</w:t>
            </w:r>
          </w:p>
        </w:tc>
        <w:tc>
          <w:tcPr>
            <w:tcW w:w="96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B7E002" w14:textId="77777777" w:rsidR="00F0516E" w:rsidRDefault="00000000">
            <w:r>
              <w:rPr>
                <w:sz w:val="20"/>
                <w:szCs w:val="20"/>
              </w:rPr>
              <w:t>Open-source library contains security vulnerability (CVE)</w:t>
            </w:r>
          </w:p>
        </w:tc>
        <w:tc>
          <w:tcPr>
            <w:tcW w:w="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198B96" w14:textId="77777777" w:rsidR="00F0516E" w:rsidRDefault="00000000">
            <w:r>
              <w:rPr>
                <w:sz w:val="20"/>
                <w:szCs w:val="20"/>
              </w:rPr>
              <w:t>Security</w:t>
            </w:r>
          </w:p>
        </w:tc>
        <w:tc>
          <w:tcPr>
            <w:tcW w:w="61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0CD1AE" w14:textId="77777777" w:rsidR="00F0516E" w:rsidRDefault="00000000">
            <w:r>
              <w:rPr>
                <w:sz w:val="20"/>
                <w:szCs w:val="20"/>
              </w:rPr>
              <w:t>3</w:t>
            </w:r>
          </w:p>
        </w:tc>
        <w:tc>
          <w:tcPr>
            <w:tcW w:w="43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D4F866" w14:textId="77777777" w:rsidR="00F0516E" w:rsidRDefault="00000000">
            <w:r>
              <w:rPr>
                <w:sz w:val="20"/>
                <w:szCs w:val="20"/>
              </w:rPr>
              <w:t>4</w:t>
            </w:r>
          </w:p>
        </w:tc>
        <w:tc>
          <w:tcPr>
            <w:tcW w:w="39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4A2204" w14:textId="77777777" w:rsidR="00F0516E" w:rsidRDefault="00000000">
            <w:r>
              <w:rPr>
                <w:sz w:val="20"/>
                <w:szCs w:val="20"/>
              </w:rPr>
              <w:t>12</w:t>
            </w:r>
          </w:p>
        </w:tc>
        <w:tc>
          <w:tcPr>
            <w:tcW w:w="54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07DFCD" w14:textId="77777777" w:rsidR="00F0516E" w:rsidRDefault="00000000">
            <w:r>
              <w:rPr>
                <w:sz w:val="20"/>
                <w:szCs w:val="20"/>
              </w:rPr>
              <w:t>Provider Data Controller</w:t>
            </w:r>
          </w:p>
        </w:tc>
        <w:tc>
          <w:tcPr>
            <w:tcW w:w="7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2187F9" w14:textId="77777777" w:rsidR="00F0516E" w:rsidRDefault="00000000">
            <w:r>
              <w:rPr>
                <w:sz w:val="20"/>
                <w:szCs w:val="20"/>
              </w:rPr>
              <w:t>Monthly dependency audit (</w:t>
            </w:r>
            <w:proofErr w:type="spellStart"/>
            <w:r>
              <w:rPr>
                <w:sz w:val="20"/>
                <w:szCs w:val="20"/>
              </w:rPr>
              <w:t>trivy</w:t>
            </w:r>
            <w:proofErr w:type="spellEnd"/>
            <w:r>
              <w:rPr>
                <w:sz w:val="20"/>
                <w:szCs w:val="20"/>
              </w:rPr>
              <w:t>/</w:t>
            </w:r>
            <w:proofErr w:type="spellStart"/>
            <w:r>
              <w:rPr>
                <w:sz w:val="20"/>
                <w:szCs w:val="20"/>
              </w:rPr>
              <w:t>npm</w:t>
            </w:r>
            <w:proofErr w:type="spellEnd"/>
            <w:r>
              <w:rPr>
                <w:sz w:val="20"/>
                <w:szCs w:val="20"/>
              </w:rPr>
              <w:t xml:space="preserve"> audit); CVE monitoring subscription; rapid patching procedure</w:t>
            </w:r>
          </w:p>
        </w:tc>
        <w:tc>
          <w:tcPr>
            <w:tcW w:w="61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6A46C1" w14:textId="77777777" w:rsidR="00F0516E" w:rsidRDefault="00000000">
            <w:r>
              <w:rPr>
                <w:sz w:val="20"/>
                <w:szCs w:val="20"/>
              </w:rPr>
              <w:t>2</w:t>
            </w:r>
          </w:p>
        </w:tc>
        <w:tc>
          <w:tcPr>
            <w:tcW w:w="5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293826" w14:textId="77777777" w:rsidR="00F0516E" w:rsidRDefault="00000000">
            <w:r>
              <w:rPr>
                <w:sz w:val="20"/>
                <w:szCs w:val="20"/>
              </w:rPr>
              <w:t>3</w:t>
            </w:r>
          </w:p>
        </w:tc>
        <w:tc>
          <w:tcPr>
            <w:tcW w:w="5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5BE211" w14:textId="77777777" w:rsidR="00F0516E" w:rsidRDefault="00000000">
            <w:r>
              <w:rPr>
                <w:sz w:val="20"/>
                <w:szCs w:val="20"/>
              </w:rPr>
              <w:t>6</w:t>
            </w:r>
          </w:p>
        </w:tc>
        <w:tc>
          <w:tcPr>
            <w:tcW w:w="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FCA555" w14:textId="77777777" w:rsidR="00F0516E" w:rsidRDefault="00000000">
            <w:r>
              <w:rPr>
                <w:sz w:val="20"/>
                <w:szCs w:val="20"/>
              </w:rPr>
              <w:t>Patch within 24 hours for critical CVE; rollback procedure tested</w:t>
            </w:r>
          </w:p>
        </w:tc>
      </w:tr>
      <w:tr w:rsidR="00F0516E" w14:paraId="71874606" w14:textId="77777777" w:rsidTr="007A6C1B">
        <w:tblPrEx>
          <w:tblCellMar>
            <w:top w:w="0" w:type="dxa"/>
            <w:bottom w:w="0" w:type="dxa"/>
          </w:tblCellMar>
        </w:tblPrEx>
        <w:trPr>
          <w:trHeight w:val="1062"/>
        </w:trPr>
        <w:tc>
          <w:tcPr>
            <w:tcW w:w="3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0E16F" w14:textId="77777777" w:rsidR="00F0516E" w:rsidRDefault="00000000">
            <w:r>
              <w:rPr>
                <w:sz w:val="20"/>
                <w:szCs w:val="20"/>
              </w:rPr>
              <w:t>R-009</w:t>
            </w:r>
          </w:p>
        </w:tc>
        <w:tc>
          <w:tcPr>
            <w:tcW w:w="9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54A8C" w14:textId="77777777" w:rsidR="00F0516E" w:rsidRDefault="00000000">
            <w:r>
              <w:rPr>
                <w:sz w:val="20"/>
                <w:szCs w:val="20"/>
              </w:rPr>
              <w:t>Prototype does not meet 3-second performance threshold</w:t>
            </w:r>
          </w:p>
        </w:tc>
        <w:tc>
          <w:tcPr>
            <w:tcW w:w="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A9B3EE" w14:textId="77777777" w:rsidR="00F0516E" w:rsidRDefault="00000000">
            <w:r>
              <w:rPr>
                <w:sz w:val="20"/>
                <w:szCs w:val="20"/>
              </w:rPr>
              <w:t>Technical</w:t>
            </w:r>
          </w:p>
        </w:tc>
        <w:tc>
          <w:tcPr>
            <w:tcW w:w="6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8677B" w14:textId="77777777" w:rsidR="00F0516E" w:rsidRDefault="00000000">
            <w:r>
              <w:rPr>
                <w:sz w:val="20"/>
                <w:szCs w:val="20"/>
              </w:rPr>
              <w:t>3</w:t>
            </w:r>
          </w:p>
        </w:tc>
        <w:tc>
          <w:tcPr>
            <w:tcW w:w="4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56D877" w14:textId="77777777" w:rsidR="00F0516E" w:rsidRDefault="00000000">
            <w:r>
              <w:rPr>
                <w:sz w:val="20"/>
                <w:szCs w:val="20"/>
              </w:rPr>
              <w:t>3</w:t>
            </w:r>
          </w:p>
        </w:tc>
        <w:tc>
          <w:tcPr>
            <w:tcW w:w="3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BB0D99" w14:textId="77777777" w:rsidR="00F0516E" w:rsidRDefault="00000000">
            <w:r>
              <w:rPr>
                <w:sz w:val="20"/>
                <w:szCs w:val="20"/>
              </w:rPr>
              <w:t>9</w:t>
            </w:r>
          </w:p>
        </w:tc>
        <w:tc>
          <w:tcPr>
            <w:tcW w:w="5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055B2F" w14:textId="77777777" w:rsidR="00F0516E" w:rsidRDefault="00000000">
            <w:r>
              <w:rPr>
                <w:sz w:val="20"/>
                <w:szCs w:val="20"/>
              </w:rPr>
              <w:t>Service Provider Lead</w:t>
            </w:r>
          </w:p>
        </w:tc>
        <w:tc>
          <w:tcPr>
            <w:tcW w:w="7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7E12E" w14:textId="77777777" w:rsidR="00F0516E" w:rsidRDefault="00000000">
            <w:r>
              <w:rPr>
                <w:sz w:val="20"/>
                <w:szCs w:val="20"/>
              </w:rPr>
              <w:t>Performance testing from Sprint 3; query optimisation; indexing strategy; AKS auto-scaling configured</w:t>
            </w:r>
          </w:p>
        </w:tc>
        <w:tc>
          <w:tcPr>
            <w:tcW w:w="6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D68A03" w14:textId="77777777" w:rsidR="00F0516E" w:rsidRDefault="00000000">
            <w:r>
              <w:rPr>
                <w:sz w:val="20"/>
                <w:szCs w:val="20"/>
              </w:rPr>
              <w:t>2</w:t>
            </w:r>
          </w:p>
        </w:tc>
        <w:tc>
          <w:tcPr>
            <w:tcW w:w="5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968EF" w14:textId="77777777" w:rsidR="00F0516E" w:rsidRDefault="00000000">
            <w:r>
              <w:rPr>
                <w:sz w:val="20"/>
                <w:szCs w:val="20"/>
              </w:rPr>
              <w:t>2</w:t>
            </w:r>
          </w:p>
        </w:tc>
        <w:tc>
          <w:tcPr>
            <w:tcW w:w="5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BB7C7B" w14:textId="77777777" w:rsidR="00F0516E" w:rsidRDefault="00000000">
            <w:r>
              <w:rPr>
                <w:sz w:val="20"/>
                <w:szCs w:val="20"/>
              </w:rPr>
              <w:t>4</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A3447C" w14:textId="77777777" w:rsidR="00F0516E" w:rsidRDefault="00000000">
            <w:r>
              <w:rPr>
                <w:sz w:val="20"/>
                <w:szCs w:val="20"/>
              </w:rPr>
              <w:t>Redesign query layer; add caching (Redis); escalate AKS node tier</w:t>
            </w:r>
          </w:p>
        </w:tc>
      </w:tr>
      <w:tr w:rsidR="00F0516E" w14:paraId="0264A674" w14:textId="77777777" w:rsidTr="007A6C1B">
        <w:tblPrEx>
          <w:tblCellMar>
            <w:top w:w="0" w:type="dxa"/>
            <w:bottom w:w="0" w:type="dxa"/>
          </w:tblCellMar>
        </w:tblPrEx>
        <w:trPr>
          <w:trHeight w:val="1326"/>
        </w:trPr>
        <w:tc>
          <w:tcPr>
            <w:tcW w:w="32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96537B" w14:textId="77777777" w:rsidR="00F0516E" w:rsidRDefault="00000000">
            <w:r>
              <w:rPr>
                <w:sz w:val="20"/>
                <w:szCs w:val="20"/>
              </w:rPr>
              <w:t>R-010</w:t>
            </w:r>
          </w:p>
        </w:tc>
        <w:tc>
          <w:tcPr>
            <w:tcW w:w="96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0D86E7" w14:textId="77777777" w:rsidR="00F0516E" w:rsidRDefault="00000000">
            <w:r>
              <w:rPr>
                <w:sz w:val="20"/>
                <w:szCs w:val="20"/>
              </w:rPr>
              <w:t>Key provider personnel leave during project</w:t>
            </w:r>
          </w:p>
        </w:tc>
        <w:tc>
          <w:tcPr>
            <w:tcW w:w="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FD1114" w14:textId="77777777" w:rsidR="00F0516E" w:rsidRDefault="00000000">
            <w:r>
              <w:rPr>
                <w:sz w:val="20"/>
                <w:szCs w:val="20"/>
              </w:rPr>
              <w:t>People</w:t>
            </w:r>
          </w:p>
        </w:tc>
        <w:tc>
          <w:tcPr>
            <w:tcW w:w="61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84F8D7" w14:textId="77777777" w:rsidR="00F0516E" w:rsidRDefault="00000000">
            <w:r>
              <w:rPr>
                <w:sz w:val="20"/>
                <w:szCs w:val="20"/>
              </w:rPr>
              <w:t>2</w:t>
            </w:r>
          </w:p>
        </w:tc>
        <w:tc>
          <w:tcPr>
            <w:tcW w:w="43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4B4260" w14:textId="77777777" w:rsidR="00F0516E" w:rsidRDefault="00000000">
            <w:r>
              <w:rPr>
                <w:sz w:val="20"/>
                <w:szCs w:val="20"/>
              </w:rPr>
              <w:t>4</w:t>
            </w:r>
          </w:p>
        </w:tc>
        <w:tc>
          <w:tcPr>
            <w:tcW w:w="39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3E106E" w14:textId="77777777" w:rsidR="00F0516E" w:rsidRDefault="00000000">
            <w:r>
              <w:rPr>
                <w:sz w:val="20"/>
                <w:szCs w:val="20"/>
              </w:rPr>
              <w:t>8</w:t>
            </w:r>
          </w:p>
        </w:tc>
        <w:tc>
          <w:tcPr>
            <w:tcW w:w="54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08FE3C" w14:textId="77777777" w:rsidR="00F0516E" w:rsidRDefault="00000000">
            <w:r>
              <w:rPr>
                <w:sz w:val="20"/>
                <w:szCs w:val="20"/>
              </w:rPr>
              <w:t>Service Provider Lead</w:t>
            </w:r>
          </w:p>
        </w:tc>
        <w:tc>
          <w:tcPr>
            <w:tcW w:w="7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0E3F6D" w14:textId="77777777" w:rsidR="00F0516E" w:rsidRDefault="00000000">
            <w:r>
              <w:rPr>
                <w:sz w:val="20"/>
                <w:szCs w:val="20"/>
              </w:rPr>
              <w:t xml:space="preserve">Knowledge transfer procedures; documentation standards; </w:t>
            </w:r>
            <w:r>
              <w:rPr>
                <w:sz w:val="20"/>
                <w:szCs w:val="20"/>
              </w:rPr>
              <w:lastRenderedPageBreak/>
              <w:t xml:space="preserve">minimum 2 staff with full project knowledge </w:t>
            </w:r>
            <w:proofErr w:type="gramStart"/>
            <w:r>
              <w:rPr>
                <w:sz w:val="20"/>
                <w:szCs w:val="20"/>
              </w:rPr>
              <w:t>at all times</w:t>
            </w:r>
            <w:proofErr w:type="gramEnd"/>
          </w:p>
        </w:tc>
        <w:tc>
          <w:tcPr>
            <w:tcW w:w="61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A42DB7" w14:textId="77777777" w:rsidR="00F0516E" w:rsidRDefault="00000000">
            <w:r>
              <w:rPr>
                <w:sz w:val="20"/>
                <w:szCs w:val="20"/>
              </w:rPr>
              <w:lastRenderedPageBreak/>
              <w:t>2</w:t>
            </w:r>
          </w:p>
        </w:tc>
        <w:tc>
          <w:tcPr>
            <w:tcW w:w="5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7A7548" w14:textId="77777777" w:rsidR="00F0516E" w:rsidRDefault="00000000">
            <w:r>
              <w:rPr>
                <w:sz w:val="20"/>
                <w:szCs w:val="20"/>
              </w:rPr>
              <w:t>2</w:t>
            </w:r>
          </w:p>
        </w:tc>
        <w:tc>
          <w:tcPr>
            <w:tcW w:w="5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F24703" w14:textId="77777777" w:rsidR="00F0516E" w:rsidRDefault="00000000">
            <w:r>
              <w:rPr>
                <w:sz w:val="20"/>
                <w:szCs w:val="20"/>
              </w:rPr>
              <w:t>4</w:t>
            </w:r>
          </w:p>
        </w:tc>
        <w:tc>
          <w:tcPr>
            <w:tcW w:w="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9B2198" w14:textId="77777777" w:rsidR="00F0516E" w:rsidRDefault="00000000">
            <w:r>
              <w:rPr>
                <w:sz w:val="20"/>
                <w:szCs w:val="20"/>
              </w:rPr>
              <w:t>CHIETA notified within 48 hours; provider propos</w:t>
            </w:r>
            <w:r>
              <w:rPr>
                <w:sz w:val="20"/>
                <w:szCs w:val="20"/>
              </w:rPr>
              <w:lastRenderedPageBreak/>
              <w:t>es replacement with equivalent qualifications</w:t>
            </w:r>
          </w:p>
        </w:tc>
      </w:tr>
      <w:tr w:rsidR="00F0516E" w14:paraId="670436C1" w14:textId="77777777" w:rsidTr="007A6C1B">
        <w:tblPrEx>
          <w:tblCellMar>
            <w:top w:w="0" w:type="dxa"/>
            <w:bottom w:w="0" w:type="dxa"/>
          </w:tblCellMar>
        </w:tblPrEx>
        <w:trPr>
          <w:trHeight w:val="1062"/>
        </w:trPr>
        <w:tc>
          <w:tcPr>
            <w:tcW w:w="3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5268A2" w14:textId="77777777" w:rsidR="00F0516E" w:rsidRDefault="00000000">
            <w:r>
              <w:rPr>
                <w:sz w:val="20"/>
                <w:szCs w:val="20"/>
              </w:rPr>
              <w:lastRenderedPageBreak/>
              <w:t>R-011</w:t>
            </w:r>
          </w:p>
        </w:tc>
        <w:tc>
          <w:tcPr>
            <w:tcW w:w="9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850D68" w14:textId="77777777" w:rsidR="00F0516E" w:rsidRDefault="00000000">
            <w:r>
              <w:rPr>
                <w:sz w:val="20"/>
                <w:szCs w:val="20"/>
              </w:rPr>
              <w:t>CHIETA organisational restructuring affects project governance</w:t>
            </w:r>
          </w:p>
        </w:tc>
        <w:tc>
          <w:tcPr>
            <w:tcW w:w="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0379B" w14:textId="77777777" w:rsidR="00F0516E" w:rsidRDefault="00000000">
            <w:r>
              <w:rPr>
                <w:sz w:val="20"/>
                <w:szCs w:val="20"/>
              </w:rPr>
              <w:t>Organisational</w:t>
            </w:r>
          </w:p>
        </w:tc>
        <w:tc>
          <w:tcPr>
            <w:tcW w:w="6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4213A5" w14:textId="77777777" w:rsidR="00F0516E" w:rsidRDefault="00000000">
            <w:r>
              <w:rPr>
                <w:sz w:val="20"/>
                <w:szCs w:val="20"/>
              </w:rPr>
              <w:t>2</w:t>
            </w:r>
          </w:p>
        </w:tc>
        <w:tc>
          <w:tcPr>
            <w:tcW w:w="4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F86EB8" w14:textId="77777777" w:rsidR="00F0516E" w:rsidRDefault="00000000">
            <w:r>
              <w:rPr>
                <w:sz w:val="20"/>
                <w:szCs w:val="20"/>
              </w:rPr>
              <w:t>4</w:t>
            </w:r>
          </w:p>
        </w:tc>
        <w:tc>
          <w:tcPr>
            <w:tcW w:w="3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BC5126" w14:textId="77777777" w:rsidR="00F0516E" w:rsidRDefault="00000000">
            <w:r>
              <w:rPr>
                <w:sz w:val="20"/>
                <w:szCs w:val="20"/>
              </w:rPr>
              <w:t>8</w:t>
            </w:r>
          </w:p>
        </w:tc>
        <w:tc>
          <w:tcPr>
            <w:tcW w:w="5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20382" w14:textId="77777777" w:rsidR="00F0516E" w:rsidRDefault="00000000">
            <w:r>
              <w:rPr>
                <w:sz w:val="20"/>
                <w:szCs w:val="20"/>
              </w:rPr>
              <w:t>CHIETA Project Sponsor</w:t>
            </w:r>
          </w:p>
        </w:tc>
        <w:tc>
          <w:tcPr>
            <w:tcW w:w="7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CD70DD" w14:textId="77777777" w:rsidR="00F0516E" w:rsidRDefault="00000000">
            <w:r>
              <w:rPr>
                <w:sz w:val="20"/>
                <w:szCs w:val="20"/>
              </w:rPr>
              <w:t>Document key decision-makers at project start; ensure MOA binds CHIETA organisation not individuals</w:t>
            </w:r>
          </w:p>
        </w:tc>
        <w:tc>
          <w:tcPr>
            <w:tcW w:w="6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F9192" w14:textId="77777777" w:rsidR="00F0516E" w:rsidRDefault="00000000">
            <w:r>
              <w:rPr>
                <w:sz w:val="20"/>
                <w:szCs w:val="20"/>
              </w:rPr>
              <w:t>2</w:t>
            </w:r>
          </w:p>
        </w:tc>
        <w:tc>
          <w:tcPr>
            <w:tcW w:w="5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06C3A" w14:textId="77777777" w:rsidR="00F0516E" w:rsidRDefault="00000000">
            <w:r>
              <w:rPr>
                <w:sz w:val="20"/>
                <w:szCs w:val="20"/>
              </w:rPr>
              <w:t>2</w:t>
            </w:r>
          </w:p>
        </w:tc>
        <w:tc>
          <w:tcPr>
            <w:tcW w:w="5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B4ACEA" w14:textId="77777777" w:rsidR="00F0516E" w:rsidRDefault="00000000">
            <w:r>
              <w:rPr>
                <w:sz w:val="20"/>
                <w:szCs w:val="20"/>
              </w:rPr>
              <w:t>4</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A3731" w14:textId="77777777" w:rsidR="00F0516E" w:rsidRDefault="00000000">
            <w:r>
              <w:rPr>
                <w:sz w:val="20"/>
                <w:szCs w:val="20"/>
              </w:rPr>
              <w:t>Re-engage new sponsor; re-confirm deliverable schedule and payment milestones</w:t>
            </w:r>
          </w:p>
        </w:tc>
      </w:tr>
      <w:tr w:rsidR="00F0516E" w14:paraId="2687D6DA" w14:textId="77777777" w:rsidTr="007A6C1B">
        <w:tblPrEx>
          <w:tblCellMar>
            <w:top w:w="0" w:type="dxa"/>
            <w:bottom w:w="0" w:type="dxa"/>
          </w:tblCellMar>
        </w:tblPrEx>
        <w:trPr>
          <w:trHeight w:val="663"/>
        </w:trPr>
        <w:tc>
          <w:tcPr>
            <w:tcW w:w="32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B56FF1" w14:textId="77777777" w:rsidR="00F0516E" w:rsidRDefault="00000000">
            <w:r>
              <w:rPr>
                <w:sz w:val="20"/>
                <w:szCs w:val="20"/>
              </w:rPr>
              <w:t>R-012</w:t>
            </w:r>
          </w:p>
        </w:tc>
        <w:tc>
          <w:tcPr>
            <w:tcW w:w="96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94449E" w14:textId="77777777" w:rsidR="00F0516E" w:rsidRDefault="00000000">
            <w:r>
              <w:rPr>
                <w:sz w:val="20"/>
                <w:szCs w:val="20"/>
              </w:rPr>
              <w:t>Dataset sensitivity underestimated; PII exposure risk</w:t>
            </w:r>
          </w:p>
        </w:tc>
        <w:tc>
          <w:tcPr>
            <w:tcW w:w="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1959F6" w14:textId="77777777" w:rsidR="00F0516E" w:rsidRDefault="00000000">
            <w:r>
              <w:rPr>
                <w:sz w:val="20"/>
                <w:szCs w:val="20"/>
              </w:rPr>
              <w:t>Data/Compliance</w:t>
            </w:r>
          </w:p>
        </w:tc>
        <w:tc>
          <w:tcPr>
            <w:tcW w:w="61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9CEFE2" w14:textId="77777777" w:rsidR="00F0516E" w:rsidRDefault="00000000">
            <w:r>
              <w:rPr>
                <w:sz w:val="20"/>
                <w:szCs w:val="20"/>
              </w:rPr>
              <w:t>3</w:t>
            </w:r>
          </w:p>
        </w:tc>
        <w:tc>
          <w:tcPr>
            <w:tcW w:w="43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AB8FD1" w14:textId="77777777" w:rsidR="00F0516E" w:rsidRDefault="00000000">
            <w:r>
              <w:rPr>
                <w:sz w:val="20"/>
                <w:szCs w:val="20"/>
              </w:rPr>
              <w:t>5</w:t>
            </w:r>
          </w:p>
        </w:tc>
        <w:tc>
          <w:tcPr>
            <w:tcW w:w="39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B8E8D0" w14:textId="77777777" w:rsidR="00F0516E" w:rsidRDefault="00000000">
            <w:r>
              <w:rPr>
                <w:sz w:val="20"/>
                <w:szCs w:val="20"/>
              </w:rPr>
              <w:t>15</w:t>
            </w:r>
          </w:p>
        </w:tc>
        <w:tc>
          <w:tcPr>
            <w:tcW w:w="54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C873FD" w14:textId="77777777" w:rsidR="00F0516E" w:rsidRDefault="00000000">
            <w:r>
              <w:rPr>
                <w:sz w:val="20"/>
                <w:szCs w:val="20"/>
              </w:rPr>
              <w:t>Provider Data Controller + CHIETA Data Steward</w:t>
            </w:r>
          </w:p>
        </w:tc>
        <w:tc>
          <w:tcPr>
            <w:tcW w:w="7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16977D" w14:textId="77777777" w:rsidR="00F0516E" w:rsidRDefault="00000000">
            <w:r>
              <w:rPr>
                <w:sz w:val="20"/>
                <w:szCs w:val="20"/>
              </w:rPr>
              <w:t>Mandatory PII detection scan on all uploaded datasets; automatic classification prompts; CHIETA Data Steward approval before production load</w:t>
            </w:r>
          </w:p>
        </w:tc>
        <w:tc>
          <w:tcPr>
            <w:tcW w:w="61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BE6370" w14:textId="77777777" w:rsidR="00F0516E" w:rsidRDefault="00000000">
            <w:r>
              <w:rPr>
                <w:sz w:val="20"/>
                <w:szCs w:val="20"/>
              </w:rPr>
              <w:t>1</w:t>
            </w:r>
          </w:p>
        </w:tc>
        <w:tc>
          <w:tcPr>
            <w:tcW w:w="5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F98F09" w14:textId="77777777" w:rsidR="00F0516E" w:rsidRDefault="00000000">
            <w:r>
              <w:rPr>
                <w:sz w:val="20"/>
                <w:szCs w:val="20"/>
              </w:rPr>
              <w:t>4</w:t>
            </w:r>
          </w:p>
        </w:tc>
        <w:tc>
          <w:tcPr>
            <w:tcW w:w="5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F133D2" w14:textId="77777777" w:rsidR="00F0516E" w:rsidRDefault="00000000">
            <w:r>
              <w:rPr>
                <w:sz w:val="20"/>
                <w:szCs w:val="20"/>
              </w:rPr>
              <w:t>4</w:t>
            </w:r>
          </w:p>
        </w:tc>
        <w:tc>
          <w:tcPr>
            <w:tcW w:w="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5DDA2E" w14:textId="77777777" w:rsidR="00F0516E" w:rsidRDefault="00000000">
            <w:r>
              <w:rPr>
                <w:sz w:val="20"/>
                <w:szCs w:val="20"/>
              </w:rPr>
              <w:t>Immediate dataset quarantine; re-classify; re-apply masking; notify CHIETA Data Owner</w:t>
            </w:r>
          </w:p>
        </w:tc>
      </w:tr>
      <w:tr w:rsidR="00F0516E" w14:paraId="56F45EB3" w14:textId="77777777" w:rsidTr="007A6C1B">
        <w:tblPrEx>
          <w:tblCellMar>
            <w:top w:w="0" w:type="dxa"/>
            <w:bottom w:w="0" w:type="dxa"/>
          </w:tblCellMar>
        </w:tblPrEx>
        <w:trPr>
          <w:trHeight w:val="82"/>
        </w:trPr>
        <w:tc>
          <w:tcPr>
            <w:tcW w:w="3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A2F41" w14:textId="77777777" w:rsidR="00F0516E" w:rsidRDefault="00000000">
            <w:r>
              <w:rPr>
                <w:sz w:val="20"/>
                <w:szCs w:val="20"/>
              </w:rPr>
              <w:t>R-013</w:t>
            </w:r>
          </w:p>
        </w:tc>
        <w:tc>
          <w:tcPr>
            <w:tcW w:w="9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3A415" w14:textId="77777777" w:rsidR="00F0516E" w:rsidRDefault="00000000">
            <w:r>
              <w:rPr>
                <w:sz w:val="20"/>
                <w:szCs w:val="20"/>
              </w:rPr>
              <w:t>Student produces incorrect or low-quality code that enters production</w:t>
            </w:r>
          </w:p>
        </w:tc>
        <w:tc>
          <w:tcPr>
            <w:tcW w:w="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BAA0CE" w14:textId="77777777" w:rsidR="00F0516E" w:rsidRDefault="00000000">
            <w:r>
              <w:rPr>
                <w:sz w:val="20"/>
                <w:szCs w:val="20"/>
              </w:rPr>
              <w:t>Quality</w:t>
            </w:r>
          </w:p>
        </w:tc>
        <w:tc>
          <w:tcPr>
            <w:tcW w:w="6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B7DD51" w14:textId="77777777" w:rsidR="00F0516E" w:rsidRDefault="00000000">
            <w:r>
              <w:rPr>
                <w:sz w:val="20"/>
                <w:szCs w:val="20"/>
              </w:rPr>
              <w:t>3</w:t>
            </w:r>
          </w:p>
        </w:tc>
        <w:tc>
          <w:tcPr>
            <w:tcW w:w="4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26E81" w14:textId="77777777" w:rsidR="00F0516E" w:rsidRDefault="00000000">
            <w:r>
              <w:rPr>
                <w:sz w:val="20"/>
                <w:szCs w:val="20"/>
              </w:rPr>
              <w:t>3</w:t>
            </w:r>
          </w:p>
        </w:tc>
        <w:tc>
          <w:tcPr>
            <w:tcW w:w="3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60AED" w14:textId="77777777" w:rsidR="00F0516E" w:rsidRDefault="00000000">
            <w:r>
              <w:rPr>
                <w:sz w:val="20"/>
                <w:szCs w:val="20"/>
              </w:rPr>
              <w:t>9</w:t>
            </w:r>
          </w:p>
        </w:tc>
        <w:tc>
          <w:tcPr>
            <w:tcW w:w="5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1E0B8D" w14:textId="77777777" w:rsidR="00F0516E" w:rsidRDefault="00000000">
            <w:r>
              <w:rPr>
                <w:sz w:val="20"/>
                <w:szCs w:val="20"/>
              </w:rPr>
              <w:t>Service Provider Lead</w:t>
            </w:r>
          </w:p>
        </w:tc>
        <w:tc>
          <w:tcPr>
            <w:tcW w:w="7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ADF7D0" w14:textId="77777777" w:rsidR="00F0516E" w:rsidRDefault="00000000">
            <w:r>
              <w:rPr>
                <w:sz w:val="20"/>
                <w:szCs w:val="20"/>
              </w:rPr>
              <w:t xml:space="preserve">All student contributions reviewed and approved by lead </w:t>
            </w:r>
            <w:r>
              <w:rPr>
                <w:sz w:val="20"/>
                <w:szCs w:val="20"/>
              </w:rPr>
              <w:lastRenderedPageBreak/>
              <w:t>developer before merge; automated test suite runs on each PR</w:t>
            </w:r>
          </w:p>
        </w:tc>
        <w:tc>
          <w:tcPr>
            <w:tcW w:w="6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8CD5E" w14:textId="77777777" w:rsidR="00F0516E" w:rsidRDefault="00000000">
            <w:r>
              <w:rPr>
                <w:sz w:val="20"/>
                <w:szCs w:val="20"/>
              </w:rPr>
              <w:lastRenderedPageBreak/>
              <w:t>2</w:t>
            </w:r>
          </w:p>
        </w:tc>
        <w:tc>
          <w:tcPr>
            <w:tcW w:w="5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BB4AB7" w14:textId="77777777" w:rsidR="00F0516E" w:rsidRDefault="00000000">
            <w:r>
              <w:rPr>
                <w:sz w:val="20"/>
                <w:szCs w:val="20"/>
              </w:rPr>
              <w:t>2</w:t>
            </w:r>
          </w:p>
        </w:tc>
        <w:tc>
          <w:tcPr>
            <w:tcW w:w="5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2E37D4" w14:textId="77777777" w:rsidR="00F0516E" w:rsidRDefault="00000000">
            <w:r>
              <w:rPr>
                <w:sz w:val="20"/>
                <w:szCs w:val="20"/>
              </w:rPr>
              <w:t>4</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20A8B1" w14:textId="77777777" w:rsidR="00F0516E" w:rsidRDefault="00000000">
            <w:r>
              <w:rPr>
                <w:sz w:val="20"/>
                <w:szCs w:val="20"/>
              </w:rPr>
              <w:t xml:space="preserve">Revert affected commit; re-assign task; increase </w:t>
            </w:r>
            <w:r>
              <w:rPr>
                <w:sz w:val="20"/>
                <w:szCs w:val="20"/>
              </w:rPr>
              <w:lastRenderedPageBreak/>
              <w:t>review frequency</w:t>
            </w:r>
          </w:p>
        </w:tc>
      </w:tr>
      <w:tr w:rsidR="00F0516E" w14:paraId="3016EB39" w14:textId="77777777" w:rsidTr="007A6C1B">
        <w:tblPrEx>
          <w:tblCellMar>
            <w:top w:w="0" w:type="dxa"/>
            <w:bottom w:w="0" w:type="dxa"/>
          </w:tblCellMar>
        </w:tblPrEx>
        <w:trPr>
          <w:trHeight w:val="82"/>
        </w:trPr>
        <w:tc>
          <w:tcPr>
            <w:tcW w:w="32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E1CF0B" w14:textId="77777777" w:rsidR="00F0516E" w:rsidRDefault="00000000">
            <w:r>
              <w:rPr>
                <w:sz w:val="20"/>
                <w:szCs w:val="20"/>
              </w:rPr>
              <w:lastRenderedPageBreak/>
              <w:t>R-014</w:t>
            </w:r>
          </w:p>
        </w:tc>
        <w:tc>
          <w:tcPr>
            <w:tcW w:w="96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D0C6EB" w14:textId="77777777" w:rsidR="00F0516E" w:rsidRDefault="00000000">
            <w:r>
              <w:rPr>
                <w:sz w:val="20"/>
                <w:szCs w:val="20"/>
              </w:rPr>
              <w:t>Third-party API or integration used without CHIETA approval</w:t>
            </w:r>
          </w:p>
        </w:tc>
        <w:tc>
          <w:tcPr>
            <w:tcW w:w="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6BEAD4" w14:textId="77777777" w:rsidR="00F0516E" w:rsidRDefault="00000000">
            <w:r>
              <w:rPr>
                <w:sz w:val="20"/>
                <w:szCs w:val="20"/>
              </w:rPr>
              <w:t>Compliance</w:t>
            </w:r>
          </w:p>
        </w:tc>
        <w:tc>
          <w:tcPr>
            <w:tcW w:w="61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1CAF78" w14:textId="77777777" w:rsidR="00F0516E" w:rsidRDefault="00000000">
            <w:r>
              <w:rPr>
                <w:sz w:val="20"/>
                <w:szCs w:val="20"/>
              </w:rPr>
              <w:t>2</w:t>
            </w:r>
          </w:p>
        </w:tc>
        <w:tc>
          <w:tcPr>
            <w:tcW w:w="43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844A04" w14:textId="77777777" w:rsidR="00F0516E" w:rsidRDefault="00000000">
            <w:r>
              <w:rPr>
                <w:sz w:val="20"/>
                <w:szCs w:val="20"/>
              </w:rPr>
              <w:t>3</w:t>
            </w:r>
          </w:p>
        </w:tc>
        <w:tc>
          <w:tcPr>
            <w:tcW w:w="39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183080" w14:textId="77777777" w:rsidR="00F0516E" w:rsidRDefault="00000000">
            <w:r>
              <w:rPr>
                <w:sz w:val="20"/>
                <w:szCs w:val="20"/>
              </w:rPr>
              <w:t>6</w:t>
            </w:r>
          </w:p>
        </w:tc>
        <w:tc>
          <w:tcPr>
            <w:tcW w:w="54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098F6B" w14:textId="77777777" w:rsidR="00F0516E" w:rsidRDefault="00000000">
            <w:r>
              <w:rPr>
                <w:sz w:val="20"/>
                <w:szCs w:val="20"/>
              </w:rPr>
              <w:t>Service Provider Lead</w:t>
            </w:r>
          </w:p>
        </w:tc>
        <w:tc>
          <w:tcPr>
            <w:tcW w:w="7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CFCB85" w14:textId="77777777" w:rsidR="00F0516E" w:rsidRDefault="00000000">
            <w:r>
              <w:rPr>
                <w:sz w:val="20"/>
                <w:szCs w:val="20"/>
              </w:rPr>
              <w:t>All third-party dependencies listed in D2 and D9 license audit; pre-approval required for new additions</w:t>
            </w:r>
          </w:p>
        </w:tc>
        <w:tc>
          <w:tcPr>
            <w:tcW w:w="61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BF8A61" w14:textId="77777777" w:rsidR="00F0516E" w:rsidRDefault="00000000">
            <w:r>
              <w:rPr>
                <w:sz w:val="20"/>
                <w:szCs w:val="20"/>
              </w:rPr>
              <w:t>1</w:t>
            </w:r>
          </w:p>
        </w:tc>
        <w:tc>
          <w:tcPr>
            <w:tcW w:w="5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2C75A5" w14:textId="77777777" w:rsidR="00F0516E" w:rsidRDefault="00000000">
            <w:r>
              <w:rPr>
                <w:sz w:val="20"/>
                <w:szCs w:val="20"/>
              </w:rPr>
              <w:t>3</w:t>
            </w:r>
          </w:p>
        </w:tc>
        <w:tc>
          <w:tcPr>
            <w:tcW w:w="5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A9FC95" w14:textId="77777777" w:rsidR="00F0516E" w:rsidRDefault="00000000">
            <w:r>
              <w:rPr>
                <w:sz w:val="20"/>
                <w:szCs w:val="20"/>
              </w:rPr>
              <w:t>3</w:t>
            </w:r>
          </w:p>
        </w:tc>
        <w:tc>
          <w:tcPr>
            <w:tcW w:w="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4B981A" w14:textId="77777777" w:rsidR="00F0516E" w:rsidRDefault="00000000">
            <w:r>
              <w:rPr>
                <w:sz w:val="20"/>
                <w:szCs w:val="20"/>
              </w:rPr>
              <w:t>Remove unapproved dependency; replace with approved alternative</w:t>
            </w:r>
          </w:p>
        </w:tc>
      </w:tr>
      <w:tr w:rsidR="00F0516E" w14:paraId="10CA7E27" w14:textId="77777777" w:rsidTr="007A6C1B">
        <w:tblPrEx>
          <w:tblCellMar>
            <w:top w:w="0" w:type="dxa"/>
            <w:bottom w:w="0" w:type="dxa"/>
          </w:tblCellMar>
        </w:tblPrEx>
        <w:trPr>
          <w:trHeight w:val="1461"/>
        </w:trPr>
        <w:tc>
          <w:tcPr>
            <w:tcW w:w="3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AB202" w14:textId="77777777" w:rsidR="00F0516E" w:rsidRDefault="00000000">
            <w:r>
              <w:rPr>
                <w:sz w:val="20"/>
                <w:szCs w:val="20"/>
              </w:rPr>
              <w:t>R-015</w:t>
            </w:r>
          </w:p>
        </w:tc>
        <w:tc>
          <w:tcPr>
            <w:tcW w:w="9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9C01CC" w14:textId="77777777" w:rsidR="00F0516E" w:rsidRDefault="00000000">
            <w:r>
              <w:rPr>
                <w:sz w:val="20"/>
                <w:szCs w:val="20"/>
              </w:rPr>
              <w:t>Budget overrun due to unforeseen technical complexity</w:t>
            </w:r>
          </w:p>
        </w:tc>
        <w:tc>
          <w:tcPr>
            <w:tcW w:w="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FDA761" w14:textId="77777777" w:rsidR="00F0516E" w:rsidRDefault="00000000">
            <w:r>
              <w:rPr>
                <w:sz w:val="20"/>
                <w:szCs w:val="20"/>
              </w:rPr>
              <w:t>Financial</w:t>
            </w:r>
          </w:p>
        </w:tc>
        <w:tc>
          <w:tcPr>
            <w:tcW w:w="6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0B1DE3" w14:textId="77777777" w:rsidR="00F0516E" w:rsidRDefault="00000000">
            <w:r>
              <w:rPr>
                <w:sz w:val="20"/>
                <w:szCs w:val="20"/>
              </w:rPr>
              <w:t>2</w:t>
            </w:r>
          </w:p>
        </w:tc>
        <w:tc>
          <w:tcPr>
            <w:tcW w:w="4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66BA6" w14:textId="77777777" w:rsidR="00F0516E" w:rsidRDefault="00000000">
            <w:r>
              <w:rPr>
                <w:sz w:val="20"/>
                <w:szCs w:val="20"/>
              </w:rPr>
              <w:t>4</w:t>
            </w:r>
          </w:p>
        </w:tc>
        <w:tc>
          <w:tcPr>
            <w:tcW w:w="3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CA582" w14:textId="77777777" w:rsidR="00F0516E" w:rsidRDefault="00000000">
            <w:r>
              <w:rPr>
                <w:sz w:val="20"/>
                <w:szCs w:val="20"/>
              </w:rPr>
              <w:t>8</w:t>
            </w:r>
          </w:p>
        </w:tc>
        <w:tc>
          <w:tcPr>
            <w:tcW w:w="5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63CC7" w14:textId="77777777" w:rsidR="00F0516E" w:rsidRDefault="00000000">
            <w:r>
              <w:rPr>
                <w:sz w:val="20"/>
                <w:szCs w:val="20"/>
              </w:rPr>
              <w:t>Both parties</w:t>
            </w:r>
          </w:p>
        </w:tc>
        <w:tc>
          <w:tcPr>
            <w:tcW w:w="7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65BE3" w14:textId="77777777" w:rsidR="00F0516E" w:rsidRDefault="00000000">
            <w:r>
              <w:rPr>
                <w:sz w:val="20"/>
                <w:szCs w:val="20"/>
              </w:rPr>
              <w:t>Detailed scope definition in D1; change control for scope additions; monthly budget tracking report to CHIETA</w:t>
            </w:r>
          </w:p>
        </w:tc>
        <w:tc>
          <w:tcPr>
            <w:tcW w:w="6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CFD2C9" w14:textId="77777777" w:rsidR="00F0516E" w:rsidRDefault="00000000">
            <w:r>
              <w:rPr>
                <w:sz w:val="20"/>
                <w:szCs w:val="20"/>
              </w:rPr>
              <w:t>2</w:t>
            </w:r>
          </w:p>
        </w:tc>
        <w:tc>
          <w:tcPr>
            <w:tcW w:w="5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D61FC9" w14:textId="77777777" w:rsidR="00F0516E" w:rsidRDefault="00000000">
            <w:r>
              <w:rPr>
                <w:sz w:val="20"/>
                <w:szCs w:val="20"/>
              </w:rPr>
              <w:t>2</w:t>
            </w:r>
          </w:p>
        </w:tc>
        <w:tc>
          <w:tcPr>
            <w:tcW w:w="5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8E2424" w14:textId="77777777" w:rsidR="00F0516E" w:rsidRDefault="00000000">
            <w:r>
              <w:rPr>
                <w:sz w:val="20"/>
                <w:szCs w:val="20"/>
              </w:rPr>
              <w:t>4</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0D7191" w14:textId="77777777" w:rsidR="00F0516E" w:rsidRDefault="00000000">
            <w:r>
              <w:rPr>
                <w:sz w:val="20"/>
                <w:szCs w:val="20"/>
              </w:rPr>
              <w:t>Formal change request submitted; scope negotiation; phased delivery if required</w:t>
            </w:r>
          </w:p>
        </w:tc>
      </w:tr>
    </w:tbl>
    <w:p w14:paraId="435653AB" w14:textId="77777777" w:rsidR="00F0516E" w:rsidRDefault="00F0516E">
      <w:pPr>
        <w:spacing w:before="120" w:after="120"/>
      </w:pPr>
    </w:p>
    <w:p w14:paraId="61D4951F" w14:textId="77777777" w:rsidR="00F0516E" w:rsidRDefault="00000000">
      <w:r>
        <w:br w:type="page"/>
      </w:r>
    </w:p>
    <w:p w14:paraId="3369A379" w14:textId="77777777" w:rsidR="00F0516E" w:rsidRDefault="00000000">
      <w:pPr>
        <w:pStyle w:val="Heading1"/>
        <w:spacing w:before="320" w:after="160"/>
      </w:pPr>
      <w:bookmarkStart w:id="288" w:name="_Toc231631495"/>
      <w:r>
        <w:rPr>
          <w:sz w:val="32"/>
          <w:szCs w:val="32"/>
        </w:rPr>
        <w:lastRenderedPageBreak/>
        <w:t>Section 45: Project Monitoring and Evaluation Framework</w:t>
      </w:r>
      <w:bookmarkEnd w:id="288"/>
    </w:p>
    <w:p w14:paraId="76B1314B" w14:textId="77777777" w:rsidR="00F0516E" w:rsidRDefault="00000000">
      <w:pPr>
        <w:spacing w:before="60" w:after="60"/>
        <w:jc w:val="both"/>
      </w:pPr>
      <w:r>
        <w:t>The Monitoring and Evaluation (M&amp;E) Framework provides the structured methodology for tracking project progress, quality, and impact throughout the 18-month engagement. It defines the indicators, data sources, reporting frequency, and escalation thresholds that govern the project's ongoing performance management. This framework aligns with CHIETA's M&amp;E function and supports accountability to MICTSETA and the CHIETA Board.</w:t>
      </w:r>
    </w:p>
    <w:p w14:paraId="06BD105F" w14:textId="77777777" w:rsidR="00F0516E" w:rsidRDefault="00000000">
      <w:pPr>
        <w:pStyle w:val="Heading2"/>
        <w:spacing w:before="240" w:after="120"/>
      </w:pPr>
      <w:bookmarkStart w:id="289" w:name="_Toc231631496"/>
      <w:r>
        <w:rPr>
          <w:sz w:val="26"/>
          <w:szCs w:val="26"/>
        </w:rPr>
        <w:t>45.1 Project Health Scorecard</w:t>
      </w:r>
      <w:bookmarkEnd w:id="289"/>
    </w:p>
    <w:p w14:paraId="1E29C562" w14:textId="77777777" w:rsidR="00F0516E" w:rsidRDefault="00000000">
      <w:pPr>
        <w:spacing w:before="60" w:after="60"/>
        <w:jc w:val="both"/>
      </w:pPr>
      <w:r>
        <w:t>The Project Health Scorecard is completed by the service provider at the end of each sprint and reviewed in the bi-weekly progress meeting. Each indicator is rated Green (on track), Amber (at risk – action required), or Red (off track – escalation required).</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9"/>
        <w:gridCol w:w="1793"/>
        <w:gridCol w:w="1062"/>
        <w:gridCol w:w="997"/>
        <w:gridCol w:w="996"/>
        <w:gridCol w:w="2669"/>
      </w:tblGrid>
      <w:tr w:rsidR="00F0516E" w14:paraId="5584A29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43861545" w14:textId="77777777" w:rsidR="00F0516E" w:rsidRDefault="00000000">
            <w:r>
              <w:rPr>
                <w:b/>
                <w:bCs/>
                <w:color w:val="FFFFFF"/>
                <w:sz w:val="20"/>
                <w:szCs w:val="20"/>
              </w:rPr>
              <w:t>Indicator</w:t>
            </w:r>
          </w:p>
        </w:tc>
        <w:tc>
          <w:tcPr>
            <w:tcW w:w="18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09EADBA6" w14:textId="77777777" w:rsidR="00F0516E" w:rsidRDefault="00000000">
            <w:r>
              <w:rPr>
                <w:b/>
                <w:bCs/>
                <w:color w:val="FFFFFF"/>
                <w:sz w:val="20"/>
                <w:szCs w:val="20"/>
              </w:rPr>
              <w:t>Measurement</w:t>
            </w:r>
          </w:p>
        </w:tc>
        <w:tc>
          <w:tcPr>
            <w:tcW w:w="10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11F93225" w14:textId="77777777" w:rsidR="00F0516E" w:rsidRDefault="00000000">
            <w:r>
              <w:rPr>
                <w:b/>
                <w:bCs/>
                <w:color w:val="FFFFFF"/>
                <w:sz w:val="20"/>
                <w:szCs w:val="20"/>
              </w:rPr>
              <w:t>Green</w:t>
            </w:r>
          </w:p>
        </w:tc>
        <w:tc>
          <w:tcPr>
            <w:tcW w:w="10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200569D2" w14:textId="77777777" w:rsidR="00F0516E" w:rsidRDefault="00000000">
            <w:r>
              <w:rPr>
                <w:b/>
                <w:bCs/>
                <w:color w:val="FFFFFF"/>
                <w:sz w:val="20"/>
                <w:szCs w:val="20"/>
              </w:rPr>
              <w:t>Amber</w:t>
            </w:r>
          </w:p>
        </w:tc>
        <w:tc>
          <w:tcPr>
            <w:tcW w:w="10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0AB94F7F" w14:textId="77777777" w:rsidR="00F0516E" w:rsidRDefault="00000000">
            <w:r>
              <w:rPr>
                <w:b/>
                <w:bCs/>
                <w:color w:val="FFFFFF"/>
                <w:sz w:val="20"/>
                <w:szCs w:val="20"/>
              </w:rPr>
              <w:t>Red</w:t>
            </w:r>
          </w:p>
        </w:tc>
        <w:tc>
          <w:tcPr>
            <w:tcW w:w="2706"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022B6314" w14:textId="77777777" w:rsidR="00F0516E" w:rsidRDefault="00000000">
            <w:r>
              <w:rPr>
                <w:b/>
                <w:bCs/>
                <w:color w:val="FFFFFF"/>
                <w:sz w:val="20"/>
                <w:szCs w:val="20"/>
              </w:rPr>
              <w:t>Data Source</w:t>
            </w:r>
          </w:p>
        </w:tc>
      </w:tr>
      <w:tr w:rsidR="00F0516E" w14:paraId="1304D81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5F9BFB" w14:textId="77777777" w:rsidR="00F0516E" w:rsidRDefault="00000000">
            <w:r>
              <w:rPr>
                <w:sz w:val="20"/>
                <w:szCs w:val="20"/>
              </w:rPr>
              <w:t>Schedule Performance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EFE471" w14:textId="77777777" w:rsidR="00F0516E" w:rsidRDefault="00000000">
            <w:r>
              <w:rPr>
                <w:sz w:val="20"/>
                <w:szCs w:val="20"/>
              </w:rPr>
              <w:t>% of planned sprint tasks completed on time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1BB158" w14:textId="77777777" w:rsidR="00F0516E" w:rsidRDefault="00000000">
            <w:r>
              <w:rPr>
                <w:sz w:val="20"/>
                <w:szCs w:val="20"/>
              </w:rPr>
              <w:t>≥90%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F6533" w14:textId="77777777" w:rsidR="00F0516E" w:rsidRDefault="00000000">
            <w:r>
              <w:rPr>
                <w:sz w:val="20"/>
                <w:szCs w:val="20"/>
              </w:rPr>
              <w:t>75–89%</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89FC0B" w14:textId="77777777" w:rsidR="00F0516E" w:rsidRDefault="00000000">
            <w:r>
              <w:rPr>
                <w:sz w:val="20"/>
                <w:szCs w:val="20"/>
              </w:rPr>
              <w:t>&lt;75%</w:t>
            </w:r>
          </w:p>
        </w:tc>
        <w:tc>
          <w:tcPr>
            <w:tcW w:w="27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96F369" w14:textId="77777777" w:rsidR="00F0516E" w:rsidRDefault="00000000">
            <w:r>
              <w:rPr>
                <w:sz w:val="20"/>
                <w:szCs w:val="20"/>
              </w:rPr>
              <w:t>Sprint retrospective</w:t>
            </w:r>
          </w:p>
        </w:tc>
      </w:tr>
      <w:tr w:rsidR="00F0516E" w14:paraId="4BB4E80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E239B1" w14:textId="77777777" w:rsidR="00F0516E" w:rsidRDefault="00000000">
            <w:r>
              <w:rPr>
                <w:sz w:val="20"/>
                <w:szCs w:val="20"/>
              </w:rPr>
              <w:t>Budget Utilisation</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CC02E4" w14:textId="77777777" w:rsidR="00F0516E" w:rsidRDefault="00000000">
            <w:r>
              <w:rPr>
                <w:sz w:val="20"/>
                <w:szCs w:val="20"/>
              </w:rPr>
              <w:t>% of budget consumed vs % of project complete</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97E734" w14:textId="77777777" w:rsidR="00F0516E" w:rsidRDefault="00000000">
            <w:r>
              <w:rPr>
                <w:sz w:val="20"/>
                <w:szCs w:val="20"/>
              </w:rPr>
              <w:t>Within ±5%</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8D91D4" w14:textId="77777777" w:rsidR="00F0516E" w:rsidRDefault="00000000">
            <w:r>
              <w:rPr>
                <w:sz w:val="20"/>
                <w:szCs w:val="20"/>
              </w:rPr>
              <w:t>±5–10%</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2046FB" w14:textId="77777777" w:rsidR="00F0516E" w:rsidRDefault="00000000">
            <w:r>
              <w:rPr>
                <w:sz w:val="20"/>
                <w:szCs w:val="20"/>
              </w:rPr>
              <w:t>&gt;±10%</w:t>
            </w:r>
          </w:p>
        </w:tc>
        <w:tc>
          <w:tcPr>
            <w:tcW w:w="27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500AA3" w14:textId="77777777" w:rsidR="00F0516E" w:rsidRDefault="00000000">
            <w:r>
              <w:rPr>
                <w:sz w:val="20"/>
                <w:szCs w:val="20"/>
              </w:rPr>
              <w:t>Provider monthly report</w:t>
            </w:r>
          </w:p>
        </w:tc>
      </w:tr>
      <w:tr w:rsidR="00F0516E" w14:paraId="17C4503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55191" w14:textId="77777777" w:rsidR="00F0516E" w:rsidRDefault="00000000">
            <w:r>
              <w:rPr>
                <w:sz w:val="20"/>
                <w:szCs w:val="20"/>
              </w:rPr>
              <w:t>Quality – Defect Density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871465" w14:textId="77777777" w:rsidR="00F0516E" w:rsidRDefault="00000000">
            <w:r>
              <w:rPr>
                <w:sz w:val="20"/>
                <w:szCs w:val="20"/>
              </w:rPr>
              <w:t>Open defects per 100 lines of new code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6561C" w14:textId="77777777" w:rsidR="00F0516E" w:rsidRDefault="00000000">
            <w:r>
              <w:rPr>
                <w:sz w:val="20"/>
                <w:szCs w:val="20"/>
              </w:rPr>
              <w:t>≤0.5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C24DE8" w14:textId="77777777" w:rsidR="00F0516E" w:rsidRDefault="00000000">
            <w:r>
              <w:rPr>
                <w:sz w:val="20"/>
                <w:szCs w:val="20"/>
              </w:rPr>
              <w:t>0.5–2</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33A00A" w14:textId="77777777" w:rsidR="00F0516E" w:rsidRDefault="00000000">
            <w:r>
              <w:rPr>
                <w:sz w:val="20"/>
                <w:szCs w:val="20"/>
              </w:rPr>
              <w:t>&gt;2</w:t>
            </w:r>
          </w:p>
        </w:tc>
        <w:tc>
          <w:tcPr>
            <w:tcW w:w="27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8F628C" w14:textId="77777777" w:rsidR="00F0516E" w:rsidRDefault="00000000">
            <w:r>
              <w:rPr>
                <w:sz w:val="20"/>
                <w:szCs w:val="20"/>
              </w:rPr>
              <w:t>GitHub issues / JIRA</w:t>
            </w:r>
          </w:p>
        </w:tc>
      </w:tr>
      <w:tr w:rsidR="00F0516E" w14:paraId="7FCB45D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45AF56" w14:textId="77777777" w:rsidR="00F0516E" w:rsidRDefault="00000000">
            <w:r>
              <w:rPr>
                <w:sz w:val="20"/>
                <w:szCs w:val="20"/>
              </w:rPr>
              <w:t>Student Engagement</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64506B" w14:textId="77777777" w:rsidR="00F0516E" w:rsidRDefault="00000000">
            <w:r>
              <w:rPr>
                <w:sz w:val="20"/>
                <w:szCs w:val="20"/>
              </w:rPr>
              <w:t>% of planned student hours logged vs budgeted</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6DF6AF" w14:textId="77777777" w:rsidR="00F0516E" w:rsidRDefault="00000000">
            <w:r>
              <w:rPr>
                <w:sz w:val="20"/>
                <w:szCs w:val="20"/>
              </w:rPr>
              <w:t>≥90%</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9D5AF0" w14:textId="77777777" w:rsidR="00F0516E" w:rsidRDefault="00000000">
            <w:r>
              <w:rPr>
                <w:sz w:val="20"/>
                <w:szCs w:val="20"/>
              </w:rPr>
              <w:t>70–89%</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B667FA" w14:textId="77777777" w:rsidR="00F0516E" w:rsidRDefault="00000000">
            <w:r>
              <w:rPr>
                <w:sz w:val="20"/>
                <w:szCs w:val="20"/>
              </w:rPr>
              <w:t>&lt;70%</w:t>
            </w:r>
          </w:p>
        </w:tc>
        <w:tc>
          <w:tcPr>
            <w:tcW w:w="27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BFC3E7" w14:textId="77777777" w:rsidR="00F0516E" w:rsidRDefault="00000000">
            <w:r>
              <w:rPr>
                <w:sz w:val="20"/>
                <w:szCs w:val="20"/>
              </w:rPr>
              <w:t>Student contribution log</w:t>
            </w:r>
          </w:p>
        </w:tc>
      </w:tr>
      <w:tr w:rsidR="00F0516E" w14:paraId="6A08626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43298A" w14:textId="77777777" w:rsidR="00F0516E" w:rsidRDefault="00000000">
            <w:r>
              <w:rPr>
                <w:sz w:val="20"/>
                <w:szCs w:val="20"/>
              </w:rPr>
              <w:t>CHIETA Stakeholder Satisfaction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9D6449" w14:textId="77777777" w:rsidR="00F0516E" w:rsidRDefault="00000000">
            <w:r>
              <w:rPr>
                <w:sz w:val="20"/>
                <w:szCs w:val="20"/>
              </w:rPr>
              <w:t>Score from bi-weekly feedback form (1–5)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1CED22" w14:textId="77777777" w:rsidR="00F0516E" w:rsidRDefault="00000000">
            <w:r>
              <w:rPr>
                <w:sz w:val="20"/>
                <w:szCs w:val="20"/>
              </w:rPr>
              <w:t>≥4.0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1F611" w14:textId="77777777" w:rsidR="00F0516E" w:rsidRDefault="00000000">
            <w:r>
              <w:rPr>
                <w:sz w:val="20"/>
                <w:szCs w:val="20"/>
              </w:rPr>
              <w:t>3.0–3.9</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098CF2" w14:textId="77777777" w:rsidR="00F0516E" w:rsidRDefault="00000000">
            <w:r>
              <w:rPr>
                <w:sz w:val="20"/>
                <w:szCs w:val="20"/>
              </w:rPr>
              <w:t>&lt;3.0</w:t>
            </w:r>
          </w:p>
        </w:tc>
        <w:tc>
          <w:tcPr>
            <w:tcW w:w="27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70DE2E" w14:textId="77777777" w:rsidR="00F0516E" w:rsidRDefault="00000000">
            <w:r>
              <w:rPr>
                <w:sz w:val="20"/>
                <w:szCs w:val="20"/>
              </w:rPr>
              <w:t>Feedback survey</w:t>
            </w:r>
          </w:p>
        </w:tc>
      </w:tr>
      <w:tr w:rsidR="00F0516E" w14:paraId="7E61593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B2EAA5" w14:textId="77777777" w:rsidR="00F0516E" w:rsidRDefault="00000000">
            <w:r>
              <w:rPr>
                <w:sz w:val="20"/>
                <w:szCs w:val="20"/>
              </w:rPr>
              <w:t>Data Governance Compliance</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E099C1" w14:textId="77777777" w:rsidR="00F0516E" w:rsidRDefault="00000000">
            <w:r>
              <w:rPr>
                <w:sz w:val="20"/>
                <w:szCs w:val="20"/>
              </w:rPr>
              <w:t>% of datasets with completed DQLR and classification</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77447A" w14:textId="77777777" w:rsidR="00F0516E" w:rsidRDefault="00000000">
            <w:r>
              <w:rPr>
                <w:sz w:val="20"/>
                <w:szCs w:val="20"/>
              </w:rPr>
              <w:t>100%</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8ABB1C" w14:textId="77777777" w:rsidR="00F0516E" w:rsidRDefault="00000000">
            <w:r>
              <w:rPr>
                <w:sz w:val="20"/>
                <w:szCs w:val="20"/>
              </w:rPr>
              <w:t>95–99%</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390341" w14:textId="77777777" w:rsidR="00F0516E" w:rsidRDefault="00000000">
            <w:r>
              <w:rPr>
                <w:sz w:val="20"/>
                <w:szCs w:val="20"/>
              </w:rPr>
              <w:t>&lt;95%</w:t>
            </w:r>
          </w:p>
        </w:tc>
        <w:tc>
          <w:tcPr>
            <w:tcW w:w="27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3EA58A" w14:textId="77777777" w:rsidR="00F0516E" w:rsidRDefault="00000000">
            <w:r>
              <w:rPr>
                <w:sz w:val="20"/>
                <w:szCs w:val="20"/>
              </w:rPr>
              <w:t>Data Governance Register</w:t>
            </w:r>
          </w:p>
        </w:tc>
      </w:tr>
      <w:tr w:rsidR="00F0516E" w14:paraId="1335D81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A7F0F6" w14:textId="77777777" w:rsidR="00F0516E" w:rsidRDefault="00000000">
            <w:r>
              <w:rPr>
                <w:sz w:val="20"/>
                <w:szCs w:val="20"/>
              </w:rPr>
              <w:t>Security Posture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D40A21" w14:textId="77777777" w:rsidR="00F0516E" w:rsidRDefault="00000000">
            <w:r>
              <w:rPr>
                <w:sz w:val="20"/>
                <w:szCs w:val="20"/>
              </w:rPr>
              <w:t>Critical/High CVEs unresolved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531BC" w14:textId="77777777" w:rsidR="00F0516E" w:rsidRDefault="00000000">
            <w:r>
              <w:rPr>
                <w:sz w:val="20"/>
                <w:szCs w:val="20"/>
              </w:rPr>
              <w:t>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A1D769" w14:textId="77777777" w:rsidR="00F0516E" w:rsidRDefault="00000000">
            <w:r>
              <w:rPr>
                <w:sz w:val="20"/>
                <w:szCs w:val="20"/>
              </w:rPr>
              <w:t>1–2</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19B7A" w14:textId="77777777" w:rsidR="00F0516E" w:rsidRDefault="00000000">
            <w:r>
              <w:rPr>
                <w:sz w:val="20"/>
                <w:szCs w:val="20"/>
              </w:rPr>
              <w:t>≥3</w:t>
            </w:r>
          </w:p>
        </w:tc>
        <w:tc>
          <w:tcPr>
            <w:tcW w:w="27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68A56" w14:textId="77777777" w:rsidR="00F0516E" w:rsidRDefault="00000000">
            <w:proofErr w:type="spellStart"/>
            <w:r>
              <w:rPr>
                <w:sz w:val="20"/>
                <w:szCs w:val="20"/>
              </w:rPr>
              <w:t>Trivy</w:t>
            </w:r>
            <w:proofErr w:type="spellEnd"/>
            <w:r>
              <w:rPr>
                <w:sz w:val="20"/>
                <w:szCs w:val="20"/>
              </w:rPr>
              <w:t>/</w:t>
            </w:r>
            <w:proofErr w:type="spellStart"/>
            <w:r>
              <w:rPr>
                <w:sz w:val="20"/>
                <w:szCs w:val="20"/>
              </w:rPr>
              <w:t>npm</w:t>
            </w:r>
            <w:proofErr w:type="spellEnd"/>
            <w:r>
              <w:rPr>
                <w:sz w:val="20"/>
                <w:szCs w:val="20"/>
              </w:rPr>
              <w:t xml:space="preserve"> audit report</w:t>
            </w:r>
          </w:p>
        </w:tc>
      </w:tr>
      <w:tr w:rsidR="00F0516E" w14:paraId="2196BD3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B0A655" w14:textId="77777777" w:rsidR="00F0516E" w:rsidRDefault="00000000">
            <w:r>
              <w:rPr>
                <w:sz w:val="20"/>
                <w:szCs w:val="20"/>
              </w:rPr>
              <w:t>Documentation Currency</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E9BD87" w14:textId="77777777" w:rsidR="00F0516E" w:rsidRDefault="00000000">
            <w:r>
              <w:rPr>
                <w:sz w:val="20"/>
                <w:szCs w:val="20"/>
              </w:rPr>
              <w:t>% of delivered components with up-to-date documentation</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18DC26" w14:textId="77777777" w:rsidR="00F0516E" w:rsidRDefault="00000000">
            <w:r>
              <w:rPr>
                <w:sz w:val="20"/>
                <w:szCs w:val="20"/>
              </w:rPr>
              <w:t>≥95%</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C2A499" w14:textId="77777777" w:rsidR="00F0516E" w:rsidRDefault="00000000">
            <w:r>
              <w:rPr>
                <w:sz w:val="20"/>
                <w:szCs w:val="20"/>
              </w:rPr>
              <w:t>85–94%</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317917" w14:textId="77777777" w:rsidR="00F0516E" w:rsidRDefault="00000000">
            <w:r>
              <w:rPr>
                <w:sz w:val="20"/>
                <w:szCs w:val="20"/>
              </w:rPr>
              <w:t>&lt;85%</w:t>
            </w:r>
          </w:p>
        </w:tc>
        <w:tc>
          <w:tcPr>
            <w:tcW w:w="27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FF5CC5" w14:textId="77777777" w:rsidR="00F0516E" w:rsidRDefault="00000000">
            <w:r>
              <w:rPr>
                <w:sz w:val="20"/>
                <w:szCs w:val="20"/>
              </w:rPr>
              <w:t>Repository audit</w:t>
            </w:r>
          </w:p>
        </w:tc>
      </w:tr>
      <w:tr w:rsidR="00F0516E" w14:paraId="15814A7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E6DEE6" w14:textId="77777777" w:rsidR="00F0516E" w:rsidRDefault="00000000">
            <w:r>
              <w:rPr>
                <w:sz w:val="20"/>
                <w:szCs w:val="20"/>
              </w:rPr>
              <w:t>Prototype Progress (from Sprint 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1DC31" w14:textId="77777777" w:rsidR="00F0516E" w:rsidRDefault="00000000">
            <w:r>
              <w:rPr>
                <w:sz w:val="20"/>
                <w:szCs w:val="20"/>
              </w:rPr>
              <w:t>% of prototype MVP features completed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693E4E" w14:textId="77777777" w:rsidR="00F0516E" w:rsidRDefault="00000000">
            <w:r>
              <w:rPr>
                <w:sz w:val="20"/>
                <w:szCs w:val="20"/>
              </w:rPr>
              <w:t>≥planned sprint target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8835DD" w14:textId="77777777" w:rsidR="00F0516E" w:rsidRDefault="00000000">
            <w:r>
              <w:rPr>
                <w:sz w:val="20"/>
                <w:szCs w:val="20"/>
              </w:rPr>
              <w:t>1 sprint behind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73EF7" w14:textId="77777777" w:rsidR="00F0516E" w:rsidRDefault="00000000">
            <w:r>
              <w:rPr>
                <w:sz w:val="20"/>
                <w:szCs w:val="20"/>
              </w:rPr>
              <w:t>2+ sprints behind</w:t>
            </w:r>
          </w:p>
        </w:tc>
        <w:tc>
          <w:tcPr>
            <w:tcW w:w="27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78836" w14:textId="77777777" w:rsidR="00F0516E" w:rsidRDefault="00000000">
            <w:r>
              <w:rPr>
                <w:sz w:val="20"/>
                <w:szCs w:val="20"/>
              </w:rPr>
              <w:t>Sprint planning board</w:t>
            </w:r>
          </w:p>
        </w:tc>
      </w:tr>
    </w:tbl>
    <w:p w14:paraId="1C12C90B" w14:textId="77777777" w:rsidR="00F0516E" w:rsidRDefault="00F0516E">
      <w:pPr>
        <w:spacing w:before="120" w:after="120"/>
      </w:pPr>
    </w:p>
    <w:p w14:paraId="17B7709B" w14:textId="77777777" w:rsidR="00F0516E" w:rsidRDefault="00000000">
      <w:pPr>
        <w:pStyle w:val="Heading2"/>
        <w:spacing w:before="240" w:after="120"/>
      </w:pPr>
      <w:bookmarkStart w:id="290" w:name="_Toc231631497"/>
      <w:r>
        <w:rPr>
          <w:sz w:val="26"/>
          <w:szCs w:val="26"/>
        </w:rPr>
        <w:t>45.2 Reporting Schedule</w:t>
      </w:r>
      <w:bookmarkEnd w:id="290"/>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2"/>
        <w:gridCol w:w="1252"/>
        <w:gridCol w:w="1327"/>
        <w:gridCol w:w="1510"/>
        <w:gridCol w:w="1363"/>
        <w:gridCol w:w="2522"/>
      </w:tblGrid>
      <w:tr w:rsidR="00F0516E" w14:paraId="7E66A30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7367BA54" w14:textId="77777777" w:rsidR="00F0516E" w:rsidRDefault="00000000">
            <w:r>
              <w:rPr>
                <w:b/>
                <w:bCs/>
                <w:color w:val="FFFFFF"/>
                <w:sz w:val="20"/>
                <w:szCs w:val="20"/>
              </w:rPr>
              <w:t>Report</w:t>
            </w:r>
          </w:p>
        </w:tc>
        <w:tc>
          <w:tcPr>
            <w:tcW w:w="11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6D64286A" w14:textId="77777777" w:rsidR="00F0516E" w:rsidRDefault="00000000">
            <w:r>
              <w:rPr>
                <w:b/>
                <w:bCs/>
                <w:color w:val="FFFFFF"/>
                <w:sz w:val="20"/>
                <w:szCs w:val="20"/>
              </w:rPr>
              <w:t>Frequency</w:t>
            </w:r>
          </w:p>
        </w:tc>
        <w:tc>
          <w:tcPr>
            <w:tcW w:w="14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366F6D1C" w14:textId="77777777" w:rsidR="00F0516E" w:rsidRDefault="00000000">
            <w:r>
              <w:rPr>
                <w:b/>
                <w:bCs/>
                <w:color w:val="FFFFFF"/>
                <w:sz w:val="20"/>
                <w:szCs w:val="20"/>
              </w:rPr>
              <w:t>Author</w:t>
            </w:r>
          </w:p>
        </w:tc>
        <w:tc>
          <w:tcPr>
            <w:tcW w:w="16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6BB995B9" w14:textId="77777777" w:rsidR="00F0516E" w:rsidRDefault="00000000">
            <w:r>
              <w:rPr>
                <w:b/>
                <w:bCs/>
                <w:color w:val="FFFFFF"/>
                <w:sz w:val="20"/>
                <w:szCs w:val="20"/>
              </w:rPr>
              <w:t>Recipient</w:t>
            </w:r>
          </w:p>
        </w:tc>
        <w:tc>
          <w:tcPr>
            <w:tcW w:w="9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49B1D025" w14:textId="77777777" w:rsidR="00F0516E" w:rsidRDefault="00000000">
            <w:r>
              <w:rPr>
                <w:b/>
                <w:bCs/>
                <w:color w:val="FFFFFF"/>
                <w:sz w:val="20"/>
                <w:szCs w:val="20"/>
              </w:rPr>
              <w:t>Format</w:t>
            </w:r>
          </w:p>
        </w:tc>
        <w:tc>
          <w:tcPr>
            <w:tcW w:w="2906"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458AF1AF" w14:textId="77777777" w:rsidR="00F0516E" w:rsidRDefault="00000000">
            <w:r>
              <w:rPr>
                <w:b/>
                <w:bCs/>
                <w:color w:val="FFFFFF"/>
                <w:sz w:val="20"/>
                <w:szCs w:val="20"/>
              </w:rPr>
              <w:t>Key Content</w:t>
            </w:r>
          </w:p>
        </w:tc>
      </w:tr>
      <w:tr w:rsidR="00F0516E" w14:paraId="1E66F35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896FA7" w14:textId="77777777" w:rsidR="00F0516E" w:rsidRDefault="00000000">
            <w:r>
              <w:rPr>
                <w:sz w:val="20"/>
                <w:szCs w:val="20"/>
              </w:rPr>
              <w:lastRenderedPageBreak/>
              <w:t>Sprint Progress Report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8D3C5A" w14:textId="77777777" w:rsidR="00F0516E" w:rsidRDefault="00000000">
            <w:r>
              <w:rPr>
                <w:sz w:val="20"/>
                <w:szCs w:val="20"/>
              </w:rPr>
              <w:t>Every 2 weeks (end of sprint)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5104A4" w14:textId="77777777" w:rsidR="00F0516E" w:rsidRDefault="00000000">
            <w:r>
              <w:rPr>
                <w:sz w:val="20"/>
                <w:szCs w:val="20"/>
              </w:rPr>
              <w:t>Service Provider Lead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BC70B" w14:textId="77777777" w:rsidR="00F0516E" w:rsidRDefault="00000000">
            <w:r>
              <w:rPr>
                <w:sz w:val="20"/>
                <w:szCs w:val="20"/>
              </w:rPr>
              <w:t>CHIETA Project Sponsor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7FC511" w14:textId="77777777" w:rsidR="00F0516E" w:rsidRDefault="00000000">
            <w:r>
              <w:rPr>
                <w:sz w:val="20"/>
                <w:szCs w:val="20"/>
              </w:rPr>
              <w:t>Email + PDF</w:t>
            </w:r>
          </w:p>
        </w:tc>
        <w:tc>
          <w:tcPr>
            <w:tcW w:w="29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7EF60" w14:textId="77777777" w:rsidR="00F0516E" w:rsidRDefault="00000000">
            <w:r>
              <w:rPr>
                <w:sz w:val="20"/>
                <w:szCs w:val="20"/>
              </w:rPr>
              <w:t>Health scorecard, completed tasks, carry-overs, risks, student log update</w:t>
            </w:r>
          </w:p>
        </w:tc>
      </w:tr>
      <w:tr w:rsidR="00F0516E" w14:paraId="3DCA9D4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91422A" w14:textId="77777777" w:rsidR="00F0516E" w:rsidRDefault="00000000">
            <w:r>
              <w:rPr>
                <w:sz w:val="20"/>
                <w:szCs w:val="20"/>
              </w:rPr>
              <w:t>Phase Gate Report</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A439FF" w14:textId="77777777" w:rsidR="00F0516E" w:rsidRDefault="00000000">
            <w:r>
              <w:rPr>
                <w:sz w:val="20"/>
                <w:szCs w:val="20"/>
              </w:rPr>
              <w:t>At end of each phase (x4)</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51C57A" w14:textId="77777777" w:rsidR="00F0516E" w:rsidRDefault="00000000">
            <w:r>
              <w:rPr>
                <w:sz w:val="20"/>
                <w:szCs w:val="20"/>
              </w:rPr>
              <w:t>Service Provider Lead</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11AAFF" w14:textId="77777777" w:rsidR="00F0516E" w:rsidRDefault="00000000">
            <w:r>
              <w:rPr>
                <w:sz w:val="20"/>
                <w:szCs w:val="20"/>
              </w:rPr>
              <w:t>CHIETA Project Sponsor + Steering Committee</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D9ABAB" w14:textId="77777777" w:rsidR="00F0516E" w:rsidRDefault="00000000">
            <w:r>
              <w:rPr>
                <w:sz w:val="20"/>
                <w:szCs w:val="20"/>
              </w:rPr>
              <w:t>Formal DOCX report</w:t>
            </w:r>
          </w:p>
        </w:tc>
        <w:tc>
          <w:tcPr>
            <w:tcW w:w="29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9B66FC" w14:textId="77777777" w:rsidR="00F0516E" w:rsidRDefault="00000000">
            <w:r>
              <w:rPr>
                <w:sz w:val="20"/>
                <w:szCs w:val="20"/>
              </w:rPr>
              <w:t>Phase summary, deliverables status, budget status, risk register update, next phase plan</w:t>
            </w:r>
          </w:p>
        </w:tc>
      </w:tr>
      <w:tr w:rsidR="00F0516E" w14:paraId="6370CBF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15EF4" w14:textId="77777777" w:rsidR="00F0516E" w:rsidRDefault="00000000">
            <w:r>
              <w:rPr>
                <w:sz w:val="20"/>
                <w:szCs w:val="20"/>
              </w:rPr>
              <w:t>Budget Utilisation Report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A47129" w14:textId="77777777" w:rsidR="00F0516E" w:rsidRDefault="00000000">
            <w:r>
              <w:rPr>
                <w:sz w:val="20"/>
                <w:szCs w:val="20"/>
              </w:rPr>
              <w:t>Monthly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6066A" w14:textId="77777777" w:rsidR="00F0516E" w:rsidRDefault="00000000">
            <w:r>
              <w:rPr>
                <w:sz w:val="20"/>
                <w:szCs w:val="20"/>
              </w:rPr>
              <w:t>Service Provider Finance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80E627" w14:textId="77777777" w:rsidR="00F0516E" w:rsidRDefault="00000000">
            <w:r>
              <w:rPr>
                <w:sz w:val="20"/>
                <w:szCs w:val="20"/>
              </w:rPr>
              <w:t>CHIETA CFO / Project Sponsor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A313F" w14:textId="77777777" w:rsidR="00F0516E" w:rsidRDefault="00000000">
            <w:r>
              <w:rPr>
                <w:sz w:val="20"/>
                <w:szCs w:val="20"/>
              </w:rPr>
              <w:t>Excel spreadsheet</w:t>
            </w:r>
          </w:p>
        </w:tc>
        <w:tc>
          <w:tcPr>
            <w:tcW w:w="29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017E0" w14:textId="77777777" w:rsidR="00F0516E" w:rsidRDefault="00000000">
            <w:r>
              <w:rPr>
                <w:sz w:val="20"/>
                <w:szCs w:val="20"/>
              </w:rPr>
              <w:t>Actual vs budget; forecast to completion; variance explanation</w:t>
            </w:r>
          </w:p>
        </w:tc>
      </w:tr>
      <w:tr w:rsidR="00F0516E" w14:paraId="5AD41AB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4E53B1" w14:textId="77777777" w:rsidR="00F0516E" w:rsidRDefault="00000000">
            <w:r>
              <w:rPr>
                <w:sz w:val="20"/>
                <w:szCs w:val="20"/>
              </w:rPr>
              <w:t>Data Governance Report</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EDA2A3" w14:textId="77777777" w:rsidR="00F0516E" w:rsidRDefault="00000000">
            <w:r>
              <w:rPr>
                <w:sz w:val="20"/>
                <w:szCs w:val="20"/>
              </w:rPr>
              <w:t>Monthly</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853270" w14:textId="77777777" w:rsidR="00F0516E" w:rsidRDefault="00000000">
            <w:r>
              <w:rPr>
                <w:sz w:val="20"/>
                <w:szCs w:val="20"/>
              </w:rPr>
              <w:t>Provider Data Controller</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ECC9C1" w14:textId="77777777" w:rsidR="00F0516E" w:rsidRDefault="00000000">
            <w:r>
              <w:rPr>
                <w:sz w:val="20"/>
                <w:szCs w:val="20"/>
              </w:rPr>
              <w:t>CHIETA Information Officer</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04CD81" w14:textId="77777777" w:rsidR="00F0516E" w:rsidRDefault="00000000">
            <w:r>
              <w:rPr>
                <w:sz w:val="20"/>
                <w:szCs w:val="20"/>
              </w:rPr>
              <w:t>PDF</w:t>
            </w:r>
          </w:p>
        </w:tc>
        <w:tc>
          <w:tcPr>
            <w:tcW w:w="29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4C7FEA" w14:textId="77777777" w:rsidR="00F0516E" w:rsidRDefault="00000000">
            <w:r>
              <w:rPr>
                <w:sz w:val="20"/>
                <w:szCs w:val="20"/>
              </w:rPr>
              <w:t>Datasets loaded; classification status; incidents (if any); POPIA checklist update</w:t>
            </w:r>
          </w:p>
        </w:tc>
      </w:tr>
      <w:tr w:rsidR="00F0516E" w14:paraId="59A375F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27943" w14:textId="77777777" w:rsidR="00F0516E" w:rsidRDefault="00000000">
            <w:r>
              <w:rPr>
                <w:sz w:val="20"/>
                <w:szCs w:val="20"/>
              </w:rPr>
              <w:t>Steering Committee Report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2C672" w14:textId="77777777" w:rsidR="00F0516E" w:rsidRDefault="00000000">
            <w:r>
              <w:rPr>
                <w:sz w:val="20"/>
                <w:szCs w:val="20"/>
              </w:rPr>
              <w:t>Quarterly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43EBB8" w14:textId="77777777" w:rsidR="00F0516E" w:rsidRDefault="00000000">
            <w:r>
              <w:rPr>
                <w:sz w:val="20"/>
                <w:szCs w:val="20"/>
              </w:rPr>
              <w:t>Both parties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B69F54" w14:textId="77777777" w:rsidR="00F0516E" w:rsidRDefault="00000000">
            <w:r>
              <w:rPr>
                <w:sz w:val="20"/>
                <w:szCs w:val="20"/>
              </w:rPr>
              <w:t>CHIETA Steering Committee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0B16CE" w14:textId="77777777" w:rsidR="00F0516E" w:rsidRDefault="00000000">
            <w:r>
              <w:rPr>
                <w:sz w:val="20"/>
                <w:szCs w:val="20"/>
              </w:rPr>
              <w:t>Presentation (PPTX)</w:t>
            </w:r>
          </w:p>
        </w:tc>
        <w:tc>
          <w:tcPr>
            <w:tcW w:w="29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6CD01" w14:textId="77777777" w:rsidR="00F0516E" w:rsidRDefault="00000000">
            <w:r>
              <w:rPr>
                <w:sz w:val="20"/>
                <w:szCs w:val="20"/>
              </w:rPr>
              <w:t>Overall project status; strategic risks; prototype progress; student outcomes; next quarter plan</w:t>
            </w:r>
          </w:p>
        </w:tc>
      </w:tr>
      <w:tr w:rsidR="00F0516E" w14:paraId="065FCDB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F1F71F" w14:textId="77777777" w:rsidR="00F0516E" w:rsidRDefault="00000000">
            <w:r>
              <w:rPr>
                <w:sz w:val="20"/>
                <w:szCs w:val="20"/>
              </w:rPr>
              <w:t>Final Project Report</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A25167" w14:textId="77777777" w:rsidR="00F0516E" w:rsidRDefault="00000000">
            <w:r>
              <w:rPr>
                <w:sz w:val="20"/>
                <w:szCs w:val="20"/>
              </w:rPr>
              <w:t>End of project (with D9)</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19C10D" w14:textId="77777777" w:rsidR="00F0516E" w:rsidRDefault="00000000">
            <w:r>
              <w:rPr>
                <w:sz w:val="20"/>
                <w:szCs w:val="20"/>
              </w:rPr>
              <w:t>Service Provider Lead</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0FC107" w14:textId="77777777" w:rsidR="00F0516E" w:rsidRDefault="00000000">
            <w:r>
              <w:rPr>
                <w:sz w:val="20"/>
                <w:szCs w:val="20"/>
              </w:rPr>
              <w:t>CHIETA CEO/COO</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6CF0F3" w14:textId="77777777" w:rsidR="00F0516E" w:rsidRDefault="00000000">
            <w:r>
              <w:rPr>
                <w:sz w:val="20"/>
                <w:szCs w:val="20"/>
              </w:rPr>
              <w:t>Formal DOCX report</w:t>
            </w:r>
          </w:p>
        </w:tc>
        <w:tc>
          <w:tcPr>
            <w:tcW w:w="29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647817" w14:textId="77777777" w:rsidR="00F0516E" w:rsidRDefault="00000000">
            <w:r>
              <w:rPr>
                <w:sz w:val="20"/>
                <w:szCs w:val="20"/>
              </w:rPr>
              <w:t>Full project narrative; lessons learned; achievement against success indicators; handover confirmation</w:t>
            </w:r>
          </w:p>
        </w:tc>
      </w:tr>
    </w:tbl>
    <w:p w14:paraId="2463CAA3" w14:textId="77777777" w:rsidR="00F0516E" w:rsidRDefault="00F0516E">
      <w:pPr>
        <w:spacing w:before="120" w:after="120"/>
      </w:pPr>
    </w:p>
    <w:p w14:paraId="2361966E" w14:textId="77777777" w:rsidR="00F0516E" w:rsidRDefault="00000000">
      <w:pPr>
        <w:pStyle w:val="Heading2"/>
        <w:spacing w:before="240" w:after="120"/>
      </w:pPr>
      <w:bookmarkStart w:id="291" w:name="_Toc231631498"/>
      <w:r>
        <w:rPr>
          <w:sz w:val="26"/>
          <w:szCs w:val="26"/>
        </w:rPr>
        <w:t>45.3 Success Indicator Measurement Plan</w:t>
      </w:r>
      <w:bookmarkEnd w:id="291"/>
    </w:p>
    <w:p w14:paraId="71D4D1E3" w14:textId="77777777" w:rsidR="00F0516E" w:rsidRDefault="00000000">
      <w:pPr>
        <w:spacing w:before="60" w:after="60"/>
        <w:jc w:val="both"/>
      </w:pPr>
      <w:r>
        <w:t>The following plan details how each quantitative success indicator (Section 11 of the Scope of Work) will be measured, by whom, and when:</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1600"/>
        <w:gridCol w:w="1800"/>
        <w:gridCol w:w="1706"/>
      </w:tblGrid>
      <w:tr w:rsidR="00F0516E" w14:paraId="6296464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0C84E472" w14:textId="77777777" w:rsidR="00F0516E" w:rsidRDefault="00000000">
            <w:r>
              <w:rPr>
                <w:b/>
                <w:bCs/>
                <w:color w:val="FFFFFF"/>
                <w:sz w:val="20"/>
                <w:szCs w:val="20"/>
              </w:rPr>
              <w:t>Success Indicator</w:t>
            </w:r>
          </w:p>
        </w:tc>
        <w:tc>
          <w:tcPr>
            <w:tcW w:w="24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613CA5BB" w14:textId="77777777" w:rsidR="00F0516E" w:rsidRDefault="00000000">
            <w:r>
              <w:rPr>
                <w:b/>
                <w:bCs/>
                <w:color w:val="FFFFFF"/>
                <w:sz w:val="20"/>
                <w:szCs w:val="20"/>
              </w:rPr>
              <w:t>Measurement Method</w:t>
            </w:r>
          </w:p>
        </w:tc>
        <w:tc>
          <w:tcPr>
            <w:tcW w:w="16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6EAED93D" w14:textId="77777777" w:rsidR="00F0516E" w:rsidRDefault="00000000">
            <w:r>
              <w:rPr>
                <w:b/>
                <w:bCs/>
                <w:color w:val="FFFFFF"/>
                <w:sz w:val="20"/>
                <w:szCs w:val="20"/>
              </w:rPr>
              <w:t>Measured By</w:t>
            </w:r>
          </w:p>
        </w:tc>
        <w:tc>
          <w:tcPr>
            <w:tcW w:w="18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44D0DEFD" w14:textId="77777777" w:rsidR="00F0516E" w:rsidRDefault="00000000">
            <w:r>
              <w:rPr>
                <w:b/>
                <w:bCs/>
                <w:color w:val="FFFFFF"/>
                <w:sz w:val="20"/>
                <w:szCs w:val="20"/>
              </w:rPr>
              <w:t>Timing</w:t>
            </w:r>
          </w:p>
        </w:tc>
        <w:tc>
          <w:tcPr>
            <w:tcW w:w="1706"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1C07640F" w14:textId="77777777" w:rsidR="00F0516E" w:rsidRDefault="00000000">
            <w:r>
              <w:rPr>
                <w:b/>
                <w:bCs/>
                <w:color w:val="FFFFFF"/>
                <w:sz w:val="20"/>
                <w:szCs w:val="20"/>
              </w:rPr>
              <w:t>Evidence Produced</w:t>
            </w:r>
          </w:p>
        </w:tc>
      </w:tr>
      <w:tr w:rsidR="00F0516E" w14:paraId="4786C40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11E4EF" w14:textId="77777777" w:rsidR="00F0516E" w:rsidRDefault="00000000">
            <w:r>
              <w:rPr>
                <w:sz w:val="20"/>
                <w:szCs w:val="20"/>
              </w:rPr>
              <w:t>System uptime ≥99% during UAT and handover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887CF0" w14:textId="77777777" w:rsidR="00F0516E" w:rsidRDefault="00000000">
            <w:r>
              <w:rPr>
                <w:sz w:val="20"/>
                <w:szCs w:val="20"/>
              </w:rPr>
              <w:t>Azure Monitor uptime logs; calculated as: (total minutes – downtime minutes) / total minutes × 100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DF468" w14:textId="77777777" w:rsidR="00F0516E" w:rsidRDefault="00000000">
            <w:r>
              <w:rPr>
                <w:sz w:val="20"/>
                <w:szCs w:val="20"/>
              </w:rPr>
              <w:t>Provider Data Controller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05FEDD" w14:textId="77777777" w:rsidR="00F0516E" w:rsidRDefault="00000000">
            <w:r>
              <w:rPr>
                <w:sz w:val="20"/>
                <w:szCs w:val="20"/>
              </w:rPr>
              <w:t>Continuously during UAT (Phase 3) and handover (Phase 4)</w:t>
            </w:r>
          </w:p>
        </w:tc>
        <w:tc>
          <w:tcPr>
            <w:tcW w:w="17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0F5042" w14:textId="77777777" w:rsidR="00F0516E" w:rsidRDefault="00000000">
            <w:r>
              <w:rPr>
                <w:sz w:val="20"/>
                <w:szCs w:val="20"/>
              </w:rPr>
              <w:t>Uptime report in D7</w:t>
            </w:r>
          </w:p>
        </w:tc>
      </w:tr>
      <w:tr w:rsidR="00F0516E" w14:paraId="2D2D9D6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1A0D8B" w14:textId="77777777" w:rsidR="00F0516E" w:rsidRDefault="00000000">
            <w:r>
              <w:rPr>
                <w:sz w:val="20"/>
                <w:szCs w:val="20"/>
              </w:rPr>
              <w:t>Dashboard load time ≤3 seconds (500k rows)</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86434C" w14:textId="77777777" w:rsidR="00F0516E" w:rsidRDefault="00000000">
            <w:r>
              <w:rPr>
                <w:sz w:val="20"/>
                <w:szCs w:val="20"/>
              </w:rPr>
              <w:t>Automated performance test suite (Playwright/Cypress); measure p95 load time across 5 runs</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D07E1F" w14:textId="77777777" w:rsidR="00F0516E" w:rsidRDefault="00000000">
            <w:r>
              <w:rPr>
                <w:sz w:val="20"/>
                <w:szCs w:val="20"/>
              </w:rPr>
              <w:t>Provider Lead Developer</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8337FE" w14:textId="77777777" w:rsidR="00F0516E" w:rsidRDefault="00000000">
            <w:r>
              <w:rPr>
                <w:sz w:val="20"/>
                <w:szCs w:val="20"/>
              </w:rPr>
              <w:t>Sprint 8 and Sprint 12 (re-test after optimisation)</w:t>
            </w:r>
          </w:p>
        </w:tc>
        <w:tc>
          <w:tcPr>
            <w:tcW w:w="17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07BEBF" w14:textId="77777777" w:rsidR="00F0516E" w:rsidRDefault="00000000">
            <w:r>
              <w:rPr>
                <w:sz w:val="20"/>
                <w:szCs w:val="20"/>
              </w:rPr>
              <w:t>Performance test results in D7</w:t>
            </w:r>
          </w:p>
        </w:tc>
      </w:tr>
      <w:tr w:rsidR="00F0516E" w14:paraId="303C98F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D11C6" w14:textId="77777777" w:rsidR="00F0516E" w:rsidRDefault="00000000">
            <w:r>
              <w:rPr>
                <w:sz w:val="20"/>
                <w:szCs w:val="20"/>
              </w:rPr>
              <w:t>≥80% of trained CHIETA staff report ≥4/5 confidence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9FB518" w14:textId="77777777" w:rsidR="00F0516E" w:rsidRDefault="00000000">
            <w:r>
              <w:rPr>
                <w:sz w:val="20"/>
                <w:szCs w:val="20"/>
              </w:rPr>
              <w:t>Post-training survey (</w:t>
            </w:r>
            <w:proofErr w:type="spellStart"/>
            <w:r>
              <w:rPr>
                <w:sz w:val="20"/>
                <w:szCs w:val="20"/>
              </w:rPr>
              <w:t>Typeform</w:t>
            </w:r>
            <w:proofErr w:type="spellEnd"/>
            <w:r>
              <w:rPr>
                <w:sz w:val="20"/>
                <w:szCs w:val="20"/>
              </w:rPr>
              <w:t>/Google Forms); question: 'How confident are you in using the Data Lab independently?' (1–5 scale)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31D3A" w14:textId="77777777" w:rsidR="00F0516E" w:rsidRDefault="00000000">
            <w:r>
              <w:rPr>
                <w:sz w:val="20"/>
                <w:szCs w:val="20"/>
              </w:rPr>
              <w:t>CHIETA Project Sponsor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52D29" w14:textId="77777777" w:rsidR="00F0516E" w:rsidRDefault="00000000">
            <w:r>
              <w:rPr>
                <w:sz w:val="20"/>
                <w:szCs w:val="20"/>
              </w:rPr>
              <w:t>Immediately after D8 train-the-trainer session</w:t>
            </w:r>
          </w:p>
        </w:tc>
        <w:tc>
          <w:tcPr>
            <w:tcW w:w="17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9257BC" w14:textId="77777777" w:rsidR="00F0516E" w:rsidRDefault="00000000">
            <w:r>
              <w:rPr>
                <w:sz w:val="20"/>
                <w:szCs w:val="20"/>
              </w:rPr>
              <w:t>Survey results report in D8</w:t>
            </w:r>
          </w:p>
        </w:tc>
      </w:tr>
      <w:tr w:rsidR="00F0516E" w14:paraId="464ACDB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C53B7C" w14:textId="77777777" w:rsidR="00F0516E" w:rsidRDefault="00000000">
            <w:r>
              <w:rPr>
                <w:sz w:val="20"/>
                <w:szCs w:val="20"/>
              </w:rPr>
              <w:t xml:space="preserve">100% student contributions </w:t>
            </w:r>
            <w:r>
              <w:rPr>
                <w:sz w:val="20"/>
                <w:szCs w:val="20"/>
              </w:rPr>
              <w:lastRenderedPageBreak/>
              <w:t>documented and version controlled</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87D245" w14:textId="77777777" w:rsidR="00F0516E" w:rsidRDefault="00000000">
            <w:r>
              <w:rPr>
                <w:sz w:val="20"/>
                <w:szCs w:val="20"/>
              </w:rPr>
              <w:lastRenderedPageBreak/>
              <w:t xml:space="preserve">Audit of GitHub </w:t>
            </w:r>
            <w:proofErr w:type="gramStart"/>
            <w:r>
              <w:rPr>
                <w:sz w:val="20"/>
                <w:szCs w:val="20"/>
              </w:rPr>
              <w:t>commit</w:t>
            </w:r>
            <w:proofErr w:type="gramEnd"/>
            <w:r>
              <w:rPr>
                <w:sz w:val="20"/>
                <w:szCs w:val="20"/>
              </w:rPr>
              <w:t xml:space="preserve"> log vs student contribution log; verify </w:t>
            </w:r>
            <w:r>
              <w:rPr>
                <w:sz w:val="20"/>
                <w:szCs w:val="20"/>
              </w:rPr>
              <w:lastRenderedPageBreak/>
              <w:t>no undocumented contributions</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9A932F" w14:textId="77777777" w:rsidR="00F0516E" w:rsidRDefault="00000000">
            <w:r>
              <w:rPr>
                <w:sz w:val="20"/>
                <w:szCs w:val="20"/>
              </w:rPr>
              <w:lastRenderedPageBreak/>
              <w:t>Service Provider Lead</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0D3E21" w14:textId="77777777" w:rsidR="00F0516E" w:rsidRDefault="00000000">
            <w:r>
              <w:rPr>
                <w:sz w:val="20"/>
                <w:szCs w:val="20"/>
              </w:rPr>
              <w:t>End of each sprint; final audit with D9</w:t>
            </w:r>
          </w:p>
        </w:tc>
        <w:tc>
          <w:tcPr>
            <w:tcW w:w="17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15397A" w14:textId="77777777" w:rsidR="00F0516E" w:rsidRDefault="00000000">
            <w:r>
              <w:rPr>
                <w:sz w:val="20"/>
                <w:szCs w:val="20"/>
              </w:rPr>
              <w:t>Contribution log in D9</w:t>
            </w:r>
          </w:p>
        </w:tc>
      </w:tr>
      <w:tr w:rsidR="00F0516E" w14:paraId="3809C7C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C2E1DD" w14:textId="77777777" w:rsidR="00F0516E" w:rsidRDefault="00000000">
            <w:r>
              <w:rPr>
                <w:sz w:val="20"/>
                <w:szCs w:val="20"/>
              </w:rPr>
              <w:t>Zero critical/high defects at final sign-off</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5FA2D7" w14:textId="77777777" w:rsidR="00F0516E" w:rsidRDefault="00000000">
            <w:r>
              <w:rPr>
                <w:sz w:val="20"/>
                <w:szCs w:val="20"/>
              </w:rPr>
              <w:t>GitHub Issues / JIRA defect tracker; filter by severity: Critical, High</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F6FDDA" w14:textId="77777777" w:rsidR="00F0516E" w:rsidRDefault="00000000">
            <w:r>
              <w:rPr>
                <w:sz w:val="20"/>
                <w:szCs w:val="20"/>
              </w:rPr>
              <w:t>Provider QA Lead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7575AE" w14:textId="77777777" w:rsidR="00F0516E" w:rsidRDefault="00000000">
            <w:r>
              <w:rPr>
                <w:sz w:val="20"/>
                <w:szCs w:val="20"/>
              </w:rPr>
              <w:t>Immediately before D9 submission</w:t>
            </w:r>
          </w:p>
        </w:tc>
        <w:tc>
          <w:tcPr>
            <w:tcW w:w="17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3053BF" w14:textId="77777777" w:rsidR="00F0516E" w:rsidRDefault="00000000">
            <w:r>
              <w:rPr>
                <w:sz w:val="20"/>
                <w:szCs w:val="20"/>
              </w:rPr>
              <w:t>Defect resolution log in D7</w:t>
            </w:r>
          </w:p>
        </w:tc>
      </w:tr>
      <w:tr w:rsidR="00F0516E" w14:paraId="1047626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425E88" w14:textId="77777777" w:rsidR="00F0516E" w:rsidRDefault="00000000">
            <w:r>
              <w:rPr>
                <w:sz w:val="20"/>
                <w:szCs w:val="20"/>
              </w:rPr>
              <w:t>Full license audit completed; no restrictive dependencies</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31728F" w14:textId="77777777" w:rsidR="00F0516E" w:rsidRDefault="00000000">
            <w:proofErr w:type="spellStart"/>
            <w:r>
              <w:rPr>
                <w:sz w:val="20"/>
                <w:szCs w:val="20"/>
              </w:rPr>
              <w:t>npm</w:t>
            </w:r>
            <w:proofErr w:type="spellEnd"/>
            <w:r>
              <w:rPr>
                <w:sz w:val="20"/>
                <w:szCs w:val="20"/>
              </w:rPr>
              <w:t xml:space="preserve"> audit; pip-audit; manual review of all third-party libraries against SPDX license identifiers</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0481AE" w14:textId="77777777" w:rsidR="00F0516E" w:rsidRDefault="00000000">
            <w:r>
              <w:rPr>
                <w:sz w:val="20"/>
                <w:szCs w:val="20"/>
              </w:rPr>
              <w:t>Provider Lead Developer + CHIETA Legal</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EFF716" w14:textId="77777777" w:rsidR="00F0516E" w:rsidRDefault="00000000">
            <w:r>
              <w:rPr>
                <w:sz w:val="20"/>
                <w:szCs w:val="20"/>
              </w:rPr>
              <w:t>D2 (initial) and D9 (final audit)</w:t>
            </w:r>
          </w:p>
        </w:tc>
        <w:tc>
          <w:tcPr>
            <w:tcW w:w="17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E6B8AB" w14:textId="77777777" w:rsidR="00F0516E" w:rsidRDefault="00000000">
            <w:r>
              <w:rPr>
                <w:sz w:val="20"/>
                <w:szCs w:val="20"/>
              </w:rPr>
              <w:t>License audit report in D9</w:t>
            </w:r>
          </w:p>
        </w:tc>
      </w:tr>
    </w:tbl>
    <w:p w14:paraId="1D95B6B9" w14:textId="77777777" w:rsidR="00F0516E" w:rsidRDefault="00F0516E">
      <w:pPr>
        <w:spacing w:before="120" w:after="120"/>
      </w:pPr>
    </w:p>
    <w:p w14:paraId="138F9361" w14:textId="77777777" w:rsidR="00F0516E" w:rsidRDefault="00000000">
      <w:r>
        <w:br w:type="page"/>
      </w:r>
    </w:p>
    <w:p w14:paraId="06159E40" w14:textId="77777777" w:rsidR="00F0516E" w:rsidRDefault="00000000">
      <w:pPr>
        <w:pStyle w:val="Heading1"/>
        <w:spacing w:before="320" w:after="160"/>
      </w:pPr>
      <w:bookmarkStart w:id="292" w:name="_Toc231631499"/>
      <w:r>
        <w:rPr>
          <w:sz w:val="32"/>
          <w:szCs w:val="32"/>
        </w:rPr>
        <w:lastRenderedPageBreak/>
        <w:t>Section 46: CHIETA Sector and Organisational Context</w:t>
      </w:r>
      <w:bookmarkEnd w:id="292"/>
    </w:p>
    <w:p w14:paraId="06649E99" w14:textId="77777777" w:rsidR="00F0516E" w:rsidRDefault="00000000">
      <w:pPr>
        <w:spacing w:before="60" w:after="60"/>
        <w:jc w:val="both"/>
      </w:pPr>
      <w:r>
        <w:t>This section provides expanded contextual background on CHIETA's sector, mandate, and strategic environment to inform the service provider's approach to the Data Lab project. Understanding the sector context is essential for designing a prototype that delivers genuine business value and for framing data analyses in ways that resonate with CHIETA leadership and stakeholders.</w:t>
      </w:r>
    </w:p>
    <w:p w14:paraId="5D25008A" w14:textId="77777777" w:rsidR="00F0516E" w:rsidRDefault="00000000">
      <w:pPr>
        <w:pStyle w:val="Heading2"/>
        <w:spacing w:before="240" w:after="120"/>
      </w:pPr>
      <w:bookmarkStart w:id="293" w:name="_Toc231631500"/>
      <w:r>
        <w:rPr>
          <w:sz w:val="26"/>
          <w:szCs w:val="26"/>
        </w:rPr>
        <w:t>46.1 CHIETA Sector Overview</w:t>
      </w:r>
      <w:bookmarkEnd w:id="293"/>
    </w:p>
    <w:p w14:paraId="6F92875F" w14:textId="77777777" w:rsidR="00F0516E" w:rsidRDefault="00000000">
      <w:pPr>
        <w:spacing w:before="60" w:after="60"/>
        <w:jc w:val="both"/>
      </w:pPr>
      <w:r>
        <w:t>The Chemical Industries Education and Training Authority (CHIETA) is one of South Africa's 21 Sector Education and Training Authorities (SETAs), established under the Skills Development Act, 1998. CHIETA is responsible for skills development planning, funding, and quality assurance across the following subsectors: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9"/>
        <w:gridCol w:w="2196"/>
        <w:gridCol w:w="1997"/>
        <w:gridCol w:w="3594"/>
      </w:tblGrid>
      <w:tr w:rsidR="00F0516E" w14:paraId="2B88FB6C"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63602E29" w14:textId="77777777" w:rsidR="00F0516E" w:rsidRDefault="00000000">
            <w:r>
              <w:rPr>
                <w:b/>
                <w:bCs/>
                <w:color w:val="FFFFFF"/>
                <w:sz w:val="20"/>
                <w:szCs w:val="20"/>
              </w:rPr>
              <w:t>Subsector</w:t>
            </w:r>
          </w:p>
        </w:tc>
        <w:tc>
          <w:tcPr>
            <w:tcW w:w="22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7BD7D566" w14:textId="77777777" w:rsidR="00F0516E" w:rsidRDefault="00000000">
            <w:r>
              <w:rPr>
                <w:b/>
                <w:bCs/>
                <w:color w:val="FFFFFF"/>
                <w:sz w:val="20"/>
                <w:szCs w:val="20"/>
              </w:rPr>
              <w:t>Primary Employers</w:t>
            </w:r>
          </w:p>
        </w:tc>
        <w:tc>
          <w:tcPr>
            <w:tcW w:w="20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2222A996" w14:textId="77777777" w:rsidR="00F0516E" w:rsidRDefault="00000000">
            <w:r>
              <w:rPr>
                <w:b/>
                <w:bCs/>
                <w:color w:val="FFFFFF"/>
                <w:sz w:val="20"/>
                <w:szCs w:val="20"/>
              </w:rPr>
              <w:t>Key Occupations</w:t>
            </w:r>
          </w:p>
        </w:tc>
        <w:tc>
          <w:tcPr>
            <w:tcW w:w="3606"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26D098F7" w14:textId="77777777" w:rsidR="00F0516E" w:rsidRDefault="00000000">
            <w:r>
              <w:rPr>
                <w:b/>
                <w:bCs/>
                <w:color w:val="FFFFFF"/>
                <w:sz w:val="20"/>
                <w:szCs w:val="20"/>
              </w:rPr>
              <w:t>CHIETA Strategic Focus</w:t>
            </w:r>
          </w:p>
        </w:tc>
      </w:tr>
      <w:tr w:rsidR="00F0516E" w14:paraId="5EEEEED2"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2220D9" w14:textId="77777777" w:rsidR="00F0516E" w:rsidRDefault="00000000">
            <w:r>
              <w:rPr>
                <w:sz w:val="20"/>
                <w:szCs w:val="20"/>
              </w:rPr>
              <w:t>Pharmaceuticals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52EAAA" w14:textId="77777777" w:rsidR="00F0516E" w:rsidRDefault="00000000">
            <w:r>
              <w:rPr>
                <w:sz w:val="20"/>
                <w:szCs w:val="20"/>
              </w:rPr>
              <w:t>Major pharmaceutical manufacturers and compounders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160AF" w14:textId="77777777" w:rsidR="00F0516E" w:rsidRDefault="00000000">
            <w:r>
              <w:rPr>
                <w:sz w:val="20"/>
                <w:szCs w:val="20"/>
              </w:rPr>
              <w:t>Pharmacists, pharmacy technicians, quality assurance officers</w:t>
            </w:r>
          </w:p>
        </w:tc>
        <w:tc>
          <w:tcPr>
            <w:tcW w:w="36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70D1C" w14:textId="77777777" w:rsidR="00F0516E" w:rsidRDefault="00000000">
            <w:r>
              <w:rPr>
                <w:sz w:val="20"/>
                <w:szCs w:val="20"/>
              </w:rPr>
              <w:t>Critical skills pipeline; PSET articulation paths</w:t>
            </w:r>
          </w:p>
        </w:tc>
      </w:tr>
      <w:tr w:rsidR="00F0516E" w14:paraId="19A739F3"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4CCDAD" w14:textId="77777777" w:rsidR="00F0516E" w:rsidRDefault="00000000">
            <w:r>
              <w:rPr>
                <w:sz w:val="20"/>
                <w:szCs w:val="20"/>
              </w:rPr>
              <w:t>Petroleum Refining and Distribution</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7B2218" w14:textId="77777777" w:rsidR="00F0516E" w:rsidRDefault="00000000">
            <w:r>
              <w:rPr>
                <w:sz w:val="20"/>
                <w:szCs w:val="20"/>
              </w:rPr>
              <w:t>Sasol, Astron Energy, refinery operators, fuel distributors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D7A7B1" w14:textId="77777777" w:rsidR="00F0516E" w:rsidRDefault="00000000">
            <w:r>
              <w:rPr>
                <w:sz w:val="20"/>
                <w:szCs w:val="20"/>
              </w:rPr>
              <w:t>Process operators, refinery technicians, HSE officers</w:t>
            </w:r>
          </w:p>
        </w:tc>
        <w:tc>
          <w:tcPr>
            <w:tcW w:w="36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491B41" w14:textId="77777777" w:rsidR="00F0516E" w:rsidRDefault="00000000">
            <w:r>
              <w:rPr>
                <w:sz w:val="20"/>
                <w:szCs w:val="20"/>
              </w:rPr>
              <w:t>Safety-critical competencies; 4IR digital skills</w:t>
            </w:r>
          </w:p>
        </w:tc>
      </w:tr>
      <w:tr w:rsidR="00F0516E" w14:paraId="2623BFF9"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6CEA2" w14:textId="77777777" w:rsidR="00F0516E" w:rsidRDefault="00000000">
            <w:r>
              <w:rPr>
                <w:sz w:val="20"/>
                <w:szCs w:val="20"/>
              </w:rPr>
              <w:t>Plastics and Rubber Manufacturing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11EEE5" w14:textId="77777777" w:rsidR="00F0516E" w:rsidRDefault="00000000">
            <w:r>
              <w:rPr>
                <w:sz w:val="20"/>
                <w:szCs w:val="20"/>
              </w:rPr>
              <w:t>Automotive parts suppliers, packaging manufacturers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06C36C" w14:textId="77777777" w:rsidR="00F0516E" w:rsidRDefault="00000000">
            <w:r>
              <w:rPr>
                <w:sz w:val="20"/>
                <w:szCs w:val="20"/>
              </w:rPr>
              <w:t>Injection moulding technicians, toolmakers, quality inspectors</w:t>
            </w:r>
          </w:p>
        </w:tc>
        <w:tc>
          <w:tcPr>
            <w:tcW w:w="36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83E637" w14:textId="77777777" w:rsidR="00F0516E" w:rsidRDefault="00000000">
            <w:r>
              <w:rPr>
                <w:sz w:val="20"/>
                <w:szCs w:val="20"/>
              </w:rPr>
              <w:t>Apprenticeship and learnership growth</w:t>
            </w:r>
          </w:p>
        </w:tc>
      </w:tr>
      <w:tr w:rsidR="00F0516E" w14:paraId="1447E6C5"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886DD4" w14:textId="77777777" w:rsidR="00F0516E" w:rsidRDefault="00000000">
            <w:r>
              <w:rPr>
                <w:sz w:val="20"/>
                <w:szCs w:val="20"/>
              </w:rPr>
              <w:t>Printing and Publishing</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EA2499" w14:textId="77777777" w:rsidR="00F0516E" w:rsidRDefault="00000000">
            <w:r>
              <w:rPr>
                <w:sz w:val="20"/>
                <w:szCs w:val="20"/>
              </w:rPr>
              <w:t>Commercial printers, newspaper publishers, packaging converters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8ADF77" w14:textId="77777777" w:rsidR="00F0516E" w:rsidRDefault="00000000">
            <w:r>
              <w:rPr>
                <w:sz w:val="20"/>
                <w:szCs w:val="20"/>
              </w:rPr>
              <w:t>Pre-press operators, press operators, finishing technicians</w:t>
            </w:r>
          </w:p>
        </w:tc>
        <w:tc>
          <w:tcPr>
            <w:tcW w:w="36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ABC8EB" w14:textId="77777777" w:rsidR="00F0516E" w:rsidRDefault="00000000">
            <w:r>
              <w:rPr>
                <w:sz w:val="20"/>
                <w:szCs w:val="20"/>
              </w:rPr>
              <w:t>Declining sector; reskilling and upskilling priority</w:t>
            </w:r>
          </w:p>
        </w:tc>
      </w:tr>
      <w:tr w:rsidR="00F0516E" w14:paraId="61F9D27B"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6CCFBC" w14:textId="77777777" w:rsidR="00F0516E" w:rsidRDefault="00000000">
            <w:r>
              <w:rPr>
                <w:sz w:val="20"/>
                <w:szCs w:val="20"/>
              </w:rPr>
              <w:t>Paint, Ink and Adhesives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A33AA" w14:textId="77777777" w:rsidR="00F0516E" w:rsidRDefault="00000000">
            <w:r>
              <w:rPr>
                <w:sz w:val="20"/>
                <w:szCs w:val="20"/>
              </w:rPr>
              <w:t>Decorative and industrial paint manufacturers, ink producers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4CEED4" w14:textId="77777777" w:rsidR="00F0516E" w:rsidRDefault="00000000">
            <w:r>
              <w:rPr>
                <w:sz w:val="20"/>
                <w:szCs w:val="20"/>
              </w:rPr>
              <w:t>Chemists, production operators, quality technicians</w:t>
            </w:r>
          </w:p>
        </w:tc>
        <w:tc>
          <w:tcPr>
            <w:tcW w:w="36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30E57" w14:textId="77777777" w:rsidR="00F0516E" w:rsidRDefault="00000000">
            <w:r>
              <w:rPr>
                <w:sz w:val="20"/>
                <w:szCs w:val="20"/>
              </w:rPr>
              <w:t>R&amp;D and advanced materials skills</w:t>
            </w:r>
          </w:p>
        </w:tc>
      </w:tr>
      <w:tr w:rsidR="00F0516E" w14:paraId="12BBB433"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0C9F56" w14:textId="77777777" w:rsidR="00F0516E" w:rsidRDefault="00000000">
            <w:r>
              <w:rPr>
                <w:sz w:val="20"/>
                <w:szCs w:val="20"/>
              </w:rPr>
              <w:t>Explosives</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497A3D" w14:textId="77777777" w:rsidR="00F0516E" w:rsidRDefault="00000000">
            <w:r>
              <w:rPr>
                <w:sz w:val="20"/>
                <w:szCs w:val="20"/>
              </w:rPr>
              <w:t>Mining explosives manufacturers and distributors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E34163" w14:textId="77777777" w:rsidR="00F0516E" w:rsidRDefault="00000000">
            <w:r>
              <w:rPr>
                <w:sz w:val="20"/>
                <w:szCs w:val="20"/>
              </w:rPr>
              <w:t>Explosives engineers, blast crew supervisors</w:t>
            </w:r>
          </w:p>
        </w:tc>
        <w:tc>
          <w:tcPr>
            <w:tcW w:w="36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505AE4" w14:textId="77777777" w:rsidR="00F0516E" w:rsidRDefault="00000000">
            <w:r>
              <w:rPr>
                <w:sz w:val="20"/>
                <w:szCs w:val="20"/>
              </w:rPr>
              <w:t>Safety compliance; small but critical pipeline</w:t>
            </w:r>
          </w:p>
        </w:tc>
      </w:tr>
      <w:tr w:rsidR="00F0516E" w14:paraId="4D550567"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FCB410" w14:textId="77777777" w:rsidR="00F0516E" w:rsidRDefault="00000000">
            <w:r>
              <w:rPr>
                <w:sz w:val="20"/>
                <w:szCs w:val="20"/>
              </w:rPr>
              <w:t>Fertilisers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491BF" w14:textId="77777777" w:rsidR="00F0516E" w:rsidRDefault="00000000">
            <w:r>
              <w:rPr>
                <w:sz w:val="20"/>
                <w:szCs w:val="20"/>
              </w:rPr>
              <w:t>Agricultural chemical manufacturers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A80E41" w14:textId="77777777" w:rsidR="00F0516E" w:rsidRDefault="00000000">
            <w:r>
              <w:rPr>
                <w:sz w:val="20"/>
                <w:szCs w:val="20"/>
              </w:rPr>
              <w:t>Agricultural scientists, production operators</w:t>
            </w:r>
          </w:p>
        </w:tc>
        <w:tc>
          <w:tcPr>
            <w:tcW w:w="36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377A20" w14:textId="77777777" w:rsidR="00F0516E" w:rsidRDefault="00000000">
            <w:r>
              <w:rPr>
                <w:sz w:val="20"/>
                <w:szCs w:val="20"/>
              </w:rPr>
              <w:t xml:space="preserve">Rural and </w:t>
            </w:r>
            <w:proofErr w:type="spellStart"/>
            <w:r>
              <w:rPr>
                <w:sz w:val="20"/>
                <w:szCs w:val="20"/>
              </w:rPr>
              <w:t>agri</w:t>
            </w:r>
            <w:proofErr w:type="spellEnd"/>
            <w:r>
              <w:rPr>
                <w:sz w:val="20"/>
                <w:szCs w:val="20"/>
              </w:rPr>
              <w:t>-sector linkages</w:t>
            </w:r>
          </w:p>
        </w:tc>
      </w:tr>
      <w:tr w:rsidR="00F0516E" w14:paraId="550FC63A"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BD1550" w14:textId="77777777" w:rsidR="00F0516E" w:rsidRDefault="00000000">
            <w:r>
              <w:rPr>
                <w:sz w:val="20"/>
                <w:szCs w:val="20"/>
              </w:rPr>
              <w:t>Surface Coatings</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E7702F" w14:textId="77777777" w:rsidR="00F0516E" w:rsidRDefault="00000000">
            <w:r>
              <w:rPr>
                <w:sz w:val="20"/>
                <w:szCs w:val="20"/>
              </w:rPr>
              <w:t>Powder coatings, specialist industrial coatings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C797EA" w14:textId="77777777" w:rsidR="00F0516E" w:rsidRDefault="00000000">
            <w:r>
              <w:rPr>
                <w:sz w:val="20"/>
                <w:szCs w:val="20"/>
              </w:rPr>
              <w:t>Surface coating applicators, quality inspectors</w:t>
            </w:r>
          </w:p>
        </w:tc>
        <w:tc>
          <w:tcPr>
            <w:tcW w:w="36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1BA183" w14:textId="77777777" w:rsidR="00F0516E" w:rsidRDefault="00000000">
            <w:r>
              <w:rPr>
                <w:sz w:val="20"/>
                <w:szCs w:val="20"/>
              </w:rPr>
              <w:t>Technical skills development</w:t>
            </w:r>
          </w:p>
        </w:tc>
      </w:tr>
      <w:tr w:rsidR="00F0516E" w14:paraId="24B69F87"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347C48" w14:textId="77777777" w:rsidR="00F0516E" w:rsidRDefault="00000000">
            <w:r>
              <w:rPr>
                <w:sz w:val="20"/>
                <w:szCs w:val="20"/>
              </w:rPr>
              <w:t>Allied Industries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0AE7F" w14:textId="77777777" w:rsidR="00F0516E" w:rsidRDefault="00000000">
            <w:r>
              <w:rPr>
                <w:sz w:val="20"/>
                <w:szCs w:val="20"/>
              </w:rPr>
              <w:t>Chemical distributors, contract manufacturers, specialist services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831DE5" w14:textId="77777777" w:rsidR="00F0516E" w:rsidRDefault="00000000">
            <w:r>
              <w:rPr>
                <w:sz w:val="20"/>
                <w:szCs w:val="20"/>
              </w:rPr>
              <w:t>Logistics staff, quality assurance, lab technicians</w:t>
            </w:r>
          </w:p>
        </w:tc>
        <w:tc>
          <w:tcPr>
            <w:tcW w:w="36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1EB947" w14:textId="77777777" w:rsidR="00F0516E" w:rsidRDefault="00000000">
            <w:r>
              <w:rPr>
                <w:sz w:val="20"/>
                <w:szCs w:val="20"/>
              </w:rPr>
              <w:t>SME skills development; WIL partnerships</w:t>
            </w:r>
          </w:p>
        </w:tc>
      </w:tr>
    </w:tbl>
    <w:p w14:paraId="0D12C381" w14:textId="77777777" w:rsidR="00F0516E" w:rsidRDefault="00F0516E">
      <w:pPr>
        <w:spacing w:before="120" w:after="120"/>
      </w:pPr>
    </w:p>
    <w:p w14:paraId="23E2EDF4" w14:textId="77777777" w:rsidR="00F0516E" w:rsidRDefault="00000000">
      <w:pPr>
        <w:pStyle w:val="Heading2"/>
        <w:spacing w:before="240" w:after="120"/>
      </w:pPr>
      <w:bookmarkStart w:id="294" w:name="_Toc231631501"/>
      <w:r>
        <w:rPr>
          <w:sz w:val="26"/>
          <w:szCs w:val="26"/>
        </w:rPr>
        <w:t>46.2 CHIETA Fusion 2030 Strategy Alignment</w:t>
      </w:r>
      <w:bookmarkEnd w:id="294"/>
    </w:p>
    <w:p w14:paraId="53CF650F" w14:textId="77777777" w:rsidR="00F0516E" w:rsidRDefault="00000000">
      <w:pPr>
        <w:spacing w:before="60" w:after="60"/>
        <w:jc w:val="both"/>
      </w:pPr>
      <w:r>
        <w:lastRenderedPageBreak/>
        <w:t>The Fusion 2030 strategy represents CHIETA's overarching strategic framework for the period 2020–2030. The Data Lab project is directly aligned with the following Fusion 2030 strategic pillars: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706"/>
      </w:tblGrid>
      <w:tr w:rsidR="00F0516E" w14:paraId="7F4CB2A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5664CBDC" w14:textId="77777777" w:rsidR="00F0516E" w:rsidRDefault="00000000">
            <w:r>
              <w:rPr>
                <w:b/>
                <w:bCs/>
                <w:color w:val="FFFFFF"/>
                <w:sz w:val="20"/>
                <w:szCs w:val="20"/>
              </w:rPr>
              <w:t>Fusion 2030 Strategic Pillar</w:t>
            </w:r>
          </w:p>
        </w:tc>
        <w:tc>
          <w:tcPr>
            <w:tcW w:w="6706"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73EDA7D6" w14:textId="77777777" w:rsidR="00F0516E" w:rsidRDefault="00000000">
            <w:r>
              <w:rPr>
                <w:b/>
                <w:bCs/>
                <w:color w:val="FFFFFF"/>
                <w:sz w:val="20"/>
                <w:szCs w:val="20"/>
              </w:rPr>
              <w:t>Alignment to Data Lab Project</w:t>
            </w:r>
          </w:p>
        </w:tc>
      </w:tr>
      <w:tr w:rsidR="00F0516E" w14:paraId="7278C43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6F9374" w14:textId="77777777" w:rsidR="00F0516E" w:rsidRDefault="00000000">
            <w:r>
              <w:rPr>
                <w:sz w:val="20"/>
                <w:szCs w:val="20"/>
              </w:rPr>
              <w:t>Data-Driven Decision Making</w:t>
            </w:r>
          </w:p>
        </w:tc>
        <w:tc>
          <w:tcPr>
            <w:tcW w:w="67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8A5AE" w14:textId="77777777" w:rsidR="00F0516E" w:rsidRDefault="00000000">
            <w:r>
              <w:rPr>
                <w:sz w:val="20"/>
                <w:szCs w:val="20"/>
              </w:rPr>
              <w:t>The Data Lab is the primary operational instrument for achieving this pillar. It enables CHIETA to move from intuition-based and compliance-driven reporting to evidence-based strategic planning grounded in real sector data.</w:t>
            </w:r>
          </w:p>
        </w:tc>
      </w:tr>
      <w:tr w:rsidR="00F0516E" w14:paraId="2EE583C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0BB704" w14:textId="77777777" w:rsidR="00F0516E" w:rsidRDefault="00000000">
            <w:r>
              <w:rPr>
                <w:sz w:val="20"/>
                <w:szCs w:val="20"/>
              </w:rPr>
              <w:t>Digital Transformation</w:t>
            </w:r>
          </w:p>
        </w:tc>
        <w:tc>
          <w:tcPr>
            <w:tcW w:w="67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78C9E1" w14:textId="77777777" w:rsidR="00F0516E" w:rsidRDefault="00000000">
            <w:r>
              <w:rPr>
                <w:sz w:val="20"/>
                <w:szCs w:val="20"/>
              </w:rPr>
              <w:t xml:space="preserve">The Data Lab introduces cloud-native, containerised data infrastructure, </w:t>
            </w:r>
            <w:proofErr w:type="spellStart"/>
            <w:r>
              <w:rPr>
                <w:sz w:val="20"/>
                <w:szCs w:val="20"/>
              </w:rPr>
              <w:t>JupyterHub</w:t>
            </w:r>
            <w:proofErr w:type="spellEnd"/>
            <w:r>
              <w:rPr>
                <w:sz w:val="20"/>
                <w:szCs w:val="20"/>
              </w:rPr>
              <w:t>-based analytical environments, and automated reporting — materially advancing CHIETA's digital maturity across the organisation.</w:t>
            </w:r>
          </w:p>
        </w:tc>
      </w:tr>
      <w:tr w:rsidR="00F0516E" w14:paraId="6E76299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CFDE6" w14:textId="77777777" w:rsidR="00F0516E" w:rsidRDefault="00000000">
            <w:r>
              <w:rPr>
                <w:sz w:val="20"/>
                <w:szCs w:val="20"/>
              </w:rPr>
              <w:t>Skills Development Ecosystem Enhancement</w:t>
            </w:r>
          </w:p>
        </w:tc>
        <w:tc>
          <w:tcPr>
            <w:tcW w:w="67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A53885" w14:textId="77777777" w:rsidR="00F0516E" w:rsidRDefault="00000000">
            <w:r>
              <w:rPr>
                <w:sz w:val="20"/>
                <w:szCs w:val="20"/>
              </w:rPr>
              <w:t>By involving students as co-developers, the Data Lab simultaneously builds internal capacity and contributes to the skills development pipeline that is CHIETA's core mandate.</w:t>
            </w:r>
          </w:p>
        </w:tc>
      </w:tr>
      <w:tr w:rsidR="00F0516E" w14:paraId="482295E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269FE8" w14:textId="77777777" w:rsidR="00F0516E" w:rsidRDefault="00000000">
            <w:r>
              <w:rPr>
                <w:sz w:val="20"/>
                <w:szCs w:val="20"/>
              </w:rPr>
              <w:t>Stakeholder and Employer Engagement</w:t>
            </w:r>
          </w:p>
        </w:tc>
        <w:tc>
          <w:tcPr>
            <w:tcW w:w="67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D17281" w14:textId="77777777" w:rsidR="00F0516E" w:rsidRDefault="00000000">
            <w:r>
              <w:rPr>
                <w:sz w:val="20"/>
                <w:szCs w:val="20"/>
              </w:rPr>
              <w:t>The prototype dashboards and reporting tools will strengthen CHIETA's ability to present evidence of impact to levy-paying employers and government stakeholders.</w:t>
            </w:r>
          </w:p>
        </w:tc>
      </w:tr>
      <w:tr w:rsidR="00F0516E" w14:paraId="187B3F9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DEA7D8" w14:textId="77777777" w:rsidR="00F0516E" w:rsidRDefault="00000000">
            <w:r>
              <w:rPr>
                <w:sz w:val="20"/>
                <w:szCs w:val="20"/>
              </w:rPr>
              <w:t>Governance and Accountability</w:t>
            </w:r>
          </w:p>
        </w:tc>
        <w:tc>
          <w:tcPr>
            <w:tcW w:w="67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DA0840" w14:textId="77777777" w:rsidR="00F0516E" w:rsidRDefault="00000000">
            <w:r>
              <w:rPr>
                <w:sz w:val="20"/>
                <w:szCs w:val="20"/>
              </w:rPr>
              <w:t>Audit logging, access control, and POPIA-compliant data governance embedded in the Data Lab architecture directly support CHIETA's accountability obligations under the PFMA and Skills Development Act.</w:t>
            </w:r>
          </w:p>
        </w:tc>
      </w:tr>
      <w:tr w:rsidR="00F0516E" w14:paraId="4ECA6C1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4444FF" w14:textId="77777777" w:rsidR="00F0516E" w:rsidRDefault="00000000">
            <w:r>
              <w:rPr>
                <w:sz w:val="20"/>
                <w:szCs w:val="20"/>
              </w:rPr>
              <w:t>Innovation and Research</w:t>
            </w:r>
          </w:p>
        </w:tc>
        <w:tc>
          <w:tcPr>
            <w:tcW w:w="67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17D81C" w14:textId="77777777" w:rsidR="00F0516E" w:rsidRDefault="00000000">
            <w:r>
              <w:rPr>
                <w:sz w:val="20"/>
                <w:szCs w:val="20"/>
              </w:rPr>
              <w:t>The experimentation tools and ML model capabilities in the Data Lab position CHIETA to conduct original sector skills research and contribute to Sector Skills Plans with unprecedented analytical depth.</w:t>
            </w:r>
          </w:p>
        </w:tc>
      </w:tr>
    </w:tbl>
    <w:p w14:paraId="46A24204" w14:textId="77777777" w:rsidR="00F0516E" w:rsidRDefault="00F0516E">
      <w:pPr>
        <w:spacing w:before="120" w:after="120"/>
      </w:pPr>
    </w:p>
    <w:p w14:paraId="59CB771B" w14:textId="77777777" w:rsidR="00F0516E" w:rsidRDefault="00000000">
      <w:pPr>
        <w:pStyle w:val="Heading2"/>
        <w:spacing w:before="240" w:after="120"/>
      </w:pPr>
      <w:bookmarkStart w:id="295" w:name="_Toc231631502"/>
      <w:r>
        <w:rPr>
          <w:sz w:val="26"/>
          <w:szCs w:val="26"/>
        </w:rPr>
        <w:t>46.3 Analytical Use Cases Aligned to CHIETA Mandate</w:t>
      </w:r>
      <w:bookmarkEnd w:id="295"/>
    </w:p>
    <w:p w14:paraId="6DA536F9" w14:textId="77777777" w:rsidR="00F0516E" w:rsidRDefault="00000000">
      <w:pPr>
        <w:spacing w:before="60" w:after="60"/>
        <w:jc w:val="both"/>
      </w:pPr>
      <w:r>
        <w:t xml:space="preserve">The following analytical use cases represent priority areas for the Data Lab beyond the initial prototype. The service provider should be aware of these to inform dashboard design, dataset preparation choices, and </w:t>
      </w:r>
      <w:proofErr w:type="gramStart"/>
      <w:r>
        <w:t>future-proofing</w:t>
      </w:r>
      <w:proofErr w:type="gramEnd"/>
      <w:r>
        <w:t xml:space="preserve"> of the architecture:</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2000"/>
        <w:gridCol w:w="3106"/>
      </w:tblGrid>
      <w:tr w:rsidR="00F0516E" w14:paraId="2F5962B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763AEB6F" w14:textId="77777777" w:rsidR="00F0516E" w:rsidRDefault="00000000">
            <w:r>
              <w:rPr>
                <w:b/>
                <w:bCs/>
                <w:color w:val="FFFFFF"/>
                <w:sz w:val="20"/>
                <w:szCs w:val="20"/>
              </w:rPr>
              <w:t>Use Case</w:t>
            </w:r>
          </w:p>
        </w:tc>
        <w:tc>
          <w:tcPr>
            <w:tcW w:w="24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4D6700A0" w14:textId="77777777" w:rsidR="00F0516E" w:rsidRDefault="00000000">
            <w:r>
              <w:rPr>
                <w:b/>
                <w:bCs/>
                <w:color w:val="FFFFFF"/>
                <w:sz w:val="20"/>
                <w:szCs w:val="20"/>
              </w:rPr>
              <w:t>Description</w:t>
            </w:r>
          </w:p>
        </w:tc>
        <w:tc>
          <w:tcPr>
            <w:tcW w:w="20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038FEB58" w14:textId="77777777" w:rsidR="00F0516E" w:rsidRDefault="00000000">
            <w:r>
              <w:rPr>
                <w:b/>
                <w:bCs/>
                <w:color w:val="FFFFFF"/>
                <w:sz w:val="20"/>
                <w:szCs w:val="20"/>
              </w:rPr>
              <w:t>Datasets Required</w:t>
            </w:r>
          </w:p>
        </w:tc>
        <w:tc>
          <w:tcPr>
            <w:tcW w:w="3106"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4344540E" w14:textId="77777777" w:rsidR="00F0516E" w:rsidRDefault="00000000">
            <w:r>
              <w:rPr>
                <w:b/>
                <w:bCs/>
                <w:color w:val="FFFFFF"/>
                <w:sz w:val="20"/>
                <w:szCs w:val="20"/>
              </w:rPr>
              <w:t>Priority</w:t>
            </w:r>
          </w:p>
        </w:tc>
      </w:tr>
      <w:tr w:rsidR="00F0516E" w14:paraId="0CC089A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C16B1" w14:textId="77777777" w:rsidR="00F0516E" w:rsidRDefault="00000000">
            <w:r>
              <w:rPr>
                <w:sz w:val="20"/>
                <w:szCs w:val="20"/>
              </w:rPr>
              <w:t>APP Target Monitoring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6F377B" w14:textId="77777777" w:rsidR="00F0516E" w:rsidRDefault="00000000">
            <w:r>
              <w:rPr>
                <w:sz w:val="20"/>
                <w:szCs w:val="20"/>
              </w:rPr>
              <w:t>Real-time dashboard tracking CHIETA's Annual Performance Plan indicators against quarterly targets; drill-down by subsector, province, and programme type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01F7B" w14:textId="77777777" w:rsidR="00F0516E" w:rsidRDefault="00000000">
            <w:r>
              <w:rPr>
                <w:sz w:val="20"/>
                <w:szCs w:val="20"/>
              </w:rPr>
              <w:t>ETQA, Learner Enrolment, Grants</w:t>
            </w:r>
          </w:p>
        </w:tc>
        <w:tc>
          <w:tcPr>
            <w:tcW w:w="3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B49B8E" w14:textId="77777777" w:rsidR="00F0516E" w:rsidRDefault="00000000">
            <w:r>
              <w:rPr>
                <w:sz w:val="20"/>
                <w:szCs w:val="20"/>
              </w:rPr>
              <w:t>Very High – often required for DHET reporting</w:t>
            </w:r>
          </w:p>
        </w:tc>
      </w:tr>
      <w:tr w:rsidR="00F0516E" w14:paraId="63C8296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6E8BB0" w14:textId="77777777" w:rsidR="00F0516E" w:rsidRDefault="00000000">
            <w:r>
              <w:rPr>
                <w:sz w:val="20"/>
                <w:szCs w:val="20"/>
              </w:rPr>
              <w:t>Grant Spend Efficiency Analysis</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F1B09D" w14:textId="77777777" w:rsidR="00F0516E" w:rsidRDefault="00000000">
            <w:r>
              <w:rPr>
                <w:sz w:val="20"/>
                <w:szCs w:val="20"/>
              </w:rPr>
              <w:t>Analysis of grant disbursement rates, learner completion rates per grant, and cost-per-learner benchmarks; identification of underperforming providers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112A11" w14:textId="77777777" w:rsidR="00F0516E" w:rsidRDefault="00000000">
            <w:r>
              <w:rPr>
                <w:sz w:val="20"/>
                <w:szCs w:val="20"/>
              </w:rPr>
              <w:t>Grants, Learner Enrolment</w:t>
            </w:r>
          </w:p>
        </w:tc>
        <w:tc>
          <w:tcPr>
            <w:tcW w:w="31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87760A" w14:textId="77777777" w:rsidR="00F0516E" w:rsidRDefault="00000000">
            <w:r>
              <w:rPr>
                <w:sz w:val="20"/>
                <w:szCs w:val="20"/>
              </w:rPr>
              <w:t>Very High – board-level reporting</w:t>
            </w:r>
          </w:p>
        </w:tc>
      </w:tr>
      <w:tr w:rsidR="00F0516E" w14:paraId="0899099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886F2" w14:textId="77777777" w:rsidR="00F0516E" w:rsidRDefault="00000000">
            <w:r>
              <w:rPr>
                <w:sz w:val="20"/>
                <w:szCs w:val="20"/>
              </w:rPr>
              <w:t>Sector Skills Gap Mapping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8DAC6F" w14:textId="77777777" w:rsidR="00F0516E" w:rsidRDefault="00000000">
            <w:r>
              <w:rPr>
                <w:sz w:val="20"/>
                <w:szCs w:val="20"/>
              </w:rPr>
              <w:t xml:space="preserve">Cross-reference of labour market vacancy data with CHIETA-funded enrolments to identify subsectors </w:t>
            </w:r>
            <w:r>
              <w:rPr>
                <w:sz w:val="20"/>
                <w:szCs w:val="20"/>
              </w:rPr>
              <w:lastRenderedPageBreak/>
              <w:t>where supply and demand are misaligned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1CF2D8" w14:textId="77777777" w:rsidR="00F0516E" w:rsidRDefault="00000000">
            <w:r>
              <w:rPr>
                <w:sz w:val="20"/>
                <w:szCs w:val="20"/>
              </w:rPr>
              <w:lastRenderedPageBreak/>
              <w:t>Sector Skills, ETQA, Learner Enrolment</w:t>
            </w:r>
          </w:p>
        </w:tc>
        <w:tc>
          <w:tcPr>
            <w:tcW w:w="3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9D1E1D" w14:textId="77777777" w:rsidR="00F0516E" w:rsidRDefault="00000000">
            <w:r>
              <w:rPr>
                <w:sz w:val="20"/>
                <w:szCs w:val="20"/>
              </w:rPr>
              <w:t>High – Sector Skills Plan input</w:t>
            </w:r>
          </w:p>
        </w:tc>
      </w:tr>
      <w:tr w:rsidR="00F0516E" w14:paraId="7B8C894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12A605" w14:textId="77777777" w:rsidR="00F0516E" w:rsidRDefault="00000000">
            <w:r>
              <w:rPr>
                <w:sz w:val="20"/>
                <w:szCs w:val="20"/>
              </w:rPr>
              <w:t>Smart Skills Centre Utilisation</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7813CA" w14:textId="77777777" w:rsidR="00F0516E" w:rsidRDefault="00000000">
            <w:r>
              <w:rPr>
                <w:sz w:val="20"/>
                <w:szCs w:val="20"/>
              </w:rPr>
              <w:t>Dashboard tracking utilisation rates, throughput by programme, and geographic reach of CHIETA's Smart Skills Centres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9BFD88" w14:textId="77777777" w:rsidR="00F0516E" w:rsidRDefault="00000000">
            <w:r>
              <w:rPr>
                <w:sz w:val="20"/>
                <w:szCs w:val="20"/>
              </w:rPr>
              <w:t>Smart Skills Centre</w:t>
            </w:r>
          </w:p>
        </w:tc>
        <w:tc>
          <w:tcPr>
            <w:tcW w:w="31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5A1961" w14:textId="77777777" w:rsidR="00F0516E" w:rsidRDefault="00000000">
            <w:r>
              <w:rPr>
                <w:sz w:val="20"/>
                <w:szCs w:val="20"/>
              </w:rPr>
              <w:t>High – infrastructure investment justification</w:t>
            </w:r>
          </w:p>
        </w:tc>
      </w:tr>
      <w:tr w:rsidR="00F0516E" w14:paraId="240DEC0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7C8B31" w14:textId="77777777" w:rsidR="00F0516E" w:rsidRDefault="00000000">
            <w:r>
              <w:rPr>
                <w:sz w:val="20"/>
                <w:szCs w:val="20"/>
              </w:rPr>
              <w:t>Provider Performance Monitoring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F4BB6F" w14:textId="77777777" w:rsidR="00F0516E" w:rsidRDefault="00000000">
            <w:r>
              <w:rPr>
                <w:sz w:val="20"/>
                <w:szCs w:val="20"/>
              </w:rPr>
              <w:t>Ranking of accredited providers by completion rates, assessment pass rates, quality audit scores, and learner satisfaction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C742A0" w14:textId="77777777" w:rsidR="00F0516E" w:rsidRDefault="00000000">
            <w:r>
              <w:rPr>
                <w:sz w:val="20"/>
                <w:szCs w:val="20"/>
              </w:rPr>
              <w:t>ETQA, Learner Enrolment</w:t>
            </w:r>
          </w:p>
        </w:tc>
        <w:tc>
          <w:tcPr>
            <w:tcW w:w="3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3E1E5" w14:textId="77777777" w:rsidR="00F0516E" w:rsidRDefault="00000000">
            <w:r>
              <w:rPr>
                <w:sz w:val="20"/>
                <w:szCs w:val="20"/>
              </w:rPr>
              <w:t>High – accreditation renewal decisions</w:t>
            </w:r>
          </w:p>
        </w:tc>
      </w:tr>
      <w:tr w:rsidR="00F0516E" w14:paraId="2F3D7E7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23A5B9" w14:textId="77777777" w:rsidR="00F0516E" w:rsidRDefault="00000000">
            <w:r>
              <w:rPr>
                <w:sz w:val="20"/>
                <w:szCs w:val="20"/>
              </w:rPr>
              <w:t>Learner Equity Analysis</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998F5D" w14:textId="77777777" w:rsidR="00F0516E" w:rsidRDefault="00000000">
            <w:r>
              <w:rPr>
                <w:sz w:val="20"/>
                <w:szCs w:val="20"/>
              </w:rPr>
              <w:t>Analysis of learner demographics (race, gender, disability, province) against programme participation and completion rates; equity compliance reporting for B-BBEE</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1D9E81" w14:textId="77777777" w:rsidR="00F0516E" w:rsidRDefault="00000000">
            <w:r>
              <w:rPr>
                <w:sz w:val="20"/>
                <w:szCs w:val="20"/>
              </w:rPr>
              <w:t>Learner Enrolment</w:t>
            </w:r>
          </w:p>
        </w:tc>
        <w:tc>
          <w:tcPr>
            <w:tcW w:w="31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568BC9" w14:textId="77777777" w:rsidR="00F0516E" w:rsidRDefault="00000000">
            <w:r>
              <w:rPr>
                <w:sz w:val="20"/>
                <w:szCs w:val="20"/>
              </w:rPr>
              <w:t>Medium-High – B-BBEE and DHET equity reporting</w:t>
            </w:r>
          </w:p>
        </w:tc>
      </w:tr>
      <w:tr w:rsidR="00F0516E" w14:paraId="73F87B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8F936" w14:textId="77777777" w:rsidR="00F0516E" w:rsidRDefault="00000000">
            <w:r>
              <w:rPr>
                <w:sz w:val="20"/>
                <w:szCs w:val="20"/>
              </w:rPr>
              <w:t>Predictive Enrolment Modelling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D7AFC" w14:textId="77777777" w:rsidR="00F0516E" w:rsidRDefault="00000000">
            <w:r>
              <w:rPr>
                <w:sz w:val="20"/>
                <w:szCs w:val="20"/>
              </w:rPr>
              <w:t>ML model to forecast next year's enrolment demand by subsector and NQF level based on historical trends and employer levy data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404BF" w14:textId="77777777" w:rsidR="00F0516E" w:rsidRDefault="00000000">
            <w:r>
              <w:rPr>
                <w:sz w:val="20"/>
                <w:szCs w:val="20"/>
              </w:rPr>
              <w:t>Learner Enrolment, Grants, Sector Skills</w:t>
            </w:r>
          </w:p>
        </w:tc>
        <w:tc>
          <w:tcPr>
            <w:tcW w:w="3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86B5C7" w14:textId="77777777" w:rsidR="00F0516E" w:rsidRDefault="00000000">
            <w:r>
              <w:rPr>
                <w:sz w:val="20"/>
                <w:szCs w:val="20"/>
              </w:rPr>
              <w:t>Medium – future capability post-prototype</w:t>
            </w:r>
          </w:p>
        </w:tc>
      </w:tr>
      <w:tr w:rsidR="00F0516E" w14:paraId="013230D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A48A53" w14:textId="77777777" w:rsidR="00F0516E" w:rsidRDefault="00000000">
            <w:r>
              <w:rPr>
                <w:sz w:val="20"/>
                <w:szCs w:val="20"/>
              </w:rPr>
              <w:t>Grant Fraud Risk Flagging</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5B57C3" w14:textId="77777777" w:rsidR="00F0516E" w:rsidRDefault="00000000">
            <w:r>
              <w:rPr>
                <w:sz w:val="20"/>
                <w:szCs w:val="20"/>
              </w:rPr>
              <w:t>Anomaly detection model to identify grant applications with statistical anomalies suggesting duplicate submissions or inflated learner numbers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42A3DD" w14:textId="77777777" w:rsidR="00F0516E" w:rsidRDefault="00000000">
            <w:r>
              <w:rPr>
                <w:sz w:val="20"/>
                <w:szCs w:val="20"/>
              </w:rPr>
              <w:t>Grants, Learner Enrolment</w:t>
            </w:r>
          </w:p>
        </w:tc>
        <w:tc>
          <w:tcPr>
            <w:tcW w:w="31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952ED4" w14:textId="77777777" w:rsidR="00F0516E" w:rsidRDefault="00000000">
            <w:r>
              <w:rPr>
                <w:sz w:val="20"/>
                <w:szCs w:val="20"/>
              </w:rPr>
              <w:t>Medium – compliance and audit value</w:t>
            </w:r>
          </w:p>
        </w:tc>
      </w:tr>
    </w:tbl>
    <w:p w14:paraId="7D87856F" w14:textId="77777777" w:rsidR="00F0516E" w:rsidRDefault="00F0516E">
      <w:pPr>
        <w:spacing w:before="120" w:after="120"/>
      </w:pPr>
    </w:p>
    <w:p w14:paraId="5316E66A" w14:textId="77777777" w:rsidR="00F0516E" w:rsidRDefault="00000000">
      <w:r>
        <w:br w:type="page"/>
      </w:r>
    </w:p>
    <w:p w14:paraId="309255E3" w14:textId="77777777" w:rsidR="00F0516E" w:rsidRDefault="00000000">
      <w:pPr>
        <w:pStyle w:val="Heading1"/>
        <w:spacing w:before="320" w:after="160"/>
      </w:pPr>
      <w:bookmarkStart w:id="296" w:name="_Toc231631503"/>
      <w:r>
        <w:rPr>
          <w:sz w:val="32"/>
          <w:szCs w:val="32"/>
        </w:rPr>
        <w:lastRenderedPageBreak/>
        <w:t>Section 47: Recommended Technology Stack Justification</w:t>
      </w:r>
      <w:bookmarkEnd w:id="296"/>
    </w:p>
    <w:p w14:paraId="78F5B616" w14:textId="77777777" w:rsidR="00F0516E" w:rsidRDefault="00000000">
      <w:pPr>
        <w:spacing w:before="60" w:after="60"/>
        <w:jc w:val="both"/>
      </w:pPr>
      <w:r>
        <w:t>The Scope of Work requires the service provider to propose and justify a technology stack during Deliverable D2. This section provides a comprehensive technology stack recommendation and justification framework to guide the D2 submission. All technology selections must comply with the open-source licence requirement (MIT, Apache 2.0, or BSD) and must be maintainable by CHIETA after handover.</w:t>
      </w:r>
    </w:p>
    <w:p w14:paraId="055754EB" w14:textId="77777777" w:rsidR="00F0516E" w:rsidRDefault="00000000">
      <w:pPr>
        <w:pStyle w:val="Heading2"/>
        <w:spacing w:before="240" w:after="120"/>
      </w:pPr>
      <w:bookmarkStart w:id="297" w:name="_Toc231631504"/>
      <w:r>
        <w:rPr>
          <w:sz w:val="26"/>
          <w:szCs w:val="26"/>
        </w:rPr>
        <w:t>47.1 Recommended Full Stack Summary</w:t>
      </w:r>
      <w:bookmarkEnd w:id="297"/>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6"/>
        <w:gridCol w:w="1508"/>
        <w:gridCol w:w="1553"/>
        <w:gridCol w:w="1330"/>
        <w:gridCol w:w="3429"/>
      </w:tblGrid>
      <w:tr w:rsidR="00F0516E" w14:paraId="37711A9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026176A5" w14:textId="77777777" w:rsidR="00F0516E" w:rsidRDefault="00000000">
            <w:r>
              <w:rPr>
                <w:b/>
                <w:bCs/>
                <w:color w:val="FFFFFF"/>
                <w:sz w:val="20"/>
                <w:szCs w:val="20"/>
              </w:rPr>
              <w:t>Layer</w:t>
            </w:r>
          </w:p>
        </w:tc>
        <w:tc>
          <w:tcPr>
            <w:tcW w:w="14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70113F0D" w14:textId="77777777" w:rsidR="00F0516E" w:rsidRDefault="00000000">
            <w:r>
              <w:rPr>
                <w:b/>
                <w:bCs/>
                <w:color w:val="FFFFFF"/>
                <w:sz w:val="20"/>
                <w:szCs w:val="20"/>
              </w:rPr>
              <w:t>Component</w:t>
            </w:r>
          </w:p>
        </w:tc>
        <w:tc>
          <w:tcPr>
            <w:tcW w:w="16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60ACCEE2" w14:textId="77777777" w:rsidR="00F0516E" w:rsidRDefault="00000000">
            <w:r>
              <w:rPr>
                <w:b/>
                <w:bCs/>
                <w:color w:val="FFFFFF"/>
                <w:sz w:val="20"/>
                <w:szCs w:val="20"/>
              </w:rPr>
              <w:t>Technology</w:t>
            </w:r>
          </w:p>
        </w:tc>
        <w:tc>
          <w:tcPr>
            <w:tcW w:w="12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608999ED" w14:textId="77777777" w:rsidR="00F0516E" w:rsidRDefault="00000000">
            <w:r>
              <w:rPr>
                <w:b/>
                <w:bCs/>
                <w:color w:val="FFFFFF"/>
                <w:sz w:val="20"/>
                <w:szCs w:val="20"/>
              </w:rPr>
              <w:t>Licence</w:t>
            </w:r>
          </w:p>
        </w:tc>
        <w:tc>
          <w:tcPr>
            <w:tcW w:w="3906"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19E31388" w14:textId="77777777" w:rsidR="00F0516E" w:rsidRDefault="00000000">
            <w:r>
              <w:rPr>
                <w:b/>
                <w:bCs/>
                <w:color w:val="FFFFFF"/>
                <w:sz w:val="20"/>
                <w:szCs w:val="20"/>
              </w:rPr>
              <w:t>Justification</w:t>
            </w:r>
          </w:p>
        </w:tc>
      </w:tr>
      <w:tr w:rsidR="00F0516E" w14:paraId="762900A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1669C1" w14:textId="77777777" w:rsidR="00F0516E" w:rsidRDefault="00000000">
            <w:r>
              <w:rPr>
                <w:sz w:val="20"/>
                <w:szCs w:val="20"/>
              </w:rPr>
              <w:t>Orchestration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E3C27E" w14:textId="77777777" w:rsidR="00F0516E" w:rsidRDefault="00000000">
            <w:r>
              <w:rPr>
                <w:sz w:val="20"/>
                <w:szCs w:val="20"/>
              </w:rPr>
              <w:t>Container Orchestration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A92A26" w14:textId="77777777" w:rsidR="00F0516E" w:rsidRDefault="00000000">
            <w:r>
              <w:rPr>
                <w:sz w:val="20"/>
                <w:szCs w:val="20"/>
              </w:rPr>
              <w:t>Kubernetes (AKS on Azure)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C2CD7F" w14:textId="77777777" w:rsidR="00F0516E" w:rsidRDefault="00000000">
            <w:r>
              <w:rPr>
                <w:sz w:val="20"/>
                <w:szCs w:val="20"/>
              </w:rPr>
              <w:t>Apache 2.0</w:t>
            </w:r>
          </w:p>
        </w:tc>
        <w:tc>
          <w:tcPr>
            <w:tcW w:w="39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5244DF" w14:textId="77777777" w:rsidR="00F0516E" w:rsidRDefault="00000000">
            <w:r>
              <w:rPr>
                <w:sz w:val="20"/>
                <w:szCs w:val="20"/>
              </w:rPr>
              <w:t>Specified as preferred by CHIETA in SoW; Azure native; managed control plane reduces ops overhead; auto-scaling; CHIETA already on Azure</w:t>
            </w:r>
          </w:p>
        </w:tc>
      </w:tr>
      <w:tr w:rsidR="00F0516E" w14:paraId="0EF6345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0A876B" w14:textId="77777777" w:rsidR="00F0516E" w:rsidRDefault="00000000">
            <w:r>
              <w:rPr>
                <w:sz w:val="20"/>
                <w:szCs w:val="20"/>
              </w:rPr>
              <w:t>Ingress</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F9E6D2" w14:textId="77777777" w:rsidR="00F0516E" w:rsidRDefault="00000000">
            <w:r>
              <w:rPr>
                <w:sz w:val="20"/>
                <w:szCs w:val="20"/>
              </w:rPr>
              <w:t>Load Balancer / Ingress</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18BCB0" w14:textId="77777777" w:rsidR="00F0516E" w:rsidRDefault="00000000">
            <w:r>
              <w:rPr>
                <w:sz w:val="20"/>
                <w:szCs w:val="20"/>
              </w:rPr>
              <w:t>NGINX Ingress Controller</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0B80D5" w14:textId="77777777" w:rsidR="00F0516E" w:rsidRDefault="00000000">
            <w:r>
              <w:rPr>
                <w:sz w:val="20"/>
                <w:szCs w:val="20"/>
              </w:rPr>
              <w:t>Apache 2.0</w:t>
            </w:r>
          </w:p>
        </w:tc>
        <w:tc>
          <w:tcPr>
            <w:tcW w:w="39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5A3D80" w14:textId="77777777" w:rsidR="00F0516E" w:rsidRDefault="00000000">
            <w:r>
              <w:rPr>
                <w:sz w:val="20"/>
                <w:szCs w:val="20"/>
              </w:rPr>
              <w:t>Industry standard; widely documented; free; integrates with cert-manager for TLS</w:t>
            </w:r>
          </w:p>
        </w:tc>
      </w:tr>
      <w:tr w:rsidR="00F0516E" w14:paraId="5B65901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42A31B" w14:textId="77777777" w:rsidR="00F0516E" w:rsidRDefault="00000000">
            <w:r>
              <w:rPr>
                <w:sz w:val="20"/>
                <w:szCs w:val="20"/>
              </w:rPr>
              <w:t>Identity &amp; Access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810D0" w14:textId="77777777" w:rsidR="00F0516E" w:rsidRDefault="00000000">
            <w:r>
              <w:rPr>
                <w:sz w:val="20"/>
                <w:szCs w:val="20"/>
              </w:rPr>
              <w:t>Authentication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9B269" w14:textId="77777777" w:rsidR="00F0516E" w:rsidRDefault="00000000">
            <w:proofErr w:type="spellStart"/>
            <w:r>
              <w:rPr>
                <w:sz w:val="20"/>
                <w:szCs w:val="20"/>
              </w:rPr>
              <w:t>Keycloak</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AE3E7C" w14:textId="77777777" w:rsidR="00F0516E" w:rsidRDefault="00000000">
            <w:r>
              <w:rPr>
                <w:sz w:val="20"/>
                <w:szCs w:val="20"/>
              </w:rPr>
              <w:t>Apache 2.0</w:t>
            </w:r>
          </w:p>
        </w:tc>
        <w:tc>
          <w:tcPr>
            <w:tcW w:w="39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9FFACD" w14:textId="77777777" w:rsidR="00F0516E" w:rsidRDefault="00000000">
            <w:r>
              <w:rPr>
                <w:sz w:val="20"/>
                <w:szCs w:val="20"/>
              </w:rPr>
              <w:t>Enterprise-grade OIDC/SSO; RBAC support; SAML for potential CHIETA AD integration; actively maintained</w:t>
            </w:r>
          </w:p>
        </w:tc>
      </w:tr>
      <w:tr w:rsidR="00F0516E" w14:paraId="55CDDB0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54D748" w14:textId="77777777" w:rsidR="00F0516E" w:rsidRDefault="00000000">
            <w:r>
              <w:rPr>
                <w:sz w:val="20"/>
                <w:szCs w:val="20"/>
              </w:rPr>
              <w:t>Storage</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D3CFB4" w14:textId="77777777" w:rsidR="00F0516E" w:rsidRDefault="00000000">
            <w:r>
              <w:rPr>
                <w:sz w:val="20"/>
                <w:szCs w:val="20"/>
              </w:rPr>
              <w:t>Object Storage</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D41178" w14:textId="77777777" w:rsidR="00F0516E" w:rsidRDefault="00000000">
            <w:proofErr w:type="spellStart"/>
            <w:r>
              <w:rPr>
                <w:sz w:val="20"/>
                <w:szCs w:val="20"/>
              </w:rPr>
              <w:t>MinIO</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AF03C8" w14:textId="77777777" w:rsidR="00F0516E" w:rsidRDefault="00000000">
            <w:r>
              <w:rPr>
                <w:sz w:val="20"/>
                <w:szCs w:val="20"/>
              </w:rPr>
              <w:t>GNU AGPL v3 / Commercial</w:t>
            </w:r>
          </w:p>
        </w:tc>
        <w:tc>
          <w:tcPr>
            <w:tcW w:w="39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30EBAC" w14:textId="77777777" w:rsidR="00F0516E" w:rsidRDefault="00000000">
            <w:r>
              <w:rPr>
                <w:sz w:val="20"/>
                <w:szCs w:val="20"/>
              </w:rPr>
              <w:t>S3-compatible; self-hosted; used for dataset and notebook file storage; if AGPL is a concern, Azure Blob Storage (proprietary) is alternative</w:t>
            </w:r>
          </w:p>
        </w:tc>
      </w:tr>
      <w:tr w:rsidR="00F0516E" w14:paraId="03481C9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59A36B" w14:textId="77777777" w:rsidR="00F0516E" w:rsidRDefault="00000000">
            <w:r>
              <w:rPr>
                <w:sz w:val="20"/>
                <w:szCs w:val="20"/>
              </w:rPr>
              <w:t>Database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DF18F5" w14:textId="77777777" w:rsidR="00F0516E" w:rsidRDefault="00000000">
            <w:r>
              <w:rPr>
                <w:sz w:val="20"/>
                <w:szCs w:val="20"/>
              </w:rPr>
              <w:t>Relational Database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CD6E16" w14:textId="77777777" w:rsidR="00F0516E" w:rsidRDefault="00000000">
            <w:r>
              <w:rPr>
                <w:sz w:val="20"/>
                <w:szCs w:val="20"/>
              </w:rPr>
              <w:t>PostgreSQL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04F7DD" w14:textId="77777777" w:rsidR="00F0516E" w:rsidRDefault="00000000">
            <w:r>
              <w:rPr>
                <w:sz w:val="20"/>
                <w:szCs w:val="20"/>
              </w:rPr>
              <w:t>PostgreSQL Licence (MIT-equivalent)</w:t>
            </w:r>
          </w:p>
        </w:tc>
        <w:tc>
          <w:tcPr>
            <w:tcW w:w="39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5CA20" w14:textId="77777777" w:rsidR="00F0516E" w:rsidRDefault="00000000">
            <w:r>
              <w:rPr>
                <w:sz w:val="20"/>
                <w:szCs w:val="20"/>
              </w:rPr>
              <w:t xml:space="preserve">ACID compliant; mature; excellent Python/R integration; </w:t>
            </w:r>
            <w:proofErr w:type="spellStart"/>
            <w:r>
              <w:rPr>
                <w:sz w:val="20"/>
                <w:szCs w:val="20"/>
              </w:rPr>
              <w:t>pgAdmin</w:t>
            </w:r>
            <w:proofErr w:type="spellEnd"/>
            <w:r>
              <w:rPr>
                <w:sz w:val="20"/>
                <w:szCs w:val="20"/>
              </w:rPr>
              <w:t xml:space="preserve"> for admin; no licensing cost</w:t>
            </w:r>
          </w:p>
        </w:tc>
      </w:tr>
      <w:tr w:rsidR="00F0516E" w14:paraId="5D280A8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7DCD70" w14:textId="77777777" w:rsidR="00F0516E" w:rsidRDefault="00000000">
            <w:r>
              <w:rPr>
                <w:sz w:val="20"/>
                <w:szCs w:val="20"/>
              </w:rPr>
              <w:t>Data Pipeline</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3EE979" w14:textId="77777777" w:rsidR="00F0516E" w:rsidRDefault="00000000">
            <w:r>
              <w:rPr>
                <w:sz w:val="20"/>
                <w:szCs w:val="20"/>
              </w:rPr>
              <w:t>ETL / ELT Orchestration</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8FC91B" w14:textId="77777777" w:rsidR="00F0516E" w:rsidRDefault="00000000">
            <w:r>
              <w:rPr>
                <w:sz w:val="20"/>
                <w:szCs w:val="20"/>
              </w:rPr>
              <w:t>Apache Airflow</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22C4BB" w14:textId="77777777" w:rsidR="00F0516E" w:rsidRDefault="00000000">
            <w:r>
              <w:rPr>
                <w:sz w:val="20"/>
                <w:szCs w:val="20"/>
              </w:rPr>
              <w:t>Apache 2.0</w:t>
            </w:r>
          </w:p>
        </w:tc>
        <w:tc>
          <w:tcPr>
            <w:tcW w:w="39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E2356B" w14:textId="77777777" w:rsidR="00F0516E" w:rsidRDefault="00000000">
            <w:r>
              <w:rPr>
                <w:sz w:val="20"/>
                <w:szCs w:val="20"/>
              </w:rPr>
              <w:t>Industry-standard workflow orchestration; Python-native; excellent for scheduled data profiling and transformation sprints</w:t>
            </w:r>
          </w:p>
        </w:tc>
      </w:tr>
      <w:tr w:rsidR="00F0516E" w14:paraId="6C14311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28FA3E" w14:textId="77777777" w:rsidR="00F0516E" w:rsidRDefault="00000000">
            <w:r>
              <w:rPr>
                <w:sz w:val="20"/>
                <w:szCs w:val="20"/>
              </w:rPr>
              <w:t>Analytical Notebooks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14F983" w14:textId="77777777" w:rsidR="00F0516E" w:rsidRDefault="00000000">
            <w:r>
              <w:rPr>
                <w:sz w:val="20"/>
                <w:szCs w:val="20"/>
              </w:rPr>
              <w:t>Interactive Computing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B4DA07" w14:textId="77777777" w:rsidR="00F0516E" w:rsidRDefault="00000000">
            <w:proofErr w:type="spellStart"/>
            <w:r>
              <w:rPr>
                <w:sz w:val="20"/>
                <w:szCs w:val="20"/>
              </w:rPr>
              <w:t>JupyterHub</w:t>
            </w:r>
            <w:proofErr w:type="spellEnd"/>
            <w:r>
              <w:rPr>
                <w:sz w:val="20"/>
                <w:szCs w:val="20"/>
              </w:rPr>
              <w:t xml:space="preserve"> + </w:t>
            </w:r>
            <w:proofErr w:type="spellStart"/>
            <w:r>
              <w:rPr>
                <w:sz w:val="20"/>
                <w:szCs w:val="20"/>
              </w:rPr>
              <w:t>JupyterLab</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1D044E" w14:textId="77777777" w:rsidR="00F0516E" w:rsidRDefault="00000000">
            <w:r>
              <w:rPr>
                <w:sz w:val="20"/>
                <w:szCs w:val="20"/>
              </w:rPr>
              <w:t>BSD 3-Clause</w:t>
            </w:r>
          </w:p>
        </w:tc>
        <w:tc>
          <w:tcPr>
            <w:tcW w:w="39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ADBF0" w14:textId="77777777" w:rsidR="00F0516E" w:rsidRDefault="00000000">
            <w:r>
              <w:rPr>
                <w:sz w:val="20"/>
                <w:szCs w:val="20"/>
              </w:rPr>
              <w:t>Multi-user notebook server; supports Python and R; widely taught in SA universities; students already familiar</w:t>
            </w:r>
          </w:p>
        </w:tc>
      </w:tr>
      <w:tr w:rsidR="00F0516E" w14:paraId="547812B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AD662A" w14:textId="77777777" w:rsidR="00F0516E" w:rsidRDefault="00000000">
            <w:r>
              <w:rPr>
                <w:sz w:val="20"/>
                <w:szCs w:val="20"/>
              </w:rPr>
              <w:t>BI / Dashboards</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354A2C" w14:textId="77777777" w:rsidR="00F0516E" w:rsidRDefault="00000000">
            <w:r>
              <w:rPr>
                <w:sz w:val="20"/>
                <w:szCs w:val="20"/>
              </w:rPr>
              <w:t>Business Intelligence</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6B6FEB" w14:textId="77777777" w:rsidR="00F0516E" w:rsidRDefault="00000000">
            <w:r>
              <w:rPr>
                <w:sz w:val="20"/>
                <w:szCs w:val="20"/>
              </w:rPr>
              <w:t>Apache Superset</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B186D3" w14:textId="77777777" w:rsidR="00F0516E" w:rsidRDefault="00000000">
            <w:r>
              <w:rPr>
                <w:sz w:val="20"/>
                <w:szCs w:val="20"/>
              </w:rPr>
              <w:t>Apache 2.0</w:t>
            </w:r>
          </w:p>
        </w:tc>
        <w:tc>
          <w:tcPr>
            <w:tcW w:w="39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8E419E" w14:textId="77777777" w:rsidR="00F0516E" w:rsidRDefault="00000000">
            <w:r>
              <w:rPr>
                <w:sz w:val="20"/>
                <w:szCs w:val="20"/>
              </w:rPr>
              <w:t xml:space="preserve">Feature-rich open-source BI; WCAG 2.1 AA support; SQL-based chart builder; non-technical drag-and-drop interface; </w:t>
            </w:r>
            <w:proofErr w:type="spellStart"/>
            <w:r>
              <w:rPr>
                <w:sz w:val="20"/>
                <w:szCs w:val="20"/>
              </w:rPr>
              <w:t>Keycloak</w:t>
            </w:r>
            <w:proofErr w:type="spellEnd"/>
            <w:r>
              <w:rPr>
                <w:sz w:val="20"/>
                <w:szCs w:val="20"/>
              </w:rPr>
              <w:t xml:space="preserve"> OIDC integration</w:t>
            </w:r>
          </w:p>
        </w:tc>
      </w:tr>
      <w:tr w:rsidR="00F0516E" w14:paraId="77B97E0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26819" w14:textId="77777777" w:rsidR="00F0516E" w:rsidRDefault="00000000">
            <w:r>
              <w:rPr>
                <w:sz w:val="20"/>
                <w:szCs w:val="20"/>
              </w:rPr>
              <w:t>ML / Experimentation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03F5A" w14:textId="77777777" w:rsidR="00F0516E" w:rsidRDefault="00000000">
            <w:r>
              <w:rPr>
                <w:sz w:val="20"/>
                <w:szCs w:val="20"/>
              </w:rPr>
              <w:t>Machine Learning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B4959" w14:textId="77777777" w:rsidR="00F0516E" w:rsidRDefault="00000000">
            <w:r>
              <w:rPr>
                <w:sz w:val="20"/>
                <w:szCs w:val="20"/>
              </w:rPr>
              <w:t xml:space="preserve">scikit-learn + </w:t>
            </w:r>
            <w:proofErr w:type="spellStart"/>
            <w:r>
              <w:rPr>
                <w:sz w:val="20"/>
                <w:szCs w:val="20"/>
              </w:rPr>
              <w:t>MLflow</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199327" w14:textId="77777777" w:rsidR="00F0516E" w:rsidRDefault="00000000">
            <w:r>
              <w:rPr>
                <w:sz w:val="20"/>
                <w:szCs w:val="20"/>
              </w:rPr>
              <w:t>BSD / Apache 2.0</w:t>
            </w:r>
          </w:p>
        </w:tc>
        <w:tc>
          <w:tcPr>
            <w:tcW w:w="39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2F255F" w14:textId="77777777" w:rsidR="00F0516E" w:rsidRDefault="00000000">
            <w:r>
              <w:rPr>
                <w:sz w:val="20"/>
                <w:szCs w:val="20"/>
              </w:rPr>
              <w:t>scikit-</w:t>
            </w:r>
            <w:proofErr w:type="gramStart"/>
            <w:r>
              <w:rPr>
                <w:sz w:val="20"/>
                <w:szCs w:val="20"/>
              </w:rPr>
              <w:t>learn:</w:t>
            </w:r>
            <w:proofErr w:type="gramEnd"/>
            <w:r>
              <w:rPr>
                <w:sz w:val="20"/>
                <w:szCs w:val="20"/>
              </w:rPr>
              <w:t xml:space="preserve"> most widely used ML library; </w:t>
            </w:r>
            <w:proofErr w:type="spellStart"/>
            <w:r>
              <w:rPr>
                <w:sz w:val="20"/>
                <w:szCs w:val="20"/>
              </w:rPr>
              <w:t>MLflow</w:t>
            </w:r>
            <w:proofErr w:type="spellEnd"/>
            <w:r>
              <w:rPr>
                <w:sz w:val="20"/>
                <w:szCs w:val="20"/>
              </w:rPr>
              <w:t>: experiment tracking, model registry, bias assessment integration</w:t>
            </w:r>
          </w:p>
        </w:tc>
      </w:tr>
      <w:tr w:rsidR="00F0516E" w14:paraId="13E0FB9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25E968" w14:textId="77777777" w:rsidR="00F0516E" w:rsidRDefault="00000000">
            <w:r>
              <w:rPr>
                <w:sz w:val="20"/>
                <w:szCs w:val="20"/>
              </w:rPr>
              <w:t>API</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77FA3F" w14:textId="77777777" w:rsidR="00F0516E" w:rsidRDefault="00000000">
            <w:r>
              <w:rPr>
                <w:sz w:val="20"/>
                <w:szCs w:val="20"/>
              </w:rPr>
              <w:t>Backend API</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C816F5" w14:textId="77777777" w:rsidR="00F0516E" w:rsidRDefault="00000000">
            <w:proofErr w:type="spellStart"/>
            <w:r>
              <w:rPr>
                <w:sz w:val="20"/>
                <w:szCs w:val="20"/>
              </w:rPr>
              <w:t>FastAPI</w:t>
            </w:r>
            <w:proofErr w:type="spellEnd"/>
            <w:r>
              <w:rPr>
                <w:sz w:val="20"/>
                <w:szCs w:val="20"/>
              </w:rPr>
              <w:t xml:space="preserve"> (Python)</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258734" w14:textId="77777777" w:rsidR="00F0516E" w:rsidRDefault="00000000">
            <w:r>
              <w:rPr>
                <w:sz w:val="20"/>
                <w:szCs w:val="20"/>
              </w:rPr>
              <w:t>MIT</w:t>
            </w:r>
          </w:p>
        </w:tc>
        <w:tc>
          <w:tcPr>
            <w:tcW w:w="39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C09355" w14:textId="77777777" w:rsidR="00F0516E" w:rsidRDefault="00000000">
            <w:r>
              <w:rPr>
                <w:sz w:val="20"/>
                <w:szCs w:val="20"/>
              </w:rPr>
              <w:t xml:space="preserve">High-performance; </w:t>
            </w:r>
            <w:proofErr w:type="spellStart"/>
            <w:r>
              <w:rPr>
                <w:sz w:val="20"/>
                <w:szCs w:val="20"/>
              </w:rPr>
              <w:t>OpenAPI</w:t>
            </w:r>
            <w:proofErr w:type="spellEnd"/>
            <w:r>
              <w:rPr>
                <w:sz w:val="20"/>
                <w:szCs w:val="20"/>
              </w:rPr>
              <w:t xml:space="preserve"> spec auto-generated; async support; easy to document for D9</w:t>
            </w:r>
          </w:p>
        </w:tc>
      </w:tr>
      <w:tr w:rsidR="00F0516E" w14:paraId="65444B0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21D123" w14:textId="77777777" w:rsidR="00F0516E" w:rsidRDefault="00000000">
            <w:r>
              <w:rPr>
                <w:sz w:val="20"/>
                <w:szCs w:val="20"/>
              </w:rPr>
              <w:lastRenderedPageBreak/>
              <w:t>Frontend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10567" w14:textId="77777777" w:rsidR="00F0516E" w:rsidRDefault="00000000">
            <w:r>
              <w:rPr>
                <w:sz w:val="20"/>
                <w:szCs w:val="20"/>
              </w:rPr>
              <w:t>Web UI</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192A84" w14:textId="77777777" w:rsidR="00F0516E" w:rsidRDefault="00000000">
            <w:r>
              <w:rPr>
                <w:sz w:val="20"/>
                <w:szCs w:val="20"/>
              </w:rPr>
              <w:t>React + Tailwind CSS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80EB95" w14:textId="77777777" w:rsidR="00F0516E" w:rsidRDefault="00000000">
            <w:r>
              <w:rPr>
                <w:sz w:val="20"/>
                <w:szCs w:val="20"/>
              </w:rPr>
              <w:t>MIT</w:t>
            </w:r>
          </w:p>
        </w:tc>
        <w:tc>
          <w:tcPr>
            <w:tcW w:w="39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DAA6F8" w14:textId="77777777" w:rsidR="00F0516E" w:rsidRDefault="00000000">
            <w:r>
              <w:rPr>
                <w:sz w:val="20"/>
                <w:szCs w:val="20"/>
              </w:rPr>
              <w:t>Component-based; large community; WCAG accessibility library support; CHIETA developers can maintain</w:t>
            </w:r>
          </w:p>
        </w:tc>
      </w:tr>
      <w:tr w:rsidR="00F0516E" w14:paraId="5BC72A6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FF9B66" w14:textId="77777777" w:rsidR="00F0516E" w:rsidRDefault="00000000">
            <w:r>
              <w:rPr>
                <w:sz w:val="20"/>
                <w:szCs w:val="20"/>
              </w:rPr>
              <w:t>Monitoring</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F94695" w14:textId="77777777" w:rsidR="00F0516E" w:rsidRDefault="00000000">
            <w:r>
              <w:rPr>
                <w:sz w:val="20"/>
                <w:szCs w:val="20"/>
              </w:rPr>
              <w:t>Observability</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15BA9D" w14:textId="77777777" w:rsidR="00F0516E" w:rsidRDefault="00000000">
            <w:r>
              <w:rPr>
                <w:sz w:val="20"/>
                <w:szCs w:val="20"/>
              </w:rPr>
              <w:t>Prometheus + Grafana</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A4F5E0" w14:textId="77777777" w:rsidR="00F0516E" w:rsidRDefault="00000000">
            <w:r>
              <w:rPr>
                <w:sz w:val="20"/>
                <w:szCs w:val="20"/>
              </w:rPr>
              <w:t>Apache 2.0</w:t>
            </w:r>
          </w:p>
        </w:tc>
        <w:tc>
          <w:tcPr>
            <w:tcW w:w="39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7947E0" w14:textId="77777777" w:rsidR="00F0516E" w:rsidRDefault="00000000">
            <w:r>
              <w:rPr>
                <w:sz w:val="20"/>
                <w:szCs w:val="20"/>
              </w:rPr>
              <w:t>Industry standard; AKS native integration; alerting rules; 99% uptime monitoring</w:t>
            </w:r>
          </w:p>
        </w:tc>
      </w:tr>
      <w:tr w:rsidR="00F0516E" w14:paraId="32D2B16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B18217" w14:textId="77777777" w:rsidR="00F0516E" w:rsidRDefault="00000000">
            <w:r>
              <w:rPr>
                <w:sz w:val="20"/>
                <w:szCs w:val="20"/>
              </w:rPr>
              <w:t>CI/CD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85E55" w14:textId="77777777" w:rsidR="00F0516E" w:rsidRDefault="00000000">
            <w:r>
              <w:rPr>
                <w:sz w:val="20"/>
                <w:szCs w:val="20"/>
              </w:rPr>
              <w:t>Pipeline Automation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A7C2A3" w14:textId="77777777" w:rsidR="00F0516E" w:rsidRDefault="00000000">
            <w:r>
              <w:rPr>
                <w:sz w:val="20"/>
                <w:szCs w:val="20"/>
              </w:rPr>
              <w:t>GitHub Actions / Azure DevOps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E2DD61" w14:textId="77777777" w:rsidR="00F0516E" w:rsidRDefault="00000000">
            <w:r>
              <w:rPr>
                <w:sz w:val="20"/>
                <w:szCs w:val="20"/>
              </w:rPr>
              <w:t>MIT / Proprietary</w:t>
            </w:r>
          </w:p>
        </w:tc>
        <w:tc>
          <w:tcPr>
            <w:tcW w:w="39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5396F3" w14:textId="77777777" w:rsidR="00F0516E" w:rsidRDefault="00000000">
            <w:r>
              <w:rPr>
                <w:sz w:val="20"/>
                <w:szCs w:val="20"/>
              </w:rPr>
              <w:t>GitHub Actions: free for public repos; Azure DevOps: already available if CHIETA uses Azure; both support Kubernetes deployment workflows</w:t>
            </w:r>
          </w:p>
        </w:tc>
      </w:tr>
      <w:tr w:rsidR="00F0516E" w14:paraId="6AA311B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ECC769" w14:textId="77777777" w:rsidR="00F0516E" w:rsidRDefault="00000000">
            <w:r>
              <w:rPr>
                <w:sz w:val="20"/>
                <w:szCs w:val="20"/>
              </w:rPr>
              <w:t>Security Scanning</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AADED0" w14:textId="77777777" w:rsidR="00F0516E" w:rsidRDefault="00000000">
            <w:r>
              <w:rPr>
                <w:sz w:val="20"/>
                <w:szCs w:val="20"/>
              </w:rPr>
              <w:t>Vulnerability Management</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3298F9" w14:textId="77777777" w:rsidR="00F0516E" w:rsidRDefault="00000000">
            <w:proofErr w:type="spellStart"/>
            <w:r>
              <w:rPr>
                <w:sz w:val="20"/>
                <w:szCs w:val="20"/>
              </w:rPr>
              <w:t>Trivy</w:t>
            </w:r>
            <w:proofErr w:type="spellEnd"/>
            <w:r>
              <w:rPr>
                <w:sz w:val="20"/>
                <w:szCs w:val="20"/>
              </w:rPr>
              <w:t xml:space="preserve"> + OWASP ZAP</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233FE7" w14:textId="77777777" w:rsidR="00F0516E" w:rsidRDefault="00000000">
            <w:r>
              <w:rPr>
                <w:sz w:val="20"/>
                <w:szCs w:val="20"/>
              </w:rPr>
              <w:t>Apache 2.0</w:t>
            </w:r>
          </w:p>
        </w:tc>
        <w:tc>
          <w:tcPr>
            <w:tcW w:w="39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576AA5" w14:textId="77777777" w:rsidR="00F0516E" w:rsidRDefault="00000000">
            <w:r>
              <w:rPr>
                <w:sz w:val="20"/>
                <w:szCs w:val="20"/>
              </w:rPr>
              <w:t>Container and code scanning; OWASP ZAP for web application security; both free; integrated into CI/CD pipeline</w:t>
            </w:r>
          </w:p>
        </w:tc>
      </w:tr>
    </w:tbl>
    <w:p w14:paraId="0CEC3251" w14:textId="77777777" w:rsidR="00F0516E" w:rsidRDefault="00F0516E">
      <w:pPr>
        <w:spacing w:before="120" w:after="120"/>
      </w:pPr>
    </w:p>
    <w:p w14:paraId="5C52F8CF" w14:textId="77777777" w:rsidR="00F0516E" w:rsidRDefault="00000000">
      <w:pPr>
        <w:pStyle w:val="Heading2"/>
        <w:spacing w:before="240" w:after="120"/>
      </w:pPr>
      <w:bookmarkStart w:id="298" w:name="_Toc231631505"/>
      <w:r>
        <w:rPr>
          <w:sz w:val="26"/>
          <w:szCs w:val="26"/>
        </w:rPr>
        <w:t xml:space="preserve">47.2 </w:t>
      </w:r>
      <w:proofErr w:type="spellStart"/>
      <w:r>
        <w:rPr>
          <w:sz w:val="26"/>
          <w:szCs w:val="26"/>
        </w:rPr>
        <w:t>MinIO</w:t>
      </w:r>
      <w:proofErr w:type="spellEnd"/>
      <w:r>
        <w:rPr>
          <w:sz w:val="26"/>
          <w:szCs w:val="26"/>
        </w:rPr>
        <w:t xml:space="preserve"> Licence Clarification</w:t>
      </w:r>
      <w:bookmarkEnd w:id="298"/>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F0516E" w14:paraId="444F210E" w14:textId="77777777">
        <w:tblPrEx>
          <w:tblCellMar>
            <w:top w:w="0" w:type="dxa"/>
            <w:bottom w:w="0" w:type="dxa"/>
          </w:tblCellMar>
        </w:tblPrEx>
        <w:tc>
          <w:tcPr>
            <w:tcW w:w="0" w:type="auto"/>
            <w:tcBorders>
              <w:top w:val="single" w:sz="4" w:space="0" w:color="C8A84B"/>
              <w:left w:val="single" w:sz="4" w:space="0" w:color="C8A84B"/>
              <w:bottom w:val="single" w:sz="4" w:space="0" w:color="C8A84B"/>
              <w:right w:val="single" w:sz="4" w:space="0" w:color="C8A84B"/>
            </w:tcBorders>
            <w:shd w:val="clear" w:color="auto" w:fill="F5F5F5"/>
            <w:tcMar>
              <w:top w:w="120" w:type="dxa"/>
              <w:left w:w="180" w:type="dxa"/>
              <w:bottom w:w="120" w:type="dxa"/>
              <w:right w:w="180" w:type="dxa"/>
            </w:tcMar>
          </w:tcPr>
          <w:p w14:paraId="761FFD8E" w14:textId="77777777" w:rsidR="00F0516E" w:rsidRDefault="00000000">
            <w:proofErr w:type="spellStart"/>
            <w:r>
              <w:rPr>
                <w:i/>
                <w:iCs/>
              </w:rPr>
              <w:t>MinIO</w:t>
            </w:r>
            <w:proofErr w:type="spellEnd"/>
            <w:r>
              <w:rPr>
                <w:i/>
                <w:iCs/>
              </w:rPr>
              <w:t xml:space="preserve"> is dual-licensed. The Community Edition is licensed under GNU AGPL v3, which requires that any modifications to </w:t>
            </w:r>
            <w:proofErr w:type="spellStart"/>
            <w:r>
              <w:rPr>
                <w:i/>
                <w:iCs/>
              </w:rPr>
              <w:t>MinIO's</w:t>
            </w:r>
            <w:proofErr w:type="spellEnd"/>
            <w:r>
              <w:rPr>
                <w:i/>
                <w:iCs/>
              </w:rPr>
              <w:t xml:space="preserve"> source code be released as open source. Since the Data Lab will USE </w:t>
            </w:r>
            <w:proofErr w:type="spellStart"/>
            <w:r>
              <w:rPr>
                <w:i/>
                <w:iCs/>
              </w:rPr>
              <w:t>MinIO</w:t>
            </w:r>
            <w:proofErr w:type="spellEnd"/>
            <w:r>
              <w:rPr>
                <w:i/>
                <w:iCs/>
              </w:rPr>
              <w:t xml:space="preserve"> as a service (not modify its source code), AGPL compliance is met through standard use. However, if CHIETA's legal team has concerns about AGPL, Azure Blob Storage (proprietary, pay-per-use) is a fully supported alternative with minimal code changes required. This decision must be confirmed and documented in D2.</w:t>
            </w:r>
          </w:p>
        </w:tc>
      </w:tr>
    </w:tbl>
    <w:p w14:paraId="2AB3E24A" w14:textId="77777777" w:rsidR="00F0516E" w:rsidRDefault="00F0516E">
      <w:pPr>
        <w:spacing w:before="120" w:after="120"/>
      </w:pPr>
    </w:p>
    <w:p w14:paraId="51FD004E" w14:textId="77777777" w:rsidR="00F0516E" w:rsidRDefault="00000000">
      <w:pPr>
        <w:pStyle w:val="Heading2"/>
        <w:spacing w:before="240" w:after="120"/>
      </w:pPr>
      <w:bookmarkStart w:id="299" w:name="_Toc231631506"/>
      <w:r>
        <w:rPr>
          <w:sz w:val="26"/>
          <w:szCs w:val="26"/>
        </w:rPr>
        <w:t>47.3 Alternative Stack Considerations</w:t>
      </w:r>
      <w:bookmarkEnd w:id="299"/>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1800"/>
        <w:gridCol w:w="3706"/>
      </w:tblGrid>
      <w:tr w:rsidR="00F0516E" w14:paraId="68433E0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72019EDA" w14:textId="77777777" w:rsidR="00F0516E" w:rsidRDefault="00000000">
            <w:r>
              <w:rPr>
                <w:b/>
                <w:bCs/>
                <w:color w:val="FFFFFF"/>
                <w:sz w:val="20"/>
                <w:szCs w:val="20"/>
              </w:rPr>
              <w:t>Component</w:t>
            </w:r>
          </w:p>
        </w:tc>
        <w:tc>
          <w:tcPr>
            <w:tcW w:w="24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43380E53" w14:textId="77777777" w:rsidR="00F0516E" w:rsidRDefault="00000000">
            <w:r>
              <w:rPr>
                <w:b/>
                <w:bCs/>
                <w:color w:val="FFFFFF"/>
                <w:sz w:val="20"/>
                <w:szCs w:val="20"/>
              </w:rPr>
              <w:t>Primary Recommendation</w:t>
            </w:r>
          </w:p>
        </w:tc>
        <w:tc>
          <w:tcPr>
            <w:tcW w:w="18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588A6D2D" w14:textId="77777777" w:rsidR="00F0516E" w:rsidRDefault="00000000">
            <w:r>
              <w:rPr>
                <w:b/>
                <w:bCs/>
                <w:color w:val="FFFFFF"/>
                <w:sz w:val="20"/>
                <w:szCs w:val="20"/>
              </w:rPr>
              <w:t>Alternative</w:t>
            </w:r>
          </w:p>
        </w:tc>
        <w:tc>
          <w:tcPr>
            <w:tcW w:w="3706"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518B4E2F" w14:textId="77777777" w:rsidR="00F0516E" w:rsidRDefault="00000000">
            <w:r>
              <w:rPr>
                <w:b/>
                <w:bCs/>
                <w:color w:val="FFFFFF"/>
                <w:sz w:val="20"/>
                <w:szCs w:val="20"/>
              </w:rPr>
              <w:t>Trade-off</w:t>
            </w:r>
          </w:p>
        </w:tc>
      </w:tr>
      <w:tr w:rsidR="00F0516E" w14:paraId="06F99B8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0AF3F" w14:textId="77777777" w:rsidR="00F0516E" w:rsidRDefault="00000000">
            <w:r>
              <w:rPr>
                <w:sz w:val="20"/>
                <w:szCs w:val="20"/>
              </w:rPr>
              <w:t>BI / Dashboard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FF001" w14:textId="77777777" w:rsidR="00F0516E" w:rsidRDefault="00000000">
            <w:r>
              <w:rPr>
                <w:sz w:val="20"/>
                <w:szCs w:val="20"/>
              </w:rPr>
              <w:t>Apache Superset (Apache 2.0)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75AC2" w14:textId="77777777" w:rsidR="00F0516E" w:rsidRDefault="00000000">
            <w:proofErr w:type="spellStart"/>
            <w:r>
              <w:rPr>
                <w:sz w:val="20"/>
                <w:szCs w:val="20"/>
              </w:rPr>
              <w:t>Metabase</w:t>
            </w:r>
            <w:proofErr w:type="spellEnd"/>
            <w:r>
              <w:rPr>
                <w:sz w:val="20"/>
                <w:szCs w:val="20"/>
              </w:rPr>
              <w:t xml:space="preserve"> (AGPL v3) or </w:t>
            </w:r>
            <w:proofErr w:type="spellStart"/>
            <w:r>
              <w:rPr>
                <w:sz w:val="20"/>
                <w:szCs w:val="20"/>
              </w:rPr>
              <w:t>Redash</w:t>
            </w:r>
            <w:proofErr w:type="spellEnd"/>
            <w:r>
              <w:rPr>
                <w:sz w:val="20"/>
                <w:szCs w:val="20"/>
              </w:rPr>
              <w:t xml:space="preserve"> (BSD)</w:t>
            </w:r>
          </w:p>
        </w:tc>
        <w:tc>
          <w:tcPr>
            <w:tcW w:w="37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91C32F" w14:textId="77777777" w:rsidR="00F0516E" w:rsidRDefault="00000000">
            <w:proofErr w:type="spellStart"/>
            <w:r>
              <w:rPr>
                <w:sz w:val="20"/>
                <w:szCs w:val="20"/>
              </w:rPr>
              <w:t>Metabase</w:t>
            </w:r>
            <w:proofErr w:type="spellEnd"/>
            <w:r>
              <w:rPr>
                <w:sz w:val="20"/>
                <w:szCs w:val="20"/>
              </w:rPr>
              <w:t xml:space="preserve"> has better UX for non-technical users but AGPL licence; </w:t>
            </w:r>
            <w:proofErr w:type="spellStart"/>
            <w:r>
              <w:rPr>
                <w:sz w:val="20"/>
                <w:szCs w:val="20"/>
              </w:rPr>
              <w:t>Redash</w:t>
            </w:r>
            <w:proofErr w:type="spellEnd"/>
            <w:r>
              <w:rPr>
                <w:sz w:val="20"/>
                <w:szCs w:val="20"/>
              </w:rPr>
              <w:t xml:space="preserve"> is simpler but less feature-rich</w:t>
            </w:r>
          </w:p>
        </w:tc>
      </w:tr>
      <w:tr w:rsidR="00F0516E" w14:paraId="2F09DD0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D1098D" w14:textId="77777777" w:rsidR="00F0516E" w:rsidRDefault="00000000">
            <w:r>
              <w:rPr>
                <w:sz w:val="20"/>
                <w:szCs w:val="20"/>
              </w:rPr>
              <w:t>Notebook Environment</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6828D5" w14:textId="77777777" w:rsidR="00F0516E" w:rsidRDefault="00000000">
            <w:proofErr w:type="spellStart"/>
            <w:r>
              <w:rPr>
                <w:sz w:val="20"/>
                <w:szCs w:val="20"/>
              </w:rPr>
              <w:t>JupyterHub</w:t>
            </w:r>
            <w:proofErr w:type="spellEnd"/>
            <w:r>
              <w:rPr>
                <w:sz w:val="20"/>
                <w:szCs w:val="20"/>
              </w:rPr>
              <w:t xml:space="preserve"> (BSD)</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F35F93" w14:textId="77777777" w:rsidR="00F0516E" w:rsidRDefault="00000000">
            <w:r>
              <w:rPr>
                <w:sz w:val="20"/>
                <w:szCs w:val="20"/>
              </w:rPr>
              <w:t>VS Code Server (MIT)</w:t>
            </w:r>
          </w:p>
        </w:tc>
        <w:tc>
          <w:tcPr>
            <w:tcW w:w="37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A66F54" w14:textId="77777777" w:rsidR="00F0516E" w:rsidRDefault="00000000">
            <w:r>
              <w:rPr>
                <w:sz w:val="20"/>
                <w:szCs w:val="20"/>
              </w:rPr>
              <w:t xml:space="preserve">VS Code Server is lighter but lacks multi-user notebook sharing and inline output; </w:t>
            </w:r>
            <w:proofErr w:type="spellStart"/>
            <w:r>
              <w:rPr>
                <w:sz w:val="20"/>
                <w:szCs w:val="20"/>
              </w:rPr>
              <w:t>JupyterHub</w:t>
            </w:r>
            <w:proofErr w:type="spellEnd"/>
            <w:r>
              <w:rPr>
                <w:sz w:val="20"/>
                <w:szCs w:val="20"/>
              </w:rPr>
              <w:t xml:space="preserve"> is better for student collaboration</w:t>
            </w:r>
          </w:p>
        </w:tc>
      </w:tr>
      <w:tr w:rsidR="00F0516E" w14:paraId="05FBF7E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23F86" w14:textId="77777777" w:rsidR="00F0516E" w:rsidRDefault="00000000">
            <w:r>
              <w:rPr>
                <w:sz w:val="20"/>
                <w:szCs w:val="20"/>
              </w:rPr>
              <w:t>ML Tracking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FBBE90" w14:textId="77777777" w:rsidR="00F0516E" w:rsidRDefault="00000000">
            <w:proofErr w:type="spellStart"/>
            <w:r>
              <w:rPr>
                <w:sz w:val="20"/>
                <w:szCs w:val="20"/>
              </w:rPr>
              <w:t>MLflow</w:t>
            </w:r>
            <w:proofErr w:type="spellEnd"/>
            <w:r>
              <w:rPr>
                <w:sz w:val="20"/>
                <w:szCs w:val="20"/>
              </w:rPr>
              <w:t xml:space="preserve"> (Apache 2.0)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A6DB4" w14:textId="77777777" w:rsidR="00F0516E" w:rsidRDefault="00000000">
            <w:r>
              <w:rPr>
                <w:sz w:val="20"/>
                <w:szCs w:val="20"/>
              </w:rPr>
              <w:t xml:space="preserve">DVC + </w:t>
            </w:r>
            <w:proofErr w:type="spellStart"/>
            <w:r>
              <w:rPr>
                <w:sz w:val="20"/>
                <w:szCs w:val="20"/>
              </w:rPr>
              <w:t>ClearML</w:t>
            </w:r>
            <w:proofErr w:type="spellEnd"/>
            <w:r>
              <w:rPr>
                <w:sz w:val="20"/>
                <w:szCs w:val="20"/>
              </w:rPr>
              <w:t xml:space="preserve"> (Apache 2.0)</w:t>
            </w:r>
          </w:p>
        </w:tc>
        <w:tc>
          <w:tcPr>
            <w:tcW w:w="37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DF98F5" w14:textId="77777777" w:rsidR="00F0516E" w:rsidRDefault="00000000">
            <w:r>
              <w:rPr>
                <w:sz w:val="20"/>
                <w:szCs w:val="20"/>
              </w:rPr>
              <w:t xml:space="preserve">Similar capability; </w:t>
            </w:r>
            <w:proofErr w:type="spellStart"/>
            <w:r>
              <w:rPr>
                <w:sz w:val="20"/>
                <w:szCs w:val="20"/>
              </w:rPr>
              <w:t>MLflow</w:t>
            </w:r>
            <w:proofErr w:type="spellEnd"/>
            <w:r>
              <w:rPr>
                <w:sz w:val="20"/>
                <w:szCs w:val="20"/>
              </w:rPr>
              <w:t xml:space="preserve"> has better model registry and bias assessment plugins</w:t>
            </w:r>
          </w:p>
        </w:tc>
      </w:tr>
      <w:tr w:rsidR="00F0516E" w14:paraId="4B40949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620700" w14:textId="77777777" w:rsidR="00F0516E" w:rsidRDefault="00000000">
            <w:r>
              <w:rPr>
                <w:sz w:val="20"/>
                <w:szCs w:val="20"/>
              </w:rPr>
              <w:t>Object Storage</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B359AE" w14:textId="77777777" w:rsidR="00F0516E" w:rsidRDefault="00000000">
            <w:proofErr w:type="spellStart"/>
            <w:r>
              <w:rPr>
                <w:sz w:val="20"/>
                <w:szCs w:val="20"/>
              </w:rPr>
              <w:t>MinIO</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84110C" w14:textId="77777777" w:rsidR="00F0516E" w:rsidRDefault="00000000">
            <w:r>
              <w:rPr>
                <w:sz w:val="20"/>
                <w:szCs w:val="20"/>
              </w:rPr>
              <w:t>Azure Blob Storage</w:t>
            </w:r>
          </w:p>
        </w:tc>
        <w:tc>
          <w:tcPr>
            <w:tcW w:w="37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8ED2F9" w14:textId="77777777" w:rsidR="00F0516E" w:rsidRDefault="00000000">
            <w:r>
              <w:rPr>
                <w:sz w:val="20"/>
                <w:szCs w:val="20"/>
              </w:rPr>
              <w:t>Azure Blob is fully managed (no maintenance); higher cost at scale; no self-hosting; CHIETA already pays for Azure</w:t>
            </w:r>
          </w:p>
        </w:tc>
      </w:tr>
      <w:tr w:rsidR="00F0516E" w14:paraId="1942140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91418C" w14:textId="77777777" w:rsidR="00F0516E" w:rsidRDefault="00000000">
            <w:r>
              <w:rPr>
                <w:sz w:val="20"/>
                <w:szCs w:val="20"/>
              </w:rPr>
              <w:t>Orchestration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C3F6B" w14:textId="77777777" w:rsidR="00F0516E" w:rsidRDefault="00000000">
            <w:r>
              <w:rPr>
                <w:sz w:val="20"/>
                <w:szCs w:val="20"/>
              </w:rPr>
              <w:t>Apache Airflow (Apache 2.0)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69E87B" w14:textId="77777777" w:rsidR="00F0516E" w:rsidRDefault="00000000">
            <w:r>
              <w:rPr>
                <w:sz w:val="20"/>
                <w:szCs w:val="20"/>
              </w:rPr>
              <w:t>Prefect Cloud (Apache 2.0 core)</w:t>
            </w:r>
          </w:p>
        </w:tc>
        <w:tc>
          <w:tcPr>
            <w:tcW w:w="37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086CC7" w14:textId="77777777" w:rsidR="00F0516E" w:rsidRDefault="00000000">
            <w:r>
              <w:rPr>
                <w:sz w:val="20"/>
                <w:szCs w:val="20"/>
              </w:rPr>
              <w:t>Prefect has better UI and error handling; Airflow has larger community and more CHIETA-maintainable documentation</w:t>
            </w:r>
          </w:p>
        </w:tc>
      </w:tr>
      <w:tr w:rsidR="00F0516E" w14:paraId="4FAAD30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07A651" w14:textId="77777777" w:rsidR="00F0516E" w:rsidRDefault="00000000">
            <w:r>
              <w:rPr>
                <w:sz w:val="20"/>
                <w:szCs w:val="20"/>
              </w:rPr>
              <w:lastRenderedPageBreak/>
              <w:t>API Framework</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842D5F" w14:textId="77777777" w:rsidR="00F0516E" w:rsidRDefault="00000000">
            <w:proofErr w:type="spellStart"/>
            <w:r>
              <w:rPr>
                <w:sz w:val="20"/>
                <w:szCs w:val="20"/>
              </w:rPr>
              <w:t>FastAPI</w:t>
            </w:r>
            <w:proofErr w:type="spellEnd"/>
            <w:r>
              <w:rPr>
                <w:sz w:val="20"/>
                <w:szCs w:val="20"/>
              </w:rPr>
              <w:t xml:space="preserve"> (MIT)</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CD54FA" w14:textId="77777777" w:rsidR="00F0516E" w:rsidRDefault="00000000">
            <w:r>
              <w:rPr>
                <w:sz w:val="20"/>
                <w:szCs w:val="20"/>
              </w:rPr>
              <w:t>Django REST Framework (BSD)</w:t>
            </w:r>
          </w:p>
        </w:tc>
        <w:tc>
          <w:tcPr>
            <w:tcW w:w="37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41CEE4" w14:textId="77777777" w:rsidR="00F0516E" w:rsidRDefault="00000000">
            <w:r>
              <w:rPr>
                <w:sz w:val="20"/>
                <w:szCs w:val="20"/>
              </w:rPr>
              <w:t xml:space="preserve">Django is more opinionated and includes ORM; </w:t>
            </w:r>
            <w:proofErr w:type="spellStart"/>
            <w:r>
              <w:rPr>
                <w:sz w:val="20"/>
                <w:szCs w:val="20"/>
              </w:rPr>
              <w:t>FastAPI</w:t>
            </w:r>
            <w:proofErr w:type="spellEnd"/>
            <w:r>
              <w:rPr>
                <w:sz w:val="20"/>
                <w:szCs w:val="20"/>
              </w:rPr>
              <w:t xml:space="preserve"> is faster and lighter; both are appropriate – choose based on team familiarity</w:t>
            </w:r>
          </w:p>
        </w:tc>
      </w:tr>
    </w:tbl>
    <w:p w14:paraId="676E70FB" w14:textId="77777777" w:rsidR="00F0516E" w:rsidRDefault="00F0516E">
      <w:pPr>
        <w:spacing w:before="120" w:after="120"/>
      </w:pPr>
    </w:p>
    <w:p w14:paraId="12F14B4A" w14:textId="77777777" w:rsidR="00F0516E" w:rsidRDefault="00000000">
      <w:r>
        <w:br w:type="page"/>
      </w:r>
    </w:p>
    <w:p w14:paraId="4DE22442" w14:textId="77777777" w:rsidR="00F0516E" w:rsidRDefault="00000000">
      <w:pPr>
        <w:pStyle w:val="Heading1"/>
        <w:spacing w:before="320" w:after="160"/>
      </w:pPr>
      <w:bookmarkStart w:id="300" w:name="_Toc231631507"/>
      <w:r>
        <w:rPr>
          <w:sz w:val="32"/>
          <w:szCs w:val="32"/>
        </w:rPr>
        <w:lastRenderedPageBreak/>
        <w:t>Section 48: Document Summary and Master Index</w:t>
      </w:r>
      <w:bookmarkEnd w:id="300"/>
    </w:p>
    <w:p w14:paraId="7795D1AA" w14:textId="77777777" w:rsidR="00F0516E" w:rsidRDefault="00000000">
      <w:pPr>
        <w:spacing w:before="60" w:after="60"/>
        <w:jc w:val="both"/>
      </w:pPr>
      <w:r>
        <w:t>This section provides a complete master index of all sections contained in this comprehensive documentation package, which together constitute the full project documentation for the CHIETA Data Lab – Data Science Solution and Prototype Development project. This document supersedes and expands upon the original 11-page Scope of Work, adding technical specifications, governance frameworks, operational procedures, templates, and strategic context required for successful project delivery.</w:t>
      </w:r>
    </w:p>
    <w:p w14:paraId="499950DB" w14:textId="77777777" w:rsidR="00F0516E" w:rsidRDefault="00000000">
      <w:pPr>
        <w:pStyle w:val="Heading2"/>
        <w:spacing w:before="240" w:after="120"/>
      </w:pPr>
      <w:bookmarkStart w:id="301" w:name="_Toc231631508"/>
      <w:r>
        <w:rPr>
          <w:sz w:val="26"/>
          <w:szCs w:val="26"/>
        </w:rPr>
        <w:t>48.1 Document Master Index</w:t>
      </w:r>
      <w:bookmarkEnd w:id="301"/>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
        <w:gridCol w:w="2170"/>
        <w:gridCol w:w="2166"/>
        <w:gridCol w:w="1392"/>
        <w:gridCol w:w="2815"/>
      </w:tblGrid>
      <w:tr w:rsidR="00F0516E" w14:paraId="1EA0F29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19BFC331" w14:textId="77777777" w:rsidR="00F0516E" w:rsidRDefault="00000000">
            <w:r>
              <w:rPr>
                <w:b/>
                <w:bCs/>
                <w:color w:val="FFFFFF"/>
                <w:sz w:val="20"/>
                <w:szCs w:val="20"/>
              </w:rPr>
              <w:t>Section</w:t>
            </w:r>
          </w:p>
        </w:tc>
        <w:tc>
          <w:tcPr>
            <w:tcW w:w="22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6CAFFC46" w14:textId="77777777" w:rsidR="00F0516E" w:rsidRDefault="00000000">
            <w:r>
              <w:rPr>
                <w:b/>
                <w:bCs/>
                <w:color w:val="FFFFFF"/>
                <w:sz w:val="20"/>
                <w:szCs w:val="20"/>
              </w:rPr>
              <w:t>Title</w:t>
            </w:r>
          </w:p>
        </w:tc>
        <w:tc>
          <w:tcPr>
            <w:tcW w:w="22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366E0297" w14:textId="77777777" w:rsidR="00F0516E" w:rsidRDefault="00000000">
            <w:r>
              <w:rPr>
                <w:b/>
                <w:bCs/>
                <w:color w:val="FFFFFF"/>
                <w:sz w:val="20"/>
                <w:szCs w:val="20"/>
              </w:rPr>
              <w:t>Primary Purpose</w:t>
            </w:r>
          </w:p>
        </w:tc>
        <w:tc>
          <w:tcPr>
            <w:tcW w:w="14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356629C2" w14:textId="77777777" w:rsidR="00F0516E" w:rsidRDefault="00000000">
            <w:r>
              <w:rPr>
                <w:b/>
                <w:bCs/>
                <w:color w:val="FFFFFF"/>
                <w:sz w:val="20"/>
                <w:szCs w:val="20"/>
              </w:rPr>
              <w:t>Key Audience</w:t>
            </w:r>
          </w:p>
        </w:tc>
        <w:tc>
          <w:tcPr>
            <w:tcW w:w="2906"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2B5CB538" w14:textId="77777777" w:rsidR="00F0516E" w:rsidRDefault="00000000">
            <w:r>
              <w:rPr>
                <w:b/>
                <w:bCs/>
                <w:color w:val="FFFFFF"/>
                <w:sz w:val="20"/>
                <w:szCs w:val="20"/>
              </w:rPr>
              <w:t>Deliverable Ref</w:t>
            </w:r>
          </w:p>
        </w:tc>
      </w:tr>
      <w:tr w:rsidR="00F0516E" w14:paraId="3AAF0A0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87957A" w14:textId="77777777" w:rsidR="00F0516E" w:rsidRDefault="00000000">
            <w:r>
              <w:rPr>
                <w:sz w:val="20"/>
                <w:szCs w:val="20"/>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7E1E25" w14:textId="77777777" w:rsidR="00F0516E" w:rsidRDefault="00000000">
            <w:r>
              <w:rPr>
                <w:sz w:val="20"/>
                <w:szCs w:val="20"/>
              </w:rPr>
              <w:t>Executive Summary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574D75" w14:textId="77777777" w:rsidR="00F0516E" w:rsidRDefault="00000000">
            <w:r>
              <w:rPr>
                <w:sz w:val="20"/>
                <w:szCs w:val="20"/>
              </w:rPr>
              <w:t>Project overview and management summary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433713" w14:textId="77777777" w:rsidR="00F0516E" w:rsidRDefault="00000000">
            <w:r>
              <w:rPr>
                <w:sz w:val="20"/>
                <w:szCs w:val="20"/>
              </w:rPr>
              <w:t>Executive, Project Sponsor</w:t>
            </w:r>
          </w:p>
        </w:tc>
        <w:tc>
          <w:tcPr>
            <w:tcW w:w="29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A4CF3C" w14:textId="77777777" w:rsidR="00F0516E" w:rsidRDefault="00000000">
            <w:r>
              <w:rPr>
                <w:sz w:val="20"/>
                <w:szCs w:val="20"/>
              </w:rPr>
              <w:t>D1</w:t>
            </w:r>
          </w:p>
        </w:tc>
      </w:tr>
      <w:tr w:rsidR="00F0516E" w14:paraId="319880E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20E1EB" w14:textId="77777777" w:rsidR="00F0516E" w:rsidRDefault="00000000">
            <w:r>
              <w:rPr>
                <w:sz w:val="20"/>
                <w:szCs w:val="20"/>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87EEBA" w14:textId="77777777" w:rsidR="00F0516E" w:rsidRDefault="00000000">
            <w:r>
              <w:rPr>
                <w:sz w:val="20"/>
                <w:szCs w:val="20"/>
              </w:rPr>
              <w:t>Background and Context</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DE472A" w14:textId="77777777" w:rsidR="00F0516E" w:rsidRDefault="00000000">
            <w:r>
              <w:rPr>
                <w:sz w:val="20"/>
                <w:szCs w:val="20"/>
              </w:rPr>
              <w:t>CHIETA organisational context and Fusion 2030 alignment</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5CD7D2" w14:textId="77777777" w:rsidR="00F0516E" w:rsidRDefault="00000000">
            <w:r>
              <w:rPr>
                <w:sz w:val="20"/>
                <w:szCs w:val="20"/>
              </w:rPr>
              <w:t>All</w:t>
            </w:r>
          </w:p>
        </w:tc>
        <w:tc>
          <w:tcPr>
            <w:tcW w:w="29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D06AA9" w14:textId="77777777" w:rsidR="00F0516E" w:rsidRDefault="00000000">
            <w:r>
              <w:rPr>
                <w:sz w:val="20"/>
                <w:szCs w:val="20"/>
              </w:rPr>
              <w:t>D1</w:t>
            </w:r>
          </w:p>
        </w:tc>
      </w:tr>
      <w:tr w:rsidR="00F0516E" w14:paraId="4C3105A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6F264" w14:textId="77777777" w:rsidR="00F0516E" w:rsidRDefault="00000000">
            <w:r>
              <w:rPr>
                <w:sz w:val="20"/>
                <w:szCs w:val="20"/>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DDCE8E" w14:textId="77777777" w:rsidR="00F0516E" w:rsidRDefault="00000000">
            <w:r>
              <w:rPr>
                <w:sz w:val="20"/>
                <w:szCs w:val="20"/>
              </w:rPr>
              <w:t>Purpose and Objectives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9EA76" w14:textId="77777777" w:rsidR="00F0516E" w:rsidRDefault="00000000">
            <w:r>
              <w:rPr>
                <w:sz w:val="20"/>
                <w:szCs w:val="20"/>
              </w:rPr>
              <w:t>Formal objectives and success criteria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B498A5" w14:textId="77777777" w:rsidR="00F0516E" w:rsidRDefault="00000000">
            <w:r>
              <w:rPr>
                <w:sz w:val="20"/>
                <w:szCs w:val="20"/>
              </w:rPr>
              <w:t>Project team, CHIETA</w:t>
            </w:r>
          </w:p>
        </w:tc>
        <w:tc>
          <w:tcPr>
            <w:tcW w:w="29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50BB5E" w14:textId="77777777" w:rsidR="00F0516E" w:rsidRDefault="00000000">
            <w:r>
              <w:rPr>
                <w:sz w:val="20"/>
                <w:szCs w:val="20"/>
              </w:rPr>
              <w:t>D1</w:t>
            </w:r>
          </w:p>
        </w:tc>
      </w:tr>
      <w:tr w:rsidR="00F0516E" w14:paraId="2570F1A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B29EEE" w14:textId="77777777" w:rsidR="00F0516E" w:rsidRDefault="00000000">
            <w:r>
              <w:rPr>
                <w:sz w:val="20"/>
                <w:szCs w:val="20"/>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87B9F8" w14:textId="77777777" w:rsidR="00F0516E" w:rsidRDefault="00000000">
            <w:r>
              <w:rPr>
                <w:sz w:val="20"/>
                <w:szCs w:val="20"/>
              </w:rPr>
              <w:t>Technical Architecture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F6510F" w14:textId="77777777" w:rsidR="00F0516E" w:rsidRDefault="00000000">
            <w:r>
              <w:rPr>
                <w:sz w:val="20"/>
                <w:szCs w:val="20"/>
              </w:rPr>
              <w:t>Full system architecture specification</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9090DA" w14:textId="77777777" w:rsidR="00F0516E" w:rsidRDefault="00000000">
            <w:r>
              <w:rPr>
                <w:sz w:val="20"/>
                <w:szCs w:val="20"/>
              </w:rPr>
              <w:t>Technical team</w:t>
            </w:r>
          </w:p>
        </w:tc>
        <w:tc>
          <w:tcPr>
            <w:tcW w:w="29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11E453" w14:textId="77777777" w:rsidR="00F0516E" w:rsidRDefault="00000000">
            <w:r>
              <w:rPr>
                <w:sz w:val="20"/>
                <w:szCs w:val="20"/>
              </w:rPr>
              <w:t>D2</w:t>
            </w:r>
          </w:p>
        </w:tc>
      </w:tr>
      <w:tr w:rsidR="00F0516E" w14:paraId="1C834AE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F2B781" w14:textId="77777777" w:rsidR="00F0516E" w:rsidRDefault="00000000">
            <w:r>
              <w:rPr>
                <w:sz w:val="20"/>
                <w:szCs w:val="20"/>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76C009" w14:textId="77777777" w:rsidR="00F0516E" w:rsidRDefault="00000000">
            <w:r>
              <w:rPr>
                <w:sz w:val="20"/>
                <w:szCs w:val="20"/>
              </w:rPr>
              <w:t>Data Management and Governance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B1C998" w14:textId="77777777" w:rsidR="00F0516E" w:rsidRDefault="00000000">
            <w:r>
              <w:rPr>
                <w:sz w:val="20"/>
                <w:szCs w:val="20"/>
              </w:rPr>
              <w:t>Data handling procedures and POPIA framework</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8FD27D" w14:textId="77777777" w:rsidR="00F0516E" w:rsidRDefault="00000000">
            <w:r>
              <w:rPr>
                <w:sz w:val="20"/>
                <w:szCs w:val="20"/>
              </w:rPr>
              <w:t>Data team, IO</w:t>
            </w:r>
          </w:p>
        </w:tc>
        <w:tc>
          <w:tcPr>
            <w:tcW w:w="29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8AF26D" w14:textId="77777777" w:rsidR="00F0516E" w:rsidRDefault="00000000">
            <w:r>
              <w:rPr>
                <w:sz w:val="20"/>
                <w:szCs w:val="20"/>
              </w:rPr>
              <w:t>D2</w:t>
            </w:r>
          </w:p>
        </w:tc>
      </w:tr>
      <w:tr w:rsidR="00F0516E" w14:paraId="7F43173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DCDA14" w14:textId="77777777" w:rsidR="00F0516E" w:rsidRDefault="00000000">
            <w:r>
              <w:rPr>
                <w:sz w:val="20"/>
                <w:szCs w:val="20"/>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A71584" w14:textId="77777777" w:rsidR="00F0516E" w:rsidRDefault="00000000">
            <w:r>
              <w:rPr>
                <w:sz w:val="20"/>
                <w:szCs w:val="20"/>
              </w:rPr>
              <w:t>Data Analysis and Exploration</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F16AA7" w14:textId="77777777" w:rsidR="00F0516E" w:rsidRDefault="00000000">
            <w:r>
              <w:rPr>
                <w:sz w:val="20"/>
                <w:szCs w:val="20"/>
              </w:rPr>
              <w:t>Analytical capabilities specification</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9572B2" w14:textId="77777777" w:rsidR="00F0516E" w:rsidRDefault="00000000">
            <w:r>
              <w:rPr>
                <w:sz w:val="20"/>
                <w:szCs w:val="20"/>
              </w:rPr>
              <w:t>Analysts, Technical</w:t>
            </w:r>
          </w:p>
        </w:tc>
        <w:tc>
          <w:tcPr>
            <w:tcW w:w="29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5DCB0A" w14:textId="77777777" w:rsidR="00F0516E" w:rsidRDefault="00000000">
            <w:r>
              <w:rPr>
                <w:sz w:val="20"/>
                <w:szCs w:val="20"/>
              </w:rPr>
              <w:t>D3</w:t>
            </w:r>
          </w:p>
        </w:tc>
      </w:tr>
      <w:tr w:rsidR="00F0516E" w14:paraId="1A5FD0C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DDCDD4" w14:textId="77777777" w:rsidR="00F0516E" w:rsidRDefault="00000000">
            <w:r>
              <w:rPr>
                <w:sz w:val="20"/>
                <w:szCs w:val="20"/>
              </w:rPr>
              <w:t>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2E10D0" w14:textId="77777777" w:rsidR="00F0516E" w:rsidRDefault="00000000">
            <w:r>
              <w:rPr>
                <w:sz w:val="20"/>
                <w:szCs w:val="20"/>
              </w:rPr>
              <w:t>Visualisation Standards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7CA63" w14:textId="77777777" w:rsidR="00F0516E" w:rsidRDefault="00000000">
            <w:r>
              <w:rPr>
                <w:sz w:val="20"/>
                <w:szCs w:val="20"/>
              </w:rPr>
              <w:t>Dashboard and reporting requirements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2C151A" w14:textId="77777777" w:rsidR="00F0516E" w:rsidRDefault="00000000">
            <w:r>
              <w:rPr>
                <w:sz w:val="20"/>
                <w:szCs w:val="20"/>
              </w:rPr>
              <w:t>Analysts, UI/UX</w:t>
            </w:r>
          </w:p>
        </w:tc>
        <w:tc>
          <w:tcPr>
            <w:tcW w:w="29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257D2" w14:textId="77777777" w:rsidR="00F0516E" w:rsidRDefault="00000000">
            <w:r>
              <w:rPr>
                <w:sz w:val="20"/>
                <w:szCs w:val="20"/>
              </w:rPr>
              <w:t>D5</w:t>
            </w:r>
          </w:p>
        </w:tc>
      </w:tr>
      <w:tr w:rsidR="00F0516E" w14:paraId="716025F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DA4D8B" w14:textId="77777777" w:rsidR="00F0516E" w:rsidRDefault="00000000">
            <w:r>
              <w:rPr>
                <w:sz w:val="20"/>
                <w:szCs w:val="20"/>
              </w:rPr>
              <w:t>8</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DDBE1E" w14:textId="77777777" w:rsidR="00F0516E" w:rsidRDefault="00000000">
            <w:r>
              <w:rPr>
                <w:sz w:val="20"/>
                <w:szCs w:val="20"/>
              </w:rPr>
              <w:t>Experimentation Tools</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D33899" w14:textId="77777777" w:rsidR="00F0516E" w:rsidRDefault="00000000">
            <w:r>
              <w:rPr>
                <w:sz w:val="20"/>
                <w:szCs w:val="20"/>
              </w:rPr>
              <w:t>ML and hypothesis testing requirements</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2F2C29" w14:textId="77777777" w:rsidR="00F0516E" w:rsidRDefault="00000000">
            <w:r>
              <w:rPr>
                <w:sz w:val="20"/>
                <w:szCs w:val="20"/>
              </w:rPr>
              <w:t>Data Scientists</w:t>
            </w:r>
          </w:p>
        </w:tc>
        <w:tc>
          <w:tcPr>
            <w:tcW w:w="29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BDEDFE" w14:textId="77777777" w:rsidR="00F0516E" w:rsidRDefault="00000000">
            <w:r>
              <w:rPr>
                <w:sz w:val="20"/>
                <w:szCs w:val="20"/>
              </w:rPr>
              <w:t>D3, D6</w:t>
            </w:r>
          </w:p>
        </w:tc>
      </w:tr>
      <w:tr w:rsidR="00F0516E" w14:paraId="6EAD78F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CE513" w14:textId="77777777" w:rsidR="00F0516E" w:rsidRDefault="00000000">
            <w:r>
              <w:rPr>
                <w:sz w:val="20"/>
                <w:szCs w:val="20"/>
              </w:rPr>
              <w:t>9</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0CBEE0" w14:textId="77777777" w:rsidR="00F0516E" w:rsidRDefault="00000000">
            <w:r>
              <w:rPr>
                <w:sz w:val="20"/>
                <w:szCs w:val="20"/>
              </w:rPr>
              <w:t>User Management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38152" w14:textId="77777777" w:rsidR="00F0516E" w:rsidRDefault="00000000">
            <w:r>
              <w:rPr>
                <w:sz w:val="20"/>
                <w:szCs w:val="20"/>
              </w:rPr>
              <w:t>RBAC, SSO, and audit logging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8520FF" w14:textId="77777777" w:rsidR="00F0516E" w:rsidRDefault="00000000">
            <w:r>
              <w:rPr>
                <w:sz w:val="20"/>
                <w:szCs w:val="20"/>
              </w:rPr>
              <w:t>Technical, Admin</w:t>
            </w:r>
          </w:p>
        </w:tc>
        <w:tc>
          <w:tcPr>
            <w:tcW w:w="29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4FBA5E" w14:textId="77777777" w:rsidR="00F0516E" w:rsidRDefault="00000000">
            <w:r>
              <w:rPr>
                <w:sz w:val="20"/>
                <w:szCs w:val="20"/>
              </w:rPr>
              <w:t>D3</w:t>
            </w:r>
          </w:p>
        </w:tc>
      </w:tr>
      <w:tr w:rsidR="00F0516E" w14:paraId="745AF1A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07A81B" w14:textId="77777777" w:rsidR="00F0516E" w:rsidRDefault="00000000">
            <w:r>
              <w:rPr>
                <w:sz w:val="20"/>
                <w:szCs w:val="20"/>
              </w:rPr>
              <w:t>10</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C8C2CB" w14:textId="77777777" w:rsidR="00F0516E" w:rsidRDefault="00000000">
            <w:r>
              <w:rPr>
                <w:sz w:val="20"/>
                <w:szCs w:val="20"/>
              </w:rPr>
              <w:t>Working Prototype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E594F5" w14:textId="77777777" w:rsidR="00F0516E" w:rsidRDefault="00000000">
            <w:r>
              <w:rPr>
                <w:sz w:val="20"/>
                <w:szCs w:val="20"/>
              </w:rPr>
              <w:t>Prototype selection and delivery framework</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9018C1" w14:textId="77777777" w:rsidR="00F0516E" w:rsidRDefault="00000000">
            <w:r>
              <w:rPr>
                <w:sz w:val="20"/>
                <w:szCs w:val="20"/>
              </w:rPr>
              <w:t>All</w:t>
            </w:r>
          </w:p>
        </w:tc>
        <w:tc>
          <w:tcPr>
            <w:tcW w:w="29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125BDC" w14:textId="77777777" w:rsidR="00F0516E" w:rsidRDefault="00000000">
            <w:r>
              <w:rPr>
                <w:sz w:val="20"/>
                <w:szCs w:val="20"/>
              </w:rPr>
              <w:t>D6</w:t>
            </w:r>
          </w:p>
        </w:tc>
      </w:tr>
      <w:tr w:rsidR="00F0516E" w14:paraId="4B996AA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F58662" w14:textId="77777777" w:rsidR="00F0516E" w:rsidRDefault="00000000">
            <w:r>
              <w:rPr>
                <w:sz w:val="20"/>
                <w:szCs w:val="20"/>
              </w:rPr>
              <w:t>11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313B09" w14:textId="77777777" w:rsidR="00F0516E" w:rsidRDefault="00000000">
            <w:r>
              <w:rPr>
                <w:sz w:val="20"/>
                <w:szCs w:val="20"/>
              </w:rPr>
              <w:t>Datasets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B2B584" w14:textId="77777777" w:rsidR="00F0516E" w:rsidRDefault="00000000">
            <w:r>
              <w:rPr>
                <w:sz w:val="20"/>
                <w:szCs w:val="20"/>
              </w:rPr>
              <w:t>Dataset inventory and preparation requirements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EA5C5A" w14:textId="77777777" w:rsidR="00F0516E" w:rsidRDefault="00000000">
            <w:r>
              <w:rPr>
                <w:sz w:val="20"/>
                <w:szCs w:val="20"/>
              </w:rPr>
              <w:t>Data team</w:t>
            </w:r>
          </w:p>
        </w:tc>
        <w:tc>
          <w:tcPr>
            <w:tcW w:w="29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5A28A" w14:textId="77777777" w:rsidR="00F0516E" w:rsidRDefault="00000000">
            <w:r>
              <w:rPr>
                <w:sz w:val="20"/>
                <w:szCs w:val="20"/>
              </w:rPr>
              <w:t>D4</w:t>
            </w:r>
          </w:p>
        </w:tc>
      </w:tr>
      <w:tr w:rsidR="00F0516E" w14:paraId="17CE37C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9DE721" w14:textId="77777777" w:rsidR="00F0516E" w:rsidRDefault="00000000">
            <w:r>
              <w:rPr>
                <w:sz w:val="20"/>
                <w:szCs w:val="20"/>
              </w:rPr>
              <w:t>12</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B8C1FD" w14:textId="77777777" w:rsidR="00F0516E" w:rsidRDefault="00000000">
            <w:r>
              <w:rPr>
                <w:sz w:val="20"/>
                <w:szCs w:val="20"/>
              </w:rPr>
              <w:t>Student Involvement</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F7016B" w14:textId="77777777" w:rsidR="00F0516E" w:rsidRDefault="00000000">
            <w:r>
              <w:rPr>
                <w:sz w:val="20"/>
                <w:szCs w:val="20"/>
              </w:rPr>
              <w:t>Co-developer engagement framework</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FE3F0A" w14:textId="77777777" w:rsidR="00F0516E" w:rsidRDefault="00000000">
            <w:r>
              <w:rPr>
                <w:sz w:val="20"/>
                <w:szCs w:val="20"/>
              </w:rPr>
              <w:t>Service Provider, CHIETA</w:t>
            </w:r>
          </w:p>
        </w:tc>
        <w:tc>
          <w:tcPr>
            <w:tcW w:w="29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C51BF5" w14:textId="77777777" w:rsidR="00F0516E" w:rsidRDefault="00000000">
            <w:r>
              <w:rPr>
                <w:sz w:val="20"/>
                <w:szCs w:val="20"/>
              </w:rPr>
              <w:t>D1, D9</w:t>
            </w:r>
          </w:p>
        </w:tc>
      </w:tr>
      <w:tr w:rsidR="00F0516E" w14:paraId="5FB451B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DD854" w14:textId="77777777" w:rsidR="00F0516E" w:rsidRDefault="00000000">
            <w:r>
              <w:rPr>
                <w:sz w:val="20"/>
                <w:szCs w:val="20"/>
              </w:rPr>
              <w:t>13-21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0F9F7" w14:textId="77777777" w:rsidR="00F0516E" w:rsidRDefault="00000000">
            <w:r>
              <w:rPr>
                <w:sz w:val="20"/>
                <w:szCs w:val="20"/>
              </w:rPr>
              <w:t>Deliverables, Timeline, Risks, QA, Training, Governance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A23E57" w14:textId="77777777" w:rsidR="00F0516E" w:rsidRDefault="00000000">
            <w:r>
              <w:rPr>
                <w:sz w:val="20"/>
                <w:szCs w:val="20"/>
              </w:rPr>
              <w:t>Operational project management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3E5FA0" w14:textId="77777777" w:rsidR="00F0516E" w:rsidRDefault="00000000">
            <w:r>
              <w:rPr>
                <w:sz w:val="20"/>
                <w:szCs w:val="20"/>
              </w:rPr>
              <w:t>Project team</w:t>
            </w:r>
          </w:p>
        </w:tc>
        <w:tc>
          <w:tcPr>
            <w:tcW w:w="29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E77D08" w14:textId="77777777" w:rsidR="00F0516E" w:rsidRDefault="00000000">
            <w:r>
              <w:rPr>
                <w:sz w:val="20"/>
                <w:szCs w:val="20"/>
              </w:rPr>
              <w:t>D1–D9</w:t>
            </w:r>
          </w:p>
        </w:tc>
      </w:tr>
      <w:tr w:rsidR="00F0516E" w14:paraId="42616D5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AF5044" w14:textId="77777777" w:rsidR="00F0516E" w:rsidRDefault="00000000">
            <w:r>
              <w:rPr>
                <w:sz w:val="20"/>
                <w:szCs w:val="20"/>
              </w:rPr>
              <w:lastRenderedPageBreak/>
              <w:t>22</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A70D6F" w14:textId="77777777" w:rsidR="00F0516E" w:rsidRDefault="00000000">
            <w:r>
              <w:rPr>
                <w:sz w:val="20"/>
                <w:szCs w:val="20"/>
              </w:rPr>
              <w:t>Glossary</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BB0ECC" w14:textId="77777777" w:rsidR="00F0516E" w:rsidRDefault="00000000">
            <w:r>
              <w:rPr>
                <w:sz w:val="20"/>
                <w:szCs w:val="20"/>
              </w:rPr>
              <w:t>Terminology definitions</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33A024" w14:textId="77777777" w:rsidR="00F0516E" w:rsidRDefault="00000000">
            <w:r>
              <w:rPr>
                <w:sz w:val="20"/>
                <w:szCs w:val="20"/>
              </w:rPr>
              <w:t>All</w:t>
            </w:r>
          </w:p>
        </w:tc>
        <w:tc>
          <w:tcPr>
            <w:tcW w:w="29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384FA" w14:textId="77777777" w:rsidR="00F0516E" w:rsidRDefault="00000000">
            <w:r>
              <w:rPr>
                <w:sz w:val="20"/>
                <w:szCs w:val="20"/>
              </w:rPr>
              <w:t>D1</w:t>
            </w:r>
          </w:p>
        </w:tc>
      </w:tr>
      <w:tr w:rsidR="00F0516E" w14:paraId="28B9266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ACB2FE" w14:textId="77777777" w:rsidR="00F0516E" w:rsidRDefault="00000000">
            <w:r>
              <w:rPr>
                <w:sz w:val="20"/>
                <w:szCs w:val="20"/>
              </w:rPr>
              <w:t>23-24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5B94F0" w14:textId="77777777" w:rsidR="00F0516E" w:rsidRDefault="00000000">
            <w:r>
              <w:rPr>
                <w:sz w:val="20"/>
                <w:szCs w:val="20"/>
              </w:rPr>
              <w:t>Appendices A-D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6D8CC8" w14:textId="77777777" w:rsidR="00F0516E" w:rsidRDefault="00000000">
            <w:r>
              <w:rPr>
                <w:sz w:val="20"/>
                <w:szCs w:val="20"/>
              </w:rPr>
              <w:t>Risk register, change control, reference standards, sign-off</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ECD71" w14:textId="77777777" w:rsidR="00F0516E" w:rsidRDefault="00000000">
            <w:r>
              <w:rPr>
                <w:sz w:val="20"/>
                <w:szCs w:val="20"/>
              </w:rPr>
              <w:t>All</w:t>
            </w:r>
          </w:p>
        </w:tc>
        <w:tc>
          <w:tcPr>
            <w:tcW w:w="29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DC3A65" w14:textId="77777777" w:rsidR="00F0516E" w:rsidRDefault="00000000">
            <w:r>
              <w:rPr>
                <w:sz w:val="20"/>
                <w:szCs w:val="20"/>
              </w:rPr>
              <w:t>D1, D9</w:t>
            </w:r>
          </w:p>
        </w:tc>
      </w:tr>
      <w:tr w:rsidR="00F0516E" w14:paraId="5E03EAA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043FF9" w14:textId="77777777" w:rsidR="00F0516E" w:rsidRDefault="00000000">
            <w:r>
              <w:rPr>
                <w:sz w:val="20"/>
                <w:szCs w:val="20"/>
              </w:rPr>
              <w:t>33</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171084" w14:textId="77777777" w:rsidR="00F0516E" w:rsidRDefault="00000000">
            <w:r>
              <w:rPr>
                <w:sz w:val="20"/>
                <w:szCs w:val="20"/>
              </w:rPr>
              <w:t>Data Governance Addendum</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E188B9" w14:textId="77777777" w:rsidR="00F0516E" w:rsidRDefault="00000000">
            <w:r>
              <w:rPr>
                <w:sz w:val="20"/>
                <w:szCs w:val="20"/>
              </w:rPr>
              <w:t>Formal DGA for D2 submission</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46E2D7" w14:textId="77777777" w:rsidR="00F0516E" w:rsidRDefault="00000000">
            <w:r>
              <w:rPr>
                <w:sz w:val="20"/>
                <w:szCs w:val="20"/>
              </w:rPr>
              <w:t>Data Controller, IO</w:t>
            </w:r>
          </w:p>
        </w:tc>
        <w:tc>
          <w:tcPr>
            <w:tcW w:w="29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7956CE" w14:textId="77777777" w:rsidR="00F0516E" w:rsidRDefault="00000000">
            <w:r>
              <w:rPr>
                <w:sz w:val="20"/>
                <w:szCs w:val="20"/>
              </w:rPr>
              <w:t>D2</w:t>
            </w:r>
          </w:p>
        </w:tc>
      </w:tr>
      <w:tr w:rsidR="00F0516E" w14:paraId="298B966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4F3136" w14:textId="77777777" w:rsidR="00F0516E" w:rsidRDefault="00000000">
            <w:r>
              <w:rPr>
                <w:sz w:val="20"/>
                <w:szCs w:val="20"/>
              </w:rPr>
              <w:t>34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FC534" w14:textId="77777777" w:rsidR="00F0516E" w:rsidRDefault="00000000">
            <w:r>
              <w:rPr>
                <w:sz w:val="20"/>
                <w:szCs w:val="20"/>
              </w:rPr>
              <w:t>API Specification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DD148A" w14:textId="77777777" w:rsidR="00F0516E" w:rsidRDefault="00000000">
            <w:r>
              <w:rPr>
                <w:sz w:val="20"/>
                <w:szCs w:val="20"/>
              </w:rPr>
              <w:t>Complete REST API reference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69B1E6" w14:textId="77777777" w:rsidR="00F0516E" w:rsidRDefault="00000000">
            <w:r>
              <w:rPr>
                <w:sz w:val="20"/>
                <w:szCs w:val="20"/>
              </w:rPr>
              <w:t>Technical team</w:t>
            </w:r>
          </w:p>
        </w:tc>
        <w:tc>
          <w:tcPr>
            <w:tcW w:w="29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DA8E23" w14:textId="77777777" w:rsidR="00F0516E" w:rsidRDefault="00000000">
            <w:r>
              <w:rPr>
                <w:sz w:val="20"/>
                <w:szCs w:val="20"/>
              </w:rPr>
              <w:t>D9</w:t>
            </w:r>
          </w:p>
        </w:tc>
      </w:tr>
      <w:tr w:rsidR="00F0516E" w14:paraId="4343129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16B8E6" w14:textId="77777777" w:rsidR="00F0516E" w:rsidRDefault="00000000">
            <w:r>
              <w:rPr>
                <w:sz w:val="20"/>
                <w:szCs w:val="20"/>
              </w:rPr>
              <w:t>35</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C03F92" w14:textId="77777777" w:rsidR="00F0516E" w:rsidRDefault="00000000">
            <w:r>
              <w:rPr>
                <w:sz w:val="20"/>
                <w:szCs w:val="20"/>
              </w:rPr>
              <w:t>Test Scripts (D7 Templates)</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53B329" w14:textId="77777777" w:rsidR="00F0516E" w:rsidRDefault="00000000">
            <w:r>
              <w:rPr>
                <w:sz w:val="20"/>
                <w:szCs w:val="20"/>
              </w:rPr>
              <w:t>Unit, integration, performance, accessibility, security tests</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0CEDAE" w14:textId="77777777" w:rsidR="00F0516E" w:rsidRDefault="00000000">
            <w:r>
              <w:rPr>
                <w:sz w:val="20"/>
                <w:szCs w:val="20"/>
              </w:rPr>
              <w:t>QA team</w:t>
            </w:r>
          </w:p>
        </w:tc>
        <w:tc>
          <w:tcPr>
            <w:tcW w:w="29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07187B" w14:textId="77777777" w:rsidR="00F0516E" w:rsidRDefault="00000000">
            <w:r>
              <w:rPr>
                <w:sz w:val="20"/>
                <w:szCs w:val="20"/>
              </w:rPr>
              <w:t>D7</w:t>
            </w:r>
          </w:p>
        </w:tc>
      </w:tr>
      <w:tr w:rsidR="00F0516E" w14:paraId="0ED0E4D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2CA72E" w14:textId="77777777" w:rsidR="00F0516E" w:rsidRDefault="00000000">
            <w:r>
              <w:rPr>
                <w:sz w:val="20"/>
                <w:szCs w:val="20"/>
              </w:rPr>
              <w:t>36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1693BB" w14:textId="77777777" w:rsidR="00F0516E" w:rsidRDefault="00000000">
            <w:r>
              <w:rPr>
                <w:sz w:val="20"/>
                <w:szCs w:val="20"/>
              </w:rPr>
              <w:t>Data Dictionary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2E6F3C" w14:textId="77777777" w:rsidR="00F0516E" w:rsidRDefault="00000000">
            <w:r>
              <w:rPr>
                <w:sz w:val="20"/>
                <w:szCs w:val="20"/>
              </w:rPr>
              <w:t>Field-level specifications for all 5 initial datasets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6E25D8" w14:textId="77777777" w:rsidR="00F0516E" w:rsidRDefault="00000000">
            <w:r>
              <w:rPr>
                <w:sz w:val="20"/>
                <w:szCs w:val="20"/>
              </w:rPr>
              <w:t>Data team, Developers</w:t>
            </w:r>
          </w:p>
        </w:tc>
        <w:tc>
          <w:tcPr>
            <w:tcW w:w="29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E892A" w14:textId="77777777" w:rsidR="00F0516E" w:rsidRDefault="00000000">
            <w:r>
              <w:rPr>
                <w:sz w:val="20"/>
                <w:szCs w:val="20"/>
              </w:rPr>
              <w:t>D4</w:t>
            </w:r>
          </w:p>
        </w:tc>
      </w:tr>
      <w:tr w:rsidR="00F0516E" w14:paraId="430AFA1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E85BCE" w14:textId="77777777" w:rsidR="00F0516E" w:rsidRDefault="00000000">
            <w:r>
              <w:rPr>
                <w:sz w:val="20"/>
                <w:szCs w:val="20"/>
              </w:rPr>
              <w:t>37</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16DB28" w14:textId="77777777" w:rsidR="00F0516E" w:rsidRDefault="00000000">
            <w:r>
              <w:rPr>
                <w:sz w:val="20"/>
                <w:szCs w:val="20"/>
              </w:rPr>
              <w:t>Student Contribution Log</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E267F9" w14:textId="77777777" w:rsidR="00F0516E" w:rsidRDefault="00000000">
            <w:r>
              <w:rPr>
                <w:sz w:val="20"/>
                <w:szCs w:val="20"/>
              </w:rPr>
              <w:t>Templates for student tracking and onboarding</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BB7827" w14:textId="77777777" w:rsidR="00F0516E" w:rsidRDefault="00000000">
            <w:r>
              <w:rPr>
                <w:sz w:val="20"/>
                <w:szCs w:val="20"/>
              </w:rPr>
              <w:t>Service Provider, CHIETA</w:t>
            </w:r>
          </w:p>
        </w:tc>
        <w:tc>
          <w:tcPr>
            <w:tcW w:w="29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FD2897" w14:textId="77777777" w:rsidR="00F0516E" w:rsidRDefault="00000000">
            <w:r>
              <w:rPr>
                <w:sz w:val="20"/>
                <w:szCs w:val="20"/>
              </w:rPr>
              <w:t>D1, D9</w:t>
            </w:r>
          </w:p>
        </w:tc>
      </w:tr>
      <w:tr w:rsidR="00F0516E" w14:paraId="1E3E99D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28A736" w14:textId="77777777" w:rsidR="00F0516E" w:rsidRDefault="00000000">
            <w:r>
              <w:rPr>
                <w:sz w:val="20"/>
                <w:szCs w:val="20"/>
              </w:rPr>
              <w:t>38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A38335" w14:textId="77777777" w:rsidR="00F0516E" w:rsidRDefault="00000000">
            <w:r>
              <w:rPr>
                <w:sz w:val="20"/>
                <w:szCs w:val="20"/>
              </w:rPr>
              <w:t>Training Programme Framework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D51C2" w14:textId="77777777" w:rsidR="00F0516E" w:rsidRDefault="00000000">
            <w:r>
              <w:rPr>
                <w:sz w:val="20"/>
                <w:szCs w:val="20"/>
              </w:rPr>
              <w:t>D8 curriculum, train-the-trainer plan, maintenance handbook outline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66096" w14:textId="77777777" w:rsidR="00F0516E" w:rsidRDefault="00000000">
            <w:r>
              <w:rPr>
                <w:sz w:val="20"/>
                <w:szCs w:val="20"/>
              </w:rPr>
              <w:t>Training team</w:t>
            </w:r>
          </w:p>
        </w:tc>
        <w:tc>
          <w:tcPr>
            <w:tcW w:w="29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941D8F" w14:textId="77777777" w:rsidR="00F0516E" w:rsidRDefault="00000000">
            <w:r>
              <w:rPr>
                <w:sz w:val="20"/>
                <w:szCs w:val="20"/>
              </w:rPr>
              <w:t>D8</w:t>
            </w:r>
          </w:p>
        </w:tc>
      </w:tr>
      <w:tr w:rsidR="00F0516E" w14:paraId="1E67C4A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A1A5D9" w14:textId="77777777" w:rsidR="00F0516E" w:rsidRDefault="00000000">
            <w:r>
              <w:rPr>
                <w:sz w:val="20"/>
                <w:szCs w:val="20"/>
              </w:rPr>
              <w:t>39</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646B9E" w14:textId="77777777" w:rsidR="00F0516E" w:rsidRDefault="00000000">
            <w:r>
              <w:rPr>
                <w:sz w:val="20"/>
                <w:szCs w:val="20"/>
              </w:rPr>
              <w:t>Prototype Business Value Summary Template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817AEC" w14:textId="77777777" w:rsidR="00F0516E" w:rsidRDefault="00000000">
            <w:r>
              <w:rPr>
                <w:sz w:val="20"/>
                <w:szCs w:val="20"/>
              </w:rPr>
              <w:t>Executive presentation template for D6</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556037" w14:textId="77777777" w:rsidR="00F0516E" w:rsidRDefault="00000000">
            <w:r>
              <w:rPr>
                <w:sz w:val="20"/>
                <w:szCs w:val="20"/>
              </w:rPr>
              <w:t>Service Provider, CHIETA leadership</w:t>
            </w:r>
          </w:p>
        </w:tc>
        <w:tc>
          <w:tcPr>
            <w:tcW w:w="29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58E576" w14:textId="77777777" w:rsidR="00F0516E" w:rsidRDefault="00000000">
            <w:r>
              <w:rPr>
                <w:sz w:val="20"/>
                <w:szCs w:val="20"/>
              </w:rPr>
              <w:t>D6</w:t>
            </w:r>
          </w:p>
        </w:tc>
      </w:tr>
      <w:tr w:rsidR="00F0516E" w14:paraId="53B5D17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EFD38C" w14:textId="77777777" w:rsidR="00F0516E" w:rsidRDefault="00000000">
            <w:r>
              <w:rPr>
                <w:sz w:val="20"/>
                <w:szCs w:val="20"/>
              </w:rPr>
              <w:t>40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936106" w14:textId="77777777" w:rsidR="00F0516E" w:rsidRDefault="00000000">
            <w:r>
              <w:rPr>
                <w:sz w:val="20"/>
                <w:szCs w:val="20"/>
              </w:rPr>
              <w:t>Deployment and Handover Checklist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FE01BD" w14:textId="77777777" w:rsidR="00F0516E" w:rsidRDefault="00000000">
            <w:r>
              <w:rPr>
                <w:sz w:val="20"/>
                <w:szCs w:val="20"/>
              </w:rPr>
              <w:t>Complete D9 handover verification framework</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959256" w14:textId="77777777" w:rsidR="00F0516E" w:rsidRDefault="00000000">
            <w:r>
              <w:rPr>
                <w:sz w:val="20"/>
                <w:szCs w:val="20"/>
              </w:rPr>
              <w:t>Technical team, CHIETA IT</w:t>
            </w:r>
          </w:p>
        </w:tc>
        <w:tc>
          <w:tcPr>
            <w:tcW w:w="29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BF5EA" w14:textId="77777777" w:rsidR="00F0516E" w:rsidRDefault="00000000">
            <w:r>
              <w:rPr>
                <w:sz w:val="20"/>
                <w:szCs w:val="20"/>
              </w:rPr>
              <w:t>D9</w:t>
            </w:r>
          </w:p>
        </w:tc>
      </w:tr>
      <w:tr w:rsidR="00F0516E" w14:paraId="35C7DD3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31E308" w14:textId="77777777" w:rsidR="00F0516E" w:rsidRDefault="00000000">
            <w:r>
              <w:rPr>
                <w:sz w:val="20"/>
                <w:szCs w:val="20"/>
              </w:rPr>
              <w:t>41</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DF55BD" w14:textId="77777777" w:rsidR="00F0516E" w:rsidRDefault="00000000">
            <w:r>
              <w:rPr>
                <w:sz w:val="20"/>
                <w:szCs w:val="20"/>
              </w:rPr>
              <w:t>Sprint Templates</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E91778" w14:textId="77777777" w:rsidR="00F0516E" w:rsidRDefault="00000000">
            <w:r>
              <w:rPr>
                <w:sz w:val="20"/>
                <w:szCs w:val="20"/>
              </w:rPr>
              <w:t>Planning and retrospective templates for all sprints</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361383" w14:textId="77777777" w:rsidR="00F0516E" w:rsidRDefault="00000000">
            <w:r>
              <w:rPr>
                <w:sz w:val="20"/>
                <w:szCs w:val="20"/>
              </w:rPr>
              <w:t>Service Provider Lead</w:t>
            </w:r>
          </w:p>
        </w:tc>
        <w:tc>
          <w:tcPr>
            <w:tcW w:w="29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9755EA" w14:textId="77777777" w:rsidR="00F0516E" w:rsidRDefault="00000000">
            <w:r>
              <w:rPr>
                <w:sz w:val="20"/>
                <w:szCs w:val="20"/>
              </w:rPr>
              <w:t>All sprints</w:t>
            </w:r>
          </w:p>
        </w:tc>
      </w:tr>
      <w:tr w:rsidR="00F0516E" w14:paraId="2081644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7EF780" w14:textId="77777777" w:rsidR="00F0516E" w:rsidRDefault="00000000">
            <w:r>
              <w:rPr>
                <w:sz w:val="20"/>
                <w:szCs w:val="20"/>
              </w:rPr>
              <w:t>42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9C5E3" w14:textId="77777777" w:rsidR="00F0516E" w:rsidRDefault="00000000">
            <w:r>
              <w:rPr>
                <w:sz w:val="20"/>
                <w:szCs w:val="20"/>
              </w:rPr>
              <w:t>Procurement and Vendor Compliance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96DE2" w14:textId="77777777" w:rsidR="00F0516E" w:rsidRDefault="00000000">
            <w:r>
              <w:rPr>
                <w:sz w:val="20"/>
                <w:szCs w:val="20"/>
              </w:rPr>
              <w:t>PFMA compliance, payment schedule, legal obligations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D93777" w14:textId="77777777" w:rsidR="00F0516E" w:rsidRDefault="00000000">
            <w:r>
              <w:rPr>
                <w:sz w:val="20"/>
                <w:szCs w:val="20"/>
              </w:rPr>
              <w:t>Service Provider, CHIETA CFO</w:t>
            </w:r>
          </w:p>
        </w:tc>
        <w:tc>
          <w:tcPr>
            <w:tcW w:w="29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31AB32" w14:textId="77777777" w:rsidR="00F0516E" w:rsidRDefault="00000000">
            <w:r>
              <w:rPr>
                <w:sz w:val="20"/>
                <w:szCs w:val="20"/>
              </w:rPr>
              <w:t>Contract</w:t>
            </w:r>
          </w:p>
        </w:tc>
      </w:tr>
      <w:tr w:rsidR="00F0516E" w14:paraId="7669D0B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F0935E" w14:textId="77777777" w:rsidR="00F0516E" w:rsidRDefault="00000000">
            <w:r>
              <w:rPr>
                <w:sz w:val="20"/>
                <w:szCs w:val="20"/>
              </w:rPr>
              <w:t>43</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5250FF" w14:textId="77777777" w:rsidR="00F0516E" w:rsidRDefault="00000000">
            <w:r>
              <w:rPr>
                <w:sz w:val="20"/>
                <w:szCs w:val="20"/>
              </w:rPr>
              <w:t>Change Request Form</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FA03EF" w14:textId="77777777" w:rsidR="00F0516E" w:rsidRDefault="00000000">
            <w:r>
              <w:rPr>
                <w:sz w:val="20"/>
                <w:szCs w:val="20"/>
              </w:rPr>
              <w:t>Formal CRF template per Appendix B</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758B44" w14:textId="77777777" w:rsidR="00F0516E" w:rsidRDefault="00000000">
            <w:r>
              <w:rPr>
                <w:sz w:val="20"/>
                <w:szCs w:val="20"/>
              </w:rPr>
              <w:t>Both parties</w:t>
            </w:r>
          </w:p>
        </w:tc>
        <w:tc>
          <w:tcPr>
            <w:tcW w:w="29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6C8651" w14:textId="77777777" w:rsidR="00F0516E" w:rsidRDefault="00000000">
            <w:r>
              <w:rPr>
                <w:sz w:val="20"/>
                <w:szCs w:val="20"/>
              </w:rPr>
              <w:t>As needed</w:t>
            </w:r>
          </w:p>
        </w:tc>
      </w:tr>
      <w:tr w:rsidR="00F0516E" w14:paraId="7531494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960C9" w14:textId="77777777" w:rsidR="00F0516E" w:rsidRDefault="00000000">
            <w:r>
              <w:rPr>
                <w:sz w:val="20"/>
                <w:szCs w:val="20"/>
              </w:rPr>
              <w:t>44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82EA8A" w14:textId="77777777" w:rsidR="00F0516E" w:rsidRDefault="00000000">
            <w:r>
              <w:rPr>
                <w:sz w:val="20"/>
                <w:szCs w:val="20"/>
              </w:rPr>
              <w:t>Extended Risk Register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CA312" w14:textId="77777777" w:rsidR="00F0516E" w:rsidRDefault="00000000">
            <w:r>
              <w:rPr>
                <w:sz w:val="20"/>
                <w:szCs w:val="20"/>
              </w:rPr>
              <w:t>15-risk detailed register with residual ratings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B8DBCF" w14:textId="77777777" w:rsidR="00F0516E" w:rsidRDefault="00000000">
            <w:r>
              <w:rPr>
                <w:sz w:val="20"/>
                <w:szCs w:val="20"/>
              </w:rPr>
              <w:t>Project team</w:t>
            </w:r>
          </w:p>
        </w:tc>
        <w:tc>
          <w:tcPr>
            <w:tcW w:w="29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D547D3" w14:textId="77777777" w:rsidR="00F0516E" w:rsidRDefault="00000000">
            <w:r>
              <w:rPr>
                <w:sz w:val="20"/>
                <w:szCs w:val="20"/>
              </w:rPr>
              <w:t>D1, Phase gates</w:t>
            </w:r>
          </w:p>
        </w:tc>
      </w:tr>
      <w:tr w:rsidR="00F0516E" w14:paraId="2C19F30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D4607C" w14:textId="77777777" w:rsidR="00F0516E" w:rsidRDefault="00000000">
            <w:r>
              <w:rPr>
                <w:sz w:val="20"/>
                <w:szCs w:val="20"/>
              </w:rPr>
              <w:t>45</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866A76" w14:textId="77777777" w:rsidR="00F0516E" w:rsidRDefault="00000000">
            <w:r>
              <w:rPr>
                <w:sz w:val="20"/>
                <w:szCs w:val="20"/>
              </w:rPr>
              <w:t>M&amp;E Framework</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AEFC9F" w14:textId="77777777" w:rsidR="00F0516E" w:rsidRDefault="00000000">
            <w:r>
              <w:rPr>
                <w:sz w:val="20"/>
                <w:szCs w:val="20"/>
              </w:rPr>
              <w:t>Health scorecard, reporting schedule, success measurement</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1E2BBE" w14:textId="77777777" w:rsidR="00F0516E" w:rsidRDefault="00000000">
            <w:r>
              <w:rPr>
                <w:sz w:val="20"/>
                <w:szCs w:val="20"/>
              </w:rPr>
              <w:t>Both parties</w:t>
            </w:r>
          </w:p>
        </w:tc>
        <w:tc>
          <w:tcPr>
            <w:tcW w:w="29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80D28B" w14:textId="77777777" w:rsidR="00F0516E" w:rsidRDefault="00000000">
            <w:r>
              <w:rPr>
                <w:sz w:val="20"/>
                <w:szCs w:val="20"/>
              </w:rPr>
              <w:t>Phase gates</w:t>
            </w:r>
          </w:p>
        </w:tc>
      </w:tr>
      <w:tr w:rsidR="00F0516E" w14:paraId="0819F66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8CB618" w14:textId="77777777" w:rsidR="00F0516E" w:rsidRDefault="00000000">
            <w:r>
              <w:rPr>
                <w:sz w:val="20"/>
                <w:szCs w:val="20"/>
              </w:rPr>
              <w:t>46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32A82A" w14:textId="77777777" w:rsidR="00F0516E" w:rsidRDefault="00000000">
            <w:r>
              <w:rPr>
                <w:sz w:val="20"/>
                <w:szCs w:val="20"/>
              </w:rPr>
              <w:t>Sector and Organisational Context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6A0708" w14:textId="77777777" w:rsidR="00F0516E" w:rsidRDefault="00000000">
            <w:r>
              <w:rPr>
                <w:sz w:val="20"/>
                <w:szCs w:val="20"/>
              </w:rPr>
              <w:t>CHIETA sector overview, subsectors, use case pipeline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9CAB75" w14:textId="77777777" w:rsidR="00F0516E" w:rsidRDefault="00000000">
            <w:r>
              <w:rPr>
                <w:sz w:val="20"/>
                <w:szCs w:val="20"/>
              </w:rPr>
              <w:t>Service Provider</w:t>
            </w:r>
          </w:p>
        </w:tc>
        <w:tc>
          <w:tcPr>
            <w:tcW w:w="29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6A610D" w14:textId="77777777" w:rsidR="00F0516E" w:rsidRDefault="00000000">
            <w:r>
              <w:rPr>
                <w:sz w:val="20"/>
                <w:szCs w:val="20"/>
              </w:rPr>
              <w:t>D1</w:t>
            </w:r>
          </w:p>
        </w:tc>
      </w:tr>
      <w:tr w:rsidR="00F0516E" w14:paraId="4132CFC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0DCC17" w14:textId="77777777" w:rsidR="00F0516E" w:rsidRDefault="00000000">
            <w:r>
              <w:rPr>
                <w:sz w:val="20"/>
                <w:szCs w:val="20"/>
              </w:rPr>
              <w:lastRenderedPageBreak/>
              <w:t>47</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5B7AEE" w14:textId="77777777" w:rsidR="00F0516E" w:rsidRDefault="00000000">
            <w:r>
              <w:rPr>
                <w:sz w:val="20"/>
                <w:szCs w:val="20"/>
              </w:rPr>
              <w:t>Technology Stack Justification</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87B782" w14:textId="77777777" w:rsidR="00F0516E" w:rsidRDefault="00000000">
            <w:r>
              <w:rPr>
                <w:sz w:val="20"/>
                <w:szCs w:val="20"/>
              </w:rPr>
              <w:t>Recommended stack with licence analysis</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97AECD" w14:textId="77777777" w:rsidR="00F0516E" w:rsidRDefault="00000000">
            <w:r>
              <w:rPr>
                <w:sz w:val="20"/>
                <w:szCs w:val="20"/>
              </w:rPr>
              <w:t>Technical team</w:t>
            </w:r>
          </w:p>
        </w:tc>
        <w:tc>
          <w:tcPr>
            <w:tcW w:w="29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19A745" w14:textId="77777777" w:rsidR="00F0516E" w:rsidRDefault="00000000">
            <w:r>
              <w:rPr>
                <w:sz w:val="20"/>
                <w:szCs w:val="20"/>
              </w:rPr>
              <w:t>D2</w:t>
            </w:r>
          </w:p>
        </w:tc>
      </w:tr>
      <w:tr w:rsidR="00F0516E" w14:paraId="18DD68E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5979E7" w14:textId="77777777" w:rsidR="00F0516E" w:rsidRDefault="00000000">
            <w:r>
              <w:rPr>
                <w:sz w:val="20"/>
                <w:szCs w:val="20"/>
              </w:rPr>
              <w:t>48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A67BBE" w14:textId="77777777" w:rsidR="00F0516E" w:rsidRDefault="00000000">
            <w:r>
              <w:rPr>
                <w:sz w:val="20"/>
                <w:szCs w:val="20"/>
              </w:rPr>
              <w:t>Master Index (this section)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60648" w14:textId="77777777" w:rsidR="00F0516E" w:rsidRDefault="00000000">
            <w:r>
              <w:rPr>
                <w:sz w:val="20"/>
                <w:szCs w:val="20"/>
              </w:rPr>
              <w:t>Navigation guide to full documentation package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BE553" w14:textId="77777777" w:rsidR="00F0516E" w:rsidRDefault="00000000">
            <w:r>
              <w:rPr>
                <w:sz w:val="20"/>
                <w:szCs w:val="20"/>
              </w:rPr>
              <w:t>All</w:t>
            </w:r>
          </w:p>
        </w:tc>
        <w:tc>
          <w:tcPr>
            <w:tcW w:w="29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993F2" w14:textId="77777777" w:rsidR="00F0516E" w:rsidRDefault="00000000">
            <w:r>
              <w:rPr>
                <w:sz w:val="20"/>
                <w:szCs w:val="20"/>
              </w:rPr>
              <w:t>D9</w:t>
            </w:r>
          </w:p>
        </w:tc>
      </w:tr>
    </w:tbl>
    <w:p w14:paraId="010D61E6" w14:textId="77777777" w:rsidR="00F0516E" w:rsidRDefault="00F0516E">
      <w:pPr>
        <w:spacing w:before="120" w:after="120"/>
      </w:pPr>
    </w:p>
    <w:p w14:paraId="79716614" w14:textId="77777777" w:rsidR="00F0516E" w:rsidRDefault="00000000">
      <w:pPr>
        <w:pStyle w:val="Heading2"/>
        <w:spacing w:before="240" w:after="120"/>
      </w:pPr>
      <w:bookmarkStart w:id="302" w:name="_Toc231631509"/>
      <w:r>
        <w:rPr>
          <w:sz w:val="26"/>
          <w:szCs w:val="26"/>
        </w:rPr>
        <w:t>48.2 Document Control</w:t>
      </w:r>
      <w:bookmarkEnd w:id="302"/>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6"/>
      </w:tblGrid>
      <w:tr w:rsidR="00F0516E" w14:paraId="193D0A9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0E660FF2" w14:textId="77777777" w:rsidR="00F0516E" w:rsidRDefault="00000000">
            <w:r>
              <w:rPr>
                <w:b/>
                <w:bCs/>
                <w:color w:val="FFFFFF"/>
                <w:sz w:val="20"/>
                <w:szCs w:val="20"/>
              </w:rPr>
              <w:t>Field</w:t>
            </w:r>
          </w:p>
        </w:tc>
        <w:tc>
          <w:tcPr>
            <w:tcW w:w="6506"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7C7E6D89" w14:textId="77777777" w:rsidR="00F0516E" w:rsidRDefault="00000000">
            <w:r>
              <w:rPr>
                <w:b/>
                <w:bCs/>
                <w:color w:val="FFFFFF"/>
                <w:sz w:val="20"/>
                <w:szCs w:val="20"/>
              </w:rPr>
              <w:t>Detail</w:t>
            </w:r>
          </w:p>
        </w:tc>
      </w:tr>
      <w:tr w:rsidR="00F0516E" w14:paraId="153ABBD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CB48CC" w14:textId="77777777" w:rsidR="00F0516E" w:rsidRDefault="00000000">
            <w:r>
              <w:rPr>
                <w:sz w:val="20"/>
                <w:szCs w:val="20"/>
              </w:rPr>
              <w:t>Document Title</w:t>
            </w:r>
          </w:p>
        </w:tc>
        <w:tc>
          <w:tcPr>
            <w:tcW w:w="6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49811" w14:textId="77777777" w:rsidR="00F0516E" w:rsidRDefault="00000000">
            <w:r>
              <w:rPr>
                <w:sz w:val="20"/>
                <w:szCs w:val="20"/>
              </w:rPr>
              <w:t>CHIETA Data Lab – Comprehensive Project Documentation Package</w:t>
            </w:r>
          </w:p>
        </w:tc>
      </w:tr>
      <w:tr w:rsidR="00F0516E" w14:paraId="07FC8C4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44DDBB" w14:textId="77777777" w:rsidR="00F0516E" w:rsidRDefault="00000000">
            <w:r>
              <w:rPr>
                <w:sz w:val="20"/>
                <w:szCs w:val="20"/>
              </w:rPr>
              <w:t>Version</w:t>
            </w:r>
          </w:p>
        </w:tc>
        <w:tc>
          <w:tcPr>
            <w:tcW w:w="65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FB125F" w14:textId="77777777" w:rsidR="00F0516E" w:rsidRDefault="00000000">
            <w:r>
              <w:rPr>
                <w:sz w:val="20"/>
                <w:szCs w:val="20"/>
              </w:rPr>
              <w:t>1.0 – Initial Release</w:t>
            </w:r>
          </w:p>
        </w:tc>
      </w:tr>
      <w:tr w:rsidR="00F0516E" w14:paraId="49ACB71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E1106" w14:textId="77777777" w:rsidR="00F0516E" w:rsidRDefault="00000000">
            <w:r>
              <w:rPr>
                <w:sz w:val="20"/>
                <w:szCs w:val="20"/>
              </w:rPr>
              <w:t>Date</w:t>
            </w:r>
          </w:p>
        </w:tc>
        <w:tc>
          <w:tcPr>
            <w:tcW w:w="6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000AD8" w14:textId="77777777" w:rsidR="00F0516E" w:rsidRDefault="00000000">
            <w:r>
              <w:rPr>
                <w:sz w:val="20"/>
                <w:szCs w:val="20"/>
              </w:rPr>
              <w:t>June 2025</w:t>
            </w:r>
          </w:p>
        </w:tc>
      </w:tr>
      <w:tr w:rsidR="00F0516E" w14:paraId="661CF7D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F8D729" w14:textId="77777777" w:rsidR="00F0516E" w:rsidRDefault="00000000">
            <w:r>
              <w:rPr>
                <w:sz w:val="20"/>
                <w:szCs w:val="20"/>
              </w:rPr>
              <w:t>Classification</w:t>
            </w:r>
          </w:p>
        </w:tc>
        <w:tc>
          <w:tcPr>
            <w:tcW w:w="65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62DF4A" w14:textId="77777777" w:rsidR="00F0516E" w:rsidRDefault="00000000">
            <w:r>
              <w:rPr>
                <w:sz w:val="20"/>
                <w:szCs w:val="20"/>
              </w:rPr>
              <w:t>INTERNAL – CONFIDENTIAL</w:t>
            </w:r>
          </w:p>
        </w:tc>
      </w:tr>
      <w:tr w:rsidR="00F0516E" w14:paraId="7477BDC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D01C6" w14:textId="77777777" w:rsidR="00F0516E" w:rsidRDefault="00000000">
            <w:r>
              <w:rPr>
                <w:sz w:val="20"/>
                <w:szCs w:val="20"/>
              </w:rPr>
              <w:t>Author</w:t>
            </w:r>
          </w:p>
        </w:tc>
        <w:tc>
          <w:tcPr>
            <w:tcW w:w="6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19B66A" w14:textId="77777777" w:rsidR="00F0516E" w:rsidRDefault="00000000">
            <w:r>
              <w:rPr>
                <w:sz w:val="20"/>
                <w:szCs w:val="20"/>
              </w:rPr>
              <w:t>Prepared by Service Provider; reviewed by CHIETA</w:t>
            </w:r>
          </w:p>
        </w:tc>
      </w:tr>
      <w:tr w:rsidR="00F0516E" w14:paraId="20EA13C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B939A8" w14:textId="77777777" w:rsidR="00F0516E" w:rsidRDefault="00000000">
            <w:r>
              <w:rPr>
                <w:sz w:val="20"/>
                <w:szCs w:val="20"/>
              </w:rPr>
              <w:t>Document Owner</w:t>
            </w:r>
          </w:p>
        </w:tc>
        <w:tc>
          <w:tcPr>
            <w:tcW w:w="65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E5A4A4" w14:textId="77777777" w:rsidR="00F0516E" w:rsidRDefault="00000000">
            <w:r>
              <w:rPr>
                <w:sz w:val="20"/>
                <w:szCs w:val="20"/>
              </w:rPr>
              <w:t>CHIETA Project Sponsor</w:t>
            </w:r>
          </w:p>
        </w:tc>
      </w:tr>
      <w:tr w:rsidR="00F0516E" w14:paraId="23149C5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577DC" w14:textId="77777777" w:rsidR="00F0516E" w:rsidRDefault="00000000">
            <w:r>
              <w:rPr>
                <w:sz w:val="20"/>
                <w:szCs w:val="20"/>
              </w:rPr>
              <w:t>Review Cycle</w:t>
            </w:r>
          </w:p>
        </w:tc>
        <w:tc>
          <w:tcPr>
            <w:tcW w:w="6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D4001A" w14:textId="77777777" w:rsidR="00F0516E" w:rsidRDefault="00000000">
            <w:r>
              <w:rPr>
                <w:sz w:val="20"/>
                <w:szCs w:val="20"/>
              </w:rPr>
              <w:t>At each phase gate; updated by service provider; approved by CHIETA</w:t>
            </w:r>
          </w:p>
        </w:tc>
      </w:tr>
      <w:tr w:rsidR="00F0516E" w14:paraId="4F47018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BFA174" w14:textId="77777777" w:rsidR="00F0516E" w:rsidRDefault="00000000">
            <w:r>
              <w:rPr>
                <w:sz w:val="20"/>
                <w:szCs w:val="20"/>
              </w:rPr>
              <w:t>Storage Location</w:t>
            </w:r>
          </w:p>
        </w:tc>
        <w:tc>
          <w:tcPr>
            <w:tcW w:w="65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A1E125" w14:textId="77777777" w:rsidR="00F0516E" w:rsidRDefault="00000000">
            <w:r>
              <w:rPr>
                <w:sz w:val="20"/>
                <w:szCs w:val="20"/>
              </w:rPr>
              <w:t>CHIETA SharePoint / Project Repository (docs/project-documentation/)</w:t>
            </w:r>
          </w:p>
        </w:tc>
      </w:tr>
      <w:tr w:rsidR="00F0516E" w14:paraId="756C3E6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2CE57" w14:textId="77777777" w:rsidR="00F0516E" w:rsidRDefault="00000000">
            <w:proofErr w:type="spellStart"/>
            <w:r>
              <w:rPr>
                <w:sz w:val="20"/>
                <w:szCs w:val="20"/>
              </w:rPr>
              <w:t>Supercedes</w:t>
            </w:r>
            <w:proofErr w:type="spellEnd"/>
          </w:p>
        </w:tc>
        <w:tc>
          <w:tcPr>
            <w:tcW w:w="6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2DD2F" w14:textId="77777777" w:rsidR="00F0516E" w:rsidRDefault="00000000">
            <w:r>
              <w:rPr>
                <w:sz w:val="20"/>
                <w:szCs w:val="20"/>
              </w:rPr>
              <w:t>Original Scope of Work v1 (11 pages, Data_Lab_-_Scope_of_Work_V1_CHIETA)</w:t>
            </w:r>
          </w:p>
        </w:tc>
      </w:tr>
    </w:tbl>
    <w:p w14:paraId="54A29F3A" w14:textId="77777777" w:rsidR="00F0516E" w:rsidRDefault="00F0516E">
      <w:pPr>
        <w:spacing w:before="120" w:after="12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F0516E" w14:paraId="4AA19D85" w14:textId="77777777">
        <w:tblPrEx>
          <w:tblCellMar>
            <w:top w:w="0" w:type="dxa"/>
            <w:bottom w:w="0" w:type="dxa"/>
          </w:tblCellMar>
        </w:tblPrEx>
        <w:tc>
          <w:tcPr>
            <w:tcW w:w="0" w:type="auto"/>
            <w:tcBorders>
              <w:top w:val="single" w:sz="4" w:space="0" w:color="C8A84B"/>
              <w:left w:val="single" w:sz="4" w:space="0" w:color="C8A84B"/>
              <w:bottom w:val="single" w:sz="4" w:space="0" w:color="C8A84B"/>
              <w:right w:val="single" w:sz="4" w:space="0" w:color="C8A84B"/>
            </w:tcBorders>
            <w:shd w:val="clear" w:color="auto" w:fill="FFF8E7"/>
            <w:tcMar>
              <w:top w:w="120" w:type="dxa"/>
              <w:left w:w="180" w:type="dxa"/>
              <w:bottom w:w="120" w:type="dxa"/>
              <w:right w:w="180" w:type="dxa"/>
            </w:tcMar>
          </w:tcPr>
          <w:p w14:paraId="7DC35BB1" w14:textId="77777777" w:rsidR="00F0516E" w:rsidRDefault="00000000">
            <w:r>
              <w:rPr>
                <w:i/>
                <w:iCs/>
              </w:rPr>
              <w:t>This document package, together with the Memorandum of Agreement (MOA), constitutes the complete contractual and technical framework for the CHIETA Data Lab project. Any interpretation disputes should first reference this documentation; where ambiguity remains, the MOA governs. The single most important outcome of this project remains the working prototype (D6): a compelling, usable, and data-grounded demonstration of CHIETA's analytical capability.</w:t>
            </w:r>
          </w:p>
        </w:tc>
      </w:tr>
    </w:tbl>
    <w:p w14:paraId="3524D9D9" w14:textId="77777777" w:rsidR="00F0516E" w:rsidRDefault="00F0516E">
      <w:pPr>
        <w:spacing w:before="120" w:after="120"/>
      </w:pPr>
    </w:p>
    <w:p w14:paraId="61C62E33" w14:textId="77777777" w:rsidR="00F0516E" w:rsidRDefault="00000000">
      <w:pPr>
        <w:pStyle w:val="Heading1"/>
        <w:spacing w:before="320" w:after="160"/>
      </w:pPr>
      <w:bookmarkStart w:id="303" w:name="_Toc231631510"/>
      <w:r>
        <w:rPr>
          <w:sz w:val="32"/>
          <w:szCs w:val="32"/>
        </w:rPr>
        <w:t>Final Project Sign-Off Declaration</w:t>
      </w:r>
      <w:bookmarkEnd w:id="303"/>
    </w:p>
    <w:p w14:paraId="0AE7489A" w14:textId="77777777" w:rsidR="00F0516E" w:rsidRDefault="00000000">
      <w:pPr>
        <w:spacing w:before="60" w:after="60"/>
        <w:jc w:val="both"/>
      </w:pPr>
      <w:r>
        <w:t>By accepting this comprehensive documentation package as the governing project documentation, both parties confirm their understanding of and commitment to the full scope, governance framework, technical standards, and quality requirements described herein.</w:t>
      </w:r>
    </w:p>
    <w:p w14:paraId="65D8E8E6" w14:textId="77777777" w:rsidR="00F0516E" w:rsidRDefault="00F0516E">
      <w:pPr>
        <w:spacing w:before="120" w:after="12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53"/>
        <w:gridCol w:w="4753"/>
      </w:tblGrid>
      <w:tr w:rsidR="00F0516E" w14:paraId="158B0712" w14:textId="77777777">
        <w:tblPrEx>
          <w:tblCellMar>
            <w:top w:w="0" w:type="dxa"/>
            <w:bottom w:w="0" w:type="dxa"/>
          </w:tblCellMar>
        </w:tblPrEx>
        <w:tc>
          <w:tcPr>
            <w:tcW w:w="4753"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4D6BBF28" w14:textId="77777777" w:rsidR="00F0516E" w:rsidRDefault="00000000">
            <w:r>
              <w:rPr>
                <w:b/>
                <w:bCs/>
                <w:color w:val="FFFFFF"/>
                <w:sz w:val="20"/>
                <w:szCs w:val="20"/>
              </w:rPr>
              <w:t>On behalf of CHIETA</w:t>
            </w:r>
          </w:p>
        </w:tc>
        <w:tc>
          <w:tcPr>
            <w:tcW w:w="4753"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3991482F" w14:textId="77777777" w:rsidR="00F0516E" w:rsidRDefault="00000000">
            <w:r>
              <w:rPr>
                <w:b/>
                <w:bCs/>
                <w:color w:val="FFFFFF"/>
                <w:sz w:val="20"/>
                <w:szCs w:val="20"/>
              </w:rPr>
              <w:t>On behalf of Service Provider</w:t>
            </w:r>
          </w:p>
        </w:tc>
      </w:tr>
      <w:tr w:rsidR="00F0516E" w14:paraId="7F98DC5A" w14:textId="77777777">
        <w:tblPrEx>
          <w:tblCellMar>
            <w:top w:w="0" w:type="dxa"/>
            <w:bottom w:w="0" w:type="dxa"/>
          </w:tblCellMar>
        </w:tblPrEx>
        <w:tc>
          <w:tcPr>
            <w:tcW w:w="47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9B08C5" w14:textId="77777777" w:rsidR="00F0516E" w:rsidRDefault="00000000">
            <w:r>
              <w:rPr>
                <w:sz w:val="20"/>
                <w:szCs w:val="20"/>
              </w:rPr>
              <w:t>Name: ________________________________</w:t>
            </w:r>
          </w:p>
        </w:tc>
        <w:tc>
          <w:tcPr>
            <w:tcW w:w="47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AC2F22" w14:textId="77777777" w:rsidR="00F0516E" w:rsidRDefault="00000000">
            <w:r>
              <w:rPr>
                <w:sz w:val="20"/>
                <w:szCs w:val="20"/>
              </w:rPr>
              <w:t>Name: ________________________________</w:t>
            </w:r>
          </w:p>
        </w:tc>
      </w:tr>
      <w:tr w:rsidR="00F0516E" w14:paraId="6E27BEEB" w14:textId="77777777">
        <w:tblPrEx>
          <w:tblCellMar>
            <w:top w:w="0" w:type="dxa"/>
            <w:bottom w:w="0" w:type="dxa"/>
          </w:tblCellMar>
        </w:tblPrEx>
        <w:tc>
          <w:tcPr>
            <w:tcW w:w="475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4A60F5" w14:textId="77777777" w:rsidR="00F0516E" w:rsidRDefault="00000000">
            <w:r>
              <w:rPr>
                <w:sz w:val="20"/>
                <w:szCs w:val="20"/>
              </w:rPr>
              <w:t>Title: _________________________________</w:t>
            </w:r>
          </w:p>
        </w:tc>
        <w:tc>
          <w:tcPr>
            <w:tcW w:w="475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765F03" w14:textId="77777777" w:rsidR="00F0516E" w:rsidRDefault="00000000">
            <w:r>
              <w:rPr>
                <w:sz w:val="20"/>
                <w:szCs w:val="20"/>
              </w:rPr>
              <w:t>Title: _________________________________</w:t>
            </w:r>
          </w:p>
        </w:tc>
      </w:tr>
      <w:tr w:rsidR="00F0516E" w14:paraId="33E7FD18" w14:textId="77777777">
        <w:tblPrEx>
          <w:tblCellMar>
            <w:top w:w="0" w:type="dxa"/>
            <w:bottom w:w="0" w:type="dxa"/>
          </w:tblCellMar>
        </w:tblPrEx>
        <w:tc>
          <w:tcPr>
            <w:tcW w:w="47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D42C7E" w14:textId="77777777" w:rsidR="00F0516E" w:rsidRDefault="00000000">
            <w:r>
              <w:rPr>
                <w:sz w:val="20"/>
                <w:szCs w:val="20"/>
              </w:rPr>
              <w:t>Signature: _____________________________</w:t>
            </w:r>
          </w:p>
        </w:tc>
        <w:tc>
          <w:tcPr>
            <w:tcW w:w="47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B9FA3" w14:textId="77777777" w:rsidR="00F0516E" w:rsidRDefault="00000000">
            <w:r>
              <w:rPr>
                <w:sz w:val="20"/>
                <w:szCs w:val="20"/>
              </w:rPr>
              <w:t>Signature: _____________________________</w:t>
            </w:r>
          </w:p>
        </w:tc>
      </w:tr>
      <w:tr w:rsidR="00F0516E" w14:paraId="58882ACB" w14:textId="77777777">
        <w:tblPrEx>
          <w:tblCellMar>
            <w:top w:w="0" w:type="dxa"/>
            <w:bottom w:w="0" w:type="dxa"/>
          </w:tblCellMar>
        </w:tblPrEx>
        <w:tc>
          <w:tcPr>
            <w:tcW w:w="475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E54321" w14:textId="77777777" w:rsidR="00F0516E" w:rsidRDefault="00000000">
            <w:r>
              <w:rPr>
                <w:sz w:val="20"/>
                <w:szCs w:val="20"/>
              </w:rPr>
              <w:t>Date: __________________________________</w:t>
            </w:r>
          </w:p>
        </w:tc>
        <w:tc>
          <w:tcPr>
            <w:tcW w:w="475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4D38C8" w14:textId="77777777" w:rsidR="00F0516E" w:rsidRDefault="00000000">
            <w:r>
              <w:rPr>
                <w:sz w:val="20"/>
                <w:szCs w:val="20"/>
              </w:rPr>
              <w:t>Date: __________________________________</w:t>
            </w:r>
          </w:p>
        </w:tc>
      </w:tr>
    </w:tbl>
    <w:p w14:paraId="7ADE9B4A" w14:textId="77777777" w:rsidR="00F0516E" w:rsidRDefault="00000000">
      <w:r>
        <w:br w:type="page"/>
      </w:r>
    </w:p>
    <w:p w14:paraId="48F85527" w14:textId="77777777" w:rsidR="00F0516E" w:rsidRDefault="00000000">
      <w:pPr>
        <w:pStyle w:val="Heading1"/>
        <w:spacing w:before="320" w:after="160"/>
      </w:pPr>
      <w:bookmarkStart w:id="304" w:name="_Toc231631511"/>
      <w:r>
        <w:rPr>
          <w:sz w:val="32"/>
          <w:szCs w:val="32"/>
        </w:rPr>
        <w:lastRenderedPageBreak/>
        <w:t>Section 49: Kubernetes Deployment Configuration Reference</w:t>
      </w:r>
      <w:bookmarkEnd w:id="304"/>
    </w:p>
    <w:p w14:paraId="79E788F7" w14:textId="77777777" w:rsidR="00F0516E" w:rsidRDefault="00000000">
      <w:pPr>
        <w:spacing w:before="60" w:after="60"/>
        <w:jc w:val="both"/>
      </w:pPr>
      <w:r>
        <w:t>This section provides annotated reference configuration for the core Kubernetes (AKS) manifests that the service provider must deliver as part of the infrastructure-as-code deliverable in D9. These configurations represent best-practice baseline settings for the CHIETA Data Lab. All values marked [PLACEHOLDER] must be replaced with environment-specific values before deployment.</w:t>
      </w:r>
    </w:p>
    <w:p w14:paraId="427E56BA" w14:textId="77777777" w:rsidR="00F0516E" w:rsidRDefault="00000000">
      <w:pPr>
        <w:pStyle w:val="Heading2"/>
        <w:spacing w:before="240" w:after="120"/>
      </w:pPr>
      <w:bookmarkStart w:id="305" w:name="_Toc231631512"/>
      <w:r>
        <w:rPr>
          <w:sz w:val="26"/>
          <w:szCs w:val="26"/>
        </w:rPr>
        <w:t>49.1 Namespace Structure</w:t>
      </w:r>
      <w:bookmarkEnd w:id="305"/>
    </w:p>
    <w:p w14:paraId="03D20619" w14:textId="77777777" w:rsidR="00F0516E" w:rsidRDefault="00000000">
      <w:pPr>
        <w:spacing w:before="60" w:after="60"/>
        <w:jc w:val="both"/>
      </w:pPr>
      <w:r>
        <w:t>The Data Lab uses four Kubernetes namespaces to isolate concerns and enforce network policies: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F0516E" w14:paraId="6D95296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E1E1E"/>
            <w:tcMar>
              <w:top w:w="120" w:type="dxa"/>
              <w:left w:w="180" w:type="dxa"/>
              <w:bottom w:w="120" w:type="dxa"/>
              <w:right w:w="180" w:type="dxa"/>
            </w:tcMar>
          </w:tcPr>
          <w:p w14:paraId="2B40AF78" w14:textId="77777777" w:rsidR="00F0516E"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chieta-datalab-</w:t>
            </w:r>
            <w:proofErr w:type="gramStart"/>
            <w:r>
              <w:rPr>
                <w:rFonts w:ascii="Courier New" w:eastAsia="Courier New" w:hAnsi="Courier New" w:cs="Courier New"/>
                <w:color w:val="D4D4D4"/>
                <w:sz w:val="18"/>
                <w:szCs w:val="18"/>
              </w:rPr>
              <w:t>namespaces.yaml</w:t>
            </w:r>
            <w:proofErr w:type="spellEnd"/>
            <w:proofErr w:type="gramEnd"/>
          </w:p>
          <w:p w14:paraId="6B9865E2" w14:textId="77777777" w:rsidR="00F0516E" w:rsidRDefault="00000000">
            <w:proofErr w:type="spellStart"/>
            <w:r>
              <w:rPr>
                <w:rFonts w:ascii="Courier New" w:eastAsia="Courier New" w:hAnsi="Courier New" w:cs="Courier New"/>
                <w:color w:val="D4D4D4"/>
                <w:sz w:val="18"/>
                <w:szCs w:val="18"/>
              </w:rPr>
              <w:t>apiVersion</w:t>
            </w:r>
            <w:proofErr w:type="spellEnd"/>
            <w:r>
              <w:rPr>
                <w:rFonts w:ascii="Courier New" w:eastAsia="Courier New" w:hAnsi="Courier New" w:cs="Courier New"/>
                <w:color w:val="D4D4D4"/>
                <w:sz w:val="18"/>
                <w:szCs w:val="18"/>
              </w:rPr>
              <w:t>: v1</w:t>
            </w:r>
          </w:p>
          <w:p w14:paraId="50898064" w14:textId="77777777" w:rsidR="00F0516E" w:rsidRDefault="00000000">
            <w:r>
              <w:rPr>
                <w:rFonts w:ascii="Courier New" w:eastAsia="Courier New" w:hAnsi="Courier New" w:cs="Courier New"/>
                <w:color w:val="D4D4D4"/>
                <w:sz w:val="18"/>
                <w:szCs w:val="18"/>
              </w:rPr>
              <w:t>kind: Namespace</w:t>
            </w:r>
          </w:p>
          <w:p w14:paraId="460F6EBE" w14:textId="77777777" w:rsidR="00F0516E" w:rsidRDefault="00000000">
            <w:r>
              <w:rPr>
                <w:rFonts w:ascii="Courier New" w:eastAsia="Courier New" w:hAnsi="Courier New" w:cs="Courier New"/>
                <w:color w:val="D4D4D4"/>
                <w:sz w:val="18"/>
                <w:szCs w:val="18"/>
              </w:rPr>
              <w:t>metadata:</w:t>
            </w:r>
          </w:p>
          <w:p w14:paraId="591856DF" w14:textId="77777777" w:rsidR="00F0516E" w:rsidRDefault="00000000">
            <w:r>
              <w:rPr>
                <w:rFonts w:ascii="Courier New" w:eastAsia="Courier New" w:hAnsi="Courier New" w:cs="Courier New"/>
                <w:color w:val="D4D4D4"/>
                <w:sz w:val="18"/>
                <w:szCs w:val="18"/>
              </w:rPr>
              <w:t xml:space="preserve">  name: </w:t>
            </w:r>
            <w:proofErr w:type="spellStart"/>
            <w:r>
              <w:rPr>
                <w:rFonts w:ascii="Courier New" w:eastAsia="Courier New" w:hAnsi="Courier New" w:cs="Courier New"/>
                <w:color w:val="D4D4D4"/>
                <w:sz w:val="18"/>
                <w:szCs w:val="18"/>
              </w:rPr>
              <w:t>datalab</w:t>
            </w:r>
            <w:proofErr w:type="spellEnd"/>
            <w:r>
              <w:rPr>
                <w:rFonts w:ascii="Courier New" w:eastAsia="Courier New" w:hAnsi="Courier New" w:cs="Courier New"/>
                <w:color w:val="D4D4D4"/>
                <w:sz w:val="18"/>
                <w:szCs w:val="18"/>
              </w:rPr>
              <w:t>-prod</w:t>
            </w:r>
          </w:p>
          <w:p w14:paraId="15C99FC7" w14:textId="77777777" w:rsidR="00F0516E" w:rsidRDefault="00000000">
            <w:r>
              <w:rPr>
                <w:rFonts w:ascii="Courier New" w:eastAsia="Courier New" w:hAnsi="Courier New" w:cs="Courier New"/>
                <w:color w:val="D4D4D4"/>
                <w:sz w:val="18"/>
                <w:szCs w:val="18"/>
              </w:rPr>
              <w:t xml:space="preserve">  labels:</w:t>
            </w:r>
          </w:p>
          <w:p w14:paraId="730344F2" w14:textId="77777777" w:rsidR="00F0516E" w:rsidRDefault="00000000">
            <w:r>
              <w:rPr>
                <w:rFonts w:ascii="Courier New" w:eastAsia="Courier New" w:hAnsi="Courier New" w:cs="Courier New"/>
                <w:color w:val="D4D4D4"/>
                <w:sz w:val="18"/>
                <w:szCs w:val="18"/>
              </w:rPr>
              <w:t xml:space="preserve">    environment: production</w:t>
            </w:r>
          </w:p>
          <w:p w14:paraId="5F78E5D5" w14:textId="77777777" w:rsidR="00F0516E" w:rsidRDefault="00000000">
            <w:r>
              <w:rPr>
                <w:rFonts w:ascii="Courier New" w:eastAsia="Courier New" w:hAnsi="Courier New" w:cs="Courier New"/>
                <w:color w:val="D4D4D4"/>
                <w:sz w:val="18"/>
                <w:szCs w:val="18"/>
              </w:rPr>
              <w:t xml:space="preserve">    project: </w:t>
            </w:r>
            <w:proofErr w:type="spellStart"/>
            <w:r>
              <w:rPr>
                <w:rFonts w:ascii="Courier New" w:eastAsia="Courier New" w:hAnsi="Courier New" w:cs="Courier New"/>
                <w:color w:val="D4D4D4"/>
                <w:sz w:val="18"/>
                <w:szCs w:val="18"/>
              </w:rPr>
              <w:t>chieta-datalab</w:t>
            </w:r>
            <w:proofErr w:type="spellEnd"/>
          </w:p>
          <w:p w14:paraId="3C160834" w14:textId="77777777" w:rsidR="00F0516E" w:rsidRDefault="00000000">
            <w:r>
              <w:rPr>
                <w:rFonts w:ascii="Courier New" w:eastAsia="Courier New" w:hAnsi="Courier New" w:cs="Courier New"/>
                <w:color w:val="D4D4D4"/>
                <w:sz w:val="18"/>
                <w:szCs w:val="18"/>
              </w:rPr>
              <w:t>---</w:t>
            </w:r>
          </w:p>
          <w:p w14:paraId="344574FA" w14:textId="77777777" w:rsidR="00F0516E" w:rsidRDefault="00000000">
            <w:proofErr w:type="spellStart"/>
            <w:r>
              <w:rPr>
                <w:rFonts w:ascii="Courier New" w:eastAsia="Courier New" w:hAnsi="Courier New" w:cs="Courier New"/>
                <w:color w:val="D4D4D4"/>
                <w:sz w:val="18"/>
                <w:szCs w:val="18"/>
              </w:rPr>
              <w:t>apiVersion</w:t>
            </w:r>
            <w:proofErr w:type="spellEnd"/>
            <w:r>
              <w:rPr>
                <w:rFonts w:ascii="Courier New" w:eastAsia="Courier New" w:hAnsi="Courier New" w:cs="Courier New"/>
                <w:color w:val="D4D4D4"/>
                <w:sz w:val="18"/>
                <w:szCs w:val="18"/>
              </w:rPr>
              <w:t>: v1</w:t>
            </w:r>
          </w:p>
          <w:p w14:paraId="67A57C9A" w14:textId="77777777" w:rsidR="00F0516E" w:rsidRDefault="00000000">
            <w:r>
              <w:rPr>
                <w:rFonts w:ascii="Courier New" w:eastAsia="Courier New" w:hAnsi="Courier New" w:cs="Courier New"/>
                <w:color w:val="D4D4D4"/>
                <w:sz w:val="18"/>
                <w:szCs w:val="18"/>
              </w:rPr>
              <w:t>kind: Namespace</w:t>
            </w:r>
          </w:p>
          <w:p w14:paraId="52A9FB5B" w14:textId="77777777" w:rsidR="00F0516E" w:rsidRDefault="00000000">
            <w:r>
              <w:rPr>
                <w:rFonts w:ascii="Courier New" w:eastAsia="Courier New" w:hAnsi="Courier New" w:cs="Courier New"/>
                <w:color w:val="D4D4D4"/>
                <w:sz w:val="18"/>
                <w:szCs w:val="18"/>
              </w:rPr>
              <w:t>metadata:</w:t>
            </w:r>
          </w:p>
          <w:p w14:paraId="5E1CC2F9" w14:textId="77777777" w:rsidR="00F0516E" w:rsidRDefault="00000000">
            <w:r>
              <w:rPr>
                <w:rFonts w:ascii="Courier New" w:eastAsia="Courier New" w:hAnsi="Courier New" w:cs="Courier New"/>
                <w:color w:val="D4D4D4"/>
                <w:sz w:val="18"/>
                <w:szCs w:val="18"/>
              </w:rPr>
              <w:t xml:space="preserve">  name: </w:t>
            </w:r>
            <w:proofErr w:type="spellStart"/>
            <w:r>
              <w:rPr>
                <w:rFonts w:ascii="Courier New" w:eastAsia="Courier New" w:hAnsi="Courier New" w:cs="Courier New"/>
                <w:color w:val="D4D4D4"/>
                <w:sz w:val="18"/>
                <w:szCs w:val="18"/>
              </w:rPr>
              <w:t>datalab</w:t>
            </w:r>
            <w:proofErr w:type="spellEnd"/>
            <w:r>
              <w:rPr>
                <w:rFonts w:ascii="Courier New" w:eastAsia="Courier New" w:hAnsi="Courier New" w:cs="Courier New"/>
                <w:color w:val="D4D4D4"/>
                <w:sz w:val="18"/>
                <w:szCs w:val="18"/>
              </w:rPr>
              <w:t>-staging</w:t>
            </w:r>
          </w:p>
          <w:p w14:paraId="1070C066" w14:textId="77777777" w:rsidR="00F0516E" w:rsidRDefault="00000000">
            <w:r>
              <w:rPr>
                <w:rFonts w:ascii="Courier New" w:eastAsia="Courier New" w:hAnsi="Courier New" w:cs="Courier New"/>
                <w:color w:val="D4D4D4"/>
                <w:sz w:val="18"/>
                <w:szCs w:val="18"/>
              </w:rPr>
              <w:t xml:space="preserve">  labels:</w:t>
            </w:r>
          </w:p>
          <w:p w14:paraId="5091B8C9" w14:textId="77777777" w:rsidR="00F0516E" w:rsidRDefault="00000000">
            <w:r>
              <w:rPr>
                <w:rFonts w:ascii="Courier New" w:eastAsia="Courier New" w:hAnsi="Courier New" w:cs="Courier New"/>
                <w:color w:val="D4D4D4"/>
                <w:sz w:val="18"/>
                <w:szCs w:val="18"/>
              </w:rPr>
              <w:t xml:space="preserve">    environment: staging</w:t>
            </w:r>
          </w:p>
          <w:p w14:paraId="016AC58C" w14:textId="77777777" w:rsidR="00F0516E" w:rsidRDefault="00000000">
            <w:r>
              <w:rPr>
                <w:rFonts w:ascii="Courier New" w:eastAsia="Courier New" w:hAnsi="Courier New" w:cs="Courier New"/>
                <w:color w:val="D4D4D4"/>
                <w:sz w:val="18"/>
                <w:szCs w:val="18"/>
              </w:rPr>
              <w:t xml:space="preserve">    project: </w:t>
            </w:r>
            <w:proofErr w:type="spellStart"/>
            <w:r>
              <w:rPr>
                <w:rFonts w:ascii="Courier New" w:eastAsia="Courier New" w:hAnsi="Courier New" w:cs="Courier New"/>
                <w:color w:val="D4D4D4"/>
                <w:sz w:val="18"/>
                <w:szCs w:val="18"/>
              </w:rPr>
              <w:t>chieta-datalab</w:t>
            </w:r>
            <w:proofErr w:type="spellEnd"/>
          </w:p>
          <w:p w14:paraId="78294D1E" w14:textId="77777777" w:rsidR="00F0516E" w:rsidRDefault="00000000">
            <w:r>
              <w:rPr>
                <w:rFonts w:ascii="Courier New" w:eastAsia="Courier New" w:hAnsi="Courier New" w:cs="Courier New"/>
                <w:color w:val="D4D4D4"/>
                <w:sz w:val="18"/>
                <w:szCs w:val="18"/>
              </w:rPr>
              <w:t>---</w:t>
            </w:r>
          </w:p>
          <w:p w14:paraId="6380801E" w14:textId="77777777" w:rsidR="00F0516E" w:rsidRDefault="00000000">
            <w:proofErr w:type="spellStart"/>
            <w:r>
              <w:rPr>
                <w:rFonts w:ascii="Courier New" w:eastAsia="Courier New" w:hAnsi="Courier New" w:cs="Courier New"/>
                <w:color w:val="D4D4D4"/>
                <w:sz w:val="18"/>
                <w:szCs w:val="18"/>
              </w:rPr>
              <w:t>apiVersion</w:t>
            </w:r>
            <w:proofErr w:type="spellEnd"/>
            <w:r>
              <w:rPr>
                <w:rFonts w:ascii="Courier New" w:eastAsia="Courier New" w:hAnsi="Courier New" w:cs="Courier New"/>
                <w:color w:val="D4D4D4"/>
                <w:sz w:val="18"/>
                <w:szCs w:val="18"/>
              </w:rPr>
              <w:t>: v1</w:t>
            </w:r>
          </w:p>
          <w:p w14:paraId="53BFECD1" w14:textId="77777777" w:rsidR="00F0516E" w:rsidRDefault="00000000">
            <w:r>
              <w:rPr>
                <w:rFonts w:ascii="Courier New" w:eastAsia="Courier New" w:hAnsi="Courier New" w:cs="Courier New"/>
                <w:color w:val="D4D4D4"/>
                <w:sz w:val="18"/>
                <w:szCs w:val="18"/>
              </w:rPr>
              <w:t>kind: Namespace</w:t>
            </w:r>
          </w:p>
          <w:p w14:paraId="04ECF9AD" w14:textId="77777777" w:rsidR="00F0516E" w:rsidRDefault="00000000">
            <w:r>
              <w:rPr>
                <w:rFonts w:ascii="Courier New" w:eastAsia="Courier New" w:hAnsi="Courier New" w:cs="Courier New"/>
                <w:color w:val="D4D4D4"/>
                <w:sz w:val="18"/>
                <w:szCs w:val="18"/>
              </w:rPr>
              <w:t>metadata:</w:t>
            </w:r>
          </w:p>
          <w:p w14:paraId="12331CF8" w14:textId="77777777" w:rsidR="00F0516E" w:rsidRDefault="00000000">
            <w:r>
              <w:rPr>
                <w:rFonts w:ascii="Courier New" w:eastAsia="Courier New" w:hAnsi="Courier New" w:cs="Courier New"/>
                <w:color w:val="D4D4D4"/>
                <w:sz w:val="18"/>
                <w:szCs w:val="18"/>
              </w:rPr>
              <w:t xml:space="preserve">  name: </w:t>
            </w:r>
            <w:proofErr w:type="spellStart"/>
            <w:r>
              <w:rPr>
                <w:rFonts w:ascii="Courier New" w:eastAsia="Courier New" w:hAnsi="Courier New" w:cs="Courier New"/>
                <w:color w:val="D4D4D4"/>
                <w:sz w:val="18"/>
                <w:szCs w:val="18"/>
              </w:rPr>
              <w:t>datalab</w:t>
            </w:r>
            <w:proofErr w:type="spellEnd"/>
            <w:r>
              <w:rPr>
                <w:rFonts w:ascii="Courier New" w:eastAsia="Courier New" w:hAnsi="Courier New" w:cs="Courier New"/>
                <w:color w:val="D4D4D4"/>
                <w:sz w:val="18"/>
                <w:szCs w:val="18"/>
              </w:rPr>
              <w:t>-monitoring</w:t>
            </w:r>
          </w:p>
          <w:p w14:paraId="4DEB15A2" w14:textId="77777777" w:rsidR="00F0516E" w:rsidRDefault="00000000">
            <w:r>
              <w:rPr>
                <w:rFonts w:ascii="Courier New" w:eastAsia="Courier New" w:hAnsi="Courier New" w:cs="Courier New"/>
                <w:color w:val="D4D4D4"/>
                <w:sz w:val="18"/>
                <w:szCs w:val="18"/>
              </w:rPr>
              <w:t xml:space="preserve">  labels:</w:t>
            </w:r>
          </w:p>
          <w:p w14:paraId="4EA9C2E4" w14:textId="77777777" w:rsidR="00F0516E" w:rsidRDefault="00000000">
            <w:r>
              <w:rPr>
                <w:rFonts w:ascii="Courier New" w:eastAsia="Courier New" w:hAnsi="Courier New" w:cs="Courier New"/>
                <w:color w:val="D4D4D4"/>
                <w:sz w:val="18"/>
                <w:szCs w:val="18"/>
              </w:rPr>
              <w:t xml:space="preserve">    purpose: observability</w:t>
            </w:r>
          </w:p>
          <w:p w14:paraId="61A672E7" w14:textId="77777777" w:rsidR="00F0516E" w:rsidRDefault="00000000">
            <w:r>
              <w:rPr>
                <w:rFonts w:ascii="Courier New" w:eastAsia="Courier New" w:hAnsi="Courier New" w:cs="Courier New"/>
                <w:color w:val="D4D4D4"/>
                <w:sz w:val="18"/>
                <w:szCs w:val="18"/>
              </w:rPr>
              <w:t>---</w:t>
            </w:r>
          </w:p>
          <w:p w14:paraId="4992EC19" w14:textId="77777777" w:rsidR="00F0516E" w:rsidRDefault="00000000">
            <w:proofErr w:type="spellStart"/>
            <w:r>
              <w:rPr>
                <w:rFonts w:ascii="Courier New" w:eastAsia="Courier New" w:hAnsi="Courier New" w:cs="Courier New"/>
                <w:color w:val="D4D4D4"/>
                <w:sz w:val="18"/>
                <w:szCs w:val="18"/>
              </w:rPr>
              <w:t>apiVersion</w:t>
            </w:r>
            <w:proofErr w:type="spellEnd"/>
            <w:r>
              <w:rPr>
                <w:rFonts w:ascii="Courier New" w:eastAsia="Courier New" w:hAnsi="Courier New" w:cs="Courier New"/>
                <w:color w:val="D4D4D4"/>
                <w:sz w:val="18"/>
                <w:szCs w:val="18"/>
              </w:rPr>
              <w:t>: v1</w:t>
            </w:r>
          </w:p>
          <w:p w14:paraId="24784F4E" w14:textId="77777777" w:rsidR="00F0516E" w:rsidRDefault="00000000">
            <w:r>
              <w:rPr>
                <w:rFonts w:ascii="Courier New" w:eastAsia="Courier New" w:hAnsi="Courier New" w:cs="Courier New"/>
                <w:color w:val="D4D4D4"/>
                <w:sz w:val="18"/>
                <w:szCs w:val="18"/>
              </w:rPr>
              <w:t>kind: Namespace</w:t>
            </w:r>
          </w:p>
          <w:p w14:paraId="36871D1B" w14:textId="77777777" w:rsidR="00F0516E" w:rsidRDefault="00000000">
            <w:r>
              <w:rPr>
                <w:rFonts w:ascii="Courier New" w:eastAsia="Courier New" w:hAnsi="Courier New" w:cs="Courier New"/>
                <w:color w:val="D4D4D4"/>
                <w:sz w:val="18"/>
                <w:szCs w:val="18"/>
              </w:rPr>
              <w:t>metadata:</w:t>
            </w:r>
          </w:p>
          <w:p w14:paraId="7874705E" w14:textId="77777777" w:rsidR="00F0516E" w:rsidRDefault="00000000">
            <w:r>
              <w:rPr>
                <w:rFonts w:ascii="Courier New" w:eastAsia="Courier New" w:hAnsi="Courier New" w:cs="Courier New"/>
                <w:color w:val="D4D4D4"/>
                <w:sz w:val="18"/>
                <w:szCs w:val="18"/>
              </w:rPr>
              <w:t xml:space="preserve">  name: </w:t>
            </w:r>
            <w:proofErr w:type="spellStart"/>
            <w:r>
              <w:rPr>
                <w:rFonts w:ascii="Courier New" w:eastAsia="Courier New" w:hAnsi="Courier New" w:cs="Courier New"/>
                <w:color w:val="D4D4D4"/>
                <w:sz w:val="18"/>
                <w:szCs w:val="18"/>
              </w:rPr>
              <w:t>datalab</w:t>
            </w:r>
            <w:proofErr w:type="spellEnd"/>
            <w:r>
              <w:rPr>
                <w:rFonts w:ascii="Courier New" w:eastAsia="Courier New" w:hAnsi="Courier New" w:cs="Courier New"/>
                <w:color w:val="D4D4D4"/>
                <w:sz w:val="18"/>
                <w:szCs w:val="18"/>
              </w:rPr>
              <w:t>-auth</w:t>
            </w:r>
          </w:p>
          <w:p w14:paraId="2607C501" w14:textId="77777777" w:rsidR="00F0516E" w:rsidRDefault="00000000">
            <w:r>
              <w:rPr>
                <w:rFonts w:ascii="Courier New" w:eastAsia="Courier New" w:hAnsi="Courier New" w:cs="Courier New"/>
                <w:color w:val="D4D4D4"/>
                <w:sz w:val="18"/>
                <w:szCs w:val="18"/>
              </w:rPr>
              <w:t xml:space="preserve">  labels:</w:t>
            </w:r>
          </w:p>
          <w:p w14:paraId="131D7EC6" w14:textId="77777777" w:rsidR="00F0516E" w:rsidRDefault="00000000">
            <w:r>
              <w:rPr>
                <w:rFonts w:ascii="Courier New" w:eastAsia="Courier New" w:hAnsi="Courier New" w:cs="Courier New"/>
                <w:color w:val="D4D4D4"/>
                <w:sz w:val="18"/>
                <w:szCs w:val="18"/>
              </w:rPr>
              <w:t xml:space="preserve">    purpose: identity</w:t>
            </w:r>
          </w:p>
        </w:tc>
      </w:tr>
    </w:tbl>
    <w:p w14:paraId="0E61319A" w14:textId="77777777" w:rsidR="00F0516E" w:rsidRDefault="00F0516E">
      <w:pPr>
        <w:spacing w:before="120" w:after="120"/>
      </w:pPr>
    </w:p>
    <w:p w14:paraId="41B89FCF" w14:textId="77777777" w:rsidR="00F0516E" w:rsidRDefault="00000000">
      <w:pPr>
        <w:pStyle w:val="Heading2"/>
        <w:spacing w:before="240" w:after="120"/>
      </w:pPr>
      <w:bookmarkStart w:id="306" w:name="_Toc231631513"/>
      <w:r>
        <w:rPr>
          <w:sz w:val="26"/>
          <w:szCs w:val="26"/>
        </w:rPr>
        <w:t xml:space="preserve">49.2 </w:t>
      </w:r>
      <w:proofErr w:type="spellStart"/>
      <w:r>
        <w:rPr>
          <w:sz w:val="26"/>
          <w:szCs w:val="26"/>
        </w:rPr>
        <w:t>FastAPI</w:t>
      </w:r>
      <w:proofErr w:type="spellEnd"/>
      <w:r>
        <w:rPr>
          <w:sz w:val="26"/>
          <w:szCs w:val="26"/>
        </w:rPr>
        <w:t xml:space="preserve"> Backend Deployment</w:t>
      </w:r>
      <w:bookmarkEnd w:id="306"/>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F0516E" w14:paraId="38EB5E3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E1E1E"/>
            <w:tcMar>
              <w:top w:w="120" w:type="dxa"/>
              <w:left w:w="180" w:type="dxa"/>
              <w:bottom w:w="120" w:type="dxa"/>
              <w:right w:w="180" w:type="dxa"/>
            </w:tcMar>
          </w:tcPr>
          <w:p w14:paraId="62D7B13F" w14:textId="77777777" w:rsidR="00F0516E"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datalab-api-</w:t>
            </w:r>
            <w:proofErr w:type="gramStart"/>
            <w:r>
              <w:rPr>
                <w:rFonts w:ascii="Courier New" w:eastAsia="Courier New" w:hAnsi="Courier New" w:cs="Courier New"/>
                <w:color w:val="D4D4D4"/>
                <w:sz w:val="18"/>
                <w:szCs w:val="18"/>
              </w:rPr>
              <w:t>deployment.yaml</w:t>
            </w:r>
            <w:proofErr w:type="spellEnd"/>
            <w:proofErr w:type="gramEnd"/>
          </w:p>
          <w:p w14:paraId="07B7B10E" w14:textId="77777777" w:rsidR="00F0516E" w:rsidRDefault="00000000">
            <w:proofErr w:type="spellStart"/>
            <w:r>
              <w:rPr>
                <w:rFonts w:ascii="Courier New" w:eastAsia="Courier New" w:hAnsi="Courier New" w:cs="Courier New"/>
                <w:color w:val="D4D4D4"/>
                <w:sz w:val="18"/>
                <w:szCs w:val="18"/>
              </w:rPr>
              <w:t>apiVersion</w:t>
            </w:r>
            <w:proofErr w:type="spellEnd"/>
            <w:r>
              <w:rPr>
                <w:rFonts w:ascii="Courier New" w:eastAsia="Courier New" w:hAnsi="Courier New" w:cs="Courier New"/>
                <w:color w:val="D4D4D4"/>
                <w:sz w:val="18"/>
                <w:szCs w:val="18"/>
              </w:rPr>
              <w:t>: apps/v1</w:t>
            </w:r>
          </w:p>
          <w:p w14:paraId="2D102088" w14:textId="77777777" w:rsidR="00F0516E" w:rsidRDefault="00000000">
            <w:r>
              <w:rPr>
                <w:rFonts w:ascii="Courier New" w:eastAsia="Courier New" w:hAnsi="Courier New" w:cs="Courier New"/>
                <w:color w:val="D4D4D4"/>
                <w:sz w:val="18"/>
                <w:szCs w:val="18"/>
              </w:rPr>
              <w:t>kind: Deployment</w:t>
            </w:r>
          </w:p>
          <w:p w14:paraId="5EBCCEF5" w14:textId="77777777" w:rsidR="00F0516E" w:rsidRDefault="00000000">
            <w:r>
              <w:rPr>
                <w:rFonts w:ascii="Courier New" w:eastAsia="Courier New" w:hAnsi="Courier New" w:cs="Courier New"/>
                <w:color w:val="D4D4D4"/>
                <w:sz w:val="18"/>
                <w:szCs w:val="18"/>
              </w:rPr>
              <w:t>metadata:</w:t>
            </w:r>
          </w:p>
          <w:p w14:paraId="0C5C66C5" w14:textId="77777777" w:rsidR="00F0516E" w:rsidRDefault="00000000">
            <w:r>
              <w:rPr>
                <w:rFonts w:ascii="Courier New" w:eastAsia="Courier New" w:hAnsi="Courier New" w:cs="Courier New"/>
                <w:color w:val="D4D4D4"/>
                <w:sz w:val="18"/>
                <w:szCs w:val="18"/>
              </w:rPr>
              <w:t xml:space="preserve">  name: </w:t>
            </w:r>
            <w:proofErr w:type="spellStart"/>
            <w:r>
              <w:rPr>
                <w:rFonts w:ascii="Courier New" w:eastAsia="Courier New" w:hAnsi="Courier New" w:cs="Courier New"/>
                <w:color w:val="D4D4D4"/>
                <w:sz w:val="18"/>
                <w:szCs w:val="18"/>
              </w:rPr>
              <w:t>datalab-api</w:t>
            </w:r>
            <w:proofErr w:type="spellEnd"/>
          </w:p>
          <w:p w14:paraId="4FDF5E45" w14:textId="77777777" w:rsidR="00F0516E" w:rsidRDefault="00000000">
            <w:r>
              <w:rPr>
                <w:rFonts w:ascii="Courier New" w:eastAsia="Courier New" w:hAnsi="Courier New" w:cs="Courier New"/>
                <w:color w:val="D4D4D4"/>
                <w:sz w:val="18"/>
                <w:szCs w:val="18"/>
              </w:rPr>
              <w:t xml:space="preserve">  namespace: </w:t>
            </w:r>
            <w:proofErr w:type="spellStart"/>
            <w:r>
              <w:rPr>
                <w:rFonts w:ascii="Courier New" w:eastAsia="Courier New" w:hAnsi="Courier New" w:cs="Courier New"/>
                <w:color w:val="D4D4D4"/>
                <w:sz w:val="18"/>
                <w:szCs w:val="18"/>
              </w:rPr>
              <w:t>datalab</w:t>
            </w:r>
            <w:proofErr w:type="spellEnd"/>
            <w:r>
              <w:rPr>
                <w:rFonts w:ascii="Courier New" w:eastAsia="Courier New" w:hAnsi="Courier New" w:cs="Courier New"/>
                <w:color w:val="D4D4D4"/>
                <w:sz w:val="18"/>
                <w:szCs w:val="18"/>
              </w:rPr>
              <w:t>-prod</w:t>
            </w:r>
          </w:p>
          <w:p w14:paraId="47305A94" w14:textId="77777777" w:rsidR="00F0516E" w:rsidRDefault="00000000">
            <w:r>
              <w:rPr>
                <w:rFonts w:ascii="Courier New" w:eastAsia="Courier New" w:hAnsi="Courier New" w:cs="Courier New"/>
                <w:color w:val="D4D4D4"/>
                <w:sz w:val="18"/>
                <w:szCs w:val="18"/>
              </w:rPr>
              <w:t>spec:</w:t>
            </w:r>
          </w:p>
          <w:p w14:paraId="250FAD9E" w14:textId="77777777" w:rsidR="00F0516E" w:rsidRDefault="00000000">
            <w:r>
              <w:rPr>
                <w:rFonts w:ascii="Courier New" w:eastAsia="Courier New" w:hAnsi="Courier New" w:cs="Courier New"/>
                <w:color w:val="D4D4D4"/>
                <w:sz w:val="18"/>
                <w:szCs w:val="18"/>
              </w:rPr>
              <w:t xml:space="preserve">  replicas: 2                          # Minimum 2 for HA</w:t>
            </w:r>
          </w:p>
          <w:p w14:paraId="658455AC" w14:textId="77777777" w:rsidR="00F0516E" w:rsidRDefault="00000000">
            <w:r>
              <w:rPr>
                <w:rFonts w:ascii="Courier New" w:eastAsia="Courier New" w:hAnsi="Courier New" w:cs="Courier New"/>
                <w:color w:val="D4D4D4"/>
                <w:sz w:val="18"/>
                <w:szCs w:val="18"/>
              </w:rPr>
              <w:t xml:space="preserve">  selector:</w:t>
            </w:r>
          </w:p>
          <w:p w14:paraId="20D78812" w14:textId="77777777" w:rsidR="00F0516E"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matchLabels</w:t>
            </w:r>
            <w:proofErr w:type="spellEnd"/>
            <w:r>
              <w:rPr>
                <w:rFonts w:ascii="Courier New" w:eastAsia="Courier New" w:hAnsi="Courier New" w:cs="Courier New"/>
                <w:color w:val="D4D4D4"/>
                <w:sz w:val="18"/>
                <w:szCs w:val="18"/>
              </w:rPr>
              <w:t>:</w:t>
            </w:r>
          </w:p>
          <w:p w14:paraId="078BD330" w14:textId="77777777" w:rsidR="00F0516E" w:rsidRDefault="00000000">
            <w:r>
              <w:rPr>
                <w:rFonts w:ascii="Courier New" w:eastAsia="Courier New" w:hAnsi="Courier New" w:cs="Courier New"/>
                <w:color w:val="D4D4D4"/>
                <w:sz w:val="18"/>
                <w:szCs w:val="18"/>
              </w:rPr>
              <w:t xml:space="preserve">      app: </w:t>
            </w:r>
            <w:proofErr w:type="spellStart"/>
            <w:r>
              <w:rPr>
                <w:rFonts w:ascii="Courier New" w:eastAsia="Courier New" w:hAnsi="Courier New" w:cs="Courier New"/>
                <w:color w:val="D4D4D4"/>
                <w:sz w:val="18"/>
                <w:szCs w:val="18"/>
              </w:rPr>
              <w:t>datalab-api</w:t>
            </w:r>
            <w:proofErr w:type="spellEnd"/>
          </w:p>
          <w:p w14:paraId="1A319834" w14:textId="77777777" w:rsidR="00F0516E" w:rsidRDefault="00000000">
            <w:r>
              <w:rPr>
                <w:rFonts w:ascii="Courier New" w:eastAsia="Courier New" w:hAnsi="Courier New" w:cs="Courier New"/>
                <w:color w:val="D4D4D4"/>
                <w:sz w:val="18"/>
                <w:szCs w:val="18"/>
              </w:rPr>
              <w:t xml:space="preserve">  template:</w:t>
            </w:r>
          </w:p>
          <w:p w14:paraId="7BA8CC78" w14:textId="77777777" w:rsidR="00F0516E" w:rsidRDefault="00000000">
            <w:r>
              <w:rPr>
                <w:rFonts w:ascii="Courier New" w:eastAsia="Courier New" w:hAnsi="Courier New" w:cs="Courier New"/>
                <w:color w:val="D4D4D4"/>
                <w:sz w:val="18"/>
                <w:szCs w:val="18"/>
              </w:rPr>
              <w:t xml:space="preserve">    metadata:</w:t>
            </w:r>
          </w:p>
          <w:p w14:paraId="15B8FFAC" w14:textId="77777777" w:rsidR="00F0516E" w:rsidRDefault="00000000">
            <w:r>
              <w:rPr>
                <w:rFonts w:ascii="Courier New" w:eastAsia="Courier New" w:hAnsi="Courier New" w:cs="Courier New"/>
                <w:color w:val="D4D4D4"/>
                <w:sz w:val="18"/>
                <w:szCs w:val="18"/>
              </w:rPr>
              <w:t xml:space="preserve">      labels:</w:t>
            </w:r>
          </w:p>
          <w:p w14:paraId="7535287F" w14:textId="77777777" w:rsidR="00F0516E" w:rsidRDefault="00000000">
            <w:r>
              <w:rPr>
                <w:rFonts w:ascii="Courier New" w:eastAsia="Courier New" w:hAnsi="Courier New" w:cs="Courier New"/>
                <w:color w:val="D4D4D4"/>
                <w:sz w:val="18"/>
                <w:szCs w:val="18"/>
              </w:rPr>
              <w:t xml:space="preserve">        app: </w:t>
            </w:r>
            <w:proofErr w:type="spellStart"/>
            <w:r>
              <w:rPr>
                <w:rFonts w:ascii="Courier New" w:eastAsia="Courier New" w:hAnsi="Courier New" w:cs="Courier New"/>
                <w:color w:val="D4D4D4"/>
                <w:sz w:val="18"/>
                <w:szCs w:val="18"/>
              </w:rPr>
              <w:t>datalab-api</w:t>
            </w:r>
            <w:proofErr w:type="spellEnd"/>
          </w:p>
          <w:p w14:paraId="135F8720" w14:textId="77777777" w:rsidR="00F0516E" w:rsidRDefault="00000000">
            <w:r>
              <w:rPr>
                <w:rFonts w:ascii="Courier New" w:eastAsia="Courier New" w:hAnsi="Courier New" w:cs="Courier New"/>
                <w:color w:val="D4D4D4"/>
                <w:sz w:val="18"/>
                <w:szCs w:val="18"/>
              </w:rPr>
              <w:t xml:space="preserve">    spec:</w:t>
            </w:r>
          </w:p>
          <w:p w14:paraId="52CF9B2F" w14:textId="77777777" w:rsidR="00F0516E" w:rsidRDefault="00000000">
            <w:r>
              <w:rPr>
                <w:rFonts w:ascii="Courier New" w:eastAsia="Courier New" w:hAnsi="Courier New" w:cs="Courier New"/>
                <w:color w:val="D4D4D4"/>
                <w:sz w:val="18"/>
                <w:szCs w:val="18"/>
              </w:rPr>
              <w:t xml:space="preserve">      containers:</w:t>
            </w:r>
          </w:p>
          <w:p w14:paraId="01813BA3" w14:textId="77777777" w:rsidR="00F0516E" w:rsidRDefault="00000000">
            <w:r>
              <w:rPr>
                <w:rFonts w:ascii="Courier New" w:eastAsia="Courier New" w:hAnsi="Courier New" w:cs="Courier New"/>
                <w:color w:val="D4D4D4"/>
                <w:sz w:val="18"/>
                <w:szCs w:val="18"/>
              </w:rPr>
              <w:t xml:space="preserve">      - name: </w:t>
            </w:r>
            <w:proofErr w:type="spellStart"/>
            <w:r>
              <w:rPr>
                <w:rFonts w:ascii="Courier New" w:eastAsia="Courier New" w:hAnsi="Courier New" w:cs="Courier New"/>
                <w:color w:val="D4D4D4"/>
                <w:sz w:val="18"/>
                <w:szCs w:val="18"/>
              </w:rPr>
              <w:t>datalab-api</w:t>
            </w:r>
            <w:proofErr w:type="spellEnd"/>
          </w:p>
          <w:p w14:paraId="55D97C5C" w14:textId="77777777" w:rsidR="00F0516E" w:rsidRDefault="00000000">
            <w:r>
              <w:rPr>
                <w:rFonts w:ascii="Courier New" w:eastAsia="Courier New" w:hAnsi="Courier New" w:cs="Courier New"/>
                <w:color w:val="D4D4D4"/>
                <w:sz w:val="18"/>
                <w:szCs w:val="18"/>
              </w:rPr>
              <w:t xml:space="preserve">        image: [PLACEHOLDER: registry/datalab-</w:t>
            </w:r>
            <w:proofErr w:type="gramStart"/>
            <w:r>
              <w:rPr>
                <w:rFonts w:ascii="Courier New" w:eastAsia="Courier New" w:hAnsi="Courier New" w:cs="Courier New"/>
                <w:color w:val="D4D4D4"/>
                <w:sz w:val="18"/>
                <w:szCs w:val="18"/>
              </w:rPr>
              <w:t>api:v</w:t>
            </w:r>
            <w:proofErr w:type="gramEnd"/>
            <w:r>
              <w:rPr>
                <w:rFonts w:ascii="Courier New" w:eastAsia="Courier New" w:hAnsi="Courier New" w:cs="Courier New"/>
                <w:color w:val="D4D4D4"/>
                <w:sz w:val="18"/>
                <w:szCs w:val="18"/>
              </w:rPr>
              <w:t>1.0.0]</w:t>
            </w:r>
          </w:p>
          <w:p w14:paraId="1384AC58" w14:textId="77777777" w:rsidR="00F0516E" w:rsidRDefault="00000000">
            <w:r>
              <w:rPr>
                <w:rFonts w:ascii="Courier New" w:eastAsia="Courier New" w:hAnsi="Courier New" w:cs="Courier New"/>
                <w:color w:val="D4D4D4"/>
                <w:sz w:val="18"/>
                <w:szCs w:val="18"/>
              </w:rPr>
              <w:t xml:space="preserve">        ports:</w:t>
            </w:r>
          </w:p>
          <w:p w14:paraId="63D45F84" w14:textId="77777777" w:rsidR="00F0516E" w:rsidRDefault="00000000">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containerPort</w:t>
            </w:r>
            <w:proofErr w:type="spellEnd"/>
            <w:r>
              <w:rPr>
                <w:rFonts w:ascii="Courier New" w:eastAsia="Courier New" w:hAnsi="Courier New" w:cs="Courier New"/>
                <w:color w:val="D4D4D4"/>
                <w:sz w:val="18"/>
                <w:szCs w:val="18"/>
              </w:rPr>
              <w:t>: 8000</w:t>
            </w:r>
          </w:p>
          <w:p w14:paraId="656149F4" w14:textId="77777777" w:rsidR="00F0516E" w:rsidRDefault="00000000">
            <w:r>
              <w:rPr>
                <w:rFonts w:ascii="Courier New" w:eastAsia="Courier New" w:hAnsi="Courier New" w:cs="Courier New"/>
                <w:color w:val="D4D4D4"/>
                <w:sz w:val="18"/>
                <w:szCs w:val="18"/>
              </w:rPr>
              <w:lastRenderedPageBreak/>
              <w:t xml:space="preserve">        env:</w:t>
            </w:r>
          </w:p>
          <w:p w14:paraId="605F1145" w14:textId="77777777" w:rsidR="00F0516E" w:rsidRDefault="00000000">
            <w:r>
              <w:rPr>
                <w:rFonts w:ascii="Courier New" w:eastAsia="Courier New" w:hAnsi="Courier New" w:cs="Courier New"/>
                <w:color w:val="D4D4D4"/>
                <w:sz w:val="18"/>
                <w:szCs w:val="18"/>
              </w:rPr>
              <w:t xml:space="preserve">        - name: DATABASE_URL</w:t>
            </w:r>
          </w:p>
          <w:p w14:paraId="3A267908" w14:textId="77777777" w:rsidR="00F0516E"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valueFrom</w:t>
            </w:r>
            <w:proofErr w:type="spellEnd"/>
            <w:r>
              <w:rPr>
                <w:rFonts w:ascii="Courier New" w:eastAsia="Courier New" w:hAnsi="Courier New" w:cs="Courier New"/>
                <w:color w:val="D4D4D4"/>
                <w:sz w:val="18"/>
                <w:szCs w:val="18"/>
              </w:rPr>
              <w:t>:</w:t>
            </w:r>
          </w:p>
          <w:p w14:paraId="70FDF022" w14:textId="77777777" w:rsidR="00F0516E"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secretKeyRef</w:t>
            </w:r>
            <w:proofErr w:type="spellEnd"/>
            <w:r>
              <w:rPr>
                <w:rFonts w:ascii="Courier New" w:eastAsia="Courier New" w:hAnsi="Courier New" w:cs="Courier New"/>
                <w:color w:val="D4D4D4"/>
                <w:sz w:val="18"/>
                <w:szCs w:val="18"/>
              </w:rPr>
              <w:t>:</w:t>
            </w:r>
          </w:p>
          <w:p w14:paraId="58F24C73" w14:textId="77777777" w:rsidR="00F0516E" w:rsidRDefault="00000000">
            <w:r>
              <w:rPr>
                <w:rFonts w:ascii="Courier New" w:eastAsia="Courier New" w:hAnsi="Courier New" w:cs="Courier New"/>
                <w:color w:val="D4D4D4"/>
                <w:sz w:val="18"/>
                <w:szCs w:val="18"/>
              </w:rPr>
              <w:t xml:space="preserve">              name: </w:t>
            </w:r>
            <w:proofErr w:type="spellStart"/>
            <w:r>
              <w:rPr>
                <w:rFonts w:ascii="Courier New" w:eastAsia="Courier New" w:hAnsi="Courier New" w:cs="Courier New"/>
                <w:color w:val="D4D4D4"/>
                <w:sz w:val="18"/>
                <w:szCs w:val="18"/>
              </w:rPr>
              <w:t>datalab</w:t>
            </w:r>
            <w:proofErr w:type="spellEnd"/>
            <w:r>
              <w:rPr>
                <w:rFonts w:ascii="Courier New" w:eastAsia="Courier New" w:hAnsi="Courier New" w:cs="Courier New"/>
                <w:color w:val="D4D4D4"/>
                <w:sz w:val="18"/>
                <w:szCs w:val="18"/>
              </w:rPr>
              <w:t>-secrets</w:t>
            </w:r>
          </w:p>
          <w:p w14:paraId="626BBA9B" w14:textId="77777777" w:rsidR="00F0516E" w:rsidRDefault="00000000">
            <w:r>
              <w:rPr>
                <w:rFonts w:ascii="Courier New" w:eastAsia="Courier New" w:hAnsi="Courier New" w:cs="Courier New"/>
                <w:color w:val="D4D4D4"/>
                <w:sz w:val="18"/>
                <w:szCs w:val="18"/>
              </w:rPr>
              <w:t xml:space="preserve">              key: database-</w:t>
            </w:r>
            <w:proofErr w:type="spellStart"/>
            <w:r>
              <w:rPr>
                <w:rFonts w:ascii="Courier New" w:eastAsia="Courier New" w:hAnsi="Courier New" w:cs="Courier New"/>
                <w:color w:val="D4D4D4"/>
                <w:sz w:val="18"/>
                <w:szCs w:val="18"/>
              </w:rPr>
              <w:t>url</w:t>
            </w:r>
            <w:proofErr w:type="spellEnd"/>
          </w:p>
          <w:p w14:paraId="59E2BC8D" w14:textId="77777777" w:rsidR="00F0516E" w:rsidRDefault="00000000">
            <w:r>
              <w:rPr>
                <w:rFonts w:ascii="Courier New" w:eastAsia="Courier New" w:hAnsi="Courier New" w:cs="Courier New"/>
                <w:color w:val="D4D4D4"/>
                <w:sz w:val="18"/>
                <w:szCs w:val="18"/>
              </w:rPr>
              <w:t xml:space="preserve">        - name: KEYCLOAK_URL</w:t>
            </w:r>
          </w:p>
          <w:p w14:paraId="6A684ACE" w14:textId="77777777" w:rsidR="00F0516E" w:rsidRDefault="00000000">
            <w:r>
              <w:rPr>
                <w:rFonts w:ascii="Courier New" w:eastAsia="Courier New" w:hAnsi="Courier New" w:cs="Courier New"/>
                <w:color w:val="D4D4D4"/>
                <w:sz w:val="18"/>
                <w:szCs w:val="18"/>
              </w:rPr>
              <w:t xml:space="preserve">          value: 'https://auth.datalab.chieta.org.za'</w:t>
            </w:r>
          </w:p>
          <w:p w14:paraId="3E0ABC05" w14:textId="77777777" w:rsidR="00F0516E" w:rsidRDefault="00000000">
            <w:r>
              <w:rPr>
                <w:rFonts w:ascii="Courier New" w:eastAsia="Courier New" w:hAnsi="Courier New" w:cs="Courier New"/>
                <w:color w:val="D4D4D4"/>
                <w:sz w:val="18"/>
                <w:szCs w:val="18"/>
              </w:rPr>
              <w:t xml:space="preserve">        - name: KEYCLOAK_REALM</w:t>
            </w:r>
          </w:p>
          <w:p w14:paraId="3CDBD6F8" w14:textId="77777777" w:rsidR="00F0516E" w:rsidRDefault="00000000">
            <w:r>
              <w:rPr>
                <w:rFonts w:ascii="Courier New" w:eastAsia="Courier New" w:hAnsi="Courier New" w:cs="Courier New"/>
                <w:color w:val="D4D4D4"/>
                <w:sz w:val="18"/>
                <w:szCs w:val="18"/>
              </w:rPr>
              <w:t xml:space="preserve">          value: '</w:t>
            </w:r>
            <w:proofErr w:type="spellStart"/>
            <w:r>
              <w:rPr>
                <w:rFonts w:ascii="Courier New" w:eastAsia="Courier New" w:hAnsi="Courier New" w:cs="Courier New"/>
                <w:color w:val="D4D4D4"/>
                <w:sz w:val="18"/>
                <w:szCs w:val="18"/>
              </w:rPr>
              <w:t>chieta-datalab</w:t>
            </w:r>
            <w:proofErr w:type="spellEnd"/>
            <w:r>
              <w:rPr>
                <w:rFonts w:ascii="Courier New" w:eastAsia="Courier New" w:hAnsi="Courier New" w:cs="Courier New"/>
                <w:color w:val="D4D4D4"/>
                <w:sz w:val="18"/>
                <w:szCs w:val="18"/>
              </w:rPr>
              <w:t>'</w:t>
            </w:r>
          </w:p>
          <w:p w14:paraId="58D2C90D" w14:textId="77777777" w:rsidR="00F0516E" w:rsidRDefault="00000000">
            <w:r>
              <w:rPr>
                <w:rFonts w:ascii="Courier New" w:eastAsia="Courier New" w:hAnsi="Courier New" w:cs="Courier New"/>
                <w:color w:val="D4D4D4"/>
                <w:sz w:val="18"/>
                <w:szCs w:val="18"/>
              </w:rPr>
              <w:t xml:space="preserve">        resources:</w:t>
            </w:r>
          </w:p>
          <w:p w14:paraId="2977D336" w14:textId="77777777" w:rsidR="00F0516E" w:rsidRDefault="00000000">
            <w:r>
              <w:rPr>
                <w:rFonts w:ascii="Courier New" w:eastAsia="Courier New" w:hAnsi="Courier New" w:cs="Courier New"/>
                <w:color w:val="D4D4D4"/>
                <w:sz w:val="18"/>
                <w:szCs w:val="18"/>
              </w:rPr>
              <w:t xml:space="preserve">          requests:</w:t>
            </w:r>
          </w:p>
          <w:p w14:paraId="74EE9023" w14:textId="77777777" w:rsidR="00F0516E" w:rsidRDefault="00000000">
            <w:r>
              <w:rPr>
                <w:rFonts w:ascii="Courier New" w:eastAsia="Courier New" w:hAnsi="Courier New" w:cs="Courier New"/>
                <w:color w:val="D4D4D4"/>
                <w:sz w:val="18"/>
                <w:szCs w:val="18"/>
              </w:rPr>
              <w:t xml:space="preserve">            memory: '256Mi'</w:t>
            </w:r>
          </w:p>
          <w:p w14:paraId="7F1C8087" w14:textId="77777777" w:rsidR="00F0516E"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cpu</w:t>
            </w:r>
            <w:proofErr w:type="spellEnd"/>
            <w:r>
              <w:rPr>
                <w:rFonts w:ascii="Courier New" w:eastAsia="Courier New" w:hAnsi="Courier New" w:cs="Courier New"/>
                <w:color w:val="D4D4D4"/>
                <w:sz w:val="18"/>
                <w:szCs w:val="18"/>
              </w:rPr>
              <w:t>: '250m'</w:t>
            </w:r>
          </w:p>
          <w:p w14:paraId="037BB7F4" w14:textId="77777777" w:rsidR="00F0516E" w:rsidRDefault="00000000">
            <w:r>
              <w:rPr>
                <w:rFonts w:ascii="Courier New" w:eastAsia="Courier New" w:hAnsi="Courier New" w:cs="Courier New"/>
                <w:color w:val="D4D4D4"/>
                <w:sz w:val="18"/>
                <w:szCs w:val="18"/>
              </w:rPr>
              <w:t xml:space="preserve">          limits:</w:t>
            </w:r>
          </w:p>
          <w:p w14:paraId="3C4CB753" w14:textId="77777777" w:rsidR="00F0516E" w:rsidRDefault="00000000">
            <w:r>
              <w:rPr>
                <w:rFonts w:ascii="Courier New" w:eastAsia="Courier New" w:hAnsi="Courier New" w:cs="Courier New"/>
                <w:color w:val="D4D4D4"/>
                <w:sz w:val="18"/>
                <w:szCs w:val="18"/>
              </w:rPr>
              <w:t xml:space="preserve">            memory: '512Mi'</w:t>
            </w:r>
          </w:p>
          <w:p w14:paraId="6621C105" w14:textId="77777777" w:rsidR="00F0516E"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cpu</w:t>
            </w:r>
            <w:proofErr w:type="spellEnd"/>
            <w:r>
              <w:rPr>
                <w:rFonts w:ascii="Courier New" w:eastAsia="Courier New" w:hAnsi="Courier New" w:cs="Courier New"/>
                <w:color w:val="D4D4D4"/>
                <w:sz w:val="18"/>
                <w:szCs w:val="18"/>
              </w:rPr>
              <w:t>: '500m'</w:t>
            </w:r>
          </w:p>
          <w:p w14:paraId="37F6BCCD" w14:textId="77777777" w:rsidR="00F0516E"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livenessProbe</w:t>
            </w:r>
            <w:proofErr w:type="spellEnd"/>
            <w:r>
              <w:rPr>
                <w:rFonts w:ascii="Courier New" w:eastAsia="Courier New" w:hAnsi="Courier New" w:cs="Courier New"/>
                <w:color w:val="D4D4D4"/>
                <w:sz w:val="18"/>
                <w:szCs w:val="18"/>
              </w:rPr>
              <w:t>:</w:t>
            </w:r>
          </w:p>
          <w:p w14:paraId="0FB5D21A" w14:textId="77777777" w:rsidR="00F0516E"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httpGet</w:t>
            </w:r>
            <w:proofErr w:type="spellEnd"/>
            <w:r>
              <w:rPr>
                <w:rFonts w:ascii="Courier New" w:eastAsia="Courier New" w:hAnsi="Courier New" w:cs="Courier New"/>
                <w:color w:val="D4D4D4"/>
                <w:sz w:val="18"/>
                <w:szCs w:val="18"/>
              </w:rPr>
              <w:t>:</w:t>
            </w:r>
          </w:p>
          <w:p w14:paraId="4D49E9D0" w14:textId="77777777" w:rsidR="00F0516E" w:rsidRDefault="00000000">
            <w:r>
              <w:rPr>
                <w:rFonts w:ascii="Courier New" w:eastAsia="Courier New" w:hAnsi="Courier New" w:cs="Courier New"/>
                <w:color w:val="D4D4D4"/>
                <w:sz w:val="18"/>
                <w:szCs w:val="18"/>
              </w:rPr>
              <w:t xml:space="preserve">            path: /health</w:t>
            </w:r>
          </w:p>
          <w:p w14:paraId="279BBD83" w14:textId="77777777" w:rsidR="00F0516E" w:rsidRDefault="00000000">
            <w:r>
              <w:rPr>
                <w:rFonts w:ascii="Courier New" w:eastAsia="Courier New" w:hAnsi="Courier New" w:cs="Courier New"/>
                <w:color w:val="D4D4D4"/>
                <w:sz w:val="18"/>
                <w:szCs w:val="18"/>
              </w:rPr>
              <w:t xml:space="preserve">            port: 8000</w:t>
            </w:r>
          </w:p>
          <w:p w14:paraId="1CC2021D" w14:textId="77777777" w:rsidR="00F0516E"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initialDelaySeconds</w:t>
            </w:r>
            <w:proofErr w:type="spellEnd"/>
            <w:r>
              <w:rPr>
                <w:rFonts w:ascii="Courier New" w:eastAsia="Courier New" w:hAnsi="Courier New" w:cs="Courier New"/>
                <w:color w:val="D4D4D4"/>
                <w:sz w:val="18"/>
                <w:szCs w:val="18"/>
              </w:rPr>
              <w:t>: 30</w:t>
            </w:r>
          </w:p>
          <w:p w14:paraId="59D7DCDD" w14:textId="77777777" w:rsidR="00F0516E"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periodSeconds</w:t>
            </w:r>
            <w:proofErr w:type="spellEnd"/>
            <w:r>
              <w:rPr>
                <w:rFonts w:ascii="Courier New" w:eastAsia="Courier New" w:hAnsi="Courier New" w:cs="Courier New"/>
                <w:color w:val="D4D4D4"/>
                <w:sz w:val="18"/>
                <w:szCs w:val="18"/>
              </w:rPr>
              <w:t>: 10</w:t>
            </w:r>
          </w:p>
          <w:p w14:paraId="4940EB51" w14:textId="77777777" w:rsidR="00F0516E"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readinessProbe</w:t>
            </w:r>
            <w:proofErr w:type="spellEnd"/>
            <w:r>
              <w:rPr>
                <w:rFonts w:ascii="Courier New" w:eastAsia="Courier New" w:hAnsi="Courier New" w:cs="Courier New"/>
                <w:color w:val="D4D4D4"/>
                <w:sz w:val="18"/>
                <w:szCs w:val="18"/>
              </w:rPr>
              <w:t>:</w:t>
            </w:r>
          </w:p>
          <w:p w14:paraId="5A9064E1" w14:textId="77777777" w:rsidR="00F0516E"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httpGet</w:t>
            </w:r>
            <w:proofErr w:type="spellEnd"/>
            <w:r>
              <w:rPr>
                <w:rFonts w:ascii="Courier New" w:eastAsia="Courier New" w:hAnsi="Courier New" w:cs="Courier New"/>
                <w:color w:val="D4D4D4"/>
                <w:sz w:val="18"/>
                <w:szCs w:val="18"/>
              </w:rPr>
              <w:t>:</w:t>
            </w:r>
          </w:p>
          <w:p w14:paraId="707AFF80" w14:textId="77777777" w:rsidR="00F0516E" w:rsidRDefault="00000000">
            <w:r>
              <w:rPr>
                <w:rFonts w:ascii="Courier New" w:eastAsia="Courier New" w:hAnsi="Courier New" w:cs="Courier New"/>
                <w:color w:val="D4D4D4"/>
                <w:sz w:val="18"/>
                <w:szCs w:val="18"/>
              </w:rPr>
              <w:t xml:space="preserve">            path: /ready</w:t>
            </w:r>
          </w:p>
          <w:p w14:paraId="39A8C3B1" w14:textId="77777777" w:rsidR="00F0516E" w:rsidRDefault="00000000">
            <w:r>
              <w:rPr>
                <w:rFonts w:ascii="Courier New" w:eastAsia="Courier New" w:hAnsi="Courier New" w:cs="Courier New"/>
                <w:color w:val="D4D4D4"/>
                <w:sz w:val="18"/>
                <w:szCs w:val="18"/>
              </w:rPr>
              <w:t xml:space="preserve">            port: 8000</w:t>
            </w:r>
          </w:p>
          <w:p w14:paraId="1A683040" w14:textId="77777777" w:rsidR="00F0516E"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initialDelaySeconds</w:t>
            </w:r>
            <w:proofErr w:type="spellEnd"/>
            <w:r>
              <w:rPr>
                <w:rFonts w:ascii="Courier New" w:eastAsia="Courier New" w:hAnsi="Courier New" w:cs="Courier New"/>
                <w:color w:val="D4D4D4"/>
                <w:sz w:val="18"/>
                <w:szCs w:val="18"/>
              </w:rPr>
              <w:t>: 10</w:t>
            </w:r>
          </w:p>
          <w:p w14:paraId="2A0FBDA6" w14:textId="77777777" w:rsidR="00F0516E"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periodSeconds</w:t>
            </w:r>
            <w:proofErr w:type="spellEnd"/>
            <w:r>
              <w:rPr>
                <w:rFonts w:ascii="Courier New" w:eastAsia="Courier New" w:hAnsi="Courier New" w:cs="Courier New"/>
                <w:color w:val="D4D4D4"/>
                <w:sz w:val="18"/>
                <w:szCs w:val="18"/>
              </w:rPr>
              <w:t>: 5</w:t>
            </w:r>
          </w:p>
        </w:tc>
      </w:tr>
    </w:tbl>
    <w:p w14:paraId="38899CA6" w14:textId="77777777" w:rsidR="00F0516E" w:rsidRDefault="00F0516E">
      <w:pPr>
        <w:spacing w:before="120" w:after="120"/>
      </w:pPr>
    </w:p>
    <w:p w14:paraId="124B6925" w14:textId="77777777" w:rsidR="00F0516E" w:rsidRDefault="00000000">
      <w:pPr>
        <w:pStyle w:val="Heading2"/>
        <w:spacing w:before="240" w:after="120"/>
      </w:pPr>
      <w:bookmarkStart w:id="307" w:name="_Toc231631514"/>
      <w:r>
        <w:rPr>
          <w:sz w:val="26"/>
          <w:szCs w:val="26"/>
        </w:rPr>
        <w:t xml:space="preserve">49.3 PostgreSQL </w:t>
      </w:r>
      <w:proofErr w:type="spellStart"/>
      <w:r>
        <w:rPr>
          <w:sz w:val="26"/>
          <w:szCs w:val="26"/>
        </w:rPr>
        <w:t>StatefulSet</w:t>
      </w:r>
      <w:proofErr w:type="spellEnd"/>
      <w:r>
        <w:rPr>
          <w:sz w:val="26"/>
          <w:szCs w:val="26"/>
        </w:rPr>
        <w:t xml:space="preserve"> with Persistent Volume</w:t>
      </w:r>
      <w:bookmarkEnd w:id="307"/>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F0516E" w14:paraId="2565A6F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E1E1E"/>
            <w:tcMar>
              <w:top w:w="120" w:type="dxa"/>
              <w:left w:w="180" w:type="dxa"/>
              <w:bottom w:w="120" w:type="dxa"/>
              <w:right w:w="180" w:type="dxa"/>
            </w:tcMar>
          </w:tcPr>
          <w:p w14:paraId="720D65F0" w14:textId="77777777" w:rsidR="00F0516E"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datalab-postgres-</w:t>
            </w:r>
            <w:proofErr w:type="gramStart"/>
            <w:r>
              <w:rPr>
                <w:rFonts w:ascii="Courier New" w:eastAsia="Courier New" w:hAnsi="Courier New" w:cs="Courier New"/>
                <w:color w:val="D4D4D4"/>
                <w:sz w:val="18"/>
                <w:szCs w:val="18"/>
              </w:rPr>
              <w:t>statefulset.yaml</w:t>
            </w:r>
            <w:proofErr w:type="spellEnd"/>
            <w:proofErr w:type="gramEnd"/>
          </w:p>
          <w:p w14:paraId="070C9C8E" w14:textId="77777777" w:rsidR="00F0516E" w:rsidRDefault="00000000">
            <w:proofErr w:type="spellStart"/>
            <w:r>
              <w:rPr>
                <w:rFonts w:ascii="Courier New" w:eastAsia="Courier New" w:hAnsi="Courier New" w:cs="Courier New"/>
                <w:color w:val="D4D4D4"/>
                <w:sz w:val="18"/>
                <w:szCs w:val="18"/>
              </w:rPr>
              <w:t>apiVersion</w:t>
            </w:r>
            <w:proofErr w:type="spellEnd"/>
            <w:r>
              <w:rPr>
                <w:rFonts w:ascii="Courier New" w:eastAsia="Courier New" w:hAnsi="Courier New" w:cs="Courier New"/>
                <w:color w:val="D4D4D4"/>
                <w:sz w:val="18"/>
                <w:szCs w:val="18"/>
              </w:rPr>
              <w:t>: apps/v1</w:t>
            </w:r>
          </w:p>
          <w:p w14:paraId="09DEAA83" w14:textId="77777777" w:rsidR="00F0516E" w:rsidRDefault="00000000">
            <w:r>
              <w:rPr>
                <w:rFonts w:ascii="Courier New" w:eastAsia="Courier New" w:hAnsi="Courier New" w:cs="Courier New"/>
                <w:color w:val="D4D4D4"/>
                <w:sz w:val="18"/>
                <w:szCs w:val="18"/>
              </w:rPr>
              <w:t xml:space="preserve">kind: </w:t>
            </w:r>
            <w:proofErr w:type="spellStart"/>
            <w:r>
              <w:rPr>
                <w:rFonts w:ascii="Courier New" w:eastAsia="Courier New" w:hAnsi="Courier New" w:cs="Courier New"/>
                <w:color w:val="D4D4D4"/>
                <w:sz w:val="18"/>
                <w:szCs w:val="18"/>
              </w:rPr>
              <w:t>StatefulSet</w:t>
            </w:r>
            <w:proofErr w:type="spellEnd"/>
          </w:p>
          <w:p w14:paraId="3E401C89" w14:textId="77777777" w:rsidR="00F0516E" w:rsidRDefault="00000000">
            <w:r>
              <w:rPr>
                <w:rFonts w:ascii="Courier New" w:eastAsia="Courier New" w:hAnsi="Courier New" w:cs="Courier New"/>
                <w:color w:val="D4D4D4"/>
                <w:sz w:val="18"/>
                <w:szCs w:val="18"/>
              </w:rPr>
              <w:t>metadata:</w:t>
            </w:r>
          </w:p>
          <w:p w14:paraId="3C938F68" w14:textId="77777777" w:rsidR="00F0516E" w:rsidRDefault="00000000">
            <w:r>
              <w:rPr>
                <w:rFonts w:ascii="Courier New" w:eastAsia="Courier New" w:hAnsi="Courier New" w:cs="Courier New"/>
                <w:color w:val="D4D4D4"/>
                <w:sz w:val="18"/>
                <w:szCs w:val="18"/>
              </w:rPr>
              <w:t xml:space="preserve">  name: </w:t>
            </w:r>
            <w:proofErr w:type="spellStart"/>
            <w:r>
              <w:rPr>
                <w:rFonts w:ascii="Courier New" w:eastAsia="Courier New" w:hAnsi="Courier New" w:cs="Courier New"/>
                <w:color w:val="D4D4D4"/>
                <w:sz w:val="18"/>
                <w:szCs w:val="18"/>
              </w:rPr>
              <w:t>postgres</w:t>
            </w:r>
            <w:proofErr w:type="spellEnd"/>
          </w:p>
          <w:p w14:paraId="03F1683E" w14:textId="77777777" w:rsidR="00F0516E" w:rsidRDefault="00000000">
            <w:r>
              <w:rPr>
                <w:rFonts w:ascii="Courier New" w:eastAsia="Courier New" w:hAnsi="Courier New" w:cs="Courier New"/>
                <w:color w:val="D4D4D4"/>
                <w:sz w:val="18"/>
                <w:szCs w:val="18"/>
              </w:rPr>
              <w:t xml:space="preserve">  namespace: </w:t>
            </w:r>
            <w:proofErr w:type="spellStart"/>
            <w:r>
              <w:rPr>
                <w:rFonts w:ascii="Courier New" w:eastAsia="Courier New" w:hAnsi="Courier New" w:cs="Courier New"/>
                <w:color w:val="D4D4D4"/>
                <w:sz w:val="18"/>
                <w:szCs w:val="18"/>
              </w:rPr>
              <w:t>datalab</w:t>
            </w:r>
            <w:proofErr w:type="spellEnd"/>
            <w:r>
              <w:rPr>
                <w:rFonts w:ascii="Courier New" w:eastAsia="Courier New" w:hAnsi="Courier New" w:cs="Courier New"/>
                <w:color w:val="D4D4D4"/>
                <w:sz w:val="18"/>
                <w:szCs w:val="18"/>
              </w:rPr>
              <w:t>-prod</w:t>
            </w:r>
          </w:p>
          <w:p w14:paraId="5F38D5BC" w14:textId="77777777" w:rsidR="00F0516E" w:rsidRDefault="00000000">
            <w:r>
              <w:rPr>
                <w:rFonts w:ascii="Courier New" w:eastAsia="Courier New" w:hAnsi="Courier New" w:cs="Courier New"/>
                <w:color w:val="D4D4D4"/>
                <w:sz w:val="18"/>
                <w:szCs w:val="18"/>
              </w:rPr>
              <w:t>spec:</w:t>
            </w:r>
          </w:p>
          <w:p w14:paraId="226C6484" w14:textId="77777777" w:rsidR="00F0516E"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serviceName</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postgres</w:t>
            </w:r>
            <w:proofErr w:type="spellEnd"/>
          </w:p>
          <w:p w14:paraId="3358DFEA" w14:textId="77777777" w:rsidR="00F0516E" w:rsidRDefault="00000000">
            <w:r>
              <w:rPr>
                <w:rFonts w:ascii="Courier New" w:eastAsia="Courier New" w:hAnsi="Courier New" w:cs="Courier New"/>
                <w:color w:val="D4D4D4"/>
                <w:sz w:val="18"/>
                <w:szCs w:val="18"/>
              </w:rPr>
              <w:t xml:space="preserve">  replicas: 1</w:t>
            </w:r>
          </w:p>
          <w:p w14:paraId="7392E42E" w14:textId="77777777" w:rsidR="00F0516E" w:rsidRDefault="00000000">
            <w:r>
              <w:rPr>
                <w:rFonts w:ascii="Courier New" w:eastAsia="Courier New" w:hAnsi="Courier New" w:cs="Courier New"/>
                <w:color w:val="D4D4D4"/>
                <w:sz w:val="18"/>
                <w:szCs w:val="18"/>
              </w:rPr>
              <w:t xml:space="preserve">  selector:</w:t>
            </w:r>
          </w:p>
          <w:p w14:paraId="6548A02F" w14:textId="77777777" w:rsidR="00F0516E"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matchLabels</w:t>
            </w:r>
            <w:proofErr w:type="spellEnd"/>
            <w:r>
              <w:rPr>
                <w:rFonts w:ascii="Courier New" w:eastAsia="Courier New" w:hAnsi="Courier New" w:cs="Courier New"/>
                <w:color w:val="D4D4D4"/>
                <w:sz w:val="18"/>
                <w:szCs w:val="18"/>
              </w:rPr>
              <w:t>:</w:t>
            </w:r>
          </w:p>
          <w:p w14:paraId="2E36256F" w14:textId="77777777" w:rsidR="00F0516E" w:rsidRDefault="00000000">
            <w:r>
              <w:rPr>
                <w:rFonts w:ascii="Courier New" w:eastAsia="Courier New" w:hAnsi="Courier New" w:cs="Courier New"/>
                <w:color w:val="D4D4D4"/>
                <w:sz w:val="18"/>
                <w:szCs w:val="18"/>
              </w:rPr>
              <w:t xml:space="preserve">      app: </w:t>
            </w:r>
            <w:proofErr w:type="spellStart"/>
            <w:r>
              <w:rPr>
                <w:rFonts w:ascii="Courier New" w:eastAsia="Courier New" w:hAnsi="Courier New" w:cs="Courier New"/>
                <w:color w:val="D4D4D4"/>
                <w:sz w:val="18"/>
                <w:szCs w:val="18"/>
              </w:rPr>
              <w:t>postgres</w:t>
            </w:r>
            <w:proofErr w:type="spellEnd"/>
          </w:p>
          <w:p w14:paraId="6E46DE8D" w14:textId="77777777" w:rsidR="00F0516E" w:rsidRDefault="00000000">
            <w:r>
              <w:rPr>
                <w:rFonts w:ascii="Courier New" w:eastAsia="Courier New" w:hAnsi="Courier New" w:cs="Courier New"/>
                <w:color w:val="D4D4D4"/>
                <w:sz w:val="18"/>
                <w:szCs w:val="18"/>
              </w:rPr>
              <w:t xml:space="preserve">  template:</w:t>
            </w:r>
          </w:p>
          <w:p w14:paraId="2FD4AF26" w14:textId="77777777" w:rsidR="00F0516E" w:rsidRDefault="00000000">
            <w:r>
              <w:rPr>
                <w:rFonts w:ascii="Courier New" w:eastAsia="Courier New" w:hAnsi="Courier New" w:cs="Courier New"/>
                <w:color w:val="D4D4D4"/>
                <w:sz w:val="18"/>
                <w:szCs w:val="18"/>
              </w:rPr>
              <w:t xml:space="preserve">    spec:</w:t>
            </w:r>
          </w:p>
          <w:p w14:paraId="0D501C40" w14:textId="77777777" w:rsidR="00F0516E" w:rsidRDefault="00000000">
            <w:r>
              <w:rPr>
                <w:rFonts w:ascii="Courier New" w:eastAsia="Courier New" w:hAnsi="Courier New" w:cs="Courier New"/>
                <w:color w:val="D4D4D4"/>
                <w:sz w:val="18"/>
                <w:szCs w:val="18"/>
              </w:rPr>
              <w:t xml:space="preserve">      containers:</w:t>
            </w:r>
          </w:p>
          <w:p w14:paraId="555875C0" w14:textId="77777777" w:rsidR="00F0516E" w:rsidRDefault="00000000">
            <w:r>
              <w:rPr>
                <w:rFonts w:ascii="Courier New" w:eastAsia="Courier New" w:hAnsi="Courier New" w:cs="Courier New"/>
                <w:color w:val="D4D4D4"/>
                <w:sz w:val="18"/>
                <w:szCs w:val="18"/>
              </w:rPr>
              <w:t xml:space="preserve">      - name: </w:t>
            </w:r>
            <w:proofErr w:type="spellStart"/>
            <w:r>
              <w:rPr>
                <w:rFonts w:ascii="Courier New" w:eastAsia="Courier New" w:hAnsi="Courier New" w:cs="Courier New"/>
                <w:color w:val="D4D4D4"/>
                <w:sz w:val="18"/>
                <w:szCs w:val="18"/>
              </w:rPr>
              <w:t>postgres</w:t>
            </w:r>
            <w:proofErr w:type="spellEnd"/>
          </w:p>
          <w:p w14:paraId="3DAA30ED" w14:textId="77777777" w:rsidR="00F0516E" w:rsidRDefault="00000000">
            <w:r>
              <w:rPr>
                <w:rFonts w:ascii="Courier New" w:eastAsia="Courier New" w:hAnsi="Courier New" w:cs="Courier New"/>
                <w:color w:val="D4D4D4"/>
                <w:sz w:val="18"/>
                <w:szCs w:val="18"/>
              </w:rPr>
              <w:t xml:space="preserve">        image: postgres:15-alpine</w:t>
            </w:r>
          </w:p>
          <w:p w14:paraId="4523B656" w14:textId="77777777" w:rsidR="00F0516E" w:rsidRDefault="00000000">
            <w:r>
              <w:rPr>
                <w:rFonts w:ascii="Courier New" w:eastAsia="Courier New" w:hAnsi="Courier New" w:cs="Courier New"/>
                <w:color w:val="D4D4D4"/>
                <w:sz w:val="18"/>
                <w:szCs w:val="18"/>
              </w:rPr>
              <w:t xml:space="preserve">        env:</w:t>
            </w:r>
          </w:p>
          <w:p w14:paraId="0616CA9A" w14:textId="77777777" w:rsidR="00F0516E" w:rsidRDefault="00000000">
            <w:r>
              <w:rPr>
                <w:rFonts w:ascii="Courier New" w:eastAsia="Courier New" w:hAnsi="Courier New" w:cs="Courier New"/>
                <w:color w:val="D4D4D4"/>
                <w:sz w:val="18"/>
                <w:szCs w:val="18"/>
              </w:rPr>
              <w:t xml:space="preserve">        - name: POSTGRES_DB</w:t>
            </w:r>
          </w:p>
          <w:p w14:paraId="336722C1" w14:textId="77777777" w:rsidR="00F0516E" w:rsidRDefault="00000000">
            <w:r>
              <w:rPr>
                <w:rFonts w:ascii="Courier New" w:eastAsia="Courier New" w:hAnsi="Courier New" w:cs="Courier New"/>
                <w:color w:val="D4D4D4"/>
                <w:sz w:val="18"/>
                <w:szCs w:val="18"/>
              </w:rPr>
              <w:t xml:space="preserve">          value: </w:t>
            </w:r>
            <w:proofErr w:type="spellStart"/>
            <w:r>
              <w:rPr>
                <w:rFonts w:ascii="Courier New" w:eastAsia="Courier New" w:hAnsi="Courier New" w:cs="Courier New"/>
                <w:color w:val="D4D4D4"/>
                <w:sz w:val="18"/>
                <w:szCs w:val="18"/>
              </w:rPr>
              <w:t>datalab</w:t>
            </w:r>
            <w:proofErr w:type="spellEnd"/>
          </w:p>
          <w:p w14:paraId="16AD116B" w14:textId="77777777" w:rsidR="00F0516E" w:rsidRDefault="00000000">
            <w:r>
              <w:rPr>
                <w:rFonts w:ascii="Courier New" w:eastAsia="Courier New" w:hAnsi="Courier New" w:cs="Courier New"/>
                <w:color w:val="D4D4D4"/>
                <w:sz w:val="18"/>
                <w:szCs w:val="18"/>
              </w:rPr>
              <w:t xml:space="preserve">        - name: POSTGRES_USER</w:t>
            </w:r>
          </w:p>
          <w:p w14:paraId="0881FE68" w14:textId="77777777" w:rsidR="00F0516E"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valueFrom</w:t>
            </w:r>
            <w:proofErr w:type="spellEnd"/>
            <w:r>
              <w:rPr>
                <w:rFonts w:ascii="Courier New" w:eastAsia="Courier New" w:hAnsi="Courier New" w:cs="Courier New"/>
                <w:color w:val="D4D4D4"/>
                <w:sz w:val="18"/>
                <w:szCs w:val="18"/>
              </w:rPr>
              <w:t>:</w:t>
            </w:r>
          </w:p>
          <w:p w14:paraId="7E0988A9" w14:textId="77777777" w:rsidR="00F0516E"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secretKeyRef</w:t>
            </w:r>
            <w:proofErr w:type="spellEnd"/>
            <w:r>
              <w:rPr>
                <w:rFonts w:ascii="Courier New" w:eastAsia="Courier New" w:hAnsi="Courier New" w:cs="Courier New"/>
                <w:color w:val="D4D4D4"/>
                <w:sz w:val="18"/>
                <w:szCs w:val="18"/>
              </w:rPr>
              <w:t>:</w:t>
            </w:r>
          </w:p>
          <w:p w14:paraId="4ECCB407" w14:textId="77777777" w:rsidR="00F0516E" w:rsidRDefault="00000000">
            <w:r>
              <w:rPr>
                <w:rFonts w:ascii="Courier New" w:eastAsia="Courier New" w:hAnsi="Courier New" w:cs="Courier New"/>
                <w:color w:val="D4D4D4"/>
                <w:sz w:val="18"/>
                <w:szCs w:val="18"/>
              </w:rPr>
              <w:t xml:space="preserve">              name: </w:t>
            </w:r>
            <w:proofErr w:type="spellStart"/>
            <w:r>
              <w:rPr>
                <w:rFonts w:ascii="Courier New" w:eastAsia="Courier New" w:hAnsi="Courier New" w:cs="Courier New"/>
                <w:color w:val="D4D4D4"/>
                <w:sz w:val="18"/>
                <w:szCs w:val="18"/>
              </w:rPr>
              <w:t>postgres</w:t>
            </w:r>
            <w:proofErr w:type="spellEnd"/>
            <w:r>
              <w:rPr>
                <w:rFonts w:ascii="Courier New" w:eastAsia="Courier New" w:hAnsi="Courier New" w:cs="Courier New"/>
                <w:color w:val="D4D4D4"/>
                <w:sz w:val="18"/>
                <w:szCs w:val="18"/>
              </w:rPr>
              <w:t>-secret</w:t>
            </w:r>
          </w:p>
          <w:p w14:paraId="1E235B78" w14:textId="77777777" w:rsidR="00F0516E" w:rsidRDefault="00000000">
            <w:r>
              <w:rPr>
                <w:rFonts w:ascii="Courier New" w:eastAsia="Courier New" w:hAnsi="Courier New" w:cs="Courier New"/>
                <w:color w:val="D4D4D4"/>
                <w:sz w:val="18"/>
                <w:szCs w:val="18"/>
              </w:rPr>
              <w:t xml:space="preserve">              key: username</w:t>
            </w:r>
          </w:p>
          <w:p w14:paraId="4D78C5C9" w14:textId="77777777" w:rsidR="00F0516E" w:rsidRDefault="00000000">
            <w:r>
              <w:rPr>
                <w:rFonts w:ascii="Courier New" w:eastAsia="Courier New" w:hAnsi="Courier New" w:cs="Courier New"/>
                <w:color w:val="D4D4D4"/>
                <w:sz w:val="18"/>
                <w:szCs w:val="18"/>
              </w:rPr>
              <w:t xml:space="preserve">        - name: POSTGRES_PASSWORD</w:t>
            </w:r>
          </w:p>
          <w:p w14:paraId="2D489CE4" w14:textId="77777777" w:rsidR="00F0516E"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valueFrom</w:t>
            </w:r>
            <w:proofErr w:type="spellEnd"/>
            <w:r>
              <w:rPr>
                <w:rFonts w:ascii="Courier New" w:eastAsia="Courier New" w:hAnsi="Courier New" w:cs="Courier New"/>
                <w:color w:val="D4D4D4"/>
                <w:sz w:val="18"/>
                <w:szCs w:val="18"/>
              </w:rPr>
              <w:t>:</w:t>
            </w:r>
          </w:p>
          <w:p w14:paraId="55B7ADBE" w14:textId="77777777" w:rsidR="00F0516E"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secretKeyRef</w:t>
            </w:r>
            <w:proofErr w:type="spellEnd"/>
            <w:r>
              <w:rPr>
                <w:rFonts w:ascii="Courier New" w:eastAsia="Courier New" w:hAnsi="Courier New" w:cs="Courier New"/>
                <w:color w:val="D4D4D4"/>
                <w:sz w:val="18"/>
                <w:szCs w:val="18"/>
              </w:rPr>
              <w:t>:</w:t>
            </w:r>
          </w:p>
          <w:p w14:paraId="029146D7" w14:textId="77777777" w:rsidR="00F0516E" w:rsidRDefault="00000000">
            <w:r>
              <w:rPr>
                <w:rFonts w:ascii="Courier New" w:eastAsia="Courier New" w:hAnsi="Courier New" w:cs="Courier New"/>
                <w:color w:val="D4D4D4"/>
                <w:sz w:val="18"/>
                <w:szCs w:val="18"/>
              </w:rPr>
              <w:t xml:space="preserve">              name: </w:t>
            </w:r>
            <w:proofErr w:type="spellStart"/>
            <w:r>
              <w:rPr>
                <w:rFonts w:ascii="Courier New" w:eastAsia="Courier New" w:hAnsi="Courier New" w:cs="Courier New"/>
                <w:color w:val="D4D4D4"/>
                <w:sz w:val="18"/>
                <w:szCs w:val="18"/>
              </w:rPr>
              <w:t>postgres</w:t>
            </w:r>
            <w:proofErr w:type="spellEnd"/>
            <w:r>
              <w:rPr>
                <w:rFonts w:ascii="Courier New" w:eastAsia="Courier New" w:hAnsi="Courier New" w:cs="Courier New"/>
                <w:color w:val="D4D4D4"/>
                <w:sz w:val="18"/>
                <w:szCs w:val="18"/>
              </w:rPr>
              <w:t>-secret</w:t>
            </w:r>
          </w:p>
          <w:p w14:paraId="1A576067" w14:textId="77777777" w:rsidR="00F0516E" w:rsidRDefault="00000000">
            <w:r>
              <w:rPr>
                <w:rFonts w:ascii="Courier New" w:eastAsia="Courier New" w:hAnsi="Courier New" w:cs="Courier New"/>
                <w:color w:val="D4D4D4"/>
                <w:sz w:val="18"/>
                <w:szCs w:val="18"/>
              </w:rPr>
              <w:t xml:space="preserve">              key: password</w:t>
            </w:r>
          </w:p>
          <w:p w14:paraId="251A0F09" w14:textId="77777777" w:rsidR="00F0516E" w:rsidRDefault="00000000">
            <w:r>
              <w:rPr>
                <w:rFonts w:ascii="Courier New" w:eastAsia="Courier New" w:hAnsi="Courier New" w:cs="Courier New"/>
                <w:color w:val="D4D4D4"/>
                <w:sz w:val="18"/>
                <w:szCs w:val="18"/>
              </w:rPr>
              <w:t xml:space="preserve">        - name: PGDATA</w:t>
            </w:r>
          </w:p>
          <w:p w14:paraId="73BF9EEA" w14:textId="77777777" w:rsidR="00F0516E" w:rsidRDefault="00000000">
            <w:r>
              <w:rPr>
                <w:rFonts w:ascii="Courier New" w:eastAsia="Courier New" w:hAnsi="Courier New" w:cs="Courier New"/>
                <w:color w:val="D4D4D4"/>
                <w:sz w:val="18"/>
                <w:szCs w:val="18"/>
              </w:rPr>
              <w:t xml:space="preserve">          value: /var/lib/</w:t>
            </w:r>
            <w:proofErr w:type="spellStart"/>
            <w:r>
              <w:rPr>
                <w:rFonts w:ascii="Courier New" w:eastAsia="Courier New" w:hAnsi="Courier New" w:cs="Courier New"/>
                <w:color w:val="D4D4D4"/>
                <w:sz w:val="18"/>
                <w:szCs w:val="18"/>
              </w:rPr>
              <w:t>postgresql</w:t>
            </w:r>
            <w:proofErr w:type="spellEnd"/>
            <w:r>
              <w:rPr>
                <w:rFonts w:ascii="Courier New" w:eastAsia="Courier New" w:hAnsi="Courier New" w:cs="Courier New"/>
                <w:color w:val="D4D4D4"/>
                <w:sz w:val="18"/>
                <w:szCs w:val="18"/>
              </w:rPr>
              <w:t>/data/</w:t>
            </w:r>
            <w:proofErr w:type="spellStart"/>
            <w:r>
              <w:rPr>
                <w:rFonts w:ascii="Courier New" w:eastAsia="Courier New" w:hAnsi="Courier New" w:cs="Courier New"/>
                <w:color w:val="D4D4D4"/>
                <w:sz w:val="18"/>
                <w:szCs w:val="18"/>
              </w:rPr>
              <w:t>pgdata</w:t>
            </w:r>
            <w:proofErr w:type="spellEnd"/>
          </w:p>
          <w:p w14:paraId="19405E43" w14:textId="77777777" w:rsidR="00F0516E"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volumeMounts</w:t>
            </w:r>
            <w:proofErr w:type="spellEnd"/>
            <w:r>
              <w:rPr>
                <w:rFonts w:ascii="Courier New" w:eastAsia="Courier New" w:hAnsi="Courier New" w:cs="Courier New"/>
                <w:color w:val="D4D4D4"/>
                <w:sz w:val="18"/>
                <w:szCs w:val="18"/>
              </w:rPr>
              <w:t>:</w:t>
            </w:r>
          </w:p>
          <w:p w14:paraId="556CEF81" w14:textId="77777777" w:rsidR="00F0516E" w:rsidRDefault="00000000">
            <w:r>
              <w:rPr>
                <w:rFonts w:ascii="Courier New" w:eastAsia="Courier New" w:hAnsi="Courier New" w:cs="Courier New"/>
                <w:color w:val="D4D4D4"/>
                <w:sz w:val="18"/>
                <w:szCs w:val="18"/>
              </w:rPr>
              <w:t xml:space="preserve">        - name: </w:t>
            </w:r>
            <w:proofErr w:type="spellStart"/>
            <w:r>
              <w:rPr>
                <w:rFonts w:ascii="Courier New" w:eastAsia="Courier New" w:hAnsi="Courier New" w:cs="Courier New"/>
                <w:color w:val="D4D4D4"/>
                <w:sz w:val="18"/>
                <w:szCs w:val="18"/>
              </w:rPr>
              <w:t>postgres</w:t>
            </w:r>
            <w:proofErr w:type="spellEnd"/>
            <w:r>
              <w:rPr>
                <w:rFonts w:ascii="Courier New" w:eastAsia="Courier New" w:hAnsi="Courier New" w:cs="Courier New"/>
                <w:color w:val="D4D4D4"/>
                <w:sz w:val="18"/>
                <w:szCs w:val="18"/>
              </w:rPr>
              <w:t>-data</w:t>
            </w:r>
          </w:p>
          <w:p w14:paraId="4F2D066C" w14:textId="77777777" w:rsidR="00F0516E" w:rsidRDefault="00000000">
            <w:r>
              <w:rPr>
                <w:rFonts w:ascii="Courier New" w:eastAsia="Courier New" w:hAnsi="Courier New" w:cs="Courier New"/>
                <w:color w:val="D4D4D4"/>
                <w:sz w:val="18"/>
                <w:szCs w:val="18"/>
              </w:rPr>
              <w:lastRenderedPageBreak/>
              <w:t xml:space="preserve">          </w:t>
            </w:r>
            <w:proofErr w:type="spellStart"/>
            <w:r>
              <w:rPr>
                <w:rFonts w:ascii="Courier New" w:eastAsia="Courier New" w:hAnsi="Courier New" w:cs="Courier New"/>
                <w:color w:val="D4D4D4"/>
                <w:sz w:val="18"/>
                <w:szCs w:val="18"/>
              </w:rPr>
              <w:t>mountPath</w:t>
            </w:r>
            <w:proofErr w:type="spellEnd"/>
            <w:r>
              <w:rPr>
                <w:rFonts w:ascii="Courier New" w:eastAsia="Courier New" w:hAnsi="Courier New" w:cs="Courier New"/>
                <w:color w:val="D4D4D4"/>
                <w:sz w:val="18"/>
                <w:szCs w:val="18"/>
              </w:rPr>
              <w:t>: /var/lib/</w:t>
            </w:r>
            <w:proofErr w:type="spellStart"/>
            <w:r>
              <w:rPr>
                <w:rFonts w:ascii="Courier New" w:eastAsia="Courier New" w:hAnsi="Courier New" w:cs="Courier New"/>
                <w:color w:val="D4D4D4"/>
                <w:sz w:val="18"/>
                <w:szCs w:val="18"/>
              </w:rPr>
              <w:t>postgresql</w:t>
            </w:r>
            <w:proofErr w:type="spellEnd"/>
            <w:r>
              <w:rPr>
                <w:rFonts w:ascii="Courier New" w:eastAsia="Courier New" w:hAnsi="Courier New" w:cs="Courier New"/>
                <w:color w:val="D4D4D4"/>
                <w:sz w:val="18"/>
                <w:szCs w:val="18"/>
              </w:rPr>
              <w:t>/data</w:t>
            </w:r>
          </w:p>
          <w:p w14:paraId="0D5C3FEB" w14:textId="77777777" w:rsidR="00F0516E" w:rsidRDefault="00000000">
            <w:r>
              <w:rPr>
                <w:rFonts w:ascii="Courier New" w:eastAsia="Courier New" w:hAnsi="Courier New" w:cs="Courier New"/>
                <w:color w:val="D4D4D4"/>
                <w:sz w:val="18"/>
                <w:szCs w:val="18"/>
              </w:rPr>
              <w:t xml:space="preserve">        resources:</w:t>
            </w:r>
          </w:p>
          <w:p w14:paraId="270CD651" w14:textId="77777777" w:rsidR="00F0516E" w:rsidRDefault="00000000">
            <w:r>
              <w:rPr>
                <w:rFonts w:ascii="Courier New" w:eastAsia="Courier New" w:hAnsi="Courier New" w:cs="Courier New"/>
                <w:color w:val="D4D4D4"/>
                <w:sz w:val="18"/>
                <w:szCs w:val="18"/>
              </w:rPr>
              <w:t xml:space="preserve">          requests:</w:t>
            </w:r>
          </w:p>
          <w:p w14:paraId="3286A0E4" w14:textId="77777777" w:rsidR="00F0516E" w:rsidRDefault="00000000">
            <w:r>
              <w:rPr>
                <w:rFonts w:ascii="Courier New" w:eastAsia="Courier New" w:hAnsi="Courier New" w:cs="Courier New"/>
                <w:color w:val="D4D4D4"/>
                <w:sz w:val="18"/>
                <w:szCs w:val="18"/>
              </w:rPr>
              <w:t xml:space="preserve">            memory: '1Gi'</w:t>
            </w:r>
          </w:p>
          <w:p w14:paraId="71D71EE5" w14:textId="77777777" w:rsidR="00F0516E"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cpu</w:t>
            </w:r>
            <w:proofErr w:type="spellEnd"/>
            <w:r>
              <w:rPr>
                <w:rFonts w:ascii="Courier New" w:eastAsia="Courier New" w:hAnsi="Courier New" w:cs="Courier New"/>
                <w:color w:val="D4D4D4"/>
                <w:sz w:val="18"/>
                <w:szCs w:val="18"/>
              </w:rPr>
              <w:t>: '500m'</w:t>
            </w:r>
          </w:p>
          <w:p w14:paraId="64C92FC0" w14:textId="77777777" w:rsidR="00F0516E" w:rsidRDefault="00000000">
            <w:r>
              <w:rPr>
                <w:rFonts w:ascii="Courier New" w:eastAsia="Courier New" w:hAnsi="Courier New" w:cs="Courier New"/>
                <w:color w:val="D4D4D4"/>
                <w:sz w:val="18"/>
                <w:szCs w:val="18"/>
              </w:rPr>
              <w:t xml:space="preserve">          limits:</w:t>
            </w:r>
          </w:p>
          <w:p w14:paraId="1539BCA2" w14:textId="77777777" w:rsidR="00F0516E" w:rsidRDefault="00000000">
            <w:r>
              <w:rPr>
                <w:rFonts w:ascii="Courier New" w:eastAsia="Courier New" w:hAnsi="Courier New" w:cs="Courier New"/>
                <w:color w:val="D4D4D4"/>
                <w:sz w:val="18"/>
                <w:szCs w:val="18"/>
              </w:rPr>
              <w:t xml:space="preserve">            memory: '4Gi'</w:t>
            </w:r>
          </w:p>
          <w:p w14:paraId="63064B32" w14:textId="77777777" w:rsidR="00F0516E"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cpu</w:t>
            </w:r>
            <w:proofErr w:type="spellEnd"/>
            <w:r>
              <w:rPr>
                <w:rFonts w:ascii="Courier New" w:eastAsia="Courier New" w:hAnsi="Courier New" w:cs="Courier New"/>
                <w:color w:val="D4D4D4"/>
                <w:sz w:val="18"/>
                <w:szCs w:val="18"/>
              </w:rPr>
              <w:t>: '2000m'</w:t>
            </w:r>
          </w:p>
          <w:p w14:paraId="037FADC9" w14:textId="77777777" w:rsidR="00F0516E"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volumeClaimTemplates</w:t>
            </w:r>
            <w:proofErr w:type="spellEnd"/>
            <w:r>
              <w:rPr>
                <w:rFonts w:ascii="Courier New" w:eastAsia="Courier New" w:hAnsi="Courier New" w:cs="Courier New"/>
                <w:color w:val="D4D4D4"/>
                <w:sz w:val="18"/>
                <w:szCs w:val="18"/>
              </w:rPr>
              <w:t>:</w:t>
            </w:r>
          </w:p>
          <w:p w14:paraId="543AABB8" w14:textId="77777777" w:rsidR="00F0516E" w:rsidRDefault="00000000">
            <w:r>
              <w:rPr>
                <w:rFonts w:ascii="Courier New" w:eastAsia="Courier New" w:hAnsi="Courier New" w:cs="Courier New"/>
                <w:color w:val="D4D4D4"/>
                <w:sz w:val="18"/>
                <w:szCs w:val="18"/>
              </w:rPr>
              <w:t xml:space="preserve">  - metadata:</w:t>
            </w:r>
          </w:p>
          <w:p w14:paraId="69DA986B" w14:textId="77777777" w:rsidR="00F0516E" w:rsidRDefault="00000000">
            <w:r>
              <w:rPr>
                <w:rFonts w:ascii="Courier New" w:eastAsia="Courier New" w:hAnsi="Courier New" w:cs="Courier New"/>
                <w:color w:val="D4D4D4"/>
                <w:sz w:val="18"/>
                <w:szCs w:val="18"/>
              </w:rPr>
              <w:t xml:space="preserve">      name: </w:t>
            </w:r>
            <w:proofErr w:type="spellStart"/>
            <w:r>
              <w:rPr>
                <w:rFonts w:ascii="Courier New" w:eastAsia="Courier New" w:hAnsi="Courier New" w:cs="Courier New"/>
                <w:color w:val="D4D4D4"/>
                <w:sz w:val="18"/>
                <w:szCs w:val="18"/>
              </w:rPr>
              <w:t>postgres</w:t>
            </w:r>
            <w:proofErr w:type="spellEnd"/>
            <w:r>
              <w:rPr>
                <w:rFonts w:ascii="Courier New" w:eastAsia="Courier New" w:hAnsi="Courier New" w:cs="Courier New"/>
                <w:color w:val="D4D4D4"/>
                <w:sz w:val="18"/>
                <w:szCs w:val="18"/>
              </w:rPr>
              <w:t>-data</w:t>
            </w:r>
          </w:p>
          <w:p w14:paraId="02163444" w14:textId="77777777" w:rsidR="00F0516E" w:rsidRDefault="00000000">
            <w:r>
              <w:rPr>
                <w:rFonts w:ascii="Courier New" w:eastAsia="Courier New" w:hAnsi="Courier New" w:cs="Courier New"/>
                <w:color w:val="D4D4D4"/>
                <w:sz w:val="18"/>
                <w:szCs w:val="18"/>
              </w:rPr>
              <w:t xml:space="preserve">    spec:</w:t>
            </w:r>
          </w:p>
          <w:p w14:paraId="28DFBDB1" w14:textId="77777777" w:rsidR="00F0516E"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accessModes</w:t>
            </w:r>
            <w:proofErr w:type="spellEnd"/>
            <w:r>
              <w:rPr>
                <w:rFonts w:ascii="Courier New" w:eastAsia="Courier New" w:hAnsi="Courier New" w:cs="Courier New"/>
                <w:color w:val="D4D4D4"/>
                <w:sz w:val="18"/>
                <w:szCs w:val="18"/>
              </w:rPr>
              <w:t>: ['</w:t>
            </w:r>
            <w:proofErr w:type="spellStart"/>
            <w:r>
              <w:rPr>
                <w:rFonts w:ascii="Courier New" w:eastAsia="Courier New" w:hAnsi="Courier New" w:cs="Courier New"/>
                <w:color w:val="D4D4D4"/>
                <w:sz w:val="18"/>
                <w:szCs w:val="18"/>
              </w:rPr>
              <w:t>ReadWriteOnce</w:t>
            </w:r>
            <w:proofErr w:type="spellEnd"/>
            <w:r>
              <w:rPr>
                <w:rFonts w:ascii="Courier New" w:eastAsia="Courier New" w:hAnsi="Courier New" w:cs="Courier New"/>
                <w:color w:val="D4D4D4"/>
                <w:sz w:val="18"/>
                <w:szCs w:val="18"/>
              </w:rPr>
              <w:t>']</w:t>
            </w:r>
          </w:p>
          <w:p w14:paraId="2A7CF07E" w14:textId="77777777" w:rsidR="00F0516E"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storageClassName</w:t>
            </w:r>
            <w:proofErr w:type="spellEnd"/>
            <w:r>
              <w:rPr>
                <w:rFonts w:ascii="Courier New" w:eastAsia="Courier New" w:hAnsi="Courier New" w:cs="Courier New"/>
                <w:color w:val="D4D4D4"/>
                <w:sz w:val="18"/>
                <w:szCs w:val="18"/>
              </w:rPr>
              <w:t>: managed-premium   # Azure Premium SSD</w:t>
            </w:r>
          </w:p>
          <w:p w14:paraId="1622DD4E" w14:textId="77777777" w:rsidR="00F0516E" w:rsidRDefault="00000000">
            <w:r>
              <w:rPr>
                <w:rFonts w:ascii="Courier New" w:eastAsia="Courier New" w:hAnsi="Courier New" w:cs="Courier New"/>
                <w:color w:val="D4D4D4"/>
                <w:sz w:val="18"/>
                <w:szCs w:val="18"/>
              </w:rPr>
              <w:t xml:space="preserve">      resources:</w:t>
            </w:r>
          </w:p>
          <w:p w14:paraId="5290B068" w14:textId="77777777" w:rsidR="00F0516E" w:rsidRDefault="00000000">
            <w:r>
              <w:rPr>
                <w:rFonts w:ascii="Courier New" w:eastAsia="Courier New" w:hAnsi="Courier New" w:cs="Courier New"/>
                <w:color w:val="D4D4D4"/>
                <w:sz w:val="18"/>
                <w:szCs w:val="18"/>
              </w:rPr>
              <w:t xml:space="preserve">        requests:</w:t>
            </w:r>
          </w:p>
          <w:p w14:paraId="13CC7308" w14:textId="77777777" w:rsidR="00F0516E" w:rsidRDefault="00000000">
            <w:r>
              <w:rPr>
                <w:rFonts w:ascii="Courier New" w:eastAsia="Courier New" w:hAnsi="Courier New" w:cs="Courier New"/>
                <w:color w:val="D4D4D4"/>
                <w:sz w:val="18"/>
                <w:szCs w:val="18"/>
              </w:rPr>
              <w:t xml:space="preserve">          storage: 100Gi</w:t>
            </w:r>
          </w:p>
        </w:tc>
      </w:tr>
    </w:tbl>
    <w:p w14:paraId="47C22565" w14:textId="77777777" w:rsidR="00F0516E" w:rsidRDefault="00F0516E">
      <w:pPr>
        <w:spacing w:before="120" w:after="120"/>
      </w:pPr>
    </w:p>
    <w:p w14:paraId="7E217638" w14:textId="77777777" w:rsidR="00F0516E" w:rsidRDefault="00000000">
      <w:pPr>
        <w:pStyle w:val="Heading2"/>
        <w:spacing w:before="240" w:after="120"/>
      </w:pPr>
      <w:bookmarkStart w:id="308" w:name="_Toc231631515"/>
      <w:r>
        <w:rPr>
          <w:sz w:val="26"/>
          <w:szCs w:val="26"/>
        </w:rPr>
        <w:t xml:space="preserve">49.4 Horizontal Pod </w:t>
      </w:r>
      <w:proofErr w:type="spellStart"/>
      <w:r>
        <w:rPr>
          <w:sz w:val="26"/>
          <w:szCs w:val="26"/>
        </w:rPr>
        <w:t>Autoscaler</w:t>
      </w:r>
      <w:proofErr w:type="spellEnd"/>
      <w:r>
        <w:rPr>
          <w:sz w:val="26"/>
          <w:szCs w:val="26"/>
        </w:rPr>
        <w:t xml:space="preserve"> for API</w:t>
      </w:r>
      <w:bookmarkEnd w:id="308"/>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F0516E" w14:paraId="11D5D95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E1E1E"/>
            <w:tcMar>
              <w:top w:w="120" w:type="dxa"/>
              <w:left w:w="180" w:type="dxa"/>
              <w:bottom w:w="120" w:type="dxa"/>
              <w:right w:w="180" w:type="dxa"/>
            </w:tcMar>
          </w:tcPr>
          <w:p w14:paraId="64C13D13" w14:textId="77777777" w:rsidR="00F0516E"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datalab-api-</w:t>
            </w:r>
            <w:proofErr w:type="gramStart"/>
            <w:r>
              <w:rPr>
                <w:rFonts w:ascii="Courier New" w:eastAsia="Courier New" w:hAnsi="Courier New" w:cs="Courier New"/>
                <w:color w:val="D4D4D4"/>
                <w:sz w:val="18"/>
                <w:szCs w:val="18"/>
              </w:rPr>
              <w:t>hpa.yaml</w:t>
            </w:r>
            <w:proofErr w:type="spellEnd"/>
            <w:proofErr w:type="gramEnd"/>
          </w:p>
          <w:p w14:paraId="6450F01F" w14:textId="77777777" w:rsidR="00F0516E" w:rsidRDefault="00000000">
            <w:proofErr w:type="spellStart"/>
            <w:r>
              <w:rPr>
                <w:rFonts w:ascii="Courier New" w:eastAsia="Courier New" w:hAnsi="Courier New" w:cs="Courier New"/>
                <w:color w:val="D4D4D4"/>
                <w:sz w:val="18"/>
                <w:szCs w:val="18"/>
              </w:rPr>
              <w:t>apiVersion</w:t>
            </w:r>
            <w:proofErr w:type="spellEnd"/>
            <w:r>
              <w:rPr>
                <w:rFonts w:ascii="Courier New" w:eastAsia="Courier New" w:hAnsi="Courier New" w:cs="Courier New"/>
                <w:color w:val="D4D4D4"/>
                <w:sz w:val="18"/>
                <w:szCs w:val="18"/>
              </w:rPr>
              <w:t>: autoscaling/v2</w:t>
            </w:r>
          </w:p>
          <w:p w14:paraId="1018B686" w14:textId="77777777" w:rsidR="00F0516E" w:rsidRDefault="00000000">
            <w:r>
              <w:rPr>
                <w:rFonts w:ascii="Courier New" w:eastAsia="Courier New" w:hAnsi="Courier New" w:cs="Courier New"/>
                <w:color w:val="D4D4D4"/>
                <w:sz w:val="18"/>
                <w:szCs w:val="18"/>
              </w:rPr>
              <w:t xml:space="preserve">kind: </w:t>
            </w:r>
            <w:proofErr w:type="spellStart"/>
            <w:r>
              <w:rPr>
                <w:rFonts w:ascii="Courier New" w:eastAsia="Courier New" w:hAnsi="Courier New" w:cs="Courier New"/>
                <w:color w:val="D4D4D4"/>
                <w:sz w:val="18"/>
                <w:szCs w:val="18"/>
              </w:rPr>
              <w:t>HorizontalPodAutoscaler</w:t>
            </w:r>
            <w:proofErr w:type="spellEnd"/>
          </w:p>
          <w:p w14:paraId="1F1EDD51" w14:textId="77777777" w:rsidR="00F0516E" w:rsidRDefault="00000000">
            <w:r>
              <w:rPr>
                <w:rFonts w:ascii="Courier New" w:eastAsia="Courier New" w:hAnsi="Courier New" w:cs="Courier New"/>
                <w:color w:val="D4D4D4"/>
                <w:sz w:val="18"/>
                <w:szCs w:val="18"/>
              </w:rPr>
              <w:t>metadata:</w:t>
            </w:r>
          </w:p>
          <w:p w14:paraId="7E1D2D76" w14:textId="77777777" w:rsidR="00F0516E" w:rsidRDefault="00000000">
            <w:r>
              <w:rPr>
                <w:rFonts w:ascii="Courier New" w:eastAsia="Courier New" w:hAnsi="Courier New" w:cs="Courier New"/>
                <w:color w:val="D4D4D4"/>
                <w:sz w:val="18"/>
                <w:szCs w:val="18"/>
              </w:rPr>
              <w:t xml:space="preserve">  name: </w:t>
            </w:r>
            <w:proofErr w:type="spellStart"/>
            <w:r>
              <w:rPr>
                <w:rFonts w:ascii="Courier New" w:eastAsia="Courier New" w:hAnsi="Courier New" w:cs="Courier New"/>
                <w:color w:val="D4D4D4"/>
                <w:sz w:val="18"/>
                <w:szCs w:val="18"/>
              </w:rPr>
              <w:t>datalab-api-hpa</w:t>
            </w:r>
            <w:proofErr w:type="spellEnd"/>
          </w:p>
          <w:p w14:paraId="4065FB2F" w14:textId="77777777" w:rsidR="00F0516E" w:rsidRDefault="00000000">
            <w:r>
              <w:rPr>
                <w:rFonts w:ascii="Courier New" w:eastAsia="Courier New" w:hAnsi="Courier New" w:cs="Courier New"/>
                <w:color w:val="D4D4D4"/>
                <w:sz w:val="18"/>
                <w:szCs w:val="18"/>
              </w:rPr>
              <w:t xml:space="preserve">  namespace: </w:t>
            </w:r>
            <w:proofErr w:type="spellStart"/>
            <w:r>
              <w:rPr>
                <w:rFonts w:ascii="Courier New" w:eastAsia="Courier New" w:hAnsi="Courier New" w:cs="Courier New"/>
                <w:color w:val="D4D4D4"/>
                <w:sz w:val="18"/>
                <w:szCs w:val="18"/>
              </w:rPr>
              <w:t>datalab</w:t>
            </w:r>
            <w:proofErr w:type="spellEnd"/>
            <w:r>
              <w:rPr>
                <w:rFonts w:ascii="Courier New" w:eastAsia="Courier New" w:hAnsi="Courier New" w:cs="Courier New"/>
                <w:color w:val="D4D4D4"/>
                <w:sz w:val="18"/>
                <w:szCs w:val="18"/>
              </w:rPr>
              <w:t>-prod</w:t>
            </w:r>
          </w:p>
          <w:p w14:paraId="23620288" w14:textId="77777777" w:rsidR="00F0516E" w:rsidRDefault="00000000">
            <w:r>
              <w:rPr>
                <w:rFonts w:ascii="Courier New" w:eastAsia="Courier New" w:hAnsi="Courier New" w:cs="Courier New"/>
                <w:color w:val="D4D4D4"/>
                <w:sz w:val="18"/>
                <w:szCs w:val="18"/>
              </w:rPr>
              <w:t>spec:</w:t>
            </w:r>
          </w:p>
          <w:p w14:paraId="0207E7B0" w14:textId="77777777" w:rsidR="00F0516E"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scaleTargetRef</w:t>
            </w:r>
            <w:proofErr w:type="spellEnd"/>
            <w:r>
              <w:rPr>
                <w:rFonts w:ascii="Courier New" w:eastAsia="Courier New" w:hAnsi="Courier New" w:cs="Courier New"/>
                <w:color w:val="D4D4D4"/>
                <w:sz w:val="18"/>
                <w:szCs w:val="18"/>
              </w:rPr>
              <w:t>:</w:t>
            </w:r>
          </w:p>
          <w:p w14:paraId="044FFAF8" w14:textId="77777777" w:rsidR="00F0516E"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apiVersion</w:t>
            </w:r>
            <w:proofErr w:type="spellEnd"/>
            <w:r>
              <w:rPr>
                <w:rFonts w:ascii="Courier New" w:eastAsia="Courier New" w:hAnsi="Courier New" w:cs="Courier New"/>
                <w:color w:val="D4D4D4"/>
                <w:sz w:val="18"/>
                <w:szCs w:val="18"/>
              </w:rPr>
              <w:t>: apps/v1</w:t>
            </w:r>
          </w:p>
          <w:p w14:paraId="0B5BC022" w14:textId="77777777" w:rsidR="00F0516E" w:rsidRDefault="00000000">
            <w:r>
              <w:rPr>
                <w:rFonts w:ascii="Courier New" w:eastAsia="Courier New" w:hAnsi="Courier New" w:cs="Courier New"/>
                <w:color w:val="D4D4D4"/>
                <w:sz w:val="18"/>
                <w:szCs w:val="18"/>
              </w:rPr>
              <w:t xml:space="preserve">    kind: Deployment</w:t>
            </w:r>
          </w:p>
          <w:p w14:paraId="59E6A01F" w14:textId="77777777" w:rsidR="00F0516E" w:rsidRDefault="00000000">
            <w:r>
              <w:rPr>
                <w:rFonts w:ascii="Courier New" w:eastAsia="Courier New" w:hAnsi="Courier New" w:cs="Courier New"/>
                <w:color w:val="D4D4D4"/>
                <w:sz w:val="18"/>
                <w:szCs w:val="18"/>
              </w:rPr>
              <w:t xml:space="preserve">    name: </w:t>
            </w:r>
            <w:proofErr w:type="spellStart"/>
            <w:r>
              <w:rPr>
                <w:rFonts w:ascii="Courier New" w:eastAsia="Courier New" w:hAnsi="Courier New" w:cs="Courier New"/>
                <w:color w:val="D4D4D4"/>
                <w:sz w:val="18"/>
                <w:szCs w:val="18"/>
              </w:rPr>
              <w:t>datalab-api</w:t>
            </w:r>
            <w:proofErr w:type="spellEnd"/>
          </w:p>
          <w:p w14:paraId="7F99B6A7" w14:textId="77777777" w:rsidR="00F0516E"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minReplicas</w:t>
            </w:r>
            <w:proofErr w:type="spellEnd"/>
            <w:r>
              <w:rPr>
                <w:rFonts w:ascii="Courier New" w:eastAsia="Courier New" w:hAnsi="Courier New" w:cs="Courier New"/>
                <w:color w:val="D4D4D4"/>
                <w:sz w:val="18"/>
                <w:szCs w:val="18"/>
              </w:rPr>
              <w:t>: 2</w:t>
            </w:r>
          </w:p>
          <w:p w14:paraId="47012578" w14:textId="77777777" w:rsidR="00F0516E"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maxReplicas</w:t>
            </w:r>
            <w:proofErr w:type="spellEnd"/>
            <w:r>
              <w:rPr>
                <w:rFonts w:ascii="Courier New" w:eastAsia="Courier New" w:hAnsi="Courier New" w:cs="Courier New"/>
                <w:color w:val="D4D4D4"/>
                <w:sz w:val="18"/>
                <w:szCs w:val="18"/>
              </w:rPr>
              <w:t>: 10</w:t>
            </w:r>
          </w:p>
          <w:p w14:paraId="12074FBA" w14:textId="77777777" w:rsidR="00F0516E" w:rsidRDefault="00000000">
            <w:r>
              <w:rPr>
                <w:rFonts w:ascii="Courier New" w:eastAsia="Courier New" w:hAnsi="Courier New" w:cs="Courier New"/>
                <w:color w:val="D4D4D4"/>
                <w:sz w:val="18"/>
                <w:szCs w:val="18"/>
              </w:rPr>
              <w:t xml:space="preserve">  metrics:</w:t>
            </w:r>
          </w:p>
          <w:p w14:paraId="3D8A51F6" w14:textId="77777777" w:rsidR="00F0516E" w:rsidRDefault="00000000">
            <w:r>
              <w:rPr>
                <w:rFonts w:ascii="Courier New" w:eastAsia="Courier New" w:hAnsi="Courier New" w:cs="Courier New"/>
                <w:color w:val="D4D4D4"/>
                <w:sz w:val="18"/>
                <w:szCs w:val="18"/>
              </w:rPr>
              <w:t xml:space="preserve">  - type: Resource</w:t>
            </w:r>
          </w:p>
          <w:p w14:paraId="7E771777" w14:textId="77777777" w:rsidR="00F0516E" w:rsidRDefault="00000000">
            <w:r>
              <w:rPr>
                <w:rFonts w:ascii="Courier New" w:eastAsia="Courier New" w:hAnsi="Courier New" w:cs="Courier New"/>
                <w:color w:val="D4D4D4"/>
                <w:sz w:val="18"/>
                <w:szCs w:val="18"/>
              </w:rPr>
              <w:t xml:space="preserve">    resource:</w:t>
            </w:r>
          </w:p>
          <w:p w14:paraId="39CC2CE9" w14:textId="77777777" w:rsidR="00F0516E" w:rsidRDefault="00000000">
            <w:r>
              <w:rPr>
                <w:rFonts w:ascii="Courier New" w:eastAsia="Courier New" w:hAnsi="Courier New" w:cs="Courier New"/>
                <w:color w:val="D4D4D4"/>
                <w:sz w:val="18"/>
                <w:szCs w:val="18"/>
              </w:rPr>
              <w:t xml:space="preserve">      name: </w:t>
            </w:r>
            <w:proofErr w:type="spellStart"/>
            <w:r>
              <w:rPr>
                <w:rFonts w:ascii="Courier New" w:eastAsia="Courier New" w:hAnsi="Courier New" w:cs="Courier New"/>
                <w:color w:val="D4D4D4"/>
                <w:sz w:val="18"/>
                <w:szCs w:val="18"/>
              </w:rPr>
              <w:t>cpu</w:t>
            </w:r>
            <w:proofErr w:type="spellEnd"/>
          </w:p>
          <w:p w14:paraId="68E3CA12" w14:textId="77777777" w:rsidR="00F0516E" w:rsidRDefault="00000000">
            <w:r>
              <w:rPr>
                <w:rFonts w:ascii="Courier New" w:eastAsia="Courier New" w:hAnsi="Courier New" w:cs="Courier New"/>
                <w:color w:val="D4D4D4"/>
                <w:sz w:val="18"/>
                <w:szCs w:val="18"/>
              </w:rPr>
              <w:t xml:space="preserve">      target:</w:t>
            </w:r>
          </w:p>
          <w:p w14:paraId="05CC162B" w14:textId="77777777" w:rsidR="00F0516E" w:rsidRDefault="00000000">
            <w:r>
              <w:rPr>
                <w:rFonts w:ascii="Courier New" w:eastAsia="Courier New" w:hAnsi="Courier New" w:cs="Courier New"/>
                <w:color w:val="D4D4D4"/>
                <w:sz w:val="18"/>
                <w:szCs w:val="18"/>
              </w:rPr>
              <w:t xml:space="preserve">        type: Utilization</w:t>
            </w:r>
          </w:p>
          <w:p w14:paraId="017B2C3E" w14:textId="77777777" w:rsidR="00F0516E"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averageUtilization</w:t>
            </w:r>
            <w:proofErr w:type="spellEnd"/>
            <w:r>
              <w:rPr>
                <w:rFonts w:ascii="Courier New" w:eastAsia="Courier New" w:hAnsi="Courier New" w:cs="Courier New"/>
                <w:color w:val="D4D4D4"/>
                <w:sz w:val="18"/>
                <w:szCs w:val="18"/>
              </w:rPr>
              <w:t>: 70</w:t>
            </w:r>
          </w:p>
          <w:p w14:paraId="6D5CF7F9" w14:textId="77777777" w:rsidR="00F0516E" w:rsidRDefault="00000000">
            <w:r>
              <w:rPr>
                <w:rFonts w:ascii="Courier New" w:eastAsia="Courier New" w:hAnsi="Courier New" w:cs="Courier New"/>
                <w:color w:val="D4D4D4"/>
                <w:sz w:val="18"/>
                <w:szCs w:val="18"/>
              </w:rPr>
              <w:t xml:space="preserve">  - type: Resource</w:t>
            </w:r>
          </w:p>
          <w:p w14:paraId="22A2072B" w14:textId="77777777" w:rsidR="00F0516E" w:rsidRDefault="00000000">
            <w:r>
              <w:rPr>
                <w:rFonts w:ascii="Courier New" w:eastAsia="Courier New" w:hAnsi="Courier New" w:cs="Courier New"/>
                <w:color w:val="D4D4D4"/>
                <w:sz w:val="18"/>
                <w:szCs w:val="18"/>
              </w:rPr>
              <w:t xml:space="preserve">    resource:</w:t>
            </w:r>
          </w:p>
          <w:p w14:paraId="3CF9B771" w14:textId="77777777" w:rsidR="00F0516E" w:rsidRDefault="00000000">
            <w:r>
              <w:rPr>
                <w:rFonts w:ascii="Courier New" w:eastAsia="Courier New" w:hAnsi="Courier New" w:cs="Courier New"/>
                <w:color w:val="D4D4D4"/>
                <w:sz w:val="18"/>
                <w:szCs w:val="18"/>
              </w:rPr>
              <w:t xml:space="preserve">      name: memory</w:t>
            </w:r>
          </w:p>
          <w:p w14:paraId="52FF3414" w14:textId="77777777" w:rsidR="00F0516E" w:rsidRDefault="00000000">
            <w:r>
              <w:rPr>
                <w:rFonts w:ascii="Courier New" w:eastAsia="Courier New" w:hAnsi="Courier New" w:cs="Courier New"/>
                <w:color w:val="D4D4D4"/>
                <w:sz w:val="18"/>
                <w:szCs w:val="18"/>
              </w:rPr>
              <w:t xml:space="preserve">      target:</w:t>
            </w:r>
          </w:p>
          <w:p w14:paraId="237DCECA" w14:textId="77777777" w:rsidR="00F0516E" w:rsidRDefault="00000000">
            <w:r>
              <w:rPr>
                <w:rFonts w:ascii="Courier New" w:eastAsia="Courier New" w:hAnsi="Courier New" w:cs="Courier New"/>
                <w:color w:val="D4D4D4"/>
                <w:sz w:val="18"/>
                <w:szCs w:val="18"/>
              </w:rPr>
              <w:t xml:space="preserve">        type: Utilization</w:t>
            </w:r>
          </w:p>
          <w:p w14:paraId="2C72E7F6" w14:textId="77777777" w:rsidR="00F0516E"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averageUtilization</w:t>
            </w:r>
            <w:proofErr w:type="spellEnd"/>
            <w:r>
              <w:rPr>
                <w:rFonts w:ascii="Courier New" w:eastAsia="Courier New" w:hAnsi="Courier New" w:cs="Courier New"/>
                <w:color w:val="D4D4D4"/>
                <w:sz w:val="18"/>
                <w:szCs w:val="18"/>
              </w:rPr>
              <w:t>: 80</w:t>
            </w:r>
          </w:p>
          <w:p w14:paraId="4F399445" w14:textId="77777777" w:rsidR="00F0516E"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behavior</w:t>
            </w:r>
            <w:proofErr w:type="spellEnd"/>
            <w:r>
              <w:rPr>
                <w:rFonts w:ascii="Courier New" w:eastAsia="Courier New" w:hAnsi="Courier New" w:cs="Courier New"/>
                <w:color w:val="D4D4D4"/>
                <w:sz w:val="18"/>
                <w:szCs w:val="18"/>
              </w:rPr>
              <w:t>:</w:t>
            </w:r>
          </w:p>
          <w:p w14:paraId="6EF9F4FA" w14:textId="77777777" w:rsidR="00F0516E"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scaleDown</w:t>
            </w:r>
            <w:proofErr w:type="spellEnd"/>
            <w:r>
              <w:rPr>
                <w:rFonts w:ascii="Courier New" w:eastAsia="Courier New" w:hAnsi="Courier New" w:cs="Courier New"/>
                <w:color w:val="D4D4D4"/>
                <w:sz w:val="18"/>
                <w:szCs w:val="18"/>
              </w:rPr>
              <w:t>:</w:t>
            </w:r>
          </w:p>
          <w:p w14:paraId="063819D4" w14:textId="77777777" w:rsidR="00F0516E"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stabilizationWindowSeconds</w:t>
            </w:r>
            <w:proofErr w:type="spellEnd"/>
            <w:r>
              <w:rPr>
                <w:rFonts w:ascii="Courier New" w:eastAsia="Courier New" w:hAnsi="Courier New" w:cs="Courier New"/>
                <w:color w:val="D4D4D4"/>
                <w:sz w:val="18"/>
                <w:szCs w:val="18"/>
              </w:rPr>
              <w:t>: 300   # 5-min cooldown before scale-down</w:t>
            </w:r>
          </w:p>
          <w:p w14:paraId="314388FF" w14:textId="77777777" w:rsidR="00F0516E"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scaleUp</w:t>
            </w:r>
            <w:proofErr w:type="spellEnd"/>
            <w:r>
              <w:rPr>
                <w:rFonts w:ascii="Courier New" w:eastAsia="Courier New" w:hAnsi="Courier New" w:cs="Courier New"/>
                <w:color w:val="D4D4D4"/>
                <w:sz w:val="18"/>
                <w:szCs w:val="18"/>
              </w:rPr>
              <w:t>:</w:t>
            </w:r>
          </w:p>
          <w:p w14:paraId="06EB7435" w14:textId="77777777" w:rsidR="00F0516E"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stabilizationWindowSeconds</w:t>
            </w:r>
            <w:proofErr w:type="spellEnd"/>
            <w:r>
              <w:rPr>
                <w:rFonts w:ascii="Courier New" w:eastAsia="Courier New" w:hAnsi="Courier New" w:cs="Courier New"/>
                <w:color w:val="D4D4D4"/>
                <w:sz w:val="18"/>
                <w:szCs w:val="18"/>
              </w:rPr>
              <w:t>: 60    # Scale up quickly under load</w:t>
            </w:r>
          </w:p>
        </w:tc>
      </w:tr>
    </w:tbl>
    <w:p w14:paraId="5400A2E5" w14:textId="77777777" w:rsidR="00F0516E" w:rsidRDefault="00F0516E">
      <w:pPr>
        <w:spacing w:before="120" w:after="120"/>
      </w:pPr>
    </w:p>
    <w:p w14:paraId="37760A6D" w14:textId="77777777" w:rsidR="00F0516E" w:rsidRDefault="00000000">
      <w:r>
        <w:br w:type="page"/>
      </w:r>
    </w:p>
    <w:p w14:paraId="467ACC44" w14:textId="77777777" w:rsidR="00F0516E" w:rsidRDefault="00000000">
      <w:pPr>
        <w:pStyle w:val="Heading1"/>
        <w:spacing w:before="320" w:after="160"/>
      </w:pPr>
      <w:bookmarkStart w:id="309" w:name="_Toc231631516"/>
      <w:r>
        <w:rPr>
          <w:sz w:val="32"/>
          <w:szCs w:val="32"/>
        </w:rPr>
        <w:lastRenderedPageBreak/>
        <w:t>Section 50: Python Notebook Template Library</w:t>
      </w:r>
      <w:bookmarkEnd w:id="309"/>
    </w:p>
    <w:p w14:paraId="6FFB3048" w14:textId="77777777" w:rsidR="00F0516E" w:rsidRDefault="00000000">
      <w:pPr>
        <w:spacing w:before="60" w:after="60"/>
        <w:jc w:val="both"/>
      </w:pPr>
      <w:r>
        <w:t xml:space="preserve">The following Python notebook templates must be pre-loaded into the </w:t>
      </w:r>
      <w:proofErr w:type="spellStart"/>
      <w:r>
        <w:t>JupyterHub</w:t>
      </w:r>
      <w:proofErr w:type="spellEnd"/>
      <w:r>
        <w:t xml:space="preserve"> environment as part of Deliverable D3. They provide CHIETA analysts with ready-to-use starting points for common analytical tasks. Each template is accompanied by inline documentation in English so that analysts can adapt them without deep Python knowledge. Templates use the </w:t>
      </w:r>
      <w:proofErr w:type="spellStart"/>
      <w:r>
        <w:t>DataLab</w:t>
      </w:r>
      <w:proofErr w:type="spellEnd"/>
      <w:r>
        <w:t xml:space="preserve"> SDK for dataset access.</w:t>
      </w:r>
    </w:p>
    <w:p w14:paraId="1278235C" w14:textId="77777777" w:rsidR="00F0516E" w:rsidRDefault="00000000">
      <w:pPr>
        <w:pStyle w:val="Heading2"/>
        <w:spacing w:before="240" w:after="120"/>
      </w:pPr>
      <w:bookmarkStart w:id="310" w:name="_Toc231631517"/>
      <w:r>
        <w:rPr>
          <w:sz w:val="26"/>
          <w:szCs w:val="26"/>
        </w:rPr>
        <w:t>50.1 Template 1: Dataset Profiling Notebook</w:t>
      </w:r>
      <w:bookmarkEnd w:id="310"/>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F0516E" w14:paraId="4381B67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E1E1E"/>
            <w:tcMar>
              <w:top w:w="120" w:type="dxa"/>
              <w:left w:w="180" w:type="dxa"/>
              <w:bottom w:w="120" w:type="dxa"/>
              <w:right w:w="180" w:type="dxa"/>
            </w:tcMar>
          </w:tcPr>
          <w:p w14:paraId="25F134CC" w14:textId="77777777" w:rsidR="00F0516E" w:rsidRDefault="00000000">
            <w:r>
              <w:rPr>
                <w:rFonts w:ascii="Courier New" w:eastAsia="Courier New" w:hAnsi="Courier New" w:cs="Courier New"/>
                <w:color w:val="D4D4D4"/>
                <w:sz w:val="18"/>
                <w:szCs w:val="18"/>
              </w:rPr>
              <w:t># ============================================================</w:t>
            </w:r>
          </w:p>
          <w:p w14:paraId="31834EAD" w14:textId="77777777" w:rsidR="00F0516E" w:rsidRDefault="00000000">
            <w:r>
              <w:rPr>
                <w:rFonts w:ascii="Courier New" w:eastAsia="Courier New" w:hAnsi="Courier New" w:cs="Courier New"/>
                <w:color w:val="D4D4D4"/>
                <w:sz w:val="18"/>
                <w:szCs w:val="18"/>
              </w:rPr>
              <w:t># CHIETA Data Lab – Dataset Profiling Template</w:t>
            </w:r>
          </w:p>
          <w:p w14:paraId="156E1127" w14:textId="77777777" w:rsidR="00F0516E" w:rsidRDefault="00000000">
            <w:r>
              <w:rPr>
                <w:rFonts w:ascii="Courier New" w:eastAsia="Courier New" w:hAnsi="Courier New" w:cs="Courier New"/>
                <w:color w:val="D4D4D4"/>
                <w:sz w:val="18"/>
                <w:szCs w:val="18"/>
              </w:rPr>
              <w:t># Purpose: Generate a quick data quality profile for any dataset</w:t>
            </w:r>
          </w:p>
          <w:p w14:paraId="3A94B187" w14:textId="77777777" w:rsidR="00F0516E" w:rsidRDefault="00000000">
            <w:r>
              <w:rPr>
                <w:rFonts w:ascii="Courier New" w:eastAsia="Courier New" w:hAnsi="Courier New" w:cs="Courier New"/>
                <w:color w:val="D4D4D4"/>
                <w:sz w:val="18"/>
                <w:szCs w:val="18"/>
              </w:rPr>
              <w:t># Author: [Student/Analyst Name]</w:t>
            </w:r>
          </w:p>
          <w:p w14:paraId="756B4FE5" w14:textId="77777777" w:rsidR="00F0516E" w:rsidRDefault="00000000">
            <w:r>
              <w:rPr>
                <w:rFonts w:ascii="Courier New" w:eastAsia="Courier New" w:hAnsi="Courier New" w:cs="Courier New"/>
                <w:color w:val="D4D4D4"/>
                <w:sz w:val="18"/>
                <w:szCs w:val="18"/>
              </w:rPr>
              <w:t># Date: [Date]</w:t>
            </w:r>
          </w:p>
          <w:p w14:paraId="30E50BD0" w14:textId="77777777" w:rsidR="00F0516E" w:rsidRDefault="00000000">
            <w:r>
              <w:rPr>
                <w:rFonts w:ascii="Courier New" w:eastAsia="Courier New" w:hAnsi="Courier New" w:cs="Courier New"/>
                <w:color w:val="D4D4D4"/>
                <w:sz w:val="18"/>
                <w:szCs w:val="18"/>
              </w:rPr>
              <w:t># ============================================================</w:t>
            </w:r>
          </w:p>
          <w:p w14:paraId="5E02FBB5" w14:textId="77777777" w:rsidR="00F0516E" w:rsidRDefault="00F0516E"/>
          <w:p w14:paraId="337F4418" w14:textId="77777777" w:rsidR="00F0516E" w:rsidRDefault="00000000">
            <w:r>
              <w:rPr>
                <w:rFonts w:ascii="Courier New" w:eastAsia="Courier New" w:hAnsi="Courier New" w:cs="Courier New"/>
                <w:color w:val="D4D4D4"/>
                <w:sz w:val="18"/>
                <w:szCs w:val="18"/>
              </w:rPr>
              <w:t># --- Cell 1: Import libraries ---</w:t>
            </w:r>
          </w:p>
          <w:p w14:paraId="3464116E" w14:textId="77777777" w:rsidR="00F0516E" w:rsidRDefault="00000000">
            <w:r>
              <w:rPr>
                <w:rFonts w:ascii="Courier New" w:eastAsia="Courier New" w:hAnsi="Courier New" w:cs="Courier New"/>
                <w:color w:val="D4D4D4"/>
                <w:sz w:val="18"/>
                <w:szCs w:val="18"/>
              </w:rPr>
              <w:t>import pandas as pd</w:t>
            </w:r>
          </w:p>
          <w:p w14:paraId="7DFD7216" w14:textId="77777777" w:rsidR="00F0516E" w:rsidRDefault="00000000">
            <w:r>
              <w:rPr>
                <w:rFonts w:ascii="Courier New" w:eastAsia="Courier New" w:hAnsi="Courier New" w:cs="Courier New"/>
                <w:color w:val="D4D4D4"/>
                <w:sz w:val="18"/>
                <w:szCs w:val="18"/>
              </w:rPr>
              <w:t xml:space="preserve">import </w:t>
            </w:r>
            <w:proofErr w:type="spellStart"/>
            <w:r>
              <w:rPr>
                <w:rFonts w:ascii="Courier New" w:eastAsia="Courier New" w:hAnsi="Courier New" w:cs="Courier New"/>
                <w:color w:val="D4D4D4"/>
                <w:sz w:val="18"/>
                <w:szCs w:val="18"/>
              </w:rPr>
              <w:t>numpy</w:t>
            </w:r>
            <w:proofErr w:type="spellEnd"/>
            <w:r>
              <w:rPr>
                <w:rFonts w:ascii="Courier New" w:eastAsia="Courier New" w:hAnsi="Courier New" w:cs="Courier New"/>
                <w:color w:val="D4D4D4"/>
                <w:sz w:val="18"/>
                <w:szCs w:val="18"/>
              </w:rPr>
              <w:t xml:space="preserve"> as np</w:t>
            </w:r>
          </w:p>
          <w:p w14:paraId="7F0EC0FB" w14:textId="77777777" w:rsidR="00F0516E" w:rsidRDefault="00000000">
            <w:r>
              <w:rPr>
                <w:rFonts w:ascii="Courier New" w:eastAsia="Courier New" w:hAnsi="Courier New" w:cs="Courier New"/>
                <w:color w:val="D4D4D4"/>
                <w:sz w:val="18"/>
                <w:szCs w:val="18"/>
              </w:rPr>
              <w:t xml:space="preserve">from </w:t>
            </w:r>
            <w:proofErr w:type="spellStart"/>
            <w:r>
              <w:rPr>
                <w:rFonts w:ascii="Courier New" w:eastAsia="Courier New" w:hAnsi="Courier New" w:cs="Courier New"/>
                <w:color w:val="D4D4D4"/>
                <w:sz w:val="18"/>
                <w:szCs w:val="18"/>
              </w:rPr>
              <w:t>datalab</w:t>
            </w:r>
            <w:proofErr w:type="spellEnd"/>
            <w:r>
              <w:rPr>
                <w:rFonts w:ascii="Courier New" w:eastAsia="Courier New" w:hAnsi="Courier New" w:cs="Courier New"/>
                <w:color w:val="D4D4D4"/>
                <w:sz w:val="18"/>
                <w:szCs w:val="18"/>
              </w:rPr>
              <w:t xml:space="preserve"> import </w:t>
            </w:r>
            <w:proofErr w:type="spellStart"/>
            <w:r>
              <w:rPr>
                <w:rFonts w:ascii="Courier New" w:eastAsia="Courier New" w:hAnsi="Courier New" w:cs="Courier New"/>
                <w:color w:val="D4D4D4"/>
                <w:sz w:val="18"/>
                <w:szCs w:val="18"/>
              </w:rPr>
              <w:t>load_dataset</w:t>
            </w:r>
            <w:proofErr w:type="spellEnd"/>
            <w:r>
              <w:rPr>
                <w:rFonts w:ascii="Courier New" w:eastAsia="Courier New" w:hAnsi="Courier New" w:cs="Courier New"/>
                <w:color w:val="D4D4D4"/>
                <w:sz w:val="18"/>
                <w:szCs w:val="18"/>
              </w:rPr>
              <w:t xml:space="preserve">   # CHIETA </w:t>
            </w:r>
            <w:proofErr w:type="spellStart"/>
            <w:r>
              <w:rPr>
                <w:rFonts w:ascii="Courier New" w:eastAsia="Courier New" w:hAnsi="Courier New" w:cs="Courier New"/>
                <w:color w:val="D4D4D4"/>
                <w:sz w:val="18"/>
                <w:szCs w:val="18"/>
              </w:rPr>
              <w:t>DataLab</w:t>
            </w:r>
            <w:proofErr w:type="spellEnd"/>
            <w:r>
              <w:rPr>
                <w:rFonts w:ascii="Courier New" w:eastAsia="Courier New" w:hAnsi="Courier New" w:cs="Courier New"/>
                <w:color w:val="D4D4D4"/>
                <w:sz w:val="18"/>
                <w:szCs w:val="18"/>
              </w:rPr>
              <w:t xml:space="preserve"> SDK</w:t>
            </w:r>
          </w:p>
          <w:p w14:paraId="740E5B49" w14:textId="77777777" w:rsidR="00F0516E" w:rsidRDefault="00F0516E"/>
          <w:p w14:paraId="65D0F455" w14:textId="77777777" w:rsidR="00F0516E" w:rsidRDefault="00000000">
            <w:r>
              <w:rPr>
                <w:rFonts w:ascii="Courier New" w:eastAsia="Courier New" w:hAnsi="Courier New" w:cs="Courier New"/>
                <w:color w:val="D4D4D4"/>
                <w:sz w:val="18"/>
                <w:szCs w:val="18"/>
              </w:rPr>
              <w:t># --- Cell 2: Load your dataset (change the name below) ---</w:t>
            </w:r>
          </w:p>
          <w:p w14:paraId="1C3A419D" w14:textId="77777777" w:rsidR="00F0516E" w:rsidRDefault="00000000">
            <w:r>
              <w:rPr>
                <w:rFonts w:ascii="Courier New" w:eastAsia="Courier New" w:hAnsi="Courier New" w:cs="Courier New"/>
                <w:color w:val="D4D4D4"/>
                <w:sz w:val="18"/>
                <w:szCs w:val="18"/>
              </w:rPr>
              <w:t>DATASET_NAME = 'grants_2023'       # &lt;-- Change this to your dataset name</w:t>
            </w:r>
          </w:p>
          <w:p w14:paraId="01F3EA9F" w14:textId="77777777" w:rsidR="00F0516E" w:rsidRDefault="00000000">
            <w:proofErr w:type="spellStart"/>
            <w:r>
              <w:rPr>
                <w:rFonts w:ascii="Courier New" w:eastAsia="Courier New" w:hAnsi="Courier New" w:cs="Courier New"/>
                <w:color w:val="D4D4D4"/>
                <w:sz w:val="18"/>
                <w:szCs w:val="18"/>
              </w:rPr>
              <w:t>df</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load_</w:t>
            </w:r>
            <w:proofErr w:type="gramStart"/>
            <w:r>
              <w:rPr>
                <w:rFonts w:ascii="Courier New" w:eastAsia="Courier New" w:hAnsi="Courier New" w:cs="Courier New"/>
                <w:color w:val="D4D4D4"/>
                <w:sz w:val="18"/>
                <w:szCs w:val="18"/>
              </w:rPr>
              <w:t>dataset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DATASET_NAME)</w:t>
            </w:r>
          </w:p>
          <w:p w14:paraId="057C8D4A" w14:textId="77777777" w:rsidR="00F0516E" w:rsidRDefault="00000000">
            <w:proofErr w:type="gramStart"/>
            <w:r>
              <w:rPr>
                <w:rFonts w:ascii="Courier New" w:eastAsia="Courier New" w:hAnsi="Courier New" w:cs="Courier New"/>
                <w:color w:val="D4D4D4"/>
                <w:sz w:val="18"/>
                <w:szCs w:val="18"/>
              </w:rPr>
              <w:t>print(</w:t>
            </w:r>
            <w:proofErr w:type="spellStart"/>
            <w:proofErr w:type="gramEnd"/>
            <w:r>
              <w:rPr>
                <w:rFonts w:ascii="Courier New" w:eastAsia="Courier New" w:hAnsi="Courier New" w:cs="Courier New"/>
                <w:color w:val="D4D4D4"/>
                <w:sz w:val="18"/>
                <w:szCs w:val="18"/>
              </w:rPr>
              <w:t>f'Loaded</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len</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df</w:t>
            </w:r>
            <w:proofErr w:type="spellEnd"/>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rows and {</w:t>
            </w:r>
            <w:proofErr w:type="spellStart"/>
            <w:r>
              <w:rPr>
                <w:rFonts w:ascii="Courier New" w:eastAsia="Courier New" w:hAnsi="Courier New" w:cs="Courier New"/>
                <w:color w:val="D4D4D4"/>
                <w:sz w:val="18"/>
                <w:szCs w:val="18"/>
              </w:rPr>
              <w:t>len</w:t>
            </w:r>
            <w:proofErr w:type="spellEnd"/>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df.columns</w:t>
            </w:r>
            <w:proofErr w:type="spellEnd"/>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columns'</w:t>
            </w:r>
            <w:proofErr w:type="gramEnd"/>
            <w:r>
              <w:rPr>
                <w:rFonts w:ascii="Courier New" w:eastAsia="Courier New" w:hAnsi="Courier New" w:cs="Courier New"/>
                <w:color w:val="D4D4D4"/>
                <w:sz w:val="18"/>
                <w:szCs w:val="18"/>
              </w:rPr>
              <w:t>)</w:t>
            </w:r>
          </w:p>
          <w:p w14:paraId="1644F3DB" w14:textId="77777777" w:rsidR="00F0516E" w:rsidRDefault="00000000">
            <w:proofErr w:type="spellStart"/>
            <w:proofErr w:type="gramStart"/>
            <w:r>
              <w:rPr>
                <w:rFonts w:ascii="Courier New" w:eastAsia="Courier New" w:hAnsi="Courier New" w:cs="Courier New"/>
                <w:color w:val="D4D4D4"/>
                <w:sz w:val="18"/>
                <w:szCs w:val="18"/>
              </w:rPr>
              <w:t>df.head</w:t>
            </w:r>
            <w:proofErr w:type="spellEnd"/>
            <w:proofErr w:type="gramEnd"/>
            <w:r>
              <w:rPr>
                <w:rFonts w:ascii="Courier New" w:eastAsia="Courier New" w:hAnsi="Courier New" w:cs="Courier New"/>
                <w:color w:val="D4D4D4"/>
                <w:sz w:val="18"/>
                <w:szCs w:val="18"/>
              </w:rPr>
              <w:t>()</w:t>
            </w:r>
          </w:p>
          <w:p w14:paraId="6E4BC3DB" w14:textId="77777777" w:rsidR="00F0516E" w:rsidRDefault="00F0516E"/>
          <w:p w14:paraId="6BA59910" w14:textId="77777777" w:rsidR="00F0516E" w:rsidRDefault="00000000">
            <w:r>
              <w:rPr>
                <w:rFonts w:ascii="Courier New" w:eastAsia="Courier New" w:hAnsi="Courier New" w:cs="Courier New"/>
                <w:color w:val="D4D4D4"/>
                <w:sz w:val="18"/>
                <w:szCs w:val="18"/>
              </w:rPr>
              <w:t># --- Cell 3: Basic profile ---</w:t>
            </w:r>
          </w:p>
          <w:p w14:paraId="4AEDDDA5" w14:textId="77777777" w:rsidR="00F0516E" w:rsidRDefault="00000000">
            <w:r>
              <w:rPr>
                <w:rFonts w:ascii="Courier New" w:eastAsia="Courier New" w:hAnsi="Courier New" w:cs="Courier New"/>
                <w:color w:val="D4D4D4"/>
                <w:sz w:val="18"/>
                <w:szCs w:val="18"/>
              </w:rPr>
              <w:t xml:space="preserve">profile = </w:t>
            </w:r>
            <w:proofErr w:type="spellStart"/>
            <w:proofErr w:type="gramStart"/>
            <w:r>
              <w:rPr>
                <w:rFonts w:ascii="Courier New" w:eastAsia="Courier New" w:hAnsi="Courier New" w:cs="Courier New"/>
                <w:color w:val="D4D4D4"/>
                <w:sz w:val="18"/>
                <w:szCs w:val="18"/>
              </w:rPr>
              <w:t>pd.DataFrame</w:t>
            </w:r>
            <w:proofErr w:type="spellEnd"/>
            <w:proofErr w:type="gramEnd"/>
            <w:r>
              <w:rPr>
                <w:rFonts w:ascii="Courier New" w:eastAsia="Courier New" w:hAnsi="Courier New" w:cs="Courier New"/>
                <w:color w:val="D4D4D4"/>
                <w:sz w:val="18"/>
                <w:szCs w:val="18"/>
              </w:rPr>
              <w:t>({</w:t>
            </w:r>
          </w:p>
          <w:p w14:paraId="225CCCE6" w14:textId="77777777" w:rsidR="00F0516E" w:rsidRDefault="00000000">
            <w:r>
              <w:rPr>
                <w:rFonts w:ascii="Courier New" w:eastAsia="Courier New" w:hAnsi="Courier New" w:cs="Courier New"/>
                <w:color w:val="D4D4D4"/>
                <w:sz w:val="18"/>
                <w:szCs w:val="18"/>
              </w:rPr>
              <w:t xml:space="preserve">    'Column': </w:t>
            </w:r>
            <w:proofErr w:type="spellStart"/>
            <w:proofErr w:type="gramStart"/>
            <w:r>
              <w:rPr>
                <w:rFonts w:ascii="Courier New" w:eastAsia="Courier New" w:hAnsi="Courier New" w:cs="Courier New"/>
                <w:color w:val="D4D4D4"/>
                <w:sz w:val="18"/>
                <w:szCs w:val="18"/>
              </w:rPr>
              <w:t>df.columns</w:t>
            </w:r>
            <w:proofErr w:type="spellEnd"/>
            <w:proofErr w:type="gramEnd"/>
            <w:r>
              <w:rPr>
                <w:rFonts w:ascii="Courier New" w:eastAsia="Courier New" w:hAnsi="Courier New" w:cs="Courier New"/>
                <w:color w:val="D4D4D4"/>
                <w:sz w:val="18"/>
                <w:szCs w:val="18"/>
              </w:rPr>
              <w:t>,</w:t>
            </w:r>
          </w:p>
          <w:p w14:paraId="5D2D51BE" w14:textId="77777777" w:rsidR="00F0516E" w:rsidRDefault="00000000">
            <w:r>
              <w:rPr>
                <w:rFonts w:ascii="Courier New" w:eastAsia="Courier New" w:hAnsi="Courier New" w:cs="Courier New"/>
                <w:color w:val="D4D4D4"/>
                <w:sz w:val="18"/>
                <w:szCs w:val="18"/>
              </w:rPr>
              <w:t xml:space="preserve">    'Data Type': </w:t>
            </w:r>
            <w:proofErr w:type="spellStart"/>
            <w:proofErr w:type="gramStart"/>
            <w:r>
              <w:rPr>
                <w:rFonts w:ascii="Courier New" w:eastAsia="Courier New" w:hAnsi="Courier New" w:cs="Courier New"/>
                <w:color w:val="D4D4D4"/>
                <w:sz w:val="18"/>
                <w:szCs w:val="18"/>
              </w:rPr>
              <w:t>df.dtypes</w:t>
            </w:r>
            <w:proofErr w:type="gramEnd"/>
            <w:r>
              <w:rPr>
                <w:rFonts w:ascii="Courier New" w:eastAsia="Courier New" w:hAnsi="Courier New" w:cs="Courier New"/>
                <w:color w:val="D4D4D4"/>
                <w:sz w:val="18"/>
                <w:szCs w:val="18"/>
              </w:rPr>
              <w:t>.values</w:t>
            </w:r>
            <w:proofErr w:type="spellEnd"/>
            <w:r>
              <w:rPr>
                <w:rFonts w:ascii="Courier New" w:eastAsia="Courier New" w:hAnsi="Courier New" w:cs="Courier New"/>
                <w:color w:val="D4D4D4"/>
                <w:sz w:val="18"/>
                <w:szCs w:val="18"/>
              </w:rPr>
              <w:t>,</w:t>
            </w:r>
          </w:p>
          <w:p w14:paraId="2EA5DD16" w14:textId="77777777" w:rsidR="00F0516E" w:rsidRDefault="00000000">
            <w:r>
              <w:rPr>
                <w:rFonts w:ascii="Courier New" w:eastAsia="Courier New" w:hAnsi="Courier New" w:cs="Courier New"/>
                <w:color w:val="D4D4D4"/>
                <w:sz w:val="18"/>
                <w:szCs w:val="18"/>
              </w:rPr>
              <w:t xml:space="preserve">    'Non-Null Count': </w:t>
            </w:r>
            <w:proofErr w:type="spellStart"/>
            <w:proofErr w:type="gramStart"/>
            <w:r>
              <w:rPr>
                <w:rFonts w:ascii="Courier New" w:eastAsia="Courier New" w:hAnsi="Courier New" w:cs="Courier New"/>
                <w:color w:val="D4D4D4"/>
                <w:sz w:val="18"/>
                <w:szCs w:val="18"/>
              </w:rPr>
              <w:t>df.count</w:t>
            </w:r>
            <w:proofErr w:type="spellEnd"/>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).values</w:t>
            </w:r>
            <w:proofErr w:type="gramEnd"/>
            <w:r>
              <w:rPr>
                <w:rFonts w:ascii="Courier New" w:eastAsia="Courier New" w:hAnsi="Courier New" w:cs="Courier New"/>
                <w:color w:val="D4D4D4"/>
                <w:sz w:val="18"/>
                <w:szCs w:val="18"/>
              </w:rPr>
              <w:t>,</w:t>
            </w:r>
          </w:p>
          <w:p w14:paraId="2C1F6085" w14:textId="77777777" w:rsidR="00F0516E" w:rsidRDefault="00000000">
            <w:r>
              <w:rPr>
                <w:rFonts w:ascii="Courier New" w:eastAsia="Courier New" w:hAnsi="Courier New" w:cs="Courier New"/>
                <w:color w:val="D4D4D4"/>
                <w:sz w:val="18"/>
                <w:szCs w:val="18"/>
              </w:rPr>
              <w:t xml:space="preserve">    'Null Count': </w:t>
            </w:r>
            <w:proofErr w:type="spellStart"/>
            <w:proofErr w:type="gramStart"/>
            <w:r>
              <w:rPr>
                <w:rFonts w:ascii="Courier New" w:eastAsia="Courier New" w:hAnsi="Courier New" w:cs="Courier New"/>
                <w:color w:val="D4D4D4"/>
                <w:sz w:val="18"/>
                <w:szCs w:val="18"/>
              </w:rPr>
              <w:t>df.isnull</w:t>
            </w:r>
            <w:proofErr w:type="spellEnd"/>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).sum</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).values</w:t>
            </w:r>
            <w:proofErr w:type="gramEnd"/>
            <w:r>
              <w:rPr>
                <w:rFonts w:ascii="Courier New" w:eastAsia="Courier New" w:hAnsi="Courier New" w:cs="Courier New"/>
                <w:color w:val="D4D4D4"/>
                <w:sz w:val="18"/>
                <w:szCs w:val="18"/>
              </w:rPr>
              <w:t>,</w:t>
            </w:r>
          </w:p>
          <w:p w14:paraId="4AC6ABC0" w14:textId="77777777" w:rsidR="00F0516E" w:rsidRDefault="00000000">
            <w:r>
              <w:rPr>
                <w:rFonts w:ascii="Courier New" w:eastAsia="Courier New" w:hAnsi="Courier New" w:cs="Courier New"/>
                <w:color w:val="D4D4D4"/>
                <w:sz w:val="18"/>
                <w:szCs w:val="18"/>
              </w:rPr>
              <w:t xml:space="preserve">    'Null %': (</w:t>
            </w:r>
            <w:proofErr w:type="spellStart"/>
            <w:proofErr w:type="gramStart"/>
            <w:r>
              <w:rPr>
                <w:rFonts w:ascii="Courier New" w:eastAsia="Courier New" w:hAnsi="Courier New" w:cs="Courier New"/>
                <w:color w:val="D4D4D4"/>
                <w:sz w:val="18"/>
                <w:szCs w:val="18"/>
              </w:rPr>
              <w:t>df.isnull</w:t>
            </w:r>
            <w:proofErr w:type="spellEnd"/>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).sum</w:t>
            </w:r>
            <w:proofErr w:type="gram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len</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df</w:t>
            </w:r>
            <w:proofErr w:type="spellEnd"/>
            <w:r>
              <w:rPr>
                <w:rFonts w:ascii="Courier New" w:eastAsia="Courier New" w:hAnsi="Courier New" w:cs="Courier New"/>
                <w:color w:val="D4D4D4"/>
                <w:sz w:val="18"/>
                <w:szCs w:val="18"/>
              </w:rPr>
              <w:t>) * 100</w:t>
            </w:r>
            <w:proofErr w:type="gramStart"/>
            <w:r>
              <w:rPr>
                <w:rFonts w:ascii="Courier New" w:eastAsia="Courier New" w:hAnsi="Courier New" w:cs="Courier New"/>
                <w:color w:val="D4D4D4"/>
                <w:sz w:val="18"/>
                <w:szCs w:val="18"/>
              </w:rPr>
              <w:t>).round</w:t>
            </w:r>
            <w:proofErr w:type="gramEnd"/>
            <w:r>
              <w:rPr>
                <w:rFonts w:ascii="Courier New" w:eastAsia="Courier New" w:hAnsi="Courier New" w:cs="Courier New"/>
                <w:color w:val="D4D4D4"/>
                <w:sz w:val="18"/>
                <w:szCs w:val="18"/>
              </w:rPr>
              <w:t>(2</w:t>
            </w:r>
            <w:proofErr w:type="gramStart"/>
            <w:r>
              <w:rPr>
                <w:rFonts w:ascii="Courier New" w:eastAsia="Courier New" w:hAnsi="Courier New" w:cs="Courier New"/>
                <w:color w:val="D4D4D4"/>
                <w:sz w:val="18"/>
                <w:szCs w:val="18"/>
              </w:rPr>
              <w:t>).values</w:t>
            </w:r>
            <w:proofErr w:type="gramEnd"/>
            <w:r>
              <w:rPr>
                <w:rFonts w:ascii="Courier New" w:eastAsia="Courier New" w:hAnsi="Courier New" w:cs="Courier New"/>
                <w:color w:val="D4D4D4"/>
                <w:sz w:val="18"/>
                <w:szCs w:val="18"/>
              </w:rPr>
              <w:t>,</w:t>
            </w:r>
          </w:p>
          <w:p w14:paraId="42B7D1FF" w14:textId="77777777" w:rsidR="00F0516E" w:rsidRDefault="00000000">
            <w:r>
              <w:rPr>
                <w:rFonts w:ascii="Courier New" w:eastAsia="Courier New" w:hAnsi="Courier New" w:cs="Courier New"/>
                <w:color w:val="D4D4D4"/>
                <w:sz w:val="18"/>
                <w:szCs w:val="18"/>
              </w:rPr>
              <w:t xml:space="preserve">    'Unique Values': </w:t>
            </w:r>
            <w:proofErr w:type="spellStart"/>
            <w:proofErr w:type="gramStart"/>
            <w:r>
              <w:rPr>
                <w:rFonts w:ascii="Courier New" w:eastAsia="Courier New" w:hAnsi="Courier New" w:cs="Courier New"/>
                <w:color w:val="D4D4D4"/>
                <w:sz w:val="18"/>
                <w:szCs w:val="18"/>
              </w:rPr>
              <w:t>df.nunique</w:t>
            </w:r>
            <w:proofErr w:type="spellEnd"/>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).values</w:t>
            </w:r>
            <w:proofErr w:type="gramEnd"/>
            <w:r>
              <w:rPr>
                <w:rFonts w:ascii="Courier New" w:eastAsia="Courier New" w:hAnsi="Courier New" w:cs="Courier New"/>
                <w:color w:val="D4D4D4"/>
                <w:sz w:val="18"/>
                <w:szCs w:val="18"/>
              </w:rPr>
              <w:t>,</w:t>
            </w:r>
          </w:p>
          <w:p w14:paraId="20FFF709" w14:textId="77777777" w:rsidR="00F0516E" w:rsidRDefault="00000000">
            <w:r>
              <w:rPr>
                <w:rFonts w:ascii="Courier New" w:eastAsia="Courier New" w:hAnsi="Courier New" w:cs="Courier New"/>
                <w:color w:val="D4D4D4"/>
                <w:sz w:val="18"/>
                <w:szCs w:val="18"/>
              </w:rPr>
              <w:t>})</w:t>
            </w:r>
          </w:p>
          <w:p w14:paraId="16B4CE1E" w14:textId="77777777" w:rsidR="00F0516E" w:rsidRDefault="00000000">
            <w:r>
              <w:rPr>
                <w:rFonts w:ascii="Courier New" w:eastAsia="Courier New" w:hAnsi="Courier New" w:cs="Courier New"/>
                <w:color w:val="D4D4D4"/>
                <w:sz w:val="18"/>
                <w:szCs w:val="18"/>
              </w:rPr>
              <w:t>profile</w:t>
            </w:r>
          </w:p>
          <w:p w14:paraId="31541111" w14:textId="77777777" w:rsidR="00F0516E" w:rsidRDefault="00F0516E"/>
          <w:p w14:paraId="011F8D8D" w14:textId="77777777" w:rsidR="00F0516E" w:rsidRDefault="00000000">
            <w:r>
              <w:rPr>
                <w:rFonts w:ascii="Courier New" w:eastAsia="Courier New" w:hAnsi="Courier New" w:cs="Courier New"/>
                <w:color w:val="D4D4D4"/>
                <w:sz w:val="18"/>
                <w:szCs w:val="18"/>
              </w:rPr>
              <w:t># --- Cell 4: Numerical summary ---</w:t>
            </w:r>
          </w:p>
          <w:p w14:paraId="3285FB91" w14:textId="77777777" w:rsidR="00F0516E" w:rsidRDefault="00000000">
            <w:proofErr w:type="spellStart"/>
            <w:proofErr w:type="gramStart"/>
            <w:r>
              <w:rPr>
                <w:rFonts w:ascii="Courier New" w:eastAsia="Courier New" w:hAnsi="Courier New" w:cs="Courier New"/>
                <w:color w:val="D4D4D4"/>
                <w:sz w:val="18"/>
                <w:szCs w:val="18"/>
              </w:rPr>
              <w:t>df.describe</w:t>
            </w:r>
            <w:proofErr w:type="spellEnd"/>
            <w:proofErr w:type="gramEnd"/>
            <w:r>
              <w:rPr>
                <w:rFonts w:ascii="Courier New" w:eastAsia="Courier New" w:hAnsi="Courier New" w:cs="Courier New"/>
                <w:color w:val="D4D4D4"/>
                <w:sz w:val="18"/>
                <w:szCs w:val="18"/>
              </w:rPr>
              <w:t>(include='number'</w:t>
            </w:r>
            <w:proofErr w:type="gramStart"/>
            <w:r>
              <w:rPr>
                <w:rFonts w:ascii="Courier New" w:eastAsia="Courier New" w:hAnsi="Courier New" w:cs="Courier New"/>
                <w:color w:val="D4D4D4"/>
                <w:sz w:val="18"/>
                <w:szCs w:val="18"/>
              </w:rPr>
              <w:t>).round</w:t>
            </w:r>
            <w:proofErr w:type="gramEnd"/>
            <w:r>
              <w:rPr>
                <w:rFonts w:ascii="Courier New" w:eastAsia="Courier New" w:hAnsi="Courier New" w:cs="Courier New"/>
                <w:color w:val="D4D4D4"/>
                <w:sz w:val="18"/>
                <w:szCs w:val="18"/>
              </w:rPr>
              <w:t>(2)</w:t>
            </w:r>
          </w:p>
          <w:p w14:paraId="5910BCFF" w14:textId="77777777" w:rsidR="00F0516E" w:rsidRDefault="00F0516E"/>
          <w:p w14:paraId="722F6760" w14:textId="77777777" w:rsidR="00F0516E" w:rsidRDefault="00000000">
            <w:r>
              <w:rPr>
                <w:rFonts w:ascii="Courier New" w:eastAsia="Courier New" w:hAnsi="Courier New" w:cs="Courier New"/>
                <w:color w:val="D4D4D4"/>
                <w:sz w:val="18"/>
                <w:szCs w:val="18"/>
              </w:rPr>
              <w:t># --- Cell 5: Categorical summary ---</w:t>
            </w:r>
          </w:p>
          <w:p w14:paraId="1F9DC337" w14:textId="77777777" w:rsidR="00F0516E" w:rsidRDefault="00000000">
            <w:proofErr w:type="spellStart"/>
            <w:r>
              <w:rPr>
                <w:rFonts w:ascii="Courier New" w:eastAsia="Courier New" w:hAnsi="Courier New" w:cs="Courier New"/>
                <w:color w:val="D4D4D4"/>
                <w:sz w:val="18"/>
                <w:szCs w:val="18"/>
              </w:rPr>
              <w:t>cat_cols</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df.select</w:t>
            </w:r>
            <w:proofErr w:type="gramEnd"/>
            <w:r>
              <w:rPr>
                <w:rFonts w:ascii="Courier New" w:eastAsia="Courier New" w:hAnsi="Courier New" w:cs="Courier New"/>
                <w:color w:val="D4D4D4"/>
                <w:sz w:val="18"/>
                <w:szCs w:val="18"/>
              </w:rPr>
              <w:t>_dtypes</w:t>
            </w:r>
            <w:proofErr w:type="spellEnd"/>
            <w:r>
              <w:rPr>
                <w:rFonts w:ascii="Courier New" w:eastAsia="Courier New" w:hAnsi="Courier New" w:cs="Courier New"/>
                <w:color w:val="D4D4D4"/>
                <w:sz w:val="18"/>
                <w:szCs w:val="18"/>
              </w:rPr>
              <w:t>(include='object'</w:t>
            </w:r>
            <w:proofErr w:type="gramStart"/>
            <w:r>
              <w:rPr>
                <w:rFonts w:ascii="Courier New" w:eastAsia="Courier New" w:hAnsi="Courier New" w:cs="Courier New"/>
                <w:color w:val="D4D4D4"/>
                <w:sz w:val="18"/>
                <w:szCs w:val="18"/>
              </w:rPr>
              <w:t>).columns</w:t>
            </w:r>
            <w:proofErr w:type="gramEnd"/>
          </w:p>
          <w:p w14:paraId="0256D9D8" w14:textId="77777777" w:rsidR="00F0516E" w:rsidRDefault="00000000">
            <w:r>
              <w:rPr>
                <w:rFonts w:ascii="Courier New" w:eastAsia="Courier New" w:hAnsi="Courier New" w:cs="Courier New"/>
                <w:color w:val="D4D4D4"/>
                <w:sz w:val="18"/>
                <w:szCs w:val="18"/>
              </w:rPr>
              <w:t xml:space="preserve">for col in </w:t>
            </w:r>
            <w:proofErr w:type="spellStart"/>
            <w:r>
              <w:rPr>
                <w:rFonts w:ascii="Courier New" w:eastAsia="Courier New" w:hAnsi="Courier New" w:cs="Courier New"/>
                <w:color w:val="D4D4D4"/>
                <w:sz w:val="18"/>
                <w:szCs w:val="18"/>
              </w:rPr>
              <w:t>cat_</w:t>
            </w:r>
            <w:proofErr w:type="gramStart"/>
            <w:r>
              <w:rPr>
                <w:rFonts w:ascii="Courier New" w:eastAsia="Courier New" w:hAnsi="Courier New" w:cs="Courier New"/>
                <w:color w:val="D4D4D4"/>
                <w:sz w:val="18"/>
                <w:szCs w:val="18"/>
              </w:rPr>
              <w:t>cols</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:10]:   # Limit to first 10 to avoid very long output</w:t>
            </w:r>
          </w:p>
          <w:p w14:paraId="58EFE42C" w14:textId="77777777" w:rsidR="00F0516E" w:rsidRDefault="00000000">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print(</w:t>
            </w:r>
            <w:proofErr w:type="gramEnd"/>
            <w:r>
              <w:rPr>
                <w:rFonts w:ascii="Courier New" w:eastAsia="Courier New" w:hAnsi="Courier New" w:cs="Courier New"/>
                <w:color w:val="D4D4D4"/>
                <w:sz w:val="18"/>
                <w:szCs w:val="18"/>
              </w:rPr>
              <w:t>f'\n--- {col} ---')</w:t>
            </w:r>
          </w:p>
          <w:p w14:paraId="06114861" w14:textId="77777777" w:rsidR="00F0516E" w:rsidRDefault="00000000">
            <w:r>
              <w:rPr>
                <w:rFonts w:ascii="Courier New" w:eastAsia="Courier New" w:hAnsi="Courier New" w:cs="Courier New"/>
                <w:color w:val="D4D4D4"/>
                <w:sz w:val="18"/>
                <w:szCs w:val="18"/>
              </w:rPr>
              <w:t xml:space="preserve">    print(</w:t>
            </w:r>
            <w:proofErr w:type="spellStart"/>
            <w:r>
              <w:rPr>
                <w:rFonts w:ascii="Courier New" w:eastAsia="Courier New" w:hAnsi="Courier New" w:cs="Courier New"/>
                <w:color w:val="D4D4D4"/>
                <w:sz w:val="18"/>
                <w:szCs w:val="18"/>
              </w:rPr>
              <w:t>df</w:t>
            </w:r>
            <w:proofErr w:type="spellEnd"/>
            <w:r>
              <w:rPr>
                <w:rFonts w:ascii="Courier New" w:eastAsia="Courier New" w:hAnsi="Courier New" w:cs="Courier New"/>
                <w:color w:val="D4D4D4"/>
                <w:sz w:val="18"/>
                <w:szCs w:val="18"/>
              </w:rPr>
              <w:t>[col].</w:t>
            </w:r>
            <w:proofErr w:type="spellStart"/>
            <w:r>
              <w:rPr>
                <w:rFonts w:ascii="Courier New" w:eastAsia="Courier New" w:hAnsi="Courier New" w:cs="Courier New"/>
                <w:color w:val="D4D4D4"/>
                <w:sz w:val="18"/>
                <w:szCs w:val="18"/>
              </w:rPr>
              <w:t>value_counts</w:t>
            </w:r>
            <w:proofErr w:type="spell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).head</w:t>
            </w:r>
            <w:proofErr w:type="gramEnd"/>
            <w:r>
              <w:rPr>
                <w:rFonts w:ascii="Courier New" w:eastAsia="Courier New" w:hAnsi="Courier New" w:cs="Courier New"/>
                <w:color w:val="D4D4D4"/>
                <w:sz w:val="18"/>
                <w:szCs w:val="18"/>
              </w:rPr>
              <w:t>(10))</w:t>
            </w:r>
          </w:p>
          <w:p w14:paraId="601253EE" w14:textId="77777777" w:rsidR="00F0516E" w:rsidRDefault="00F0516E"/>
          <w:p w14:paraId="3A2AAF1F" w14:textId="77777777" w:rsidR="00F0516E" w:rsidRDefault="00000000">
            <w:r>
              <w:rPr>
                <w:rFonts w:ascii="Courier New" w:eastAsia="Courier New" w:hAnsi="Courier New" w:cs="Courier New"/>
                <w:color w:val="D4D4D4"/>
                <w:sz w:val="18"/>
                <w:szCs w:val="18"/>
              </w:rPr>
              <w:t># --- Cell 6: Save profile to CSV for D4 documentation ---</w:t>
            </w:r>
          </w:p>
          <w:p w14:paraId="128D140D" w14:textId="77777777" w:rsidR="00F0516E" w:rsidRDefault="00000000">
            <w:proofErr w:type="spellStart"/>
            <w:r>
              <w:rPr>
                <w:rFonts w:ascii="Courier New" w:eastAsia="Courier New" w:hAnsi="Courier New" w:cs="Courier New"/>
                <w:color w:val="D4D4D4"/>
                <w:sz w:val="18"/>
                <w:szCs w:val="18"/>
              </w:rPr>
              <w:t>profile.to_csv</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f'profile</w:t>
            </w:r>
            <w:proofErr w:type="spellEnd"/>
            <w:r>
              <w:rPr>
                <w:rFonts w:ascii="Courier New" w:eastAsia="Courier New" w:hAnsi="Courier New" w:cs="Courier New"/>
                <w:color w:val="D4D4D4"/>
                <w:sz w:val="18"/>
                <w:szCs w:val="18"/>
              </w:rPr>
              <w:t>_{DATASET_NAME}.csv', index=False)</w:t>
            </w:r>
          </w:p>
          <w:p w14:paraId="4946FDC1" w14:textId="77777777" w:rsidR="00F0516E" w:rsidRDefault="00000000">
            <w:proofErr w:type="gramStart"/>
            <w:r>
              <w:rPr>
                <w:rFonts w:ascii="Courier New" w:eastAsia="Courier New" w:hAnsi="Courier New" w:cs="Courier New"/>
                <w:color w:val="D4D4D4"/>
                <w:sz w:val="18"/>
                <w:szCs w:val="18"/>
              </w:rPr>
              <w:t>print(</w:t>
            </w:r>
            <w:proofErr w:type="gramEnd"/>
            <w:r>
              <w:rPr>
                <w:rFonts w:ascii="Courier New" w:eastAsia="Courier New" w:hAnsi="Courier New" w:cs="Courier New"/>
                <w:color w:val="D4D4D4"/>
                <w:sz w:val="18"/>
                <w:szCs w:val="18"/>
              </w:rPr>
              <w:t>'Profile saved.')</w:t>
            </w:r>
          </w:p>
        </w:tc>
      </w:tr>
    </w:tbl>
    <w:p w14:paraId="62410B61" w14:textId="77777777" w:rsidR="00F0516E" w:rsidRDefault="00F0516E">
      <w:pPr>
        <w:spacing w:before="120" w:after="120"/>
      </w:pPr>
    </w:p>
    <w:p w14:paraId="745E6B84" w14:textId="77777777" w:rsidR="00F0516E" w:rsidRDefault="00000000">
      <w:pPr>
        <w:pStyle w:val="Heading2"/>
        <w:spacing w:before="240" w:after="120"/>
      </w:pPr>
      <w:bookmarkStart w:id="311" w:name="_Toc231631518"/>
      <w:r>
        <w:rPr>
          <w:sz w:val="26"/>
          <w:szCs w:val="26"/>
        </w:rPr>
        <w:t>50.2 Template 2: Grants Analysis Notebook</w:t>
      </w:r>
      <w:bookmarkEnd w:id="311"/>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F0516E" w14:paraId="68AF679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E1E1E"/>
            <w:tcMar>
              <w:top w:w="120" w:type="dxa"/>
              <w:left w:w="180" w:type="dxa"/>
              <w:bottom w:w="120" w:type="dxa"/>
              <w:right w:w="180" w:type="dxa"/>
            </w:tcMar>
          </w:tcPr>
          <w:p w14:paraId="654F9AA4" w14:textId="77777777" w:rsidR="00F0516E" w:rsidRDefault="00000000">
            <w:r>
              <w:rPr>
                <w:rFonts w:ascii="Courier New" w:eastAsia="Courier New" w:hAnsi="Courier New" w:cs="Courier New"/>
                <w:color w:val="D4D4D4"/>
                <w:sz w:val="18"/>
                <w:szCs w:val="18"/>
              </w:rPr>
              <w:t># ============================================================</w:t>
            </w:r>
          </w:p>
          <w:p w14:paraId="39EC70CD" w14:textId="77777777" w:rsidR="00F0516E" w:rsidRDefault="00000000">
            <w:r>
              <w:rPr>
                <w:rFonts w:ascii="Courier New" w:eastAsia="Courier New" w:hAnsi="Courier New" w:cs="Courier New"/>
                <w:color w:val="D4D4D4"/>
                <w:sz w:val="18"/>
                <w:szCs w:val="18"/>
              </w:rPr>
              <w:t># CHIETA Data Lab – Grants Analysis Template</w:t>
            </w:r>
          </w:p>
          <w:p w14:paraId="3EB03F8A" w14:textId="77777777" w:rsidR="00F0516E" w:rsidRDefault="00000000">
            <w:r>
              <w:rPr>
                <w:rFonts w:ascii="Courier New" w:eastAsia="Courier New" w:hAnsi="Courier New" w:cs="Courier New"/>
                <w:color w:val="D4D4D4"/>
                <w:sz w:val="18"/>
                <w:szCs w:val="18"/>
              </w:rPr>
              <w:t xml:space="preserve"># Purpose: Analyse grant </w:t>
            </w:r>
            <w:proofErr w:type="gramStart"/>
            <w:r>
              <w:rPr>
                <w:rFonts w:ascii="Courier New" w:eastAsia="Courier New" w:hAnsi="Courier New" w:cs="Courier New"/>
                <w:color w:val="D4D4D4"/>
                <w:sz w:val="18"/>
                <w:szCs w:val="18"/>
              </w:rPr>
              <w:t>spend</w:t>
            </w:r>
            <w:proofErr w:type="gramEnd"/>
            <w:r>
              <w:rPr>
                <w:rFonts w:ascii="Courier New" w:eastAsia="Courier New" w:hAnsi="Courier New" w:cs="Courier New"/>
                <w:color w:val="D4D4D4"/>
                <w:sz w:val="18"/>
                <w:szCs w:val="18"/>
              </w:rPr>
              <w:t xml:space="preserve"> by subsector, province, and year</w:t>
            </w:r>
          </w:p>
          <w:p w14:paraId="0A826D86" w14:textId="77777777" w:rsidR="00F0516E" w:rsidRDefault="00000000">
            <w:r>
              <w:rPr>
                <w:rFonts w:ascii="Courier New" w:eastAsia="Courier New" w:hAnsi="Courier New" w:cs="Courier New"/>
                <w:color w:val="D4D4D4"/>
                <w:sz w:val="18"/>
                <w:szCs w:val="18"/>
              </w:rPr>
              <w:t># ============================================================</w:t>
            </w:r>
          </w:p>
          <w:p w14:paraId="48B05FBB" w14:textId="77777777" w:rsidR="00F0516E" w:rsidRDefault="00F0516E"/>
          <w:p w14:paraId="31556FA9" w14:textId="77777777" w:rsidR="00F0516E" w:rsidRDefault="00000000">
            <w:r>
              <w:rPr>
                <w:rFonts w:ascii="Courier New" w:eastAsia="Courier New" w:hAnsi="Courier New" w:cs="Courier New"/>
                <w:color w:val="D4D4D4"/>
                <w:sz w:val="18"/>
                <w:szCs w:val="18"/>
              </w:rPr>
              <w:t>import pandas as pd</w:t>
            </w:r>
          </w:p>
          <w:p w14:paraId="35A9815C" w14:textId="77777777" w:rsidR="00F0516E" w:rsidRDefault="00000000">
            <w:r>
              <w:rPr>
                <w:rFonts w:ascii="Courier New" w:eastAsia="Courier New" w:hAnsi="Courier New" w:cs="Courier New"/>
                <w:color w:val="D4D4D4"/>
                <w:sz w:val="18"/>
                <w:szCs w:val="18"/>
              </w:rPr>
              <w:t xml:space="preserve">import </w:t>
            </w:r>
            <w:proofErr w:type="spellStart"/>
            <w:proofErr w:type="gramStart"/>
            <w:r>
              <w:rPr>
                <w:rFonts w:ascii="Courier New" w:eastAsia="Courier New" w:hAnsi="Courier New" w:cs="Courier New"/>
                <w:color w:val="D4D4D4"/>
                <w:sz w:val="18"/>
                <w:szCs w:val="18"/>
              </w:rPr>
              <w:t>matplotlib.pyplot</w:t>
            </w:r>
            <w:proofErr w:type="spellEnd"/>
            <w:proofErr w:type="gramEnd"/>
            <w:r>
              <w:rPr>
                <w:rFonts w:ascii="Courier New" w:eastAsia="Courier New" w:hAnsi="Courier New" w:cs="Courier New"/>
                <w:color w:val="D4D4D4"/>
                <w:sz w:val="18"/>
                <w:szCs w:val="18"/>
              </w:rPr>
              <w:t xml:space="preserve"> as </w:t>
            </w:r>
            <w:proofErr w:type="spellStart"/>
            <w:r>
              <w:rPr>
                <w:rFonts w:ascii="Courier New" w:eastAsia="Courier New" w:hAnsi="Courier New" w:cs="Courier New"/>
                <w:color w:val="D4D4D4"/>
                <w:sz w:val="18"/>
                <w:szCs w:val="18"/>
              </w:rPr>
              <w:t>plt</w:t>
            </w:r>
            <w:proofErr w:type="spellEnd"/>
          </w:p>
          <w:p w14:paraId="42D46D87" w14:textId="77777777" w:rsidR="00F0516E" w:rsidRDefault="00000000">
            <w:r>
              <w:rPr>
                <w:rFonts w:ascii="Courier New" w:eastAsia="Courier New" w:hAnsi="Courier New" w:cs="Courier New"/>
                <w:color w:val="D4D4D4"/>
                <w:sz w:val="18"/>
                <w:szCs w:val="18"/>
              </w:rPr>
              <w:t xml:space="preserve">from </w:t>
            </w:r>
            <w:proofErr w:type="spellStart"/>
            <w:r>
              <w:rPr>
                <w:rFonts w:ascii="Courier New" w:eastAsia="Courier New" w:hAnsi="Courier New" w:cs="Courier New"/>
                <w:color w:val="D4D4D4"/>
                <w:sz w:val="18"/>
                <w:szCs w:val="18"/>
              </w:rPr>
              <w:t>datalab</w:t>
            </w:r>
            <w:proofErr w:type="spellEnd"/>
            <w:r>
              <w:rPr>
                <w:rFonts w:ascii="Courier New" w:eastAsia="Courier New" w:hAnsi="Courier New" w:cs="Courier New"/>
                <w:color w:val="D4D4D4"/>
                <w:sz w:val="18"/>
                <w:szCs w:val="18"/>
              </w:rPr>
              <w:t xml:space="preserve"> import </w:t>
            </w:r>
            <w:proofErr w:type="spellStart"/>
            <w:r>
              <w:rPr>
                <w:rFonts w:ascii="Courier New" w:eastAsia="Courier New" w:hAnsi="Courier New" w:cs="Courier New"/>
                <w:color w:val="D4D4D4"/>
                <w:sz w:val="18"/>
                <w:szCs w:val="18"/>
              </w:rPr>
              <w:t>load_dataset</w:t>
            </w:r>
            <w:proofErr w:type="spellEnd"/>
          </w:p>
          <w:p w14:paraId="6A7ABC57" w14:textId="77777777" w:rsidR="00F0516E" w:rsidRDefault="00F0516E"/>
          <w:p w14:paraId="01984FD1" w14:textId="77777777" w:rsidR="00F0516E" w:rsidRDefault="00000000">
            <w:proofErr w:type="spellStart"/>
            <w:r>
              <w:rPr>
                <w:rFonts w:ascii="Courier New" w:eastAsia="Courier New" w:hAnsi="Courier New" w:cs="Courier New"/>
                <w:color w:val="D4D4D4"/>
                <w:sz w:val="18"/>
                <w:szCs w:val="18"/>
              </w:rPr>
              <w:t>df</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load_dataset</w:t>
            </w:r>
            <w:proofErr w:type="spellEnd"/>
            <w:r>
              <w:rPr>
                <w:rFonts w:ascii="Courier New" w:eastAsia="Courier New" w:hAnsi="Courier New" w:cs="Courier New"/>
                <w:color w:val="D4D4D4"/>
                <w:sz w:val="18"/>
                <w:szCs w:val="18"/>
              </w:rPr>
              <w:t>('grants_2023')</w:t>
            </w:r>
          </w:p>
          <w:p w14:paraId="4B3AC237" w14:textId="77777777" w:rsidR="00F0516E" w:rsidRDefault="00F0516E"/>
          <w:p w14:paraId="2839A827" w14:textId="77777777" w:rsidR="00F0516E" w:rsidRDefault="00000000">
            <w:r>
              <w:rPr>
                <w:rFonts w:ascii="Courier New" w:eastAsia="Courier New" w:hAnsi="Courier New" w:cs="Courier New"/>
                <w:color w:val="D4D4D4"/>
                <w:sz w:val="18"/>
                <w:szCs w:val="18"/>
              </w:rPr>
              <w:t># --- Analysis 1: Total approved amount by grant type ---</w:t>
            </w:r>
          </w:p>
          <w:p w14:paraId="46F49BE3" w14:textId="77777777" w:rsidR="00F0516E" w:rsidRDefault="00000000">
            <w:proofErr w:type="spellStart"/>
            <w:r>
              <w:rPr>
                <w:rFonts w:ascii="Courier New" w:eastAsia="Courier New" w:hAnsi="Courier New" w:cs="Courier New"/>
                <w:color w:val="D4D4D4"/>
                <w:sz w:val="18"/>
                <w:szCs w:val="18"/>
              </w:rPr>
              <w:t>by_type</w:t>
            </w:r>
            <w:proofErr w:type="spellEnd"/>
            <w:r>
              <w:rPr>
                <w:rFonts w:ascii="Courier New" w:eastAsia="Courier New" w:hAnsi="Courier New" w:cs="Courier New"/>
                <w:color w:val="D4D4D4"/>
                <w:sz w:val="18"/>
                <w:szCs w:val="18"/>
              </w:rPr>
              <w:t xml:space="preserve"> = </w:t>
            </w:r>
            <w:proofErr w:type="gramStart"/>
            <w:r>
              <w:rPr>
                <w:rFonts w:ascii="Courier New" w:eastAsia="Courier New" w:hAnsi="Courier New" w:cs="Courier New"/>
                <w:color w:val="D4D4D4"/>
                <w:sz w:val="18"/>
                <w:szCs w:val="18"/>
              </w:rPr>
              <w:t>df.groupby</w:t>
            </w:r>
            <w:proofErr w:type="gramEnd"/>
            <w:r>
              <w:rPr>
                <w:rFonts w:ascii="Courier New" w:eastAsia="Courier New" w:hAnsi="Courier New" w:cs="Courier New"/>
                <w:color w:val="D4D4D4"/>
                <w:sz w:val="18"/>
                <w:szCs w:val="18"/>
              </w:rPr>
              <w:t>('grant_type</w:t>
            </w:r>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'amount_approved_zar'</w:t>
            </w:r>
            <w:proofErr w:type="gramStart"/>
            <w:r>
              <w:rPr>
                <w:rFonts w:ascii="Courier New" w:eastAsia="Courier New" w:hAnsi="Courier New" w:cs="Courier New"/>
                <w:color w:val="D4D4D4"/>
                <w:sz w:val="18"/>
                <w:szCs w:val="18"/>
              </w:rPr>
              <w:t>].agg</w:t>
            </w:r>
            <w:proofErr w:type="gramEnd"/>
            <w:r>
              <w:rPr>
                <w:rFonts w:ascii="Courier New" w:eastAsia="Courier New" w:hAnsi="Courier New" w:cs="Courier New"/>
                <w:color w:val="D4D4D4"/>
                <w:sz w:val="18"/>
                <w:szCs w:val="18"/>
              </w:rPr>
              <w:t>(['sum','count','mean'])</w:t>
            </w:r>
          </w:p>
          <w:p w14:paraId="310D2463" w14:textId="77777777" w:rsidR="00F0516E" w:rsidRDefault="00000000">
            <w:proofErr w:type="spellStart"/>
            <w:r>
              <w:rPr>
                <w:rFonts w:ascii="Courier New" w:eastAsia="Courier New" w:hAnsi="Courier New" w:cs="Courier New"/>
                <w:color w:val="D4D4D4"/>
                <w:sz w:val="18"/>
                <w:szCs w:val="18"/>
              </w:rPr>
              <w:t>by_</w:t>
            </w:r>
            <w:proofErr w:type="gramStart"/>
            <w:r>
              <w:rPr>
                <w:rFonts w:ascii="Courier New" w:eastAsia="Courier New" w:hAnsi="Courier New" w:cs="Courier New"/>
                <w:color w:val="D4D4D4"/>
                <w:sz w:val="18"/>
                <w:szCs w:val="18"/>
              </w:rPr>
              <w:t>type.columns</w:t>
            </w:r>
            <w:proofErr w:type="spellEnd"/>
            <w:proofErr w:type="gramEnd"/>
            <w:r>
              <w:rPr>
                <w:rFonts w:ascii="Courier New" w:eastAsia="Courier New" w:hAnsi="Courier New" w:cs="Courier New"/>
                <w:color w:val="D4D4D4"/>
                <w:sz w:val="18"/>
                <w:szCs w:val="18"/>
              </w:rPr>
              <w:t xml:space="preserve"> = ['Total Approved (ZAR)', 'Count', 'Average (ZAR)']</w:t>
            </w:r>
          </w:p>
          <w:p w14:paraId="6039CA65" w14:textId="77777777" w:rsidR="00F0516E" w:rsidRDefault="00000000">
            <w:proofErr w:type="spellStart"/>
            <w:r>
              <w:rPr>
                <w:rFonts w:ascii="Courier New" w:eastAsia="Courier New" w:hAnsi="Courier New" w:cs="Courier New"/>
                <w:color w:val="D4D4D4"/>
                <w:sz w:val="18"/>
                <w:szCs w:val="18"/>
              </w:rPr>
              <w:t>by_</w:t>
            </w:r>
            <w:proofErr w:type="gramStart"/>
            <w:r>
              <w:rPr>
                <w:rFonts w:ascii="Courier New" w:eastAsia="Courier New" w:hAnsi="Courier New" w:cs="Courier New"/>
                <w:color w:val="D4D4D4"/>
                <w:sz w:val="18"/>
                <w:szCs w:val="18"/>
              </w:rPr>
              <w:t>type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'Total Approved (ZAR)'] = </w:t>
            </w:r>
            <w:proofErr w:type="spellStart"/>
            <w:r>
              <w:rPr>
                <w:rFonts w:ascii="Courier New" w:eastAsia="Courier New" w:hAnsi="Courier New" w:cs="Courier New"/>
                <w:color w:val="D4D4D4"/>
                <w:sz w:val="18"/>
                <w:szCs w:val="18"/>
              </w:rPr>
              <w:t>by_</w:t>
            </w:r>
            <w:proofErr w:type="gramStart"/>
            <w:r>
              <w:rPr>
                <w:rFonts w:ascii="Courier New" w:eastAsia="Courier New" w:hAnsi="Courier New" w:cs="Courier New"/>
                <w:color w:val="D4D4D4"/>
                <w:sz w:val="18"/>
                <w:szCs w:val="18"/>
              </w:rPr>
              <w:t>type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'Total Approved (ZAR)'</w:t>
            </w:r>
            <w:proofErr w:type="gramStart"/>
            <w:r>
              <w:rPr>
                <w:rFonts w:ascii="Courier New" w:eastAsia="Courier New" w:hAnsi="Courier New" w:cs="Courier New"/>
                <w:color w:val="D4D4D4"/>
                <w:sz w:val="18"/>
                <w:szCs w:val="18"/>
              </w:rPr>
              <w:t>].map</w:t>
            </w:r>
            <w:proofErr w:type="gramEnd"/>
            <w:r>
              <w:rPr>
                <w:rFonts w:ascii="Courier New" w:eastAsia="Courier New" w:hAnsi="Courier New" w:cs="Courier New"/>
                <w:color w:val="D4D4D4"/>
                <w:sz w:val="18"/>
                <w:szCs w:val="18"/>
              </w:rPr>
              <w:t>('R{:,.0f}</w:t>
            </w:r>
            <w:proofErr w:type="gramStart"/>
            <w:r>
              <w:rPr>
                <w:rFonts w:ascii="Courier New" w:eastAsia="Courier New" w:hAnsi="Courier New" w:cs="Courier New"/>
                <w:color w:val="D4D4D4"/>
                <w:sz w:val="18"/>
                <w:szCs w:val="18"/>
              </w:rPr>
              <w:t>'.format</w:t>
            </w:r>
            <w:proofErr w:type="gramEnd"/>
            <w:r>
              <w:rPr>
                <w:rFonts w:ascii="Courier New" w:eastAsia="Courier New" w:hAnsi="Courier New" w:cs="Courier New"/>
                <w:color w:val="D4D4D4"/>
                <w:sz w:val="18"/>
                <w:szCs w:val="18"/>
              </w:rPr>
              <w:t>)</w:t>
            </w:r>
          </w:p>
          <w:p w14:paraId="24167C21" w14:textId="77777777" w:rsidR="00F0516E" w:rsidRDefault="00000000">
            <w:proofErr w:type="gramStart"/>
            <w:r>
              <w:rPr>
                <w:rFonts w:ascii="Courier New" w:eastAsia="Courier New" w:hAnsi="Courier New" w:cs="Courier New"/>
                <w:color w:val="D4D4D4"/>
                <w:sz w:val="18"/>
                <w:szCs w:val="18"/>
              </w:rPr>
              <w:t>print(</w:t>
            </w:r>
            <w:proofErr w:type="gramEnd"/>
            <w:r>
              <w:rPr>
                <w:rFonts w:ascii="Courier New" w:eastAsia="Courier New" w:hAnsi="Courier New" w:cs="Courier New"/>
                <w:color w:val="D4D4D4"/>
                <w:sz w:val="18"/>
                <w:szCs w:val="18"/>
              </w:rPr>
              <w:t>'\n=== By Grant Type ==='); print(</w:t>
            </w:r>
            <w:proofErr w:type="spellStart"/>
            <w:r>
              <w:rPr>
                <w:rFonts w:ascii="Courier New" w:eastAsia="Courier New" w:hAnsi="Courier New" w:cs="Courier New"/>
                <w:color w:val="D4D4D4"/>
                <w:sz w:val="18"/>
                <w:szCs w:val="18"/>
              </w:rPr>
              <w:t>by_type</w:t>
            </w:r>
            <w:proofErr w:type="spellEnd"/>
            <w:r>
              <w:rPr>
                <w:rFonts w:ascii="Courier New" w:eastAsia="Courier New" w:hAnsi="Courier New" w:cs="Courier New"/>
                <w:color w:val="D4D4D4"/>
                <w:sz w:val="18"/>
                <w:szCs w:val="18"/>
              </w:rPr>
              <w:t>)</w:t>
            </w:r>
          </w:p>
          <w:p w14:paraId="0DA4C5FF" w14:textId="77777777" w:rsidR="00F0516E" w:rsidRDefault="00F0516E"/>
          <w:p w14:paraId="054C9079" w14:textId="77777777" w:rsidR="00F0516E" w:rsidRDefault="00000000">
            <w:r>
              <w:rPr>
                <w:rFonts w:ascii="Courier New" w:eastAsia="Courier New" w:hAnsi="Courier New" w:cs="Courier New"/>
                <w:color w:val="D4D4D4"/>
                <w:sz w:val="18"/>
                <w:szCs w:val="18"/>
              </w:rPr>
              <w:t># --- Analysis 2: Spend by province ---</w:t>
            </w:r>
          </w:p>
          <w:p w14:paraId="654F1459" w14:textId="77777777" w:rsidR="00F0516E" w:rsidRDefault="00000000">
            <w:proofErr w:type="spellStart"/>
            <w:r>
              <w:rPr>
                <w:rFonts w:ascii="Courier New" w:eastAsia="Courier New" w:hAnsi="Courier New" w:cs="Courier New"/>
                <w:color w:val="D4D4D4"/>
                <w:sz w:val="18"/>
                <w:szCs w:val="18"/>
              </w:rPr>
              <w:t>by_prov</w:t>
            </w:r>
            <w:proofErr w:type="spellEnd"/>
            <w:r>
              <w:rPr>
                <w:rFonts w:ascii="Courier New" w:eastAsia="Courier New" w:hAnsi="Courier New" w:cs="Courier New"/>
                <w:color w:val="D4D4D4"/>
                <w:sz w:val="18"/>
                <w:szCs w:val="18"/>
              </w:rPr>
              <w:t xml:space="preserve"> = </w:t>
            </w:r>
            <w:proofErr w:type="gramStart"/>
            <w:r>
              <w:rPr>
                <w:rFonts w:ascii="Courier New" w:eastAsia="Courier New" w:hAnsi="Courier New" w:cs="Courier New"/>
                <w:color w:val="D4D4D4"/>
                <w:sz w:val="18"/>
                <w:szCs w:val="18"/>
              </w:rPr>
              <w:t>df.groupby</w:t>
            </w:r>
            <w:proofErr w:type="gramEnd"/>
            <w:r>
              <w:rPr>
                <w:rFonts w:ascii="Courier New" w:eastAsia="Courier New" w:hAnsi="Courier New" w:cs="Courier New"/>
                <w:color w:val="D4D4D4"/>
                <w:sz w:val="18"/>
                <w:szCs w:val="18"/>
              </w:rPr>
              <w:t>('province</w:t>
            </w:r>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'amount_approved_zar'</w:t>
            </w:r>
            <w:proofErr w:type="gramStart"/>
            <w:r>
              <w:rPr>
                <w:rFonts w:ascii="Courier New" w:eastAsia="Courier New" w:hAnsi="Courier New" w:cs="Courier New"/>
                <w:color w:val="D4D4D4"/>
                <w:sz w:val="18"/>
                <w:szCs w:val="18"/>
              </w:rPr>
              <w:t>].sum</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).sort</w:t>
            </w:r>
            <w:proofErr w:type="gramEnd"/>
            <w:r>
              <w:rPr>
                <w:rFonts w:ascii="Courier New" w:eastAsia="Courier New" w:hAnsi="Courier New" w:cs="Courier New"/>
                <w:color w:val="D4D4D4"/>
                <w:sz w:val="18"/>
                <w:szCs w:val="18"/>
              </w:rPr>
              <w:t>_values(ascending=False)</w:t>
            </w:r>
          </w:p>
          <w:p w14:paraId="25CC827C" w14:textId="77777777" w:rsidR="00F0516E" w:rsidRDefault="00000000">
            <w:proofErr w:type="gramStart"/>
            <w:r>
              <w:rPr>
                <w:rFonts w:ascii="Courier New" w:eastAsia="Courier New" w:hAnsi="Courier New" w:cs="Courier New"/>
                <w:color w:val="D4D4D4"/>
                <w:sz w:val="18"/>
                <w:szCs w:val="18"/>
              </w:rPr>
              <w:t>print(</w:t>
            </w:r>
            <w:proofErr w:type="gramEnd"/>
            <w:r>
              <w:rPr>
                <w:rFonts w:ascii="Courier New" w:eastAsia="Courier New" w:hAnsi="Courier New" w:cs="Courier New"/>
                <w:color w:val="D4D4D4"/>
                <w:sz w:val="18"/>
                <w:szCs w:val="18"/>
              </w:rPr>
              <w:t>'\n=== By Province ==='); print(</w:t>
            </w:r>
            <w:proofErr w:type="spellStart"/>
            <w:r>
              <w:rPr>
                <w:rFonts w:ascii="Courier New" w:eastAsia="Courier New" w:hAnsi="Courier New" w:cs="Courier New"/>
                <w:color w:val="D4D4D4"/>
                <w:sz w:val="18"/>
                <w:szCs w:val="18"/>
              </w:rPr>
              <w:t>by_prov.map</w:t>
            </w:r>
            <w:proofErr w:type="spellEnd"/>
            <w:r>
              <w:rPr>
                <w:rFonts w:ascii="Courier New" w:eastAsia="Courier New" w:hAnsi="Courier New" w:cs="Courier New"/>
                <w:color w:val="D4D4D4"/>
                <w:sz w:val="18"/>
                <w:szCs w:val="18"/>
              </w:rPr>
              <w:t>('R{:,.0f}</w:t>
            </w:r>
            <w:proofErr w:type="gramStart"/>
            <w:r>
              <w:rPr>
                <w:rFonts w:ascii="Courier New" w:eastAsia="Courier New" w:hAnsi="Courier New" w:cs="Courier New"/>
                <w:color w:val="D4D4D4"/>
                <w:sz w:val="18"/>
                <w:szCs w:val="18"/>
              </w:rPr>
              <w:t>'.format</w:t>
            </w:r>
            <w:proofErr w:type="gramEnd"/>
            <w:r>
              <w:rPr>
                <w:rFonts w:ascii="Courier New" w:eastAsia="Courier New" w:hAnsi="Courier New" w:cs="Courier New"/>
                <w:color w:val="D4D4D4"/>
                <w:sz w:val="18"/>
                <w:szCs w:val="18"/>
              </w:rPr>
              <w:t>))</w:t>
            </w:r>
          </w:p>
          <w:p w14:paraId="31B694F5" w14:textId="77777777" w:rsidR="00F0516E" w:rsidRDefault="00F0516E"/>
          <w:p w14:paraId="447D408A" w14:textId="77777777" w:rsidR="00F0516E" w:rsidRDefault="00000000">
            <w:r>
              <w:rPr>
                <w:rFonts w:ascii="Courier New" w:eastAsia="Courier New" w:hAnsi="Courier New" w:cs="Courier New"/>
                <w:color w:val="D4D4D4"/>
                <w:sz w:val="18"/>
                <w:szCs w:val="18"/>
              </w:rPr>
              <w:t># --- Analysis 3: Top 10 subsectors by total approved ---</w:t>
            </w:r>
          </w:p>
          <w:p w14:paraId="1421B731" w14:textId="77777777" w:rsidR="00F0516E" w:rsidRDefault="00000000">
            <w:proofErr w:type="spellStart"/>
            <w:r>
              <w:rPr>
                <w:rFonts w:ascii="Courier New" w:eastAsia="Courier New" w:hAnsi="Courier New" w:cs="Courier New"/>
                <w:color w:val="D4D4D4"/>
                <w:sz w:val="18"/>
                <w:szCs w:val="18"/>
              </w:rPr>
              <w:t>top_sub</w:t>
            </w:r>
            <w:proofErr w:type="spellEnd"/>
            <w:r>
              <w:rPr>
                <w:rFonts w:ascii="Courier New" w:eastAsia="Courier New" w:hAnsi="Courier New" w:cs="Courier New"/>
                <w:color w:val="D4D4D4"/>
                <w:sz w:val="18"/>
                <w:szCs w:val="18"/>
              </w:rPr>
              <w:t xml:space="preserve"> = </w:t>
            </w:r>
            <w:proofErr w:type="gramStart"/>
            <w:r>
              <w:rPr>
                <w:rFonts w:ascii="Courier New" w:eastAsia="Courier New" w:hAnsi="Courier New" w:cs="Courier New"/>
                <w:color w:val="D4D4D4"/>
                <w:sz w:val="18"/>
                <w:szCs w:val="18"/>
              </w:rPr>
              <w:t>df.groupby</w:t>
            </w:r>
            <w:proofErr w:type="gramEnd"/>
            <w:r>
              <w:rPr>
                <w:rFonts w:ascii="Courier New" w:eastAsia="Courier New" w:hAnsi="Courier New" w:cs="Courier New"/>
                <w:color w:val="D4D4D4"/>
                <w:sz w:val="18"/>
                <w:szCs w:val="18"/>
              </w:rPr>
              <w:t>('subsector_name</w:t>
            </w:r>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'amount_approved_zar'</w:t>
            </w:r>
            <w:proofErr w:type="gramStart"/>
            <w:r>
              <w:rPr>
                <w:rFonts w:ascii="Courier New" w:eastAsia="Courier New" w:hAnsi="Courier New" w:cs="Courier New"/>
                <w:color w:val="D4D4D4"/>
                <w:sz w:val="18"/>
                <w:szCs w:val="18"/>
              </w:rPr>
              <w:t>].sum</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).nlargest</w:t>
            </w:r>
            <w:proofErr w:type="gramEnd"/>
            <w:r>
              <w:rPr>
                <w:rFonts w:ascii="Courier New" w:eastAsia="Courier New" w:hAnsi="Courier New" w:cs="Courier New"/>
                <w:color w:val="D4D4D4"/>
                <w:sz w:val="18"/>
                <w:szCs w:val="18"/>
              </w:rPr>
              <w:t>(10)</w:t>
            </w:r>
          </w:p>
          <w:p w14:paraId="6C7D8A18" w14:textId="77777777" w:rsidR="00F0516E" w:rsidRDefault="00000000">
            <w:proofErr w:type="gramStart"/>
            <w:r>
              <w:rPr>
                <w:rFonts w:ascii="Courier New" w:eastAsia="Courier New" w:hAnsi="Courier New" w:cs="Courier New"/>
                <w:color w:val="D4D4D4"/>
                <w:sz w:val="18"/>
                <w:szCs w:val="18"/>
              </w:rPr>
              <w:t>print(</w:t>
            </w:r>
            <w:proofErr w:type="gramEnd"/>
            <w:r>
              <w:rPr>
                <w:rFonts w:ascii="Courier New" w:eastAsia="Courier New" w:hAnsi="Courier New" w:cs="Courier New"/>
                <w:color w:val="D4D4D4"/>
                <w:sz w:val="18"/>
                <w:szCs w:val="18"/>
              </w:rPr>
              <w:t>'\n=== Top 10 Subsectors ==='); print(</w:t>
            </w:r>
            <w:proofErr w:type="spellStart"/>
            <w:r>
              <w:rPr>
                <w:rFonts w:ascii="Courier New" w:eastAsia="Courier New" w:hAnsi="Courier New" w:cs="Courier New"/>
                <w:color w:val="D4D4D4"/>
                <w:sz w:val="18"/>
                <w:szCs w:val="18"/>
              </w:rPr>
              <w:t>top_sub.map</w:t>
            </w:r>
            <w:proofErr w:type="spellEnd"/>
            <w:r>
              <w:rPr>
                <w:rFonts w:ascii="Courier New" w:eastAsia="Courier New" w:hAnsi="Courier New" w:cs="Courier New"/>
                <w:color w:val="D4D4D4"/>
                <w:sz w:val="18"/>
                <w:szCs w:val="18"/>
              </w:rPr>
              <w:t>('R{:,.0f}</w:t>
            </w:r>
            <w:proofErr w:type="gramStart"/>
            <w:r>
              <w:rPr>
                <w:rFonts w:ascii="Courier New" w:eastAsia="Courier New" w:hAnsi="Courier New" w:cs="Courier New"/>
                <w:color w:val="D4D4D4"/>
                <w:sz w:val="18"/>
                <w:szCs w:val="18"/>
              </w:rPr>
              <w:t>'.format</w:t>
            </w:r>
            <w:proofErr w:type="gramEnd"/>
            <w:r>
              <w:rPr>
                <w:rFonts w:ascii="Courier New" w:eastAsia="Courier New" w:hAnsi="Courier New" w:cs="Courier New"/>
                <w:color w:val="D4D4D4"/>
                <w:sz w:val="18"/>
                <w:szCs w:val="18"/>
              </w:rPr>
              <w:t>))</w:t>
            </w:r>
          </w:p>
          <w:p w14:paraId="2727BCDF" w14:textId="77777777" w:rsidR="00F0516E" w:rsidRDefault="00F0516E"/>
          <w:p w14:paraId="3A857E1F" w14:textId="77777777" w:rsidR="00F0516E" w:rsidRDefault="00000000">
            <w:r>
              <w:rPr>
                <w:rFonts w:ascii="Courier New" w:eastAsia="Courier New" w:hAnsi="Courier New" w:cs="Courier New"/>
                <w:color w:val="D4D4D4"/>
                <w:sz w:val="18"/>
                <w:szCs w:val="18"/>
              </w:rPr>
              <w:t># --- Analysis 4: Approval rate ---</w:t>
            </w:r>
          </w:p>
          <w:p w14:paraId="2E442D33" w14:textId="77777777" w:rsidR="00F0516E" w:rsidRDefault="00000000">
            <w:r>
              <w:rPr>
                <w:rFonts w:ascii="Courier New" w:eastAsia="Courier New" w:hAnsi="Courier New" w:cs="Courier New"/>
                <w:color w:val="D4D4D4"/>
                <w:sz w:val="18"/>
                <w:szCs w:val="18"/>
              </w:rPr>
              <w:t xml:space="preserve">total = </w:t>
            </w:r>
            <w:proofErr w:type="spellStart"/>
            <w:r>
              <w:rPr>
                <w:rFonts w:ascii="Courier New" w:eastAsia="Courier New" w:hAnsi="Courier New" w:cs="Courier New"/>
                <w:color w:val="D4D4D4"/>
                <w:sz w:val="18"/>
                <w:szCs w:val="18"/>
              </w:rPr>
              <w:t>len</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df</w:t>
            </w:r>
            <w:proofErr w:type="spellEnd"/>
            <w:r>
              <w:rPr>
                <w:rFonts w:ascii="Courier New" w:eastAsia="Courier New" w:hAnsi="Courier New" w:cs="Courier New"/>
                <w:color w:val="D4D4D4"/>
                <w:sz w:val="18"/>
                <w:szCs w:val="18"/>
              </w:rPr>
              <w:t>)</w:t>
            </w:r>
          </w:p>
          <w:p w14:paraId="0886D160" w14:textId="77777777" w:rsidR="00F0516E" w:rsidRDefault="00000000">
            <w:r>
              <w:rPr>
                <w:rFonts w:ascii="Courier New" w:eastAsia="Courier New" w:hAnsi="Courier New" w:cs="Courier New"/>
                <w:color w:val="D4D4D4"/>
                <w:sz w:val="18"/>
                <w:szCs w:val="18"/>
              </w:rPr>
              <w:t>approved = (</w:t>
            </w:r>
            <w:proofErr w:type="spellStart"/>
            <w:r>
              <w:rPr>
                <w:rFonts w:ascii="Courier New" w:eastAsia="Courier New" w:hAnsi="Courier New" w:cs="Courier New"/>
                <w:color w:val="D4D4D4"/>
                <w:sz w:val="18"/>
                <w:szCs w:val="18"/>
              </w:rPr>
              <w:t>df</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grant_status</w:t>
            </w:r>
            <w:proofErr w:type="spellEnd"/>
            <w:r>
              <w:rPr>
                <w:rFonts w:ascii="Courier New" w:eastAsia="Courier New" w:hAnsi="Courier New" w:cs="Courier New"/>
                <w:color w:val="D4D4D4"/>
                <w:sz w:val="18"/>
                <w:szCs w:val="18"/>
              </w:rPr>
              <w:t>'] == 'APPROVED'</w:t>
            </w:r>
            <w:proofErr w:type="gramStart"/>
            <w:r>
              <w:rPr>
                <w:rFonts w:ascii="Courier New" w:eastAsia="Courier New" w:hAnsi="Courier New" w:cs="Courier New"/>
                <w:color w:val="D4D4D4"/>
                <w:sz w:val="18"/>
                <w:szCs w:val="18"/>
              </w:rPr>
              <w:t>).sum</w:t>
            </w:r>
            <w:proofErr w:type="gramEnd"/>
            <w:r>
              <w:rPr>
                <w:rFonts w:ascii="Courier New" w:eastAsia="Courier New" w:hAnsi="Courier New" w:cs="Courier New"/>
                <w:color w:val="D4D4D4"/>
                <w:sz w:val="18"/>
                <w:szCs w:val="18"/>
              </w:rPr>
              <w:t>()</w:t>
            </w:r>
          </w:p>
          <w:p w14:paraId="371B0D2B" w14:textId="77777777" w:rsidR="00F0516E" w:rsidRDefault="00000000">
            <w:r>
              <w:rPr>
                <w:rFonts w:ascii="Courier New" w:eastAsia="Courier New" w:hAnsi="Courier New" w:cs="Courier New"/>
                <w:color w:val="D4D4D4"/>
                <w:sz w:val="18"/>
                <w:szCs w:val="18"/>
              </w:rPr>
              <w:t>disbursed = (</w:t>
            </w:r>
            <w:proofErr w:type="spellStart"/>
            <w:r>
              <w:rPr>
                <w:rFonts w:ascii="Courier New" w:eastAsia="Courier New" w:hAnsi="Courier New" w:cs="Courier New"/>
                <w:color w:val="D4D4D4"/>
                <w:sz w:val="18"/>
                <w:szCs w:val="18"/>
              </w:rPr>
              <w:t>df</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grant_status</w:t>
            </w:r>
            <w:proofErr w:type="spellEnd"/>
            <w:r>
              <w:rPr>
                <w:rFonts w:ascii="Courier New" w:eastAsia="Courier New" w:hAnsi="Courier New" w:cs="Courier New"/>
                <w:color w:val="D4D4D4"/>
                <w:sz w:val="18"/>
                <w:szCs w:val="18"/>
              </w:rPr>
              <w:t>'] == 'DISBURSED'</w:t>
            </w:r>
            <w:proofErr w:type="gramStart"/>
            <w:r>
              <w:rPr>
                <w:rFonts w:ascii="Courier New" w:eastAsia="Courier New" w:hAnsi="Courier New" w:cs="Courier New"/>
                <w:color w:val="D4D4D4"/>
                <w:sz w:val="18"/>
                <w:szCs w:val="18"/>
              </w:rPr>
              <w:t>).sum</w:t>
            </w:r>
            <w:proofErr w:type="gramEnd"/>
            <w:r>
              <w:rPr>
                <w:rFonts w:ascii="Courier New" w:eastAsia="Courier New" w:hAnsi="Courier New" w:cs="Courier New"/>
                <w:color w:val="D4D4D4"/>
                <w:sz w:val="18"/>
                <w:szCs w:val="18"/>
              </w:rPr>
              <w:t>()</w:t>
            </w:r>
          </w:p>
          <w:p w14:paraId="23D4F46D" w14:textId="77777777" w:rsidR="00F0516E" w:rsidRDefault="00000000">
            <w:proofErr w:type="gramStart"/>
            <w:r>
              <w:rPr>
                <w:rFonts w:ascii="Courier New" w:eastAsia="Courier New" w:hAnsi="Courier New" w:cs="Courier New"/>
                <w:color w:val="D4D4D4"/>
                <w:sz w:val="18"/>
                <w:szCs w:val="18"/>
              </w:rPr>
              <w:t>print(</w:t>
            </w:r>
            <w:proofErr w:type="gramEnd"/>
            <w:r>
              <w:rPr>
                <w:rFonts w:ascii="Courier New" w:eastAsia="Courier New" w:hAnsi="Courier New" w:cs="Courier New"/>
                <w:color w:val="D4D4D4"/>
                <w:sz w:val="18"/>
                <w:szCs w:val="18"/>
              </w:rPr>
              <w:t>f'\</w:t>
            </w:r>
            <w:proofErr w:type="spellStart"/>
            <w:r>
              <w:rPr>
                <w:rFonts w:ascii="Courier New" w:eastAsia="Courier New" w:hAnsi="Courier New" w:cs="Courier New"/>
                <w:color w:val="D4D4D4"/>
                <w:sz w:val="18"/>
                <w:szCs w:val="18"/>
              </w:rPr>
              <w:t>nApproval</w:t>
            </w:r>
            <w:proofErr w:type="spellEnd"/>
            <w:r>
              <w:rPr>
                <w:rFonts w:ascii="Courier New" w:eastAsia="Courier New" w:hAnsi="Courier New" w:cs="Courier New"/>
                <w:color w:val="D4D4D4"/>
                <w:sz w:val="18"/>
                <w:szCs w:val="18"/>
              </w:rPr>
              <w:t xml:space="preserve"> rate: {approved/total*100:.1</w:t>
            </w:r>
            <w:proofErr w:type="gramStart"/>
            <w:r>
              <w:rPr>
                <w:rFonts w:ascii="Courier New" w:eastAsia="Courier New" w:hAnsi="Courier New" w:cs="Courier New"/>
                <w:color w:val="D4D4D4"/>
                <w:sz w:val="18"/>
                <w:szCs w:val="18"/>
              </w:rPr>
              <w:t>f}%</w:t>
            </w:r>
            <w:proofErr w:type="gramEnd"/>
            <w:r>
              <w:rPr>
                <w:rFonts w:ascii="Courier New" w:eastAsia="Courier New" w:hAnsi="Courier New" w:cs="Courier New"/>
                <w:color w:val="D4D4D4"/>
                <w:sz w:val="18"/>
                <w:szCs w:val="18"/>
              </w:rPr>
              <w:t>')</w:t>
            </w:r>
          </w:p>
          <w:p w14:paraId="3BB1D037" w14:textId="77777777" w:rsidR="00F0516E" w:rsidRDefault="00000000">
            <w:proofErr w:type="gramStart"/>
            <w:r>
              <w:rPr>
                <w:rFonts w:ascii="Courier New" w:eastAsia="Courier New" w:hAnsi="Courier New" w:cs="Courier New"/>
                <w:color w:val="D4D4D4"/>
                <w:sz w:val="18"/>
                <w:szCs w:val="18"/>
              </w:rPr>
              <w:t>print(</w:t>
            </w:r>
            <w:proofErr w:type="spellStart"/>
            <w:proofErr w:type="gramEnd"/>
            <w:r>
              <w:rPr>
                <w:rFonts w:ascii="Courier New" w:eastAsia="Courier New" w:hAnsi="Courier New" w:cs="Courier New"/>
                <w:color w:val="D4D4D4"/>
                <w:sz w:val="18"/>
                <w:szCs w:val="18"/>
              </w:rPr>
              <w:t>f'Disbursement</w:t>
            </w:r>
            <w:proofErr w:type="spellEnd"/>
            <w:r>
              <w:rPr>
                <w:rFonts w:ascii="Courier New" w:eastAsia="Courier New" w:hAnsi="Courier New" w:cs="Courier New"/>
                <w:color w:val="D4D4D4"/>
                <w:sz w:val="18"/>
                <w:szCs w:val="18"/>
              </w:rPr>
              <w:t xml:space="preserve"> rate: {disbursed/total*100:.1</w:t>
            </w:r>
            <w:proofErr w:type="gramStart"/>
            <w:r>
              <w:rPr>
                <w:rFonts w:ascii="Courier New" w:eastAsia="Courier New" w:hAnsi="Courier New" w:cs="Courier New"/>
                <w:color w:val="D4D4D4"/>
                <w:sz w:val="18"/>
                <w:szCs w:val="18"/>
              </w:rPr>
              <w:t>f}%</w:t>
            </w:r>
            <w:proofErr w:type="gramEnd"/>
            <w:r>
              <w:rPr>
                <w:rFonts w:ascii="Courier New" w:eastAsia="Courier New" w:hAnsi="Courier New" w:cs="Courier New"/>
                <w:color w:val="D4D4D4"/>
                <w:sz w:val="18"/>
                <w:szCs w:val="18"/>
              </w:rPr>
              <w:t>')</w:t>
            </w:r>
          </w:p>
          <w:p w14:paraId="2F8DA6EC" w14:textId="77777777" w:rsidR="00F0516E" w:rsidRDefault="00F0516E"/>
          <w:p w14:paraId="68497683" w14:textId="77777777" w:rsidR="00F0516E" w:rsidRDefault="00000000">
            <w:r>
              <w:rPr>
                <w:rFonts w:ascii="Courier New" w:eastAsia="Courier New" w:hAnsi="Courier New" w:cs="Courier New"/>
                <w:color w:val="D4D4D4"/>
                <w:sz w:val="18"/>
                <w:szCs w:val="18"/>
              </w:rPr>
              <w:t># --- Analysis 5: Learner delivery efficiency ---</w:t>
            </w:r>
          </w:p>
          <w:p w14:paraId="65546411" w14:textId="77777777" w:rsidR="00F0516E" w:rsidRDefault="00000000">
            <w:r>
              <w:rPr>
                <w:rFonts w:ascii="Courier New" w:eastAsia="Courier New" w:hAnsi="Courier New" w:cs="Courier New"/>
                <w:color w:val="D4D4D4"/>
                <w:sz w:val="18"/>
                <w:szCs w:val="18"/>
              </w:rPr>
              <w:t xml:space="preserve">delivered = </w:t>
            </w:r>
            <w:proofErr w:type="spellStart"/>
            <w:r>
              <w:rPr>
                <w:rFonts w:ascii="Courier New" w:eastAsia="Courier New" w:hAnsi="Courier New" w:cs="Courier New"/>
                <w:color w:val="D4D4D4"/>
                <w:sz w:val="18"/>
                <w:szCs w:val="18"/>
              </w:rPr>
              <w:t>df</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df</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learners_actual</w:t>
            </w:r>
            <w:proofErr w:type="spell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notna</w:t>
            </w:r>
            <w:proofErr w:type="spellEnd"/>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].copy</w:t>
            </w:r>
            <w:proofErr w:type="gramEnd"/>
            <w:r>
              <w:rPr>
                <w:rFonts w:ascii="Courier New" w:eastAsia="Courier New" w:hAnsi="Courier New" w:cs="Courier New"/>
                <w:color w:val="D4D4D4"/>
                <w:sz w:val="18"/>
                <w:szCs w:val="18"/>
              </w:rPr>
              <w:t>()</w:t>
            </w:r>
          </w:p>
          <w:p w14:paraId="718FD044" w14:textId="77777777" w:rsidR="00F0516E" w:rsidRDefault="00000000">
            <w:r>
              <w:rPr>
                <w:rFonts w:ascii="Courier New" w:eastAsia="Courier New" w:hAnsi="Courier New" w:cs="Courier New"/>
                <w:color w:val="D4D4D4"/>
                <w:sz w:val="18"/>
                <w:szCs w:val="18"/>
              </w:rPr>
              <w:t>delivered['efficiency'] = delivered['</w:t>
            </w:r>
            <w:proofErr w:type="spellStart"/>
            <w:r>
              <w:rPr>
                <w:rFonts w:ascii="Courier New" w:eastAsia="Courier New" w:hAnsi="Courier New" w:cs="Courier New"/>
                <w:color w:val="D4D4D4"/>
                <w:sz w:val="18"/>
                <w:szCs w:val="18"/>
              </w:rPr>
              <w:t>learners_actual</w:t>
            </w:r>
            <w:proofErr w:type="spellEnd"/>
            <w:r>
              <w:rPr>
                <w:rFonts w:ascii="Courier New" w:eastAsia="Courier New" w:hAnsi="Courier New" w:cs="Courier New"/>
                <w:color w:val="D4D4D4"/>
                <w:sz w:val="18"/>
                <w:szCs w:val="18"/>
              </w:rPr>
              <w:t>'] / delivered['</w:t>
            </w:r>
            <w:proofErr w:type="spellStart"/>
            <w:r>
              <w:rPr>
                <w:rFonts w:ascii="Courier New" w:eastAsia="Courier New" w:hAnsi="Courier New" w:cs="Courier New"/>
                <w:color w:val="D4D4D4"/>
                <w:sz w:val="18"/>
                <w:szCs w:val="18"/>
              </w:rPr>
              <w:t>learners_planned</w:t>
            </w:r>
            <w:proofErr w:type="spellEnd"/>
            <w:r>
              <w:rPr>
                <w:rFonts w:ascii="Courier New" w:eastAsia="Courier New" w:hAnsi="Courier New" w:cs="Courier New"/>
                <w:color w:val="D4D4D4"/>
                <w:sz w:val="18"/>
                <w:szCs w:val="18"/>
              </w:rPr>
              <w:t>']</w:t>
            </w:r>
          </w:p>
          <w:p w14:paraId="3535B6B7" w14:textId="77777777" w:rsidR="00F0516E" w:rsidRDefault="00000000">
            <w:proofErr w:type="gramStart"/>
            <w:r>
              <w:rPr>
                <w:rFonts w:ascii="Courier New" w:eastAsia="Courier New" w:hAnsi="Courier New" w:cs="Courier New"/>
                <w:color w:val="D4D4D4"/>
                <w:sz w:val="18"/>
                <w:szCs w:val="18"/>
              </w:rPr>
              <w:t>print(</w:t>
            </w:r>
            <w:proofErr w:type="gramEnd"/>
            <w:r>
              <w:rPr>
                <w:rFonts w:ascii="Courier New" w:eastAsia="Courier New" w:hAnsi="Courier New" w:cs="Courier New"/>
                <w:color w:val="D4D4D4"/>
                <w:sz w:val="18"/>
                <w:szCs w:val="18"/>
              </w:rPr>
              <w:t>f'\</w:t>
            </w:r>
            <w:proofErr w:type="spellStart"/>
            <w:r>
              <w:rPr>
                <w:rFonts w:ascii="Courier New" w:eastAsia="Courier New" w:hAnsi="Courier New" w:cs="Courier New"/>
                <w:color w:val="D4D4D4"/>
                <w:sz w:val="18"/>
                <w:szCs w:val="18"/>
              </w:rPr>
              <w:t>nMean</w:t>
            </w:r>
            <w:proofErr w:type="spellEnd"/>
            <w:r>
              <w:rPr>
                <w:rFonts w:ascii="Courier New" w:eastAsia="Courier New" w:hAnsi="Courier New" w:cs="Courier New"/>
                <w:color w:val="D4D4D4"/>
                <w:sz w:val="18"/>
                <w:szCs w:val="18"/>
              </w:rPr>
              <w:t xml:space="preserve"> learner delivery efficiency: {delivered["efficiency"</w:t>
            </w:r>
            <w:proofErr w:type="gramStart"/>
            <w:r>
              <w:rPr>
                <w:rFonts w:ascii="Courier New" w:eastAsia="Courier New" w:hAnsi="Courier New" w:cs="Courier New"/>
                <w:color w:val="D4D4D4"/>
                <w:sz w:val="18"/>
                <w:szCs w:val="18"/>
              </w:rPr>
              <w:t>].mean()*</w:t>
            </w:r>
            <w:proofErr w:type="gramEnd"/>
            <w:r>
              <w:rPr>
                <w:rFonts w:ascii="Courier New" w:eastAsia="Courier New" w:hAnsi="Courier New" w:cs="Courier New"/>
                <w:color w:val="D4D4D4"/>
                <w:sz w:val="18"/>
                <w:szCs w:val="18"/>
              </w:rPr>
              <w:t>100:.1</w:t>
            </w:r>
            <w:proofErr w:type="gramStart"/>
            <w:r>
              <w:rPr>
                <w:rFonts w:ascii="Courier New" w:eastAsia="Courier New" w:hAnsi="Courier New" w:cs="Courier New"/>
                <w:color w:val="D4D4D4"/>
                <w:sz w:val="18"/>
                <w:szCs w:val="18"/>
              </w:rPr>
              <w:t>f}%</w:t>
            </w:r>
            <w:proofErr w:type="gramEnd"/>
            <w:r>
              <w:rPr>
                <w:rFonts w:ascii="Courier New" w:eastAsia="Courier New" w:hAnsi="Courier New" w:cs="Courier New"/>
                <w:color w:val="D4D4D4"/>
                <w:sz w:val="18"/>
                <w:szCs w:val="18"/>
              </w:rPr>
              <w:t>')</w:t>
            </w:r>
          </w:p>
        </w:tc>
      </w:tr>
    </w:tbl>
    <w:p w14:paraId="2C26E9C6" w14:textId="77777777" w:rsidR="00F0516E" w:rsidRDefault="00F0516E">
      <w:pPr>
        <w:spacing w:before="120" w:after="120"/>
      </w:pPr>
    </w:p>
    <w:p w14:paraId="6BE30E72" w14:textId="77777777" w:rsidR="00F0516E" w:rsidRDefault="00000000">
      <w:pPr>
        <w:pStyle w:val="Heading2"/>
        <w:spacing w:before="240" w:after="120"/>
      </w:pPr>
      <w:bookmarkStart w:id="312" w:name="_Toc231631519"/>
      <w:r>
        <w:rPr>
          <w:sz w:val="26"/>
          <w:szCs w:val="26"/>
        </w:rPr>
        <w:t>50.3 Template 3: APP Target Monitoring Notebook</w:t>
      </w:r>
      <w:bookmarkEnd w:id="312"/>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F0516E" w14:paraId="31F56E6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E1E1E"/>
            <w:tcMar>
              <w:top w:w="120" w:type="dxa"/>
              <w:left w:w="180" w:type="dxa"/>
              <w:bottom w:w="120" w:type="dxa"/>
              <w:right w:w="180" w:type="dxa"/>
            </w:tcMar>
          </w:tcPr>
          <w:p w14:paraId="00AE0A21" w14:textId="77777777" w:rsidR="00F0516E" w:rsidRDefault="00000000">
            <w:r>
              <w:rPr>
                <w:rFonts w:ascii="Courier New" w:eastAsia="Courier New" w:hAnsi="Courier New" w:cs="Courier New"/>
                <w:color w:val="D4D4D4"/>
                <w:sz w:val="18"/>
                <w:szCs w:val="18"/>
              </w:rPr>
              <w:t># ============================================================</w:t>
            </w:r>
          </w:p>
          <w:p w14:paraId="2FC737E1" w14:textId="77777777" w:rsidR="00F0516E" w:rsidRDefault="00000000">
            <w:r>
              <w:rPr>
                <w:rFonts w:ascii="Courier New" w:eastAsia="Courier New" w:hAnsi="Courier New" w:cs="Courier New"/>
                <w:color w:val="D4D4D4"/>
                <w:sz w:val="18"/>
                <w:szCs w:val="18"/>
              </w:rPr>
              <w:t># CHIETA Data Lab – APP Target Monitoring Template</w:t>
            </w:r>
          </w:p>
          <w:p w14:paraId="08B78CCF" w14:textId="77777777" w:rsidR="00F0516E" w:rsidRDefault="00000000">
            <w:r>
              <w:rPr>
                <w:rFonts w:ascii="Courier New" w:eastAsia="Courier New" w:hAnsi="Courier New" w:cs="Courier New"/>
                <w:color w:val="D4D4D4"/>
                <w:sz w:val="18"/>
                <w:szCs w:val="18"/>
              </w:rPr>
              <w:t># Purpose: Track CHIETA Annual Performance Plan indicators</w:t>
            </w:r>
          </w:p>
          <w:p w14:paraId="04A1868E" w14:textId="77777777" w:rsidR="00F0516E" w:rsidRDefault="00000000">
            <w:r>
              <w:rPr>
                <w:rFonts w:ascii="Courier New" w:eastAsia="Courier New" w:hAnsi="Courier New" w:cs="Courier New"/>
                <w:color w:val="D4D4D4"/>
                <w:sz w:val="18"/>
                <w:szCs w:val="18"/>
              </w:rPr>
              <w:t># ============================================================</w:t>
            </w:r>
          </w:p>
          <w:p w14:paraId="43B3AAE6" w14:textId="77777777" w:rsidR="00F0516E" w:rsidRDefault="00F0516E"/>
          <w:p w14:paraId="5EB00950" w14:textId="77777777" w:rsidR="00F0516E" w:rsidRDefault="00000000">
            <w:r>
              <w:rPr>
                <w:rFonts w:ascii="Courier New" w:eastAsia="Courier New" w:hAnsi="Courier New" w:cs="Courier New"/>
                <w:color w:val="D4D4D4"/>
                <w:sz w:val="18"/>
                <w:szCs w:val="18"/>
              </w:rPr>
              <w:t>import pandas as pd</w:t>
            </w:r>
          </w:p>
          <w:p w14:paraId="22623CCC" w14:textId="77777777" w:rsidR="00F0516E" w:rsidRDefault="00000000">
            <w:r>
              <w:rPr>
                <w:rFonts w:ascii="Courier New" w:eastAsia="Courier New" w:hAnsi="Courier New" w:cs="Courier New"/>
                <w:color w:val="D4D4D4"/>
                <w:sz w:val="18"/>
                <w:szCs w:val="18"/>
              </w:rPr>
              <w:t xml:space="preserve">from </w:t>
            </w:r>
            <w:proofErr w:type="spellStart"/>
            <w:r>
              <w:rPr>
                <w:rFonts w:ascii="Courier New" w:eastAsia="Courier New" w:hAnsi="Courier New" w:cs="Courier New"/>
                <w:color w:val="D4D4D4"/>
                <w:sz w:val="18"/>
                <w:szCs w:val="18"/>
              </w:rPr>
              <w:t>datalab</w:t>
            </w:r>
            <w:proofErr w:type="spellEnd"/>
            <w:r>
              <w:rPr>
                <w:rFonts w:ascii="Courier New" w:eastAsia="Courier New" w:hAnsi="Courier New" w:cs="Courier New"/>
                <w:color w:val="D4D4D4"/>
                <w:sz w:val="18"/>
                <w:szCs w:val="18"/>
              </w:rPr>
              <w:t xml:space="preserve"> import </w:t>
            </w:r>
            <w:proofErr w:type="spellStart"/>
            <w:r>
              <w:rPr>
                <w:rFonts w:ascii="Courier New" w:eastAsia="Courier New" w:hAnsi="Courier New" w:cs="Courier New"/>
                <w:color w:val="D4D4D4"/>
                <w:sz w:val="18"/>
                <w:szCs w:val="18"/>
              </w:rPr>
              <w:t>load_dataset</w:t>
            </w:r>
            <w:proofErr w:type="spellEnd"/>
          </w:p>
          <w:p w14:paraId="2DC325D1" w14:textId="77777777" w:rsidR="00F0516E" w:rsidRDefault="00F0516E"/>
          <w:p w14:paraId="328E963F" w14:textId="77777777" w:rsidR="00F0516E" w:rsidRDefault="00000000">
            <w:proofErr w:type="spellStart"/>
            <w:r>
              <w:rPr>
                <w:rFonts w:ascii="Courier New" w:eastAsia="Courier New" w:hAnsi="Courier New" w:cs="Courier New"/>
                <w:color w:val="D4D4D4"/>
                <w:sz w:val="18"/>
                <w:szCs w:val="18"/>
              </w:rPr>
              <w:t>etqa</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load_dataset</w:t>
            </w:r>
            <w:proofErr w:type="spellEnd"/>
            <w:r>
              <w:rPr>
                <w:rFonts w:ascii="Courier New" w:eastAsia="Courier New" w:hAnsi="Courier New" w:cs="Courier New"/>
                <w:color w:val="D4D4D4"/>
                <w:sz w:val="18"/>
                <w:szCs w:val="18"/>
              </w:rPr>
              <w:t>('etqa_2024')</w:t>
            </w:r>
          </w:p>
          <w:p w14:paraId="2326C821" w14:textId="77777777" w:rsidR="00F0516E" w:rsidRDefault="00F0516E"/>
          <w:p w14:paraId="21D85A47" w14:textId="77777777" w:rsidR="00F0516E" w:rsidRDefault="00000000">
            <w:r>
              <w:rPr>
                <w:rFonts w:ascii="Courier New" w:eastAsia="Courier New" w:hAnsi="Courier New" w:cs="Courier New"/>
                <w:color w:val="D4D4D4"/>
                <w:sz w:val="18"/>
                <w:szCs w:val="18"/>
              </w:rPr>
              <w:t># --- Filter to current financial year ---</w:t>
            </w:r>
          </w:p>
          <w:p w14:paraId="040C29CB" w14:textId="77777777" w:rsidR="00F0516E" w:rsidRDefault="00000000">
            <w:r>
              <w:rPr>
                <w:rFonts w:ascii="Courier New" w:eastAsia="Courier New" w:hAnsi="Courier New" w:cs="Courier New"/>
                <w:color w:val="D4D4D4"/>
                <w:sz w:val="18"/>
                <w:szCs w:val="18"/>
              </w:rPr>
              <w:t>FY = '2023/2024'   # &lt;-- Update each year</w:t>
            </w:r>
          </w:p>
          <w:p w14:paraId="61ABF59C" w14:textId="77777777" w:rsidR="00F0516E" w:rsidRDefault="00000000">
            <w:proofErr w:type="spellStart"/>
            <w:r>
              <w:rPr>
                <w:rFonts w:ascii="Courier New" w:eastAsia="Courier New" w:hAnsi="Courier New" w:cs="Courier New"/>
                <w:color w:val="D4D4D4"/>
                <w:sz w:val="18"/>
                <w:szCs w:val="18"/>
              </w:rPr>
              <w:t>fy_data</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etqa</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etqa</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app_target_year</w:t>
            </w:r>
            <w:proofErr w:type="spellEnd"/>
            <w:r>
              <w:rPr>
                <w:rFonts w:ascii="Courier New" w:eastAsia="Courier New" w:hAnsi="Courier New" w:cs="Courier New"/>
                <w:color w:val="D4D4D4"/>
                <w:sz w:val="18"/>
                <w:szCs w:val="18"/>
              </w:rPr>
              <w:t>'] == FY</w:t>
            </w:r>
            <w:proofErr w:type="gramStart"/>
            <w:r>
              <w:rPr>
                <w:rFonts w:ascii="Courier New" w:eastAsia="Courier New" w:hAnsi="Courier New" w:cs="Courier New"/>
                <w:color w:val="D4D4D4"/>
                <w:sz w:val="18"/>
                <w:szCs w:val="18"/>
              </w:rPr>
              <w:t>].copy</w:t>
            </w:r>
            <w:proofErr w:type="gramEnd"/>
            <w:r>
              <w:rPr>
                <w:rFonts w:ascii="Courier New" w:eastAsia="Courier New" w:hAnsi="Courier New" w:cs="Courier New"/>
                <w:color w:val="D4D4D4"/>
                <w:sz w:val="18"/>
                <w:szCs w:val="18"/>
              </w:rPr>
              <w:t>()</w:t>
            </w:r>
          </w:p>
          <w:p w14:paraId="1CFA499A" w14:textId="77777777" w:rsidR="00F0516E" w:rsidRDefault="00F0516E"/>
          <w:p w14:paraId="48E649F3" w14:textId="77777777" w:rsidR="00F0516E" w:rsidRDefault="00000000">
            <w:r>
              <w:rPr>
                <w:rFonts w:ascii="Courier New" w:eastAsia="Courier New" w:hAnsi="Courier New" w:cs="Courier New"/>
                <w:color w:val="D4D4D4"/>
                <w:sz w:val="18"/>
                <w:szCs w:val="18"/>
              </w:rPr>
              <w:t># --- Calculate achievement rate per indicator ---</w:t>
            </w:r>
          </w:p>
          <w:p w14:paraId="45AFC12D" w14:textId="77777777" w:rsidR="00F0516E" w:rsidRDefault="00000000">
            <w:proofErr w:type="spellStart"/>
            <w:r>
              <w:rPr>
                <w:rFonts w:ascii="Courier New" w:eastAsia="Courier New" w:hAnsi="Courier New" w:cs="Courier New"/>
                <w:color w:val="D4D4D4"/>
                <w:sz w:val="18"/>
                <w:szCs w:val="18"/>
              </w:rPr>
              <w:t>fy_data</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achievement_pct</w:t>
            </w:r>
            <w:proofErr w:type="spellEnd"/>
            <w:r>
              <w:rPr>
                <w:rFonts w:ascii="Courier New" w:eastAsia="Courier New" w:hAnsi="Courier New" w:cs="Courier New"/>
                <w:color w:val="D4D4D4"/>
                <w:sz w:val="18"/>
                <w:szCs w:val="18"/>
              </w:rPr>
              <w:t>'] = (</w:t>
            </w:r>
            <w:proofErr w:type="spellStart"/>
            <w:r>
              <w:rPr>
                <w:rFonts w:ascii="Courier New" w:eastAsia="Courier New" w:hAnsi="Courier New" w:cs="Courier New"/>
                <w:color w:val="D4D4D4"/>
                <w:sz w:val="18"/>
                <w:szCs w:val="18"/>
              </w:rPr>
              <w:t>fy_data</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app_actual_value</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fy_data</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app_target_value</w:t>
            </w:r>
            <w:proofErr w:type="spellEnd"/>
            <w:r>
              <w:rPr>
                <w:rFonts w:ascii="Courier New" w:eastAsia="Courier New" w:hAnsi="Courier New" w:cs="Courier New"/>
                <w:color w:val="D4D4D4"/>
                <w:sz w:val="18"/>
                <w:szCs w:val="18"/>
              </w:rPr>
              <w:t>'] * 100</w:t>
            </w:r>
            <w:proofErr w:type="gramStart"/>
            <w:r>
              <w:rPr>
                <w:rFonts w:ascii="Courier New" w:eastAsia="Courier New" w:hAnsi="Courier New" w:cs="Courier New"/>
                <w:color w:val="D4D4D4"/>
                <w:sz w:val="18"/>
                <w:szCs w:val="18"/>
              </w:rPr>
              <w:t>).round</w:t>
            </w:r>
            <w:proofErr w:type="gramEnd"/>
            <w:r>
              <w:rPr>
                <w:rFonts w:ascii="Courier New" w:eastAsia="Courier New" w:hAnsi="Courier New" w:cs="Courier New"/>
                <w:color w:val="D4D4D4"/>
                <w:sz w:val="18"/>
                <w:szCs w:val="18"/>
              </w:rPr>
              <w:t>(1)</w:t>
            </w:r>
          </w:p>
          <w:p w14:paraId="0292A348" w14:textId="77777777" w:rsidR="00F0516E" w:rsidRDefault="00F0516E"/>
          <w:p w14:paraId="4E8EC305" w14:textId="77777777" w:rsidR="00F0516E" w:rsidRDefault="00000000">
            <w:r>
              <w:rPr>
                <w:rFonts w:ascii="Courier New" w:eastAsia="Courier New" w:hAnsi="Courier New" w:cs="Courier New"/>
                <w:color w:val="D4D4D4"/>
                <w:sz w:val="18"/>
                <w:szCs w:val="18"/>
              </w:rPr>
              <w:t># --- Classify traffic light status ---</w:t>
            </w:r>
          </w:p>
          <w:p w14:paraId="55DC63B2" w14:textId="77777777" w:rsidR="00F0516E" w:rsidRDefault="00000000">
            <w:r>
              <w:rPr>
                <w:rFonts w:ascii="Courier New" w:eastAsia="Courier New" w:hAnsi="Courier New" w:cs="Courier New"/>
                <w:color w:val="D4D4D4"/>
                <w:sz w:val="18"/>
                <w:szCs w:val="18"/>
              </w:rPr>
              <w:t xml:space="preserve">def </w:t>
            </w:r>
            <w:proofErr w:type="spellStart"/>
            <w:r>
              <w:rPr>
                <w:rFonts w:ascii="Courier New" w:eastAsia="Courier New" w:hAnsi="Courier New" w:cs="Courier New"/>
                <w:color w:val="D4D4D4"/>
                <w:sz w:val="18"/>
                <w:szCs w:val="18"/>
              </w:rPr>
              <w:t>traffic_light</w:t>
            </w:r>
            <w:proofErr w:type="spellEnd"/>
            <w:r>
              <w:rPr>
                <w:rFonts w:ascii="Courier New" w:eastAsia="Courier New" w:hAnsi="Courier New" w:cs="Courier New"/>
                <w:color w:val="D4D4D4"/>
                <w:sz w:val="18"/>
                <w:szCs w:val="18"/>
              </w:rPr>
              <w:t>(pct):</w:t>
            </w:r>
          </w:p>
          <w:p w14:paraId="02E97C15" w14:textId="77777777" w:rsidR="00F0516E" w:rsidRDefault="00000000">
            <w:r>
              <w:rPr>
                <w:rFonts w:ascii="Courier New" w:eastAsia="Courier New" w:hAnsi="Courier New" w:cs="Courier New"/>
                <w:color w:val="D4D4D4"/>
                <w:sz w:val="18"/>
                <w:szCs w:val="18"/>
              </w:rPr>
              <w:t xml:space="preserve">    if pct &gt;= 100: return 'GREEN'</w:t>
            </w:r>
          </w:p>
          <w:p w14:paraId="5249F1FE" w14:textId="77777777" w:rsidR="00F0516E"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elif</w:t>
            </w:r>
            <w:proofErr w:type="spellEnd"/>
            <w:r>
              <w:rPr>
                <w:rFonts w:ascii="Courier New" w:eastAsia="Courier New" w:hAnsi="Courier New" w:cs="Courier New"/>
                <w:color w:val="D4D4D4"/>
                <w:sz w:val="18"/>
                <w:szCs w:val="18"/>
              </w:rPr>
              <w:t xml:space="preserve"> pct &gt;= 80: return 'AMBER'</w:t>
            </w:r>
          </w:p>
          <w:p w14:paraId="79D5783C" w14:textId="77777777" w:rsidR="00F0516E" w:rsidRDefault="00000000">
            <w:r>
              <w:rPr>
                <w:rFonts w:ascii="Courier New" w:eastAsia="Courier New" w:hAnsi="Courier New" w:cs="Courier New"/>
                <w:color w:val="D4D4D4"/>
                <w:sz w:val="18"/>
                <w:szCs w:val="18"/>
              </w:rPr>
              <w:t xml:space="preserve">    else: return 'RED'</w:t>
            </w:r>
          </w:p>
          <w:p w14:paraId="0D729A46" w14:textId="77777777" w:rsidR="00F0516E" w:rsidRDefault="00F0516E"/>
          <w:p w14:paraId="0095284E" w14:textId="77777777" w:rsidR="00F0516E" w:rsidRDefault="00000000">
            <w:proofErr w:type="spellStart"/>
            <w:r>
              <w:rPr>
                <w:rFonts w:ascii="Courier New" w:eastAsia="Courier New" w:hAnsi="Courier New" w:cs="Courier New"/>
                <w:color w:val="D4D4D4"/>
                <w:sz w:val="18"/>
                <w:szCs w:val="18"/>
              </w:rPr>
              <w:t>fy_data</w:t>
            </w:r>
            <w:proofErr w:type="spellEnd"/>
            <w:r>
              <w:rPr>
                <w:rFonts w:ascii="Courier New" w:eastAsia="Courier New" w:hAnsi="Courier New" w:cs="Courier New"/>
                <w:color w:val="D4D4D4"/>
                <w:sz w:val="18"/>
                <w:szCs w:val="18"/>
              </w:rPr>
              <w:t xml:space="preserve">['status'] = </w:t>
            </w:r>
            <w:proofErr w:type="spellStart"/>
            <w:r>
              <w:rPr>
                <w:rFonts w:ascii="Courier New" w:eastAsia="Courier New" w:hAnsi="Courier New" w:cs="Courier New"/>
                <w:color w:val="D4D4D4"/>
                <w:sz w:val="18"/>
                <w:szCs w:val="18"/>
              </w:rPr>
              <w:t>fy_data</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achievement_pct</w:t>
            </w:r>
            <w:proofErr w:type="spell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].apply</w:t>
            </w:r>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traffic_light</w:t>
            </w:r>
            <w:proofErr w:type="spellEnd"/>
            <w:r>
              <w:rPr>
                <w:rFonts w:ascii="Courier New" w:eastAsia="Courier New" w:hAnsi="Courier New" w:cs="Courier New"/>
                <w:color w:val="D4D4D4"/>
                <w:sz w:val="18"/>
                <w:szCs w:val="18"/>
              </w:rPr>
              <w:t>)</w:t>
            </w:r>
          </w:p>
          <w:p w14:paraId="7537E6A4" w14:textId="77777777" w:rsidR="00F0516E" w:rsidRDefault="00F0516E"/>
          <w:p w14:paraId="7C980528" w14:textId="77777777" w:rsidR="00F0516E" w:rsidRDefault="00000000">
            <w:r>
              <w:rPr>
                <w:rFonts w:ascii="Courier New" w:eastAsia="Courier New" w:hAnsi="Courier New" w:cs="Courier New"/>
                <w:color w:val="D4D4D4"/>
                <w:sz w:val="18"/>
                <w:szCs w:val="18"/>
              </w:rPr>
              <w:t># --- Summary report ---</w:t>
            </w:r>
          </w:p>
          <w:p w14:paraId="6F0AC458" w14:textId="77777777" w:rsidR="00F0516E" w:rsidRDefault="00000000">
            <w:r>
              <w:rPr>
                <w:rFonts w:ascii="Courier New" w:eastAsia="Courier New" w:hAnsi="Courier New" w:cs="Courier New"/>
                <w:color w:val="D4D4D4"/>
                <w:sz w:val="18"/>
                <w:szCs w:val="18"/>
              </w:rPr>
              <w:lastRenderedPageBreak/>
              <w:t>summary = fy_</w:t>
            </w:r>
            <w:proofErr w:type="gramStart"/>
            <w:r>
              <w:rPr>
                <w:rFonts w:ascii="Courier New" w:eastAsia="Courier New" w:hAnsi="Courier New" w:cs="Courier New"/>
                <w:color w:val="D4D4D4"/>
                <w:sz w:val="18"/>
                <w:szCs w:val="18"/>
              </w:rPr>
              <w:t>data[</w:t>
            </w:r>
            <w:proofErr w:type="gramEnd"/>
            <w:r>
              <w:rPr>
                <w:rFonts w:ascii="Courier New" w:eastAsia="Courier New" w:hAnsi="Courier New" w:cs="Courier New"/>
                <w:color w:val="D4D4D4"/>
                <w:sz w:val="18"/>
                <w:szCs w:val="18"/>
              </w:rPr>
              <w:t>['app_indicator_code','app_target_value','app_actual_value',</w:t>
            </w:r>
          </w:p>
          <w:p w14:paraId="0B1B44B4" w14:textId="77777777" w:rsidR="00F0516E" w:rsidRDefault="00000000">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achievement</w:t>
            </w:r>
            <w:proofErr w:type="gramEnd"/>
            <w:r>
              <w:rPr>
                <w:rFonts w:ascii="Courier New" w:eastAsia="Courier New" w:hAnsi="Courier New" w:cs="Courier New"/>
                <w:color w:val="D4D4D4"/>
                <w:sz w:val="18"/>
                <w:szCs w:val="18"/>
              </w:rPr>
              <w:t>_pct','status','</w:t>
            </w:r>
            <w:proofErr w:type="spellStart"/>
            <w:r>
              <w:rPr>
                <w:rFonts w:ascii="Courier New" w:eastAsia="Courier New" w:hAnsi="Courier New" w:cs="Courier New"/>
                <w:color w:val="D4D4D4"/>
                <w:sz w:val="18"/>
                <w:szCs w:val="18"/>
              </w:rPr>
              <w:t>reporting_quarter</w:t>
            </w:r>
            <w:proofErr w:type="spellEnd"/>
            <w:r>
              <w:rPr>
                <w:rFonts w:ascii="Courier New" w:eastAsia="Courier New" w:hAnsi="Courier New" w:cs="Courier New"/>
                <w:color w:val="D4D4D4"/>
                <w:sz w:val="18"/>
                <w:szCs w:val="18"/>
              </w:rPr>
              <w:t>']]</w:t>
            </w:r>
          </w:p>
          <w:p w14:paraId="3027740D" w14:textId="77777777" w:rsidR="00F0516E" w:rsidRDefault="00000000">
            <w:r>
              <w:rPr>
                <w:rFonts w:ascii="Courier New" w:eastAsia="Courier New" w:hAnsi="Courier New" w:cs="Courier New"/>
                <w:color w:val="D4D4D4"/>
                <w:sz w:val="18"/>
                <w:szCs w:val="18"/>
              </w:rPr>
              <w:t xml:space="preserve">summary = </w:t>
            </w:r>
            <w:proofErr w:type="spellStart"/>
            <w:proofErr w:type="gramStart"/>
            <w:r>
              <w:rPr>
                <w:rFonts w:ascii="Courier New" w:eastAsia="Courier New" w:hAnsi="Courier New" w:cs="Courier New"/>
                <w:color w:val="D4D4D4"/>
                <w:sz w:val="18"/>
                <w:szCs w:val="18"/>
              </w:rPr>
              <w:t>summary.sort</w:t>
            </w:r>
            <w:proofErr w:type="gramEnd"/>
            <w:r>
              <w:rPr>
                <w:rFonts w:ascii="Courier New" w:eastAsia="Courier New" w:hAnsi="Courier New" w:cs="Courier New"/>
                <w:color w:val="D4D4D4"/>
                <w:sz w:val="18"/>
                <w:szCs w:val="18"/>
              </w:rPr>
              <w:t>_values</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achievement_pct</w:t>
            </w:r>
            <w:proofErr w:type="spellEnd"/>
            <w:r>
              <w:rPr>
                <w:rFonts w:ascii="Courier New" w:eastAsia="Courier New" w:hAnsi="Courier New" w:cs="Courier New"/>
                <w:color w:val="D4D4D4"/>
                <w:sz w:val="18"/>
                <w:szCs w:val="18"/>
              </w:rPr>
              <w:t>')</w:t>
            </w:r>
          </w:p>
          <w:p w14:paraId="749BD536" w14:textId="77777777" w:rsidR="00F0516E" w:rsidRDefault="00000000">
            <w:r>
              <w:rPr>
                <w:rFonts w:ascii="Courier New" w:eastAsia="Courier New" w:hAnsi="Courier New" w:cs="Courier New"/>
                <w:color w:val="D4D4D4"/>
                <w:sz w:val="18"/>
                <w:szCs w:val="18"/>
              </w:rPr>
              <w:t>print(</w:t>
            </w:r>
            <w:proofErr w:type="spellStart"/>
            <w:r>
              <w:rPr>
                <w:rFonts w:ascii="Courier New" w:eastAsia="Courier New" w:hAnsi="Courier New" w:cs="Courier New"/>
                <w:color w:val="D4D4D4"/>
                <w:sz w:val="18"/>
                <w:szCs w:val="18"/>
              </w:rPr>
              <w:t>summary.to_string</w:t>
            </w:r>
            <w:proofErr w:type="spellEnd"/>
            <w:r>
              <w:rPr>
                <w:rFonts w:ascii="Courier New" w:eastAsia="Courier New" w:hAnsi="Courier New" w:cs="Courier New"/>
                <w:color w:val="D4D4D4"/>
                <w:sz w:val="18"/>
                <w:szCs w:val="18"/>
              </w:rPr>
              <w:t>(index=False))</w:t>
            </w:r>
          </w:p>
          <w:p w14:paraId="194F6531" w14:textId="77777777" w:rsidR="00F0516E" w:rsidRDefault="00F0516E"/>
          <w:p w14:paraId="15E9C3EC" w14:textId="77777777" w:rsidR="00F0516E" w:rsidRDefault="00000000">
            <w:r>
              <w:rPr>
                <w:rFonts w:ascii="Courier New" w:eastAsia="Courier New" w:hAnsi="Courier New" w:cs="Courier New"/>
                <w:color w:val="D4D4D4"/>
                <w:sz w:val="18"/>
                <w:szCs w:val="18"/>
              </w:rPr>
              <w:t># --- Count by status ---</w:t>
            </w:r>
          </w:p>
          <w:p w14:paraId="440DF446" w14:textId="77777777" w:rsidR="00F0516E" w:rsidRDefault="00000000">
            <w:proofErr w:type="gramStart"/>
            <w:r>
              <w:rPr>
                <w:rFonts w:ascii="Courier New" w:eastAsia="Courier New" w:hAnsi="Courier New" w:cs="Courier New"/>
                <w:color w:val="D4D4D4"/>
                <w:sz w:val="18"/>
                <w:szCs w:val="18"/>
              </w:rPr>
              <w:t>print(</w:t>
            </w:r>
            <w:proofErr w:type="gramEnd"/>
            <w:r>
              <w:rPr>
                <w:rFonts w:ascii="Courier New" w:eastAsia="Courier New" w:hAnsi="Courier New" w:cs="Courier New"/>
                <w:color w:val="D4D4D4"/>
                <w:sz w:val="18"/>
                <w:szCs w:val="18"/>
              </w:rPr>
              <w:t>'\n=== Traffic Light Summary ===')</w:t>
            </w:r>
          </w:p>
          <w:p w14:paraId="6660FC77" w14:textId="77777777" w:rsidR="00F0516E" w:rsidRDefault="00000000">
            <w:r>
              <w:rPr>
                <w:rFonts w:ascii="Courier New" w:eastAsia="Courier New" w:hAnsi="Courier New" w:cs="Courier New"/>
                <w:color w:val="D4D4D4"/>
                <w:sz w:val="18"/>
                <w:szCs w:val="18"/>
              </w:rPr>
              <w:t>print(</w:t>
            </w:r>
            <w:proofErr w:type="spellStart"/>
            <w:r>
              <w:rPr>
                <w:rFonts w:ascii="Courier New" w:eastAsia="Courier New" w:hAnsi="Courier New" w:cs="Courier New"/>
                <w:color w:val="D4D4D4"/>
                <w:sz w:val="18"/>
                <w:szCs w:val="18"/>
              </w:rPr>
              <w:t>fy_data</w:t>
            </w:r>
            <w:proofErr w:type="spellEnd"/>
            <w:r>
              <w:rPr>
                <w:rFonts w:ascii="Courier New" w:eastAsia="Courier New" w:hAnsi="Courier New" w:cs="Courier New"/>
                <w:color w:val="D4D4D4"/>
                <w:sz w:val="18"/>
                <w:szCs w:val="18"/>
              </w:rPr>
              <w:t>['status'].</w:t>
            </w:r>
            <w:proofErr w:type="spellStart"/>
            <w:r>
              <w:rPr>
                <w:rFonts w:ascii="Courier New" w:eastAsia="Courier New" w:hAnsi="Courier New" w:cs="Courier New"/>
                <w:color w:val="D4D4D4"/>
                <w:sz w:val="18"/>
                <w:szCs w:val="18"/>
              </w:rPr>
              <w:t>value_</w:t>
            </w:r>
            <w:proofErr w:type="gramStart"/>
            <w:r>
              <w:rPr>
                <w:rFonts w:ascii="Courier New" w:eastAsia="Courier New" w:hAnsi="Courier New" w:cs="Courier New"/>
                <w:color w:val="D4D4D4"/>
                <w:sz w:val="18"/>
                <w:szCs w:val="18"/>
              </w:rPr>
              <w:t>counts</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p w14:paraId="31C255AC" w14:textId="77777777" w:rsidR="00F0516E" w:rsidRDefault="00F0516E"/>
          <w:p w14:paraId="075D654E" w14:textId="77777777" w:rsidR="00F0516E" w:rsidRDefault="00000000">
            <w:r>
              <w:rPr>
                <w:rFonts w:ascii="Courier New" w:eastAsia="Courier New" w:hAnsi="Courier New" w:cs="Courier New"/>
                <w:color w:val="D4D4D4"/>
                <w:sz w:val="18"/>
                <w:szCs w:val="18"/>
              </w:rPr>
              <w:t># --- Indicators at risk (&lt; 80%) ---</w:t>
            </w:r>
          </w:p>
          <w:p w14:paraId="25040F32" w14:textId="77777777" w:rsidR="00F0516E" w:rsidRDefault="00000000">
            <w:proofErr w:type="spellStart"/>
            <w:r>
              <w:rPr>
                <w:rFonts w:ascii="Courier New" w:eastAsia="Courier New" w:hAnsi="Courier New" w:cs="Courier New"/>
                <w:color w:val="D4D4D4"/>
                <w:sz w:val="18"/>
                <w:szCs w:val="18"/>
              </w:rPr>
              <w:t>at_risk</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fy_data</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fy_data</w:t>
            </w:r>
            <w:proofErr w:type="spellEnd"/>
            <w:r>
              <w:rPr>
                <w:rFonts w:ascii="Courier New" w:eastAsia="Courier New" w:hAnsi="Courier New" w:cs="Courier New"/>
                <w:color w:val="D4D4D4"/>
                <w:sz w:val="18"/>
                <w:szCs w:val="18"/>
              </w:rPr>
              <w:t>['status'] == 'RED</w:t>
            </w:r>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app_indicator_code</w:t>
            </w:r>
            <w:proofErr w:type="spell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tolist</w:t>
            </w:r>
            <w:proofErr w:type="spellEnd"/>
            <w:proofErr w:type="gramEnd"/>
            <w:r>
              <w:rPr>
                <w:rFonts w:ascii="Courier New" w:eastAsia="Courier New" w:hAnsi="Courier New" w:cs="Courier New"/>
                <w:color w:val="D4D4D4"/>
                <w:sz w:val="18"/>
                <w:szCs w:val="18"/>
              </w:rPr>
              <w:t>()</w:t>
            </w:r>
          </w:p>
          <w:p w14:paraId="27C7AAF0" w14:textId="77777777" w:rsidR="00F0516E" w:rsidRDefault="00000000">
            <w:proofErr w:type="gramStart"/>
            <w:r>
              <w:rPr>
                <w:rFonts w:ascii="Courier New" w:eastAsia="Courier New" w:hAnsi="Courier New" w:cs="Courier New"/>
                <w:color w:val="D4D4D4"/>
                <w:sz w:val="18"/>
                <w:szCs w:val="18"/>
              </w:rPr>
              <w:t>print(</w:t>
            </w:r>
            <w:proofErr w:type="gramEnd"/>
            <w:r>
              <w:rPr>
                <w:rFonts w:ascii="Courier New" w:eastAsia="Courier New" w:hAnsi="Courier New" w:cs="Courier New"/>
                <w:color w:val="D4D4D4"/>
                <w:sz w:val="18"/>
                <w:szCs w:val="18"/>
              </w:rPr>
              <w:t>f'\</w:t>
            </w:r>
            <w:proofErr w:type="spellStart"/>
            <w:r>
              <w:rPr>
                <w:rFonts w:ascii="Courier New" w:eastAsia="Courier New" w:hAnsi="Courier New" w:cs="Courier New"/>
                <w:color w:val="D4D4D4"/>
                <w:sz w:val="18"/>
                <w:szCs w:val="18"/>
              </w:rPr>
              <w:t>nIndicators</w:t>
            </w:r>
            <w:proofErr w:type="spellEnd"/>
            <w:r>
              <w:rPr>
                <w:rFonts w:ascii="Courier New" w:eastAsia="Courier New" w:hAnsi="Courier New" w:cs="Courier New"/>
                <w:color w:val="D4D4D4"/>
                <w:sz w:val="18"/>
                <w:szCs w:val="18"/>
              </w:rPr>
              <w:t xml:space="preserve"> below 80% target: {</w:t>
            </w:r>
            <w:proofErr w:type="spellStart"/>
            <w:r>
              <w:rPr>
                <w:rFonts w:ascii="Courier New" w:eastAsia="Courier New" w:hAnsi="Courier New" w:cs="Courier New"/>
                <w:color w:val="D4D4D4"/>
                <w:sz w:val="18"/>
                <w:szCs w:val="18"/>
              </w:rPr>
              <w:t>at_risk</w:t>
            </w:r>
            <w:proofErr w:type="spellEnd"/>
            <w:r>
              <w:rPr>
                <w:rFonts w:ascii="Courier New" w:eastAsia="Courier New" w:hAnsi="Courier New" w:cs="Courier New"/>
                <w:color w:val="D4D4D4"/>
                <w:sz w:val="18"/>
                <w:szCs w:val="18"/>
              </w:rPr>
              <w:t>}')</w:t>
            </w:r>
          </w:p>
        </w:tc>
      </w:tr>
    </w:tbl>
    <w:p w14:paraId="2F98A475" w14:textId="77777777" w:rsidR="00F0516E" w:rsidRDefault="00F0516E">
      <w:pPr>
        <w:spacing w:before="120" w:after="120"/>
      </w:pPr>
    </w:p>
    <w:p w14:paraId="0DE9E3D7" w14:textId="77777777" w:rsidR="00F0516E" w:rsidRDefault="00000000">
      <w:r>
        <w:br w:type="page"/>
      </w:r>
    </w:p>
    <w:p w14:paraId="60D65F95" w14:textId="77777777" w:rsidR="00F0516E" w:rsidRDefault="00000000">
      <w:pPr>
        <w:pStyle w:val="Heading1"/>
        <w:spacing w:before="320" w:after="160"/>
      </w:pPr>
      <w:bookmarkStart w:id="313" w:name="_Toc231631520"/>
      <w:r>
        <w:rPr>
          <w:sz w:val="32"/>
          <w:szCs w:val="32"/>
        </w:rPr>
        <w:lastRenderedPageBreak/>
        <w:t>Section 51: Apache Superset Dashboard Configuration Guide</w:t>
      </w:r>
      <w:bookmarkEnd w:id="313"/>
    </w:p>
    <w:p w14:paraId="1B1DC4FA" w14:textId="77777777" w:rsidR="00F0516E" w:rsidRDefault="00000000">
      <w:pPr>
        <w:spacing w:before="60" w:after="60"/>
        <w:jc w:val="both"/>
      </w:pPr>
      <w:r>
        <w:t>This section provides step-by-step guidance for creating the mandatory dashboards in Apache Superset. It is intended for use during Deliverable D5 and serves as a reference for CHIETA analysts after training. Three core dashboards are required as a minimum — the Grants Overview Dashboard, the Learner Enrolment Dashboard, and the APP Target Monitoring Dashboard. Configuration steps below use Superset 3.x UI terminology.</w:t>
      </w:r>
    </w:p>
    <w:p w14:paraId="601A693C" w14:textId="77777777" w:rsidR="00F0516E" w:rsidRDefault="00000000">
      <w:pPr>
        <w:pStyle w:val="Heading2"/>
        <w:spacing w:before="240" w:after="120"/>
      </w:pPr>
      <w:bookmarkStart w:id="314" w:name="_Toc231631521"/>
      <w:r>
        <w:rPr>
          <w:sz w:val="26"/>
          <w:szCs w:val="26"/>
        </w:rPr>
        <w:t>51.1 Connecting a PostgreSQL Database to Superset</w:t>
      </w:r>
      <w:bookmarkEnd w:id="314"/>
    </w:p>
    <w:p w14:paraId="70440866" w14:textId="77777777" w:rsidR="00F0516E" w:rsidRDefault="00000000">
      <w:pPr>
        <w:pStyle w:val="ListParagraph"/>
        <w:numPr>
          <w:ilvl w:val="0"/>
          <w:numId w:val="2"/>
        </w:numPr>
        <w:spacing w:before="40" w:after="40"/>
      </w:pPr>
      <w:r>
        <w:t>Navigate to Settings → Database Connections → + Database.</w:t>
      </w:r>
    </w:p>
    <w:p w14:paraId="7D031694" w14:textId="77777777" w:rsidR="00F0516E" w:rsidRDefault="00000000">
      <w:pPr>
        <w:pStyle w:val="ListParagraph"/>
        <w:numPr>
          <w:ilvl w:val="0"/>
          <w:numId w:val="2"/>
        </w:numPr>
        <w:spacing w:before="40" w:after="40"/>
      </w:pPr>
      <w:r>
        <w:t>Select PostgreSQL from the supported databases list.</w:t>
      </w:r>
    </w:p>
    <w:p w14:paraId="7A8630C3" w14:textId="77777777" w:rsidR="00F0516E" w:rsidRDefault="00000000">
      <w:pPr>
        <w:pStyle w:val="ListParagraph"/>
        <w:numPr>
          <w:ilvl w:val="0"/>
          <w:numId w:val="2"/>
        </w:numPr>
        <w:spacing w:before="40" w:after="40"/>
      </w:pPr>
      <w:r>
        <w:t>Enter the following connection details (values from your deployment secrets):</w:t>
      </w:r>
    </w:p>
    <w:p w14:paraId="09099291" w14:textId="77777777" w:rsidR="00F0516E" w:rsidRDefault="00000000">
      <w:pPr>
        <w:pStyle w:val="ListParagraph"/>
        <w:numPr>
          <w:ilvl w:val="1"/>
          <w:numId w:val="3"/>
        </w:numPr>
        <w:spacing w:before="40" w:after="40"/>
      </w:pPr>
      <w:r>
        <w:t xml:space="preserve">Host: </w:t>
      </w:r>
      <w:proofErr w:type="spellStart"/>
      <w:proofErr w:type="gramStart"/>
      <w:r>
        <w:t>postgres.datalab-prod.svc.cluster</w:t>
      </w:r>
      <w:proofErr w:type="gramEnd"/>
      <w:r>
        <w:t>.local</w:t>
      </w:r>
      <w:proofErr w:type="spellEnd"/>
      <w:r>
        <w:t xml:space="preserve"> (internal K8s DNS)</w:t>
      </w:r>
    </w:p>
    <w:p w14:paraId="4F48838A" w14:textId="77777777" w:rsidR="00F0516E" w:rsidRDefault="00000000">
      <w:pPr>
        <w:pStyle w:val="ListParagraph"/>
        <w:numPr>
          <w:ilvl w:val="1"/>
          <w:numId w:val="3"/>
        </w:numPr>
        <w:spacing w:before="40" w:after="40"/>
      </w:pPr>
      <w:r>
        <w:t>Port: 5432</w:t>
      </w:r>
    </w:p>
    <w:p w14:paraId="2BEB2E2F" w14:textId="77777777" w:rsidR="00F0516E" w:rsidRDefault="00000000">
      <w:pPr>
        <w:pStyle w:val="ListParagraph"/>
        <w:numPr>
          <w:ilvl w:val="1"/>
          <w:numId w:val="3"/>
        </w:numPr>
        <w:spacing w:before="40" w:after="40"/>
      </w:pPr>
      <w:r>
        <w:t xml:space="preserve">Database: </w:t>
      </w:r>
      <w:proofErr w:type="spellStart"/>
      <w:r>
        <w:t>datalab</w:t>
      </w:r>
      <w:proofErr w:type="spellEnd"/>
    </w:p>
    <w:p w14:paraId="78578DDF" w14:textId="77777777" w:rsidR="00F0516E" w:rsidRDefault="00000000">
      <w:pPr>
        <w:pStyle w:val="ListParagraph"/>
        <w:numPr>
          <w:ilvl w:val="1"/>
          <w:numId w:val="3"/>
        </w:numPr>
        <w:spacing w:before="40" w:after="40"/>
      </w:pPr>
      <w:r>
        <w:t xml:space="preserve">Username: [from </w:t>
      </w:r>
      <w:proofErr w:type="spellStart"/>
      <w:r>
        <w:t>postgres</w:t>
      </w:r>
      <w:proofErr w:type="spellEnd"/>
      <w:r>
        <w:t>-secret]</w:t>
      </w:r>
    </w:p>
    <w:p w14:paraId="51EAAB2E" w14:textId="77777777" w:rsidR="00F0516E" w:rsidRDefault="00000000">
      <w:pPr>
        <w:pStyle w:val="ListParagraph"/>
        <w:numPr>
          <w:ilvl w:val="1"/>
          <w:numId w:val="3"/>
        </w:numPr>
        <w:spacing w:before="40" w:after="40"/>
      </w:pPr>
      <w:r>
        <w:t xml:space="preserve">Password: [from </w:t>
      </w:r>
      <w:proofErr w:type="spellStart"/>
      <w:r>
        <w:t>postgres</w:t>
      </w:r>
      <w:proofErr w:type="spellEnd"/>
      <w:r>
        <w:t>-secret]</w:t>
      </w:r>
    </w:p>
    <w:p w14:paraId="32B5F7A0" w14:textId="77777777" w:rsidR="00F0516E" w:rsidRDefault="00000000">
      <w:pPr>
        <w:pStyle w:val="ListParagraph"/>
        <w:numPr>
          <w:ilvl w:val="0"/>
          <w:numId w:val="2"/>
        </w:numPr>
        <w:spacing w:before="40" w:after="40"/>
      </w:pPr>
      <w:r>
        <w:t>Click Test Connection. Expect 'Connection looks good!'.</w:t>
      </w:r>
    </w:p>
    <w:p w14:paraId="09E98EE5" w14:textId="77777777" w:rsidR="00F0516E" w:rsidRDefault="00000000">
      <w:pPr>
        <w:pStyle w:val="ListParagraph"/>
        <w:numPr>
          <w:ilvl w:val="0"/>
          <w:numId w:val="2"/>
        </w:numPr>
        <w:spacing w:before="40" w:after="40"/>
      </w:pPr>
      <w:r>
        <w:t>In the Advanced tab, set SQL Lab settings: Allow DML: Off; Allow file upload: Off.</w:t>
      </w:r>
    </w:p>
    <w:p w14:paraId="601B8B88" w14:textId="77777777" w:rsidR="00F0516E" w:rsidRDefault="00000000">
      <w:pPr>
        <w:pStyle w:val="ListParagraph"/>
        <w:numPr>
          <w:ilvl w:val="0"/>
          <w:numId w:val="2"/>
        </w:numPr>
        <w:spacing w:before="40" w:after="40"/>
      </w:pPr>
      <w:r>
        <w:t>Click Connect. The database will appear in the Database Connections list.</w:t>
      </w:r>
    </w:p>
    <w:p w14:paraId="1BC4BDEB" w14:textId="77777777" w:rsidR="00F0516E" w:rsidRDefault="00F0516E">
      <w:pPr>
        <w:spacing w:before="120" w:after="120"/>
      </w:pPr>
    </w:p>
    <w:p w14:paraId="65B6AE38" w14:textId="77777777" w:rsidR="00F0516E" w:rsidRDefault="00000000">
      <w:pPr>
        <w:pStyle w:val="Heading2"/>
        <w:spacing w:before="240" w:after="120"/>
      </w:pPr>
      <w:bookmarkStart w:id="315" w:name="_Toc231631522"/>
      <w:r>
        <w:rPr>
          <w:sz w:val="26"/>
          <w:szCs w:val="26"/>
        </w:rPr>
        <w:t>51.2 Creating a Dataset (Virtual Table) in Superset</w:t>
      </w:r>
      <w:bookmarkEnd w:id="315"/>
    </w:p>
    <w:p w14:paraId="2C468FFC" w14:textId="77777777" w:rsidR="00F0516E" w:rsidRDefault="00000000">
      <w:pPr>
        <w:spacing w:before="60" w:after="60"/>
        <w:jc w:val="both"/>
      </w:pPr>
      <w:r>
        <w:t>For each analytical view, create a Superset Dataset pointing to a PostgreSQL view or table:</w:t>
      </w:r>
    </w:p>
    <w:p w14:paraId="2A0E70C5" w14:textId="77777777" w:rsidR="00F0516E" w:rsidRDefault="00000000">
      <w:pPr>
        <w:pStyle w:val="ListParagraph"/>
        <w:numPr>
          <w:ilvl w:val="0"/>
          <w:numId w:val="2"/>
        </w:numPr>
        <w:spacing w:before="40" w:after="40"/>
      </w:pPr>
      <w:r>
        <w:t>Navigate to Data → Datasets → + Dataset.</w:t>
      </w:r>
    </w:p>
    <w:p w14:paraId="0708EE37" w14:textId="77777777" w:rsidR="00F0516E" w:rsidRDefault="00000000">
      <w:pPr>
        <w:pStyle w:val="ListParagraph"/>
        <w:numPr>
          <w:ilvl w:val="0"/>
          <w:numId w:val="2"/>
        </w:numPr>
        <w:spacing w:before="40" w:after="40"/>
      </w:pPr>
      <w:r>
        <w:t>Select the CHIETA Data Lab database.</w:t>
      </w:r>
    </w:p>
    <w:p w14:paraId="7CA773BE" w14:textId="77777777" w:rsidR="00F0516E" w:rsidRDefault="00000000">
      <w:pPr>
        <w:pStyle w:val="ListParagraph"/>
        <w:numPr>
          <w:ilvl w:val="0"/>
          <w:numId w:val="2"/>
        </w:numPr>
        <w:spacing w:before="40" w:after="40"/>
      </w:pPr>
      <w:r>
        <w:t xml:space="preserve">Select the schema (public) and the table or view name (e.g., </w:t>
      </w:r>
      <w:proofErr w:type="spellStart"/>
      <w:r>
        <w:t>v_grants_approved</w:t>
      </w:r>
      <w:proofErr w:type="spellEnd"/>
      <w:r>
        <w:t>).</w:t>
      </w:r>
    </w:p>
    <w:p w14:paraId="3F102FF7" w14:textId="77777777" w:rsidR="00F0516E" w:rsidRDefault="00000000">
      <w:pPr>
        <w:pStyle w:val="ListParagraph"/>
        <w:numPr>
          <w:ilvl w:val="0"/>
          <w:numId w:val="2"/>
        </w:numPr>
        <w:spacing w:before="40" w:after="40"/>
      </w:pPr>
      <w:r>
        <w:t>Click Add Dataset and Edit.</w:t>
      </w:r>
    </w:p>
    <w:p w14:paraId="6B0CFEF4" w14:textId="77777777" w:rsidR="00F0516E" w:rsidRDefault="00000000">
      <w:pPr>
        <w:pStyle w:val="ListParagraph"/>
        <w:numPr>
          <w:ilvl w:val="0"/>
          <w:numId w:val="2"/>
        </w:numPr>
        <w:spacing w:before="40" w:after="40"/>
      </w:pPr>
      <w:r>
        <w:t>In Columns tab, set:</w:t>
      </w:r>
    </w:p>
    <w:p w14:paraId="6C9DC9E1" w14:textId="77777777" w:rsidR="00F0516E" w:rsidRDefault="00000000">
      <w:pPr>
        <w:pStyle w:val="ListParagraph"/>
        <w:numPr>
          <w:ilvl w:val="1"/>
          <w:numId w:val="3"/>
        </w:numPr>
        <w:spacing w:before="40" w:after="40"/>
      </w:pPr>
      <w:r>
        <w:t>Temporal columns: set Is Temporal = Yes for date fields (</w:t>
      </w:r>
      <w:proofErr w:type="spellStart"/>
      <w:r>
        <w:t>application_date</w:t>
      </w:r>
      <w:proofErr w:type="spellEnd"/>
      <w:r>
        <w:t xml:space="preserve">, </w:t>
      </w:r>
      <w:proofErr w:type="spellStart"/>
      <w:r>
        <w:t>approval_date</w:t>
      </w:r>
      <w:proofErr w:type="spellEnd"/>
      <w:r>
        <w:t>).</w:t>
      </w:r>
    </w:p>
    <w:p w14:paraId="7C56A4A9" w14:textId="77777777" w:rsidR="00F0516E" w:rsidRDefault="00000000">
      <w:pPr>
        <w:pStyle w:val="ListParagraph"/>
        <w:numPr>
          <w:ilvl w:val="1"/>
          <w:numId w:val="3"/>
        </w:numPr>
        <w:spacing w:before="40" w:after="40"/>
      </w:pPr>
      <w:r>
        <w:t xml:space="preserve">Mark calculated metrics: e.g., </w:t>
      </w:r>
      <w:proofErr w:type="gramStart"/>
      <w:r>
        <w:t>SUM(</w:t>
      </w:r>
      <w:proofErr w:type="spellStart"/>
      <w:proofErr w:type="gramEnd"/>
      <w:r>
        <w:t>amount_approved_zar</w:t>
      </w:r>
      <w:proofErr w:type="spellEnd"/>
      <w:r>
        <w:t>) as Total Approved.</w:t>
      </w:r>
    </w:p>
    <w:p w14:paraId="22F7E534" w14:textId="77777777" w:rsidR="00F0516E" w:rsidRDefault="00000000">
      <w:pPr>
        <w:pStyle w:val="ListParagraph"/>
        <w:numPr>
          <w:ilvl w:val="0"/>
          <w:numId w:val="2"/>
        </w:numPr>
        <w:spacing w:before="40" w:after="40"/>
      </w:pPr>
      <w:r>
        <w:t>In Metrics tab, add:</w:t>
      </w:r>
    </w:p>
    <w:p w14:paraId="1B20AE78" w14:textId="77777777" w:rsidR="00F0516E" w:rsidRDefault="00000000">
      <w:pPr>
        <w:pStyle w:val="ListParagraph"/>
        <w:numPr>
          <w:ilvl w:val="1"/>
          <w:numId w:val="3"/>
        </w:numPr>
        <w:spacing w:before="40" w:after="40"/>
      </w:pPr>
      <w:proofErr w:type="spellStart"/>
      <w:r>
        <w:t>total_approved</w:t>
      </w:r>
      <w:proofErr w:type="spellEnd"/>
      <w:r>
        <w:t xml:space="preserve">: </w:t>
      </w:r>
      <w:proofErr w:type="gramStart"/>
      <w:r>
        <w:t>SUM(</w:t>
      </w:r>
      <w:proofErr w:type="spellStart"/>
      <w:proofErr w:type="gramEnd"/>
      <w:r>
        <w:t>amount_approved_zar</w:t>
      </w:r>
      <w:proofErr w:type="spellEnd"/>
      <w:r>
        <w:t>)</w:t>
      </w:r>
    </w:p>
    <w:p w14:paraId="4FD1FC5F" w14:textId="77777777" w:rsidR="00F0516E" w:rsidRDefault="00000000">
      <w:pPr>
        <w:pStyle w:val="ListParagraph"/>
        <w:numPr>
          <w:ilvl w:val="1"/>
          <w:numId w:val="3"/>
        </w:numPr>
        <w:spacing w:before="40" w:after="40"/>
      </w:pPr>
      <w:proofErr w:type="spellStart"/>
      <w:r>
        <w:t>avg_approved</w:t>
      </w:r>
      <w:proofErr w:type="spellEnd"/>
      <w:r>
        <w:t xml:space="preserve">: </w:t>
      </w:r>
      <w:proofErr w:type="gramStart"/>
      <w:r>
        <w:t>AVG(</w:t>
      </w:r>
      <w:proofErr w:type="spellStart"/>
      <w:proofErr w:type="gramEnd"/>
      <w:r>
        <w:t>amount_approved_zar</w:t>
      </w:r>
      <w:proofErr w:type="spellEnd"/>
      <w:r>
        <w:t>)</w:t>
      </w:r>
    </w:p>
    <w:p w14:paraId="45CBACFE" w14:textId="77777777" w:rsidR="00F0516E" w:rsidRDefault="00000000">
      <w:pPr>
        <w:pStyle w:val="ListParagraph"/>
        <w:numPr>
          <w:ilvl w:val="1"/>
          <w:numId w:val="3"/>
        </w:numPr>
        <w:spacing w:before="40" w:after="40"/>
      </w:pPr>
      <w:proofErr w:type="spellStart"/>
      <w:r>
        <w:t>grant_count</w:t>
      </w:r>
      <w:proofErr w:type="spellEnd"/>
      <w:r>
        <w:t xml:space="preserve">: </w:t>
      </w:r>
      <w:proofErr w:type="gramStart"/>
      <w:r>
        <w:t>COUNT(</w:t>
      </w:r>
      <w:proofErr w:type="gramEnd"/>
      <w:r>
        <w:t>*)</w:t>
      </w:r>
    </w:p>
    <w:p w14:paraId="31B85601" w14:textId="77777777" w:rsidR="00F0516E" w:rsidRDefault="00000000">
      <w:pPr>
        <w:pStyle w:val="ListParagraph"/>
        <w:numPr>
          <w:ilvl w:val="1"/>
          <w:numId w:val="3"/>
        </w:numPr>
        <w:spacing w:before="40" w:after="40"/>
      </w:pPr>
      <w:proofErr w:type="spellStart"/>
      <w:r>
        <w:t>learner_delivery_efficiency</w:t>
      </w:r>
      <w:proofErr w:type="spellEnd"/>
      <w:r>
        <w:t xml:space="preserve">: </w:t>
      </w:r>
      <w:proofErr w:type="gramStart"/>
      <w:r>
        <w:t>SUM(</w:t>
      </w:r>
      <w:proofErr w:type="spellStart"/>
      <w:proofErr w:type="gramEnd"/>
      <w:r>
        <w:t>learners_actual</w:t>
      </w:r>
      <w:proofErr w:type="spellEnd"/>
      <w:r>
        <w:t>) / NULLIF(</w:t>
      </w:r>
      <w:proofErr w:type="gramStart"/>
      <w:r>
        <w:t>SUM(</w:t>
      </w:r>
      <w:proofErr w:type="spellStart"/>
      <w:proofErr w:type="gramEnd"/>
      <w:r>
        <w:t>learners_planned</w:t>
      </w:r>
      <w:proofErr w:type="spellEnd"/>
      <w:r>
        <w:t>), 0)</w:t>
      </w:r>
    </w:p>
    <w:p w14:paraId="07C83404" w14:textId="77777777" w:rsidR="00F0516E" w:rsidRDefault="00000000">
      <w:pPr>
        <w:pStyle w:val="ListParagraph"/>
        <w:numPr>
          <w:ilvl w:val="0"/>
          <w:numId w:val="2"/>
        </w:numPr>
        <w:spacing w:before="40" w:after="40"/>
      </w:pPr>
      <w:r>
        <w:t>Click Save.</w:t>
      </w:r>
    </w:p>
    <w:p w14:paraId="26803427" w14:textId="77777777" w:rsidR="00F0516E" w:rsidRDefault="00F0516E">
      <w:pPr>
        <w:spacing w:before="120" w:after="120"/>
      </w:pPr>
    </w:p>
    <w:p w14:paraId="1F5D8693" w14:textId="77777777" w:rsidR="00F0516E" w:rsidRDefault="00000000">
      <w:pPr>
        <w:pStyle w:val="Heading2"/>
        <w:spacing w:before="240" w:after="120"/>
      </w:pPr>
      <w:bookmarkStart w:id="316" w:name="_Toc231631523"/>
      <w:r>
        <w:rPr>
          <w:sz w:val="26"/>
          <w:szCs w:val="26"/>
        </w:rPr>
        <w:t>51.3 Grants Overview Dashboard – Chart Specifications</w:t>
      </w:r>
      <w:bookmarkEnd w:id="316"/>
    </w:p>
    <w:tbl>
      <w:tblPr>
        <w:tblW w:w="10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1"/>
        <w:gridCol w:w="1141"/>
        <w:gridCol w:w="2042"/>
        <w:gridCol w:w="1719"/>
        <w:gridCol w:w="3164"/>
        <w:gridCol w:w="1475"/>
        <w:gridCol w:w="2091"/>
      </w:tblGrid>
      <w:tr w:rsidR="00F0516E" w14:paraId="6868E15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6200770A" w14:textId="77777777" w:rsidR="00F0516E" w:rsidRDefault="00000000">
            <w:r>
              <w:rPr>
                <w:b/>
                <w:bCs/>
                <w:color w:val="FFFFFF"/>
                <w:sz w:val="20"/>
                <w:szCs w:val="20"/>
              </w:rPr>
              <w:t>Chart Name</w:t>
            </w:r>
          </w:p>
        </w:tc>
        <w:tc>
          <w:tcPr>
            <w:tcW w:w="12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46E398F8" w14:textId="77777777" w:rsidR="00F0516E" w:rsidRDefault="00000000">
            <w:r>
              <w:rPr>
                <w:b/>
                <w:bCs/>
                <w:color w:val="FFFFFF"/>
                <w:sz w:val="20"/>
                <w:szCs w:val="20"/>
              </w:rPr>
              <w:t>Chart Type</w:t>
            </w:r>
          </w:p>
        </w:tc>
        <w:tc>
          <w:tcPr>
            <w:tcW w:w="16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24702FDF" w14:textId="77777777" w:rsidR="00F0516E" w:rsidRDefault="00000000">
            <w:r>
              <w:rPr>
                <w:b/>
                <w:bCs/>
                <w:color w:val="FFFFFF"/>
                <w:sz w:val="20"/>
                <w:szCs w:val="20"/>
              </w:rPr>
              <w:t>Dataset</w:t>
            </w:r>
          </w:p>
        </w:tc>
        <w:tc>
          <w:tcPr>
            <w:tcW w:w="16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7EE94650" w14:textId="77777777" w:rsidR="00F0516E" w:rsidRDefault="00000000">
            <w:r>
              <w:rPr>
                <w:b/>
                <w:bCs/>
                <w:color w:val="FFFFFF"/>
                <w:sz w:val="20"/>
                <w:szCs w:val="20"/>
              </w:rPr>
              <w:t>X-axis / Dimension</w:t>
            </w:r>
          </w:p>
        </w:tc>
        <w:tc>
          <w:tcPr>
            <w:tcW w:w="15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563B7621" w14:textId="77777777" w:rsidR="00F0516E" w:rsidRDefault="00000000">
            <w:r>
              <w:rPr>
                <w:b/>
                <w:bCs/>
                <w:color w:val="FFFFFF"/>
                <w:sz w:val="20"/>
                <w:szCs w:val="20"/>
              </w:rPr>
              <w:t>Metric</w:t>
            </w:r>
          </w:p>
        </w:tc>
        <w:tc>
          <w:tcPr>
            <w:tcW w:w="13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422FAE9F" w14:textId="77777777" w:rsidR="00F0516E" w:rsidRDefault="00000000">
            <w:r>
              <w:rPr>
                <w:b/>
                <w:bCs/>
                <w:color w:val="FFFFFF"/>
                <w:sz w:val="20"/>
                <w:szCs w:val="20"/>
              </w:rPr>
              <w:t>Filters</w:t>
            </w:r>
          </w:p>
        </w:tc>
        <w:tc>
          <w:tcPr>
            <w:tcW w:w="1706"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3A4AF369" w14:textId="77777777" w:rsidR="00F0516E" w:rsidRDefault="00000000">
            <w:r>
              <w:rPr>
                <w:b/>
                <w:bCs/>
                <w:color w:val="FFFFFF"/>
                <w:sz w:val="20"/>
                <w:szCs w:val="20"/>
              </w:rPr>
              <w:t>Notes</w:t>
            </w:r>
          </w:p>
        </w:tc>
      </w:tr>
      <w:tr w:rsidR="00F0516E" w14:paraId="639E9D6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9939B8" w14:textId="77777777" w:rsidR="00F0516E" w:rsidRDefault="00000000">
            <w:r>
              <w:rPr>
                <w:sz w:val="20"/>
                <w:szCs w:val="20"/>
              </w:rPr>
              <w:t>Total Grant Spend by Province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481865" w14:textId="77777777" w:rsidR="00F0516E" w:rsidRDefault="00000000">
            <w:r>
              <w:rPr>
                <w:sz w:val="20"/>
                <w:szCs w:val="20"/>
              </w:rPr>
              <w:t>Bar Chart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DC9847" w14:textId="77777777" w:rsidR="00F0516E" w:rsidRDefault="00000000">
            <w:proofErr w:type="spellStart"/>
            <w:r>
              <w:rPr>
                <w:sz w:val="20"/>
                <w:szCs w:val="20"/>
              </w:rPr>
              <w:t>v_grants_approved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AE7D6" w14:textId="77777777" w:rsidR="00F0516E" w:rsidRDefault="00000000">
            <w:r>
              <w:rPr>
                <w:sz w:val="20"/>
                <w:szCs w:val="20"/>
              </w:rPr>
              <w:t>province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2CD9E1" w14:textId="77777777" w:rsidR="00F0516E" w:rsidRDefault="00000000">
            <w:proofErr w:type="gramStart"/>
            <w:r>
              <w:rPr>
                <w:sz w:val="20"/>
                <w:szCs w:val="20"/>
              </w:rPr>
              <w:t>SUM(</w:t>
            </w:r>
            <w:proofErr w:type="spellStart"/>
            <w:proofErr w:type="gramEnd"/>
            <w:r>
              <w:rPr>
                <w:sz w:val="20"/>
                <w:szCs w:val="20"/>
              </w:rPr>
              <w:t>amount_approved_zar</w:t>
            </w:r>
            <w:proofErr w:type="spellEnd"/>
            <w:r>
              <w:rPr>
                <w:sz w:val="20"/>
                <w:szCs w:val="20"/>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F5E1D" w14:textId="77777777" w:rsidR="00F0516E" w:rsidRDefault="00000000">
            <w:proofErr w:type="spellStart"/>
            <w:r>
              <w:rPr>
                <w:sz w:val="20"/>
                <w:szCs w:val="20"/>
              </w:rPr>
              <w:t>grant_type</w:t>
            </w:r>
            <w:proofErr w:type="spellEnd"/>
            <w:r>
              <w:rPr>
                <w:sz w:val="20"/>
                <w:szCs w:val="20"/>
              </w:rPr>
              <w:t xml:space="preserve"> (multi-select)</w:t>
            </w:r>
          </w:p>
        </w:tc>
        <w:tc>
          <w:tcPr>
            <w:tcW w:w="17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BA3C0D" w14:textId="77777777" w:rsidR="00F0516E" w:rsidRDefault="00000000">
            <w:r>
              <w:rPr>
                <w:sz w:val="20"/>
                <w:szCs w:val="20"/>
              </w:rPr>
              <w:t>Sort descending; show value labels; colour by province</w:t>
            </w:r>
          </w:p>
        </w:tc>
      </w:tr>
      <w:tr w:rsidR="00F0516E" w14:paraId="0F288FD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0A7594" w14:textId="77777777" w:rsidR="00F0516E" w:rsidRDefault="00000000">
            <w:r>
              <w:rPr>
                <w:sz w:val="20"/>
                <w:szCs w:val="20"/>
              </w:rPr>
              <w:t xml:space="preserve">Grant Approval </w:t>
            </w:r>
            <w:r>
              <w:rPr>
                <w:sz w:val="20"/>
                <w:szCs w:val="20"/>
              </w:rPr>
              <w:lastRenderedPageBreak/>
              <w:t>Rate Over Time</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4D88D4" w14:textId="77777777" w:rsidR="00F0516E" w:rsidRDefault="00000000">
            <w:r>
              <w:rPr>
                <w:sz w:val="20"/>
                <w:szCs w:val="20"/>
              </w:rPr>
              <w:lastRenderedPageBreak/>
              <w:t>Line Chart</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871399" w14:textId="77777777" w:rsidR="00F0516E" w:rsidRDefault="00000000">
            <w:proofErr w:type="spellStart"/>
            <w:r>
              <w:rPr>
                <w:sz w:val="20"/>
                <w:szCs w:val="20"/>
              </w:rPr>
              <w:t>v_grants_all</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077B3F" w14:textId="77777777" w:rsidR="00F0516E" w:rsidRDefault="00000000">
            <w:proofErr w:type="spellStart"/>
            <w:r>
              <w:rPr>
                <w:sz w:val="20"/>
                <w:szCs w:val="20"/>
              </w:rPr>
              <w:t>application_date</w:t>
            </w:r>
            <w:proofErr w:type="spellEnd"/>
            <w:r>
              <w:rPr>
                <w:sz w:val="20"/>
                <w:szCs w:val="20"/>
              </w:rPr>
              <w:t xml:space="preserve"> (month)</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0FEF3D" w14:textId="77777777" w:rsidR="00F0516E" w:rsidRDefault="00000000">
            <w:proofErr w:type="gramStart"/>
            <w:r>
              <w:rPr>
                <w:sz w:val="20"/>
                <w:szCs w:val="20"/>
              </w:rPr>
              <w:t>COUNT(</w:t>
            </w:r>
            <w:proofErr w:type="gramEnd"/>
            <w:r>
              <w:rPr>
                <w:sz w:val="20"/>
                <w:szCs w:val="20"/>
              </w:rPr>
              <w:t xml:space="preserve">*) split by </w:t>
            </w:r>
            <w:proofErr w:type="spellStart"/>
            <w:r>
              <w:rPr>
                <w:sz w:val="20"/>
                <w:szCs w:val="20"/>
              </w:rPr>
              <w:t>grant_status</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59B85A" w14:textId="77777777" w:rsidR="00F0516E" w:rsidRDefault="00000000">
            <w:proofErr w:type="spellStart"/>
            <w:r>
              <w:rPr>
                <w:sz w:val="20"/>
                <w:szCs w:val="20"/>
              </w:rPr>
              <w:t>financial_year</w:t>
            </w:r>
            <w:proofErr w:type="spellEnd"/>
            <w:r>
              <w:rPr>
                <w:sz w:val="20"/>
                <w:szCs w:val="20"/>
              </w:rPr>
              <w:t xml:space="preserve"> (single select)</w:t>
            </w:r>
          </w:p>
        </w:tc>
        <w:tc>
          <w:tcPr>
            <w:tcW w:w="17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020938" w14:textId="77777777" w:rsidR="00F0516E" w:rsidRDefault="00000000">
            <w:r>
              <w:rPr>
                <w:sz w:val="20"/>
                <w:szCs w:val="20"/>
              </w:rPr>
              <w:t xml:space="preserve">Time grain: Month; show APPROVED </w:t>
            </w:r>
            <w:r>
              <w:rPr>
                <w:sz w:val="20"/>
                <w:szCs w:val="20"/>
              </w:rPr>
              <w:lastRenderedPageBreak/>
              <w:t>vs PENDING vs REJECTED lines</w:t>
            </w:r>
          </w:p>
        </w:tc>
      </w:tr>
      <w:tr w:rsidR="00F0516E" w14:paraId="06DFA0E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233DE4" w14:textId="77777777" w:rsidR="00F0516E" w:rsidRDefault="00000000">
            <w:r>
              <w:rPr>
                <w:sz w:val="20"/>
                <w:szCs w:val="20"/>
              </w:rPr>
              <w:lastRenderedPageBreak/>
              <w:t>Top 10 Subsectors by Grant Value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0A274C" w14:textId="77777777" w:rsidR="00F0516E" w:rsidRDefault="00000000">
            <w:r>
              <w:rPr>
                <w:sz w:val="20"/>
                <w:szCs w:val="20"/>
              </w:rPr>
              <w:t>Horizontal Bar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275C9" w14:textId="77777777" w:rsidR="00F0516E" w:rsidRDefault="00000000">
            <w:proofErr w:type="spellStart"/>
            <w:r>
              <w:rPr>
                <w:sz w:val="20"/>
                <w:szCs w:val="20"/>
              </w:rPr>
              <w:t>v_grants_approved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D7E6F" w14:textId="77777777" w:rsidR="00F0516E" w:rsidRDefault="00000000">
            <w:proofErr w:type="spellStart"/>
            <w:r>
              <w:rPr>
                <w:sz w:val="20"/>
                <w:szCs w:val="20"/>
              </w:rPr>
              <w:t>subsector_name</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A816B5" w14:textId="77777777" w:rsidR="00F0516E" w:rsidRDefault="00000000">
            <w:proofErr w:type="gramStart"/>
            <w:r>
              <w:rPr>
                <w:sz w:val="20"/>
                <w:szCs w:val="20"/>
              </w:rPr>
              <w:t>SUM(</w:t>
            </w:r>
            <w:proofErr w:type="spellStart"/>
            <w:proofErr w:type="gramEnd"/>
            <w:r>
              <w:rPr>
                <w:sz w:val="20"/>
                <w:szCs w:val="20"/>
              </w:rPr>
              <w:t>amount_approved_zar</w:t>
            </w:r>
            <w:proofErr w:type="spellEnd"/>
            <w:r>
              <w:rPr>
                <w:sz w:val="20"/>
                <w:szCs w:val="20"/>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BE1F0" w14:textId="77777777" w:rsidR="00F0516E" w:rsidRDefault="00000000">
            <w:r>
              <w:rPr>
                <w:sz w:val="20"/>
                <w:szCs w:val="20"/>
              </w:rPr>
              <w:t>None</w:t>
            </w:r>
          </w:p>
        </w:tc>
        <w:tc>
          <w:tcPr>
            <w:tcW w:w="17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979944" w14:textId="77777777" w:rsidR="00F0516E" w:rsidRDefault="00000000">
            <w:r>
              <w:rPr>
                <w:sz w:val="20"/>
                <w:szCs w:val="20"/>
              </w:rPr>
              <w:t>Limit to top 10; colour by DG/MG grant type</w:t>
            </w:r>
          </w:p>
        </w:tc>
      </w:tr>
      <w:tr w:rsidR="00F0516E" w14:paraId="63B9454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2C26D7" w14:textId="77777777" w:rsidR="00F0516E" w:rsidRDefault="00000000">
            <w:r>
              <w:rPr>
                <w:sz w:val="20"/>
                <w:szCs w:val="20"/>
              </w:rPr>
              <w:t>Learner Delivery Efficiency</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DAE20B" w14:textId="77777777" w:rsidR="00F0516E" w:rsidRDefault="00000000">
            <w:r>
              <w:rPr>
                <w:sz w:val="20"/>
                <w:szCs w:val="20"/>
              </w:rPr>
              <w:t>Big Number with Trendline</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1E94F6" w14:textId="77777777" w:rsidR="00F0516E" w:rsidRDefault="00000000">
            <w:proofErr w:type="spellStart"/>
            <w:r>
              <w:rPr>
                <w:sz w:val="20"/>
                <w:szCs w:val="20"/>
              </w:rPr>
              <w:t>v_grants_completed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45A0D1" w14:textId="77777777" w:rsidR="00F0516E" w:rsidRDefault="00000000">
            <w:r>
              <w:rPr>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377114" w14:textId="77777777" w:rsidR="00F0516E" w:rsidRDefault="00000000">
            <w:proofErr w:type="gramStart"/>
            <w:r>
              <w:rPr>
                <w:sz w:val="20"/>
                <w:szCs w:val="20"/>
              </w:rPr>
              <w:t>AVG(</w:t>
            </w:r>
            <w:proofErr w:type="spellStart"/>
            <w:proofErr w:type="gramEnd"/>
            <w:r>
              <w:rPr>
                <w:sz w:val="20"/>
                <w:szCs w:val="20"/>
              </w:rPr>
              <w:t>learner_delivery_efficiency</w:t>
            </w:r>
            <w:proofErr w:type="spellEnd"/>
            <w:r>
              <w:rPr>
                <w:sz w:val="20"/>
                <w:szCs w:val="20"/>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F9EF8B" w14:textId="77777777" w:rsidR="00F0516E" w:rsidRDefault="00000000">
            <w:proofErr w:type="spellStart"/>
            <w:r>
              <w:rPr>
                <w:sz w:val="20"/>
                <w:szCs w:val="20"/>
              </w:rPr>
              <w:t>financial_year</w:t>
            </w:r>
            <w:proofErr w:type="spellEnd"/>
          </w:p>
        </w:tc>
        <w:tc>
          <w:tcPr>
            <w:tcW w:w="17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679B30" w14:textId="77777777" w:rsidR="00F0516E" w:rsidRDefault="00000000">
            <w:r>
              <w:rPr>
                <w:sz w:val="20"/>
                <w:szCs w:val="20"/>
              </w:rPr>
              <w:t>Format as %; trendline over time</w:t>
            </w:r>
          </w:p>
        </w:tc>
      </w:tr>
      <w:tr w:rsidR="00F0516E" w14:paraId="3C68FAE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44BAD" w14:textId="77777777" w:rsidR="00F0516E" w:rsidRDefault="00000000">
            <w:r>
              <w:rPr>
                <w:sz w:val="20"/>
                <w:szCs w:val="20"/>
              </w:rPr>
              <w:t>Grant Status Distribution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F8083D" w14:textId="77777777" w:rsidR="00F0516E" w:rsidRDefault="00000000">
            <w:r>
              <w:rPr>
                <w:sz w:val="20"/>
                <w:szCs w:val="20"/>
              </w:rPr>
              <w:t>Pie Chart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60BE37" w14:textId="77777777" w:rsidR="00F0516E" w:rsidRDefault="00000000">
            <w:proofErr w:type="spellStart"/>
            <w:r>
              <w:rPr>
                <w:sz w:val="20"/>
                <w:szCs w:val="20"/>
              </w:rPr>
              <w:t>v_grants_all</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6E0457" w14:textId="77777777" w:rsidR="00F0516E" w:rsidRDefault="00000000">
            <w:proofErr w:type="spellStart"/>
            <w:r>
              <w:rPr>
                <w:sz w:val="20"/>
                <w:szCs w:val="20"/>
              </w:rPr>
              <w:t>grant_status</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A97EF0" w14:textId="77777777" w:rsidR="00F0516E" w:rsidRDefault="00000000">
            <w:proofErr w:type="gramStart"/>
            <w:r>
              <w:rPr>
                <w:sz w:val="20"/>
                <w:szCs w:val="20"/>
              </w:rPr>
              <w:t>COUNT(</w:t>
            </w:r>
            <w:proofErr w:type="gramEnd"/>
            <w:r>
              <w:rPr>
                <w:sz w:val="20"/>
                <w:szCs w:val="20"/>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775E14" w14:textId="77777777" w:rsidR="00F0516E" w:rsidRDefault="00000000">
            <w:proofErr w:type="spellStart"/>
            <w:r>
              <w:rPr>
                <w:sz w:val="20"/>
                <w:szCs w:val="20"/>
              </w:rPr>
              <w:t>financial_year</w:t>
            </w:r>
            <w:proofErr w:type="spellEnd"/>
          </w:p>
        </w:tc>
        <w:tc>
          <w:tcPr>
            <w:tcW w:w="17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611B81" w14:textId="77777777" w:rsidR="00F0516E" w:rsidRDefault="00000000">
            <w:r>
              <w:rPr>
                <w:sz w:val="20"/>
                <w:szCs w:val="20"/>
              </w:rPr>
              <w:t>Show % labels; colour: green=DISBURSED, amber=APPROVED, red=REJECTED</w:t>
            </w:r>
          </w:p>
        </w:tc>
      </w:tr>
      <w:tr w:rsidR="00F0516E" w14:paraId="7C48FC1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6F58DA" w14:textId="77777777" w:rsidR="00F0516E" w:rsidRDefault="00000000">
            <w:r>
              <w:rPr>
                <w:sz w:val="20"/>
                <w:szCs w:val="20"/>
              </w:rPr>
              <w:t>Average Days to Approval</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B05540" w14:textId="77777777" w:rsidR="00F0516E" w:rsidRDefault="00000000">
            <w:r>
              <w:rPr>
                <w:sz w:val="20"/>
                <w:szCs w:val="20"/>
              </w:rPr>
              <w:t>Big Number</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C3389E" w14:textId="77777777" w:rsidR="00F0516E" w:rsidRDefault="00000000">
            <w:proofErr w:type="spellStart"/>
            <w:r>
              <w:rPr>
                <w:sz w:val="20"/>
                <w:szCs w:val="20"/>
              </w:rPr>
              <w:t>v_grants_approved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5FBA00" w14:textId="77777777" w:rsidR="00F0516E" w:rsidRDefault="00000000">
            <w:r>
              <w:rPr>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6F591C" w14:textId="77777777" w:rsidR="00F0516E" w:rsidRDefault="00000000">
            <w:proofErr w:type="gramStart"/>
            <w:r>
              <w:rPr>
                <w:sz w:val="20"/>
                <w:szCs w:val="20"/>
              </w:rPr>
              <w:t>AVG(</w:t>
            </w:r>
            <w:proofErr w:type="spellStart"/>
            <w:proofErr w:type="gramEnd"/>
            <w:r>
              <w:rPr>
                <w:sz w:val="20"/>
                <w:szCs w:val="20"/>
              </w:rPr>
              <w:t>days_to_approval</w:t>
            </w:r>
            <w:proofErr w:type="spellEnd"/>
            <w:r>
              <w:rPr>
                <w:sz w:val="20"/>
                <w:szCs w:val="20"/>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BA491C" w14:textId="77777777" w:rsidR="00F0516E" w:rsidRDefault="00000000">
            <w:r>
              <w:rPr>
                <w:sz w:val="20"/>
                <w:szCs w:val="20"/>
              </w:rPr>
              <w:t>subsector (optional)</w:t>
            </w:r>
          </w:p>
        </w:tc>
        <w:tc>
          <w:tcPr>
            <w:tcW w:w="17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938B05" w14:textId="77777777" w:rsidR="00F0516E" w:rsidRDefault="00000000">
            <w:r>
              <w:rPr>
                <w:sz w:val="20"/>
                <w:szCs w:val="20"/>
              </w:rPr>
              <w:t>Format as integer; show change vs prior year</w:t>
            </w:r>
          </w:p>
        </w:tc>
      </w:tr>
    </w:tbl>
    <w:p w14:paraId="16FC87FB" w14:textId="77777777" w:rsidR="00F0516E" w:rsidRDefault="00F0516E">
      <w:pPr>
        <w:spacing w:before="120" w:after="120"/>
      </w:pPr>
    </w:p>
    <w:p w14:paraId="70F95882" w14:textId="77777777" w:rsidR="00F0516E" w:rsidRDefault="00000000">
      <w:pPr>
        <w:pStyle w:val="Heading2"/>
        <w:spacing w:before="240" w:after="120"/>
      </w:pPr>
      <w:bookmarkStart w:id="317" w:name="_Toc231631524"/>
      <w:r>
        <w:rPr>
          <w:sz w:val="26"/>
          <w:szCs w:val="26"/>
        </w:rPr>
        <w:t>51.4 WCAG 2.1 AA Colour Compliance – Required Superset Colour Settings</w:t>
      </w:r>
      <w:bookmarkEnd w:id="317"/>
    </w:p>
    <w:p w14:paraId="28C57980" w14:textId="77777777" w:rsidR="00F0516E" w:rsidRDefault="00000000">
      <w:pPr>
        <w:spacing w:before="60" w:after="60"/>
        <w:jc w:val="both"/>
      </w:pPr>
      <w:r>
        <w:t>All Superset dashboards must be configured to use CHIETA-branded, WCAG 2.1 AA compliant colours. The following colour palette has been pre-validated against WCAG contrast requirements: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200"/>
        <w:gridCol w:w="2000"/>
        <w:gridCol w:w="1800"/>
        <w:gridCol w:w="2906"/>
      </w:tblGrid>
      <w:tr w:rsidR="00F0516E" w14:paraId="269B7A8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3AD2EA28" w14:textId="77777777" w:rsidR="00F0516E" w:rsidRDefault="00000000">
            <w:r>
              <w:rPr>
                <w:b/>
                <w:bCs/>
                <w:color w:val="FFFFFF"/>
                <w:sz w:val="20"/>
                <w:szCs w:val="20"/>
              </w:rPr>
              <w:t>Colour Name</w:t>
            </w:r>
          </w:p>
        </w:tc>
        <w:tc>
          <w:tcPr>
            <w:tcW w:w="12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486DE562" w14:textId="77777777" w:rsidR="00F0516E" w:rsidRDefault="00000000">
            <w:r>
              <w:rPr>
                <w:b/>
                <w:bCs/>
                <w:color w:val="FFFFFF"/>
                <w:sz w:val="20"/>
                <w:szCs w:val="20"/>
              </w:rPr>
              <w:t>Hex Code</w:t>
            </w:r>
          </w:p>
        </w:tc>
        <w:tc>
          <w:tcPr>
            <w:tcW w:w="20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3B05CD2C" w14:textId="77777777" w:rsidR="00F0516E" w:rsidRDefault="00000000">
            <w:r>
              <w:rPr>
                <w:b/>
                <w:bCs/>
                <w:color w:val="FFFFFF"/>
                <w:sz w:val="20"/>
                <w:szCs w:val="20"/>
              </w:rPr>
              <w:t>Use Case</w:t>
            </w:r>
          </w:p>
        </w:tc>
        <w:tc>
          <w:tcPr>
            <w:tcW w:w="18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689CF264" w14:textId="77777777" w:rsidR="00F0516E" w:rsidRDefault="00000000">
            <w:r>
              <w:rPr>
                <w:b/>
                <w:bCs/>
                <w:color w:val="FFFFFF"/>
                <w:sz w:val="20"/>
                <w:szCs w:val="20"/>
              </w:rPr>
              <w:t>Contrast on White</w:t>
            </w:r>
          </w:p>
        </w:tc>
        <w:tc>
          <w:tcPr>
            <w:tcW w:w="2906"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680BC543" w14:textId="77777777" w:rsidR="00F0516E" w:rsidRDefault="00000000">
            <w:r>
              <w:rPr>
                <w:b/>
                <w:bCs/>
                <w:color w:val="FFFFFF"/>
                <w:sz w:val="20"/>
                <w:szCs w:val="20"/>
              </w:rPr>
              <w:t>WCAG AA Pass</w:t>
            </w:r>
          </w:p>
        </w:tc>
      </w:tr>
      <w:tr w:rsidR="00F0516E" w14:paraId="6BDE24B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B74E34" w14:textId="77777777" w:rsidR="00F0516E" w:rsidRDefault="00000000">
            <w:r>
              <w:rPr>
                <w:sz w:val="20"/>
                <w:szCs w:val="20"/>
              </w:rPr>
              <w:t>CHIETA Navy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3FE23A" w14:textId="77777777" w:rsidR="00F0516E" w:rsidRDefault="00000000">
            <w:r>
              <w:rPr>
                <w:sz w:val="20"/>
                <w:szCs w:val="20"/>
              </w:rPr>
              <w:t>#1A2D5A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D6B3E5" w14:textId="77777777" w:rsidR="00F0516E" w:rsidRDefault="00000000">
            <w:r>
              <w:rPr>
                <w:sz w:val="20"/>
                <w:szCs w:val="20"/>
              </w:rPr>
              <w:t>Primary headers, main series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C03674" w14:textId="77777777" w:rsidR="00F0516E" w:rsidRDefault="00000000">
            <w:r>
              <w:rPr>
                <w:sz w:val="20"/>
                <w:szCs w:val="20"/>
              </w:rPr>
              <w:t>12.4:1</w:t>
            </w:r>
          </w:p>
        </w:tc>
        <w:tc>
          <w:tcPr>
            <w:tcW w:w="29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F5C6F3" w14:textId="77777777" w:rsidR="00F0516E" w:rsidRDefault="00000000">
            <w:r>
              <w:rPr>
                <w:sz w:val="20"/>
                <w:szCs w:val="20"/>
              </w:rPr>
              <w:t>Yes</w:t>
            </w:r>
          </w:p>
        </w:tc>
      </w:tr>
      <w:tr w:rsidR="00F0516E" w14:paraId="02827C8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32F1B8" w14:textId="77777777" w:rsidR="00F0516E" w:rsidRDefault="00000000">
            <w:r>
              <w:rPr>
                <w:sz w:val="20"/>
                <w:szCs w:val="20"/>
              </w:rPr>
              <w:t>CHIETA Gold</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700212" w14:textId="77777777" w:rsidR="00F0516E" w:rsidRDefault="00000000">
            <w:r>
              <w:rPr>
                <w:sz w:val="20"/>
                <w:szCs w:val="20"/>
              </w:rPr>
              <w:t>#C8A84B</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0C71C2" w14:textId="77777777" w:rsidR="00F0516E" w:rsidRDefault="00000000">
            <w:r>
              <w:rPr>
                <w:sz w:val="20"/>
                <w:szCs w:val="20"/>
              </w:rPr>
              <w:t>Accent series, highlights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751E2F" w14:textId="77777777" w:rsidR="00F0516E" w:rsidRDefault="00000000">
            <w:r>
              <w:rPr>
                <w:sz w:val="20"/>
                <w:szCs w:val="20"/>
              </w:rPr>
              <w:t>3.1:1 (large text only)</w:t>
            </w:r>
          </w:p>
        </w:tc>
        <w:tc>
          <w:tcPr>
            <w:tcW w:w="29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13AA8B" w14:textId="77777777" w:rsidR="00F0516E" w:rsidRDefault="00000000">
            <w:r>
              <w:rPr>
                <w:sz w:val="20"/>
                <w:szCs w:val="20"/>
              </w:rPr>
              <w:t>Yes (large text)</w:t>
            </w:r>
          </w:p>
        </w:tc>
      </w:tr>
      <w:tr w:rsidR="00F0516E" w14:paraId="2E0AEDE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F0EFFB" w14:textId="77777777" w:rsidR="00F0516E" w:rsidRDefault="00000000">
            <w:r>
              <w:rPr>
                <w:sz w:val="20"/>
                <w:szCs w:val="20"/>
              </w:rPr>
              <w:t>CHIETA Mid Blue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36A52" w14:textId="77777777" w:rsidR="00F0516E" w:rsidRDefault="00000000">
            <w:r>
              <w:rPr>
                <w:sz w:val="20"/>
                <w:szCs w:val="20"/>
              </w:rPr>
              <w:t>#2E5090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82991D" w14:textId="77777777" w:rsidR="00F0516E" w:rsidRDefault="00000000">
            <w:r>
              <w:rPr>
                <w:sz w:val="20"/>
                <w:szCs w:val="20"/>
              </w:rPr>
              <w:t>Secondary series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8D8C2" w14:textId="77777777" w:rsidR="00F0516E" w:rsidRDefault="00000000">
            <w:r>
              <w:rPr>
                <w:sz w:val="20"/>
                <w:szCs w:val="20"/>
              </w:rPr>
              <w:t>8.2:1</w:t>
            </w:r>
          </w:p>
        </w:tc>
        <w:tc>
          <w:tcPr>
            <w:tcW w:w="29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0618C" w14:textId="77777777" w:rsidR="00F0516E" w:rsidRDefault="00000000">
            <w:r>
              <w:rPr>
                <w:sz w:val="20"/>
                <w:szCs w:val="20"/>
              </w:rPr>
              <w:t>Yes</w:t>
            </w:r>
          </w:p>
        </w:tc>
      </w:tr>
      <w:tr w:rsidR="00F0516E" w14:paraId="201C22F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54CF84" w14:textId="77777777" w:rsidR="00F0516E" w:rsidRDefault="00000000">
            <w:r>
              <w:rPr>
                <w:sz w:val="20"/>
                <w:szCs w:val="20"/>
              </w:rPr>
              <w:t>Success Green</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A9E1AD" w14:textId="77777777" w:rsidR="00F0516E" w:rsidRDefault="00000000">
            <w:r>
              <w:rPr>
                <w:sz w:val="20"/>
                <w:szCs w:val="20"/>
              </w:rPr>
              <w:t>#1E7A3E</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43AB40" w14:textId="77777777" w:rsidR="00F0516E" w:rsidRDefault="00000000">
            <w:r>
              <w:rPr>
                <w:sz w:val="20"/>
                <w:szCs w:val="20"/>
              </w:rPr>
              <w:t>Positive indicators, target met</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0D8467" w14:textId="77777777" w:rsidR="00F0516E" w:rsidRDefault="00000000">
            <w:r>
              <w:rPr>
                <w:sz w:val="20"/>
                <w:szCs w:val="20"/>
              </w:rPr>
              <w:t>5.9:1</w:t>
            </w:r>
          </w:p>
        </w:tc>
        <w:tc>
          <w:tcPr>
            <w:tcW w:w="29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9D2833" w14:textId="77777777" w:rsidR="00F0516E" w:rsidRDefault="00000000">
            <w:r>
              <w:rPr>
                <w:sz w:val="20"/>
                <w:szCs w:val="20"/>
              </w:rPr>
              <w:t>Yes</w:t>
            </w:r>
          </w:p>
        </w:tc>
      </w:tr>
      <w:tr w:rsidR="00F0516E" w14:paraId="76DAD25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7246A" w14:textId="77777777" w:rsidR="00F0516E" w:rsidRDefault="00000000">
            <w:r>
              <w:rPr>
                <w:sz w:val="20"/>
                <w:szCs w:val="20"/>
              </w:rPr>
              <w:t>Warning Amber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BCF4E9" w14:textId="77777777" w:rsidR="00F0516E" w:rsidRDefault="00000000">
            <w:r>
              <w:rPr>
                <w:sz w:val="20"/>
                <w:szCs w:val="20"/>
              </w:rPr>
              <w:t>#D97B1A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0C78F7" w14:textId="77777777" w:rsidR="00F0516E" w:rsidRDefault="00000000">
            <w:r>
              <w:rPr>
                <w:sz w:val="20"/>
                <w:szCs w:val="20"/>
              </w:rPr>
              <w:t>At-risk indicators (80–99%)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899244" w14:textId="77777777" w:rsidR="00F0516E" w:rsidRDefault="00000000">
            <w:r>
              <w:rPr>
                <w:sz w:val="20"/>
                <w:szCs w:val="20"/>
              </w:rPr>
              <w:t>3.8:1</w:t>
            </w:r>
          </w:p>
        </w:tc>
        <w:tc>
          <w:tcPr>
            <w:tcW w:w="29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BD2254" w14:textId="77777777" w:rsidR="00F0516E" w:rsidRDefault="00000000">
            <w:r>
              <w:rPr>
                <w:sz w:val="20"/>
                <w:szCs w:val="20"/>
              </w:rPr>
              <w:t>Yes (large text); bold for body</w:t>
            </w:r>
          </w:p>
        </w:tc>
      </w:tr>
      <w:tr w:rsidR="00F0516E" w14:paraId="292EE30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C568E5" w14:textId="77777777" w:rsidR="00F0516E" w:rsidRDefault="00000000">
            <w:r>
              <w:rPr>
                <w:sz w:val="20"/>
                <w:szCs w:val="20"/>
              </w:rPr>
              <w:t>Alert Red</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55DFB4" w14:textId="77777777" w:rsidR="00F0516E" w:rsidRDefault="00000000">
            <w:r>
              <w:rPr>
                <w:sz w:val="20"/>
                <w:szCs w:val="20"/>
              </w:rPr>
              <w:t>#C0392B</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73ACF3" w14:textId="77777777" w:rsidR="00F0516E" w:rsidRDefault="00000000">
            <w:r>
              <w:rPr>
                <w:sz w:val="20"/>
                <w:szCs w:val="20"/>
              </w:rPr>
              <w:t>Below threshold indicators (&lt;80%)</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BE8E5D" w14:textId="77777777" w:rsidR="00F0516E" w:rsidRDefault="00000000">
            <w:r>
              <w:rPr>
                <w:sz w:val="20"/>
                <w:szCs w:val="20"/>
              </w:rPr>
              <w:t>5.1:1</w:t>
            </w:r>
          </w:p>
        </w:tc>
        <w:tc>
          <w:tcPr>
            <w:tcW w:w="29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686670" w14:textId="77777777" w:rsidR="00F0516E" w:rsidRDefault="00000000">
            <w:r>
              <w:rPr>
                <w:sz w:val="20"/>
                <w:szCs w:val="20"/>
              </w:rPr>
              <w:t>Yes</w:t>
            </w:r>
          </w:p>
        </w:tc>
      </w:tr>
      <w:tr w:rsidR="00F0516E" w14:paraId="3FFB208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865A1" w14:textId="77777777" w:rsidR="00F0516E" w:rsidRDefault="00000000">
            <w:r>
              <w:rPr>
                <w:sz w:val="20"/>
                <w:szCs w:val="20"/>
              </w:rPr>
              <w:t>Neutral Grey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EF7C0C" w14:textId="77777777" w:rsidR="00F0516E" w:rsidRDefault="00000000">
            <w:r>
              <w:rPr>
                <w:sz w:val="20"/>
                <w:szCs w:val="20"/>
              </w:rPr>
              <w:t>#6B7280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76B8CC" w14:textId="77777777" w:rsidR="00F0516E" w:rsidRDefault="00000000">
            <w:r>
              <w:rPr>
                <w:sz w:val="20"/>
                <w:szCs w:val="20"/>
              </w:rPr>
              <w:t>Supporting series, grid lines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9C14D1" w14:textId="77777777" w:rsidR="00F0516E" w:rsidRDefault="00000000">
            <w:r>
              <w:rPr>
                <w:sz w:val="20"/>
                <w:szCs w:val="20"/>
              </w:rPr>
              <w:t>4.6:1</w:t>
            </w:r>
          </w:p>
        </w:tc>
        <w:tc>
          <w:tcPr>
            <w:tcW w:w="29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D7844C" w14:textId="77777777" w:rsidR="00F0516E" w:rsidRDefault="00000000">
            <w:r>
              <w:rPr>
                <w:sz w:val="20"/>
                <w:szCs w:val="20"/>
              </w:rPr>
              <w:t>Yes</w:t>
            </w:r>
          </w:p>
        </w:tc>
      </w:tr>
      <w:tr w:rsidR="00F0516E" w14:paraId="2FF5A99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1B37AE" w14:textId="77777777" w:rsidR="00F0516E" w:rsidRDefault="00000000">
            <w:r>
              <w:rPr>
                <w:sz w:val="20"/>
                <w:szCs w:val="20"/>
              </w:rPr>
              <w:t>Light Background</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33CBE0" w14:textId="77777777" w:rsidR="00F0516E" w:rsidRDefault="00000000">
            <w:r>
              <w:rPr>
                <w:sz w:val="20"/>
                <w:szCs w:val="20"/>
              </w:rPr>
              <w:t>#F5F5F5</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213D06" w14:textId="77777777" w:rsidR="00F0516E" w:rsidRDefault="00000000">
            <w:r>
              <w:rPr>
                <w:sz w:val="20"/>
                <w:szCs w:val="20"/>
              </w:rPr>
              <w:t>Alternating row shading</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2ED131" w14:textId="77777777" w:rsidR="00F0516E" w:rsidRDefault="00000000">
            <w:r>
              <w:rPr>
                <w:sz w:val="20"/>
                <w:szCs w:val="20"/>
              </w:rPr>
              <w:t>N/A – background only</w:t>
            </w:r>
          </w:p>
        </w:tc>
        <w:tc>
          <w:tcPr>
            <w:tcW w:w="29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1C1F9C" w14:textId="77777777" w:rsidR="00F0516E" w:rsidRDefault="00000000">
            <w:r>
              <w:rPr>
                <w:sz w:val="20"/>
                <w:szCs w:val="20"/>
              </w:rPr>
              <w:t>N/A</w:t>
            </w:r>
          </w:p>
        </w:tc>
      </w:tr>
    </w:tbl>
    <w:p w14:paraId="7E77104A" w14:textId="77777777" w:rsidR="00F0516E" w:rsidRDefault="00F0516E">
      <w:pPr>
        <w:spacing w:before="120" w:after="12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F0516E" w14:paraId="288EA86D" w14:textId="77777777">
        <w:tblPrEx>
          <w:tblCellMar>
            <w:top w:w="0" w:type="dxa"/>
            <w:bottom w:w="0" w:type="dxa"/>
          </w:tblCellMar>
        </w:tblPrEx>
        <w:tc>
          <w:tcPr>
            <w:tcW w:w="0" w:type="auto"/>
            <w:tcBorders>
              <w:top w:val="single" w:sz="4" w:space="0" w:color="C8A84B"/>
              <w:left w:val="single" w:sz="4" w:space="0" w:color="C8A84B"/>
              <w:bottom w:val="single" w:sz="4" w:space="0" w:color="C8A84B"/>
              <w:right w:val="single" w:sz="4" w:space="0" w:color="C8A84B"/>
            </w:tcBorders>
            <w:shd w:val="clear" w:color="auto" w:fill="F5F5F5"/>
            <w:tcMar>
              <w:top w:w="120" w:type="dxa"/>
              <w:left w:w="180" w:type="dxa"/>
              <w:bottom w:w="120" w:type="dxa"/>
              <w:right w:w="180" w:type="dxa"/>
            </w:tcMar>
          </w:tcPr>
          <w:p w14:paraId="38B8E750" w14:textId="77777777" w:rsidR="00F0516E" w:rsidRDefault="00000000">
            <w:r>
              <w:rPr>
                <w:i/>
                <w:iCs/>
              </w:rPr>
              <w:t>WCAG 2.1 AA requires a minimum contrast ratio of 4.5:1 for normal-size text and 3:1 for large text (18pt+ or 14pt bold). Gold (#C8A84B) at 3.1:1 is only compliant for large/bold text. It must not be used for body text in dashboards or reports — use CHIETA Navy (#1A2D5A) or Mid Blue (#2E5090) for all body text.</w:t>
            </w:r>
          </w:p>
        </w:tc>
      </w:tr>
    </w:tbl>
    <w:p w14:paraId="03E03891" w14:textId="77777777" w:rsidR="00F0516E" w:rsidRDefault="00F0516E">
      <w:pPr>
        <w:spacing w:before="120" w:after="120"/>
      </w:pPr>
    </w:p>
    <w:p w14:paraId="4BE6B36B" w14:textId="77777777" w:rsidR="00F0516E" w:rsidRDefault="00000000">
      <w:r>
        <w:lastRenderedPageBreak/>
        <w:br w:type="page"/>
      </w:r>
    </w:p>
    <w:p w14:paraId="6C7DF82B" w14:textId="77777777" w:rsidR="00F0516E" w:rsidRDefault="00000000">
      <w:pPr>
        <w:pStyle w:val="Heading1"/>
        <w:spacing w:before="320" w:after="160"/>
      </w:pPr>
      <w:bookmarkStart w:id="318" w:name="_Toc231631525"/>
      <w:r>
        <w:rPr>
          <w:sz w:val="32"/>
          <w:szCs w:val="32"/>
        </w:rPr>
        <w:lastRenderedPageBreak/>
        <w:t xml:space="preserve">Section 52: </w:t>
      </w:r>
      <w:proofErr w:type="spellStart"/>
      <w:r>
        <w:rPr>
          <w:sz w:val="32"/>
          <w:szCs w:val="32"/>
        </w:rPr>
        <w:t>MLflow</w:t>
      </w:r>
      <w:proofErr w:type="spellEnd"/>
      <w:r>
        <w:rPr>
          <w:sz w:val="32"/>
          <w:szCs w:val="32"/>
        </w:rPr>
        <w:t xml:space="preserve"> Experiment Tracking and Model Registry Guide</w:t>
      </w:r>
      <w:bookmarkEnd w:id="318"/>
    </w:p>
    <w:p w14:paraId="37A683D4" w14:textId="77777777" w:rsidR="00F0516E" w:rsidRDefault="00000000">
      <w:pPr>
        <w:spacing w:before="60" w:after="60"/>
        <w:jc w:val="both"/>
      </w:pPr>
      <w:proofErr w:type="spellStart"/>
      <w:r>
        <w:t>MLflow</w:t>
      </w:r>
      <w:proofErr w:type="spellEnd"/>
      <w:r>
        <w:t xml:space="preserve"> is deployed as the experimentation and model tracking layer of the CHIETA Data Lab. This section provides the operational guide for using </w:t>
      </w:r>
      <w:proofErr w:type="spellStart"/>
      <w:r>
        <w:t>MLflow</w:t>
      </w:r>
      <w:proofErr w:type="spellEnd"/>
      <w:r>
        <w:t xml:space="preserve"> during prototype development (D6) and for any ML experiments conducted by CHIETA analysts or students. Proper use of </w:t>
      </w:r>
      <w:proofErr w:type="spellStart"/>
      <w:r>
        <w:t>MLflow</w:t>
      </w:r>
      <w:proofErr w:type="spellEnd"/>
      <w:r>
        <w:t xml:space="preserve"> ensures that all experiments are reproducible, auditable, and that the bias/fairness assessment process is documented.</w:t>
      </w:r>
    </w:p>
    <w:p w14:paraId="0A1C3FC0" w14:textId="77777777" w:rsidR="00F0516E" w:rsidRDefault="00000000">
      <w:pPr>
        <w:pStyle w:val="Heading2"/>
        <w:spacing w:before="240" w:after="120"/>
      </w:pPr>
      <w:bookmarkStart w:id="319" w:name="_Toc231631526"/>
      <w:r>
        <w:rPr>
          <w:sz w:val="26"/>
          <w:szCs w:val="26"/>
        </w:rPr>
        <w:t xml:space="preserve">52.1 </w:t>
      </w:r>
      <w:proofErr w:type="spellStart"/>
      <w:r>
        <w:rPr>
          <w:sz w:val="26"/>
          <w:szCs w:val="26"/>
        </w:rPr>
        <w:t>MLflow</w:t>
      </w:r>
      <w:proofErr w:type="spellEnd"/>
      <w:r>
        <w:rPr>
          <w:sz w:val="26"/>
          <w:szCs w:val="26"/>
        </w:rPr>
        <w:t xml:space="preserve"> Concepts Applied to the CHIETA Data Lab</w:t>
      </w:r>
      <w:bookmarkEnd w:id="319"/>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5706"/>
      </w:tblGrid>
      <w:tr w:rsidR="00F0516E" w14:paraId="56D9502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78C65328" w14:textId="77777777" w:rsidR="00F0516E" w:rsidRDefault="00000000">
            <w:proofErr w:type="spellStart"/>
            <w:r>
              <w:rPr>
                <w:b/>
                <w:bCs/>
                <w:color w:val="FFFFFF"/>
                <w:sz w:val="20"/>
                <w:szCs w:val="20"/>
              </w:rPr>
              <w:t>MLflow</w:t>
            </w:r>
            <w:proofErr w:type="spellEnd"/>
            <w:r>
              <w:rPr>
                <w:b/>
                <w:bCs/>
                <w:color w:val="FFFFFF"/>
                <w:sz w:val="20"/>
                <w:szCs w:val="20"/>
              </w:rPr>
              <w:t xml:space="preserve"> Concept</w:t>
            </w:r>
          </w:p>
        </w:tc>
        <w:tc>
          <w:tcPr>
            <w:tcW w:w="22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6B711E63" w14:textId="77777777" w:rsidR="00F0516E" w:rsidRDefault="00000000">
            <w:r>
              <w:rPr>
                <w:b/>
                <w:bCs/>
                <w:color w:val="FFFFFF"/>
                <w:sz w:val="20"/>
                <w:szCs w:val="20"/>
              </w:rPr>
              <w:t>Definition</w:t>
            </w:r>
          </w:p>
        </w:tc>
        <w:tc>
          <w:tcPr>
            <w:tcW w:w="5706"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6DA7BBB7" w14:textId="77777777" w:rsidR="00F0516E" w:rsidRDefault="00000000">
            <w:r>
              <w:rPr>
                <w:b/>
                <w:bCs/>
                <w:color w:val="FFFFFF"/>
                <w:sz w:val="20"/>
                <w:szCs w:val="20"/>
              </w:rPr>
              <w:t>CHIETA Data Lab Application</w:t>
            </w:r>
          </w:p>
        </w:tc>
      </w:tr>
      <w:tr w:rsidR="00F0516E" w14:paraId="3796530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E46E3C" w14:textId="77777777" w:rsidR="00F0516E" w:rsidRDefault="00000000">
            <w:r>
              <w:rPr>
                <w:sz w:val="20"/>
                <w:szCs w:val="20"/>
              </w:rPr>
              <w:t>Experiment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5E8FB" w14:textId="77777777" w:rsidR="00F0516E" w:rsidRDefault="00000000">
            <w:r>
              <w:rPr>
                <w:sz w:val="20"/>
                <w:szCs w:val="20"/>
              </w:rPr>
              <w:t>A named collection of related model runs</w:t>
            </w:r>
          </w:p>
        </w:tc>
        <w:tc>
          <w:tcPr>
            <w:tcW w:w="57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A7E8B0" w14:textId="77777777" w:rsidR="00F0516E" w:rsidRDefault="00000000">
            <w:r>
              <w:rPr>
                <w:sz w:val="20"/>
                <w:szCs w:val="20"/>
              </w:rPr>
              <w:t>One experiment per analytical use case (e.g., 'Grant Risk Flagging', 'Enrolment Forecasting')</w:t>
            </w:r>
          </w:p>
        </w:tc>
      </w:tr>
      <w:tr w:rsidR="00F0516E" w14:paraId="2CBE5CE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FBD1AB" w14:textId="77777777" w:rsidR="00F0516E" w:rsidRDefault="00000000">
            <w:r>
              <w:rPr>
                <w:sz w:val="20"/>
                <w:szCs w:val="20"/>
              </w:rPr>
              <w:t>Run</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A7415A" w14:textId="77777777" w:rsidR="00F0516E" w:rsidRDefault="00000000">
            <w:r>
              <w:rPr>
                <w:sz w:val="20"/>
                <w:szCs w:val="20"/>
              </w:rPr>
              <w:t>A single execution of a model training or evaluation script with logged parameters, metrics, and artefacts</w:t>
            </w:r>
          </w:p>
        </w:tc>
        <w:tc>
          <w:tcPr>
            <w:tcW w:w="57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82BDF6" w14:textId="77777777" w:rsidR="00F0516E" w:rsidRDefault="00000000">
            <w:r>
              <w:rPr>
                <w:sz w:val="20"/>
                <w:szCs w:val="20"/>
              </w:rPr>
              <w:t>Each student/analyst model iteration is a separate run; linked to Git commit hash for reproducibility</w:t>
            </w:r>
          </w:p>
        </w:tc>
      </w:tr>
      <w:tr w:rsidR="00F0516E" w14:paraId="35F128B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F289E" w14:textId="77777777" w:rsidR="00F0516E" w:rsidRDefault="00000000">
            <w:r>
              <w:rPr>
                <w:sz w:val="20"/>
                <w:szCs w:val="20"/>
              </w:rPr>
              <w:t>Parameters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C6044C" w14:textId="77777777" w:rsidR="00F0516E" w:rsidRDefault="00000000">
            <w:r>
              <w:rPr>
                <w:sz w:val="20"/>
                <w:szCs w:val="20"/>
              </w:rPr>
              <w:t>Input configuration values logged at run time</w:t>
            </w:r>
          </w:p>
        </w:tc>
        <w:tc>
          <w:tcPr>
            <w:tcW w:w="57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9FBBB7" w14:textId="77777777" w:rsidR="00F0516E" w:rsidRDefault="00000000">
            <w:r>
              <w:rPr>
                <w:sz w:val="20"/>
                <w:szCs w:val="20"/>
              </w:rPr>
              <w:t>Model hyperparameters; data version; feature list; pre-processing choices</w:t>
            </w:r>
          </w:p>
        </w:tc>
      </w:tr>
      <w:tr w:rsidR="00F0516E" w14:paraId="606A5E8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B4722F" w14:textId="77777777" w:rsidR="00F0516E" w:rsidRDefault="00000000">
            <w:r>
              <w:rPr>
                <w:sz w:val="20"/>
                <w:szCs w:val="20"/>
              </w:rPr>
              <w:t>Metrics</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8D76A0" w14:textId="77777777" w:rsidR="00F0516E" w:rsidRDefault="00000000">
            <w:r>
              <w:rPr>
                <w:sz w:val="20"/>
                <w:szCs w:val="20"/>
              </w:rPr>
              <w:t>Numerical outcomes logged during/after training</w:t>
            </w:r>
          </w:p>
        </w:tc>
        <w:tc>
          <w:tcPr>
            <w:tcW w:w="57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0CB435" w14:textId="77777777" w:rsidR="00F0516E" w:rsidRDefault="00000000">
            <w:r>
              <w:rPr>
                <w:sz w:val="20"/>
                <w:szCs w:val="20"/>
              </w:rPr>
              <w:t xml:space="preserve">Accuracy, F1, AUC-ROC; </w:t>
            </w:r>
            <w:proofErr w:type="gramStart"/>
            <w:r>
              <w:rPr>
                <w:sz w:val="20"/>
                <w:szCs w:val="20"/>
              </w:rPr>
              <w:t>also</w:t>
            </w:r>
            <w:proofErr w:type="gramEnd"/>
            <w:r>
              <w:rPr>
                <w:sz w:val="20"/>
                <w:szCs w:val="20"/>
              </w:rPr>
              <w:t xml:space="preserve"> custom fairness metrics (demographic parity, equal opportunity)</w:t>
            </w:r>
          </w:p>
        </w:tc>
      </w:tr>
      <w:tr w:rsidR="00F0516E" w14:paraId="22B1B19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B90B86" w14:textId="77777777" w:rsidR="00F0516E" w:rsidRDefault="00000000">
            <w:r>
              <w:rPr>
                <w:sz w:val="20"/>
                <w:szCs w:val="20"/>
              </w:rPr>
              <w:t>Artefacts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C1382" w14:textId="77777777" w:rsidR="00F0516E" w:rsidRDefault="00000000">
            <w:r>
              <w:rPr>
                <w:sz w:val="20"/>
                <w:szCs w:val="20"/>
              </w:rPr>
              <w:t>Files saved as run outputs</w:t>
            </w:r>
          </w:p>
        </w:tc>
        <w:tc>
          <w:tcPr>
            <w:tcW w:w="57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853792" w14:textId="77777777" w:rsidR="00F0516E" w:rsidRDefault="00000000">
            <w:r>
              <w:rPr>
                <w:sz w:val="20"/>
                <w:szCs w:val="20"/>
              </w:rPr>
              <w:t>Trained model file; confusion matrix; SHAP feature importance plot; bias assessment report</w:t>
            </w:r>
          </w:p>
        </w:tc>
      </w:tr>
      <w:tr w:rsidR="00F0516E" w14:paraId="3E675E5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F771C9" w14:textId="77777777" w:rsidR="00F0516E" w:rsidRDefault="00000000">
            <w:r>
              <w:rPr>
                <w:sz w:val="20"/>
                <w:szCs w:val="20"/>
              </w:rPr>
              <w:t>Model Registry</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D4E3C4" w14:textId="77777777" w:rsidR="00F0516E" w:rsidRDefault="00000000">
            <w:r>
              <w:rPr>
                <w:sz w:val="20"/>
                <w:szCs w:val="20"/>
              </w:rPr>
              <w:t>Versioned store of approved models with lifecycle stages</w:t>
            </w:r>
          </w:p>
        </w:tc>
        <w:tc>
          <w:tcPr>
            <w:tcW w:w="57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32B571" w14:textId="77777777" w:rsidR="00F0516E" w:rsidRDefault="00000000">
            <w:r>
              <w:rPr>
                <w:sz w:val="20"/>
                <w:szCs w:val="20"/>
              </w:rPr>
              <w:t>Only models approved by CHIETA Data Steward may progress to 'Staging' or 'Production' stage</w:t>
            </w:r>
          </w:p>
        </w:tc>
      </w:tr>
    </w:tbl>
    <w:p w14:paraId="1E9BACA4" w14:textId="77777777" w:rsidR="00F0516E" w:rsidRDefault="00F0516E">
      <w:pPr>
        <w:spacing w:before="120" w:after="120"/>
      </w:pPr>
    </w:p>
    <w:p w14:paraId="553AD26A" w14:textId="77777777" w:rsidR="00F0516E" w:rsidRDefault="00000000">
      <w:pPr>
        <w:pStyle w:val="Heading2"/>
        <w:spacing w:before="240" w:after="120"/>
      </w:pPr>
      <w:bookmarkStart w:id="320" w:name="_Toc231631527"/>
      <w:r>
        <w:rPr>
          <w:sz w:val="26"/>
          <w:szCs w:val="26"/>
        </w:rPr>
        <w:t xml:space="preserve">52.2 </w:t>
      </w:r>
      <w:proofErr w:type="spellStart"/>
      <w:r>
        <w:rPr>
          <w:sz w:val="26"/>
          <w:szCs w:val="26"/>
        </w:rPr>
        <w:t>MLflow</w:t>
      </w:r>
      <w:proofErr w:type="spellEnd"/>
      <w:r>
        <w:rPr>
          <w:sz w:val="26"/>
          <w:szCs w:val="26"/>
        </w:rPr>
        <w:t xml:space="preserve"> Logging Template (Python)</w:t>
      </w:r>
      <w:bookmarkEnd w:id="320"/>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F0516E" w14:paraId="171DDA3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E1E1E"/>
            <w:tcMar>
              <w:top w:w="120" w:type="dxa"/>
              <w:left w:w="180" w:type="dxa"/>
              <w:bottom w:w="120" w:type="dxa"/>
              <w:right w:w="180" w:type="dxa"/>
            </w:tcMar>
          </w:tcPr>
          <w:p w14:paraId="4CA7073F" w14:textId="77777777" w:rsidR="00F0516E" w:rsidRDefault="00000000">
            <w:r>
              <w:rPr>
                <w:rFonts w:ascii="Courier New" w:eastAsia="Courier New" w:hAnsi="Courier New" w:cs="Courier New"/>
                <w:color w:val="D4D4D4"/>
                <w:sz w:val="18"/>
                <w:szCs w:val="18"/>
              </w:rPr>
              <w:t xml:space="preserve">import </w:t>
            </w:r>
            <w:proofErr w:type="spellStart"/>
            <w:r>
              <w:rPr>
                <w:rFonts w:ascii="Courier New" w:eastAsia="Courier New" w:hAnsi="Courier New" w:cs="Courier New"/>
                <w:color w:val="D4D4D4"/>
                <w:sz w:val="18"/>
                <w:szCs w:val="18"/>
              </w:rPr>
              <w:t>mlflow</w:t>
            </w:r>
            <w:proofErr w:type="spellEnd"/>
          </w:p>
          <w:p w14:paraId="3ECDD474" w14:textId="77777777" w:rsidR="00F0516E" w:rsidRDefault="00000000">
            <w:r>
              <w:rPr>
                <w:rFonts w:ascii="Courier New" w:eastAsia="Courier New" w:hAnsi="Courier New" w:cs="Courier New"/>
                <w:color w:val="D4D4D4"/>
                <w:sz w:val="18"/>
                <w:szCs w:val="18"/>
              </w:rPr>
              <w:t xml:space="preserve">import </w:t>
            </w:r>
            <w:proofErr w:type="spellStart"/>
            <w:proofErr w:type="gramStart"/>
            <w:r>
              <w:rPr>
                <w:rFonts w:ascii="Courier New" w:eastAsia="Courier New" w:hAnsi="Courier New" w:cs="Courier New"/>
                <w:color w:val="D4D4D4"/>
                <w:sz w:val="18"/>
                <w:szCs w:val="18"/>
              </w:rPr>
              <w:t>mlflow.sklearn</w:t>
            </w:r>
            <w:proofErr w:type="spellEnd"/>
            <w:proofErr w:type="gramEnd"/>
          </w:p>
          <w:p w14:paraId="795C3470" w14:textId="77777777" w:rsidR="00F0516E" w:rsidRDefault="00000000">
            <w:r>
              <w:rPr>
                <w:rFonts w:ascii="Courier New" w:eastAsia="Courier New" w:hAnsi="Courier New" w:cs="Courier New"/>
                <w:color w:val="D4D4D4"/>
                <w:sz w:val="18"/>
                <w:szCs w:val="18"/>
              </w:rPr>
              <w:t>import pandas as pd</w:t>
            </w:r>
          </w:p>
          <w:p w14:paraId="6154A5C5" w14:textId="77777777" w:rsidR="00F0516E" w:rsidRDefault="00000000">
            <w:r>
              <w:rPr>
                <w:rFonts w:ascii="Courier New" w:eastAsia="Courier New" w:hAnsi="Courier New" w:cs="Courier New"/>
                <w:color w:val="D4D4D4"/>
                <w:sz w:val="18"/>
                <w:szCs w:val="18"/>
              </w:rPr>
              <w:t xml:space="preserve">from </w:t>
            </w:r>
            <w:proofErr w:type="spellStart"/>
            <w:proofErr w:type="gramStart"/>
            <w:r>
              <w:rPr>
                <w:rFonts w:ascii="Courier New" w:eastAsia="Courier New" w:hAnsi="Courier New" w:cs="Courier New"/>
                <w:color w:val="D4D4D4"/>
                <w:sz w:val="18"/>
                <w:szCs w:val="18"/>
              </w:rPr>
              <w:t>sklearn.ensemble</w:t>
            </w:r>
            <w:proofErr w:type="spellEnd"/>
            <w:proofErr w:type="gramEnd"/>
            <w:r>
              <w:rPr>
                <w:rFonts w:ascii="Courier New" w:eastAsia="Courier New" w:hAnsi="Courier New" w:cs="Courier New"/>
                <w:color w:val="D4D4D4"/>
                <w:sz w:val="18"/>
                <w:szCs w:val="18"/>
              </w:rPr>
              <w:t xml:space="preserve"> import </w:t>
            </w:r>
            <w:proofErr w:type="spellStart"/>
            <w:r>
              <w:rPr>
                <w:rFonts w:ascii="Courier New" w:eastAsia="Courier New" w:hAnsi="Courier New" w:cs="Courier New"/>
                <w:color w:val="D4D4D4"/>
                <w:sz w:val="18"/>
                <w:szCs w:val="18"/>
              </w:rPr>
              <w:t>RandomForestClassifier</w:t>
            </w:r>
            <w:proofErr w:type="spellEnd"/>
          </w:p>
          <w:p w14:paraId="076864CA" w14:textId="77777777" w:rsidR="00F0516E" w:rsidRDefault="00000000">
            <w:r>
              <w:rPr>
                <w:rFonts w:ascii="Courier New" w:eastAsia="Courier New" w:hAnsi="Courier New" w:cs="Courier New"/>
                <w:color w:val="D4D4D4"/>
                <w:sz w:val="18"/>
                <w:szCs w:val="18"/>
              </w:rPr>
              <w:t xml:space="preserve">from </w:t>
            </w:r>
            <w:proofErr w:type="spellStart"/>
            <w:proofErr w:type="gramStart"/>
            <w:r>
              <w:rPr>
                <w:rFonts w:ascii="Courier New" w:eastAsia="Courier New" w:hAnsi="Courier New" w:cs="Courier New"/>
                <w:color w:val="D4D4D4"/>
                <w:sz w:val="18"/>
                <w:szCs w:val="18"/>
              </w:rPr>
              <w:t>sklearn.metrics</w:t>
            </w:r>
            <w:proofErr w:type="spellEnd"/>
            <w:proofErr w:type="gramEnd"/>
            <w:r>
              <w:rPr>
                <w:rFonts w:ascii="Courier New" w:eastAsia="Courier New" w:hAnsi="Courier New" w:cs="Courier New"/>
                <w:color w:val="D4D4D4"/>
                <w:sz w:val="18"/>
                <w:szCs w:val="18"/>
              </w:rPr>
              <w:t xml:space="preserve"> import </w:t>
            </w:r>
            <w:proofErr w:type="spellStart"/>
            <w:r>
              <w:rPr>
                <w:rFonts w:ascii="Courier New" w:eastAsia="Courier New" w:hAnsi="Courier New" w:cs="Courier New"/>
                <w:color w:val="D4D4D4"/>
                <w:sz w:val="18"/>
                <w:szCs w:val="18"/>
              </w:rPr>
              <w:t>classification_report</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roc_auc_score</w:t>
            </w:r>
            <w:proofErr w:type="spellEnd"/>
          </w:p>
          <w:p w14:paraId="4AEF5447" w14:textId="77777777" w:rsidR="00F0516E" w:rsidRDefault="00000000">
            <w:r>
              <w:rPr>
                <w:rFonts w:ascii="Courier New" w:eastAsia="Courier New" w:hAnsi="Courier New" w:cs="Courier New"/>
                <w:color w:val="D4D4D4"/>
                <w:sz w:val="18"/>
                <w:szCs w:val="18"/>
              </w:rPr>
              <w:t xml:space="preserve">from </w:t>
            </w:r>
            <w:proofErr w:type="spellStart"/>
            <w:proofErr w:type="gramStart"/>
            <w:r>
              <w:rPr>
                <w:rFonts w:ascii="Courier New" w:eastAsia="Courier New" w:hAnsi="Courier New" w:cs="Courier New"/>
                <w:color w:val="D4D4D4"/>
                <w:sz w:val="18"/>
                <w:szCs w:val="18"/>
              </w:rPr>
              <w:t>sklearn.model</w:t>
            </w:r>
            <w:proofErr w:type="gramEnd"/>
            <w:r>
              <w:rPr>
                <w:rFonts w:ascii="Courier New" w:eastAsia="Courier New" w:hAnsi="Courier New" w:cs="Courier New"/>
                <w:color w:val="D4D4D4"/>
                <w:sz w:val="18"/>
                <w:szCs w:val="18"/>
              </w:rPr>
              <w:t>_selection</w:t>
            </w:r>
            <w:proofErr w:type="spellEnd"/>
            <w:r>
              <w:rPr>
                <w:rFonts w:ascii="Courier New" w:eastAsia="Courier New" w:hAnsi="Courier New" w:cs="Courier New"/>
                <w:color w:val="D4D4D4"/>
                <w:sz w:val="18"/>
                <w:szCs w:val="18"/>
              </w:rPr>
              <w:t xml:space="preserve"> import </w:t>
            </w:r>
            <w:proofErr w:type="spellStart"/>
            <w:r>
              <w:rPr>
                <w:rFonts w:ascii="Courier New" w:eastAsia="Courier New" w:hAnsi="Courier New" w:cs="Courier New"/>
                <w:color w:val="D4D4D4"/>
                <w:sz w:val="18"/>
                <w:szCs w:val="18"/>
              </w:rPr>
              <w:t>train_test_split</w:t>
            </w:r>
            <w:proofErr w:type="spellEnd"/>
          </w:p>
          <w:p w14:paraId="5A80F8CA" w14:textId="77777777" w:rsidR="00F0516E" w:rsidRDefault="00000000">
            <w:r>
              <w:rPr>
                <w:rFonts w:ascii="Courier New" w:eastAsia="Courier New" w:hAnsi="Courier New" w:cs="Courier New"/>
                <w:color w:val="D4D4D4"/>
                <w:sz w:val="18"/>
                <w:szCs w:val="18"/>
              </w:rPr>
              <w:t xml:space="preserve">from </w:t>
            </w:r>
            <w:proofErr w:type="spellStart"/>
            <w:r>
              <w:rPr>
                <w:rFonts w:ascii="Courier New" w:eastAsia="Courier New" w:hAnsi="Courier New" w:cs="Courier New"/>
                <w:color w:val="D4D4D4"/>
                <w:sz w:val="18"/>
                <w:szCs w:val="18"/>
              </w:rPr>
              <w:t>datalab</w:t>
            </w:r>
            <w:proofErr w:type="spellEnd"/>
            <w:r>
              <w:rPr>
                <w:rFonts w:ascii="Courier New" w:eastAsia="Courier New" w:hAnsi="Courier New" w:cs="Courier New"/>
                <w:color w:val="D4D4D4"/>
                <w:sz w:val="18"/>
                <w:szCs w:val="18"/>
              </w:rPr>
              <w:t xml:space="preserve"> import </w:t>
            </w:r>
            <w:proofErr w:type="spellStart"/>
            <w:r>
              <w:rPr>
                <w:rFonts w:ascii="Courier New" w:eastAsia="Courier New" w:hAnsi="Courier New" w:cs="Courier New"/>
                <w:color w:val="D4D4D4"/>
                <w:sz w:val="18"/>
                <w:szCs w:val="18"/>
              </w:rPr>
              <w:t>load_dataset</w:t>
            </w:r>
            <w:proofErr w:type="spellEnd"/>
          </w:p>
          <w:p w14:paraId="20D544C9" w14:textId="77777777" w:rsidR="00F0516E" w:rsidRDefault="00F0516E"/>
          <w:p w14:paraId="30BC9FF9" w14:textId="77777777" w:rsidR="00F0516E" w:rsidRDefault="00000000">
            <w:r>
              <w:rPr>
                <w:rFonts w:ascii="Courier New" w:eastAsia="Courier New" w:hAnsi="Courier New" w:cs="Courier New"/>
                <w:color w:val="D4D4D4"/>
                <w:sz w:val="18"/>
                <w:szCs w:val="18"/>
              </w:rPr>
              <w:t># --- Set experiment ---</w:t>
            </w:r>
          </w:p>
          <w:p w14:paraId="4F51DBD6" w14:textId="77777777" w:rsidR="00F0516E" w:rsidRDefault="00000000">
            <w:proofErr w:type="spellStart"/>
            <w:r>
              <w:rPr>
                <w:rFonts w:ascii="Courier New" w:eastAsia="Courier New" w:hAnsi="Courier New" w:cs="Courier New"/>
                <w:color w:val="D4D4D4"/>
                <w:sz w:val="18"/>
                <w:szCs w:val="18"/>
              </w:rPr>
              <w:t>mlflow.set_experiment</w:t>
            </w:r>
            <w:proofErr w:type="spellEnd"/>
            <w:r>
              <w:rPr>
                <w:rFonts w:ascii="Courier New" w:eastAsia="Courier New" w:hAnsi="Courier New" w:cs="Courier New"/>
                <w:color w:val="D4D4D4"/>
                <w:sz w:val="18"/>
                <w:szCs w:val="18"/>
              </w:rPr>
              <w:t>('Grant-Risk-Flagging-v1')</w:t>
            </w:r>
          </w:p>
          <w:p w14:paraId="126B8C6B" w14:textId="77777777" w:rsidR="00F0516E" w:rsidRDefault="00F0516E"/>
          <w:p w14:paraId="42F69905" w14:textId="77777777" w:rsidR="00F0516E" w:rsidRDefault="00000000">
            <w:r>
              <w:rPr>
                <w:rFonts w:ascii="Courier New" w:eastAsia="Courier New" w:hAnsi="Courier New" w:cs="Courier New"/>
                <w:color w:val="D4D4D4"/>
                <w:sz w:val="18"/>
                <w:szCs w:val="18"/>
              </w:rPr>
              <w:t xml:space="preserve">with </w:t>
            </w:r>
            <w:proofErr w:type="spellStart"/>
            <w:proofErr w:type="gramStart"/>
            <w:r>
              <w:rPr>
                <w:rFonts w:ascii="Courier New" w:eastAsia="Courier New" w:hAnsi="Courier New" w:cs="Courier New"/>
                <w:color w:val="D4D4D4"/>
                <w:sz w:val="18"/>
                <w:szCs w:val="18"/>
              </w:rPr>
              <w:t>mlflow.start</w:t>
            </w:r>
            <w:proofErr w:type="gramEnd"/>
            <w:r>
              <w:rPr>
                <w:rFonts w:ascii="Courier New" w:eastAsia="Courier New" w:hAnsi="Courier New" w:cs="Courier New"/>
                <w:color w:val="D4D4D4"/>
                <w:sz w:val="18"/>
                <w:szCs w:val="18"/>
              </w:rPr>
              <w:t>_run</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run_name</w:t>
            </w:r>
            <w:proofErr w:type="spellEnd"/>
            <w:r>
              <w:rPr>
                <w:rFonts w:ascii="Courier New" w:eastAsia="Courier New" w:hAnsi="Courier New" w:cs="Courier New"/>
                <w:color w:val="D4D4D4"/>
                <w:sz w:val="18"/>
                <w:szCs w:val="18"/>
              </w:rPr>
              <w:t>='RF-baseline-2024-06-01') as run:</w:t>
            </w:r>
          </w:p>
          <w:p w14:paraId="09593ED8" w14:textId="77777777" w:rsidR="00F0516E" w:rsidRDefault="00F0516E"/>
          <w:p w14:paraId="3FCC98C5" w14:textId="77777777" w:rsidR="00F0516E" w:rsidRDefault="00000000">
            <w:r>
              <w:rPr>
                <w:rFonts w:ascii="Courier New" w:eastAsia="Courier New" w:hAnsi="Courier New" w:cs="Courier New"/>
                <w:color w:val="D4D4D4"/>
                <w:sz w:val="18"/>
                <w:szCs w:val="18"/>
              </w:rPr>
              <w:t xml:space="preserve">    # --- Log parameters ---</w:t>
            </w:r>
          </w:p>
          <w:p w14:paraId="270D8F2A" w14:textId="77777777" w:rsidR="00F0516E"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mlflow.log_</w:t>
            </w:r>
            <w:proofErr w:type="gramStart"/>
            <w:r>
              <w:rPr>
                <w:rFonts w:ascii="Courier New" w:eastAsia="Courier New" w:hAnsi="Courier New" w:cs="Courier New"/>
                <w:color w:val="D4D4D4"/>
                <w:sz w:val="18"/>
                <w:szCs w:val="18"/>
              </w:rPr>
              <w:t>param</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model_type</w:t>
            </w:r>
            <w:proofErr w:type="spellEnd"/>
            <w:r>
              <w:rPr>
                <w:rFonts w:ascii="Courier New" w:eastAsia="Courier New" w:hAnsi="Courier New" w:cs="Courier New"/>
                <w:color w:val="D4D4D4"/>
                <w:sz w:val="18"/>
                <w:szCs w:val="18"/>
              </w:rPr>
              <w:t>', '</w:t>
            </w:r>
            <w:proofErr w:type="spellStart"/>
            <w:r>
              <w:rPr>
                <w:rFonts w:ascii="Courier New" w:eastAsia="Courier New" w:hAnsi="Courier New" w:cs="Courier New"/>
                <w:color w:val="D4D4D4"/>
                <w:sz w:val="18"/>
                <w:szCs w:val="18"/>
              </w:rPr>
              <w:t>RandomForestClassifier</w:t>
            </w:r>
            <w:proofErr w:type="spellEnd"/>
            <w:r>
              <w:rPr>
                <w:rFonts w:ascii="Courier New" w:eastAsia="Courier New" w:hAnsi="Courier New" w:cs="Courier New"/>
                <w:color w:val="D4D4D4"/>
                <w:sz w:val="18"/>
                <w:szCs w:val="18"/>
              </w:rPr>
              <w:t>')</w:t>
            </w:r>
          </w:p>
          <w:p w14:paraId="4E3A10AE" w14:textId="77777777" w:rsidR="00F0516E"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mlflow.log_</w:t>
            </w:r>
            <w:proofErr w:type="gramStart"/>
            <w:r>
              <w:rPr>
                <w:rFonts w:ascii="Courier New" w:eastAsia="Courier New" w:hAnsi="Courier New" w:cs="Courier New"/>
                <w:color w:val="D4D4D4"/>
                <w:sz w:val="18"/>
                <w:szCs w:val="18"/>
              </w:rPr>
              <w:t>param</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n_estimators</w:t>
            </w:r>
            <w:proofErr w:type="spellEnd"/>
            <w:r>
              <w:rPr>
                <w:rFonts w:ascii="Courier New" w:eastAsia="Courier New" w:hAnsi="Courier New" w:cs="Courier New"/>
                <w:color w:val="D4D4D4"/>
                <w:sz w:val="18"/>
                <w:szCs w:val="18"/>
              </w:rPr>
              <w:t>', 100)</w:t>
            </w:r>
          </w:p>
          <w:p w14:paraId="249EB58F" w14:textId="77777777" w:rsidR="00F0516E"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mlflow.log_</w:t>
            </w:r>
            <w:proofErr w:type="gramStart"/>
            <w:r>
              <w:rPr>
                <w:rFonts w:ascii="Courier New" w:eastAsia="Courier New" w:hAnsi="Courier New" w:cs="Courier New"/>
                <w:color w:val="D4D4D4"/>
                <w:sz w:val="18"/>
                <w:szCs w:val="18"/>
              </w:rPr>
              <w:t>param</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max_depth</w:t>
            </w:r>
            <w:proofErr w:type="spellEnd"/>
            <w:r>
              <w:rPr>
                <w:rFonts w:ascii="Courier New" w:eastAsia="Courier New" w:hAnsi="Courier New" w:cs="Courier New"/>
                <w:color w:val="D4D4D4"/>
                <w:sz w:val="18"/>
                <w:szCs w:val="18"/>
              </w:rPr>
              <w:t>', 5)</w:t>
            </w:r>
          </w:p>
          <w:p w14:paraId="77A7FA53" w14:textId="77777777" w:rsidR="00F0516E"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mlflow.log_</w:t>
            </w:r>
            <w:proofErr w:type="gramStart"/>
            <w:r>
              <w:rPr>
                <w:rFonts w:ascii="Courier New" w:eastAsia="Courier New" w:hAnsi="Courier New" w:cs="Courier New"/>
                <w:color w:val="D4D4D4"/>
                <w:sz w:val="18"/>
                <w:szCs w:val="18"/>
              </w:rPr>
              <w:t>param</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dataset_version</w:t>
            </w:r>
            <w:proofErr w:type="spellEnd"/>
            <w:r>
              <w:rPr>
                <w:rFonts w:ascii="Courier New" w:eastAsia="Courier New" w:hAnsi="Courier New" w:cs="Courier New"/>
                <w:color w:val="D4D4D4"/>
                <w:sz w:val="18"/>
                <w:szCs w:val="18"/>
              </w:rPr>
              <w:t>', 'grants_2023_v2')</w:t>
            </w:r>
          </w:p>
          <w:p w14:paraId="023B3805" w14:textId="77777777" w:rsidR="00F0516E"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mlflow.log_</w:t>
            </w:r>
            <w:proofErr w:type="gramStart"/>
            <w:r>
              <w:rPr>
                <w:rFonts w:ascii="Courier New" w:eastAsia="Courier New" w:hAnsi="Courier New" w:cs="Courier New"/>
                <w:color w:val="D4D4D4"/>
                <w:sz w:val="18"/>
                <w:szCs w:val="18"/>
              </w:rPr>
              <w:t>param</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feature_set</w:t>
            </w:r>
            <w:proofErr w:type="spellEnd"/>
            <w:r>
              <w:rPr>
                <w:rFonts w:ascii="Courier New" w:eastAsia="Courier New" w:hAnsi="Courier New" w:cs="Courier New"/>
                <w:color w:val="D4D4D4"/>
                <w:sz w:val="18"/>
                <w:szCs w:val="18"/>
              </w:rPr>
              <w:t>', 'v1_no_pii')</w:t>
            </w:r>
          </w:p>
          <w:p w14:paraId="34E0C0A7" w14:textId="77777777" w:rsidR="00F0516E" w:rsidRDefault="00F0516E"/>
          <w:p w14:paraId="2D4BA049" w14:textId="77777777" w:rsidR="00F0516E" w:rsidRDefault="00000000">
            <w:r>
              <w:rPr>
                <w:rFonts w:ascii="Courier New" w:eastAsia="Courier New" w:hAnsi="Courier New" w:cs="Courier New"/>
                <w:color w:val="D4D4D4"/>
                <w:sz w:val="18"/>
                <w:szCs w:val="18"/>
              </w:rPr>
              <w:t xml:space="preserve">    # --- Load and prepare data ---</w:t>
            </w:r>
          </w:p>
          <w:p w14:paraId="4950E44A" w14:textId="77777777" w:rsidR="00F0516E" w:rsidRDefault="00000000">
            <w:r>
              <w:rPr>
                <w:rFonts w:ascii="Courier New" w:eastAsia="Courier New" w:hAnsi="Courier New" w:cs="Courier New"/>
                <w:color w:val="D4D4D4"/>
                <w:sz w:val="18"/>
                <w:szCs w:val="18"/>
              </w:rPr>
              <w:lastRenderedPageBreak/>
              <w:t xml:space="preserve">    </w:t>
            </w:r>
            <w:proofErr w:type="spellStart"/>
            <w:r>
              <w:rPr>
                <w:rFonts w:ascii="Courier New" w:eastAsia="Courier New" w:hAnsi="Courier New" w:cs="Courier New"/>
                <w:color w:val="D4D4D4"/>
                <w:sz w:val="18"/>
                <w:szCs w:val="18"/>
              </w:rPr>
              <w:t>df</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load_dataset</w:t>
            </w:r>
            <w:proofErr w:type="spellEnd"/>
            <w:r>
              <w:rPr>
                <w:rFonts w:ascii="Courier New" w:eastAsia="Courier New" w:hAnsi="Courier New" w:cs="Courier New"/>
                <w:color w:val="D4D4D4"/>
                <w:sz w:val="18"/>
                <w:szCs w:val="18"/>
              </w:rPr>
              <w:t>('grants_2023_v2')</w:t>
            </w:r>
          </w:p>
          <w:p w14:paraId="3F52C792" w14:textId="77777777" w:rsidR="00F0516E" w:rsidRDefault="00000000">
            <w:r>
              <w:rPr>
                <w:rFonts w:ascii="Courier New" w:eastAsia="Courier New" w:hAnsi="Courier New" w:cs="Courier New"/>
                <w:color w:val="D4D4D4"/>
                <w:sz w:val="18"/>
                <w:szCs w:val="18"/>
              </w:rPr>
              <w:t xml:space="preserve">    # [Feature engineering steps here]</w:t>
            </w:r>
          </w:p>
          <w:p w14:paraId="65BEF9F6" w14:textId="77777777" w:rsidR="00F0516E" w:rsidRDefault="00000000">
            <w:r>
              <w:rPr>
                <w:rFonts w:ascii="Courier New" w:eastAsia="Courier New" w:hAnsi="Courier New" w:cs="Courier New"/>
                <w:color w:val="D4D4D4"/>
                <w:sz w:val="18"/>
                <w:szCs w:val="18"/>
              </w:rPr>
              <w:t xml:space="preserve">    X = df[['amount_applied_zar','learners_planned','subsector_code','province_enc']]</w:t>
            </w:r>
          </w:p>
          <w:p w14:paraId="6A884EF8" w14:textId="77777777" w:rsidR="00F0516E" w:rsidRDefault="00000000">
            <w:r>
              <w:rPr>
                <w:rFonts w:ascii="Courier New" w:eastAsia="Courier New" w:hAnsi="Courier New" w:cs="Courier New"/>
                <w:color w:val="D4D4D4"/>
                <w:sz w:val="18"/>
                <w:szCs w:val="18"/>
              </w:rPr>
              <w:t xml:space="preserve">    y = </w:t>
            </w:r>
            <w:proofErr w:type="spellStart"/>
            <w:r>
              <w:rPr>
                <w:rFonts w:ascii="Courier New" w:eastAsia="Courier New" w:hAnsi="Courier New" w:cs="Courier New"/>
                <w:color w:val="D4D4D4"/>
                <w:sz w:val="18"/>
                <w:szCs w:val="18"/>
              </w:rPr>
              <w:t>df</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risk_flag</w:t>
            </w:r>
            <w:proofErr w:type="spellEnd"/>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1 = high risk, 0 = normal</w:t>
            </w:r>
          </w:p>
          <w:p w14:paraId="0A4A82EC" w14:textId="77777777" w:rsidR="00F0516E" w:rsidRDefault="00F0516E"/>
          <w:p w14:paraId="678D50C1" w14:textId="77777777" w:rsidR="00F0516E"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X_train</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X_test</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y_train</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y_test</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train_test_</w:t>
            </w:r>
            <w:proofErr w:type="gramStart"/>
            <w:r>
              <w:rPr>
                <w:rFonts w:ascii="Courier New" w:eastAsia="Courier New" w:hAnsi="Courier New" w:cs="Courier New"/>
                <w:color w:val="D4D4D4"/>
                <w:sz w:val="18"/>
                <w:szCs w:val="18"/>
              </w:rPr>
              <w:t>split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X, y, </w:t>
            </w:r>
            <w:proofErr w:type="spellStart"/>
            <w:r>
              <w:rPr>
                <w:rFonts w:ascii="Courier New" w:eastAsia="Courier New" w:hAnsi="Courier New" w:cs="Courier New"/>
                <w:color w:val="D4D4D4"/>
                <w:sz w:val="18"/>
                <w:szCs w:val="18"/>
              </w:rPr>
              <w:t>test_size</w:t>
            </w:r>
            <w:proofErr w:type="spellEnd"/>
            <w:r>
              <w:rPr>
                <w:rFonts w:ascii="Courier New" w:eastAsia="Courier New" w:hAnsi="Courier New" w:cs="Courier New"/>
                <w:color w:val="D4D4D4"/>
                <w:sz w:val="18"/>
                <w:szCs w:val="18"/>
              </w:rPr>
              <w:t xml:space="preserve">=0.2, </w:t>
            </w:r>
            <w:proofErr w:type="spellStart"/>
            <w:r>
              <w:rPr>
                <w:rFonts w:ascii="Courier New" w:eastAsia="Courier New" w:hAnsi="Courier New" w:cs="Courier New"/>
                <w:color w:val="D4D4D4"/>
                <w:sz w:val="18"/>
                <w:szCs w:val="18"/>
              </w:rPr>
              <w:t>random_state</w:t>
            </w:r>
            <w:proofErr w:type="spellEnd"/>
            <w:r>
              <w:rPr>
                <w:rFonts w:ascii="Courier New" w:eastAsia="Courier New" w:hAnsi="Courier New" w:cs="Courier New"/>
                <w:color w:val="D4D4D4"/>
                <w:sz w:val="18"/>
                <w:szCs w:val="18"/>
              </w:rPr>
              <w:t>=42)</w:t>
            </w:r>
          </w:p>
          <w:p w14:paraId="335FDEB8" w14:textId="77777777" w:rsidR="00F0516E" w:rsidRDefault="00F0516E"/>
          <w:p w14:paraId="7FF0142E" w14:textId="77777777" w:rsidR="00F0516E" w:rsidRDefault="00000000">
            <w:r>
              <w:rPr>
                <w:rFonts w:ascii="Courier New" w:eastAsia="Courier New" w:hAnsi="Courier New" w:cs="Courier New"/>
                <w:color w:val="D4D4D4"/>
                <w:sz w:val="18"/>
                <w:szCs w:val="18"/>
              </w:rPr>
              <w:t xml:space="preserve">    # --- Train model ---</w:t>
            </w:r>
          </w:p>
          <w:p w14:paraId="384312A9" w14:textId="77777777" w:rsidR="00F0516E" w:rsidRDefault="00000000">
            <w:r>
              <w:rPr>
                <w:rFonts w:ascii="Courier New" w:eastAsia="Courier New" w:hAnsi="Courier New" w:cs="Courier New"/>
                <w:color w:val="D4D4D4"/>
                <w:sz w:val="18"/>
                <w:szCs w:val="18"/>
              </w:rPr>
              <w:t xml:space="preserve">    model = </w:t>
            </w:r>
            <w:proofErr w:type="spellStart"/>
            <w:proofErr w:type="gramStart"/>
            <w:r>
              <w:rPr>
                <w:rFonts w:ascii="Courier New" w:eastAsia="Courier New" w:hAnsi="Courier New" w:cs="Courier New"/>
                <w:color w:val="D4D4D4"/>
                <w:sz w:val="18"/>
                <w:szCs w:val="18"/>
              </w:rPr>
              <w:t>RandomForestClassifier</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n_estimators</w:t>
            </w:r>
            <w:proofErr w:type="spellEnd"/>
            <w:r>
              <w:rPr>
                <w:rFonts w:ascii="Courier New" w:eastAsia="Courier New" w:hAnsi="Courier New" w:cs="Courier New"/>
                <w:color w:val="D4D4D4"/>
                <w:sz w:val="18"/>
                <w:szCs w:val="18"/>
              </w:rPr>
              <w:t xml:space="preserve">=100, </w:t>
            </w:r>
            <w:proofErr w:type="spellStart"/>
            <w:r>
              <w:rPr>
                <w:rFonts w:ascii="Courier New" w:eastAsia="Courier New" w:hAnsi="Courier New" w:cs="Courier New"/>
                <w:color w:val="D4D4D4"/>
                <w:sz w:val="18"/>
                <w:szCs w:val="18"/>
              </w:rPr>
              <w:t>max_depth</w:t>
            </w:r>
            <w:proofErr w:type="spellEnd"/>
            <w:r>
              <w:rPr>
                <w:rFonts w:ascii="Courier New" w:eastAsia="Courier New" w:hAnsi="Courier New" w:cs="Courier New"/>
                <w:color w:val="D4D4D4"/>
                <w:sz w:val="18"/>
                <w:szCs w:val="18"/>
              </w:rPr>
              <w:t xml:space="preserve">=5, </w:t>
            </w:r>
            <w:proofErr w:type="spellStart"/>
            <w:r>
              <w:rPr>
                <w:rFonts w:ascii="Courier New" w:eastAsia="Courier New" w:hAnsi="Courier New" w:cs="Courier New"/>
                <w:color w:val="D4D4D4"/>
                <w:sz w:val="18"/>
                <w:szCs w:val="18"/>
              </w:rPr>
              <w:t>random_state</w:t>
            </w:r>
            <w:proofErr w:type="spellEnd"/>
            <w:r>
              <w:rPr>
                <w:rFonts w:ascii="Courier New" w:eastAsia="Courier New" w:hAnsi="Courier New" w:cs="Courier New"/>
                <w:color w:val="D4D4D4"/>
                <w:sz w:val="18"/>
                <w:szCs w:val="18"/>
              </w:rPr>
              <w:t>=42)</w:t>
            </w:r>
          </w:p>
          <w:p w14:paraId="002FB13E" w14:textId="77777777" w:rsidR="00F0516E" w:rsidRDefault="00000000">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model.fit</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X_train</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y_train</w:t>
            </w:r>
            <w:proofErr w:type="spellEnd"/>
            <w:r>
              <w:rPr>
                <w:rFonts w:ascii="Courier New" w:eastAsia="Courier New" w:hAnsi="Courier New" w:cs="Courier New"/>
                <w:color w:val="D4D4D4"/>
                <w:sz w:val="18"/>
                <w:szCs w:val="18"/>
              </w:rPr>
              <w:t>)</w:t>
            </w:r>
          </w:p>
          <w:p w14:paraId="40AF54D1" w14:textId="77777777" w:rsidR="00F0516E" w:rsidRDefault="00F0516E"/>
          <w:p w14:paraId="21559FBC" w14:textId="77777777" w:rsidR="00F0516E" w:rsidRDefault="00000000">
            <w:r>
              <w:rPr>
                <w:rFonts w:ascii="Courier New" w:eastAsia="Courier New" w:hAnsi="Courier New" w:cs="Courier New"/>
                <w:color w:val="D4D4D4"/>
                <w:sz w:val="18"/>
                <w:szCs w:val="18"/>
              </w:rPr>
              <w:t xml:space="preserve">    # --- Log metrics ---</w:t>
            </w:r>
          </w:p>
          <w:p w14:paraId="6CDDADEF" w14:textId="77777777" w:rsidR="00F0516E"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y_pred</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model.predict</w:t>
            </w:r>
            <w:proofErr w:type="spellEnd"/>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X_test</w:t>
            </w:r>
            <w:proofErr w:type="spellEnd"/>
            <w:r>
              <w:rPr>
                <w:rFonts w:ascii="Courier New" w:eastAsia="Courier New" w:hAnsi="Courier New" w:cs="Courier New"/>
                <w:color w:val="D4D4D4"/>
                <w:sz w:val="18"/>
                <w:szCs w:val="18"/>
              </w:rPr>
              <w:t>)</w:t>
            </w:r>
          </w:p>
          <w:p w14:paraId="0F66A456" w14:textId="77777777" w:rsidR="00F0516E"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y_prob</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model.predict</w:t>
            </w:r>
            <w:proofErr w:type="gramEnd"/>
            <w:r>
              <w:rPr>
                <w:rFonts w:ascii="Courier New" w:eastAsia="Courier New" w:hAnsi="Courier New" w:cs="Courier New"/>
                <w:color w:val="D4D4D4"/>
                <w:sz w:val="18"/>
                <w:szCs w:val="18"/>
              </w:rPr>
              <w:t>_proba</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X_</w:t>
            </w:r>
            <w:proofErr w:type="gramStart"/>
            <w:r>
              <w:rPr>
                <w:rFonts w:ascii="Courier New" w:eastAsia="Courier New" w:hAnsi="Courier New" w:cs="Courier New"/>
                <w:color w:val="D4D4D4"/>
                <w:sz w:val="18"/>
                <w:szCs w:val="18"/>
              </w:rPr>
              <w:t>test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1]</w:t>
            </w:r>
          </w:p>
          <w:p w14:paraId="6FBB2A1E" w14:textId="77777777" w:rsidR="00F0516E"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auc</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roc_auc_</w:t>
            </w:r>
            <w:proofErr w:type="gramStart"/>
            <w:r>
              <w:rPr>
                <w:rFonts w:ascii="Courier New" w:eastAsia="Courier New" w:hAnsi="Courier New" w:cs="Courier New"/>
                <w:color w:val="D4D4D4"/>
                <w:sz w:val="18"/>
                <w:szCs w:val="18"/>
              </w:rPr>
              <w:t>score</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y_test</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y_prob</w:t>
            </w:r>
            <w:proofErr w:type="spellEnd"/>
            <w:r>
              <w:rPr>
                <w:rFonts w:ascii="Courier New" w:eastAsia="Courier New" w:hAnsi="Courier New" w:cs="Courier New"/>
                <w:color w:val="D4D4D4"/>
                <w:sz w:val="18"/>
                <w:szCs w:val="18"/>
              </w:rPr>
              <w:t>)</w:t>
            </w:r>
          </w:p>
          <w:p w14:paraId="7A4BA78C" w14:textId="77777777" w:rsidR="00F0516E"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mlflow.log_</w:t>
            </w:r>
            <w:proofErr w:type="gramStart"/>
            <w:r>
              <w:rPr>
                <w:rFonts w:ascii="Courier New" w:eastAsia="Courier New" w:hAnsi="Courier New" w:cs="Courier New"/>
                <w:color w:val="D4D4D4"/>
                <w:sz w:val="18"/>
                <w:szCs w:val="18"/>
              </w:rPr>
              <w:t>metric</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auc_roc</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round(</w:t>
            </w:r>
            <w:proofErr w:type="spellStart"/>
            <w:proofErr w:type="gramEnd"/>
            <w:r>
              <w:rPr>
                <w:rFonts w:ascii="Courier New" w:eastAsia="Courier New" w:hAnsi="Courier New" w:cs="Courier New"/>
                <w:color w:val="D4D4D4"/>
                <w:sz w:val="18"/>
                <w:szCs w:val="18"/>
              </w:rPr>
              <w:t>auc</w:t>
            </w:r>
            <w:proofErr w:type="spellEnd"/>
            <w:r>
              <w:rPr>
                <w:rFonts w:ascii="Courier New" w:eastAsia="Courier New" w:hAnsi="Courier New" w:cs="Courier New"/>
                <w:color w:val="D4D4D4"/>
                <w:sz w:val="18"/>
                <w:szCs w:val="18"/>
              </w:rPr>
              <w:t>, 4))</w:t>
            </w:r>
          </w:p>
          <w:p w14:paraId="4367A05E" w14:textId="77777777" w:rsidR="00F0516E" w:rsidRDefault="00F0516E"/>
          <w:p w14:paraId="79800F63" w14:textId="77777777" w:rsidR="00F0516E" w:rsidRDefault="00000000">
            <w:r>
              <w:rPr>
                <w:rFonts w:ascii="Courier New" w:eastAsia="Courier New" w:hAnsi="Courier New" w:cs="Courier New"/>
                <w:color w:val="D4D4D4"/>
                <w:sz w:val="18"/>
                <w:szCs w:val="18"/>
              </w:rPr>
              <w:t xml:space="preserve">    report = </w:t>
            </w:r>
            <w:proofErr w:type="spellStart"/>
            <w:r>
              <w:rPr>
                <w:rFonts w:ascii="Courier New" w:eastAsia="Courier New" w:hAnsi="Courier New" w:cs="Courier New"/>
                <w:color w:val="D4D4D4"/>
                <w:sz w:val="18"/>
                <w:szCs w:val="18"/>
              </w:rPr>
              <w:t>classification_</w:t>
            </w:r>
            <w:proofErr w:type="gramStart"/>
            <w:r>
              <w:rPr>
                <w:rFonts w:ascii="Courier New" w:eastAsia="Courier New" w:hAnsi="Courier New" w:cs="Courier New"/>
                <w:color w:val="D4D4D4"/>
                <w:sz w:val="18"/>
                <w:szCs w:val="18"/>
              </w:rPr>
              <w:t>report</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y_test</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y_pred</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output_dict</w:t>
            </w:r>
            <w:proofErr w:type="spellEnd"/>
            <w:r>
              <w:rPr>
                <w:rFonts w:ascii="Courier New" w:eastAsia="Courier New" w:hAnsi="Courier New" w:cs="Courier New"/>
                <w:color w:val="D4D4D4"/>
                <w:sz w:val="18"/>
                <w:szCs w:val="18"/>
              </w:rPr>
              <w:t>=True)</w:t>
            </w:r>
          </w:p>
          <w:p w14:paraId="40DB2F9E" w14:textId="77777777" w:rsidR="00F0516E"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mlflow.log_</w:t>
            </w:r>
            <w:proofErr w:type="gramStart"/>
            <w:r>
              <w:rPr>
                <w:rFonts w:ascii="Courier New" w:eastAsia="Courier New" w:hAnsi="Courier New" w:cs="Courier New"/>
                <w:color w:val="D4D4D4"/>
                <w:sz w:val="18"/>
                <w:szCs w:val="18"/>
              </w:rPr>
              <w:t>metric</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'precision', round(report['1</w:t>
            </w:r>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'precision'], 4))</w:t>
            </w:r>
          </w:p>
          <w:p w14:paraId="33BE948B" w14:textId="77777777" w:rsidR="00F0516E"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mlflow.log_</w:t>
            </w:r>
            <w:proofErr w:type="gramStart"/>
            <w:r>
              <w:rPr>
                <w:rFonts w:ascii="Courier New" w:eastAsia="Courier New" w:hAnsi="Courier New" w:cs="Courier New"/>
                <w:color w:val="D4D4D4"/>
                <w:sz w:val="18"/>
                <w:szCs w:val="18"/>
              </w:rPr>
              <w:t>metric</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'recall', round(report['1</w:t>
            </w:r>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'recall'], 4))</w:t>
            </w:r>
          </w:p>
          <w:p w14:paraId="315571A9" w14:textId="77777777" w:rsidR="00F0516E"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mlflow.log_</w:t>
            </w:r>
            <w:proofErr w:type="gramStart"/>
            <w:r>
              <w:rPr>
                <w:rFonts w:ascii="Courier New" w:eastAsia="Courier New" w:hAnsi="Courier New" w:cs="Courier New"/>
                <w:color w:val="D4D4D4"/>
                <w:sz w:val="18"/>
                <w:szCs w:val="18"/>
              </w:rPr>
              <w:t>metric</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'f1_score', round(report['1</w:t>
            </w:r>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'f1-score'], 4))</w:t>
            </w:r>
          </w:p>
          <w:p w14:paraId="35F64014" w14:textId="77777777" w:rsidR="00F0516E" w:rsidRDefault="00F0516E"/>
          <w:p w14:paraId="43051762" w14:textId="77777777" w:rsidR="00F0516E" w:rsidRDefault="00000000">
            <w:r>
              <w:rPr>
                <w:rFonts w:ascii="Courier New" w:eastAsia="Courier New" w:hAnsi="Courier New" w:cs="Courier New"/>
                <w:color w:val="D4D4D4"/>
                <w:sz w:val="18"/>
                <w:szCs w:val="18"/>
              </w:rPr>
              <w:t xml:space="preserve">    # --- Fairness metrics (by province) ---</w:t>
            </w:r>
          </w:p>
          <w:p w14:paraId="355ED575" w14:textId="77777777" w:rsidR="00F0516E" w:rsidRDefault="00000000">
            <w:r>
              <w:rPr>
                <w:rFonts w:ascii="Courier New" w:eastAsia="Courier New" w:hAnsi="Courier New" w:cs="Courier New"/>
                <w:color w:val="D4D4D4"/>
                <w:sz w:val="18"/>
                <w:szCs w:val="18"/>
              </w:rPr>
              <w:t xml:space="preserve">    for </w:t>
            </w:r>
            <w:proofErr w:type="spellStart"/>
            <w:r>
              <w:rPr>
                <w:rFonts w:ascii="Courier New" w:eastAsia="Courier New" w:hAnsi="Courier New" w:cs="Courier New"/>
                <w:color w:val="D4D4D4"/>
                <w:sz w:val="18"/>
                <w:szCs w:val="18"/>
              </w:rPr>
              <w:t>prov</w:t>
            </w:r>
            <w:proofErr w:type="spellEnd"/>
            <w:r>
              <w:rPr>
                <w:rFonts w:ascii="Courier New" w:eastAsia="Courier New" w:hAnsi="Courier New" w:cs="Courier New"/>
                <w:color w:val="D4D4D4"/>
                <w:sz w:val="18"/>
                <w:szCs w:val="18"/>
              </w:rPr>
              <w:t xml:space="preserve"> in </w:t>
            </w:r>
            <w:proofErr w:type="spellStart"/>
            <w:r>
              <w:rPr>
                <w:rFonts w:ascii="Courier New" w:eastAsia="Courier New" w:hAnsi="Courier New" w:cs="Courier New"/>
                <w:color w:val="D4D4D4"/>
                <w:sz w:val="18"/>
                <w:szCs w:val="18"/>
              </w:rPr>
              <w:t>df</w:t>
            </w:r>
            <w:proofErr w:type="spellEnd"/>
            <w:r>
              <w:rPr>
                <w:rFonts w:ascii="Courier New" w:eastAsia="Courier New" w:hAnsi="Courier New" w:cs="Courier New"/>
                <w:color w:val="D4D4D4"/>
                <w:sz w:val="18"/>
                <w:szCs w:val="18"/>
              </w:rPr>
              <w:t>['province'</w:t>
            </w:r>
            <w:proofErr w:type="gramStart"/>
            <w:r>
              <w:rPr>
                <w:rFonts w:ascii="Courier New" w:eastAsia="Courier New" w:hAnsi="Courier New" w:cs="Courier New"/>
                <w:color w:val="D4D4D4"/>
                <w:sz w:val="18"/>
                <w:szCs w:val="18"/>
              </w:rPr>
              <w:t>].unique</w:t>
            </w:r>
            <w:proofErr w:type="gramEnd"/>
            <w:r>
              <w:rPr>
                <w:rFonts w:ascii="Courier New" w:eastAsia="Courier New" w:hAnsi="Courier New" w:cs="Courier New"/>
                <w:color w:val="D4D4D4"/>
                <w:sz w:val="18"/>
                <w:szCs w:val="18"/>
              </w:rPr>
              <w:t>():</w:t>
            </w:r>
          </w:p>
          <w:p w14:paraId="122FAE97" w14:textId="77777777" w:rsidR="00F0516E" w:rsidRDefault="00000000">
            <w:r>
              <w:rPr>
                <w:rFonts w:ascii="Courier New" w:eastAsia="Courier New" w:hAnsi="Courier New" w:cs="Courier New"/>
                <w:color w:val="D4D4D4"/>
                <w:sz w:val="18"/>
                <w:szCs w:val="18"/>
              </w:rPr>
              <w:t xml:space="preserve">        mask = </w:t>
            </w:r>
            <w:proofErr w:type="spellStart"/>
            <w:r>
              <w:rPr>
                <w:rFonts w:ascii="Courier New" w:eastAsia="Courier New" w:hAnsi="Courier New" w:cs="Courier New"/>
                <w:color w:val="D4D4D4"/>
                <w:sz w:val="18"/>
                <w:szCs w:val="18"/>
              </w:rPr>
              <w:t>X_</w:t>
            </w:r>
            <w:proofErr w:type="gramStart"/>
            <w:r>
              <w:rPr>
                <w:rFonts w:ascii="Courier New" w:eastAsia="Courier New" w:hAnsi="Courier New" w:cs="Courier New"/>
                <w:color w:val="D4D4D4"/>
                <w:sz w:val="18"/>
                <w:szCs w:val="18"/>
              </w:rPr>
              <w:t>test.index</w:t>
            </w:r>
            <w:proofErr w:type="gramEnd"/>
            <w:r>
              <w:rPr>
                <w:rFonts w:ascii="Courier New" w:eastAsia="Courier New" w:hAnsi="Courier New" w:cs="Courier New"/>
                <w:color w:val="D4D4D4"/>
                <w:sz w:val="18"/>
                <w:szCs w:val="18"/>
              </w:rPr>
              <w:t>.isin</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df</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df</w:t>
            </w:r>
            <w:proofErr w:type="spellEnd"/>
            <w:r>
              <w:rPr>
                <w:rFonts w:ascii="Courier New" w:eastAsia="Courier New" w:hAnsi="Courier New" w:cs="Courier New"/>
                <w:color w:val="D4D4D4"/>
                <w:sz w:val="18"/>
                <w:szCs w:val="18"/>
              </w:rPr>
              <w:t>['province</w:t>
            </w:r>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prov</w:t>
            </w:r>
            <w:proofErr w:type="spellEnd"/>
            <w:proofErr w:type="gramStart"/>
            <w:r>
              <w:rPr>
                <w:rFonts w:ascii="Courier New" w:eastAsia="Courier New" w:hAnsi="Courier New" w:cs="Courier New"/>
                <w:color w:val="D4D4D4"/>
                <w:sz w:val="18"/>
                <w:szCs w:val="18"/>
              </w:rPr>
              <w:t>].index</w:t>
            </w:r>
            <w:proofErr w:type="gramEnd"/>
            <w:r>
              <w:rPr>
                <w:rFonts w:ascii="Courier New" w:eastAsia="Courier New" w:hAnsi="Courier New" w:cs="Courier New"/>
                <w:color w:val="D4D4D4"/>
                <w:sz w:val="18"/>
                <w:szCs w:val="18"/>
              </w:rPr>
              <w:t>)</w:t>
            </w:r>
          </w:p>
          <w:p w14:paraId="4A499C77" w14:textId="77777777" w:rsidR="00F0516E" w:rsidRDefault="00000000">
            <w:r>
              <w:rPr>
                <w:rFonts w:ascii="Courier New" w:eastAsia="Courier New" w:hAnsi="Courier New" w:cs="Courier New"/>
                <w:color w:val="D4D4D4"/>
                <w:sz w:val="18"/>
                <w:szCs w:val="18"/>
              </w:rPr>
              <w:t xml:space="preserve">        if </w:t>
            </w:r>
            <w:proofErr w:type="spellStart"/>
            <w:proofErr w:type="gramStart"/>
            <w:r>
              <w:rPr>
                <w:rFonts w:ascii="Courier New" w:eastAsia="Courier New" w:hAnsi="Courier New" w:cs="Courier New"/>
                <w:color w:val="D4D4D4"/>
                <w:sz w:val="18"/>
                <w:szCs w:val="18"/>
              </w:rPr>
              <w:t>mask.sum</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&gt; 30:   # Only report if sufficient sample</w:t>
            </w:r>
          </w:p>
          <w:p w14:paraId="05045142" w14:textId="77777777" w:rsidR="00F0516E"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prov_auc</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roc_auc_score</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y_test</w:t>
            </w:r>
            <w:proofErr w:type="spellEnd"/>
            <w:r>
              <w:rPr>
                <w:rFonts w:ascii="Courier New" w:eastAsia="Courier New" w:hAnsi="Courier New" w:cs="Courier New"/>
                <w:color w:val="D4D4D4"/>
                <w:sz w:val="18"/>
                <w:szCs w:val="18"/>
              </w:rPr>
              <w:t xml:space="preserve">[mask], </w:t>
            </w:r>
            <w:proofErr w:type="spellStart"/>
            <w:r>
              <w:rPr>
                <w:rFonts w:ascii="Courier New" w:eastAsia="Courier New" w:hAnsi="Courier New" w:cs="Courier New"/>
                <w:color w:val="D4D4D4"/>
                <w:sz w:val="18"/>
                <w:szCs w:val="18"/>
              </w:rPr>
              <w:t>y_prob</w:t>
            </w:r>
            <w:proofErr w:type="spellEnd"/>
            <w:r>
              <w:rPr>
                <w:rFonts w:ascii="Courier New" w:eastAsia="Courier New" w:hAnsi="Courier New" w:cs="Courier New"/>
                <w:color w:val="D4D4D4"/>
                <w:sz w:val="18"/>
                <w:szCs w:val="18"/>
              </w:rPr>
              <w:t>[mask])</w:t>
            </w:r>
          </w:p>
          <w:p w14:paraId="11AE0428" w14:textId="77777777" w:rsidR="00F0516E"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mlflow.log_metric</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f'auc_roc_province</w:t>
            </w:r>
            <w:proofErr w:type="spellEnd"/>
            <w:r>
              <w:rPr>
                <w:rFonts w:ascii="Courier New" w:eastAsia="Courier New" w:hAnsi="Courier New" w:cs="Courier New"/>
                <w:color w:val="D4D4D4"/>
                <w:sz w:val="18"/>
                <w:szCs w:val="18"/>
              </w:rPr>
              <w:t>_{</w:t>
            </w:r>
            <w:proofErr w:type="spellStart"/>
            <w:r>
              <w:rPr>
                <w:rFonts w:ascii="Courier New" w:eastAsia="Courier New" w:hAnsi="Courier New" w:cs="Courier New"/>
                <w:color w:val="D4D4D4"/>
                <w:sz w:val="18"/>
                <w:szCs w:val="18"/>
              </w:rPr>
              <w:t>prov</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round(</w:t>
            </w:r>
            <w:proofErr w:type="spellStart"/>
            <w:proofErr w:type="gramEnd"/>
            <w:r>
              <w:rPr>
                <w:rFonts w:ascii="Courier New" w:eastAsia="Courier New" w:hAnsi="Courier New" w:cs="Courier New"/>
                <w:color w:val="D4D4D4"/>
                <w:sz w:val="18"/>
                <w:szCs w:val="18"/>
              </w:rPr>
              <w:t>prov_auc</w:t>
            </w:r>
            <w:proofErr w:type="spellEnd"/>
            <w:r>
              <w:rPr>
                <w:rFonts w:ascii="Courier New" w:eastAsia="Courier New" w:hAnsi="Courier New" w:cs="Courier New"/>
                <w:color w:val="D4D4D4"/>
                <w:sz w:val="18"/>
                <w:szCs w:val="18"/>
              </w:rPr>
              <w:t>, 4))</w:t>
            </w:r>
          </w:p>
          <w:p w14:paraId="5BE22854" w14:textId="77777777" w:rsidR="00F0516E" w:rsidRDefault="00F0516E"/>
          <w:p w14:paraId="0E320865" w14:textId="77777777" w:rsidR="00F0516E" w:rsidRDefault="00000000">
            <w:r>
              <w:rPr>
                <w:rFonts w:ascii="Courier New" w:eastAsia="Courier New" w:hAnsi="Courier New" w:cs="Courier New"/>
                <w:color w:val="D4D4D4"/>
                <w:sz w:val="18"/>
                <w:szCs w:val="18"/>
              </w:rPr>
              <w:t xml:space="preserve">    # --- Log model and artefacts ---</w:t>
            </w:r>
          </w:p>
          <w:p w14:paraId="3078B10E" w14:textId="77777777" w:rsidR="00F0516E"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mlflow.sklearn.log_</w:t>
            </w:r>
            <w:proofErr w:type="gramStart"/>
            <w:r>
              <w:rPr>
                <w:rFonts w:ascii="Courier New" w:eastAsia="Courier New" w:hAnsi="Courier New" w:cs="Courier New"/>
                <w:color w:val="D4D4D4"/>
                <w:sz w:val="18"/>
                <w:szCs w:val="18"/>
              </w:rPr>
              <w:t>model</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model, 'model')</w:t>
            </w:r>
          </w:p>
          <w:p w14:paraId="212D3FED" w14:textId="77777777" w:rsidR="00F0516E"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mlflow.log_artifact</w:t>
            </w:r>
            <w:proofErr w:type="spellEnd"/>
            <w:r>
              <w:rPr>
                <w:rFonts w:ascii="Courier New" w:eastAsia="Courier New" w:hAnsi="Courier New" w:cs="Courier New"/>
                <w:color w:val="D4D4D4"/>
                <w:sz w:val="18"/>
                <w:szCs w:val="18"/>
              </w:rPr>
              <w:t>('shap_feature_importance.png')</w:t>
            </w:r>
          </w:p>
          <w:p w14:paraId="5FFA38C5" w14:textId="77777777" w:rsidR="00F0516E"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mlflow.log_artifact</w:t>
            </w:r>
            <w:proofErr w:type="spellEnd"/>
            <w:r>
              <w:rPr>
                <w:rFonts w:ascii="Courier New" w:eastAsia="Courier New" w:hAnsi="Courier New" w:cs="Courier New"/>
                <w:color w:val="D4D4D4"/>
                <w:sz w:val="18"/>
                <w:szCs w:val="18"/>
              </w:rPr>
              <w:t>('bias_assessment_report.pdf')</w:t>
            </w:r>
          </w:p>
          <w:p w14:paraId="1D60B6F5" w14:textId="77777777" w:rsidR="00F0516E" w:rsidRDefault="00F0516E"/>
          <w:p w14:paraId="2257A33B" w14:textId="77777777" w:rsidR="00F0516E" w:rsidRDefault="00000000">
            <w:proofErr w:type="gramStart"/>
            <w:r>
              <w:rPr>
                <w:rFonts w:ascii="Courier New" w:eastAsia="Courier New" w:hAnsi="Courier New" w:cs="Courier New"/>
                <w:color w:val="D4D4D4"/>
                <w:sz w:val="18"/>
                <w:szCs w:val="18"/>
              </w:rPr>
              <w:t>print(</w:t>
            </w:r>
            <w:proofErr w:type="spellStart"/>
            <w:proofErr w:type="gramEnd"/>
            <w:r>
              <w:rPr>
                <w:rFonts w:ascii="Courier New" w:eastAsia="Courier New" w:hAnsi="Courier New" w:cs="Courier New"/>
                <w:color w:val="D4D4D4"/>
                <w:sz w:val="18"/>
                <w:szCs w:val="18"/>
              </w:rPr>
              <w:t>f'Run</w:t>
            </w:r>
            <w:proofErr w:type="spellEnd"/>
            <w:r>
              <w:rPr>
                <w:rFonts w:ascii="Courier New" w:eastAsia="Courier New" w:hAnsi="Courier New" w:cs="Courier New"/>
                <w:color w:val="D4D4D4"/>
                <w:sz w:val="18"/>
                <w:szCs w:val="18"/>
              </w:rPr>
              <w:t xml:space="preserve"> ID: {</w:t>
            </w:r>
            <w:proofErr w:type="spellStart"/>
            <w:r>
              <w:rPr>
                <w:rFonts w:ascii="Courier New" w:eastAsia="Courier New" w:hAnsi="Courier New" w:cs="Courier New"/>
                <w:color w:val="D4D4D4"/>
                <w:sz w:val="18"/>
                <w:szCs w:val="18"/>
              </w:rPr>
              <w:t>run.info.run_id</w:t>
            </w:r>
            <w:proofErr w:type="spellEnd"/>
            <w:r>
              <w:rPr>
                <w:rFonts w:ascii="Courier New" w:eastAsia="Courier New" w:hAnsi="Courier New" w:cs="Courier New"/>
                <w:color w:val="D4D4D4"/>
                <w:sz w:val="18"/>
                <w:szCs w:val="18"/>
              </w:rPr>
              <w:t>}')</w:t>
            </w:r>
          </w:p>
        </w:tc>
      </w:tr>
    </w:tbl>
    <w:p w14:paraId="6F482F6A" w14:textId="77777777" w:rsidR="00F0516E" w:rsidRDefault="00F0516E">
      <w:pPr>
        <w:spacing w:before="120" w:after="120"/>
      </w:pPr>
    </w:p>
    <w:p w14:paraId="3F4FD664" w14:textId="77777777" w:rsidR="00F0516E" w:rsidRDefault="00000000">
      <w:pPr>
        <w:pStyle w:val="Heading2"/>
        <w:spacing w:before="240" w:after="120"/>
      </w:pPr>
      <w:bookmarkStart w:id="321" w:name="_Toc231631528"/>
      <w:r>
        <w:rPr>
          <w:sz w:val="26"/>
          <w:szCs w:val="26"/>
        </w:rPr>
        <w:t>52.3 Model Promotion Governance Process</w:t>
      </w:r>
      <w:bookmarkEnd w:id="321"/>
    </w:p>
    <w:p w14:paraId="74E08EEB" w14:textId="77777777" w:rsidR="00F0516E" w:rsidRDefault="00000000">
      <w:pPr>
        <w:spacing w:before="60" w:after="60"/>
        <w:jc w:val="both"/>
      </w:pPr>
      <w:r>
        <w:t xml:space="preserve">No model may be promoted to Staging or Production in the </w:t>
      </w:r>
      <w:proofErr w:type="spellStart"/>
      <w:r>
        <w:t>MLflow</w:t>
      </w:r>
      <w:proofErr w:type="spellEnd"/>
      <w:r>
        <w:t xml:space="preserve"> Model Registry without CHIETA Data Steward approval. The following process must be followed:</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3400"/>
        <w:gridCol w:w="2706"/>
      </w:tblGrid>
      <w:tr w:rsidR="00F0516E" w14:paraId="5258695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65D7D058" w14:textId="77777777" w:rsidR="00F0516E" w:rsidRDefault="00000000">
            <w:r>
              <w:rPr>
                <w:b/>
                <w:bCs/>
                <w:color w:val="FFFFFF"/>
                <w:sz w:val="20"/>
                <w:szCs w:val="20"/>
              </w:rPr>
              <w:t>Stage</w:t>
            </w:r>
          </w:p>
        </w:tc>
        <w:tc>
          <w:tcPr>
            <w:tcW w:w="20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2360AD4B" w14:textId="77777777" w:rsidR="00F0516E" w:rsidRDefault="00000000">
            <w:r>
              <w:rPr>
                <w:b/>
                <w:bCs/>
                <w:color w:val="FFFFFF"/>
                <w:sz w:val="20"/>
                <w:szCs w:val="20"/>
              </w:rPr>
              <w:t>Trigger</w:t>
            </w:r>
          </w:p>
        </w:tc>
        <w:tc>
          <w:tcPr>
            <w:tcW w:w="34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4EE4CA3F" w14:textId="77777777" w:rsidR="00F0516E" w:rsidRDefault="00000000">
            <w:r>
              <w:rPr>
                <w:b/>
                <w:bCs/>
                <w:color w:val="FFFFFF"/>
                <w:sz w:val="20"/>
                <w:szCs w:val="20"/>
              </w:rPr>
              <w:t>Required Actions Before Promotion</w:t>
            </w:r>
          </w:p>
        </w:tc>
        <w:tc>
          <w:tcPr>
            <w:tcW w:w="2706"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3A2FAEF9" w14:textId="77777777" w:rsidR="00F0516E" w:rsidRDefault="00000000">
            <w:r>
              <w:rPr>
                <w:b/>
                <w:bCs/>
                <w:color w:val="FFFFFF"/>
                <w:sz w:val="20"/>
                <w:szCs w:val="20"/>
              </w:rPr>
              <w:t>Approved By</w:t>
            </w:r>
          </w:p>
        </w:tc>
      </w:tr>
      <w:tr w:rsidR="00F0516E" w14:paraId="77E28B0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CEE5A3" w14:textId="77777777" w:rsidR="00F0516E" w:rsidRDefault="00000000">
            <w:r>
              <w:rPr>
                <w:sz w:val="20"/>
                <w:szCs w:val="20"/>
              </w:rPr>
              <w:t>None → Staging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4C5151" w14:textId="77777777" w:rsidR="00F0516E" w:rsidRDefault="00000000">
            <w:r>
              <w:rPr>
                <w:sz w:val="20"/>
                <w:szCs w:val="20"/>
              </w:rPr>
              <w:t>Model achieves minimum performance thresholds (AUC ≥ 0.75; F1 ≥ 0.65)</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8659E" w14:textId="77777777" w:rsidR="00F0516E" w:rsidRDefault="00000000">
            <w:r>
              <w:rPr>
                <w:sz w:val="20"/>
                <w:szCs w:val="20"/>
              </w:rPr>
              <w:t>Complete bias assessment (Section 52.4); log all fairness metrics; peer review by second developer; submit Model Promotion Request form</w:t>
            </w:r>
          </w:p>
        </w:tc>
        <w:tc>
          <w:tcPr>
            <w:tcW w:w="27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BF4C64" w14:textId="77777777" w:rsidR="00F0516E" w:rsidRDefault="00000000">
            <w:r>
              <w:rPr>
                <w:sz w:val="20"/>
                <w:szCs w:val="20"/>
              </w:rPr>
              <w:t>Service Provider Lead + CHIETA Data Steward</w:t>
            </w:r>
          </w:p>
        </w:tc>
      </w:tr>
      <w:tr w:rsidR="00F0516E" w14:paraId="1548A03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FD025B" w14:textId="77777777" w:rsidR="00F0516E" w:rsidRDefault="00000000">
            <w:r>
              <w:rPr>
                <w:sz w:val="20"/>
                <w:szCs w:val="20"/>
              </w:rPr>
              <w:t>Staging → Production</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50437D" w14:textId="77777777" w:rsidR="00F0516E" w:rsidRDefault="00000000">
            <w:r>
              <w:rPr>
                <w:sz w:val="20"/>
                <w:szCs w:val="20"/>
              </w:rPr>
              <w:t>UAT sign-off on model output quality; CHIETA stakeholder review</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39D17F" w14:textId="77777777" w:rsidR="00F0516E" w:rsidRDefault="00000000">
            <w:r>
              <w:rPr>
                <w:sz w:val="20"/>
                <w:szCs w:val="20"/>
              </w:rPr>
              <w:t>Full D7 testing passed; bias assessment approved by CHIETA; explainability summary prepared for non-technical users; CHIETA Data Owner sign-off</w:t>
            </w:r>
          </w:p>
        </w:tc>
        <w:tc>
          <w:tcPr>
            <w:tcW w:w="27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26F317" w14:textId="77777777" w:rsidR="00F0516E" w:rsidRDefault="00000000">
            <w:r>
              <w:rPr>
                <w:sz w:val="20"/>
                <w:szCs w:val="20"/>
              </w:rPr>
              <w:t>CHIETA Data Owner</w:t>
            </w:r>
          </w:p>
        </w:tc>
      </w:tr>
      <w:tr w:rsidR="00F0516E" w14:paraId="57C3436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37E069" w14:textId="77777777" w:rsidR="00F0516E" w:rsidRDefault="00000000">
            <w:r>
              <w:rPr>
                <w:sz w:val="20"/>
                <w:szCs w:val="20"/>
              </w:rPr>
              <w:t>Production → Archived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A8E1FA" w14:textId="77777777" w:rsidR="00F0516E" w:rsidRDefault="00000000">
            <w:r>
              <w:rPr>
                <w:sz w:val="20"/>
                <w:szCs w:val="20"/>
              </w:rPr>
              <w:t>Model replaced by improved version; or business requirement changes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218C0" w14:textId="77777777" w:rsidR="00F0516E" w:rsidRDefault="00000000">
            <w:r>
              <w:rPr>
                <w:sz w:val="20"/>
                <w:szCs w:val="20"/>
              </w:rPr>
              <w:t>Archive reason documented; replacement model in Production; transition communication sent to affected users</w:t>
            </w:r>
          </w:p>
        </w:tc>
        <w:tc>
          <w:tcPr>
            <w:tcW w:w="27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AC4AED" w14:textId="77777777" w:rsidR="00F0516E" w:rsidRDefault="00000000">
            <w:r>
              <w:rPr>
                <w:sz w:val="20"/>
                <w:szCs w:val="20"/>
              </w:rPr>
              <w:t>CHIETA Data Steward</w:t>
            </w:r>
          </w:p>
        </w:tc>
      </w:tr>
    </w:tbl>
    <w:p w14:paraId="78FCE5E8" w14:textId="77777777" w:rsidR="00F0516E" w:rsidRDefault="00F0516E">
      <w:pPr>
        <w:spacing w:before="120" w:after="120"/>
      </w:pPr>
    </w:p>
    <w:p w14:paraId="190CF749" w14:textId="77777777" w:rsidR="00F0516E" w:rsidRDefault="00000000">
      <w:r>
        <w:br w:type="page"/>
      </w:r>
    </w:p>
    <w:p w14:paraId="217764B1" w14:textId="77777777" w:rsidR="00F0516E" w:rsidRDefault="00000000">
      <w:pPr>
        <w:pStyle w:val="Heading1"/>
        <w:spacing w:before="320" w:after="160"/>
      </w:pPr>
      <w:bookmarkStart w:id="322" w:name="_Toc231631529"/>
      <w:r>
        <w:rPr>
          <w:sz w:val="32"/>
          <w:szCs w:val="32"/>
        </w:rPr>
        <w:lastRenderedPageBreak/>
        <w:t xml:space="preserve">Section 53: </w:t>
      </w:r>
      <w:proofErr w:type="spellStart"/>
      <w:r>
        <w:rPr>
          <w:sz w:val="32"/>
          <w:szCs w:val="32"/>
        </w:rPr>
        <w:t>Keycloak</w:t>
      </w:r>
      <w:proofErr w:type="spellEnd"/>
      <w:r>
        <w:rPr>
          <w:sz w:val="32"/>
          <w:szCs w:val="32"/>
        </w:rPr>
        <w:t xml:space="preserve"> Identity and Access Management Configuration</w:t>
      </w:r>
      <w:bookmarkEnd w:id="322"/>
    </w:p>
    <w:p w14:paraId="7C5EA47A" w14:textId="77777777" w:rsidR="00F0516E" w:rsidRDefault="00000000">
      <w:pPr>
        <w:spacing w:before="60" w:after="60"/>
        <w:jc w:val="both"/>
      </w:pPr>
      <w:proofErr w:type="spellStart"/>
      <w:r>
        <w:t>Keycloak</w:t>
      </w:r>
      <w:proofErr w:type="spellEnd"/>
      <w:r>
        <w:t xml:space="preserve"> is the identity provider for the CHIETA Data Lab. This section documents the required </w:t>
      </w:r>
      <w:proofErr w:type="spellStart"/>
      <w:r>
        <w:t>Keycloak</w:t>
      </w:r>
      <w:proofErr w:type="spellEnd"/>
      <w:r>
        <w:t xml:space="preserve"> realm configuration, client setup, role mapping, and SSO integration steps. CHIETA ICT will administer </w:t>
      </w:r>
      <w:proofErr w:type="spellStart"/>
      <w:r>
        <w:t>Keycloak</w:t>
      </w:r>
      <w:proofErr w:type="spellEnd"/>
      <w:r>
        <w:t xml:space="preserve"> post-handover; this guide provides the operational reference for all </w:t>
      </w:r>
      <w:proofErr w:type="spellStart"/>
      <w:r>
        <w:t>Keycloak</w:t>
      </w:r>
      <w:proofErr w:type="spellEnd"/>
      <w:r>
        <w:t xml:space="preserve"> configuration tasks.</w:t>
      </w:r>
    </w:p>
    <w:p w14:paraId="55D8D5C7" w14:textId="77777777" w:rsidR="00F0516E" w:rsidRDefault="00000000">
      <w:pPr>
        <w:pStyle w:val="Heading2"/>
        <w:spacing w:before="240" w:after="120"/>
      </w:pPr>
      <w:bookmarkStart w:id="323" w:name="_Toc231631530"/>
      <w:r>
        <w:rPr>
          <w:sz w:val="26"/>
          <w:szCs w:val="26"/>
        </w:rPr>
        <w:t>53.1 Realm Configuration</w:t>
      </w:r>
      <w:bookmarkEnd w:id="323"/>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4306"/>
      </w:tblGrid>
      <w:tr w:rsidR="00F0516E" w14:paraId="099ADB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7A8E1E10" w14:textId="77777777" w:rsidR="00F0516E" w:rsidRDefault="00000000">
            <w:r>
              <w:rPr>
                <w:b/>
                <w:bCs/>
                <w:color w:val="FFFFFF"/>
                <w:sz w:val="20"/>
                <w:szCs w:val="20"/>
              </w:rPr>
              <w:t>Setting</w:t>
            </w:r>
          </w:p>
        </w:tc>
        <w:tc>
          <w:tcPr>
            <w:tcW w:w="30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392445CC" w14:textId="77777777" w:rsidR="00F0516E" w:rsidRDefault="00000000">
            <w:r>
              <w:rPr>
                <w:b/>
                <w:bCs/>
                <w:color w:val="FFFFFF"/>
                <w:sz w:val="20"/>
                <w:szCs w:val="20"/>
              </w:rPr>
              <w:t>Value</w:t>
            </w:r>
          </w:p>
        </w:tc>
        <w:tc>
          <w:tcPr>
            <w:tcW w:w="4306"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3F9671DC" w14:textId="77777777" w:rsidR="00F0516E" w:rsidRDefault="00000000">
            <w:r>
              <w:rPr>
                <w:b/>
                <w:bCs/>
                <w:color w:val="FFFFFF"/>
                <w:sz w:val="20"/>
                <w:szCs w:val="20"/>
              </w:rPr>
              <w:t>Notes</w:t>
            </w:r>
          </w:p>
        </w:tc>
      </w:tr>
      <w:tr w:rsidR="00F0516E" w14:paraId="047B67D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D3D6DA" w14:textId="77777777" w:rsidR="00F0516E" w:rsidRDefault="00000000">
            <w:r>
              <w:rPr>
                <w:sz w:val="20"/>
                <w:szCs w:val="20"/>
              </w:rPr>
              <w:t>Realm Name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62657" w14:textId="77777777" w:rsidR="00F0516E" w:rsidRDefault="00000000">
            <w:proofErr w:type="spellStart"/>
            <w:r>
              <w:rPr>
                <w:sz w:val="20"/>
                <w:szCs w:val="20"/>
              </w:rPr>
              <w:t>chieta-datalab</w:t>
            </w:r>
            <w:proofErr w:type="spellEnd"/>
          </w:p>
        </w:tc>
        <w:tc>
          <w:tcPr>
            <w:tcW w:w="4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9937A" w14:textId="77777777" w:rsidR="00F0516E" w:rsidRDefault="00000000">
            <w:r>
              <w:rPr>
                <w:sz w:val="20"/>
                <w:szCs w:val="20"/>
              </w:rPr>
              <w:t>Case-sensitive; used in all OIDC URLs</w:t>
            </w:r>
          </w:p>
        </w:tc>
      </w:tr>
      <w:tr w:rsidR="00F0516E" w14:paraId="096868F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4A951F" w14:textId="77777777" w:rsidR="00F0516E" w:rsidRDefault="00000000">
            <w:r>
              <w:rPr>
                <w:sz w:val="20"/>
                <w:szCs w:val="20"/>
              </w:rPr>
              <w:t>Display Name</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4771B9" w14:textId="77777777" w:rsidR="00F0516E" w:rsidRDefault="00000000">
            <w:r>
              <w:rPr>
                <w:sz w:val="20"/>
                <w:szCs w:val="20"/>
              </w:rPr>
              <w:t>CHIETA Data Lab</w:t>
            </w:r>
          </w:p>
        </w:tc>
        <w:tc>
          <w:tcPr>
            <w:tcW w:w="43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E2872C" w14:textId="77777777" w:rsidR="00F0516E" w:rsidRDefault="00000000">
            <w:r>
              <w:rPr>
                <w:sz w:val="20"/>
                <w:szCs w:val="20"/>
              </w:rPr>
              <w:t>Shown on login page</w:t>
            </w:r>
          </w:p>
        </w:tc>
      </w:tr>
      <w:tr w:rsidR="00F0516E" w14:paraId="027E42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FCA1A" w14:textId="77777777" w:rsidR="00F0516E" w:rsidRDefault="00000000">
            <w:r>
              <w:rPr>
                <w:sz w:val="20"/>
                <w:szCs w:val="20"/>
              </w:rPr>
              <w:t>Enabled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8F4A9" w14:textId="77777777" w:rsidR="00F0516E" w:rsidRDefault="00000000">
            <w:r>
              <w:rPr>
                <w:sz w:val="20"/>
                <w:szCs w:val="20"/>
              </w:rPr>
              <w:t>True</w:t>
            </w:r>
          </w:p>
        </w:tc>
        <w:tc>
          <w:tcPr>
            <w:tcW w:w="4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DEFC35" w14:textId="77777777" w:rsidR="00F0516E" w:rsidRDefault="00000000">
            <w:r>
              <w:rPr>
                <w:sz w:val="20"/>
                <w:szCs w:val="20"/>
              </w:rPr>
              <w:t>–</w:t>
            </w:r>
          </w:p>
        </w:tc>
      </w:tr>
      <w:tr w:rsidR="00F0516E" w14:paraId="0B8E57C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C6A916" w14:textId="77777777" w:rsidR="00F0516E" w:rsidRDefault="00000000">
            <w:r>
              <w:rPr>
                <w:sz w:val="20"/>
                <w:szCs w:val="20"/>
              </w:rPr>
              <w:t>Login Theme</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517CE6" w14:textId="77777777" w:rsidR="00F0516E" w:rsidRDefault="00000000">
            <w:proofErr w:type="spellStart"/>
            <w:r>
              <w:rPr>
                <w:sz w:val="20"/>
                <w:szCs w:val="20"/>
              </w:rPr>
              <w:t>chieta</w:t>
            </w:r>
            <w:proofErr w:type="spellEnd"/>
            <w:r>
              <w:rPr>
                <w:sz w:val="20"/>
                <w:szCs w:val="20"/>
              </w:rPr>
              <w:t xml:space="preserve"> (custom)</w:t>
            </w:r>
          </w:p>
        </w:tc>
        <w:tc>
          <w:tcPr>
            <w:tcW w:w="43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314E1B" w14:textId="77777777" w:rsidR="00F0516E" w:rsidRDefault="00000000">
            <w:r>
              <w:rPr>
                <w:sz w:val="20"/>
                <w:szCs w:val="20"/>
              </w:rPr>
              <w:t>Provider must create CHIETA-branded login theme with logo and colours</w:t>
            </w:r>
          </w:p>
        </w:tc>
      </w:tr>
      <w:tr w:rsidR="00F0516E" w14:paraId="5D6CA6B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910A0" w14:textId="77777777" w:rsidR="00F0516E" w:rsidRDefault="00000000">
            <w:r>
              <w:rPr>
                <w:sz w:val="20"/>
                <w:szCs w:val="20"/>
              </w:rPr>
              <w:t>SSL Required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FCCF3" w14:textId="77777777" w:rsidR="00F0516E" w:rsidRDefault="00000000">
            <w:r>
              <w:rPr>
                <w:sz w:val="20"/>
                <w:szCs w:val="20"/>
              </w:rPr>
              <w:t>external requests</w:t>
            </w:r>
          </w:p>
        </w:tc>
        <w:tc>
          <w:tcPr>
            <w:tcW w:w="4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B665CF" w14:textId="77777777" w:rsidR="00F0516E" w:rsidRDefault="00000000">
            <w:r>
              <w:rPr>
                <w:sz w:val="20"/>
                <w:szCs w:val="20"/>
              </w:rPr>
              <w:t>All external requests require HTTPS; internal cluster traffic may use HTTP</w:t>
            </w:r>
          </w:p>
        </w:tc>
      </w:tr>
      <w:tr w:rsidR="00F0516E" w14:paraId="6288D5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459A1F" w14:textId="77777777" w:rsidR="00F0516E" w:rsidRDefault="00000000">
            <w:r>
              <w:rPr>
                <w:sz w:val="20"/>
                <w:szCs w:val="20"/>
              </w:rPr>
              <w:t>User Registration</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365B9A" w14:textId="77777777" w:rsidR="00F0516E" w:rsidRDefault="00000000">
            <w:r>
              <w:rPr>
                <w:sz w:val="20"/>
                <w:szCs w:val="20"/>
              </w:rPr>
              <w:t>Off</w:t>
            </w:r>
          </w:p>
        </w:tc>
        <w:tc>
          <w:tcPr>
            <w:tcW w:w="43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64C93D" w14:textId="77777777" w:rsidR="00F0516E" w:rsidRDefault="00000000">
            <w:r>
              <w:rPr>
                <w:sz w:val="20"/>
                <w:szCs w:val="20"/>
              </w:rPr>
              <w:t>Users created only by Admin; no self-registration</w:t>
            </w:r>
          </w:p>
        </w:tc>
      </w:tr>
      <w:tr w:rsidR="00F0516E" w14:paraId="6847C78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9D6EA" w14:textId="77777777" w:rsidR="00F0516E" w:rsidRDefault="00000000">
            <w:r>
              <w:rPr>
                <w:sz w:val="20"/>
                <w:szCs w:val="20"/>
              </w:rPr>
              <w:t>Forgot Password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6A805" w14:textId="77777777" w:rsidR="00F0516E" w:rsidRDefault="00000000">
            <w:r>
              <w:rPr>
                <w:sz w:val="20"/>
                <w:szCs w:val="20"/>
              </w:rPr>
              <w:t>On</w:t>
            </w:r>
          </w:p>
        </w:tc>
        <w:tc>
          <w:tcPr>
            <w:tcW w:w="4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8BFEC" w14:textId="77777777" w:rsidR="00F0516E" w:rsidRDefault="00000000">
            <w:r>
              <w:rPr>
                <w:sz w:val="20"/>
                <w:szCs w:val="20"/>
              </w:rPr>
              <w:t>Requires valid email on user account</w:t>
            </w:r>
          </w:p>
        </w:tc>
      </w:tr>
      <w:tr w:rsidR="00F0516E" w14:paraId="021FBB5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BE7D8E" w14:textId="77777777" w:rsidR="00F0516E" w:rsidRDefault="00000000">
            <w:r>
              <w:rPr>
                <w:sz w:val="20"/>
                <w:szCs w:val="20"/>
              </w:rPr>
              <w:t>Remember Me</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E37F90" w14:textId="77777777" w:rsidR="00F0516E" w:rsidRDefault="00000000">
            <w:r>
              <w:rPr>
                <w:sz w:val="20"/>
                <w:szCs w:val="20"/>
              </w:rPr>
              <w:t>Off</w:t>
            </w:r>
          </w:p>
        </w:tc>
        <w:tc>
          <w:tcPr>
            <w:tcW w:w="43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A17C06" w14:textId="77777777" w:rsidR="00F0516E" w:rsidRDefault="00000000">
            <w:r>
              <w:rPr>
                <w:sz w:val="20"/>
                <w:szCs w:val="20"/>
              </w:rPr>
              <w:t>Session must be re-established each browser session</w:t>
            </w:r>
          </w:p>
        </w:tc>
      </w:tr>
      <w:tr w:rsidR="00F0516E" w14:paraId="5FD6BE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1AA55" w14:textId="77777777" w:rsidR="00F0516E" w:rsidRDefault="00000000">
            <w:r>
              <w:rPr>
                <w:sz w:val="20"/>
                <w:szCs w:val="20"/>
              </w:rPr>
              <w:t>Session Idle Timeout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0302F" w14:textId="77777777" w:rsidR="00F0516E" w:rsidRDefault="00000000">
            <w:r>
              <w:rPr>
                <w:sz w:val="20"/>
                <w:szCs w:val="20"/>
              </w:rPr>
              <w:t>30 minutes</w:t>
            </w:r>
          </w:p>
        </w:tc>
        <w:tc>
          <w:tcPr>
            <w:tcW w:w="4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D5597C" w14:textId="77777777" w:rsidR="00F0516E" w:rsidRDefault="00000000">
            <w:r>
              <w:rPr>
                <w:sz w:val="20"/>
                <w:szCs w:val="20"/>
              </w:rPr>
              <w:t>Per Scope of Work requirement</w:t>
            </w:r>
          </w:p>
        </w:tc>
      </w:tr>
      <w:tr w:rsidR="00F0516E" w14:paraId="3AA15AE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6235EE" w14:textId="77777777" w:rsidR="00F0516E" w:rsidRDefault="00000000">
            <w:r>
              <w:rPr>
                <w:sz w:val="20"/>
                <w:szCs w:val="20"/>
              </w:rPr>
              <w:t>Session Max Lifespan</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BBD089" w14:textId="77777777" w:rsidR="00F0516E" w:rsidRDefault="00000000">
            <w:r>
              <w:rPr>
                <w:sz w:val="20"/>
                <w:szCs w:val="20"/>
              </w:rPr>
              <w:t>8 hours</w:t>
            </w:r>
          </w:p>
        </w:tc>
        <w:tc>
          <w:tcPr>
            <w:tcW w:w="43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3C193F" w14:textId="77777777" w:rsidR="00F0516E" w:rsidRDefault="00000000">
            <w:r>
              <w:rPr>
                <w:sz w:val="20"/>
                <w:szCs w:val="20"/>
              </w:rPr>
              <w:t>Full working day; user must re-authenticate after 8 hours</w:t>
            </w:r>
          </w:p>
        </w:tc>
      </w:tr>
      <w:tr w:rsidR="00F0516E" w14:paraId="07A173F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A3C85" w14:textId="77777777" w:rsidR="00F0516E" w:rsidRDefault="00000000">
            <w:r>
              <w:rPr>
                <w:sz w:val="20"/>
                <w:szCs w:val="20"/>
              </w:rPr>
              <w:t>Brute Force Protection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608EE8" w14:textId="77777777" w:rsidR="00F0516E" w:rsidRDefault="00000000">
            <w:r>
              <w:rPr>
                <w:sz w:val="20"/>
                <w:szCs w:val="20"/>
              </w:rPr>
              <w:t>On</w:t>
            </w:r>
          </w:p>
        </w:tc>
        <w:tc>
          <w:tcPr>
            <w:tcW w:w="4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575D41" w14:textId="77777777" w:rsidR="00F0516E" w:rsidRDefault="00000000">
            <w:r>
              <w:rPr>
                <w:sz w:val="20"/>
                <w:szCs w:val="20"/>
              </w:rPr>
              <w:t>Max 5 failures; wait increment: 1 minute; max wait: 15 minutes</w:t>
            </w:r>
          </w:p>
        </w:tc>
      </w:tr>
      <w:tr w:rsidR="00F0516E" w14:paraId="2CBD755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E97230" w14:textId="77777777" w:rsidR="00F0516E" w:rsidRDefault="00000000">
            <w:r>
              <w:rPr>
                <w:sz w:val="20"/>
                <w:szCs w:val="20"/>
              </w:rPr>
              <w:t>Password Policy</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CE7787" w14:textId="77777777" w:rsidR="00F0516E" w:rsidRDefault="00000000">
            <w:proofErr w:type="gramStart"/>
            <w:r>
              <w:rPr>
                <w:sz w:val="20"/>
                <w:szCs w:val="20"/>
              </w:rPr>
              <w:t>Length(</w:t>
            </w:r>
            <w:proofErr w:type="gramEnd"/>
            <w:r>
              <w:rPr>
                <w:sz w:val="20"/>
                <w:szCs w:val="20"/>
              </w:rPr>
              <w:t xml:space="preserve">12), </w:t>
            </w:r>
            <w:proofErr w:type="gramStart"/>
            <w:r>
              <w:rPr>
                <w:sz w:val="20"/>
                <w:szCs w:val="20"/>
              </w:rPr>
              <w:t>Digits(</w:t>
            </w:r>
            <w:proofErr w:type="gramEnd"/>
            <w:r>
              <w:rPr>
                <w:sz w:val="20"/>
                <w:szCs w:val="20"/>
              </w:rPr>
              <w:t xml:space="preserve">1), </w:t>
            </w:r>
            <w:proofErr w:type="spellStart"/>
            <w:proofErr w:type="gramStart"/>
            <w:r>
              <w:rPr>
                <w:sz w:val="20"/>
                <w:szCs w:val="20"/>
              </w:rPr>
              <w:t>UpperCase</w:t>
            </w:r>
            <w:proofErr w:type="spellEnd"/>
            <w:r>
              <w:rPr>
                <w:sz w:val="20"/>
                <w:szCs w:val="20"/>
              </w:rPr>
              <w:t>(</w:t>
            </w:r>
            <w:proofErr w:type="gramEnd"/>
            <w:r>
              <w:rPr>
                <w:sz w:val="20"/>
                <w:szCs w:val="20"/>
              </w:rPr>
              <w:t xml:space="preserve">1), </w:t>
            </w:r>
            <w:proofErr w:type="spellStart"/>
            <w:proofErr w:type="gramStart"/>
            <w:r>
              <w:rPr>
                <w:sz w:val="20"/>
                <w:szCs w:val="20"/>
              </w:rPr>
              <w:t>SpecialChars</w:t>
            </w:r>
            <w:proofErr w:type="spellEnd"/>
            <w:r>
              <w:rPr>
                <w:sz w:val="20"/>
                <w:szCs w:val="20"/>
              </w:rPr>
              <w:t>(</w:t>
            </w:r>
            <w:proofErr w:type="gramEnd"/>
            <w:r>
              <w:rPr>
                <w:sz w:val="20"/>
                <w:szCs w:val="20"/>
              </w:rPr>
              <w:t xml:space="preserve">1), </w:t>
            </w:r>
            <w:proofErr w:type="spellStart"/>
            <w:r>
              <w:rPr>
                <w:sz w:val="20"/>
                <w:szCs w:val="20"/>
              </w:rPr>
              <w:t>NotUsername</w:t>
            </w:r>
            <w:proofErr w:type="spellEnd"/>
          </w:p>
        </w:tc>
        <w:tc>
          <w:tcPr>
            <w:tcW w:w="43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CC3295" w14:textId="77777777" w:rsidR="00F0516E" w:rsidRDefault="00000000">
            <w:r>
              <w:rPr>
                <w:sz w:val="20"/>
                <w:szCs w:val="20"/>
              </w:rPr>
              <w:t>Complex password requirement</w:t>
            </w:r>
          </w:p>
        </w:tc>
      </w:tr>
      <w:tr w:rsidR="00F0516E" w14:paraId="369A90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4B6411" w14:textId="77777777" w:rsidR="00F0516E" w:rsidRDefault="00000000">
            <w:r>
              <w:rPr>
                <w:sz w:val="20"/>
                <w:szCs w:val="20"/>
              </w:rPr>
              <w:t>OTP Policy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4ADBBC" w14:textId="77777777" w:rsidR="00F0516E" w:rsidRDefault="00000000">
            <w:r>
              <w:rPr>
                <w:sz w:val="20"/>
                <w:szCs w:val="20"/>
              </w:rPr>
              <w:t>TOTP; HMAC-SHA1; 6 digits; 30-second period</w:t>
            </w:r>
          </w:p>
        </w:tc>
        <w:tc>
          <w:tcPr>
            <w:tcW w:w="4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C8301" w14:textId="77777777" w:rsidR="00F0516E" w:rsidRDefault="00000000">
            <w:r>
              <w:rPr>
                <w:sz w:val="20"/>
                <w:szCs w:val="20"/>
              </w:rPr>
              <w:t>For MFA enforcement on Admin role</w:t>
            </w:r>
          </w:p>
        </w:tc>
      </w:tr>
    </w:tbl>
    <w:p w14:paraId="62AD62D0" w14:textId="77777777" w:rsidR="00F0516E" w:rsidRDefault="00F0516E">
      <w:pPr>
        <w:spacing w:before="120" w:after="120"/>
      </w:pPr>
    </w:p>
    <w:p w14:paraId="30B4AC37" w14:textId="77777777" w:rsidR="00F0516E" w:rsidRDefault="00000000">
      <w:pPr>
        <w:pStyle w:val="Heading2"/>
        <w:spacing w:before="240" w:after="120"/>
      </w:pPr>
      <w:bookmarkStart w:id="324" w:name="_Toc231631531"/>
      <w:r>
        <w:rPr>
          <w:sz w:val="26"/>
          <w:szCs w:val="26"/>
        </w:rPr>
        <w:t>53.2 Client Configuration – Superset</w:t>
      </w:r>
      <w:bookmarkEnd w:id="324"/>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6"/>
      </w:tblGrid>
      <w:tr w:rsidR="00F0516E" w14:paraId="501B634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1E3F8DFA" w14:textId="77777777" w:rsidR="00F0516E" w:rsidRDefault="00000000">
            <w:r>
              <w:rPr>
                <w:b/>
                <w:bCs/>
                <w:color w:val="FFFFFF"/>
                <w:sz w:val="20"/>
                <w:szCs w:val="20"/>
              </w:rPr>
              <w:t>Setting</w:t>
            </w:r>
          </w:p>
        </w:tc>
        <w:tc>
          <w:tcPr>
            <w:tcW w:w="6506"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07367B0D" w14:textId="77777777" w:rsidR="00F0516E" w:rsidRDefault="00000000">
            <w:r>
              <w:rPr>
                <w:b/>
                <w:bCs/>
                <w:color w:val="FFFFFF"/>
                <w:sz w:val="20"/>
                <w:szCs w:val="20"/>
              </w:rPr>
              <w:t>Value</w:t>
            </w:r>
          </w:p>
        </w:tc>
      </w:tr>
      <w:tr w:rsidR="00F0516E" w14:paraId="4A59A3B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BCBEE3" w14:textId="77777777" w:rsidR="00F0516E" w:rsidRDefault="00000000">
            <w:r>
              <w:rPr>
                <w:sz w:val="20"/>
                <w:szCs w:val="20"/>
              </w:rPr>
              <w:t>Client ID</w:t>
            </w:r>
          </w:p>
        </w:tc>
        <w:tc>
          <w:tcPr>
            <w:tcW w:w="6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F3DC5C" w14:textId="77777777" w:rsidR="00F0516E" w:rsidRDefault="00000000">
            <w:r>
              <w:rPr>
                <w:sz w:val="20"/>
                <w:szCs w:val="20"/>
              </w:rPr>
              <w:t>superset</w:t>
            </w:r>
          </w:p>
        </w:tc>
      </w:tr>
      <w:tr w:rsidR="00F0516E" w14:paraId="7E73E7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EA8BB4" w14:textId="77777777" w:rsidR="00F0516E" w:rsidRDefault="00000000">
            <w:r>
              <w:rPr>
                <w:sz w:val="20"/>
                <w:szCs w:val="20"/>
              </w:rPr>
              <w:t>Client Protocol</w:t>
            </w:r>
          </w:p>
        </w:tc>
        <w:tc>
          <w:tcPr>
            <w:tcW w:w="65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FE6BA2" w14:textId="77777777" w:rsidR="00F0516E" w:rsidRDefault="00000000">
            <w:proofErr w:type="spellStart"/>
            <w:r>
              <w:rPr>
                <w:sz w:val="20"/>
                <w:szCs w:val="20"/>
              </w:rPr>
              <w:t>openid</w:t>
            </w:r>
            <w:proofErr w:type="spellEnd"/>
            <w:r>
              <w:rPr>
                <w:sz w:val="20"/>
                <w:szCs w:val="20"/>
              </w:rPr>
              <w:t>-connect</w:t>
            </w:r>
          </w:p>
        </w:tc>
      </w:tr>
      <w:tr w:rsidR="00F0516E" w14:paraId="4C86C01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81A4E0" w14:textId="77777777" w:rsidR="00F0516E" w:rsidRDefault="00000000">
            <w:r>
              <w:rPr>
                <w:sz w:val="20"/>
                <w:szCs w:val="20"/>
              </w:rPr>
              <w:t>Access Type</w:t>
            </w:r>
          </w:p>
        </w:tc>
        <w:tc>
          <w:tcPr>
            <w:tcW w:w="6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9EF76B" w14:textId="77777777" w:rsidR="00F0516E" w:rsidRDefault="00000000">
            <w:r>
              <w:rPr>
                <w:sz w:val="20"/>
                <w:szCs w:val="20"/>
              </w:rPr>
              <w:t>confidential</w:t>
            </w:r>
          </w:p>
        </w:tc>
      </w:tr>
      <w:tr w:rsidR="00F0516E" w14:paraId="4B67210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848593" w14:textId="77777777" w:rsidR="00F0516E" w:rsidRDefault="00000000">
            <w:r>
              <w:rPr>
                <w:sz w:val="20"/>
                <w:szCs w:val="20"/>
              </w:rPr>
              <w:t>Valid Redirect URIs</w:t>
            </w:r>
          </w:p>
        </w:tc>
        <w:tc>
          <w:tcPr>
            <w:tcW w:w="65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055A54" w14:textId="77777777" w:rsidR="00F0516E" w:rsidRDefault="00000000">
            <w:r>
              <w:rPr>
                <w:sz w:val="20"/>
                <w:szCs w:val="20"/>
              </w:rPr>
              <w:t>https://datalab.chieta.org.za/oauth-authorized/keycloak, https://datalab.chieta.org.za/*</w:t>
            </w:r>
          </w:p>
        </w:tc>
      </w:tr>
      <w:tr w:rsidR="00F0516E" w14:paraId="3BAB5BB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6A110F" w14:textId="77777777" w:rsidR="00F0516E" w:rsidRDefault="00000000">
            <w:r>
              <w:rPr>
                <w:sz w:val="20"/>
                <w:szCs w:val="20"/>
              </w:rPr>
              <w:t>Web Origins</w:t>
            </w:r>
          </w:p>
        </w:tc>
        <w:tc>
          <w:tcPr>
            <w:tcW w:w="6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1D434A" w14:textId="77777777" w:rsidR="00F0516E" w:rsidRDefault="00000000">
            <w:r>
              <w:rPr>
                <w:sz w:val="20"/>
                <w:szCs w:val="20"/>
              </w:rPr>
              <w:t>https://datalab.chieta.org.za</w:t>
            </w:r>
          </w:p>
        </w:tc>
      </w:tr>
      <w:tr w:rsidR="00F0516E" w14:paraId="0AA0D05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EAD35A" w14:textId="77777777" w:rsidR="00F0516E" w:rsidRDefault="00000000">
            <w:r>
              <w:rPr>
                <w:sz w:val="20"/>
                <w:szCs w:val="20"/>
              </w:rPr>
              <w:t>Backchannel Logout URL</w:t>
            </w:r>
          </w:p>
        </w:tc>
        <w:tc>
          <w:tcPr>
            <w:tcW w:w="65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BAE2EF" w14:textId="77777777" w:rsidR="00F0516E" w:rsidRDefault="00000000">
            <w:r>
              <w:rPr>
                <w:sz w:val="20"/>
                <w:szCs w:val="20"/>
              </w:rPr>
              <w:t>https://datalab.chieta.org.za/logout</w:t>
            </w:r>
          </w:p>
        </w:tc>
      </w:tr>
      <w:tr w:rsidR="00F0516E" w14:paraId="3794C28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5EB41" w14:textId="77777777" w:rsidR="00F0516E" w:rsidRDefault="00000000">
            <w:r>
              <w:rPr>
                <w:sz w:val="20"/>
                <w:szCs w:val="20"/>
              </w:rPr>
              <w:lastRenderedPageBreak/>
              <w:t>Standard Flow</w:t>
            </w:r>
          </w:p>
        </w:tc>
        <w:tc>
          <w:tcPr>
            <w:tcW w:w="6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EFF4C" w14:textId="77777777" w:rsidR="00F0516E" w:rsidRDefault="00000000">
            <w:r>
              <w:rPr>
                <w:sz w:val="20"/>
                <w:szCs w:val="20"/>
              </w:rPr>
              <w:t>On</w:t>
            </w:r>
          </w:p>
        </w:tc>
      </w:tr>
      <w:tr w:rsidR="00F0516E" w14:paraId="7A4774F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F8810C" w14:textId="77777777" w:rsidR="00F0516E" w:rsidRDefault="00000000">
            <w:r>
              <w:rPr>
                <w:sz w:val="20"/>
                <w:szCs w:val="20"/>
              </w:rPr>
              <w:t>Implicit Flow</w:t>
            </w:r>
          </w:p>
        </w:tc>
        <w:tc>
          <w:tcPr>
            <w:tcW w:w="65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7BA3CB" w14:textId="77777777" w:rsidR="00F0516E" w:rsidRDefault="00000000">
            <w:r>
              <w:rPr>
                <w:sz w:val="20"/>
                <w:szCs w:val="20"/>
              </w:rPr>
              <w:t>Off</w:t>
            </w:r>
          </w:p>
        </w:tc>
      </w:tr>
      <w:tr w:rsidR="00F0516E" w14:paraId="7A21E5D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5E255B" w14:textId="77777777" w:rsidR="00F0516E" w:rsidRDefault="00000000">
            <w:r>
              <w:rPr>
                <w:sz w:val="20"/>
                <w:szCs w:val="20"/>
              </w:rPr>
              <w:t>Service Accounts</w:t>
            </w:r>
          </w:p>
        </w:tc>
        <w:tc>
          <w:tcPr>
            <w:tcW w:w="6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BEBCE" w14:textId="77777777" w:rsidR="00F0516E" w:rsidRDefault="00000000">
            <w:r>
              <w:rPr>
                <w:sz w:val="20"/>
                <w:szCs w:val="20"/>
              </w:rPr>
              <w:t>Off</w:t>
            </w:r>
          </w:p>
        </w:tc>
      </w:tr>
      <w:tr w:rsidR="00F0516E" w14:paraId="69B4630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7B8F86" w14:textId="77777777" w:rsidR="00F0516E" w:rsidRDefault="00000000">
            <w:r>
              <w:rPr>
                <w:sz w:val="20"/>
                <w:szCs w:val="20"/>
              </w:rPr>
              <w:t>Authorization</w:t>
            </w:r>
          </w:p>
        </w:tc>
        <w:tc>
          <w:tcPr>
            <w:tcW w:w="65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3DCB7D" w14:textId="77777777" w:rsidR="00F0516E" w:rsidRDefault="00000000">
            <w:r>
              <w:rPr>
                <w:sz w:val="20"/>
                <w:szCs w:val="20"/>
              </w:rPr>
              <w:t>Off</w:t>
            </w:r>
          </w:p>
        </w:tc>
      </w:tr>
    </w:tbl>
    <w:p w14:paraId="48473EFC" w14:textId="77777777" w:rsidR="00F0516E" w:rsidRDefault="00F0516E">
      <w:pPr>
        <w:spacing w:before="120" w:after="120"/>
      </w:pPr>
    </w:p>
    <w:p w14:paraId="70481BAA" w14:textId="77777777" w:rsidR="00F0516E" w:rsidRDefault="00000000">
      <w:pPr>
        <w:pStyle w:val="Heading2"/>
        <w:spacing w:before="240" w:after="120"/>
      </w:pPr>
      <w:bookmarkStart w:id="325" w:name="_Toc231631532"/>
      <w:r>
        <w:rPr>
          <w:sz w:val="26"/>
          <w:szCs w:val="26"/>
        </w:rPr>
        <w:t>53.3 Role Mapping</w:t>
      </w:r>
      <w:bookmarkEnd w:id="325"/>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0"/>
        <w:gridCol w:w="1584"/>
        <w:gridCol w:w="1808"/>
        <w:gridCol w:w="1595"/>
        <w:gridCol w:w="2749"/>
      </w:tblGrid>
      <w:tr w:rsidR="00F0516E" w14:paraId="0755746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195A4BF6" w14:textId="77777777" w:rsidR="00F0516E" w:rsidRDefault="00000000">
            <w:proofErr w:type="spellStart"/>
            <w:r>
              <w:rPr>
                <w:b/>
                <w:bCs/>
                <w:color w:val="FFFFFF"/>
                <w:sz w:val="20"/>
                <w:szCs w:val="20"/>
              </w:rPr>
              <w:t>Keycloak</w:t>
            </w:r>
            <w:proofErr w:type="spellEnd"/>
            <w:r>
              <w:rPr>
                <w:b/>
                <w:bCs/>
                <w:color w:val="FFFFFF"/>
                <w:sz w:val="20"/>
                <w:szCs w:val="20"/>
              </w:rPr>
              <w:t xml:space="preserve"> Realm Role</w:t>
            </w:r>
          </w:p>
        </w:tc>
        <w:tc>
          <w:tcPr>
            <w:tcW w:w="16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3820D1F1" w14:textId="77777777" w:rsidR="00F0516E" w:rsidRDefault="00000000">
            <w:r>
              <w:rPr>
                <w:b/>
                <w:bCs/>
                <w:color w:val="FFFFFF"/>
                <w:sz w:val="20"/>
                <w:szCs w:val="20"/>
              </w:rPr>
              <w:t>Maps To (Superset)</w:t>
            </w:r>
          </w:p>
        </w:tc>
        <w:tc>
          <w:tcPr>
            <w:tcW w:w="17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5E22DF85" w14:textId="77777777" w:rsidR="00F0516E" w:rsidRDefault="00000000">
            <w:r>
              <w:rPr>
                <w:b/>
                <w:bCs/>
                <w:color w:val="FFFFFF"/>
                <w:sz w:val="20"/>
                <w:szCs w:val="20"/>
              </w:rPr>
              <w:t>Maps To (</w:t>
            </w:r>
            <w:proofErr w:type="spellStart"/>
            <w:r>
              <w:rPr>
                <w:b/>
                <w:bCs/>
                <w:color w:val="FFFFFF"/>
                <w:sz w:val="20"/>
                <w:szCs w:val="20"/>
              </w:rPr>
              <w:t>DataLab</w:t>
            </w:r>
            <w:proofErr w:type="spellEnd"/>
            <w:r>
              <w:rPr>
                <w:b/>
                <w:bCs/>
                <w:color w:val="FFFFFF"/>
                <w:sz w:val="20"/>
                <w:szCs w:val="20"/>
              </w:rPr>
              <w:t xml:space="preserve"> API)</w:t>
            </w:r>
          </w:p>
        </w:tc>
        <w:tc>
          <w:tcPr>
            <w:tcW w:w="16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7AE5CA67" w14:textId="77777777" w:rsidR="00F0516E" w:rsidRDefault="00000000">
            <w:r>
              <w:rPr>
                <w:b/>
                <w:bCs/>
                <w:color w:val="FFFFFF"/>
                <w:sz w:val="20"/>
                <w:szCs w:val="20"/>
              </w:rPr>
              <w:t>Maps To (</w:t>
            </w:r>
            <w:proofErr w:type="spellStart"/>
            <w:r>
              <w:rPr>
                <w:b/>
                <w:bCs/>
                <w:color w:val="FFFFFF"/>
                <w:sz w:val="20"/>
                <w:szCs w:val="20"/>
              </w:rPr>
              <w:t>JupyterHub</w:t>
            </w:r>
            <w:proofErr w:type="spellEnd"/>
            <w:r>
              <w:rPr>
                <w:b/>
                <w:bCs/>
                <w:color w:val="FFFFFF"/>
                <w:sz w:val="20"/>
                <w:szCs w:val="20"/>
              </w:rPr>
              <w:t>)</w:t>
            </w:r>
          </w:p>
        </w:tc>
        <w:tc>
          <w:tcPr>
            <w:tcW w:w="2806"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5C92D07F" w14:textId="77777777" w:rsidR="00F0516E" w:rsidRDefault="00000000">
            <w:r>
              <w:rPr>
                <w:b/>
                <w:bCs/>
                <w:color w:val="FFFFFF"/>
                <w:sz w:val="20"/>
                <w:szCs w:val="20"/>
              </w:rPr>
              <w:t>Permissions Summary</w:t>
            </w:r>
          </w:p>
        </w:tc>
      </w:tr>
      <w:tr w:rsidR="00F0516E" w14:paraId="248C9EE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5E515A" w14:textId="77777777" w:rsidR="00F0516E" w:rsidRDefault="00000000">
            <w:proofErr w:type="spellStart"/>
            <w:r>
              <w:rPr>
                <w:sz w:val="20"/>
                <w:szCs w:val="20"/>
              </w:rPr>
              <w:t>datalab</w:t>
            </w:r>
            <w:proofErr w:type="spellEnd"/>
            <w:r>
              <w:rPr>
                <w:sz w:val="20"/>
                <w:szCs w:val="20"/>
              </w:rPr>
              <w:t>-admin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3D8AA" w14:textId="77777777" w:rsidR="00F0516E" w:rsidRDefault="00000000">
            <w:r>
              <w:rPr>
                <w:sz w:val="20"/>
                <w:szCs w:val="20"/>
              </w:rPr>
              <w:t>Admin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BCC0C" w14:textId="77777777" w:rsidR="00F0516E" w:rsidRDefault="00000000">
            <w:r>
              <w:rPr>
                <w:sz w:val="20"/>
                <w:szCs w:val="20"/>
              </w:rPr>
              <w:t>ROLE_ADMIN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FBD79" w14:textId="77777777" w:rsidR="00F0516E" w:rsidRDefault="00000000">
            <w:r>
              <w:rPr>
                <w:sz w:val="20"/>
                <w:szCs w:val="20"/>
              </w:rPr>
              <w:t>Admin</w:t>
            </w:r>
          </w:p>
        </w:tc>
        <w:tc>
          <w:tcPr>
            <w:tcW w:w="28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24D859" w14:textId="77777777" w:rsidR="00F0516E" w:rsidRDefault="00000000">
            <w:r>
              <w:rPr>
                <w:sz w:val="20"/>
                <w:szCs w:val="20"/>
              </w:rPr>
              <w:t>Full access: user management, all datasets, all dashboards, audit log, system health</w:t>
            </w:r>
          </w:p>
        </w:tc>
      </w:tr>
      <w:tr w:rsidR="00F0516E" w14:paraId="5702216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B801B1" w14:textId="77777777" w:rsidR="00F0516E" w:rsidRDefault="00000000">
            <w:proofErr w:type="spellStart"/>
            <w:r>
              <w:rPr>
                <w:sz w:val="20"/>
                <w:szCs w:val="20"/>
              </w:rPr>
              <w:t>datalab</w:t>
            </w:r>
            <w:proofErr w:type="spellEnd"/>
            <w:r>
              <w:rPr>
                <w:sz w:val="20"/>
                <w:szCs w:val="20"/>
              </w:rPr>
              <w:t>-analyst</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25C8FA" w14:textId="77777777" w:rsidR="00F0516E" w:rsidRDefault="00000000">
            <w:r>
              <w:rPr>
                <w:sz w:val="20"/>
                <w:szCs w:val="20"/>
              </w:rPr>
              <w:t>Alpha (Superset)</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9C0B52" w14:textId="77777777" w:rsidR="00F0516E" w:rsidRDefault="00000000">
            <w:r>
              <w:rPr>
                <w:sz w:val="20"/>
                <w:szCs w:val="20"/>
              </w:rPr>
              <w:t>ROLE_ANALYST</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6AFCDE" w14:textId="77777777" w:rsidR="00F0516E" w:rsidRDefault="00000000">
            <w:r>
              <w:rPr>
                <w:sz w:val="20"/>
                <w:szCs w:val="20"/>
              </w:rPr>
              <w:t>User</w:t>
            </w:r>
          </w:p>
        </w:tc>
        <w:tc>
          <w:tcPr>
            <w:tcW w:w="28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738D57" w14:textId="77777777" w:rsidR="00F0516E" w:rsidRDefault="00000000">
            <w:r>
              <w:rPr>
                <w:sz w:val="20"/>
                <w:szCs w:val="20"/>
              </w:rPr>
              <w:t>Dataset upload/profile, notebooks, dashboard creation, query execution, exports</w:t>
            </w:r>
          </w:p>
        </w:tc>
      </w:tr>
      <w:tr w:rsidR="00F0516E" w14:paraId="3CB7F99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C7CA8E" w14:textId="77777777" w:rsidR="00F0516E" w:rsidRDefault="00000000">
            <w:proofErr w:type="spellStart"/>
            <w:r>
              <w:rPr>
                <w:sz w:val="20"/>
                <w:szCs w:val="20"/>
              </w:rPr>
              <w:t>datalab</w:t>
            </w:r>
            <w:proofErr w:type="spellEnd"/>
            <w:r>
              <w:rPr>
                <w:sz w:val="20"/>
                <w:szCs w:val="20"/>
              </w:rPr>
              <w:t>-viewer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2592B" w14:textId="77777777" w:rsidR="00F0516E" w:rsidRDefault="00000000">
            <w:r>
              <w:rPr>
                <w:sz w:val="20"/>
                <w:szCs w:val="20"/>
              </w:rPr>
              <w:t>Gamma (Superset)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38735" w14:textId="77777777" w:rsidR="00F0516E" w:rsidRDefault="00000000">
            <w:r>
              <w:rPr>
                <w:sz w:val="20"/>
                <w:szCs w:val="20"/>
              </w:rPr>
              <w:t>ROLE_VIEWER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36EC20" w14:textId="77777777" w:rsidR="00F0516E" w:rsidRDefault="00000000">
            <w:r>
              <w:rPr>
                <w:sz w:val="20"/>
                <w:szCs w:val="20"/>
              </w:rPr>
              <w:t>None</w:t>
            </w:r>
          </w:p>
        </w:tc>
        <w:tc>
          <w:tcPr>
            <w:tcW w:w="28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D425E" w14:textId="77777777" w:rsidR="00F0516E" w:rsidRDefault="00000000">
            <w:r>
              <w:rPr>
                <w:sz w:val="20"/>
                <w:szCs w:val="20"/>
              </w:rPr>
              <w:t>View published dashboards and reports only; no data upload, no notebook access</w:t>
            </w:r>
          </w:p>
        </w:tc>
      </w:tr>
    </w:tbl>
    <w:p w14:paraId="78EE45AE" w14:textId="77777777" w:rsidR="00F0516E" w:rsidRDefault="00F0516E">
      <w:pPr>
        <w:spacing w:before="120" w:after="120"/>
      </w:pPr>
    </w:p>
    <w:p w14:paraId="67F416C6" w14:textId="77777777" w:rsidR="00F0516E" w:rsidRDefault="00000000">
      <w:r>
        <w:br w:type="page"/>
      </w:r>
    </w:p>
    <w:p w14:paraId="1A1A9FCB" w14:textId="77777777" w:rsidR="00F0516E" w:rsidRDefault="00000000">
      <w:pPr>
        <w:pStyle w:val="Heading1"/>
        <w:spacing w:before="320" w:after="160"/>
      </w:pPr>
      <w:bookmarkStart w:id="326" w:name="_Toc231631533"/>
      <w:r>
        <w:rPr>
          <w:sz w:val="32"/>
          <w:szCs w:val="32"/>
        </w:rPr>
        <w:lastRenderedPageBreak/>
        <w:t>Section 54: Apache Airflow Data Pipeline Templates</w:t>
      </w:r>
      <w:bookmarkEnd w:id="326"/>
    </w:p>
    <w:p w14:paraId="0A70FDE0" w14:textId="77777777" w:rsidR="00F0516E" w:rsidRDefault="00000000">
      <w:pPr>
        <w:spacing w:before="60" w:after="60"/>
        <w:jc w:val="both"/>
      </w:pPr>
      <w:r>
        <w:t>Apache Airflow orchestrates the scheduled data ingestion, profiling, and transformation pipelines in the CHIETA Data Lab. This section provides DAG (Directed Acyclic Graph) templates that the service provider must implement and deliver as part of D3. CHIETA analysts will use the Airflow web UI to monitor and manually trigger these pipelines post-handover.</w:t>
      </w:r>
    </w:p>
    <w:p w14:paraId="2BC826A9" w14:textId="77777777" w:rsidR="00F0516E" w:rsidRDefault="00000000">
      <w:pPr>
        <w:pStyle w:val="Heading2"/>
        <w:spacing w:before="240" w:after="120"/>
      </w:pPr>
      <w:bookmarkStart w:id="327" w:name="_Toc231631534"/>
      <w:r>
        <w:rPr>
          <w:sz w:val="26"/>
          <w:szCs w:val="26"/>
        </w:rPr>
        <w:t>54.1 Weekly Data Refresh DAG</w:t>
      </w:r>
      <w:bookmarkEnd w:id="327"/>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F0516E" w14:paraId="4400531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E1E1E"/>
            <w:tcMar>
              <w:top w:w="120" w:type="dxa"/>
              <w:left w:w="180" w:type="dxa"/>
              <w:bottom w:w="120" w:type="dxa"/>
              <w:right w:w="180" w:type="dxa"/>
            </w:tcMar>
          </w:tcPr>
          <w:p w14:paraId="387FE249" w14:textId="77777777" w:rsidR="00F0516E" w:rsidRDefault="00000000">
            <w:r>
              <w:rPr>
                <w:rFonts w:ascii="Courier New" w:eastAsia="Courier New" w:hAnsi="Courier New" w:cs="Courier New"/>
                <w:color w:val="D4D4D4"/>
                <w:sz w:val="18"/>
                <w:szCs w:val="18"/>
              </w:rPr>
              <w:t># dags/chieta_weekly_refresh.py</w:t>
            </w:r>
          </w:p>
          <w:p w14:paraId="1D18C989" w14:textId="77777777" w:rsidR="00F0516E" w:rsidRDefault="00000000">
            <w:r>
              <w:rPr>
                <w:rFonts w:ascii="Courier New" w:eastAsia="Courier New" w:hAnsi="Courier New" w:cs="Courier New"/>
                <w:color w:val="D4D4D4"/>
                <w:sz w:val="18"/>
                <w:szCs w:val="18"/>
              </w:rPr>
              <w:t>from airflow import DAG</w:t>
            </w:r>
          </w:p>
          <w:p w14:paraId="5AF85D64" w14:textId="77777777" w:rsidR="00F0516E" w:rsidRDefault="00000000">
            <w:r>
              <w:rPr>
                <w:rFonts w:ascii="Courier New" w:eastAsia="Courier New" w:hAnsi="Courier New" w:cs="Courier New"/>
                <w:color w:val="D4D4D4"/>
                <w:sz w:val="18"/>
                <w:szCs w:val="18"/>
              </w:rPr>
              <w:t xml:space="preserve">from </w:t>
            </w:r>
            <w:proofErr w:type="spellStart"/>
            <w:proofErr w:type="gramStart"/>
            <w:r>
              <w:rPr>
                <w:rFonts w:ascii="Courier New" w:eastAsia="Courier New" w:hAnsi="Courier New" w:cs="Courier New"/>
                <w:color w:val="D4D4D4"/>
                <w:sz w:val="18"/>
                <w:szCs w:val="18"/>
              </w:rPr>
              <w:t>airflow.operators</w:t>
            </w:r>
            <w:proofErr w:type="gramEnd"/>
            <w:r>
              <w:rPr>
                <w:rFonts w:ascii="Courier New" w:eastAsia="Courier New" w:hAnsi="Courier New" w:cs="Courier New"/>
                <w:color w:val="D4D4D4"/>
                <w:sz w:val="18"/>
                <w:szCs w:val="18"/>
              </w:rPr>
              <w:t>.python</w:t>
            </w:r>
            <w:proofErr w:type="spellEnd"/>
            <w:r>
              <w:rPr>
                <w:rFonts w:ascii="Courier New" w:eastAsia="Courier New" w:hAnsi="Courier New" w:cs="Courier New"/>
                <w:color w:val="D4D4D4"/>
                <w:sz w:val="18"/>
                <w:szCs w:val="18"/>
              </w:rPr>
              <w:t xml:space="preserve"> import </w:t>
            </w:r>
            <w:proofErr w:type="spellStart"/>
            <w:r>
              <w:rPr>
                <w:rFonts w:ascii="Courier New" w:eastAsia="Courier New" w:hAnsi="Courier New" w:cs="Courier New"/>
                <w:color w:val="D4D4D4"/>
                <w:sz w:val="18"/>
                <w:szCs w:val="18"/>
              </w:rPr>
              <w:t>PythonOperator</w:t>
            </w:r>
            <w:proofErr w:type="spellEnd"/>
          </w:p>
          <w:p w14:paraId="0523B041" w14:textId="77777777" w:rsidR="00F0516E" w:rsidRDefault="00000000">
            <w:r>
              <w:rPr>
                <w:rFonts w:ascii="Courier New" w:eastAsia="Courier New" w:hAnsi="Courier New" w:cs="Courier New"/>
                <w:color w:val="D4D4D4"/>
                <w:sz w:val="18"/>
                <w:szCs w:val="18"/>
              </w:rPr>
              <w:t xml:space="preserve">from </w:t>
            </w:r>
            <w:proofErr w:type="spellStart"/>
            <w:proofErr w:type="gramStart"/>
            <w:r>
              <w:rPr>
                <w:rFonts w:ascii="Courier New" w:eastAsia="Courier New" w:hAnsi="Courier New" w:cs="Courier New"/>
                <w:color w:val="D4D4D4"/>
                <w:sz w:val="18"/>
                <w:szCs w:val="18"/>
              </w:rPr>
              <w:t>airflow.operators</w:t>
            </w:r>
            <w:proofErr w:type="gramEnd"/>
            <w:r>
              <w:rPr>
                <w:rFonts w:ascii="Courier New" w:eastAsia="Courier New" w:hAnsi="Courier New" w:cs="Courier New"/>
                <w:color w:val="D4D4D4"/>
                <w:sz w:val="18"/>
                <w:szCs w:val="18"/>
              </w:rPr>
              <w:t>.email</w:t>
            </w:r>
            <w:proofErr w:type="spellEnd"/>
            <w:r>
              <w:rPr>
                <w:rFonts w:ascii="Courier New" w:eastAsia="Courier New" w:hAnsi="Courier New" w:cs="Courier New"/>
                <w:color w:val="D4D4D4"/>
                <w:sz w:val="18"/>
                <w:szCs w:val="18"/>
              </w:rPr>
              <w:t xml:space="preserve"> import </w:t>
            </w:r>
            <w:proofErr w:type="spellStart"/>
            <w:r>
              <w:rPr>
                <w:rFonts w:ascii="Courier New" w:eastAsia="Courier New" w:hAnsi="Courier New" w:cs="Courier New"/>
                <w:color w:val="D4D4D4"/>
                <w:sz w:val="18"/>
                <w:szCs w:val="18"/>
              </w:rPr>
              <w:t>EmailOperator</w:t>
            </w:r>
            <w:proofErr w:type="spellEnd"/>
          </w:p>
          <w:p w14:paraId="452D68CF" w14:textId="77777777" w:rsidR="00F0516E" w:rsidRDefault="00000000">
            <w:r>
              <w:rPr>
                <w:rFonts w:ascii="Courier New" w:eastAsia="Courier New" w:hAnsi="Courier New" w:cs="Courier New"/>
                <w:color w:val="D4D4D4"/>
                <w:sz w:val="18"/>
                <w:szCs w:val="18"/>
              </w:rPr>
              <w:t xml:space="preserve">from datetime import datetime, </w:t>
            </w:r>
            <w:proofErr w:type="spellStart"/>
            <w:r>
              <w:rPr>
                <w:rFonts w:ascii="Courier New" w:eastAsia="Courier New" w:hAnsi="Courier New" w:cs="Courier New"/>
                <w:color w:val="D4D4D4"/>
                <w:sz w:val="18"/>
                <w:szCs w:val="18"/>
              </w:rPr>
              <w:t>timedelta</w:t>
            </w:r>
            <w:proofErr w:type="spellEnd"/>
          </w:p>
          <w:p w14:paraId="7A1A93B4" w14:textId="77777777" w:rsidR="00F0516E" w:rsidRDefault="00000000">
            <w:r>
              <w:rPr>
                <w:rFonts w:ascii="Courier New" w:eastAsia="Courier New" w:hAnsi="Courier New" w:cs="Courier New"/>
                <w:color w:val="D4D4D4"/>
                <w:sz w:val="18"/>
                <w:szCs w:val="18"/>
              </w:rPr>
              <w:t>import logging</w:t>
            </w:r>
          </w:p>
          <w:p w14:paraId="68A15DAB" w14:textId="77777777" w:rsidR="00F0516E" w:rsidRDefault="00F0516E"/>
          <w:p w14:paraId="11935DF0" w14:textId="77777777" w:rsidR="00F0516E" w:rsidRDefault="00000000">
            <w:proofErr w:type="spellStart"/>
            <w:r>
              <w:rPr>
                <w:rFonts w:ascii="Courier New" w:eastAsia="Courier New" w:hAnsi="Courier New" w:cs="Courier New"/>
                <w:color w:val="D4D4D4"/>
                <w:sz w:val="18"/>
                <w:szCs w:val="18"/>
              </w:rPr>
              <w:t>default_args</w:t>
            </w:r>
            <w:proofErr w:type="spellEnd"/>
            <w:r>
              <w:rPr>
                <w:rFonts w:ascii="Courier New" w:eastAsia="Courier New" w:hAnsi="Courier New" w:cs="Courier New"/>
                <w:color w:val="D4D4D4"/>
                <w:sz w:val="18"/>
                <w:szCs w:val="18"/>
              </w:rPr>
              <w:t xml:space="preserve"> = {</w:t>
            </w:r>
          </w:p>
          <w:p w14:paraId="5D877A7B" w14:textId="77777777" w:rsidR="00F0516E" w:rsidRDefault="00000000">
            <w:r>
              <w:rPr>
                <w:rFonts w:ascii="Courier New" w:eastAsia="Courier New" w:hAnsi="Courier New" w:cs="Courier New"/>
                <w:color w:val="D4D4D4"/>
                <w:sz w:val="18"/>
                <w:szCs w:val="18"/>
              </w:rPr>
              <w:t xml:space="preserve">    'owner': '</w:t>
            </w:r>
            <w:proofErr w:type="spellStart"/>
            <w:r>
              <w:rPr>
                <w:rFonts w:ascii="Courier New" w:eastAsia="Courier New" w:hAnsi="Courier New" w:cs="Courier New"/>
                <w:color w:val="D4D4D4"/>
                <w:sz w:val="18"/>
                <w:szCs w:val="18"/>
              </w:rPr>
              <w:t>chieta-datalab</w:t>
            </w:r>
            <w:proofErr w:type="spellEnd"/>
            <w:r>
              <w:rPr>
                <w:rFonts w:ascii="Courier New" w:eastAsia="Courier New" w:hAnsi="Courier New" w:cs="Courier New"/>
                <w:color w:val="D4D4D4"/>
                <w:sz w:val="18"/>
                <w:szCs w:val="18"/>
              </w:rPr>
              <w:t>',</w:t>
            </w:r>
          </w:p>
          <w:p w14:paraId="3172A6AA" w14:textId="77777777" w:rsidR="00F0516E" w:rsidRDefault="00000000">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depends</w:t>
            </w:r>
            <w:proofErr w:type="gramEnd"/>
            <w:r>
              <w:rPr>
                <w:rFonts w:ascii="Courier New" w:eastAsia="Courier New" w:hAnsi="Courier New" w:cs="Courier New"/>
                <w:color w:val="D4D4D4"/>
                <w:sz w:val="18"/>
                <w:szCs w:val="18"/>
              </w:rPr>
              <w:t>_on_past</w:t>
            </w:r>
            <w:proofErr w:type="spellEnd"/>
            <w:r>
              <w:rPr>
                <w:rFonts w:ascii="Courier New" w:eastAsia="Courier New" w:hAnsi="Courier New" w:cs="Courier New"/>
                <w:color w:val="D4D4D4"/>
                <w:sz w:val="18"/>
                <w:szCs w:val="18"/>
              </w:rPr>
              <w:t>': False,</w:t>
            </w:r>
          </w:p>
          <w:p w14:paraId="16708367" w14:textId="77777777" w:rsidR="00F0516E" w:rsidRDefault="00000000">
            <w:r>
              <w:rPr>
                <w:rFonts w:ascii="Courier New" w:eastAsia="Courier New" w:hAnsi="Courier New" w:cs="Courier New"/>
                <w:color w:val="D4D4D4"/>
                <w:sz w:val="18"/>
                <w:szCs w:val="18"/>
              </w:rPr>
              <w:t xml:space="preserve">    'email': ['datasteward@chieta.org.za'],</w:t>
            </w:r>
          </w:p>
          <w:p w14:paraId="756DD05F" w14:textId="77777777" w:rsidR="00F0516E" w:rsidRDefault="00000000">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email</w:t>
            </w:r>
            <w:proofErr w:type="gramEnd"/>
            <w:r>
              <w:rPr>
                <w:rFonts w:ascii="Courier New" w:eastAsia="Courier New" w:hAnsi="Courier New" w:cs="Courier New"/>
                <w:color w:val="D4D4D4"/>
                <w:sz w:val="18"/>
                <w:szCs w:val="18"/>
              </w:rPr>
              <w:t>_on_failure</w:t>
            </w:r>
            <w:proofErr w:type="spellEnd"/>
            <w:r>
              <w:rPr>
                <w:rFonts w:ascii="Courier New" w:eastAsia="Courier New" w:hAnsi="Courier New" w:cs="Courier New"/>
                <w:color w:val="D4D4D4"/>
                <w:sz w:val="18"/>
                <w:szCs w:val="18"/>
              </w:rPr>
              <w:t>': True,</w:t>
            </w:r>
          </w:p>
          <w:p w14:paraId="10DFB112" w14:textId="77777777" w:rsidR="00F0516E" w:rsidRDefault="00000000">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email</w:t>
            </w:r>
            <w:proofErr w:type="gramEnd"/>
            <w:r>
              <w:rPr>
                <w:rFonts w:ascii="Courier New" w:eastAsia="Courier New" w:hAnsi="Courier New" w:cs="Courier New"/>
                <w:color w:val="D4D4D4"/>
                <w:sz w:val="18"/>
                <w:szCs w:val="18"/>
              </w:rPr>
              <w:t>_on_retry</w:t>
            </w:r>
            <w:proofErr w:type="spellEnd"/>
            <w:r>
              <w:rPr>
                <w:rFonts w:ascii="Courier New" w:eastAsia="Courier New" w:hAnsi="Courier New" w:cs="Courier New"/>
                <w:color w:val="D4D4D4"/>
                <w:sz w:val="18"/>
                <w:szCs w:val="18"/>
              </w:rPr>
              <w:t>': False,</w:t>
            </w:r>
          </w:p>
          <w:p w14:paraId="7098AA05" w14:textId="77777777" w:rsidR="00F0516E" w:rsidRDefault="00000000">
            <w:r>
              <w:rPr>
                <w:rFonts w:ascii="Courier New" w:eastAsia="Courier New" w:hAnsi="Courier New" w:cs="Courier New"/>
                <w:color w:val="D4D4D4"/>
                <w:sz w:val="18"/>
                <w:szCs w:val="18"/>
              </w:rPr>
              <w:t xml:space="preserve">    'retries': 2,</w:t>
            </w:r>
          </w:p>
          <w:p w14:paraId="2BBF81A5" w14:textId="77777777" w:rsidR="00F0516E" w:rsidRDefault="00000000">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retry</w:t>
            </w:r>
            <w:proofErr w:type="gramEnd"/>
            <w:r>
              <w:rPr>
                <w:rFonts w:ascii="Courier New" w:eastAsia="Courier New" w:hAnsi="Courier New" w:cs="Courier New"/>
                <w:color w:val="D4D4D4"/>
                <w:sz w:val="18"/>
                <w:szCs w:val="18"/>
              </w:rPr>
              <w:t>_delay</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timedelta</w:t>
            </w:r>
            <w:proofErr w:type="spellEnd"/>
            <w:r>
              <w:rPr>
                <w:rFonts w:ascii="Courier New" w:eastAsia="Courier New" w:hAnsi="Courier New" w:cs="Courier New"/>
                <w:color w:val="D4D4D4"/>
                <w:sz w:val="18"/>
                <w:szCs w:val="18"/>
              </w:rPr>
              <w:t>(minutes=10),</w:t>
            </w:r>
          </w:p>
          <w:p w14:paraId="6CDD6C48" w14:textId="77777777" w:rsidR="00F0516E" w:rsidRDefault="00000000">
            <w:r>
              <w:rPr>
                <w:rFonts w:ascii="Courier New" w:eastAsia="Courier New" w:hAnsi="Courier New" w:cs="Courier New"/>
                <w:color w:val="D4D4D4"/>
                <w:sz w:val="18"/>
                <w:szCs w:val="18"/>
              </w:rPr>
              <w:t>}</w:t>
            </w:r>
          </w:p>
          <w:p w14:paraId="05900217" w14:textId="77777777" w:rsidR="00F0516E" w:rsidRDefault="00F0516E"/>
          <w:p w14:paraId="00ACF09F" w14:textId="77777777" w:rsidR="00F0516E" w:rsidRDefault="00000000">
            <w:r>
              <w:rPr>
                <w:rFonts w:ascii="Courier New" w:eastAsia="Courier New" w:hAnsi="Courier New" w:cs="Courier New"/>
                <w:color w:val="D4D4D4"/>
                <w:sz w:val="18"/>
                <w:szCs w:val="18"/>
              </w:rPr>
              <w:t xml:space="preserve">with </w:t>
            </w:r>
            <w:proofErr w:type="gramStart"/>
            <w:r>
              <w:rPr>
                <w:rFonts w:ascii="Courier New" w:eastAsia="Courier New" w:hAnsi="Courier New" w:cs="Courier New"/>
                <w:color w:val="D4D4D4"/>
                <w:sz w:val="18"/>
                <w:szCs w:val="18"/>
              </w:rPr>
              <w:t>DAG(</w:t>
            </w:r>
            <w:proofErr w:type="gramEnd"/>
          </w:p>
          <w:p w14:paraId="0597A316" w14:textId="77777777" w:rsidR="00F0516E"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dag_id</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chieta_weekly_data_refresh</w:t>
            </w:r>
            <w:proofErr w:type="spellEnd"/>
            <w:r>
              <w:rPr>
                <w:rFonts w:ascii="Courier New" w:eastAsia="Courier New" w:hAnsi="Courier New" w:cs="Courier New"/>
                <w:color w:val="D4D4D4"/>
                <w:sz w:val="18"/>
                <w:szCs w:val="18"/>
              </w:rPr>
              <w:t>',</w:t>
            </w:r>
          </w:p>
          <w:p w14:paraId="255833A0" w14:textId="77777777" w:rsidR="00F0516E"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default_args</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default_args</w:t>
            </w:r>
            <w:proofErr w:type="spellEnd"/>
            <w:r>
              <w:rPr>
                <w:rFonts w:ascii="Courier New" w:eastAsia="Courier New" w:hAnsi="Courier New" w:cs="Courier New"/>
                <w:color w:val="D4D4D4"/>
                <w:sz w:val="18"/>
                <w:szCs w:val="18"/>
              </w:rPr>
              <w:t>,</w:t>
            </w:r>
          </w:p>
          <w:p w14:paraId="43C13BAD" w14:textId="77777777" w:rsidR="00F0516E" w:rsidRDefault="00000000">
            <w:r>
              <w:rPr>
                <w:rFonts w:ascii="Courier New" w:eastAsia="Courier New" w:hAnsi="Courier New" w:cs="Courier New"/>
                <w:color w:val="D4D4D4"/>
                <w:sz w:val="18"/>
                <w:szCs w:val="18"/>
              </w:rPr>
              <w:t xml:space="preserve">    description='Weekly refresh of all CHIETA datasets from source </w:t>
            </w:r>
            <w:proofErr w:type="gramStart"/>
            <w:r>
              <w:rPr>
                <w:rFonts w:ascii="Courier New" w:eastAsia="Courier New" w:hAnsi="Courier New" w:cs="Courier New"/>
                <w:color w:val="D4D4D4"/>
                <w:sz w:val="18"/>
                <w:szCs w:val="18"/>
              </w:rPr>
              <w:t>systems'</w:t>
            </w:r>
            <w:proofErr w:type="gramEnd"/>
            <w:r>
              <w:rPr>
                <w:rFonts w:ascii="Courier New" w:eastAsia="Courier New" w:hAnsi="Courier New" w:cs="Courier New"/>
                <w:color w:val="D4D4D4"/>
                <w:sz w:val="18"/>
                <w:szCs w:val="18"/>
              </w:rPr>
              <w:t>,</w:t>
            </w:r>
          </w:p>
          <w:p w14:paraId="671B3F63" w14:textId="77777777" w:rsidR="00F0516E"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schedule_interval</w:t>
            </w:r>
            <w:proofErr w:type="spellEnd"/>
            <w:r>
              <w:rPr>
                <w:rFonts w:ascii="Courier New" w:eastAsia="Courier New" w:hAnsi="Courier New" w:cs="Courier New"/>
                <w:color w:val="D4D4D4"/>
                <w:sz w:val="18"/>
                <w:szCs w:val="18"/>
              </w:rPr>
              <w:t>='0 6 * * MON</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 Every Monday at 06:00 SAST</w:t>
            </w:r>
          </w:p>
          <w:p w14:paraId="1B5BB1E7" w14:textId="77777777" w:rsidR="00F0516E"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start_date</w:t>
            </w:r>
            <w:proofErr w:type="spell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datetime(</w:t>
            </w:r>
            <w:proofErr w:type="gramEnd"/>
            <w:r>
              <w:rPr>
                <w:rFonts w:ascii="Courier New" w:eastAsia="Courier New" w:hAnsi="Courier New" w:cs="Courier New"/>
                <w:color w:val="D4D4D4"/>
                <w:sz w:val="18"/>
                <w:szCs w:val="18"/>
              </w:rPr>
              <w:t>2024, 1, 1),</w:t>
            </w:r>
          </w:p>
          <w:p w14:paraId="27C4A4D7" w14:textId="77777777" w:rsidR="00F0516E" w:rsidRDefault="00000000">
            <w:r>
              <w:rPr>
                <w:rFonts w:ascii="Courier New" w:eastAsia="Courier New" w:hAnsi="Courier New" w:cs="Courier New"/>
                <w:color w:val="D4D4D4"/>
                <w:sz w:val="18"/>
                <w:szCs w:val="18"/>
              </w:rPr>
              <w:t xml:space="preserve">    catchup=False,</w:t>
            </w:r>
          </w:p>
          <w:p w14:paraId="3DF48F3E" w14:textId="77777777" w:rsidR="00F0516E" w:rsidRDefault="00000000">
            <w:r>
              <w:rPr>
                <w:rFonts w:ascii="Courier New" w:eastAsia="Courier New" w:hAnsi="Courier New" w:cs="Courier New"/>
                <w:color w:val="D4D4D4"/>
                <w:sz w:val="18"/>
                <w:szCs w:val="18"/>
              </w:rPr>
              <w:t xml:space="preserve">    tags</w:t>
            </w:r>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chieta</w:t>
            </w:r>
            <w:proofErr w:type="spellEnd"/>
            <w:r>
              <w:rPr>
                <w:rFonts w:ascii="Courier New" w:eastAsia="Courier New" w:hAnsi="Courier New" w:cs="Courier New"/>
                <w:color w:val="D4D4D4"/>
                <w:sz w:val="18"/>
                <w:szCs w:val="18"/>
              </w:rPr>
              <w:t>', 'weekly', 'refresh'],</w:t>
            </w:r>
          </w:p>
          <w:p w14:paraId="6A280DC5" w14:textId="77777777" w:rsidR="00F0516E" w:rsidRDefault="00000000">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as</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dag</w:t>
            </w:r>
            <w:proofErr w:type="spellEnd"/>
            <w:r>
              <w:rPr>
                <w:rFonts w:ascii="Courier New" w:eastAsia="Courier New" w:hAnsi="Courier New" w:cs="Courier New"/>
                <w:color w:val="D4D4D4"/>
                <w:sz w:val="18"/>
                <w:szCs w:val="18"/>
              </w:rPr>
              <w:t>:</w:t>
            </w:r>
          </w:p>
          <w:p w14:paraId="1DA52D03" w14:textId="77777777" w:rsidR="00F0516E" w:rsidRDefault="00F0516E"/>
          <w:p w14:paraId="64BC9BE3" w14:textId="77777777" w:rsidR="00F0516E" w:rsidRDefault="00000000">
            <w:r>
              <w:rPr>
                <w:rFonts w:ascii="Courier New" w:eastAsia="Courier New" w:hAnsi="Courier New" w:cs="Courier New"/>
                <w:color w:val="D4D4D4"/>
                <w:sz w:val="18"/>
                <w:szCs w:val="18"/>
              </w:rPr>
              <w:t xml:space="preserve">    def </w:t>
            </w:r>
            <w:proofErr w:type="spellStart"/>
            <w:r>
              <w:rPr>
                <w:rFonts w:ascii="Courier New" w:eastAsia="Courier New" w:hAnsi="Courier New" w:cs="Courier New"/>
                <w:color w:val="D4D4D4"/>
                <w:sz w:val="18"/>
                <w:szCs w:val="18"/>
              </w:rPr>
              <w:t>extract_grants</w:t>
            </w:r>
            <w:proofErr w:type="spellEnd"/>
            <w:r>
              <w:rPr>
                <w:rFonts w:ascii="Courier New" w:eastAsia="Courier New" w:hAnsi="Courier New" w:cs="Courier New"/>
                <w:color w:val="D4D4D4"/>
                <w:sz w:val="18"/>
                <w:szCs w:val="18"/>
              </w:rPr>
              <w:t>(**context):</w:t>
            </w:r>
          </w:p>
          <w:p w14:paraId="32B53E77" w14:textId="77777777" w:rsidR="00F0516E" w:rsidRDefault="00000000">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logging.info(</w:t>
            </w:r>
            <w:proofErr w:type="gramEnd"/>
            <w:r>
              <w:rPr>
                <w:rFonts w:ascii="Courier New" w:eastAsia="Courier New" w:hAnsi="Courier New" w:cs="Courier New"/>
                <w:color w:val="D4D4D4"/>
                <w:sz w:val="18"/>
                <w:szCs w:val="18"/>
              </w:rPr>
              <w:t>'Extracting grants data from CHIETA grants system')</w:t>
            </w:r>
          </w:p>
          <w:p w14:paraId="6E2A1D64" w14:textId="77777777" w:rsidR="00F0516E" w:rsidRDefault="00000000">
            <w:r>
              <w:rPr>
                <w:rFonts w:ascii="Courier New" w:eastAsia="Courier New" w:hAnsi="Courier New" w:cs="Courier New"/>
                <w:color w:val="D4D4D4"/>
                <w:sz w:val="18"/>
                <w:szCs w:val="18"/>
              </w:rPr>
              <w:t xml:space="preserve">        # [Extraction logic here]</w:t>
            </w:r>
          </w:p>
          <w:p w14:paraId="60B66E14" w14:textId="77777777" w:rsidR="00F0516E" w:rsidRDefault="00000000">
            <w:r>
              <w:rPr>
                <w:rFonts w:ascii="Courier New" w:eastAsia="Courier New" w:hAnsi="Courier New" w:cs="Courier New"/>
                <w:color w:val="D4D4D4"/>
                <w:sz w:val="18"/>
                <w:szCs w:val="18"/>
              </w:rPr>
              <w:t xml:space="preserve">        return '</w:t>
            </w:r>
            <w:proofErr w:type="spellStart"/>
            <w:r>
              <w:rPr>
                <w:rFonts w:ascii="Courier New" w:eastAsia="Courier New" w:hAnsi="Courier New" w:cs="Courier New"/>
                <w:color w:val="D4D4D4"/>
                <w:sz w:val="18"/>
                <w:szCs w:val="18"/>
              </w:rPr>
              <w:t>grants_extracted</w:t>
            </w:r>
            <w:proofErr w:type="spellEnd"/>
            <w:r>
              <w:rPr>
                <w:rFonts w:ascii="Courier New" w:eastAsia="Courier New" w:hAnsi="Courier New" w:cs="Courier New"/>
                <w:color w:val="D4D4D4"/>
                <w:sz w:val="18"/>
                <w:szCs w:val="18"/>
              </w:rPr>
              <w:t>'</w:t>
            </w:r>
          </w:p>
          <w:p w14:paraId="51A9CCB5" w14:textId="77777777" w:rsidR="00F0516E" w:rsidRDefault="00F0516E"/>
          <w:p w14:paraId="7A1F149E" w14:textId="77777777" w:rsidR="00F0516E" w:rsidRDefault="00000000">
            <w:r>
              <w:rPr>
                <w:rFonts w:ascii="Courier New" w:eastAsia="Courier New" w:hAnsi="Courier New" w:cs="Courier New"/>
                <w:color w:val="D4D4D4"/>
                <w:sz w:val="18"/>
                <w:szCs w:val="18"/>
              </w:rPr>
              <w:t xml:space="preserve">    def </w:t>
            </w:r>
            <w:proofErr w:type="spellStart"/>
            <w:r>
              <w:rPr>
                <w:rFonts w:ascii="Courier New" w:eastAsia="Courier New" w:hAnsi="Courier New" w:cs="Courier New"/>
                <w:color w:val="D4D4D4"/>
                <w:sz w:val="18"/>
                <w:szCs w:val="18"/>
              </w:rPr>
              <w:t>validate_grants</w:t>
            </w:r>
            <w:proofErr w:type="spellEnd"/>
            <w:r>
              <w:rPr>
                <w:rFonts w:ascii="Courier New" w:eastAsia="Courier New" w:hAnsi="Courier New" w:cs="Courier New"/>
                <w:color w:val="D4D4D4"/>
                <w:sz w:val="18"/>
                <w:szCs w:val="18"/>
              </w:rPr>
              <w:t>(**context):</w:t>
            </w:r>
          </w:p>
          <w:p w14:paraId="1566DB93" w14:textId="77777777" w:rsidR="00F0516E" w:rsidRDefault="00000000">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logging.info(</w:t>
            </w:r>
            <w:proofErr w:type="gramEnd"/>
            <w:r>
              <w:rPr>
                <w:rFonts w:ascii="Courier New" w:eastAsia="Courier New" w:hAnsi="Courier New" w:cs="Courier New"/>
                <w:color w:val="D4D4D4"/>
                <w:sz w:val="18"/>
                <w:szCs w:val="18"/>
              </w:rPr>
              <w:t>'Running data quality checks on grants extract')</w:t>
            </w:r>
          </w:p>
          <w:p w14:paraId="260258B7" w14:textId="77777777" w:rsidR="00F0516E" w:rsidRDefault="00000000">
            <w:r>
              <w:rPr>
                <w:rFonts w:ascii="Courier New" w:eastAsia="Courier New" w:hAnsi="Courier New" w:cs="Courier New"/>
                <w:color w:val="D4D4D4"/>
                <w:sz w:val="18"/>
                <w:szCs w:val="18"/>
              </w:rPr>
              <w:t xml:space="preserve">        # [Validation logic: row counts, null checks, type checks]</w:t>
            </w:r>
          </w:p>
          <w:p w14:paraId="431234CE" w14:textId="77777777" w:rsidR="00F0516E" w:rsidRDefault="00000000">
            <w:r>
              <w:rPr>
                <w:rFonts w:ascii="Courier New" w:eastAsia="Courier New" w:hAnsi="Courier New" w:cs="Courier New"/>
                <w:color w:val="D4D4D4"/>
                <w:sz w:val="18"/>
                <w:szCs w:val="18"/>
              </w:rPr>
              <w:t xml:space="preserve">        return '</w:t>
            </w:r>
            <w:proofErr w:type="spellStart"/>
            <w:r>
              <w:rPr>
                <w:rFonts w:ascii="Courier New" w:eastAsia="Courier New" w:hAnsi="Courier New" w:cs="Courier New"/>
                <w:color w:val="D4D4D4"/>
                <w:sz w:val="18"/>
                <w:szCs w:val="18"/>
              </w:rPr>
              <w:t>grants_validated</w:t>
            </w:r>
            <w:proofErr w:type="spellEnd"/>
            <w:r>
              <w:rPr>
                <w:rFonts w:ascii="Courier New" w:eastAsia="Courier New" w:hAnsi="Courier New" w:cs="Courier New"/>
                <w:color w:val="D4D4D4"/>
                <w:sz w:val="18"/>
                <w:szCs w:val="18"/>
              </w:rPr>
              <w:t>'</w:t>
            </w:r>
          </w:p>
          <w:p w14:paraId="2C8091E3" w14:textId="77777777" w:rsidR="00F0516E" w:rsidRDefault="00F0516E"/>
          <w:p w14:paraId="5B697D24" w14:textId="77777777" w:rsidR="00F0516E" w:rsidRDefault="00000000">
            <w:r>
              <w:rPr>
                <w:rFonts w:ascii="Courier New" w:eastAsia="Courier New" w:hAnsi="Courier New" w:cs="Courier New"/>
                <w:color w:val="D4D4D4"/>
                <w:sz w:val="18"/>
                <w:szCs w:val="18"/>
              </w:rPr>
              <w:t xml:space="preserve">    def </w:t>
            </w:r>
            <w:proofErr w:type="spellStart"/>
            <w:r>
              <w:rPr>
                <w:rFonts w:ascii="Courier New" w:eastAsia="Courier New" w:hAnsi="Courier New" w:cs="Courier New"/>
                <w:color w:val="D4D4D4"/>
                <w:sz w:val="18"/>
                <w:szCs w:val="18"/>
              </w:rPr>
              <w:t>load_grants</w:t>
            </w:r>
            <w:proofErr w:type="spellEnd"/>
            <w:r>
              <w:rPr>
                <w:rFonts w:ascii="Courier New" w:eastAsia="Courier New" w:hAnsi="Courier New" w:cs="Courier New"/>
                <w:color w:val="D4D4D4"/>
                <w:sz w:val="18"/>
                <w:szCs w:val="18"/>
              </w:rPr>
              <w:t>(**context):</w:t>
            </w:r>
          </w:p>
          <w:p w14:paraId="78F2B972" w14:textId="77777777" w:rsidR="00F0516E" w:rsidRDefault="00000000">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logging.info(</w:t>
            </w:r>
            <w:proofErr w:type="gramEnd"/>
            <w:r>
              <w:rPr>
                <w:rFonts w:ascii="Courier New" w:eastAsia="Courier New" w:hAnsi="Courier New" w:cs="Courier New"/>
                <w:color w:val="D4D4D4"/>
                <w:sz w:val="18"/>
                <w:szCs w:val="18"/>
              </w:rPr>
              <w:t>'Loading validated grants data to PostgreSQL')</w:t>
            </w:r>
          </w:p>
          <w:p w14:paraId="12C155C9" w14:textId="77777777" w:rsidR="00F0516E" w:rsidRDefault="00000000">
            <w:r>
              <w:rPr>
                <w:rFonts w:ascii="Courier New" w:eastAsia="Courier New" w:hAnsi="Courier New" w:cs="Courier New"/>
                <w:color w:val="D4D4D4"/>
                <w:sz w:val="18"/>
                <w:szCs w:val="18"/>
              </w:rPr>
              <w:t xml:space="preserve">        # [Load logic: </w:t>
            </w:r>
            <w:proofErr w:type="spellStart"/>
            <w:r>
              <w:rPr>
                <w:rFonts w:ascii="Courier New" w:eastAsia="Courier New" w:hAnsi="Courier New" w:cs="Courier New"/>
                <w:color w:val="D4D4D4"/>
                <w:sz w:val="18"/>
                <w:szCs w:val="18"/>
              </w:rPr>
              <w:t>upsert</w:t>
            </w:r>
            <w:proofErr w:type="spellEnd"/>
            <w:r>
              <w:rPr>
                <w:rFonts w:ascii="Courier New" w:eastAsia="Courier New" w:hAnsi="Courier New" w:cs="Courier New"/>
                <w:color w:val="D4D4D4"/>
                <w:sz w:val="18"/>
                <w:szCs w:val="18"/>
              </w:rPr>
              <w:t xml:space="preserve"> to staging table, then swap to production view]</w:t>
            </w:r>
          </w:p>
          <w:p w14:paraId="1E04ADCE" w14:textId="77777777" w:rsidR="00F0516E" w:rsidRDefault="00000000">
            <w:r>
              <w:rPr>
                <w:rFonts w:ascii="Courier New" w:eastAsia="Courier New" w:hAnsi="Courier New" w:cs="Courier New"/>
                <w:color w:val="D4D4D4"/>
                <w:sz w:val="18"/>
                <w:szCs w:val="18"/>
              </w:rPr>
              <w:t xml:space="preserve">        return '</w:t>
            </w:r>
            <w:proofErr w:type="spellStart"/>
            <w:r>
              <w:rPr>
                <w:rFonts w:ascii="Courier New" w:eastAsia="Courier New" w:hAnsi="Courier New" w:cs="Courier New"/>
                <w:color w:val="D4D4D4"/>
                <w:sz w:val="18"/>
                <w:szCs w:val="18"/>
              </w:rPr>
              <w:t>grants_loaded</w:t>
            </w:r>
            <w:proofErr w:type="spellEnd"/>
            <w:r>
              <w:rPr>
                <w:rFonts w:ascii="Courier New" w:eastAsia="Courier New" w:hAnsi="Courier New" w:cs="Courier New"/>
                <w:color w:val="D4D4D4"/>
                <w:sz w:val="18"/>
                <w:szCs w:val="18"/>
              </w:rPr>
              <w:t>'</w:t>
            </w:r>
          </w:p>
          <w:p w14:paraId="348C6AA3" w14:textId="77777777" w:rsidR="00F0516E" w:rsidRDefault="00F0516E"/>
          <w:p w14:paraId="09E3CEE7" w14:textId="77777777" w:rsidR="00F0516E" w:rsidRDefault="00000000">
            <w:r>
              <w:rPr>
                <w:rFonts w:ascii="Courier New" w:eastAsia="Courier New" w:hAnsi="Courier New" w:cs="Courier New"/>
                <w:color w:val="D4D4D4"/>
                <w:sz w:val="18"/>
                <w:szCs w:val="18"/>
              </w:rPr>
              <w:t xml:space="preserve">    t1 = </w:t>
            </w:r>
            <w:proofErr w:type="spellStart"/>
            <w:proofErr w:type="gramStart"/>
            <w:r>
              <w:rPr>
                <w:rFonts w:ascii="Courier New" w:eastAsia="Courier New" w:hAnsi="Courier New" w:cs="Courier New"/>
                <w:color w:val="D4D4D4"/>
                <w:sz w:val="18"/>
                <w:szCs w:val="18"/>
              </w:rPr>
              <w:t>PythonOperator</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task_id</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extract_grants</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python_callable</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extract_grants</w:t>
            </w:r>
            <w:proofErr w:type="spellEnd"/>
            <w:r>
              <w:rPr>
                <w:rFonts w:ascii="Courier New" w:eastAsia="Courier New" w:hAnsi="Courier New" w:cs="Courier New"/>
                <w:color w:val="D4D4D4"/>
                <w:sz w:val="18"/>
                <w:szCs w:val="18"/>
              </w:rPr>
              <w:t>)</w:t>
            </w:r>
          </w:p>
          <w:p w14:paraId="038525AD" w14:textId="77777777" w:rsidR="00F0516E" w:rsidRDefault="00000000">
            <w:r>
              <w:rPr>
                <w:rFonts w:ascii="Courier New" w:eastAsia="Courier New" w:hAnsi="Courier New" w:cs="Courier New"/>
                <w:color w:val="D4D4D4"/>
                <w:sz w:val="18"/>
                <w:szCs w:val="18"/>
              </w:rPr>
              <w:t xml:space="preserve">    t2 = </w:t>
            </w:r>
            <w:proofErr w:type="spellStart"/>
            <w:proofErr w:type="gramStart"/>
            <w:r>
              <w:rPr>
                <w:rFonts w:ascii="Courier New" w:eastAsia="Courier New" w:hAnsi="Courier New" w:cs="Courier New"/>
                <w:color w:val="D4D4D4"/>
                <w:sz w:val="18"/>
                <w:szCs w:val="18"/>
              </w:rPr>
              <w:t>PythonOperator</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task_id</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validate_grants</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python_callable</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validate_grants</w:t>
            </w:r>
            <w:proofErr w:type="spellEnd"/>
            <w:r>
              <w:rPr>
                <w:rFonts w:ascii="Courier New" w:eastAsia="Courier New" w:hAnsi="Courier New" w:cs="Courier New"/>
                <w:color w:val="D4D4D4"/>
                <w:sz w:val="18"/>
                <w:szCs w:val="18"/>
              </w:rPr>
              <w:t>)</w:t>
            </w:r>
          </w:p>
          <w:p w14:paraId="26030257" w14:textId="77777777" w:rsidR="00F0516E" w:rsidRDefault="00000000">
            <w:r>
              <w:rPr>
                <w:rFonts w:ascii="Courier New" w:eastAsia="Courier New" w:hAnsi="Courier New" w:cs="Courier New"/>
                <w:color w:val="D4D4D4"/>
                <w:sz w:val="18"/>
                <w:szCs w:val="18"/>
              </w:rPr>
              <w:t xml:space="preserve">    t3 = </w:t>
            </w:r>
            <w:proofErr w:type="spellStart"/>
            <w:proofErr w:type="gramStart"/>
            <w:r>
              <w:rPr>
                <w:rFonts w:ascii="Courier New" w:eastAsia="Courier New" w:hAnsi="Courier New" w:cs="Courier New"/>
                <w:color w:val="D4D4D4"/>
                <w:sz w:val="18"/>
                <w:szCs w:val="18"/>
              </w:rPr>
              <w:t>PythonOperator</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task_id</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load_grants</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python_callable</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load_grants</w:t>
            </w:r>
            <w:proofErr w:type="spellEnd"/>
            <w:r>
              <w:rPr>
                <w:rFonts w:ascii="Courier New" w:eastAsia="Courier New" w:hAnsi="Courier New" w:cs="Courier New"/>
                <w:color w:val="D4D4D4"/>
                <w:sz w:val="18"/>
                <w:szCs w:val="18"/>
              </w:rPr>
              <w:t>)</w:t>
            </w:r>
          </w:p>
          <w:p w14:paraId="5C7D88B0" w14:textId="77777777" w:rsidR="00F0516E" w:rsidRDefault="00000000">
            <w:r>
              <w:rPr>
                <w:rFonts w:ascii="Courier New" w:eastAsia="Courier New" w:hAnsi="Courier New" w:cs="Courier New"/>
                <w:color w:val="D4D4D4"/>
                <w:sz w:val="18"/>
                <w:szCs w:val="18"/>
              </w:rPr>
              <w:t xml:space="preserve">    t4 = </w:t>
            </w:r>
            <w:proofErr w:type="spellStart"/>
            <w:proofErr w:type="gramStart"/>
            <w:r>
              <w:rPr>
                <w:rFonts w:ascii="Courier New" w:eastAsia="Courier New" w:hAnsi="Courier New" w:cs="Courier New"/>
                <w:color w:val="D4D4D4"/>
                <w:sz w:val="18"/>
                <w:szCs w:val="18"/>
              </w:rPr>
              <w:t>EmailOperator</w:t>
            </w:r>
            <w:proofErr w:type="spellEnd"/>
            <w:r>
              <w:rPr>
                <w:rFonts w:ascii="Courier New" w:eastAsia="Courier New" w:hAnsi="Courier New" w:cs="Courier New"/>
                <w:color w:val="D4D4D4"/>
                <w:sz w:val="18"/>
                <w:szCs w:val="18"/>
              </w:rPr>
              <w:t>(</w:t>
            </w:r>
            <w:proofErr w:type="gramEnd"/>
          </w:p>
          <w:p w14:paraId="56F1B3E8" w14:textId="77777777" w:rsidR="00F0516E"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task_id</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notify_steward</w:t>
            </w:r>
            <w:proofErr w:type="spellEnd"/>
            <w:r>
              <w:rPr>
                <w:rFonts w:ascii="Courier New" w:eastAsia="Courier New" w:hAnsi="Courier New" w:cs="Courier New"/>
                <w:color w:val="D4D4D4"/>
                <w:sz w:val="18"/>
                <w:szCs w:val="18"/>
              </w:rPr>
              <w:t>',</w:t>
            </w:r>
          </w:p>
          <w:p w14:paraId="118FC1AC" w14:textId="77777777" w:rsidR="00F0516E" w:rsidRDefault="00000000">
            <w:r>
              <w:rPr>
                <w:rFonts w:ascii="Courier New" w:eastAsia="Courier New" w:hAnsi="Courier New" w:cs="Courier New"/>
                <w:color w:val="D4D4D4"/>
                <w:sz w:val="18"/>
                <w:szCs w:val="18"/>
              </w:rPr>
              <w:t xml:space="preserve">        to='datasteward@chieta.org.za',</w:t>
            </w:r>
          </w:p>
          <w:p w14:paraId="530596A9" w14:textId="77777777" w:rsidR="00F0516E" w:rsidRDefault="00000000">
            <w:r>
              <w:rPr>
                <w:rFonts w:ascii="Courier New" w:eastAsia="Courier New" w:hAnsi="Courier New" w:cs="Courier New"/>
                <w:color w:val="D4D4D4"/>
                <w:sz w:val="18"/>
                <w:szCs w:val="18"/>
              </w:rPr>
              <w:t xml:space="preserve">        subject='[Data Lab] Weekly refresh complete',</w:t>
            </w:r>
          </w:p>
          <w:p w14:paraId="1871AD8F" w14:textId="77777777" w:rsidR="00F0516E"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html_content</w:t>
            </w:r>
            <w:proofErr w:type="spellEnd"/>
            <w:r>
              <w:rPr>
                <w:rFonts w:ascii="Courier New" w:eastAsia="Courier New" w:hAnsi="Courier New" w:cs="Courier New"/>
                <w:color w:val="D4D4D4"/>
                <w:sz w:val="18"/>
                <w:szCs w:val="18"/>
              </w:rPr>
              <w:t xml:space="preserve">='&lt;p&gt;Weekly data refresh completed successfully. &lt;a </w:t>
            </w:r>
            <w:proofErr w:type="spellStart"/>
            <w:r>
              <w:rPr>
                <w:rFonts w:ascii="Courier New" w:eastAsia="Courier New" w:hAnsi="Courier New" w:cs="Courier New"/>
                <w:color w:val="D4D4D4"/>
                <w:sz w:val="18"/>
                <w:szCs w:val="18"/>
              </w:rPr>
              <w:t>href</w:t>
            </w:r>
            <w:proofErr w:type="spell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var</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value.superset</w:t>
            </w:r>
            <w:proofErr w:type="gramEnd"/>
            <w:r>
              <w:rPr>
                <w:rFonts w:ascii="Courier New" w:eastAsia="Courier New" w:hAnsi="Courier New" w:cs="Courier New"/>
                <w:color w:val="D4D4D4"/>
                <w:sz w:val="18"/>
                <w:szCs w:val="18"/>
              </w:rPr>
              <w:t>_</w:t>
            </w:r>
            <w:proofErr w:type="gramStart"/>
            <w:r>
              <w:rPr>
                <w:rFonts w:ascii="Courier New" w:eastAsia="Courier New" w:hAnsi="Courier New" w:cs="Courier New"/>
                <w:color w:val="D4D4D4"/>
                <w:sz w:val="18"/>
                <w:szCs w:val="18"/>
              </w:rPr>
              <w:t>url</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&gt;View dashboards&lt;/a</w:t>
            </w:r>
            <w:proofErr w:type="gramStart"/>
            <w:r>
              <w:rPr>
                <w:rFonts w:ascii="Courier New" w:eastAsia="Courier New" w:hAnsi="Courier New" w:cs="Courier New"/>
                <w:color w:val="D4D4D4"/>
                <w:sz w:val="18"/>
                <w:szCs w:val="18"/>
              </w:rPr>
              <w:t>&gt;.&lt;</w:t>
            </w:r>
            <w:proofErr w:type="gramEnd"/>
            <w:r>
              <w:rPr>
                <w:rFonts w:ascii="Courier New" w:eastAsia="Courier New" w:hAnsi="Courier New" w:cs="Courier New"/>
                <w:color w:val="D4D4D4"/>
                <w:sz w:val="18"/>
                <w:szCs w:val="18"/>
              </w:rPr>
              <w:t>/p&gt;'</w:t>
            </w:r>
          </w:p>
          <w:p w14:paraId="5C1C0A75" w14:textId="77777777" w:rsidR="00F0516E" w:rsidRDefault="00000000">
            <w:r>
              <w:rPr>
                <w:rFonts w:ascii="Courier New" w:eastAsia="Courier New" w:hAnsi="Courier New" w:cs="Courier New"/>
                <w:color w:val="D4D4D4"/>
                <w:sz w:val="18"/>
                <w:szCs w:val="18"/>
              </w:rPr>
              <w:t xml:space="preserve">    )</w:t>
            </w:r>
          </w:p>
          <w:p w14:paraId="3ACA1D98" w14:textId="77777777" w:rsidR="00F0516E" w:rsidRDefault="00F0516E"/>
          <w:p w14:paraId="76DE2A0E" w14:textId="77777777" w:rsidR="00F0516E" w:rsidRDefault="00000000">
            <w:r>
              <w:rPr>
                <w:rFonts w:ascii="Courier New" w:eastAsia="Courier New" w:hAnsi="Courier New" w:cs="Courier New"/>
                <w:color w:val="D4D4D4"/>
                <w:sz w:val="18"/>
                <w:szCs w:val="18"/>
              </w:rPr>
              <w:t xml:space="preserve">    t1 &gt;&gt; t2 &gt;&gt; t3 &gt;&gt; t4</w:t>
            </w:r>
          </w:p>
        </w:tc>
      </w:tr>
    </w:tbl>
    <w:p w14:paraId="5B81A5CD" w14:textId="77777777" w:rsidR="00F0516E" w:rsidRDefault="00F0516E">
      <w:pPr>
        <w:spacing w:before="120" w:after="120"/>
      </w:pPr>
    </w:p>
    <w:p w14:paraId="17C285A3" w14:textId="77777777" w:rsidR="00F0516E" w:rsidRDefault="00000000">
      <w:pPr>
        <w:pStyle w:val="Heading2"/>
        <w:spacing w:before="240" w:after="120"/>
      </w:pPr>
      <w:bookmarkStart w:id="328" w:name="_Toc231631535"/>
      <w:r>
        <w:rPr>
          <w:sz w:val="26"/>
          <w:szCs w:val="26"/>
        </w:rPr>
        <w:lastRenderedPageBreak/>
        <w:t>54.2 Data Quality Gate Checks Reference</w:t>
      </w:r>
      <w:bookmarkEnd w:id="328"/>
    </w:p>
    <w:p w14:paraId="1C8D81BA" w14:textId="77777777" w:rsidR="00F0516E" w:rsidRDefault="00000000">
      <w:pPr>
        <w:spacing w:before="60" w:after="60"/>
        <w:jc w:val="both"/>
      </w:pPr>
      <w:r>
        <w:t>The following checks must be implemented in every validation task in every Airflow pipeline:</w:t>
      </w:r>
    </w:p>
    <w:tbl>
      <w:tblPr>
        <w:tblW w:w="8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400"/>
        <w:gridCol w:w="1906"/>
      </w:tblGrid>
      <w:tr w:rsidR="00F0516E" w14:paraId="56DC89B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7BB6894B" w14:textId="77777777" w:rsidR="00F0516E" w:rsidRDefault="00000000">
            <w:r>
              <w:rPr>
                <w:b/>
                <w:bCs/>
                <w:color w:val="FFFFFF"/>
                <w:sz w:val="20"/>
                <w:szCs w:val="20"/>
              </w:rPr>
              <w:t>Check Name</w:t>
            </w:r>
          </w:p>
        </w:tc>
        <w:tc>
          <w:tcPr>
            <w:tcW w:w="24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24BE0273" w14:textId="77777777" w:rsidR="00F0516E" w:rsidRDefault="00000000">
            <w:r>
              <w:rPr>
                <w:b/>
                <w:bCs/>
                <w:color w:val="FFFFFF"/>
                <w:sz w:val="20"/>
                <w:szCs w:val="20"/>
              </w:rPr>
              <w:t>Logic</w:t>
            </w:r>
          </w:p>
        </w:tc>
        <w:tc>
          <w:tcPr>
            <w:tcW w:w="24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2870C787" w14:textId="77777777" w:rsidR="00F0516E" w:rsidRDefault="00000000">
            <w:r>
              <w:rPr>
                <w:b/>
                <w:bCs/>
                <w:color w:val="FFFFFF"/>
                <w:sz w:val="20"/>
                <w:szCs w:val="20"/>
              </w:rPr>
              <w:t>Failure Action</w:t>
            </w:r>
          </w:p>
        </w:tc>
        <w:tc>
          <w:tcPr>
            <w:tcW w:w="1906"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09A3400B" w14:textId="77777777" w:rsidR="00F0516E" w:rsidRDefault="00000000">
            <w:r>
              <w:rPr>
                <w:b/>
                <w:bCs/>
                <w:color w:val="FFFFFF"/>
                <w:sz w:val="20"/>
                <w:szCs w:val="20"/>
              </w:rPr>
              <w:t>Severity</w:t>
            </w:r>
          </w:p>
        </w:tc>
      </w:tr>
      <w:tr w:rsidR="00F0516E" w14:paraId="6DA603A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CE3C9" w14:textId="77777777" w:rsidR="00F0516E" w:rsidRDefault="00000000">
            <w:r>
              <w:rPr>
                <w:sz w:val="20"/>
                <w:szCs w:val="20"/>
              </w:rPr>
              <w:t>Minimum row count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DB84D7" w14:textId="77777777" w:rsidR="00F0516E" w:rsidRDefault="00000000">
            <w:r>
              <w:rPr>
                <w:sz w:val="20"/>
                <w:szCs w:val="20"/>
              </w:rPr>
              <w:t>New extract row count ≥ 90% of previous load row count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3F862" w14:textId="77777777" w:rsidR="00F0516E" w:rsidRDefault="00000000">
            <w:r>
              <w:rPr>
                <w:sz w:val="20"/>
                <w:szCs w:val="20"/>
              </w:rPr>
              <w:t>Fail pipeline; alert Data Steward; do NOT overwrite current production data</w:t>
            </w:r>
          </w:p>
        </w:tc>
        <w:tc>
          <w:tcPr>
            <w:tcW w:w="19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DC9DFF" w14:textId="77777777" w:rsidR="00F0516E" w:rsidRDefault="00000000">
            <w:r>
              <w:rPr>
                <w:sz w:val="20"/>
                <w:szCs w:val="20"/>
              </w:rPr>
              <w:t>Critical</w:t>
            </w:r>
          </w:p>
        </w:tc>
      </w:tr>
      <w:tr w:rsidR="00F0516E" w14:paraId="5CD1656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E7B4A1" w14:textId="77777777" w:rsidR="00F0516E" w:rsidRDefault="00000000">
            <w:r>
              <w:rPr>
                <w:sz w:val="20"/>
                <w:szCs w:val="20"/>
              </w:rPr>
              <w:t>Null rate on key fields</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09418F" w14:textId="77777777" w:rsidR="00F0516E" w:rsidRDefault="00000000">
            <w:r>
              <w:rPr>
                <w:sz w:val="20"/>
                <w:szCs w:val="20"/>
              </w:rPr>
              <w:t>Null % on primary key and mandatory fields ≤ 5% (configurable per dataset)</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24BFD9" w14:textId="77777777" w:rsidR="00F0516E" w:rsidRDefault="00000000">
            <w:r>
              <w:rPr>
                <w:sz w:val="20"/>
                <w:szCs w:val="20"/>
              </w:rPr>
              <w:t>Fail pipeline; log affected columns; alert Data Steward</w:t>
            </w:r>
          </w:p>
        </w:tc>
        <w:tc>
          <w:tcPr>
            <w:tcW w:w="19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E0CAD0" w14:textId="77777777" w:rsidR="00F0516E" w:rsidRDefault="00000000">
            <w:r>
              <w:rPr>
                <w:sz w:val="20"/>
                <w:szCs w:val="20"/>
              </w:rPr>
              <w:t>Critical</w:t>
            </w:r>
          </w:p>
        </w:tc>
      </w:tr>
      <w:tr w:rsidR="00F0516E" w14:paraId="5F6144E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B0F94" w14:textId="77777777" w:rsidR="00F0516E" w:rsidRDefault="00000000">
            <w:r>
              <w:rPr>
                <w:sz w:val="20"/>
                <w:szCs w:val="20"/>
              </w:rPr>
              <w:t>Date range validity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019CB2" w14:textId="77777777" w:rsidR="00F0516E" w:rsidRDefault="00000000">
            <w:r>
              <w:rPr>
                <w:sz w:val="20"/>
                <w:szCs w:val="20"/>
              </w:rPr>
              <w:t>All date fields within expected range (e.g., financial year ±1 year)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54322" w14:textId="77777777" w:rsidR="00F0516E" w:rsidRDefault="00000000">
            <w:r>
              <w:rPr>
                <w:sz w:val="20"/>
                <w:szCs w:val="20"/>
              </w:rPr>
              <w:t>Fail pipeline; log out-of-range records; quarantine for manual review</w:t>
            </w:r>
          </w:p>
        </w:tc>
        <w:tc>
          <w:tcPr>
            <w:tcW w:w="19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D73D3" w14:textId="77777777" w:rsidR="00F0516E" w:rsidRDefault="00000000">
            <w:r>
              <w:rPr>
                <w:sz w:val="20"/>
                <w:szCs w:val="20"/>
              </w:rPr>
              <w:t>High</w:t>
            </w:r>
          </w:p>
        </w:tc>
      </w:tr>
      <w:tr w:rsidR="00F0516E" w14:paraId="176B15E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9C8D23" w14:textId="77777777" w:rsidR="00F0516E" w:rsidRDefault="00000000">
            <w:r>
              <w:rPr>
                <w:sz w:val="20"/>
                <w:szCs w:val="20"/>
              </w:rPr>
              <w:t>Duplicate primary keys</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DF34EE" w14:textId="77777777" w:rsidR="00F0516E" w:rsidRDefault="00000000">
            <w:r>
              <w:rPr>
                <w:sz w:val="20"/>
                <w:szCs w:val="20"/>
              </w:rPr>
              <w:t>No duplicate values in declared primary key column(s)</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FE77A9" w14:textId="77777777" w:rsidR="00F0516E" w:rsidRDefault="00000000">
            <w:r>
              <w:rPr>
                <w:sz w:val="20"/>
                <w:szCs w:val="20"/>
              </w:rPr>
              <w:t>Fail pipeline; log duplicate records; alert Data Steward</w:t>
            </w:r>
          </w:p>
        </w:tc>
        <w:tc>
          <w:tcPr>
            <w:tcW w:w="19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416921" w14:textId="77777777" w:rsidR="00F0516E" w:rsidRDefault="00000000">
            <w:r>
              <w:rPr>
                <w:sz w:val="20"/>
                <w:szCs w:val="20"/>
              </w:rPr>
              <w:t>Critical</w:t>
            </w:r>
          </w:p>
        </w:tc>
      </w:tr>
      <w:tr w:rsidR="00F0516E" w14:paraId="26C01EF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34A6D3" w14:textId="77777777" w:rsidR="00F0516E" w:rsidRDefault="00000000">
            <w:r>
              <w:rPr>
                <w:sz w:val="20"/>
                <w:szCs w:val="20"/>
              </w:rPr>
              <w:t>Referential integrity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0A6F3" w14:textId="77777777" w:rsidR="00F0516E" w:rsidRDefault="00000000">
            <w:r>
              <w:rPr>
                <w:sz w:val="20"/>
                <w:szCs w:val="20"/>
              </w:rPr>
              <w:t xml:space="preserve">Foreign key values (e.g., </w:t>
            </w:r>
            <w:proofErr w:type="spellStart"/>
            <w:r>
              <w:rPr>
                <w:sz w:val="20"/>
                <w:szCs w:val="20"/>
              </w:rPr>
              <w:t>grant_id</w:t>
            </w:r>
            <w:proofErr w:type="spellEnd"/>
            <w:r>
              <w:rPr>
                <w:sz w:val="20"/>
                <w:szCs w:val="20"/>
              </w:rPr>
              <w:t xml:space="preserve"> in learner table) exist in parent table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4177E6" w14:textId="77777777" w:rsidR="00F0516E" w:rsidRDefault="00000000">
            <w:r>
              <w:rPr>
                <w:sz w:val="20"/>
                <w:szCs w:val="20"/>
              </w:rPr>
              <w:t>Warn; log orphaned records; do not fail pipeline</w:t>
            </w:r>
          </w:p>
        </w:tc>
        <w:tc>
          <w:tcPr>
            <w:tcW w:w="19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A15ED7" w14:textId="77777777" w:rsidR="00F0516E" w:rsidRDefault="00000000">
            <w:r>
              <w:rPr>
                <w:sz w:val="20"/>
                <w:szCs w:val="20"/>
              </w:rPr>
              <w:t>Medium</w:t>
            </w:r>
          </w:p>
        </w:tc>
      </w:tr>
      <w:tr w:rsidR="00F0516E" w14:paraId="0175B2C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71F2A6" w14:textId="77777777" w:rsidR="00F0516E" w:rsidRDefault="00000000">
            <w:r>
              <w:rPr>
                <w:sz w:val="20"/>
                <w:szCs w:val="20"/>
              </w:rPr>
              <w:t>Numerical range check</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76A515" w14:textId="77777777" w:rsidR="00F0516E" w:rsidRDefault="00000000">
            <w:r>
              <w:rPr>
                <w:sz w:val="20"/>
                <w:szCs w:val="20"/>
              </w:rPr>
              <w:t xml:space="preserve">Amounts within expected bounds (e.g., 0 &lt; </w:t>
            </w:r>
            <w:proofErr w:type="spellStart"/>
            <w:r>
              <w:rPr>
                <w:sz w:val="20"/>
                <w:szCs w:val="20"/>
              </w:rPr>
              <w:t>amount_approved_zar</w:t>
            </w:r>
            <w:proofErr w:type="spellEnd"/>
            <w:r>
              <w:rPr>
                <w:sz w:val="20"/>
                <w:szCs w:val="20"/>
              </w:rPr>
              <w:t xml:space="preserve"> ≤ 50,000,000)</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A7DF80" w14:textId="77777777" w:rsidR="00F0516E" w:rsidRDefault="00000000">
            <w:r>
              <w:rPr>
                <w:sz w:val="20"/>
                <w:szCs w:val="20"/>
              </w:rPr>
              <w:t>Warn; log out-of-range records</w:t>
            </w:r>
          </w:p>
        </w:tc>
        <w:tc>
          <w:tcPr>
            <w:tcW w:w="19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35EA98" w14:textId="77777777" w:rsidR="00F0516E" w:rsidRDefault="00000000">
            <w:r>
              <w:rPr>
                <w:sz w:val="20"/>
                <w:szCs w:val="20"/>
              </w:rPr>
              <w:t>Medium</w:t>
            </w:r>
          </w:p>
        </w:tc>
      </w:tr>
      <w:tr w:rsidR="00F0516E" w14:paraId="47F295C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58ED0A" w14:textId="77777777" w:rsidR="00F0516E" w:rsidRDefault="00000000">
            <w:r>
              <w:rPr>
                <w:sz w:val="20"/>
                <w:szCs w:val="20"/>
              </w:rPr>
              <w:t>New PII field detection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8A6390" w14:textId="77777777" w:rsidR="00F0516E" w:rsidRDefault="00000000">
            <w:r>
              <w:rPr>
                <w:sz w:val="20"/>
                <w:szCs w:val="20"/>
              </w:rPr>
              <w:t>Check for columns matching PII naming patterns (</w:t>
            </w:r>
            <w:proofErr w:type="spellStart"/>
            <w:r>
              <w:rPr>
                <w:sz w:val="20"/>
                <w:szCs w:val="20"/>
              </w:rPr>
              <w:t>id_number</w:t>
            </w:r>
            <w:proofErr w:type="spellEnd"/>
            <w:r>
              <w:rPr>
                <w:sz w:val="20"/>
                <w:szCs w:val="20"/>
              </w:rPr>
              <w:t>, name, phone, email)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A62DF" w14:textId="77777777" w:rsidR="00F0516E" w:rsidRDefault="00000000">
            <w:r>
              <w:rPr>
                <w:sz w:val="20"/>
                <w:szCs w:val="20"/>
              </w:rPr>
              <w:t>Halt pipeline; alert Data Steward immediately; do not load until classified</w:t>
            </w:r>
          </w:p>
        </w:tc>
        <w:tc>
          <w:tcPr>
            <w:tcW w:w="19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4FAED2" w14:textId="77777777" w:rsidR="00F0516E" w:rsidRDefault="00000000">
            <w:r>
              <w:rPr>
                <w:sz w:val="20"/>
                <w:szCs w:val="20"/>
              </w:rPr>
              <w:t>Critical</w:t>
            </w:r>
          </w:p>
        </w:tc>
      </w:tr>
      <w:tr w:rsidR="00F0516E" w14:paraId="78630E9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685FBD" w14:textId="77777777" w:rsidR="00F0516E" w:rsidRDefault="00000000">
            <w:r>
              <w:rPr>
                <w:sz w:val="20"/>
                <w:szCs w:val="20"/>
              </w:rPr>
              <w:t>Schema consistency</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2D9FD6" w14:textId="77777777" w:rsidR="00F0516E" w:rsidRDefault="00000000">
            <w:r>
              <w:rPr>
                <w:sz w:val="20"/>
                <w:szCs w:val="20"/>
              </w:rPr>
              <w:t>Column names and types match expected schema version</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59CE34" w14:textId="77777777" w:rsidR="00F0516E" w:rsidRDefault="00000000">
            <w:r>
              <w:rPr>
                <w:sz w:val="20"/>
                <w:szCs w:val="20"/>
              </w:rPr>
              <w:t>Fail pipeline if breaking change; warn if additive change</w:t>
            </w:r>
          </w:p>
        </w:tc>
        <w:tc>
          <w:tcPr>
            <w:tcW w:w="19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48654D" w14:textId="77777777" w:rsidR="00F0516E" w:rsidRDefault="00000000">
            <w:r>
              <w:rPr>
                <w:sz w:val="20"/>
                <w:szCs w:val="20"/>
              </w:rPr>
              <w:t>High</w:t>
            </w:r>
          </w:p>
        </w:tc>
      </w:tr>
    </w:tbl>
    <w:p w14:paraId="0B33ABF9" w14:textId="77777777" w:rsidR="00F0516E" w:rsidRDefault="00F0516E">
      <w:pPr>
        <w:spacing w:before="120" w:after="120"/>
      </w:pPr>
    </w:p>
    <w:p w14:paraId="58591F56" w14:textId="77777777" w:rsidR="00F0516E" w:rsidRDefault="00000000">
      <w:r>
        <w:br w:type="page"/>
      </w:r>
    </w:p>
    <w:p w14:paraId="6E1402B4" w14:textId="77777777" w:rsidR="00F0516E" w:rsidRDefault="00000000">
      <w:pPr>
        <w:pStyle w:val="Heading1"/>
        <w:spacing w:before="320" w:after="160"/>
      </w:pPr>
      <w:bookmarkStart w:id="329" w:name="_Toc231631536"/>
      <w:r>
        <w:rPr>
          <w:sz w:val="32"/>
          <w:szCs w:val="32"/>
        </w:rPr>
        <w:lastRenderedPageBreak/>
        <w:t>Section 55: System Monitoring and Alerting Specification</w:t>
      </w:r>
      <w:bookmarkEnd w:id="329"/>
    </w:p>
    <w:p w14:paraId="10B892C7" w14:textId="77777777" w:rsidR="00F0516E" w:rsidRDefault="00000000">
      <w:pPr>
        <w:spacing w:before="60" w:after="60"/>
        <w:jc w:val="both"/>
      </w:pPr>
      <w:r>
        <w:t>The monitoring stack (Prometheus + Grafana) provides real-time observability into the health and performance of all Data Lab components. This section specifies the monitoring dashboards, alert rules, and escalation thresholds that must be configured and delivered as part of D3. The monitoring stack must be fully operational before UAT begins.</w:t>
      </w:r>
    </w:p>
    <w:p w14:paraId="13E3989D" w14:textId="77777777" w:rsidR="00F0516E" w:rsidRDefault="00000000">
      <w:pPr>
        <w:pStyle w:val="Heading2"/>
        <w:spacing w:before="240" w:after="120"/>
      </w:pPr>
      <w:bookmarkStart w:id="330" w:name="_Toc231631537"/>
      <w:r>
        <w:rPr>
          <w:sz w:val="26"/>
          <w:szCs w:val="26"/>
        </w:rPr>
        <w:t>55.1 Grafana Dashboard Panels – System Health Overview</w:t>
      </w:r>
      <w:bookmarkEnd w:id="330"/>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2"/>
        <w:gridCol w:w="4821"/>
        <w:gridCol w:w="1474"/>
        <w:gridCol w:w="1797"/>
        <w:gridCol w:w="1029"/>
      </w:tblGrid>
      <w:tr w:rsidR="00F0516E" w14:paraId="6AC5B4B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1D627AFB" w14:textId="77777777" w:rsidR="00F0516E" w:rsidRDefault="00000000">
            <w:r>
              <w:rPr>
                <w:b/>
                <w:bCs/>
                <w:color w:val="FFFFFF"/>
                <w:sz w:val="20"/>
                <w:szCs w:val="20"/>
              </w:rPr>
              <w:t>Panel Name</w:t>
            </w:r>
          </w:p>
        </w:tc>
        <w:tc>
          <w:tcPr>
            <w:tcW w:w="26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6614AEA5" w14:textId="77777777" w:rsidR="00F0516E" w:rsidRDefault="00000000">
            <w:r>
              <w:rPr>
                <w:b/>
                <w:bCs/>
                <w:color w:val="FFFFFF"/>
                <w:sz w:val="20"/>
                <w:szCs w:val="20"/>
              </w:rPr>
              <w:t>Metric Query (</w:t>
            </w:r>
            <w:proofErr w:type="spellStart"/>
            <w:r>
              <w:rPr>
                <w:b/>
                <w:bCs/>
                <w:color w:val="FFFFFF"/>
                <w:sz w:val="20"/>
                <w:szCs w:val="20"/>
              </w:rPr>
              <w:t>PromQL</w:t>
            </w:r>
            <w:proofErr w:type="spellEnd"/>
            <w:r>
              <w:rPr>
                <w:b/>
                <w:bCs/>
                <w:color w:val="FFFFFF"/>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427CEA60" w14:textId="77777777" w:rsidR="00F0516E" w:rsidRDefault="00000000">
            <w:r>
              <w:rPr>
                <w:b/>
                <w:bCs/>
                <w:color w:val="FFFFFF"/>
                <w:sz w:val="20"/>
                <w:szCs w:val="20"/>
              </w:rPr>
              <w:t>Visualisation</w:t>
            </w:r>
          </w:p>
        </w:tc>
        <w:tc>
          <w:tcPr>
            <w:tcW w:w="15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4D383712" w14:textId="77777777" w:rsidR="00F0516E" w:rsidRDefault="00000000">
            <w:r>
              <w:rPr>
                <w:b/>
                <w:bCs/>
                <w:color w:val="FFFFFF"/>
                <w:sz w:val="20"/>
                <w:szCs w:val="20"/>
              </w:rPr>
              <w:t>Alert Threshold</w:t>
            </w:r>
          </w:p>
        </w:tc>
        <w:tc>
          <w:tcPr>
            <w:tcW w:w="1906"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00A59159" w14:textId="77777777" w:rsidR="00F0516E" w:rsidRDefault="00000000">
            <w:r>
              <w:rPr>
                <w:b/>
                <w:bCs/>
                <w:color w:val="FFFFFF"/>
                <w:sz w:val="20"/>
                <w:szCs w:val="20"/>
              </w:rPr>
              <w:t>Panel Position</w:t>
            </w:r>
          </w:p>
        </w:tc>
      </w:tr>
      <w:tr w:rsidR="00F0516E" w14:paraId="3524154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B2787E" w14:textId="77777777" w:rsidR="00F0516E" w:rsidRDefault="00000000">
            <w:r>
              <w:rPr>
                <w:sz w:val="20"/>
                <w:szCs w:val="20"/>
              </w:rPr>
              <w:t>API Uptime (30d)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55F01" w14:textId="77777777" w:rsidR="00F0516E" w:rsidRDefault="00000000">
            <w:proofErr w:type="spellStart"/>
            <w:r>
              <w:rPr>
                <w:sz w:val="20"/>
                <w:szCs w:val="20"/>
              </w:rPr>
              <w:t>avg_over_time</w:t>
            </w:r>
            <w:proofErr w:type="spellEnd"/>
            <w:r>
              <w:rPr>
                <w:sz w:val="20"/>
                <w:szCs w:val="20"/>
              </w:rPr>
              <w:t>(up{job='</w:t>
            </w:r>
            <w:proofErr w:type="spellStart"/>
            <w:r>
              <w:rPr>
                <w:sz w:val="20"/>
                <w:szCs w:val="20"/>
              </w:rPr>
              <w:t>datalab-api</w:t>
            </w:r>
            <w:proofErr w:type="spellEnd"/>
            <w:proofErr w:type="gramStart"/>
            <w:r>
              <w:rPr>
                <w:sz w:val="20"/>
                <w:szCs w:val="20"/>
              </w:rPr>
              <w:t>'}[</w:t>
            </w:r>
            <w:proofErr w:type="gramEnd"/>
            <w:r>
              <w:rPr>
                <w:sz w:val="20"/>
                <w:szCs w:val="20"/>
              </w:rPr>
              <w:t>30d]) * 100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DA6C0C" w14:textId="77777777" w:rsidR="00F0516E" w:rsidRDefault="00000000">
            <w:r>
              <w:rPr>
                <w:sz w:val="20"/>
                <w:szCs w:val="20"/>
              </w:rPr>
              <w:t>Big Number (%)</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6FFB87" w14:textId="77777777" w:rsidR="00F0516E" w:rsidRDefault="00000000">
            <w:r>
              <w:rPr>
                <w:sz w:val="20"/>
                <w:szCs w:val="20"/>
              </w:rPr>
              <w:t>Alert if &lt; 99%</w:t>
            </w:r>
          </w:p>
        </w:tc>
        <w:tc>
          <w:tcPr>
            <w:tcW w:w="19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13B7D" w14:textId="77777777" w:rsidR="00F0516E" w:rsidRDefault="00000000">
            <w:r>
              <w:rPr>
                <w:sz w:val="20"/>
                <w:szCs w:val="20"/>
              </w:rPr>
              <w:t>Top left</w:t>
            </w:r>
          </w:p>
        </w:tc>
      </w:tr>
      <w:tr w:rsidR="00F0516E" w14:paraId="7877954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505F91" w14:textId="77777777" w:rsidR="00F0516E" w:rsidRDefault="00000000">
            <w:r>
              <w:rPr>
                <w:sz w:val="20"/>
                <w:szCs w:val="20"/>
              </w:rPr>
              <w:t>API Request Rate</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6F084E" w14:textId="77777777" w:rsidR="00F0516E" w:rsidRDefault="00000000">
            <w:r>
              <w:rPr>
                <w:sz w:val="20"/>
                <w:szCs w:val="20"/>
              </w:rPr>
              <w:t>rate(</w:t>
            </w:r>
            <w:proofErr w:type="spellStart"/>
            <w:r>
              <w:rPr>
                <w:sz w:val="20"/>
                <w:szCs w:val="20"/>
              </w:rPr>
              <w:t>http_requests_total</w:t>
            </w:r>
            <w:proofErr w:type="spellEnd"/>
            <w:r>
              <w:rPr>
                <w:sz w:val="20"/>
                <w:szCs w:val="20"/>
              </w:rPr>
              <w:t>{job='</w:t>
            </w:r>
            <w:proofErr w:type="spellStart"/>
            <w:r>
              <w:rPr>
                <w:sz w:val="20"/>
                <w:szCs w:val="20"/>
              </w:rPr>
              <w:t>datalab-api</w:t>
            </w:r>
            <w:proofErr w:type="spellEnd"/>
            <w:proofErr w:type="gramStart"/>
            <w:r>
              <w:rPr>
                <w:sz w:val="20"/>
                <w:szCs w:val="20"/>
              </w:rPr>
              <w:t>'}[</w:t>
            </w:r>
            <w:proofErr w:type="gramEnd"/>
            <w:r>
              <w:rPr>
                <w:sz w:val="20"/>
                <w:szCs w:val="20"/>
              </w:rPr>
              <w:t>5m])</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9E6EE0" w14:textId="77777777" w:rsidR="00F0516E" w:rsidRDefault="00000000">
            <w:r>
              <w:rPr>
                <w:sz w:val="20"/>
                <w:szCs w:val="20"/>
              </w:rPr>
              <w:t>Time series (</w:t>
            </w:r>
            <w:proofErr w:type="spellStart"/>
            <w:r>
              <w:rPr>
                <w:sz w:val="20"/>
                <w:szCs w:val="20"/>
              </w:rPr>
              <w:t>req</w:t>
            </w:r>
            <w:proofErr w:type="spellEnd"/>
            <w:r>
              <w:rPr>
                <w:sz w:val="20"/>
                <w:szCs w:val="20"/>
              </w:rPr>
              <w:t>/s)</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107FB7" w14:textId="77777777" w:rsidR="00F0516E" w:rsidRDefault="00000000">
            <w:r>
              <w:rPr>
                <w:sz w:val="20"/>
                <w:szCs w:val="20"/>
              </w:rPr>
              <w:t xml:space="preserve">Warn if &gt; 500 </w:t>
            </w:r>
            <w:proofErr w:type="spellStart"/>
            <w:r>
              <w:rPr>
                <w:sz w:val="20"/>
                <w:szCs w:val="20"/>
              </w:rPr>
              <w:t>req</w:t>
            </w:r>
            <w:proofErr w:type="spellEnd"/>
            <w:r>
              <w:rPr>
                <w:sz w:val="20"/>
                <w:szCs w:val="20"/>
              </w:rPr>
              <w:t>/s sustained</w:t>
            </w:r>
          </w:p>
        </w:tc>
        <w:tc>
          <w:tcPr>
            <w:tcW w:w="19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00382A" w14:textId="77777777" w:rsidR="00F0516E" w:rsidRDefault="00000000">
            <w:r>
              <w:rPr>
                <w:sz w:val="20"/>
                <w:szCs w:val="20"/>
              </w:rPr>
              <w:t>Row 1</w:t>
            </w:r>
          </w:p>
        </w:tc>
      </w:tr>
      <w:tr w:rsidR="00F0516E" w14:paraId="40F1B8D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A76FFC" w14:textId="77777777" w:rsidR="00F0516E" w:rsidRDefault="00000000">
            <w:r>
              <w:rPr>
                <w:sz w:val="20"/>
                <w:szCs w:val="20"/>
              </w:rPr>
              <w:t>API Error Rate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FD544" w14:textId="77777777" w:rsidR="00F0516E" w:rsidRDefault="00000000">
            <w:r>
              <w:rPr>
                <w:sz w:val="20"/>
                <w:szCs w:val="20"/>
              </w:rPr>
              <w:t>rate(</w:t>
            </w:r>
            <w:proofErr w:type="spellStart"/>
            <w:r>
              <w:rPr>
                <w:sz w:val="20"/>
                <w:szCs w:val="20"/>
              </w:rPr>
              <w:t>http_requests_total</w:t>
            </w:r>
            <w:proofErr w:type="spellEnd"/>
            <w:r>
              <w:rPr>
                <w:sz w:val="20"/>
                <w:szCs w:val="20"/>
              </w:rPr>
              <w:t>{status=~'</w:t>
            </w:r>
            <w:proofErr w:type="gramStart"/>
            <w:r>
              <w:rPr>
                <w:sz w:val="20"/>
                <w:szCs w:val="20"/>
              </w:rPr>
              <w:t>5..'}[</w:t>
            </w:r>
            <w:proofErr w:type="gramEnd"/>
            <w:r>
              <w:rPr>
                <w:sz w:val="20"/>
                <w:szCs w:val="20"/>
              </w:rPr>
              <w:t>5m]) / rate(</w:t>
            </w:r>
            <w:proofErr w:type="spellStart"/>
            <w:r>
              <w:rPr>
                <w:sz w:val="20"/>
                <w:szCs w:val="20"/>
              </w:rPr>
              <w:t>http_requests_total</w:t>
            </w:r>
            <w:proofErr w:type="spellEnd"/>
            <w:r>
              <w:rPr>
                <w:sz w:val="20"/>
                <w:szCs w:val="20"/>
              </w:rPr>
              <w:t>[5m]) * 100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54673" w14:textId="77777777" w:rsidR="00F0516E" w:rsidRDefault="00000000">
            <w:r>
              <w:rPr>
                <w:sz w:val="20"/>
                <w:szCs w:val="20"/>
              </w:rPr>
              <w:t>Time series (%)</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0CA52F" w14:textId="77777777" w:rsidR="00F0516E" w:rsidRDefault="00000000">
            <w:r>
              <w:rPr>
                <w:sz w:val="20"/>
                <w:szCs w:val="20"/>
              </w:rPr>
              <w:t>Alert if &gt; 2% for 2 mins</w:t>
            </w:r>
          </w:p>
        </w:tc>
        <w:tc>
          <w:tcPr>
            <w:tcW w:w="19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29DC35" w14:textId="77777777" w:rsidR="00F0516E" w:rsidRDefault="00000000">
            <w:r>
              <w:rPr>
                <w:sz w:val="20"/>
                <w:szCs w:val="20"/>
              </w:rPr>
              <w:t>Row 1</w:t>
            </w:r>
          </w:p>
        </w:tc>
      </w:tr>
      <w:tr w:rsidR="00F0516E" w14:paraId="3686AD2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4C026B" w14:textId="77777777" w:rsidR="00F0516E" w:rsidRDefault="00000000">
            <w:r>
              <w:rPr>
                <w:sz w:val="20"/>
                <w:szCs w:val="20"/>
              </w:rPr>
              <w:t>API p95 Latency</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058A34" w14:textId="77777777" w:rsidR="00F0516E" w:rsidRDefault="00000000">
            <w:proofErr w:type="spellStart"/>
            <w:r>
              <w:rPr>
                <w:sz w:val="20"/>
                <w:szCs w:val="20"/>
              </w:rPr>
              <w:t>histogram_</w:t>
            </w:r>
            <w:proofErr w:type="gramStart"/>
            <w:r>
              <w:rPr>
                <w:sz w:val="20"/>
                <w:szCs w:val="20"/>
              </w:rPr>
              <w:t>quantile</w:t>
            </w:r>
            <w:proofErr w:type="spellEnd"/>
            <w:r>
              <w:rPr>
                <w:sz w:val="20"/>
                <w:szCs w:val="20"/>
              </w:rPr>
              <w:t>(</w:t>
            </w:r>
            <w:proofErr w:type="gramEnd"/>
            <w:r>
              <w:rPr>
                <w:sz w:val="20"/>
                <w:szCs w:val="20"/>
              </w:rPr>
              <w:t>0.95, rate(</w:t>
            </w:r>
            <w:proofErr w:type="spellStart"/>
            <w:r>
              <w:rPr>
                <w:sz w:val="20"/>
                <w:szCs w:val="20"/>
              </w:rPr>
              <w:t>http_request_duration_seconds_bucket</w:t>
            </w:r>
            <w:proofErr w:type="spellEnd"/>
            <w:r>
              <w:rPr>
                <w:sz w:val="20"/>
                <w:szCs w:val="20"/>
              </w:rPr>
              <w:t>[5m]))</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93C3BC" w14:textId="77777777" w:rsidR="00F0516E" w:rsidRDefault="00000000">
            <w:r>
              <w:rPr>
                <w:sz w:val="20"/>
                <w:szCs w:val="20"/>
              </w:rPr>
              <w:t>Time series (</w:t>
            </w:r>
            <w:proofErr w:type="spellStart"/>
            <w:r>
              <w:rPr>
                <w:sz w:val="20"/>
                <w:szCs w:val="20"/>
              </w:rPr>
              <w:t>ms</w:t>
            </w:r>
            <w:proofErr w:type="spellEnd"/>
            <w:r>
              <w:rPr>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C8CAC8" w14:textId="77777777" w:rsidR="00F0516E" w:rsidRDefault="00000000">
            <w:r>
              <w:rPr>
                <w:sz w:val="20"/>
                <w:szCs w:val="20"/>
              </w:rPr>
              <w:t>Alert if &gt; 1000ms</w:t>
            </w:r>
          </w:p>
        </w:tc>
        <w:tc>
          <w:tcPr>
            <w:tcW w:w="19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181913" w14:textId="77777777" w:rsidR="00F0516E" w:rsidRDefault="00000000">
            <w:r>
              <w:rPr>
                <w:sz w:val="20"/>
                <w:szCs w:val="20"/>
              </w:rPr>
              <w:t>Row 1</w:t>
            </w:r>
          </w:p>
        </w:tc>
      </w:tr>
      <w:tr w:rsidR="00F0516E" w14:paraId="6F7CDCD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AD239B" w14:textId="77777777" w:rsidR="00F0516E" w:rsidRDefault="00000000">
            <w:r>
              <w:rPr>
                <w:sz w:val="20"/>
                <w:szCs w:val="20"/>
              </w:rPr>
              <w:t>PostgreSQL Connections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3BCFDD" w14:textId="77777777" w:rsidR="00F0516E" w:rsidRDefault="00000000">
            <w:proofErr w:type="spellStart"/>
            <w:r>
              <w:rPr>
                <w:sz w:val="20"/>
                <w:szCs w:val="20"/>
              </w:rPr>
              <w:t>pg_stat_activity_count</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25A55" w14:textId="77777777" w:rsidR="00F0516E" w:rsidRDefault="00000000">
            <w:r>
              <w:rPr>
                <w:sz w:val="20"/>
                <w:szCs w:val="20"/>
              </w:rPr>
              <w:t>Gauge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02AE5" w14:textId="77777777" w:rsidR="00F0516E" w:rsidRDefault="00000000">
            <w:r>
              <w:rPr>
                <w:sz w:val="20"/>
                <w:szCs w:val="20"/>
              </w:rPr>
              <w:t xml:space="preserve">Alert if &gt; 80% of </w:t>
            </w:r>
            <w:proofErr w:type="spellStart"/>
            <w:r>
              <w:rPr>
                <w:sz w:val="20"/>
                <w:szCs w:val="20"/>
              </w:rPr>
              <w:t>max_connections</w:t>
            </w:r>
            <w:proofErr w:type="spellEnd"/>
          </w:p>
        </w:tc>
        <w:tc>
          <w:tcPr>
            <w:tcW w:w="19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2A7FFC" w14:textId="77777777" w:rsidR="00F0516E" w:rsidRDefault="00000000">
            <w:r>
              <w:rPr>
                <w:sz w:val="20"/>
                <w:szCs w:val="20"/>
              </w:rPr>
              <w:t>Row 2</w:t>
            </w:r>
          </w:p>
        </w:tc>
      </w:tr>
      <w:tr w:rsidR="00F0516E" w14:paraId="4495ADE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31B692" w14:textId="77777777" w:rsidR="00F0516E" w:rsidRDefault="00000000">
            <w:r>
              <w:rPr>
                <w:sz w:val="20"/>
                <w:szCs w:val="20"/>
              </w:rPr>
              <w:t>PostgreSQL Query Time (p95)</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35C001" w14:textId="77777777" w:rsidR="00F0516E" w:rsidRDefault="00000000">
            <w:proofErr w:type="spellStart"/>
            <w:r>
              <w:rPr>
                <w:sz w:val="20"/>
                <w:szCs w:val="20"/>
              </w:rPr>
              <w:t>pg_stat_activity_max_tx_duration</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13AC5A" w14:textId="77777777" w:rsidR="00F0516E" w:rsidRDefault="00000000">
            <w:r>
              <w:rPr>
                <w:sz w:val="20"/>
                <w:szCs w:val="20"/>
              </w:rPr>
              <w:t>Time series</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C79ED6" w14:textId="77777777" w:rsidR="00F0516E" w:rsidRDefault="00000000">
            <w:r>
              <w:rPr>
                <w:sz w:val="20"/>
                <w:szCs w:val="20"/>
              </w:rPr>
              <w:t>Alert if &gt; 30 seconds</w:t>
            </w:r>
          </w:p>
        </w:tc>
        <w:tc>
          <w:tcPr>
            <w:tcW w:w="19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253CAE" w14:textId="77777777" w:rsidR="00F0516E" w:rsidRDefault="00000000">
            <w:r>
              <w:rPr>
                <w:sz w:val="20"/>
                <w:szCs w:val="20"/>
              </w:rPr>
              <w:t>Row 2</w:t>
            </w:r>
          </w:p>
        </w:tc>
      </w:tr>
      <w:tr w:rsidR="00F0516E" w14:paraId="6179D38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3CACAA" w14:textId="77777777" w:rsidR="00F0516E" w:rsidRDefault="00000000">
            <w:proofErr w:type="spellStart"/>
            <w:r>
              <w:rPr>
                <w:sz w:val="20"/>
                <w:szCs w:val="20"/>
              </w:rPr>
              <w:t>JupyterHub</w:t>
            </w:r>
            <w:proofErr w:type="spellEnd"/>
            <w:r>
              <w:rPr>
                <w:sz w:val="20"/>
                <w:szCs w:val="20"/>
              </w:rPr>
              <w:t xml:space="preserve"> Active Sessions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8CF5F" w14:textId="77777777" w:rsidR="00F0516E" w:rsidRDefault="00000000">
            <w:proofErr w:type="spellStart"/>
            <w:r>
              <w:rPr>
                <w:sz w:val="20"/>
                <w:szCs w:val="20"/>
              </w:rPr>
              <w:t>jupyterhub_total_users</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852A4" w14:textId="77777777" w:rsidR="00F0516E" w:rsidRDefault="00000000">
            <w:r>
              <w:rPr>
                <w:sz w:val="20"/>
                <w:szCs w:val="20"/>
              </w:rPr>
              <w:t>Big Number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74354" w14:textId="77777777" w:rsidR="00F0516E" w:rsidRDefault="00000000">
            <w:r>
              <w:rPr>
                <w:sz w:val="20"/>
                <w:szCs w:val="20"/>
              </w:rPr>
              <w:t>Warn if &gt; 20 concurrent</w:t>
            </w:r>
          </w:p>
        </w:tc>
        <w:tc>
          <w:tcPr>
            <w:tcW w:w="19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2EE0FB" w14:textId="77777777" w:rsidR="00F0516E" w:rsidRDefault="00000000">
            <w:r>
              <w:rPr>
                <w:sz w:val="20"/>
                <w:szCs w:val="20"/>
              </w:rPr>
              <w:t>Row 2</w:t>
            </w:r>
          </w:p>
        </w:tc>
      </w:tr>
      <w:tr w:rsidR="00F0516E" w14:paraId="14BCA0A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B3B8EF" w14:textId="77777777" w:rsidR="00F0516E" w:rsidRDefault="00000000">
            <w:r>
              <w:rPr>
                <w:sz w:val="20"/>
                <w:szCs w:val="20"/>
              </w:rPr>
              <w:t>AKS CPU Utilisation</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CA5DBA" w14:textId="77777777" w:rsidR="00F0516E" w:rsidRDefault="00000000">
            <w:proofErr w:type="spellStart"/>
            <w:r>
              <w:rPr>
                <w:sz w:val="20"/>
                <w:szCs w:val="20"/>
              </w:rPr>
              <w:t>avg</w:t>
            </w:r>
            <w:proofErr w:type="spellEnd"/>
            <w:r>
              <w:rPr>
                <w:sz w:val="20"/>
                <w:szCs w:val="20"/>
              </w:rPr>
              <w:t>(rate(</w:t>
            </w:r>
            <w:proofErr w:type="spellStart"/>
            <w:r>
              <w:rPr>
                <w:sz w:val="20"/>
                <w:szCs w:val="20"/>
              </w:rPr>
              <w:t>container_cpu_usage_seconds_total</w:t>
            </w:r>
            <w:proofErr w:type="spellEnd"/>
            <w:r>
              <w:rPr>
                <w:sz w:val="20"/>
                <w:szCs w:val="20"/>
              </w:rPr>
              <w:t>[5m])) by (namespace) * 100</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7A6530" w14:textId="77777777" w:rsidR="00F0516E" w:rsidRDefault="00000000">
            <w:r>
              <w:rPr>
                <w:sz w:val="20"/>
                <w:szCs w:val="20"/>
              </w:rPr>
              <w:t>Bar gauge by namespace</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88BA40" w14:textId="77777777" w:rsidR="00F0516E" w:rsidRDefault="00000000">
            <w:r>
              <w:rPr>
                <w:sz w:val="20"/>
                <w:szCs w:val="20"/>
              </w:rPr>
              <w:t>Alert if &gt; 80% for 5 mins</w:t>
            </w:r>
          </w:p>
        </w:tc>
        <w:tc>
          <w:tcPr>
            <w:tcW w:w="19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5E24F4" w14:textId="77777777" w:rsidR="00F0516E" w:rsidRDefault="00000000">
            <w:r>
              <w:rPr>
                <w:sz w:val="20"/>
                <w:szCs w:val="20"/>
              </w:rPr>
              <w:t>Row 3</w:t>
            </w:r>
          </w:p>
        </w:tc>
      </w:tr>
      <w:tr w:rsidR="00F0516E" w14:paraId="0689457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6BCB76" w14:textId="77777777" w:rsidR="00F0516E" w:rsidRDefault="00000000">
            <w:r>
              <w:rPr>
                <w:sz w:val="20"/>
                <w:szCs w:val="20"/>
              </w:rPr>
              <w:t>AKS Memory Utilisation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92875" w14:textId="77777777" w:rsidR="00F0516E" w:rsidRDefault="00000000">
            <w:proofErr w:type="spellStart"/>
            <w:r>
              <w:rPr>
                <w:sz w:val="20"/>
                <w:szCs w:val="20"/>
              </w:rPr>
              <w:t>avg</w:t>
            </w:r>
            <w:proofErr w:type="spellEnd"/>
            <w:r>
              <w:rPr>
                <w:sz w:val="20"/>
                <w:szCs w:val="20"/>
              </w:rPr>
              <w:t>(</w:t>
            </w:r>
            <w:proofErr w:type="spellStart"/>
            <w:r>
              <w:rPr>
                <w:sz w:val="20"/>
                <w:szCs w:val="20"/>
              </w:rPr>
              <w:t>container_memory_working_set_bytes</w:t>
            </w:r>
            <w:proofErr w:type="spellEnd"/>
            <w:r>
              <w:rPr>
                <w:sz w:val="20"/>
                <w:szCs w:val="20"/>
              </w:rPr>
              <w:t>) by (namespace)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42125B" w14:textId="77777777" w:rsidR="00F0516E" w:rsidRDefault="00000000">
            <w:r>
              <w:rPr>
                <w:sz w:val="20"/>
                <w:szCs w:val="20"/>
              </w:rPr>
              <w:t>Bar gauge by namespace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6FEA8" w14:textId="77777777" w:rsidR="00F0516E" w:rsidRDefault="00000000">
            <w:r>
              <w:rPr>
                <w:sz w:val="20"/>
                <w:szCs w:val="20"/>
              </w:rPr>
              <w:t>Alert if &gt; 85% of limit</w:t>
            </w:r>
          </w:p>
        </w:tc>
        <w:tc>
          <w:tcPr>
            <w:tcW w:w="19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244574" w14:textId="77777777" w:rsidR="00F0516E" w:rsidRDefault="00000000">
            <w:r>
              <w:rPr>
                <w:sz w:val="20"/>
                <w:szCs w:val="20"/>
              </w:rPr>
              <w:t>Row 3</w:t>
            </w:r>
          </w:p>
        </w:tc>
      </w:tr>
      <w:tr w:rsidR="00F0516E" w14:paraId="4C136D5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3B97C9" w14:textId="77777777" w:rsidR="00F0516E" w:rsidRDefault="00000000">
            <w:proofErr w:type="spellStart"/>
            <w:r>
              <w:rPr>
                <w:sz w:val="20"/>
                <w:szCs w:val="20"/>
              </w:rPr>
              <w:t>MinIO</w:t>
            </w:r>
            <w:proofErr w:type="spellEnd"/>
            <w:r>
              <w:rPr>
                <w:sz w:val="20"/>
                <w:szCs w:val="20"/>
              </w:rPr>
              <w:t xml:space="preserve"> Storage Used</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3AEFE2" w14:textId="77777777" w:rsidR="00F0516E" w:rsidRDefault="00000000">
            <w:proofErr w:type="spellStart"/>
            <w:r>
              <w:rPr>
                <w:sz w:val="20"/>
                <w:szCs w:val="20"/>
              </w:rPr>
              <w:t>minio_bucket_usage_total_bytes</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11803A" w14:textId="77777777" w:rsidR="00F0516E" w:rsidRDefault="00000000">
            <w:r>
              <w:rPr>
                <w:sz w:val="20"/>
                <w:szCs w:val="20"/>
              </w:rPr>
              <w:t>Big Number (GB)</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7103B7" w14:textId="77777777" w:rsidR="00F0516E" w:rsidRDefault="00000000">
            <w:r>
              <w:rPr>
                <w:sz w:val="20"/>
                <w:szCs w:val="20"/>
              </w:rPr>
              <w:t>Alert if &gt; 80% of quota</w:t>
            </w:r>
          </w:p>
        </w:tc>
        <w:tc>
          <w:tcPr>
            <w:tcW w:w="19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A86ABC" w14:textId="77777777" w:rsidR="00F0516E" w:rsidRDefault="00000000">
            <w:r>
              <w:rPr>
                <w:sz w:val="20"/>
                <w:szCs w:val="20"/>
              </w:rPr>
              <w:t>Row 3</w:t>
            </w:r>
          </w:p>
        </w:tc>
      </w:tr>
      <w:tr w:rsidR="00F0516E" w14:paraId="77820C5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566B0" w14:textId="77777777" w:rsidR="00F0516E" w:rsidRDefault="00000000">
            <w:proofErr w:type="spellStart"/>
            <w:r>
              <w:rPr>
                <w:sz w:val="20"/>
                <w:szCs w:val="20"/>
              </w:rPr>
              <w:t>Keycloak</w:t>
            </w:r>
            <w:proofErr w:type="spellEnd"/>
            <w:r>
              <w:rPr>
                <w:sz w:val="20"/>
                <w:szCs w:val="20"/>
              </w:rPr>
              <w:t xml:space="preserve"> Login Failures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13280" w14:textId="77777777" w:rsidR="00F0516E" w:rsidRDefault="00000000">
            <w:r>
              <w:rPr>
                <w:sz w:val="20"/>
                <w:szCs w:val="20"/>
              </w:rPr>
              <w:t>rate(</w:t>
            </w:r>
            <w:proofErr w:type="spellStart"/>
            <w:r>
              <w:rPr>
                <w:sz w:val="20"/>
                <w:szCs w:val="20"/>
              </w:rPr>
              <w:t>keycloak_failed_login_attempts_total</w:t>
            </w:r>
            <w:proofErr w:type="spellEnd"/>
            <w:r>
              <w:rPr>
                <w:sz w:val="20"/>
                <w:szCs w:val="20"/>
              </w:rPr>
              <w:t>[1h])</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0B13B1" w14:textId="77777777" w:rsidR="00F0516E" w:rsidRDefault="00000000">
            <w:r>
              <w:rPr>
                <w:sz w:val="20"/>
                <w:szCs w:val="20"/>
              </w:rPr>
              <w:t>Time series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FF5A2C" w14:textId="77777777" w:rsidR="00F0516E" w:rsidRDefault="00000000">
            <w:r>
              <w:rPr>
                <w:sz w:val="20"/>
                <w:szCs w:val="20"/>
              </w:rPr>
              <w:t>Alert if &gt; 10/min</w:t>
            </w:r>
          </w:p>
        </w:tc>
        <w:tc>
          <w:tcPr>
            <w:tcW w:w="19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3320E7" w14:textId="77777777" w:rsidR="00F0516E" w:rsidRDefault="00000000">
            <w:r>
              <w:rPr>
                <w:sz w:val="20"/>
                <w:szCs w:val="20"/>
              </w:rPr>
              <w:t>Row 4</w:t>
            </w:r>
          </w:p>
        </w:tc>
      </w:tr>
      <w:tr w:rsidR="00F0516E" w14:paraId="738E917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2152CE" w14:textId="77777777" w:rsidR="00F0516E" w:rsidRDefault="00000000">
            <w:r>
              <w:rPr>
                <w:sz w:val="20"/>
                <w:szCs w:val="20"/>
              </w:rPr>
              <w:t>SSL Certificate Expiry</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728EF7" w14:textId="77777777" w:rsidR="00F0516E" w:rsidRDefault="00000000">
            <w:proofErr w:type="spellStart"/>
            <w:r>
              <w:rPr>
                <w:sz w:val="20"/>
                <w:szCs w:val="20"/>
              </w:rPr>
              <w:t>ssl_certificate_expiry_days</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E36350" w14:textId="77777777" w:rsidR="00F0516E" w:rsidRDefault="00000000">
            <w:r>
              <w:rPr>
                <w:sz w:val="20"/>
                <w:szCs w:val="20"/>
              </w:rPr>
              <w:t>Big Number (days)</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65B5C5" w14:textId="77777777" w:rsidR="00F0516E" w:rsidRDefault="00000000">
            <w:r>
              <w:rPr>
                <w:sz w:val="20"/>
                <w:szCs w:val="20"/>
              </w:rPr>
              <w:t>Alert if &lt; 30 days</w:t>
            </w:r>
          </w:p>
        </w:tc>
        <w:tc>
          <w:tcPr>
            <w:tcW w:w="19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FB523B" w14:textId="77777777" w:rsidR="00F0516E" w:rsidRDefault="00000000">
            <w:r>
              <w:rPr>
                <w:sz w:val="20"/>
                <w:szCs w:val="20"/>
              </w:rPr>
              <w:t>Row 4</w:t>
            </w:r>
          </w:p>
        </w:tc>
      </w:tr>
    </w:tbl>
    <w:p w14:paraId="3F6ED7E5" w14:textId="77777777" w:rsidR="00F0516E" w:rsidRDefault="00F0516E">
      <w:pPr>
        <w:spacing w:before="120" w:after="120"/>
      </w:pPr>
    </w:p>
    <w:p w14:paraId="1A5D546B" w14:textId="77777777" w:rsidR="00F0516E" w:rsidRDefault="00000000">
      <w:pPr>
        <w:pStyle w:val="Heading2"/>
        <w:spacing w:before="240" w:after="120"/>
      </w:pPr>
      <w:bookmarkStart w:id="331" w:name="_Toc231631538"/>
      <w:r>
        <w:rPr>
          <w:sz w:val="26"/>
          <w:szCs w:val="26"/>
        </w:rPr>
        <w:t>55.2 Alert Routing Configuration</w:t>
      </w:r>
      <w:bookmarkEnd w:id="331"/>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6"/>
        <w:gridCol w:w="1019"/>
        <w:gridCol w:w="1797"/>
        <w:gridCol w:w="1797"/>
        <w:gridCol w:w="2897"/>
      </w:tblGrid>
      <w:tr w:rsidR="00F0516E" w14:paraId="1CFFF4F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097C59C0" w14:textId="77777777" w:rsidR="00F0516E" w:rsidRDefault="00000000">
            <w:r>
              <w:rPr>
                <w:b/>
                <w:bCs/>
                <w:color w:val="FFFFFF"/>
                <w:sz w:val="20"/>
                <w:szCs w:val="20"/>
              </w:rPr>
              <w:t>Alert Group</w:t>
            </w:r>
          </w:p>
        </w:tc>
        <w:tc>
          <w:tcPr>
            <w:tcW w:w="10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028BDC2B" w14:textId="77777777" w:rsidR="00F0516E" w:rsidRDefault="00000000">
            <w:r>
              <w:rPr>
                <w:b/>
                <w:bCs/>
                <w:color w:val="FFFFFF"/>
                <w:sz w:val="20"/>
                <w:szCs w:val="20"/>
              </w:rPr>
              <w:t>Severity</w:t>
            </w:r>
          </w:p>
        </w:tc>
        <w:tc>
          <w:tcPr>
            <w:tcW w:w="18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4A8A00B0" w14:textId="77777777" w:rsidR="00F0516E" w:rsidRDefault="00000000">
            <w:r>
              <w:rPr>
                <w:b/>
                <w:bCs/>
                <w:color w:val="FFFFFF"/>
                <w:sz w:val="20"/>
                <w:szCs w:val="20"/>
              </w:rPr>
              <w:t>Recipients</w:t>
            </w:r>
          </w:p>
        </w:tc>
        <w:tc>
          <w:tcPr>
            <w:tcW w:w="18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2B493A15" w14:textId="77777777" w:rsidR="00F0516E" w:rsidRDefault="00000000">
            <w:r>
              <w:rPr>
                <w:b/>
                <w:bCs/>
                <w:color w:val="FFFFFF"/>
                <w:sz w:val="20"/>
                <w:szCs w:val="20"/>
              </w:rPr>
              <w:t>Notification Channel</w:t>
            </w:r>
          </w:p>
        </w:tc>
        <w:tc>
          <w:tcPr>
            <w:tcW w:w="2906"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3345EF74" w14:textId="77777777" w:rsidR="00F0516E" w:rsidRDefault="00000000">
            <w:r>
              <w:rPr>
                <w:b/>
                <w:bCs/>
                <w:color w:val="FFFFFF"/>
                <w:sz w:val="20"/>
                <w:szCs w:val="20"/>
              </w:rPr>
              <w:t>Repeat Interval</w:t>
            </w:r>
          </w:p>
        </w:tc>
      </w:tr>
      <w:tr w:rsidR="00F0516E" w14:paraId="0446F92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6611BC" w14:textId="77777777" w:rsidR="00F0516E" w:rsidRDefault="00000000">
            <w:r>
              <w:rPr>
                <w:sz w:val="20"/>
                <w:szCs w:val="20"/>
              </w:rPr>
              <w:t>System Down (API, DB, Auth)</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C316E3" w14:textId="77777777" w:rsidR="00F0516E" w:rsidRDefault="00000000">
            <w:r>
              <w:rPr>
                <w:sz w:val="20"/>
                <w:szCs w:val="20"/>
              </w:rPr>
              <w:t>Critical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51E825" w14:textId="77777777" w:rsidR="00F0516E" w:rsidRDefault="00000000">
            <w:r>
              <w:rPr>
                <w:sz w:val="20"/>
                <w:szCs w:val="20"/>
              </w:rPr>
              <w:t>CHIETA ICT Admin + Service Provider Lead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439993" w14:textId="77777777" w:rsidR="00F0516E" w:rsidRDefault="00000000">
            <w:r>
              <w:rPr>
                <w:sz w:val="20"/>
                <w:szCs w:val="20"/>
              </w:rPr>
              <w:t>Email + SMS</w:t>
            </w:r>
          </w:p>
        </w:tc>
        <w:tc>
          <w:tcPr>
            <w:tcW w:w="29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6776D8" w14:textId="77777777" w:rsidR="00F0516E" w:rsidRDefault="00000000">
            <w:r>
              <w:rPr>
                <w:sz w:val="20"/>
                <w:szCs w:val="20"/>
              </w:rPr>
              <w:t>Every 5 minutes until resolved</w:t>
            </w:r>
          </w:p>
        </w:tc>
      </w:tr>
      <w:tr w:rsidR="00F0516E" w14:paraId="5D6769F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D178AE" w14:textId="77777777" w:rsidR="00F0516E" w:rsidRDefault="00000000">
            <w:r>
              <w:rPr>
                <w:sz w:val="20"/>
                <w:szCs w:val="20"/>
              </w:rPr>
              <w:lastRenderedPageBreak/>
              <w:t>Performance Degradation</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0F7C6F" w14:textId="77777777" w:rsidR="00F0516E" w:rsidRDefault="00000000">
            <w:r>
              <w:rPr>
                <w:sz w:val="20"/>
                <w:szCs w:val="20"/>
              </w:rPr>
              <w:t>High</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258445" w14:textId="77777777" w:rsidR="00F0516E" w:rsidRDefault="00000000">
            <w:r>
              <w:rPr>
                <w:sz w:val="20"/>
                <w:szCs w:val="20"/>
              </w:rPr>
              <w:t>Service Provider Lead</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500BA7" w14:textId="77777777" w:rsidR="00F0516E" w:rsidRDefault="00000000">
            <w:r>
              <w:rPr>
                <w:sz w:val="20"/>
                <w:szCs w:val="20"/>
              </w:rPr>
              <w:t>Email</w:t>
            </w:r>
          </w:p>
        </w:tc>
        <w:tc>
          <w:tcPr>
            <w:tcW w:w="29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DBF589" w14:textId="77777777" w:rsidR="00F0516E" w:rsidRDefault="00000000">
            <w:r>
              <w:rPr>
                <w:sz w:val="20"/>
                <w:szCs w:val="20"/>
              </w:rPr>
              <w:t>Every 15 minutes until resolved</w:t>
            </w:r>
          </w:p>
        </w:tc>
      </w:tr>
      <w:tr w:rsidR="00F0516E" w14:paraId="7407F89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87FAB" w14:textId="77777777" w:rsidR="00F0516E" w:rsidRDefault="00000000">
            <w:r>
              <w:rPr>
                <w:sz w:val="20"/>
                <w:szCs w:val="20"/>
              </w:rPr>
              <w:t>Storage Approaching Quota</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26AEA4" w14:textId="77777777" w:rsidR="00F0516E" w:rsidRDefault="00000000">
            <w:r>
              <w:rPr>
                <w:sz w:val="20"/>
                <w:szCs w:val="20"/>
              </w:rPr>
              <w:t>High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06BC85" w14:textId="77777777" w:rsidR="00F0516E" w:rsidRDefault="00000000">
            <w:r>
              <w:rPr>
                <w:sz w:val="20"/>
                <w:szCs w:val="20"/>
              </w:rPr>
              <w:t>CHIETA ICT Admin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7B0638" w14:textId="77777777" w:rsidR="00F0516E" w:rsidRDefault="00000000">
            <w:r>
              <w:rPr>
                <w:sz w:val="20"/>
                <w:szCs w:val="20"/>
              </w:rPr>
              <w:t>Email</w:t>
            </w:r>
          </w:p>
        </w:tc>
        <w:tc>
          <w:tcPr>
            <w:tcW w:w="29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AA6C43" w14:textId="77777777" w:rsidR="00F0516E" w:rsidRDefault="00000000">
            <w:r>
              <w:rPr>
                <w:sz w:val="20"/>
                <w:szCs w:val="20"/>
              </w:rPr>
              <w:t>Daily until resolved</w:t>
            </w:r>
          </w:p>
        </w:tc>
      </w:tr>
      <w:tr w:rsidR="00F0516E" w14:paraId="306B3A2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D99AAA" w14:textId="77777777" w:rsidR="00F0516E" w:rsidRDefault="00000000">
            <w:r>
              <w:rPr>
                <w:sz w:val="20"/>
                <w:szCs w:val="20"/>
              </w:rPr>
              <w:t>Security – Brute Force Detected</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0F60DE" w14:textId="77777777" w:rsidR="00F0516E" w:rsidRDefault="00000000">
            <w:r>
              <w:rPr>
                <w:sz w:val="20"/>
                <w:szCs w:val="20"/>
              </w:rPr>
              <w:t>Critical</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042141" w14:textId="77777777" w:rsidR="00F0516E" w:rsidRDefault="00000000">
            <w:r>
              <w:rPr>
                <w:sz w:val="20"/>
                <w:szCs w:val="20"/>
              </w:rPr>
              <w:t>CHIETA ICT Admin + Data Controller</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7C9713" w14:textId="77777777" w:rsidR="00F0516E" w:rsidRDefault="00000000">
            <w:r>
              <w:rPr>
                <w:sz w:val="20"/>
                <w:szCs w:val="20"/>
              </w:rPr>
              <w:t>Email + SMS</w:t>
            </w:r>
          </w:p>
        </w:tc>
        <w:tc>
          <w:tcPr>
            <w:tcW w:w="29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BC9349" w14:textId="77777777" w:rsidR="00F0516E" w:rsidRDefault="00000000">
            <w:r>
              <w:rPr>
                <w:sz w:val="20"/>
                <w:szCs w:val="20"/>
              </w:rPr>
              <w:t>Immediately; no repeat (manual escalation)</w:t>
            </w:r>
          </w:p>
        </w:tc>
      </w:tr>
      <w:tr w:rsidR="00F0516E" w14:paraId="371F889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A1B8F7" w14:textId="77777777" w:rsidR="00F0516E" w:rsidRDefault="00000000">
            <w:r>
              <w:rPr>
                <w:sz w:val="20"/>
                <w:szCs w:val="20"/>
              </w:rPr>
              <w:t>SSL Certificate Expiry &lt; 30 days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419F52" w14:textId="77777777" w:rsidR="00F0516E" w:rsidRDefault="00000000">
            <w:r>
              <w:rPr>
                <w:sz w:val="20"/>
                <w:szCs w:val="20"/>
              </w:rPr>
              <w:t>Medium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9BA20" w14:textId="77777777" w:rsidR="00F0516E" w:rsidRDefault="00000000">
            <w:r>
              <w:rPr>
                <w:sz w:val="20"/>
                <w:szCs w:val="20"/>
              </w:rPr>
              <w:t>CHIETA ICT Admin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60CFB" w14:textId="77777777" w:rsidR="00F0516E" w:rsidRDefault="00000000">
            <w:r>
              <w:rPr>
                <w:sz w:val="20"/>
                <w:szCs w:val="20"/>
              </w:rPr>
              <w:t>Email</w:t>
            </w:r>
          </w:p>
        </w:tc>
        <w:tc>
          <w:tcPr>
            <w:tcW w:w="29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1CE239" w14:textId="77777777" w:rsidR="00F0516E" w:rsidRDefault="00000000">
            <w:r>
              <w:rPr>
                <w:sz w:val="20"/>
                <w:szCs w:val="20"/>
              </w:rPr>
              <w:t>Weekly</w:t>
            </w:r>
          </w:p>
        </w:tc>
      </w:tr>
      <w:tr w:rsidR="00F0516E" w14:paraId="6050B89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C7C133" w14:textId="77777777" w:rsidR="00F0516E" w:rsidRDefault="00000000">
            <w:r>
              <w:rPr>
                <w:sz w:val="20"/>
                <w:szCs w:val="20"/>
              </w:rPr>
              <w:t>Pipeline Failure (Airflow)</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4BB225" w14:textId="77777777" w:rsidR="00F0516E" w:rsidRDefault="00000000">
            <w:r>
              <w:rPr>
                <w:sz w:val="20"/>
                <w:szCs w:val="20"/>
              </w:rPr>
              <w:t>High</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FE0F82" w14:textId="77777777" w:rsidR="00F0516E" w:rsidRDefault="00000000">
            <w:r>
              <w:rPr>
                <w:sz w:val="20"/>
                <w:szCs w:val="20"/>
              </w:rPr>
              <w:t>CHIETA Data Steward + Service Provider Lead</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A5AE70" w14:textId="77777777" w:rsidR="00F0516E" w:rsidRDefault="00000000">
            <w:r>
              <w:rPr>
                <w:sz w:val="20"/>
                <w:szCs w:val="20"/>
              </w:rPr>
              <w:t>Email</w:t>
            </w:r>
          </w:p>
        </w:tc>
        <w:tc>
          <w:tcPr>
            <w:tcW w:w="29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21F213" w14:textId="77777777" w:rsidR="00F0516E" w:rsidRDefault="00000000">
            <w:r>
              <w:rPr>
                <w:sz w:val="20"/>
                <w:szCs w:val="20"/>
              </w:rPr>
              <w:t>Per failure occurrence</w:t>
            </w:r>
          </w:p>
        </w:tc>
      </w:tr>
      <w:tr w:rsidR="00F0516E" w14:paraId="0C50332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C746AA" w14:textId="77777777" w:rsidR="00F0516E" w:rsidRDefault="00000000">
            <w:r>
              <w:rPr>
                <w:sz w:val="20"/>
                <w:szCs w:val="20"/>
              </w:rPr>
              <w:t>High Error Rate in API</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EEA340" w14:textId="77777777" w:rsidR="00F0516E" w:rsidRDefault="00000000">
            <w:r>
              <w:rPr>
                <w:sz w:val="20"/>
                <w:szCs w:val="20"/>
              </w:rPr>
              <w:t>High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F9B0A3" w14:textId="77777777" w:rsidR="00F0516E" w:rsidRDefault="00000000">
            <w:r>
              <w:rPr>
                <w:sz w:val="20"/>
                <w:szCs w:val="20"/>
              </w:rPr>
              <w:t>Service Provider Lead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F9FD49" w14:textId="77777777" w:rsidR="00F0516E" w:rsidRDefault="00000000">
            <w:r>
              <w:rPr>
                <w:sz w:val="20"/>
                <w:szCs w:val="20"/>
              </w:rPr>
              <w:t>Email</w:t>
            </w:r>
          </w:p>
        </w:tc>
        <w:tc>
          <w:tcPr>
            <w:tcW w:w="29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6A978" w14:textId="77777777" w:rsidR="00F0516E" w:rsidRDefault="00000000">
            <w:r>
              <w:rPr>
                <w:sz w:val="20"/>
                <w:szCs w:val="20"/>
              </w:rPr>
              <w:t>Every 10 minutes during incident</w:t>
            </w:r>
          </w:p>
        </w:tc>
      </w:tr>
      <w:tr w:rsidR="00F0516E" w14:paraId="3BF11E1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C7B28A" w14:textId="77777777" w:rsidR="00F0516E" w:rsidRDefault="00000000">
            <w:r>
              <w:rPr>
                <w:sz w:val="20"/>
                <w:szCs w:val="20"/>
              </w:rPr>
              <w:t>Kubernetes Pod Crash Loop</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1941A2" w14:textId="77777777" w:rsidR="00F0516E" w:rsidRDefault="00000000">
            <w:r>
              <w:rPr>
                <w:sz w:val="20"/>
                <w:szCs w:val="20"/>
              </w:rPr>
              <w:t>Critical</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F7B419" w14:textId="77777777" w:rsidR="00F0516E" w:rsidRDefault="00000000">
            <w:r>
              <w:rPr>
                <w:sz w:val="20"/>
                <w:szCs w:val="20"/>
              </w:rPr>
              <w:t>Service Provider Lead</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C51186" w14:textId="77777777" w:rsidR="00F0516E" w:rsidRDefault="00000000">
            <w:r>
              <w:rPr>
                <w:sz w:val="20"/>
                <w:szCs w:val="20"/>
              </w:rPr>
              <w:t>Email + SMS</w:t>
            </w:r>
          </w:p>
        </w:tc>
        <w:tc>
          <w:tcPr>
            <w:tcW w:w="29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3E37D8" w14:textId="77777777" w:rsidR="00F0516E" w:rsidRDefault="00000000">
            <w:r>
              <w:rPr>
                <w:sz w:val="20"/>
                <w:szCs w:val="20"/>
              </w:rPr>
              <w:t>Every 5 minutes until resolved</w:t>
            </w:r>
          </w:p>
        </w:tc>
      </w:tr>
    </w:tbl>
    <w:p w14:paraId="2C1CB3F9" w14:textId="77777777" w:rsidR="00F0516E" w:rsidRDefault="00F0516E">
      <w:pPr>
        <w:spacing w:before="120" w:after="120"/>
      </w:pPr>
    </w:p>
    <w:p w14:paraId="643119D7" w14:textId="77777777" w:rsidR="00F0516E" w:rsidRDefault="00000000">
      <w:r>
        <w:br w:type="page"/>
      </w:r>
    </w:p>
    <w:p w14:paraId="4AB94AC3" w14:textId="77777777" w:rsidR="00F0516E" w:rsidRDefault="00000000">
      <w:pPr>
        <w:pStyle w:val="Heading1"/>
        <w:spacing w:before="320" w:after="160"/>
      </w:pPr>
      <w:bookmarkStart w:id="332" w:name="_Toc231631539"/>
      <w:r>
        <w:rPr>
          <w:sz w:val="32"/>
          <w:szCs w:val="32"/>
        </w:rPr>
        <w:lastRenderedPageBreak/>
        <w:t>Section 56: Capacity Planning and Scalability Framework</w:t>
      </w:r>
      <w:bookmarkEnd w:id="332"/>
    </w:p>
    <w:p w14:paraId="4175E5C5" w14:textId="77777777" w:rsidR="00F0516E" w:rsidRDefault="00000000">
      <w:pPr>
        <w:spacing w:before="60" w:after="60"/>
        <w:jc w:val="both"/>
      </w:pPr>
      <w:r>
        <w:t>This section provides the capacity planning baseline and scalability framework for the CHIETA Data Lab. It ensures the platform is appropriately sized at launch, defines the scale-up triggers that CHIETA ICT should monitor, and projects resource requirements through a 3-year operational horizon. The service provider must review and confirm these estimates during D2.</w:t>
      </w:r>
    </w:p>
    <w:p w14:paraId="62FC829E" w14:textId="77777777" w:rsidR="00F0516E" w:rsidRDefault="00000000">
      <w:pPr>
        <w:pStyle w:val="Heading2"/>
        <w:spacing w:before="240" w:after="120"/>
      </w:pPr>
      <w:bookmarkStart w:id="333" w:name="_Toc231631540"/>
      <w:r>
        <w:rPr>
          <w:sz w:val="26"/>
          <w:szCs w:val="26"/>
        </w:rPr>
        <w:t>56.1 Initial Deployment Sizing (Year 1)</w:t>
      </w:r>
      <w:bookmarkEnd w:id="333"/>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1"/>
        <w:gridCol w:w="2385"/>
        <w:gridCol w:w="774"/>
        <w:gridCol w:w="700"/>
        <w:gridCol w:w="1196"/>
        <w:gridCol w:w="2470"/>
      </w:tblGrid>
      <w:tr w:rsidR="00F0516E" w14:paraId="51F3D41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0C2BCF41" w14:textId="77777777" w:rsidR="00F0516E" w:rsidRDefault="00000000">
            <w:r>
              <w:rPr>
                <w:b/>
                <w:bCs/>
                <w:color w:val="FFFFFF"/>
                <w:sz w:val="20"/>
                <w:szCs w:val="20"/>
              </w:rPr>
              <w:t>Component</w:t>
            </w:r>
          </w:p>
        </w:tc>
        <w:tc>
          <w:tcPr>
            <w:tcW w:w="24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07BA9AA7" w14:textId="77777777" w:rsidR="00F0516E" w:rsidRDefault="00000000">
            <w:r>
              <w:rPr>
                <w:b/>
                <w:bCs/>
                <w:color w:val="FFFFFF"/>
                <w:sz w:val="20"/>
                <w:szCs w:val="20"/>
              </w:rPr>
              <w:t>Configuration</w:t>
            </w:r>
          </w:p>
        </w:tc>
        <w:tc>
          <w:tcPr>
            <w:tcW w:w="7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1CCBA853" w14:textId="77777777" w:rsidR="00F0516E" w:rsidRDefault="00000000">
            <w:r>
              <w:rPr>
                <w:b/>
                <w:bCs/>
                <w:color w:val="FFFFFF"/>
                <w:sz w:val="20"/>
                <w:szCs w:val="20"/>
              </w:rPr>
              <w:t>vCPU</w:t>
            </w:r>
          </w:p>
        </w:tc>
        <w:tc>
          <w:tcPr>
            <w:tcW w:w="7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4C053FB5" w14:textId="77777777" w:rsidR="00F0516E" w:rsidRDefault="00000000">
            <w:r>
              <w:rPr>
                <w:b/>
                <w:bCs/>
                <w:color w:val="FFFFFF"/>
                <w:sz w:val="20"/>
                <w:szCs w:val="20"/>
              </w:rPr>
              <w:t>RAM</w:t>
            </w:r>
          </w:p>
        </w:tc>
        <w:tc>
          <w:tcPr>
            <w:tcW w:w="12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0069EE81" w14:textId="77777777" w:rsidR="00F0516E" w:rsidRDefault="00000000">
            <w:r>
              <w:rPr>
                <w:b/>
                <w:bCs/>
                <w:color w:val="FFFFFF"/>
                <w:sz w:val="20"/>
                <w:szCs w:val="20"/>
              </w:rPr>
              <w:t>Storage</w:t>
            </w:r>
          </w:p>
        </w:tc>
        <w:tc>
          <w:tcPr>
            <w:tcW w:w="2506"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7AEF85FA" w14:textId="77777777" w:rsidR="00F0516E" w:rsidRDefault="00000000">
            <w:r>
              <w:rPr>
                <w:b/>
                <w:bCs/>
                <w:color w:val="FFFFFF"/>
                <w:sz w:val="20"/>
                <w:szCs w:val="20"/>
              </w:rPr>
              <w:t>Monthly Estimated Cost (ZAR)</w:t>
            </w:r>
          </w:p>
        </w:tc>
      </w:tr>
      <w:tr w:rsidR="00F0516E" w14:paraId="4B154E2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1C396B" w14:textId="77777777" w:rsidR="00F0516E" w:rsidRDefault="00000000">
            <w:r>
              <w:rPr>
                <w:sz w:val="20"/>
                <w:szCs w:val="20"/>
              </w:rPr>
              <w:t>AKS Node Pool (System)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38726" w14:textId="77777777" w:rsidR="00F0516E" w:rsidRDefault="00000000">
            <w:r>
              <w:rPr>
                <w:sz w:val="20"/>
                <w:szCs w:val="20"/>
              </w:rPr>
              <w:t>2x Standard_D4s_v3 (4 vCPU, 16GB each)</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F4AF5F" w14:textId="77777777" w:rsidR="00F0516E" w:rsidRDefault="00000000">
            <w:r>
              <w:rPr>
                <w:sz w:val="20"/>
                <w:szCs w:val="20"/>
              </w:rPr>
              <w:t>8</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F89EEF" w14:textId="77777777" w:rsidR="00F0516E" w:rsidRDefault="00000000">
            <w:r>
              <w:rPr>
                <w:sz w:val="20"/>
                <w:szCs w:val="20"/>
              </w:rPr>
              <w:t>32 GB</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F62558" w14:textId="77777777" w:rsidR="00F0516E" w:rsidRDefault="00000000">
            <w:r>
              <w:rPr>
                <w:sz w:val="20"/>
                <w:szCs w:val="20"/>
              </w:rPr>
              <w:t>128 GB OS SSD</w:t>
            </w:r>
          </w:p>
        </w:tc>
        <w:tc>
          <w:tcPr>
            <w:tcW w:w="2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377BD" w14:textId="77777777" w:rsidR="00F0516E" w:rsidRDefault="00000000">
            <w:r>
              <w:rPr>
                <w:sz w:val="20"/>
                <w:szCs w:val="20"/>
              </w:rPr>
              <w:t>R 3,200</w:t>
            </w:r>
          </w:p>
        </w:tc>
      </w:tr>
      <w:tr w:rsidR="00F0516E" w14:paraId="313924A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64D6E3" w14:textId="77777777" w:rsidR="00F0516E" w:rsidRDefault="00000000">
            <w:r>
              <w:rPr>
                <w:sz w:val="20"/>
                <w:szCs w:val="20"/>
              </w:rPr>
              <w:t>AKS Node Pool (Application)</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948155" w14:textId="77777777" w:rsidR="00F0516E" w:rsidRDefault="00000000">
            <w:r>
              <w:rPr>
                <w:sz w:val="20"/>
                <w:szCs w:val="20"/>
              </w:rPr>
              <w:t>2x Standard_D8s_v3 (8 vCPU, 32GB each)</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325C90" w14:textId="77777777" w:rsidR="00F0516E" w:rsidRDefault="00000000">
            <w:r>
              <w:rPr>
                <w:sz w:val="20"/>
                <w:szCs w:val="20"/>
              </w:rPr>
              <w:t>16</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15F379" w14:textId="77777777" w:rsidR="00F0516E" w:rsidRDefault="00000000">
            <w:r>
              <w:rPr>
                <w:sz w:val="20"/>
                <w:szCs w:val="20"/>
              </w:rPr>
              <w:t>64 GB</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2A7034" w14:textId="77777777" w:rsidR="00F0516E" w:rsidRDefault="00000000">
            <w:r>
              <w:rPr>
                <w:sz w:val="20"/>
                <w:szCs w:val="20"/>
              </w:rPr>
              <w:t>256 GB OS SSD</w:t>
            </w:r>
          </w:p>
        </w:tc>
        <w:tc>
          <w:tcPr>
            <w:tcW w:w="25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1F4F7D" w14:textId="77777777" w:rsidR="00F0516E" w:rsidRDefault="00000000">
            <w:r>
              <w:rPr>
                <w:sz w:val="20"/>
                <w:szCs w:val="20"/>
              </w:rPr>
              <w:t>R 6,400</w:t>
            </w:r>
          </w:p>
        </w:tc>
      </w:tr>
      <w:tr w:rsidR="00F0516E" w14:paraId="14A782B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02E59" w14:textId="77777777" w:rsidR="00F0516E" w:rsidRDefault="00000000">
            <w:r>
              <w:rPr>
                <w:sz w:val="20"/>
                <w:szCs w:val="20"/>
              </w:rPr>
              <w:t>PostgreSQL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F0D0F" w14:textId="77777777" w:rsidR="00F0516E" w:rsidRDefault="00000000">
            <w:r>
              <w:rPr>
                <w:sz w:val="20"/>
                <w:szCs w:val="20"/>
              </w:rPr>
              <w:t>Azure Database for PostgreSQL Flexible – Standard_D4s_v3</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E4D4AF" w14:textId="77777777" w:rsidR="00F0516E" w:rsidRDefault="00000000">
            <w:r>
              <w:rPr>
                <w:sz w:val="20"/>
                <w:szCs w:val="20"/>
              </w:rPr>
              <w:t>4</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02E6B" w14:textId="77777777" w:rsidR="00F0516E" w:rsidRDefault="00000000">
            <w:r>
              <w:rPr>
                <w:sz w:val="20"/>
                <w:szCs w:val="20"/>
              </w:rPr>
              <w:t>16 GB</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187A0" w14:textId="77777777" w:rsidR="00F0516E" w:rsidRDefault="00000000">
            <w:r>
              <w:rPr>
                <w:sz w:val="20"/>
                <w:szCs w:val="20"/>
              </w:rPr>
              <w:t>500 GB Premium SSD (P20)</w:t>
            </w:r>
          </w:p>
        </w:tc>
        <w:tc>
          <w:tcPr>
            <w:tcW w:w="2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CED47" w14:textId="77777777" w:rsidR="00F0516E" w:rsidRDefault="00000000">
            <w:r>
              <w:rPr>
                <w:sz w:val="20"/>
                <w:szCs w:val="20"/>
              </w:rPr>
              <w:t>R 4,500</w:t>
            </w:r>
          </w:p>
        </w:tc>
      </w:tr>
      <w:tr w:rsidR="00F0516E" w14:paraId="6B0F844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4DF8EC" w14:textId="77777777" w:rsidR="00F0516E" w:rsidRDefault="00000000">
            <w:proofErr w:type="spellStart"/>
            <w:r>
              <w:rPr>
                <w:sz w:val="20"/>
                <w:szCs w:val="20"/>
              </w:rPr>
              <w:t>MinIO</w:t>
            </w:r>
            <w:proofErr w:type="spellEnd"/>
            <w:r>
              <w:rPr>
                <w:sz w:val="20"/>
                <w:szCs w:val="20"/>
              </w:rPr>
              <w:t xml:space="preserve"> (Object Storage)</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536527" w14:textId="77777777" w:rsidR="00F0516E" w:rsidRDefault="00000000">
            <w:r>
              <w:rPr>
                <w:sz w:val="20"/>
                <w:szCs w:val="20"/>
              </w:rPr>
              <w:t>Self-hosted on AKS PVC – Azure Premium SSD</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5C66E6" w14:textId="77777777" w:rsidR="00F0516E" w:rsidRDefault="00000000">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E48EAC" w14:textId="77777777" w:rsidR="00F0516E" w:rsidRDefault="00000000">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4245E9" w14:textId="77777777" w:rsidR="00F0516E" w:rsidRDefault="00000000">
            <w:r>
              <w:rPr>
                <w:sz w:val="20"/>
                <w:szCs w:val="20"/>
              </w:rPr>
              <w:t>2 TB (P40)</w:t>
            </w:r>
          </w:p>
        </w:tc>
        <w:tc>
          <w:tcPr>
            <w:tcW w:w="25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80C4EC" w14:textId="77777777" w:rsidR="00F0516E" w:rsidRDefault="00000000">
            <w:r>
              <w:rPr>
                <w:sz w:val="20"/>
                <w:szCs w:val="20"/>
              </w:rPr>
              <w:t>R 2,800</w:t>
            </w:r>
          </w:p>
        </w:tc>
      </w:tr>
      <w:tr w:rsidR="00F0516E" w14:paraId="7B1B461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534D65" w14:textId="77777777" w:rsidR="00F0516E" w:rsidRDefault="00000000">
            <w:r>
              <w:rPr>
                <w:sz w:val="20"/>
                <w:szCs w:val="20"/>
              </w:rPr>
              <w:t>Azure Container Registry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CD0A37" w14:textId="77777777" w:rsidR="00F0516E" w:rsidRDefault="00000000">
            <w:r>
              <w:rPr>
                <w:sz w:val="20"/>
                <w:szCs w:val="20"/>
              </w:rPr>
              <w:t>Basic tier – 10 GB storage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0D9062" w14:textId="77777777" w:rsidR="00F0516E" w:rsidRDefault="00000000">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68E67A" w14:textId="77777777" w:rsidR="00F0516E" w:rsidRDefault="00000000">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EBF39" w14:textId="77777777" w:rsidR="00F0516E" w:rsidRDefault="00000000">
            <w:r>
              <w:rPr>
                <w:sz w:val="20"/>
                <w:szCs w:val="20"/>
              </w:rPr>
              <w:t>10 GB</w:t>
            </w:r>
          </w:p>
        </w:tc>
        <w:tc>
          <w:tcPr>
            <w:tcW w:w="2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DAAC92" w14:textId="77777777" w:rsidR="00F0516E" w:rsidRDefault="00000000">
            <w:r>
              <w:rPr>
                <w:sz w:val="20"/>
                <w:szCs w:val="20"/>
              </w:rPr>
              <w:t>R 150</w:t>
            </w:r>
          </w:p>
        </w:tc>
      </w:tr>
      <w:tr w:rsidR="00F0516E" w14:paraId="206F7F2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5CAD28" w14:textId="77777777" w:rsidR="00F0516E" w:rsidRDefault="00000000">
            <w:r>
              <w:rPr>
                <w:sz w:val="20"/>
                <w:szCs w:val="20"/>
              </w:rPr>
              <w:t>Azure Key Vault</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6BB869" w14:textId="77777777" w:rsidR="00F0516E" w:rsidRDefault="00000000">
            <w:r>
              <w:rPr>
                <w:sz w:val="20"/>
                <w:szCs w:val="20"/>
              </w:rPr>
              <w:t>Standard tier – 10 secrets</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8E8F06" w14:textId="77777777" w:rsidR="00F0516E" w:rsidRDefault="00000000">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11D530" w14:textId="77777777" w:rsidR="00F0516E" w:rsidRDefault="00000000">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2C5D84" w14:textId="77777777" w:rsidR="00F0516E" w:rsidRDefault="00000000">
            <w:r>
              <w:rPr>
                <w:sz w:val="20"/>
                <w:szCs w:val="20"/>
              </w:rPr>
              <w:t>–</w:t>
            </w:r>
          </w:p>
        </w:tc>
        <w:tc>
          <w:tcPr>
            <w:tcW w:w="25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0C6AF1" w14:textId="77777777" w:rsidR="00F0516E" w:rsidRDefault="00000000">
            <w:r>
              <w:rPr>
                <w:sz w:val="20"/>
                <w:szCs w:val="20"/>
              </w:rPr>
              <w:t>R 30</w:t>
            </w:r>
          </w:p>
        </w:tc>
      </w:tr>
      <w:tr w:rsidR="00F0516E" w14:paraId="4083B06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6E190A" w14:textId="77777777" w:rsidR="00F0516E" w:rsidRDefault="00000000">
            <w:r>
              <w:rPr>
                <w:sz w:val="20"/>
                <w:szCs w:val="20"/>
              </w:rPr>
              <w:t>Azure Monitor + Log Analytics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389F8" w14:textId="77777777" w:rsidR="00F0516E" w:rsidRDefault="00000000">
            <w:r>
              <w:rPr>
                <w:sz w:val="20"/>
                <w:szCs w:val="20"/>
              </w:rPr>
              <w:t>500 MB/day ingest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90DA51" w14:textId="77777777" w:rsidR="00F0516E" w:rsidRDefault="00000000">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42C7E" w14:textId="77777777" w:rsidR="00F0516E" w:rsidRDefault="00000000">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BBA29" w14:textId="77777777" w:rsidR="00F0516E" w:rsidRDefault="00000000">
            <w:r>
              <w:rPr>
                <w:sz w:val="20"/>
                <w:szCs w:val="20"/>
              </w:rPr>
              <w:t>–</w:t>
            </w:r>
          </w:p>
        </w:tc>
        <w:tc>
          <w:tcPr>
            <w:tcW w:w="2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218F50" w14:textId="77777777" w:rsidR="00F0516E" w:rsidRDefault="00000000">
            <w:r>
              <w:rPr>
                <w:sz w:val="20"/>
                <w:szCs w:val="20"/>
              </w:rPr>
              <w:t>R 800</w:t>
            </w:r>
          </w:p>
        </w:tc>
      </w:tr>
      <w:tr w:rsidR="00F0516E" w14:paraId="11BC5C8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142090" w14:textId="77777777" w:rsidR="00F0516E" w:rsidRDefault="00000000">
            <w:r>
              <w:rPr>
                <w:sz w:val="20"/>
                <w:szCs w:val="20"/>
              </w:rPr>
              <w:t>Azure Load Balancer</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31FB6B" w14:textId="77777777" w:rsidR="00F0516E" w:rsidRDefault="00000000">
            <w:r>
              <w:rPr>
                <w:sz w:val="20"/>
                <w:szCs w:val="20"/>
              </w:rPr>
              <w:t>Standard tier</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87202B" w14:textId="77777777" w:rsidR="00F0516E" w:rsidRDefault="00000000">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EA0BD4" w14:textId="77777777" w:rsidR="00F0516E" w:rsidRDefault="00000000">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D4A7AC" w14:textId="77777777" w:rsidR="00F0516E" w:rsidRDefault="00000000">
            <w:r>
              <w:rPr>
                <w:sz w:val="20"/>
                <w:szCs w:val="20"/>
              </w:rPr>
              <w:t>–</w:t>
            </w:r>
          </w:p>
        </w:tc>
        <w:tc>
          <w:tcPr>
            <w:tcW w:w="25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313B4B" w14:textId="77777777" w:rsidR="00F0516E" w:rsidRDefault="00000000">
            <w:r>
              <w:rPr>
                <w:sz w:val="20"/>
                <w:szCs w:val="20"/>
              </w:rPr>
              <w:t>R 350</w:t>
            </w:r>
          </w:p>
        </w:tc>
      </w:tr>
      <w:tr w:rsidR="00F0516E" w14:paraId="465600E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357372" w14:textId="77777777" w:rsidR="00F0516E" w:rsidRDefault="00000000">
            <w:r>
              <w:rPr>
                <w:sz w:val="20"/>
                <w:szCs w:val="20"/>
              </w:rPr>
              <w:t>Bandwidth (egress)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A80D4" w14:textId="77777777" w:rsidR="00F0516E" w:rsidRDefault="00000000">
            <w:r>
              <w:rPr>
                <w:sz w:val="20"/>
                <w:szCs w:val="20"/>
              </w:rPr>
              <w:t>Estimated 100 GB/month</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D297F" w14:textId="77777777" w:rsidR="00F0516E" w:rsidRDefault="00000000">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DCDDE" w14:textId="77777777" w:rsidR="00F0516E" w:rsidRDefault="00000000">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0FAA99" w14:textId="77777777" w:rsidR="00F0516E" w:rsidRDefault="00000000">
            <w:r>
              <w:rPr>
                <w:sz w:val="20"/>
                <w:szCs w:val="20"/>
              </w:rPr>
              <w:t>–</w:t>
            </w:r>
          </w:p>
        </w:tc>
        <w:tc>
          <w:tcPr>
            <w:tcW w:w="2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106741" w14:textId="77777777" w:rsidR="00F0516E" w:rsidRDefault="00000000">
            <w:r>
              <w:rPr>
                <w:sz w:val="20"/>
                <w:szCs w:val="20"/>
              </w:rPr>
              <w:t>R 900</w:t>
            </w:r>
          </w:p>
        </w:tc>
      </w:tr>
      <w:tr w:rsidR="00F0516E" w14:paraId="6FFD243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6CA787" w14:textId="77777777" w:rsidR="00F0516E" w:rsidRDefault="00000000">
            <w:r>
              <w:rPr>
                <w:sz w:val="20"/>
                <w:szCs w:val="20"/>
              </w:rPr>
              <w:t>TOTAL (estimated)</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63E68C" w14:textId="77777777" w:rsidR="00F0516E" w:rsidRDefault="00F0516E"/>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90501D" w14:textId="77777777" w:rsidR="00F0516E" w:rsidRDefault="00F0516E"/>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5E5EC5" w14:textId="77777777" w:rsidR="00F0516E" w:rsidRDefault="00F0516E"/>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669D89" w14:textId="77777777" w:rsidR="00F0516E" w:rsidRDefault="00F0516E"/>
        </w:tc>
        <w:tc>
          <w:tcPr>
            <w:tcW w:w="25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B64EE2" w14:textId="77777777" w:rsidR="00F0516E" w:rsidRDefault="00000000">
            <w:r>
              <w:rPr>
                <w:sz w:val="20"/>
                <w:szCs w:val="20"/>
              </w:rPr>
              <w:t>R 19,130 / month</w:t>
            </w:r>
          </w:p>
        </w:tc>
      </w:tr>
    </w:tbl>
    <w:p w14:paraId="5D6261D0" w14:textId="77777777" w:rsidR="00F0516E" w:rsidRDefault="00F0516E">
      <w:pPr>
        <w:spacing w:before="120" w:after="12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F0516E" w14:paraId="5631B566" w14:textId="77777777">
        <w:tblPrEx>
          <w:tblCellMar>
            <w:top w:w="0" w:type="dxa"/>
            <w:bottom w:w="0" w:type="dxa"/>
          </w:tblCellMar>
        </w:tblPrEx>
        <w:tc>
          <w:tcPr>
            <w:tcW w:w="0" w:type="auto"/>
            <w:tcBorders>
              <w:top w:val="single" w:sz="4" w:space="0" w:color="C8A84B"/>
              <w:left w:val="single" w:sz="4" w:space="0" w:color="C8A84B"/>
              <w:bottom w:val="single" w:sz="4" w:space="0" w:color="C8A84B"/>
              <w:right w:val="single" w:sz="4" w:space="0" w:color="C8A84B"/>
            </w:tcBorders>
            <w:shd w:val="clear" w:color="auto" w:fill="F5F5F5"/>
            <w:tcMar>
              <w:top w:w="120" w:type="dxa"/>
              <w:left w:w="180" w:type="dxa"/>
              <w:bottom w:w="120" w:type="dxa"/>
              <w:right w:w="180" w:type="dxa"/>
            </w:tcMar>
          </w:tcPr>
          <w:p w14:paraId="224F45B3" w14:textId="77777777" w:rsidR="00F0516E" w:rsidRDefault="00000000">
            <w:r>
              <w:rPr>
                <w:i/>
                <w:iCs/>
              </w:rPr>
              <w:t>Azure pricing varies by region and commitment tier. The estimates above assume South Africa North region (Johannesburg), pay-as-you-go pricing. Reserved Instances (1-year commitment) reduce compute costs by approximately 30–40%. CHIETA is encouraged to review Azure pricing calculators and negotiate an Enterprise Agreement for the project duration.</w:t>
            </w:r>
          </w:p>
        </w:tc>
      </w:tr>
    </w:tbl>
    <w:p w14:paraId="4C08EDEF" w14:textId="77777777" w:rsidR="00F0516E" w:rsidRDefault="00F0516E">
      <w:pPr>
        <w:spacing w:before="120" w:after="120"/>
      </w:pPr>
    </w:p>
    <w:p w14:paraId="0D9CC889" w14:textId="77777777" w:rsidR="00F0516E" w:rsidRDefault="00000000">
      <w:pPr>
        <w:pStyle w:val="Heading2"/>
        <w:spacing w:before="240" w:after="120"/>
      </w:pPr>
      <w:bookmarkStart w:id="334" w:name="_Toc231631541"/>
      <w:r>
        <w:rPr>
          <w:sz w:val="26"/>
          <w:szCs w:val="26"/>
        </w:rPr>
        <w:t>56.2 Scale-Up Trigger Thresholds</w:t>
      </w:r>
      <w:bookmarkEnd w:id="334"/>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4"/>
        <w:gridCol w:w="1983"/>
        <w:gridCol w:w="1999"/>
        <w:gridCol w:w="1842"/>
        <w:gridCol w:w="2088"/>
      </w:tblGrid>
      <w:tr w:rsidR="00F0516E" w14:paraId="3EB30DE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52C5FA06" w14:textId="77777777" w:rsidR="00F0516E" w:rsidRDefault="00000000">
            <w:r>
              <w:rPr>
                <w:b/>
                <w:bCs/>
                <w:color w:val="FFFFFF"/>
                <w:sz w:val="20"/>
                <w:szCs w:val="20"/>
              </w:rPr>
              <w:t>Resource</w:t>
            </w:r>
          </w:p>
        </w:tc>
        <w:tc>
          <w:tcPr>
            <w:tcW w:w="20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1015923F" w14:textId="77777777" w:rsidR="00F0516E" w:rsidRDefault="00000000">
            <w:r>
              <w:rPr>
                <w:b/>
                <w:bCs/>
                <w:color w:val="FFFFFF"/>
                <w:sz w:val="20"/>
                <w:szCs w:val="20"/>
              </w:rPr>
              <w:t>Monitor Metric</w:t>
            </w:r>
          </w:p>
        </w:tc>
        <w:tc>
          <w:tcPr>
            <w:tcW w:w="20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26983B1A" w14:textId="77777777" w:rsidR="00F0516E" w:rsidRDefault="00000000">
            <w:r>
              <w:rPr>
                <w:b/>
                <w:bCs/>
                <w:color w:val="FFFFFF"/>
                <w:sz w:val="20"/>
                <w:szCs w:val="20"/>
              </w:rPr>
              <w:t>Scale-Up Trigger</w:t>
            </w:r>
          </w:p>
        </w:tc>
        <w:tc>
          <w:tcPr>
            <w:tcW w:w="18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39202179" w14:textId="77777777" w:rsidR="00F0516E" w:rsidRDefault="00000000">
            <w:r>
              <w:rPr>
                <w:b/>
                <w:bCs/>
                <w:color w:val="FFFFFF"/>
                <w:sz w:val="20"/>
                <w:szCs w:val="20"/>
              </w:rPr>
              <w:t>Scale-Up Action</w:t>
            </w:r>
          </w:p>
        </w:tc>
        <w:tc>
          <w:tcPr>
            <w:tcW w:w="2106"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20B0EE4F" w14:textId="77777777" w:rsidR="00F0516E" w:rsidRDefault="00000000">
            <w:r>
              <w:rPr>
                <w:b/>
                <w:bCs/>
                <w:color w:val="FFFFFF"/>
                <w:sz w:val="20"/>
                <w:szCs w:val="20"/>
              </w:rPr>
              <w:t>Estimated Additional Cost</w:t>
            </w:r>
          </w:p>
        </w:tc>
      </w:tr>
      <w:tr w:rsidR="00F0516E" w14:paraId="2AA8F8E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28985A" w14:textId="77777777" w:rsidR="00F0516E" w:rsidRDefault="00000000">
            <w:r>
              <w:rPr>
                <w:sz w:val="20"/>
                <w:szCs w:val="20"/>
              </w:rPr>
              <w:t>AKS Application Node Pool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699B33" w14:textId="77777777" w:rsidR="00F0516E" w:rsidRDefault="00000000">
            <w:r>
              <w:rPr>
                <w:sz w:val="20"/>
                <w:szCs w:val="20"/>
              </w:rPr>
              <w:t>CPU utilisation &gt; 70% for 10+ minutes OR Memory &gt; 80%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73B997" w14:textId="77777777" w:rsidR="00F0516E" w:rsidRDefault="00000000">
            <w:r>
              <w:rPr>
                <w:sz w:val="20"/>
                <w:szCs w:val="20"/>
              </w:rPr>
              <w:t xml:space="preserve">Horizontal Pod </w:t>
            </w:r>
            <w:proofErr w:type="spellStart"/>
            <w:r>
              <w:rPr>
                <w:sz w:val="20"/>
                <w:szCs w:val="20"/>
              </w:rPr>
              <w:t>Autoscaler</w:t>
            </w:r>
            <w:proofErr w:type="spellEnd"/>
            <w:r>
              <w:rPr>
                <w:sz w:val="20"/>
                <w:szCs w:val="20"/>
              </w:rPr>
              <w:t xml:space="preserve"> adds pods; if all nodes full, add 1 node to node pool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382F6" w14:textId="77777777" w:rsidR="00F0516E" w:rsidRDefault="00000000">
            <w:r>
              <w:rPr>
                <w:sz w:val="20"/>
                <w:szCs w:val="20"/>
              </w:rPr>
              <w:t>+ 1x Standard_D8s_v3 node</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3FE8C" w14:textId="77777777" w:rsidR="00F0516E" w:rsidRDefault="00000000">
            <w:r>
              <w:rPr>
                <w:sz w:val="20"/>
                <w:szCs w:val="20"/>
              </w:rPr>
              <w:t>+ R 3,200/month</w:t>
            </w:r>
          </w:p>
        </w:tc>
      </w:tr>
      <w:tr w:rsidR="00F0516E" w14:paraId="69788E1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61B107" w14:textId="77777777" w:rsidR="00F0516E" w:rsidRDefault="00000000">
            <w:r>
              <w:rPr>
                <w:sz w:val="20"/>
                <w:szCs w:val="20"/>
              </w:rPr>
              <w:lastRenderedPageBreak/>
              <w:t>PostgreSQL</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D11DBA" w14:textId="77777777" w:rsidR="00F0516E" w:rsidRDefault="00000000">
            <w:r>
              <w:rPr>
                <w:sz w:val="20"/>
                <w:szCs w:val="20"/>
              </w:rPr>
              <w:t>CPU &gt; 80% sustained OR query p95 &gt; 10 seconds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6E4DA6" w14:textId="77777777" w:rsidR="00F0516E" w:rsidRDefault="00000000">
            <w:r>
              <w:rPr>
                <w:sz w:val="20"/>
                <w:szCs w:val="20"/>
              </w:rPr>
              <w:t>Upgrade to next tier (Standard_D8s_v3)</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A5B46B" w14:textId="77777777" w:rsidR="00F0516E" w:rsidRDefault="00000000">
            <w:r>
              <w:rPr>
                <w:sz w:val="20"/>
                <w:szCs w:val="20"/>
              </w:rPr>
              <w:t>Scale up compute tier</w:t>
            </w:r>
          </w:p>
        </w:tc>
        <w:tc>
          <w:tcPr>
            <w:tcW w:w="21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0741EB" w14:textId="77777777" w:rsidR="00F0516E" w:rsidRDefault="00000000">
            <w:r>
              <w:rPr>
                <w:sz w:val="20"/>
                <w:szCs w:val="20"/>
              </w:rPr>
              <w:t>+ R 4,000/month approx.</w:t>
            </w:r>
          </w:p>
        </w:tc>
      </w:tr>
      <w:tr w:rsidR="00F0516E" w14:paraId="3CB6532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EEF6C5" w14:textId="77777777" w:rsidR="00F0516E" w:rsidRDefault="00000000">
            <w:r>
              <w:rPr>
                <w:sz w:val="20"/>
                <w:szCs w:val="20"/>
              </w:rPr>
              <w:t>PostgreSQL Storage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7DC02D" w14:textId="77777777" w:rsidR="00F0516E" w:rsidRDefault="00000000">
            <w:r>
              <w:rPr>
                <w:sz w:val="20"/>
                <w:szCs w:val="20"/>
              </w:rPr>
              <w:t>Storage &gt; 80% of provisioned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426BAB" w14:textId="77777777" w:rsidR="00F0516E" w:rsidRDefault="00000000">
            <w:r>
              <w:rPr>
                <w:sz w:val="20"/>
                <w:szCs w:val="20"/>
              </w:rPr>
              <w:t>Increase storage in 100 GB increments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295990" w14:textId="77777777" w:rsidR="00F0516E" w:rsidRDefault="00000000">
            <w:r>
              <w:rPr>
                <w:sz w:val="20"/>
                <w:szCs w:val="20"/>
              </w:rPr>
              <w:t>Storage auto-scaling (if enabled) or manual increase</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5DA601" w14:textId="77777777" w:rsidR="00F0516E" w:rsidRDefault="00000000">
            <w:r>
              <w:rPr>
                <w:sz w:val="20"/>
                <w:szCs w:val="20"/>
              </w:rPr>
              <w:t>+ R 500/month per 100 GB</w:t>
            </w:r>
          </w:p>
        </w:tc>
      </w:tr>
      <w:tr w:rsidR="00F0516E" w14:paraId="4DEEB86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A0AA1A" w14:textId="77777777" w:rsidR="00F0516E" w:rsidRDefault="00000000">
            <w:proofErr w:type="spellStart"/>
            <w:r>
              <w:rPr>
                <w:sz w:val="20"/>
                <w:szCs w:val="20"/>
              </w:rPr>
              <w:t>MinIO</w:t>
            </w:r>
            <w:proofErr w:type="spellEnd"/>
            <w:r>
              <w:rPr>
                <w:sz w:val="20"/>
                <w:szCs w:val="20"/>
              </w:rPr>
              <w:t xml:space="preserve"> Storage</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AA845B" w14:textId="77777777" w:rsidR="00F0516E" w:rsidRDefault="00000000">
            <w:r>
              <w:rPr>
                <w:sz w:val="20"/>
                <w:szCs w:val="20"/>
              </w:rPr>
              <w:t>PVC &gt; 75% full</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A479E4" w14:textId="77777777" w:rsidR="00F0516E" w:rsidRDefault="00000000">
            <w:r>
              <w:rPr>
                <w:sz w:val="20"/>
                <w:szCs w:val="20"/>
              </w:rPr>
              <w:t>Add PVC (Azure Premium SSD)</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E4E9B6" w14:textId="77777777" w:rsidR="00F0516E" w:rsidRDefault="00000000">
            <w:r>
              <w:rPr>
                <w:sz w:val="20"/>
                <w:szCs w:val="20"/>
              </w:rPr>
              <w:t>Provision additional 500 GB PVC</w:t>
            </w:r>
          </w:p>
        </w:tc>
        <w:tc>
          <w:tcPr>
            <w:tcW w:w="21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E6A256" w14:textId="77777777" w:rsidR="00F0516E" w:rsidRDefault="00000000">
            <w:r>
              <w:rPr>
                <w:sz w:val="20"/>
                <w:szCs w:val="20"/>
              </w:rPr>
              <w:t>+ R 700/month</w:t>
            </w:r>
          </w:p>
        </w:tc>
      </w:tr>
      <w:tr w:rsidR="00F0516E" w14:paraId="3E2527C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25F8C0" w14:textId="77777777" w:rsidR="00F0516E" w:rsidRDefault="00000000">
            <w:r>
              <w:rPr>
                <w:sz w:val="20"/>
                <w:szCs w:val="20"/>
              </w:rPr>
              <w:t>Concurrent Users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C4BEB4" w14:textId="77777777" w:rsidR="00F0516E" w:rsidRDefault="00000000">
            <w:r>
              <w:rPr>
                <w:sz w:val="20"/>
                <w:szCs w:val="20"/>
              </w:rPr>
              <w:t xml:space="preserve">&gt; 15 concurrent </w:t>
            </w:r>
            <w:proofErr w:type="spellStart"/>
            <w:r>
              <w:rPr>
                <w:sz w:val="20"/>
                <w:szCs w:val="20"/>
              </w:rPr>
              <w:t>JupyterHub</w:t>
            </w:r>
            <w:proofErr w:type="spellEnd"/>
            <w:r>
              <w:rPr>
                <w:sz w:val="20"/>
                <w:szCs w:val="20"/>
              </w:rPr>
              <w:t xml:space="preserve"> sessions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D5013D" w14:textId="77777777" w:rsidR="00F0516E" w:rsidRDefault="00000000">
            <w:r>
              <w:rPr>
                <w:sz w:val="20"/>
                <w:szCs w:val="20"/>
              </w:rPr>
              <w:t xml:space="preserve">Dedicated </w:t>
            </w:r>
            <w:proofErr w:type="spellStart"/>
            <w:r>
              <w:rPr>
                <w:sz w:val="20"/>
                <w:szCs w:val="20"/>
              </w:rPr>
              <w:t>JupyterHub</w:t>
            </w:r>
            <w:proofErr w:type="spellEnd"/>
            <w:r>
              <w:rPr>
                <w:sz w:val="20"/>
                <w:szCs w:val="20"/>
              </w:rPr>
              <w:t xml:space="preserve"> node pool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D791F" w14:textId="77777777" w:rsidR="00F0516E" w:rsidRDefault="00000000">
            <w:r>
              <w:rPr>
                <w:sz w:val="20"/>
                <w:szCs w:val="20"/>
              </w:rPr>
              <w:t>+ 1x Standard_D4s_v3 node</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3C6CC3" w14:textId="77777777" w:rsidR="00F0516E" w:rsidRDefault="00000000">
            <w:r>
              <w:rPr>
                <w:sz w:val="20"/>
                <w:szCs w:val="20"/>
              </w:rPr>
              <w:t>+ R 1,600/month</w:t>
            </w:r>
          </w:p>
        </w:tc>
      </w:tr>
      <w:tr w:rsidR="00F0516E" w14:paraId="0EB9872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745E01" w14:textId="77777777" w:rsidR="00F0516E" w:rsidRDefault="00000000">
            <w:r>
              <w:rPr>
                <w:sz w:val="20"/>
                <w:szCs w:val="20"/>
              </w:rPr>
              <w:t>Bandwidth</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471C3D" w14:textId="77777777" w:rsidR="00F0516E" w:rsidRDefault="00000000">
            <w:r>
              <w:rPr>
                <w:sz w:val="20"/>
                <w:szCs w:val="20"/>
              </w:rPr>
              <w:t>Monthly egress &gt; 200 GB</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131BC4" w14:textId="77777777" w:rsidR="00F0516E" w:rsidRDefault="00000000">
            <w:r>
              <w:rPr>
                <w:sz w:val="20"/>
                <w:szCs w:val="20"/>
              </w:rPr>
              <w:t>Review CDN options; consider Azure CDN for static assets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1CEC3E" w14:textId="77777777" w:rsidR="00F0516E" w:rsidRDefault="00000000">
            <w:r>
              <w:rPr>
                <w:sz w:val="20"/>
                <w:szCs w:val="20"/>
              </w:rPr>
              <w:t>Azure CDN configuration</w:t>
            </w:r>
          </w:p>
        </w:tc>
        <w:tc>
          <w:tcPr>
            <w:tcW w:w="21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9FEFA6" w14:textId="77777777" w:rsidR="00F0516E" w:rsidRDefault="00000000">
            <w:r>
              <w:rPr>
                <w:sz w:val="20"/>
                <w:szCs w:val="20"/>
              </w:rPr>
              <w:t>~ R 500/month for 500 GB</w:t>
            </w:r>
          </w:p>
        </w:tc>
      </w:tr>
    </w:tbl>
    <w:p w14:paraId="7E82A075" w14:textId="77777777" w:rsidR="00F0516E" w:rsidRDefault="00F0516E">
      <w:pPr>
        <w:spacing w:before="120" w:after="120"/>
      </w:pPr>
    </w:p>
    <w:p w14:paraId="745298AB" w14:textId="77777777" w:rsidR="00F0516E" w:rsidRDefault="00000000">
      <w:pPr>
        <w:pStyle w:val="Heading2"/>
        <w:spacing w:before="240" w:after="120"/>
      </w:pPr>
      <w:bookmarkStart w:id="335" w:name="_Toc231631542"/>
      <w:r>
        <w:rPr>
          <w:sz w:val="26"/>
          <w:szCs w:val="26"/>
        </w:rPr>
        <w:t>56.3 Three-Year Capacity Projection</w:t>
      </w:r>
      <w:bookmarkEnd w:id="335"/>
    </w:p>
    <w:tbl>
      <w:tblPr>
        <w:tblW w:w="97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5"/>
        <w:gridCol w:w="1340"/>
        <w:gridCol w:w="1621"/>
        <w:gridCol w:w="1510"/>
        <w:gridCol w:w="1788"/>
        <w:gridCol w:w="2412"/>
      </w:tblGrid>
      <w:tr w:rsidR="00F0516E" w14:paraId="42A854C5" w14:textId="77777777" w:rsidTr="007A6C1B">
        <w:tblPrEx>
          <w:tblCellMar>
            <w:top w:w="0" w:type="dxa"/>
            <w:bottom w:w="0" w:type="dxa"/>
          </w:tblCellMar>
        </w:tblPrEx>
        <w:trPr>
          <w:trHeight w:val="475"/>
        </w:trPr>
        <w:tc>
          <w:tcPr>
            <w:tcW w:w="92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1FB7D52E" w14:textId="77777777" w:rsidR="00F0516E" w:rsidRDefault="00000000">
            <w:r>
              <w:rPr>
                <w:b/>
                <w:bCs/>
                <w:color w:val="FFFFFF"/>
                <w:sz w:val="20"/>
                <w:szCs w:val="20"/>
              </w:rPr>
              <w:t>Year</w:t>
            </w:r>
          </w:p>
        </w:tc>
        <w:tc>
          <w:tcPr>
            <w:tcW w:w="1345"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6A79FF54" w14:textId="77777777" w:rsidR="00F0516E" w:rsidRDefault="00000000">
            <w:r>
              <w:rPr>
                <w:b/>
                <w:bCs/>
                <w:color w:val="FFFFFF"/>
                <w:sz w:val="20"/>
                <w:szCs w:val="20"/>
              </w:rPr>
              <w:t>Expected Users</w:t>
            </w:r>
          </w:p>
        </w:tc>
        <w:tc>
          <w:tcPr>
            <w:tcW w:w="1661"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65452D81" w14:textId="77777777" w:rsidR="00F0516E" w:rsidRDefault="00000000">
            <w:r>
              <w:rPr>
                <w:b/>
                <w:bCs/>
                <w:color w:val="FFFFFF"/>
                <w:sz w:val="20"/>
                <w:szCs w:val="20"/>
              </w:rPr>
              <w:t>Dataset Volume</w:t>
            </w:r>
          </w:p>
        </w:tc>
        <w:tc>
          <w:tcPr>
            <w:tcW w:w="1513"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29EF8E99" w14:textId="77777777" w:rsidR="00F0516E" w:rsidRDefault="00000000">
            <w:r>
              <w:rPr>
                <w:b/>
                <w:bCs/>
                <w:color w:val="FFFFFF"/>
                <w:sz w:val="20"/>
                <w:szCs w:val="20"/>
              </w:rPr>
              <w:t>Dashboard Views/Month</w:t>
            </w:r>
          </w:p>
        </w:tc>
        <w:tc>
          <w:tcPr>
            <w:tcW w:w="1829"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663E4A2A" w14:textId="77777777" w:rsidR="00F0516E" w:rsidRDefault="00000000">
            <w:r>
              <w:rPr>
                <w:b/>
                <w:bCs/>
                <w:color w:val="FFFFFF"/>
                <w:sz w:val="20"/>
                <w:szCs w:val="20"/>
              </w:rPr>
              <w:t>Estimated Monthly Cost (ZAR)</w:t>
            </w:r>
          </w:p>
        </w:tc>
        <w:tc>
          <w:tcPr>
            <w:tcW w:w="2488"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7EB00B24" w14:textId="77777777" w:rsidR="00F0516E" w:rsidRDefault="00000000">
            <w:r>
              <w:rPr>
                <w:b/>
                <w:bCs/>
                <w:color w:val="FFFFFF"/>
                <w:sz w:val="20"/>
                <w:szCs w:val="20"/>
              </w:rPr>
              <w:t>Key Scale Events</w:t>
            </w:r>
          </w:p>
        </w:tc>
      </w:tr>
      <w:tr w:rsidR="00F0516E" w14:paraId="4305CC3B" w14:textId="77777777" w:rsidTr="007A6C1B">
        <w:tblPrEx>
          <w:tblCellMar>
            <w:top w:w="0" w:type="dxa"/>
            <w:bottom w:w="0" w:type="dxa"/>
          </w:tblCellMar>
        </w:tblPrEx>
        <w:trPr>
          <w:trHeight w:val="475"/>
        </w:trPr>
        <w:tc>
          <w:tcPr>
            <w:tcW w:w="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C8EA99" w14:textId="77777777" w:rsidR="00F0516E" w:rsidRDefault="00000000">
            <w:r>
              <w:rPr>
                <w:sz w:val="20"/>
                <w:szCs w:val="20"/>
              </w:rPr>
              <w:t>Year 1 (Launch)</w:t>
            </w:r>
          </w:p>
        </w:tc>
        <w:tc>
          <w:tcPr>
            <w:tcW w:w="13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DCD20B" w14:textId="77777777" w:rsidR="00F0516E" w:rsidRDefault="00000000">
            <w:r>
              <w:rPr>
                <w:sz w:val="20"/>
                <w:szCs w:val="20"/>
              </w:rPr>
              <w:t>10–15 internal CHIETA users</w:t>
            </w:r>
          </w:p>
        </w:tc>
        <w:tc>
          <w:tcPr>
            <w:tcW w:w="16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729709" w14:textId="77777777" w:rsidR="00F0516E" w:rsidRDefault="00000000">
            <w:r>
              <w:rPr>
                <w:sz w:val="20"/>
                <w:szCs w:val="20"/>
              </w:rPr>
              <w:t>5 datasets; ~50M rows total</w:t>
            </w:r>
          </w:p>
        </w:tc>
        <w:tc>
          <w:tcPr>
            <w:tcW w:w="1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90018" w14:textId="77777777" w:rsidR="00F0516E" w:rsidRDefault="00000000">
            <w:r>
              <w:rPr>
                <w:sz w:val="20"/>
                <w:szCs w:val="20"/>
              </w:rPr>
              <w:t>~500 views</w:t>
            </w:r>
          </w:p>
        </w:tc>
        <w:tc>
          <w:tcPr>
            <w:tcW w:w="18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59208" w14:textId="77777777" w:rsidR="00F0516E" w:rsidRDefault="00000000">
            <w:r>
              <w:rPr>
                <w:sz w:val="20"/>
                <w:szCs w:val="20"/>
              </w:rPr>
              <w:t>R 19,000–22,000</w:t>
            </w:r>
          </w:p>
        </w:tc>
        <w:tc>
          <w:tcPr>
            <w:tcW w:w="24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FF34D" w14:textId="77777777" w:rsidR="00F0516E" w:rsidRDefault="00000000">
            <w:r>
              <w:rPr>
                <w:sz w:val="20"/>
                <w:szCs w:val="20"/>
              </w:rPr>
              <w:t>Initial deployment; UAT; training</w:t>
            </w:r>
          </w:p>
        </w:tc>
      </w:tr>
      <w:tr w:rsidR="00F0516E" w14:paraId="11844433" w14:textId="77777777" w:rsidTr="007A6C1B">
        <w:tblPrEx>
          <w:tblCellMar>
            <w:top w:w="0" w:type="dxa"/>
            <w:bottom w:w="0" w:type="dxa"/>
          </w:tblCellMar>
        </w:tblPrEx>
        <w:trPr>
          <w:trHeight w:val="949"/>
        </w:trPr>
        <w:tc>
          <w:tcPr>
            <w:tcW w:w="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78C5A1" w14:textId="77777777" w:rsidR="00F0516E" w:rsidRDefault="00000000">
            <w:r>
              <w:rPr>
                <w:sz w:val="20"/>
                <w:szCs w:val="20"/>
              </w:rPr>
              <w:t>Year 2 (Growth)</w:t>
            </w:r>
          </w:p>
        </w:tc>
        <w:tc>
          <w:tcPr>
            <w:tcW w:w="134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42954B" w14:textId="77777777" w:rsidR="00F0516E" w:rsidRDefault="00000000">
            <w:r>
              <w:rPr>
                <w:sz w:val="20"/>
                <w:szCs w:val="20"/>
              </w:rPr>
              <w:t>20–30 users; first external stakeholder access</w:t>
            </w:r>
          </w:p>
        </w:tc>
        <w:tc>
          <w:tcPr>
            <w:tcW w:w="166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6635FD" w14:textId="77777777" w:rsidR="00F0516E" w:rsidRDefault="00000000">
            <w:r>
              <w:rPr>
                <w:sz w:val="20"/>
                <w:szCs w:val="20"/>
              </w:rPr>
              <w:t>10–15 datasets; ~200M rows</w:t>
            </w:r>
          </w:p>
        </w:tc>
        <w:tc>
          <w:tcPr>
            <w:tcW w:w="151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31F948" w14:textId="77777777" w:rsidR="00F0516E" w:rsidRDefault="00000000">
            <w:r>
              <w:rPr>
                <w:sz w:val="20"/>
                <w:szCs w:val="20"/>
              </w:rPr>
              <w:t>~2,000 views</w:t>
            </w:r>
          </w:p>
        </w:tc>
        <w:tc>
          <w:tcPr>
            <w:tcW w:w="182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353F36" w14:textId="77777777" w:rsidR="00F0516E" w:rsidRDefault="00000000">
            <w:r>
              <w:rPr>
                <w:sz w:val="20"/>
                <w:szCs w:val="20"/>
              </w:rPr>
              <w:t>R 28,000–35,000</w:t>
            </w:r>
          </w:p>
        </w:tc>
        <w:tc>
          <w:tcPr>
            <w:tcW w:w="248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C6BE6E" w14:textId="77777777" w:rsidR="00F0516E" w:rsidRDefault="00000000">
            <w:r>
              <w:rPr>
                <w:sz w:val="20"/>
                <w:szCs w:val="20"/>
              </w:rPr>
              <w:t>Additional datasets; external viewer access; first ML model in production</w:t>
            </w:r>
          </w:p>
        </w:tc>
      </w:tr>
      <w:tr w:rsidR="00F0516E" w14:paraId="01563173" w14:textId="77777777" w:rsidTr="007A6C1B">
        <w:tblPrEx>
          <w:tblCellMar>
            <w:top w:w="0" w:type="dxa"/>
            <w:bottom w:w="0" w:type="dxa"/>
          </w:tblCellMar>
        </w:tblPrEx>
        <w:trPr>
          <w:trHeight w:val="957"/>
        </w:trPr>
        <w:tc>
          <w:tcPr>
            <w:tcW w:w="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921E3" w14:textId="77777777" w:rsidR="00F0516E" w:rsidRDefault="00000000">
            <w:r>
              <w:rPr>
                <w:sz w:val="20"/>
                <w:szCs w:val="20"/>
              </w:rPr>
              <w:t>Year 3 (Maturity)</w:t>
            </w:r>
          </w:p>
        </w:tc>
        <w:tc>
          <w:tcPr>
            <w:tcW w:w="13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D5AE46" w14:textId="77777777" w:rsidR="00F0516E" w:rsidRDefault="00000000">
            <w:r>
              <w:rPr>
                <w:sz w:val="20"/>
                <w:szCs w:val="20"/>
              </w:rPr>
              <w:t>30–50 users; potential public dashboard layer</w:t>
            </w:r>
          </w:p>
        </w:tc>
        <w:tc>
          <w:tcPr>
            <w:tcW w:w="16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8B7EBB" w14:textId="77777777" w:rsidR="00F0516E" w:rsidRDefault="00000000">
            <w:r>
              <w:rPr>
                <w:sz w:val="20"/>
                <w:szCs w:val="20"/>
              </w:rPr>
              <w:t>20+ datasets; ~500M rows</w:t>
            </w:r>
          </w:p>
        </w:tc>
        <w:tc>
          <w:tcPr>
            <w:tcW w:w="1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89BAD4" w14:textId="77777777" w:rsidR="00F0516E" w:rsidRDefault="00000000">
            <w:r>
              <w:rPr>
                <w:sz w:val="20"/>
                <w:szCs w:val="20"/>
              </w:rPr>
              <w:t>~5,000 views</w:t>
            </w:r>
          </w:p>
        </w:tc>
        <w:tc>
          <w:tcPr>
            <w:tcW w:w="18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D12A43" w14:textId="77777777" w:rsidR="00F0516E" w:rsidRDefault="00000000">
            <w:r>
              <w:rPr>
                <w:sz w:val="20"/>
                <w:szCs w:val="20"/>
              </w:rPr>
              <w:t>R 40,000–55,000</w:t>
            </w:r>
          </w:p>
        </w:tc>
        <w:tc>
          <w:tcPr>
            <w:tcW w:w="24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4F1E9D" w14:textId="77777777" w:rsidR="00F0516E" w:rsidRDefault="00000000">
            <w:r>
              <w:rPr>
                <w:sz w:val="20"/>
                <w:szCs w:val="20"/>
              </w:rPr>
              <w:t>Public data portal; API integrations; predictive models running weekly</w:t>
            </w:r>
          </w:p>
        </w:tc>
      </w:tr>
    </w:tbl>
    <w:p w14:paraId="62B3B608" w14:textId="77777777" w:rsidR="00F0516E" w:rsidRDefault="00F0516E">
      <w:pPr>
        <w:spacing w:before="120" w:after="120"/>
      </w:pPr>
    </w:p>
    <w:p w14:paraId="235B4606" w14:textId="77777777" w:rsidR="00F0516E" w:rsidRDefault="00000000">
      <w:r>
        <w:br w:type="page"/>
      </w:r>
    </w:p>
    <w:p w14:paraId="7F9A0F72" w14:textId="77777777" w:rsidR="00F0516E" w:rsidRDefault="00000000">
      <w:pPr>
        <w:pStyle w:val="Heading1"/>
        <w:spacing w:before="320" w:after="160"/>
      </w:pPr>
      <w:bookmarkStart w:id="336" w:name="_Toc231631543"/>
      <w:r>
        <w:rPr>
          <w:sz w:val="32"/>
          <w:szCs w:val="32"/>
        </w:rPr>
        <w:lastRenderedPageBreak/>
        <w:t>Section 57: Prototype Demonstration Script (D6 Presentation Guide)</w:t>
      </w:r>
      <w:bookmarkEnd w:id="336"/>
    </w:p>
    <w:p w14:paraId="544F7C41" w14:textId="77777777" w:rsidR="00F0516E" w:rsidRDefault="00000000">
      <w:pPr>
        <w:spacing w:before="60" w:after="60"/>
        <w:jc w:val="both"/>
      </w:pPr>
      <w:r>
        <w:t>The Working Prototype demonstration (D6) must be presented to CHIETA leadership in a structured session. This demonstration script guides the service provider's presenter through a compelling, 45-minute walkthrough of the prototype. It is designed to maximise the probability of CHIETA sign-off by clearly connecting every feature shown to a real CHIETA business problem.</w:t>
      </w:r>
    </w:p>
    <w:p w14:paraId="085E9C90" w14:textId="77777777" w:rsidR="00F0516E" w:rsidRDefault="00000000">
      <w:pPr>
        <w:pStyle w:val="Heading2"/>
        <w:spacing w:before="240" w:after="120"/>
      </w:pPr>
      <w:bookmarkStart w:id="337" w:name="_Toc231631544"/>
      <w:r>
        <w:rPr>
          <w:sz w:val="26"/>
          <w:szCs w:val="26"/>
        </w:rPr>
        <w:t>57.1 Demonstration Session Plan</w:t>
      </w:r>
      <w:bookmarkEnd w:id="337"/>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800"/>
        <w:gridCol w:w="1700"/>
        <w:gridCol w:w="2400"/>
        <w:gridCol w:w="2706"/>
      </w:tblGrid>
      <w:tr w:rsidR="00F0516E" w14:paraId="01AE305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30A8F6B6" w14:textId="77777777" w:rsidR="00F0516E" w:rsidRDefault="00000000">
            <w:r>
              <w:rPr>
                <w:b/>
                <w:bCs/>
                <w:color w:val="FFFFFF"/>
                <w:sz w:val="20"/>
                <w:szCs w:val="20"/>
              </w:rPr>
              <w:t>Time</w:t>
            </w:r>
          </w:p>
        </w:tc>
        <w:tc>
          <w:tcPr>
            <w:tcW w:w="18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5D0D7902" w14:textId="77777777" w:rsidR="00F0516E" w:rsidRDefault="00000000">
            <w:r>
              <w:rPr>
                <w:b/>
                <w:bCs/>
                <w:color w:val="FFFFFF"/>
                <w:sz w:val="20"/>
                <w:szCs w:val="20"/>
              </w:rPr>
              <w:t>Segment</w:t>
            </w:r>
          </w:p>
        </w:tc>
        <w:tc>
          <w:tcPr>
            <w:tcW w:w="17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68E83A36" w14:textId="77777777" w:rsidR="00F0516E" w:rsidRDefault="00000000">
            <w:r>
              <w:rPr>
                <w:b/>
                <w:bCs/>
                <w:color w:val="FFFFFF"/>
                <w:sz w:val="20"/>
                <w:szCs w:val="20"/>
              </w:rPr>
              <w:t>Presenter</w:t>
            </w:r>
          </w:p>
        </w:tc>
        <w:tc>
          <w:tcPr>
            <w:tcW w:w="24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300E0674" w14:textId="77777777" w:rsidR="00F0516E" w:rsidRDefault="00000000">
            <w:r>
              <w:rPr>
                <w:b/>
                <w:bCs/>
                <w:color w:val="FFFFFF"/>
                <w:sz w:val="20"/>
                <w:szCs w:val="20"/>
              </w:rPr>
              <w:t>Key Message</w:t>
            </w:r>
          </w:p>
        </w:tc>
        <w:tc>
          <w:tcPr>
            <w:tcW w:w="2706"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251A6C01" w14:textId="77777777" w:rsidR="00F0516E" w:rsidRDefault="00000000">
            <w:r>
              <w:rPr>
                <w:b/>
                <w:bCs/>
                <w:color w:val="FFFFFF"/>
                <w:sz w:val="20"/>
                <w:szCs w:val="20"/>
              </w:rPr>
              <w:t>Materials</w:t>
            </w:r>
          </w:p>
        </w:tc>
      </w:tr>
      <w:tr w:rsidR="00F0516E" w14:paraId="1B7ABF2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823D00" w14:textId="77777777" w:rsidR="00F0516E" w:rsidRDefault="00000000">
            <w:r>
              <w:rPr>
                <w:sz w:val="20"/>
                <w:szCs w:val="20"/>
              </w:rPr>
              <w:t>0:00 – 0:05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6ADAFB" w14:textId="77777777" w:rsidR="00F0516E" w:rsidRDefault="00000000">
            <w:r>
              <w:rPr>
                <w:sz w:val="20"/>
                <w:szCs w:val="20"/>
              </w:rPr>
              <w:t>Welcome and Context Setting</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5F9F96" w14:textId="77777777" w:rsidR="00F0516E" w:rsidRDefault="00000000">
            <w:r>
              <w:rPr>
                <w:sz w:val="20"/>
                <w:szCs w:val="20"/>
              </w:rPr>
              <w:t>Service Provider Lead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9ED27" w14:textId="77777777" w:rsidR="00F0516E" w:rsidRDefault="00000000">
            <w:r>
              <w:rPr>
                <w:sz w:val="20"/>
                <w:szCs w:val="20"/>
              </w:rPr>
              <w:t>'This is the first time CHIETA has been able to see its own data this way — in real time, in one place.'</w:t>
            </w:r>
          </w:p>
        </w:tc>
        <w:tc>
          <w:tcPr>
            <w:tcW w:w="27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8B925D" w14:textId="77777777" w:rsidR="00F0516E" w:rsidRDefault="00000000">
            <w:r>
              <w:rPr>
                <w:sz w:val="20"/>
                <w:szCs w:val="20"/>
              </w:rPr>
              <w:t>Projector; Data Lab open in browser; backup laptop ready</w:t>
            </w:r>
          </w:p>
        </w:tc>
      </w:tr>
      <w:tr w:rsidR="00F0516E" w14:paraId="5B35410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04B61A" w14:textId="77777777" w:rsidR="00F0516E" w:rsidRDefault="00000000">
            <w:r>
              <w:rPr>
                <w:sz w:val="20"/>
                <w:szCs w:val="20"/>
              </w:rPr>
              <w:t>0:05 – 0:10</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CAE95A" w14:textId="77777777" w:rsidR="00F0516E" w:rsidRDefault="00000000">
            <w:r>
              <w:rPr>
                <w:sz w:val="20"/>
                <w:szCs w:val="20"/>
              </w:rPr>
              <w:t>Live Login and Role Demonstration</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66D65F" w14:textId="77777777" w:rsidR="00F0516E" w:rsidRDefault="00000000">
            <w:r>
              <w:rPr>
                <w:sz w:val="20"/>
                <w:szCs w:val="20"/>
              </w:rPr>
              <w:t>Service Provider Lead</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3AC897" w14:textId="77777777" w:rsidR="00F0516E" w:rsidRDefault="00000000">
            <w:r>
              <w:rPr>
                <w:sz w:val="20"/>
                <w:szCs w:val="20"/>
              </w:rPr>
              <w:t>Demonstrate login as Admin, then as Analyst, then as Viewer — showing how the system protects data based on role</w:t>
            </w:r>
          </w:p>
        </w:tc>
        <w:tc>
          <w:tcPr>
            <w:tcW w:w="27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2E1DAD" w14:textId="77777777" w:rsidR="00F0516E" w:rsidRDefault="00000000">
            <w:proofErr w:type="spellStart"/>
            <w:r>
              <w:rPr>
                <w:sz w:val="20"/>
                <w:szCs w:val="20"/>
              </w:rPr>
              <w:t>Keycloak</w:t>
            </w:r>
            <w:proofErr w:type="spellEnd"/>
            <w:r>
              <w:rPr>
                <w:sz w:val="20"/>
                <w:szCs w:val="20"/>
              </w:rPr>
              <w:t xml:space="preserve"> login page visible</w:t>
            </w:r>
          </w:p>
        </w:tc>
      </w:tr>
      <w:tr w:rsidR="00F0516E" w14:paraId="4F53B22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0B7DF6" w14:textId="77777777" w:rsidR="00F0516E" w:rsidRDefault="00000000">
            <w:r>
              <w:rPr>
                <w:sz w:val="20"/>
                <w:szCs w:val="20"/>
              </w:rPr>
              <w:t>0:10 – 0:20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BFB7E" w14:textId="77777777" w:rsidR="00F0516E" w:rsidRDefault="00000000">
            <w:r>
              <w:rPr>
                <w:sz w:val="20"/>
                <w:szCs w:val="20"/>
              </w:rPr>
              <w:t>Grants Overview 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1BE24C" w14:textId="77777777" w:rsidR="00F0516E" w:rsidRDefault="00000000">
            <w:r>
              <w:rPr>
                <w:sz w:val="20"/>
                <w:szCs w:val="20"/>
              </w:rPr>
              <w:t>Lead Developer or Student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C54910" w14:textId="77777777" w:rsidR="00F0516E" w:rsidRDefault="00000000">
            <w:r>
              <w:rPr>
                <w:sz w:val="20"/>
                <w:szCs w:val="20"/>
              </w:rPr>
              <w:t>'This dashboard replaces weeks of manual spreadsheet work. Let me show you what it reveals about FY2023/24.'</w:t>
            </w:r>
          </w:p>
        </w:tc>
        <w:tc>
          <w:tcPr>
            <w:tcW w:w="27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90C147" w14:textId="77777777" w:rsidR="00F0516E" w:rsidRDefault="00000000">
            <w:proofErr w:type="gramStart"/>
            <w:r>
              <w:rPr>
                <w:sz w:val="20"/>
                <w:szCs w:val="20"/>
              </w:rPr>
              <w:t>Grants</w:t>
            </w:r>
            <w:proofErr w:type="gramEnd"/>
            <w:r>
              <w:rPr>
                <w:sz w:val="20"/>
                <w:szCs w:val="20"/>
              </w:rPr>
              <w:t xml:space="preserve"> dashboard; real CHIETA data; filters active</w:t>
            </w:r>
          </w:p>
        </w:tc>
      </w:tr>
      <w:tr w:rsidR="00F0516E" w14:paraId="3E3E729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E6A1EA" w14:textId="77777777" w:rsidR="00F0516E" w:rsidRDefault="00000000">
            <w:r>
              <w:rPr>
                <w:sz w:val="20"/>
                <w:szCs w:val="20"/>
              </w:rPr>
              <w:t>0:20 – 0:30</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DE71BD" w14:textId="77777777" w:rsidR="00F0516E" w:rsidRDefault="00000000">
            <w:r>
              <w:rPr>
                <w:sz w:val="20"/>
                <w:szCs w:val="20"/>
              </w:rPr>
              <w:t>Learner Enrolment and Completion 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BE306F" w14:textId="77777777" w:rsidR="00F0516E" w:rsidRDefault="00000000">
            <w:r>
              <w:rPr>
                <w:sz w:val="20"/>
                <w:szCs w:val="20"/>
              </w:rPr>
              <w:t>Student contributor</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54E4D1" w14:textId="77777777" w:rsidR="00F0516E" w:rsidRDefault="00000000">
            <w:r>
              <w:rPr>
                <w:sz w:val="20"/>
                <w:szCs w:val="20"/>
              </w:rPr>
              <w:t>'Here we can see enrolment by province, by NQF level, and by gender — and instantly compare against targets.'</w:t>
            </w:r>
          </w:p>
        </w:tc>
        <w:tc>
          <w:tcPr>
            <w:tcW w:w="27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DB259B" w14:textId="77777777" w:rsidR="00F0516E" w:rsidRDefault="00000000">
            <w:r>
              <w:rPr>
                <w:sz w:val="20"/>
                <w:szCs w:val="20"/>
              </w:rPr>
              <w:t>Learner dashboard; equity breakdown visible</w:t>
            </w:r>
          </w:p>
        </w:tc>
      </w:tr>
      <w:tr w:rsidR="00F0516E" w14:paraId="480D12E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BDF48C" w14:textId="77777777" w:rsidR="00F0516E" w:rsidRDefault="00000000">
            <w:r>
              <w:rPr>
                <w:sz w:val="20"/>
                <w:szCs w:val="20"/>
              </w:rPr>
              <w:t>0:30 – 0:38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5B90D4" w14:textId="77777777" w:rsidR="00F0516E" w:rsidRDefault="00000000">
            <w:r>
              <w:rPr>
                <w:sz w:val="20"/>
                <w:szCs w:val="20"/>
              </w:rPr>
              <w:t>What-If Analysis Demonstration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CFD322" w14:textId="77777777" w:rsidR="00F0516E" w:rsidRDefault="00000000">
            <w:r>
              <w:rPr>
                <w:sz w:val="20"/>
                <w:szCs w:val="20"/>
              </w:rPr>
              <w:t>Lead Developer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38914" w14:textId="77777777" w:rsidR="00F0516E" w:rsidRDefault="00000000">
            <w:r>
              <w:rPr>
                <w:sz w:val="20"/>
                <w:szCs w:val="20"/>
              </w:rPr>
              <w:t>'If CHIETA increased DG allocation to Gauteng by 15%, the model projects this effect on learner completion...'</w:t>
            </w:r>
          </w:p>
        </w:tc>
        <w:tc>
          <w:tcPr>
            <w:tcW w:w="27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0EBA47" w14:textId="77777777" w:rsidR="00F0516E" w:rsidRDefault="00000000">
            <w:r>
              <w:rPr>
                <w:sz w:val="20"/>
                <w:szCs w:val="20"/>
              </w:rPr>
              <w:t>Hypothesis testing / what-if panel</w:t>
            </w:r>
          </w:p>
        </w:tc>
      </w:tr>
      <w:tr w:rsidR="00F0516E" w14:paraId="308B15B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9C05D5" w14:textId="77777777" w:rsidR="00F0516E" w:rsidRDefault="00000000">
            <w:r>
              <w:rPr>
                <w:sz w:val="20"/>
                <w:szCs w:val="20"/>
              </w:rPr>
              <w:t>0:38 – 0:43</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98A042" w14:textId="77777777" w:rsidR="00F0516E" w:rsidRDefault="00000000">
            <w:r>
              <w:rPr>
                <w:sz w:val="20"/>
                <w:szCs w:val="20"/>
              </w:rPr>
              <w:t>Data Security Demonstration</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48E2AF" w14:textId="77777777" w:rsidR="00F0516E" w:rsidRDefault="00000000">
            <w:r>
              <w:rPr>
                <w:sz w:val="20"/>
                <w:szCs w:val="20"/>
              </w:rPr>
              <w:t>Service Provider Lead</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2D4431" w14:textId="77777777" w:rsidR="00F0516E" w:rsidRDefault="00000000">
            <w:r>
              <w:rPr>
                <w:sz w:val="20"/>
                <w:szCs w:val="20"/>
              </w:rPr>
              <w:t>'I want to show you how CHIETA data is protected — let me show the audit log and the masking in action.'</w:t>
            </w:r>
          </w:p>
        </w:tc>
        <w:tc>
          <w:tcPr>
            <w:tcW w:w="27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9DE5F0" w14:textId="77777777" w:rsidR="00F0516E" w:rsidRDefault="00000000">
            <w:r>
              <w:rPr>
                <w:sz w:val="20"/>
                <w:szCs w:val="20"/>
              </w:rPr>
              <w:t>Audit log; masked field demonstration</w:t>
            </w:r>
          </w:p>
        </w:tc>
      </w:tr>
      <w:tr w:rsidR="00F0516E" w14:paraId="6F0053A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D9633" w14:textId="77777777" w:rsidR="00F0516E" w:rsidRDefault="00000000">
            <w:r>
              <w:rPr>
                <w:sz w:val="20"/>
                <w:szCs w:val="20"/>
              </w:rPr>
              <w:t>0:43 – 0:45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08189E" w14:textId="77777777" w:rsidR="00F0516E" w:rsidRDefault="00000000">
            <w:r>
              <w:rPr>
                <w:sz w:val="20"/>
                <w:szCs w:val="20"/>
              </w:rPr>
              <w:t>Business Value Summary and Next Steps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A52310" w14:textId="77777777" w:rsidR="00F0516E" w:rsidRDefault="00000000">
            <w:r>
              <w:rPr>
                <w:sz w:val="20"/>
                <w:szCs w:val="20"/>
              </w:rPr>
              <w:t>Service Provider Lead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3F0975" w14:textId="77777777" w:rsidR="00F0516E" w:rsidRDefault="00000000">
            <w:r>
              <w:rPr>
                <w:sz w:val="20"/>
                <w:szCs w:val="20"/>
              </w:rPr>
              <w:t>'The prototype has demonstrated all six D6 acceptance criteria. Here is what we recommend CHIETA prioritises for the production release.'</w:t>
            </w:r>
          </w:p>
        </w:tc>
        <w:tc>
          <w:tcPr>
            <w:tcW w:w="27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5AB5E0" w14:textId="77777777" w:rsidR="00F0516E" w:rsidRDefault="00000000">
            <w:r>
              <w:rPr>
                <w:sz w:val="20"/>
                <w:szCs w:val="20"/>
              </w:rPr>
              <w:t>Business Value Summary document (Section 39)</w:t>
            </w:r>
          </w:p>
        </w:tc>
      </w:tr>
    </w:tbl>
    <w:p w14:paraId="7A9507B3" w14:textId="77777777" w:rsidR="00F0516E" w:rsidRDefault="00F0516E">
      <w:pPr>
        <w:spacing w:before="120" w:after="120"/>
      </w:pPr>
    </w:p>
    <w:p w14:paraId="4255517E" w14:textId="77777777" w:rsidR="00F0516E" w:rsidRDefault="00000000">
      <w:pPr>
        <w:pStyle w:val="Heading2"/>
        <w:spacing w:before="240" w:after="120"/>
      </w:pPr>
      <w:bookmarkStart w:id="338" w:name="_Toc231631545"/>
      <w:r>
        <w:rPr>
          <w:sz w:val="26"/>
          <w:szCs w:val="26"/>
        </w:rPr>
        <w:t>57.2 Anticipated Questions and Prepared Responses</w:t>
      </w:r>
      <w:bookmarkEnd w:id="338"/>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706"/>
      </w:tblGrid>
      <w:tr w:rsidR="00F0516E" w14:paraId="7FB0522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5E24252A" w14:textId="77777777" w:rsidR="00F0516E" w:rsidRDefault="00000000">
            <w:r>
              <w:rPr>
                <w:b/>
                <w:bCs/>
                <w:color w:val="FFFFFF"/>
                <w:sz w:val="20"/>
                <w:szCs w:val="20"/>
              </w:rPr>
              <w:lastRenderedPageBreak/>
              <w:t>Anticipated Question</w:t>
            </w:r>
          </w:p>
        </w:tc>
        <w:tc>
          <w:tcPr>
            <w:tcW w:w="6706"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2BB2A6A8" w14:textId="77777777" w:rsidR="00F0516E" w:rsidRDefault="00000000">
            <w:r>
              <w:rPr>
                <w:b/>
                <w:bCs/>
                <w:color w:val="FFFFFF"/>
                <w:sz w:val="20"/>
                <w:szCs w:val="20"/>
              </w:rPr>
              <w:t>Prepared Response</w:t>
            </w:r>
          </w:p>
        </w:tc>
      </w:tr>
      <w:tr w:rsidR="00F0516E" w14:paraId="0804946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4D4557" w14:textId="77777777" w:rsidR="00F0516E" w:rsidRDefault="00000000">
            <w:r>
              <w:rPr>
                <w:sz w:val="20"/>
                <w:szCs w:val="20"/>
              </w:rPr>
              <w:t>Is this real CHIETA data?</w:t>
            </w:r>
          </w:p>
        </w:tc>
        <w:tc>
          <w:tcPr>
            <w:tcW w:w="67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9EF0C" w14:textId="77777777" w:rsidR="00F0516E" w:rsidRDefault="00000000">
            <w:r>
              <w:rPr>
                <w:sz w:val="20"/>
                <w:szCs w:val="20"/>
              </w:rPr>
              <w:t>Yes — all data displayed in this prototype is real CHIETA data from [dataset names]. No dummy data has been used for this demonstration, as required by the Scope of Work.</w:t>
            </w:r>
          </w:p>
        </w:tc>
      </w:tr>
      <w:tr w:rsidR="00F0516E" w14:paraId="4FBEFEF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BDDC68" w14:textId="77777777" w:rsidR="00F0516E" w:rsidRDefault="00000000">
            <w:r>
              <w:rPr>
                <w:sz w:val="20"/>
                <w:szCs w:val="20"/>
              </w:rPr>
              <w:t>How do we know our data is secure?</w:t>
            </w:r>
          </w:p>
        </w:tc>
        <w:tc>
          <w:tcPr>
            <w:tcW w:w="67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BD42F8" w14:textId="77777777" w:rsidR="00F0516E" w:rsidRDefault="00000000">
            <w:r>
              <w:rPr>
                <w:sz w:val="20"/>
                <w:szCs w:val="20"/>
              </w:rPr>
              <w:t>The system uses AES-256 encryption for all stored data and TLS 1.3 for all data in transit. The audit log you just saw records every data access event with user, timestamp, and action. POPIA compliance measures are documented in our Data Governance Addendum.</w:t>
            </w:r>
          </w:p>
        </w:tc>
      </w:tr>
      <w:tr w:rsidR="00F0516E" w14:paraId="49744C2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48C9AF" w14:textId="77777777" w:rsidR="00F0516E" w:rsidRDefault="00000000">
            <w:r>
              <w:rPr>
                <w:sz w:val="20"/>
                <w:szCs w:val="20"/>
              </w:rPr>
              <w:t>Can CHIETA staff use this without technical training?</w:t>
            </w:r>
          </w:p>
        </w:tc>
        <w:tc>
          <w:tcPr>
            <w:tcW w:w="67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6E2AFF" w14:textId="77777777" w:rsidR="00F0516E" w:rsidRDefault="00000000">
            <w:r>
              <w:rPr>
                <w:sz w:val="20"/>
                <w:szCs w:val="20"/>
              </w:rPr>
              <w:t>Yes — the Viewer and Analyst interfaces require no coding. We have designed the dashboards for non-technical users. The training programme (D8) includes a 1-day workshop and video tutorials for every role.</w:t>
            </w:r>
          </w:p>
        </w:tc>
      </w:tr>
      <w:tr w:rsidR="00F0516E" w14:paraId="4365D6F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9B6EDC" w14:textId="77777777" w:rsidR="00F0516E" w:rsidRDefault="00000000">
            <w:r>
              <w:rPr>
                <w:sz w:val="20"/>
                <w:szCs w:val="20"/>
              </w:rPr>
              <w:t>What happens if the system goes down?</w:t>
            </w:r>
          </w:p>
        </w:tc>
        <w:tc>
          <w:tcPr>
            <w:tcW w:w="67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F8A1D9" w14:textId="77777777" w:rsidR="00F0516E" w:rsidRDefault="00000000">
            <w:r>
              <w:rPr>
                <w:sz w:val="20"/>
                <w:szCs w:val="20"/>
              </w:rPr>
              <w:t>The system runs on Azure with automated failover across availability zones targeting 99% uptime. We also have a tested backup and restore procedure with a 4-hour recovery time objective.</w:t>
            </w:r>
          </w:p>
        </w:tc>
      </w:tr>
      <w:tr w:rsidR="00F0516E" w14:paraId="09C5293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40F4E" w14:textId="77777777" w:rsidR="00F0516E" w:rsidRDefault="00000000">
            <w:r>
              <w:rPr>
                <w:sz w:val="20"/>
                <w:szCs w:val="20"/>
              </w:rPr>
              <w:t>Can we add more data sources later?</w:t>
            </w:r>
          </w:p>
        </w:tc>
        <w:tc>
          <w:tcPr>
            <w:tcW w:w="67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FBF3D0" w14:textId="77777777" w:rsidR="00F0516E" w:rsidRDefault="00000000">
            <w:r>
              <w:rPr>
                <w:sz w:val="20"/>
                <w:szCs w:val="20"/>
              </w:rPr>
              <w:t>Absolutely. The architecture is extensible — any CSV, Excel, or database source can be added by an authorised Admin through the standard dataset upload process. The API also supports integrations with external systems.</w:t>
            </w:r>
          </w:p>
        </w:tc>
      </w:tr>
      <w:tr w:rsidR="00F0516E" w14:paraId="6981F26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C9D9DF" w14:textId="77777777" w:rsidR="00F0516E" w:rsidRDefault="00000000">
            <w:r>
              <w:rPr>
                <w:sz w:val="20"/>
                <w:szCs w:val="20"/>
              </w:rPr>
              <w:t>Who owns this system after the project ends?</w:t>
            </w:r>
          </w:p>
        </w:tc>
        <w:tc>
          <w:tcPr>
            <w:tcW w:w="67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B82C22" w14:textId="77777777" w:rsidR="00F0516E" w:rsidRDefault="00000000">
            <w:r>
              <w:rPr>
                <w:sz w:val="20"/>
                <w:szCs w:val="20"/>
              </w:rPr>
              <w:t>CHIETA owns 100% of the source code, data, and infrastructure. All assets are transferred with Deliverable D9. The provider has no ongoing access after handover unless a separate support agreement is concluded.</w:t>
            </w:r>
          </w:p>
        </w:tc>
      </w:tr>
      <w:tr w:rsidR="00F0516E" w14:paraId="3EE1B5E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C983B" w14:textId="77777777" w:rsidR="00F0516E" w:rsidRDefault="00000000">
            <w:r>
              <w:rPr>
                <w:sz w:val="20"/>
                <w:szCs w:val="20"/>
              </w:rPr>
              <w:t>What does it cost to run per month?</w:t>
            </w:r>
          </w:p>
        </w:tc>
        <w:tc>
          <w:tcPr>
            <w:tcW w:w="67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A8E839" w14:textId="77777777" w:rsidR="00F0516E" w:rsidRDefault="00000000">
            <w:r>
              <w:rPr>
                <w:sz w:val="20"/>
                <w:szCs w:val="20"/>
              </w:rPr>
              <w:t>Our capacity plan estimates R 19,000–22,000 per month in the first year for cloud infrastructure (Azure). This is detailed in Section 56 of the project documentation.</w:t>
            </w:r>
          </w:p>
        </w:tc>
      </w:tr>
    </w:tbl>
    <w:p w14:paraId="740C985D" w14:textId="77777777" w:rsidR="00F0516E" w:rsidRDefault="00F0516E">
      <w:pPr>
        <w:spacing w:before="120" w:after="120"/>
      </w:pPr>
    </w:p>
    <w:p w14:paraId="223E1721" w14:textId="77777777" w:rsidR="00F0516E" w:rsidRDefault="00000000">
      <w:r>
        <w:br w:type="page"/>
      </w:r>
    </w:p>
    <w:p w14:paraId="430A23D5" w14:textId="77777777" w:rsidR="00F0516E" w:rsidRDefault="00000000">
      <w:pPr>
        <w:pStyle w:val="Heading1"/>
        <w:spacing w:before="320" w:after="160"/>
      </w:pPr>
      <w:bookmarkStart w:id="339" w:name="_Toc231631546"/>
      <w:r>
        <w:rPr>
          <w:sz w:val="32"/>
          <w:szCs w:val="32"/>
        </w:rPr>
        <w:lastRenderedPageBreak/>
        <w:t>Section 58: Sector Skills Data Dictionary (Dataset 3)</w:t>
      </w:r>
      <w:bookmarkEnd w:id="339"/>
    </w:p>
    <w:p w14:paraId="770D69DC" w14:textId="77777777" w:rsidR="00F0516E" w:rsidRDefault="00000000">
      <w:pPr>
        <w:spacing w:before="60" w:after="60"/>
        <w:jc w:val="both"/>
      </w:pPr>
      <w:r>
        <w:t>This section extends the data dictionary from Section 36 to cover the Sector Skills dataset and the Smart Skills Centre dataset — the remaining two of CHIETA's five initial datasets.</w:t>
      </w:r>
    </w:p>
    <w:p w14:paraId="58A301B3" w14:textId="77777777" w:rsidR="00F0516E" w:rsidRDefault="00000000">
      <w:pPr>
        <w:pStyle w:val="Heading2"/>
        <w:spacing w:before="240" w:after="120"/>
      </w:pPr>
      <w:bookmarkStart w:id="340" w:name="_Toc231631547"/>
      <w:r>
        <w:rPr>
          <w:sz w:val="26"/>
          <w:szCs w:val="26"/>
        </w:rPr>
        <w:t>58.1 Sector Skills Dataset</w:t>
      </w:r>
      <w:bookmarkEnd w:id="340"/>
    </w:p>
    <w:p w14:paraId="008515B6" w14:textId="77777777" w:rsidR="00F0516E" w:rsidRDefault="00000000">
      <w:pPr>
        <w:spacing w:before="60" w:after="60"/>
        <w:jc w:val="both"/>
      </w:pPr>
      <w:r>
        <w:t xml:space="preserve">The Sector Skills dataset contains labour market and skills demand data compiled by CHIETA as part of its Sector Skills Plan (SSP) development process. It is sourced from employer surveys, </w:t>
      </w:r>
      <w:proofErr w:type="spellStart"/>
      <w:r>
        <w:t>StatsSA</w:t>
      </w:r>
      <w:proofErr w:type="spellEnd"/>
      <w:r>
        <w:t xml:space="preserve"> labour statistics, and CHIETA's own occupational demand analysis.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64"/>
        <w:gridCol w:w="1685"/>
        <w:gridCol w:w="1018"/>
        <w:gridCol w:w="1541"/>
        <w:gridCol w:w="1519"/>
        <w:gridCol w:w="1719"/>
      </w:tblGrid>
      <w:tr w:rsidR="00F0516E" w14:paraId="7B5D33A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0C9E86E4" w14:textId="77777777" w:rsidR="00F0516E" w:rsidRDefault="00000000">
            <w:r>
              <w:rPr>
                <w:b/>
                <w:bCs/>
                <w:color w:val="FFFFFF"/>
                <w:sz w:val="20"/>
                <w:szCs w:val="20"/>
              </w:rPr>
              <w:t>Field Name</w:t>
            </w:r>
          </w:p>
        </w:tc>
        <w:tc>
          <w:tcPr>
            <w:tcW w:w="11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38A98CE8" w14:textId="77777777" w:rsidR="00F0516E" w:rsidRDefault="00000000">
            <w:r>
              <w:rPr>
                <w:b/>
                <w:bCs/>
                <w:color w:val="FFFFFF"/>
                <w:sz w:val="20"/>
                <w:szCs w:val="20"/>
              </w:rPr>
              <w:t>Data Type</w:t>
            </w:r>
          </w:p>
        </w:tc>
        <w:tc>
          <w:tcPr>
            <w:tcW w:w="9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5B8F6879" w14:textId="77777777" w:rsidR="00F0516E" w:rsidRDefault="00000000">
            <w:r>
              <w:rPr>
                <w:b/>
                <w:bCs/>
                <w:color w:val="FFFFFF"/>
                <w:sz w:val="20"/>
                <w:szCs w:val="20"/>
              </w:rPr>
              <w:t>Nullable</w:t>
            </w:r>
          </w:p>
        </w:tc>
        <w:tc>
          <w:tcPr>
            <w:tcW w:w="12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27A7D75B" w14:textId="77777777" w:rsidR="00F0516E" w:rsidRDefault="00000000">
            <w:r>
              <w:rPr>
                <w:b/>
                <w:bCs/>
                <w:color w:val="FFFFFF"/>
                <w:sz w:val="20"/>
                <w:szCs w:val="20"/>
              </w:rPr>
              <w:t>Classification</w:t>
            </w:r>
          </w:p>
        </w:tc>
        <w:tc>
          <w:tcPr>
            <w:tcW w:w="24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6CFD7906" w14:textId="77777777" w:rsidR="00F0516E" w:rsidRDefault="00000000">
            <w:r>
              <w:rPr>
                <w:b/>
                <w:bCs/>
                <w:color w:val="FFFFFF"/>
                <w:sz w:val="20"/>
                <w:szCs w:val="20"/>
              </w:rPr>
              <w:t>Description</w:t>
            </w:r>
          </w:p>
        </w:tc>
        <w:tc>
          <w:tcPr>
            <w:tcW w:w="2306"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5318D982" w14:textId="77777777" w:rsidR="00F0516E" w:rsidRDefault="00000000">
            <w:r>
              <w:rPr>
                <w:b/>
                <w:bCs/>
                <w:color w:val="FFFFFF"/>
                <w:sz w:val="20"/>
                <w:szCs w:val="20"/>
              </w:rPr>
              <w:t>Sample Value</w:t>
            </w:r>
          </w:p>
        </w:tc>
      </w:tr>
      <w:tr w:rsidR="00F0516E" w14:paraId="12B2DBC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938F4B" w14:textId="77777777" w:rsidR="00F0516E" w:rsidRDefault="00000000">
            <w:proofErr w:type="spellStart"/>
            <w:r>
              <w:rPr>
                <w:sz w:val="20"/>
                <w:szCs w:val="20"/>
              </w:rPr>
              <w:t>ssp_record_id</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D1360" w14:textId="77777777" w:rsidR="00F0516E" w:rsidRDefault="00000000">
            <w:proofErr w:type="gramStart"/>
            <w:r>
              <w:rPr>
                <w:sz w:val="20"/>
                <w:szCs w:val="20"/>
              </w:rPr>
              <w:t>VARCHAR(</w:t>
            </w:r>
            <w:proofErr w:type="gramEnd"/>
            <w:r>
              <w:rPr>
                <w:sz w:val="20"/>
                <w:szCs w:val="20"/>
              </w:rPr>
              <w:t>20)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0D2FA1" w14:textId="77777777" w:rsidR="00F0516E"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E90096" w14:textId="77777777" w:rsidR="00F0516E" w:rsidRDefault="00000000">
            <w:r>
              <w:rPr>
                <w:sz w:val="20"/>
                <w:szCs w:val="20"/>
              </w:rPr>
              <w:t>INTERNAL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C8772D" w14:textId="77777777" w:rsidR="00F0516E" w:rsidRDefault="00000000">
            <w:r>
              <w:rPr>
                <w:sz w:val="20"/>
                <w:szCs w:val="20"/>
              </w:rPr>
              <w:t>Unique Sector Skills Plan record identifier</w:t>
            </w:r>
          </w:p>
        </w:tc>
        <w:tc>
          <w:tcPr>
            <w:tcW w:w="2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90B669" w14:textId="77777777" w:rsidR="00F0516E" w:rsidRDefault="00000000">
            <w:r>
              <w:rPr>
                <w:sz w:val="20"/>
                <w:szCs w:val="20"/>
              </w:rPr>
              <w:t>SSP-2024-00412</w:t>
            </w:r>
          </w:p>
        </w:tc>
      </w:tr>
      <w:tr w:rsidR="00F0516E" w14:paraId="13A7634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A5F78B" w14:textId="77777777" w:rsidR="00F0516E" w:rsidRDefault="00000000">
            <w:proofErr w:type="spellStart"/>
            <w:r>
              <w:rPr>
                <w:sz w:val="20"/>
                <w:szCs w:val="20"/>
              </w:rPr>
              <w:t>financial_year</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168DAC" w14:textId="77777777" w:rsidR="00F0516E" w:rsidRDefault="00000000">
            <w:proofErr w:type="gramStart"/>
            <w:r>
              <w:rPr>
                <w:sz w:val="20"/>
                <w:szCs w:val="20"/>
              </w:rPr>
              <w:t>VARCHAR(</w:t>
            </w:r>
            <w:proofErr w:type="gramEnd"/>
            <w:r>
              <w:rPr>
                <w:sz w:val="20"/>
                <w:szCs w:val="20"/>
              </w:rPr>
              <w:t>9)</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45FB31" w14:textId="77777777" w:rsidR="00F0516E"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C25C5F" w14:textId="77777777" w:rsidR="00F0516E" w:rsidRDefault="00000000">
            <w:r>
              <w:rPr>
                <w:sz w:val="20"/>
                <w:szCs w:val="20"/>
              </w:rPr>
              <w:t>INTERNAL</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5E6C9F" w14:textId="77777777" w:rsidR="00F0516E" w:rsidRDefault="00000000">
            <w:r>
              <w:rPr>
                <w:sz w:val="20"/>
                <w:szCs w:val="20"/>
              </w:rPr>
              <w:t>Financial year of the SSP record</w:t>
            </w:r>
          </w:p>
        </w:tc>
        <w:tc>
          <w:tcPr>
            <w:tcW w:w="23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79EDDF" w14:textId="77777777" w:rsidR="00F0516E" w:rsidRDefault="00000000">
            <w:r>
              <w:rPr>
                <w:sz w:val="20"/>
                <w:szCs w:val="20"/>
              </w:rPr>
              <w:t>2023/2024</w:t>
            </w:r>
          </w:p>
        </w:tc>
      </w:tr>
      <w:tr w:rsidR="00F0516E" w14:paraId="7E53129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973C8F" w14:textId="77777777" w:rsidR="00F0516E" w:rsidRDefault="00000000">
            <w:proofErr w:type="spellStart"/>
            <w:r>
              <w:rPr>
                <w:sz w:val="20"/>
                <w:szCs w:val="20"/>
              </w:rPr>
              <w:t>subsector_code</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FAF72B" w14:textId="77777777" w:rsidR="00F0516E" w:rsidRDefault="00000000">
            <w:proofErr w:type="gramStart"/>
            <w:r>
              <w:rPr>
                <w:sz w:val="20"/>
                <w:szCs w:val="20"/>
              </w:rPr>
              <w:t>VARCHAR(</w:t>
            </w:r>
            <w:proofErr w:type="gramEnd"/>
            <w:r>
              <w:rPr>
                <w:sz w:val="20"/>
                <w:szCs w:val="20"/>
              </w:rPr>
              <w:t>10)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8EF74" w14:textId="77777777" w:rsidR="00F0516E"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37363D" w14:textId="77777777" w:rsidR="00F0516E" w:rsidRDefault="00000000">
            <w:r>
              <w:rPr>
                <w:sz w:val="20"/>
                <w:szCs w:val="20"/>
              </w:rPr>
              <w:t>INTERNAL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28C129" w14:textId="77777777" w:rsidR="00F0516E" w:rsidRDefault="00000000">
            <w:r>
              <w:rPr>
                <w:sz w:val="20"/>
                <w:szCs w:val="20"/>
              </w:rPr>
              <w:t>CHIETA subsector code</w:t>
            </w:r>
          </w:p>
        </w:tc>
        <w:tc>
          <w:tcPr>
            <w:tcW w:w="2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73D9A" w14:textId="77777777" w:rsidR="00F0516E" w:rsidRDefault="00000000">
            <w:r>
              <w:rPr>
                <w:sz w:val="20"/>
                <w:szCs w:val="20"/>
              </w:rPr>
              <w:t>SS-CHEM-01</w:t>
            </w:r>
          </w:p>
        </w:tc>
      </w:tr>
      <w:tr w:rsidR="00F0516E" w14:paraId="15A7C50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FCF5EF" w14:textId="77777777" w:rsidR="00F0516E" w:rsidRDefault="00000000">
            <w:proofErr w:type="spellStart"/>
            <w:r>
              <w:rPr>
                <w:sz w:val="20"/>
                <w:szCs w:val="20"/>
              </w:rPr>
              <w:t>subsector_name</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73ABF7" w14:textId="77777777" w:rsidR="00F0516E" w:rsidRDefault="00000000">
            <w:proofErr w:type="gramStart"/>
            <w:r>
              <w:rPr>
                <w:sz w:val="20"/>
                <w:szCs w:val="20"/>
              </w:rPr>
              <w:t>VARCHAR(</w:t>
            </w:r>
            <w:proofErr w:type="gramEnd"/>
            <w:r>
              <w:rPr>
                <w:sz w:val="20"/>
                <w:szCs w:val="20"/>
              </w:rPr>
              <w:t>100)</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98E9EA" w14:textId="77777777" w:rsidR="00F0516E"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527EEA" w14:textId="77777777" w:rsidR="00F0516E" w:rsidRDefault="00000000">
            <w:r>
              <w:rPr>
                <w:sz w:val="20"/>
                <w:szCs w:val="20"/>
              </w:rPr>
              <w:t>INTERNAL</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DBA6BC" w14:textId="77777777" w:rsidR="00F0516E" w:rsidRDefault="00000000">
            <w:r>
              <w:rPr>
                <w:sz w:val="20"/>
                <w:szCs w:val="20"/>
              </w:rPr>
              <w:t>Full subsector name</w:t>
            </w:r>
          </w:p>
        </w:tc>
        <w:tc>
          <w:tcPr>
            <w:tcW w:w="23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9837F7" w14:textId="77777777" w:rsidR="00F0516E" w:rsidRDefault="00000000">
            <w:r>
              <w:rPr>
                <w:sz w:val="20"/>
                <w:szCs w:val="20"/>
              </w:rPr>
              <w:t>Pharmaceuticals</w:t>
            </w:r>
          </w:p>
        </w:tc>
      </w:tr>
      <w:tr w:rsidR="00F0516E" w14:paraId="108EB27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3DEC77" w14:textId="77777777" w:rsidR="00F0516E" w:rsidRDefault="00000000">
            <w:proofErr w:type="spellStart"/>
            <w:r>
              <w:rPr>
                <w:sz w:val="20"/>
                <w:szCs w:val="20"/>
              </w:rPr>
              <w:t>occupation_code</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A56C0B" w14:textId="77777777" w:rsidR="00F0516E" w:rsidRDefault="00000000">
            <w:proofErr w:type="gramStart"/>
            <w:r>
              <w:rPr>
                <w:sz w:val="20"/>
                <w:szCs w:val="20"/>
              </w:rPr>
              <w:t>VARCHAR(</w:t>
            </w:r>
            <w:proofErr w:type="gramEnd"/>
            <w:r>
              <w:rPr>
                <w:sz w:val="20"/>
                <w:szCs w:val="20"/>
              </w:rPr>
              <w:t>20)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2EC187" w14:textId="77777777" w:rsidR="00F0516E"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C34896" w14:textId="77777777" w:rsidR="00F0516E" w:rsidRDefault="00000000">
            <w:r>
              <w:rPr>
                <w:sz w:val="20"/>
                <w:szCs w:val="20"/>
              </w:rPr>
              <w:t>INTERNAL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47597" w14:textId="77777777" w:rsidR="00F0516E" w:rsidRDefault="00000000">
            <w:r>
              <w:rPr>
                <w:sz w:val="20"/>
                <w:szCs w:val="20"/>
              </w:rPr>
              <w:t>OFO (Organising Framework for Occupations) code</w:t>
            </w:r>
          </w:p>
        </w:tc>
        <w:tc>
          <w:tcPr>
            <w:tcW w:w="2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DFE632" w14:textId="77777777" w:rsidR="00F0516E" w:rsidRDefault="00000000">
            <w:r>
              <w:rPr>
                <w:sz w:val="20"/>
                <w:szCs w:val="20"/>
              </w:rPr>
              <w:t>3213/01/01</w:t>
            </w:r>
          </w:p>
        </w:tc>
      </w:tr>
      <w:tr w:rsidR="00F0516E" w14:paraId="3E029F6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60DF03" w14:textId="77777777" w:rsidR="00F0516E" w:rsidRDefault="00000000">
            <w:proofErr w:type="spellStart"/>
            <w:r>
              <w:rPr>
                <w:sz w:val="20"/>
                <w:szCs w:val="20"/>
              </w:rPr>
              <w:t>occupation_title</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584BE3" w14:textId="77777777" w:rsidR="00F0516E" w:rsidRDefault="00000000">
            <w:proofErr w:type="gramStart"/>
            <w:r>
              <w:rPr>
                <w:sz w:val="20"/>
                <w:szCs w:val="20"/>
              </w:rPr>
              <w:t>VARCHAR(</w:t>
            </w:r>
            <w:proofErr w:type="gramEnd"/>
            <w:r>
              <w:rPr>
                <w:sz w:val="20"/>
                <w:szCs w:val="20"/>
              </w:rPr>
              <w:t>200)</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63F61F" w14:textId="77777777" w:rsidR="00F0516E"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E5AEA6" w14:textId="77777777" w:rsidR="00F0516E" w:rsidRDefault="00000000">
            <w:r>
              <w:rPr>
                <w:sz w:val="20"/>
                <w:szCs w:val="20"/>
              </w:rPr>
              <w:t>INTERNAL</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69D04D" w14:textId="77777777" w:rsidR="00F0516E" w:rsidRDefault="00000000">
            <w:r>
              <w:rPr>
                <w:sz w:val="20"/>
                <w:szCs w:val="20"/>
              </w:rPr>
              <w:t>OFO occupation title</w:t>
            </w:r>
          </w:p>
        </w:tc>
        <w:tc>
          <w:tcPr>
            <w:tcW w:w="23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68E413" w14:textId="77777777" w:rsidR="00F0516E" w:rsidRDefault="00000000">
            <w:r>
              <w:rPr>
                <w:sz w:val="20"/>
                <w:szCs w:val="20"/>
              </w:rPr>
              <w:t>Pharmaceutical Production Supervisor</w:t>
            </w:r>
          </w:p>
        </w:tc>
      </w:tr>
      <w:tr w:rsidR="00F0516E" w14:paraId="7BDF18D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9AE27" w14:textId="77777777" w:rsidR="00F0516E" w:rsidRDefault="00000000">
            <w:proofErr w:type="spellStart"/>
            <w:r>
              <w:rPr>
                <w:sz w:val="20"/>
                <w:szCs w:val="20"/>
              </w:rPr>
              <w:t>nqf_level_range</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AB415" w14:textId="77777777" w:rsidR="00F0516E" w:rsidRDefault="00000000">
            <w:proofErr w:type="gramStart"/>
            <w:r>
              <w:rPr>
                <w:sz w:val="20"/>
                <w:szCs w:val="20"/>
              </w:rPr>
              <w:t>VARCHAR(</w:t>
            </w:r>
            <w:proofErr w:type="gramEnd"/>
            <w:r>
              <w:rPr>
                <w:sz w:val="20"/>
                <w:szCs w:val="20"/>
              </w:rPr>
              <w:t>10)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2B6006" w14:textId="77777777" w:rsidR="00F0516E"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0F8A37" w14:textId="77777777" w:rsidR="00F0516E" w:rsidRDefault="00000000">
            <w:r>
              <w:rPr>
                <w:sz w:val="20"/>
                <w:szCs w:val="20"/>
              </w:rPr>
              <w:t>INTERNAL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6371E" w14:textId="77777777" w:rsidR="00F0516E" w:rsidRDefault="00000000">
            <w:r>
              <w:rPr>
                <w:sz w:val="20"/>
                <w:szCs w:val="20"/>
              </w:rPr>
              <w:t>Typical NQF level range for this occupation</w:t>
            </w:r>
          </w:p>
        </w:tc>
        <w:tc>
          <w:tcPr>
            <w:tcW w:w="2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ED839D" w14:textId="77777777" w:rsidR="00F0516E" w:rsidRDefault="00000000">
            <w:r>
              <w:rPr>
                <w:sz w:val="20"/>
                <w:szCs w:val="20"/>
              </w:rPr>
              <w:t>5–7</w:t>
            </w:r>
          </w:p>
        </w:tc>
      </w:tr>
      <w:tr w:rsidR="00F0516E" w14:paraId="23BCC8A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C8E525" w14:textId="77777777" w:rsidR="00F0516E" w:rsidRDefault="00000000">
            <w:proofErr w:type="spellStart"/>
            <w:r>
              <w:rPr>
                <w:sz w:val="20"/>
                <w:szCs w:val="20"/>
              </w:rPr>
              <w:t>current_workforce_count</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0B8BCB" w14:textId="77777777" w:rsidR="00F0516E" w:rsidRDefault="00000000">
            <w:r>
              <w:rPr>
                <w:sz w:val="20"/>
                <w:szCs w:val="20"/>
              </w:rPr>
              <w:t>INTEGER</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FEABEE" w14:textId="77777777" w:rsidR="00F0516E"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16CAB7" w14:textId="77777777" w:rsidR="00F0516E" w:rsidRDefault="00000000">
            <w:r>
              <w:rPr>
                <w:sz w:val="20"/>
                <w:szCs w:val="20"/>
              </w:rPr>
              <w:t>INTERNAL</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6B8EB2" w14:textId="77777777" w:rsidR="00F0516E" w:rsidRDefault="00000000">
            <w:r>
              <w:rPr>
                <w:sz w:val="20"/>
                <w:szCs w:val="20"/>
              </w:rPr>
              <w:t>Estimated current number of people in this occupation in the subsector</w:t>
            </w:r>
          </w:p>
        </w:tc>
        <w:tc>
          <w:tcPr>
            <w:tcW w:w="23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4E0FB1" w14:textId="77777777" w:rsidR="00F0516E" w:rsidRDefault="00000000">
            <w:r>
              <w:rPr>
                <w:sz w:val="20"/>
                <w:szCs w:val="20"/>
              </w:rPr>
              <w:t>420</w:t>
            </w:r>
          </w:p>
        </w:tc>
      </w:tr>
      <w:tr w:rsidR="00F0516E" w14:paraId="454C53E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6A6FDC" w14:textId="77777777" w:rsidR="00F0516E" w:rsidRDefault="00000000">
            <w:proofErr w:type="spellStart"/>
            <w:r>
              <w:rPr>
                <w:sz w:val="20"/>
                <w:szCs w:val="20"/>
              </w:rPr>
              <w:t>vacancies_reported</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51FF73" w14:textId="77777777" w:rsidR="00F0516E" w:rsidRDefault="00000000">
            <w:r>
              <w:rPr>
                <w:sz w:val="20"/>
                <w:szCs w:val="20"/>
              </w:rPr>
              <w:t>INTEGER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19EEA" w14:textId="77777777" w:rsidR="00F0516E"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FA636D" w14:textId="77777777" w:rsidR="00F0516E" w:rsidRDefault="00000000">
            <w:r>
              <w:rPr>
                <w:sz w:val="20"/>
                <w:szCs w:val="20"/>
              </w:rPr>
              <w:t>INTERNAL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C54682" w14:textId="77777777" w:rsidR="00F0516E" w:rsidRDefault="00000000">
            <w:r>
              <w:rPr>
                <w:sz w:val="20"/>
                <w:szCs w:val="20"/>
              </w:rPr>
              <w:t>Number of vacancies reported by surveyed employers</w:t>
            </w:r>
          </w:p>
        </w:tc>
        <w:tc>
          <w:tcPr>
            <w:tcW w:w="2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EB116" w14:textId="77777777" w:rsidR="00F0516E" w:rsidRDefault="00000000">
            <w:r>
              <w:rPr>
                <w:sz w:val="20"/>
                <w:szCs w:val="20"/>
              </w:rPr>
              <w:t>38</w:t>
            </w:r>
          </w:p>
        </w:tc>
      </w:tr>
      <w:tr w:rsidR="00F0516E" w14:paraId="0FDB662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3AFC77" w14:textId="77777777" w:rsidR="00F0516E" w:rsidRDefault="00000000">
            <w:r>
              <w:rPr>
                <w:sz w:val="20"/>
                <w:szCs w:val="20"/>
              </w:rPr>
              <w:t>projected_demand_3yr</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F42245" w14:textId="77777777" w:rsidR="00F0516E" w:rsidRDefault="00000000">
            <w:r>
              <w:rPr>
                <w:sz w:val="20"/>
                <w:szCs w:val="20"/>
              </w:rPr>
              <w:t>INTEGER</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D37E05" w14:textId="77777777" w:rsidR="00F0516E"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964E34" w14:textId="77777777" w:rsidR="00F0516E" w:rsidRDefault="00000000">
            <w:r>
              <w:rPr>
                <w:sz w:val="20"/>
                <w:szCs w:val="20"/>
              </w:rPr>
              <w:t>INTERNAL</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42BFD5" w14:textId="77777777" w:rsidR="00F0516E" w:rsidRDefault="00000000">
            <w:r>
              <w:rPr>
                <w:sz w:val="20"/>
                <w:szCs w:val="20"/>
              </w:rPr>
              <w:t>Projected demand for this occupation in 3 years</w:t>
            </w:r>
          </w:p>
        </w:tc>
        <w:tc>
          <w:tcPr>
            <w:tcW w:w="23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C64F41" w14:textId="77777777" w:rsidR="00F0516E" w:rsidRDefault="00000000">
            <w:r>
              <w:rPr>
                <w:sz w:val="20"/>
                <w:szCs w:val="20"/>
              </w:rPr>
              <w:t>510</w:t>
            </w:r>
          </w:p>
        </w:tc>
      </w:tr>
      <w:tr w:rsidR="00F0516E" w14:paraId="242FD9D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BA5F6" w14:textId="77777777" w:rsidR="00F0516E" w:rsidRDefault="00000000">
            <w:proofErr w:type="spellStart"/>
            <w:r>
              <w:rPr>
                <w:sz w:val="20"/>
                <w:szCs w:val="20"/>
              </w:rPr>
              <w:lastRenderedPageBreak/>
              <w:t>critical_skill_flag</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4AB17F" w14:textId="77777777" w:rsidR="00F0516E" w:rsidRDefault="00000000">
            <w:r>
              <w:rPr>
                <w:sz w:val="20"/>
                <w:szCs w:val="20"/>
              </w:rPr>
              <w:t>BOOLEAN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883AF8" w14:textId="77777777" w:rsidR="00F0516E"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4AE9CD" w14:textId="77777777" w:rsidR="00F0516E" w:rsidRDefault="00000000">
            <w:r>
              <w:rPr>
                <w:sz w:val="20"/>
                <w:szCs w:val="20"/>
              </w:rPr>
              <w:t>INTERNAL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82FAB" w14:textId="77777777" w:rsidR="00F0516E" w:rsidRDefault="00000000">
            <w:r>
              <w:rPr>
                <w:sz w:val="20"/>
                <w:szCs w:val="20"/>
              </w:rPr>
              <w:t>True if CHIETA has classified as a critical/scarce skill</w:t>
            </w:r>
          </w:p>
        </w:tc>
        <w:tc>
          <w:tcPr>
            <w:tcW w:w="2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996EC" w14:textId="77777777" w:rsidR="00F0516E" w:rsidRDefault="00000000">
            <w:r>
              <w:rPr>
                <w:sz w:val="20"/>
                <w:szCs w:val="20"/>
              </w:rPr>
              <w:t>True</w:t>
            </w:r>
          </w:p>
        </w:tc>
      </w:tr>
      <w:tr w:rsidR="00F0516E" w14:paraId="49055E3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C4DB7B" w14:textId="77777777" w:rsidR="00F0516E" w:rsidRDefault="00000000">
            <w:proofErr w:type="spellStart"/>
            <w:r>
              <w:rPr>
                <w:sz w:val="20"/>
                <w:szCs w:val="20"/>
              </w:rPr>
              <w:t>supply_source_local</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24D75F" w14:textId="77777777" w:rsidR="00F0516E" w:rsidRDefault="00000000">
            <w:r>
              <w:rPr>
                <w:sz w:val="20"/>
                <w:szCs w:val="20"/>
              </w:rPr>
              <w:t>INTEGER</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67419D" w14:textId="77777777" w:rsidR="00F0516E"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4CDF4E" w14:textId="77777777" w:rsidR="00F0516E" w:rsidRDefault="00000000">
            <w:r>
              <w:rPr>
                <w:sz w:val="20"/>
                <w:szCs w:val="20"/>
              </w:rPr>
              <w:t>INTERNAL</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1F80D1" w14:textId="77777777" w:rsidR="00F0516E" w:rsidRDefault="00000000">
            <w:r>
              <w:rPr>
                <w:sz w:val="20"/>
                <w:szCs w:val="20"/>
              </w:rPr>
              <w:t>Estimated annual local graduate supply (SA institutions)</w:t>
            </w:r>
          </w:p>
        </w:tc>
        <w:tc>
          <w:tcPr>
            <w:tcW w:w="23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9D7E5C" w14:textId="77777777" w:rsidR="00F0516E" w:rsidRDefault="00000000">
            <w:r>
              <w:rPr>
                <w:sz w:val="20"/>
                <w:szCs w:val="20"/>
              </w:rPr>
              <w:t>45</w:t>
            </w:r>
          </w:p>
        </w:tc>
      </w:tr>
      <w:tr w:rsidR="00F0516E" w14:paraId="2F2BB3B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D7405" w14:textId="77777777" w:rsidR="00F0516E" w:rsidRDefault="00000000">
            <w:proofErr w:type="spellStart"/>
            <w:r>
              <w:rPr>
                <w:sz w:val="20"/>
                <w:szCs w:val="20"/>
              </w:rPr>
              <w:t>supply_source_foreign</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58DB8E" w14:textId="77777777" w:rsidR="00F0516E" w:rsidRDefault="00000000">
            <w:r>
              <w:rPr>
                <w:sz w:val="20"/>
                <w:szCs w:val="20"/>
              </w:rPr>
              <w:t>INTEGER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EB9440" w14:textId="77777777" w:rsidR="00F0516E"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A347E6" w14:textId="77777777" w:rsidR="00F0516E" w:rsidRDefault="00000000">
            <w:r>
              <w:rPr>
                <w:sz w:val="20"/>
                <w:szCs w:val="20"/>
              </w:rPr>
              <w:t>INTERNAL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A04B7" w14:textId="77777777" w:rsidR="00F0516E" w:rsidRDefault="00000000">
            <w:r>
              <w:rPr>
                <w:sz w:val="20"/>
                <w:szCs w:val="20"/>
              </w:rPr>
              <w:t>Estimated annual foreign-trained supply</w:t>
            </w:r>
          </w:p>
        </w:tc>
        <w:tc>
          <w:tcPr>
            <w:tcW w:w="2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63C93C" w14:textId="77777777" w:rsidR="00F0516E" w:rsidRDefault="00000000">
            <w:r>
              <w:rPr>
                <w:sz w:val="20"/>
                <w:szCs w:val="20"/>
              </w:rPr>
              <w:t>8</w:t>
            </w:r>
          </w:p>
        </w:tc>
      </w:tr>
      <w:tr w:rsidR="00F0516E" w14:paraId="04F72DA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9AB180" w14:textId="77777777" w:rsidR="00F0516E" w:rsidRDefault="00000000">
            <w:proofErr w:type="spellStart"/>
            <w:r>
              <w:rPr>
                <w:sz w:val="20"/>
                <w:szCs w:val="20"/>
              </w:rPr>
              <w:t>supply_demand_gap</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98478D" w14:textId="77777777" w:rsidR="00F0516E" w:rsidRDefault="00000000">
            <w:r>
              <w:rPr>
                <w:sz w:val="20"/>
                <w:szCs w:val="20"/>
              </w:rPr>
              <w:t>INTEGER</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FDD412" w14:textId="77777777" w:rsidR="00F0516E"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BDAD4D" w14:textId="77777777" w:rsidR="00F0516E" w:rsidRDefault="00000000">
            <w:r>
              <w:rPr>
                <w:sz w:val="20"/>
                <w:szCs w:val="20"/>
              </w:rPr>
              <w:t>INTERNAL</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AE3911" w14:textId="77777777" w:rsidR="00F0516E" w:rsidRDefault="00000000">
            <w:r>
              <w:rPr>
                <w:sz w:val="20"/>
                <w:szCs w:val="20"/>
              </w:rPr>
              <w:t>Calculated: projected demand – total supply (negative = oversupply)</w:t>
            </w:r>
          </w:p>
        </w:tc>
        <w:tc>
          <w:tcPr>
            <w:tcW w:w="23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D00FB3" w14:textId="77777777" w:rsidR="00F0516E" w:rsidRDefault="00000000">
            <w:r>
              <w:rPr>
                <w:sz w:val="20"/>
                <w:szCs w:val="20"/>
              </w:rPr>
              <w:t>12</w:t>
            </w:r>
          </w:p>
        </w:tc>
      </w:tr>
      <w:tr w:rsidR="00F0516E" w14:paraId="7064569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9F419A" w14:textId="77777777" w:rsidR="00F0516E" w:rsidRDefault="00000000">
            <w:proofErr w:type="spellStart"/>
            <w:r>
              <w:rPr>
                <w:sz w:val="20"/>
                <w:szCs w:val="20"/>
              </w:rPr>
              <w:t>intervention_recommended</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A473EF" w14:textId="77777777" w:rsidR="00F0516E" w:rsidRDefault="00000000">
            <w:proofErr w:type="gramStart"/>
            <w:r>
              <w:rPr>
                <w:sz w:val="20"/>
                <w:szCs w:val="20"/>
              </w:rPr>
              <w:t>VARCHAR(</w:t>
            </w:r>
            <w:proofErr w:type="gramEnd"/>
            <w:r>
              <w:rPr>
                <w:sz w:val="20"/>
                <w:szCs w:val="20"/>
              </w:rPr>
              <w:t>500)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05A22" w14:textId="77777777" w:rsidR="00F0516E"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EC10A" w14:textId="77777777" w:rsidR="00F0516E" w:rsidRDefault="00000000">
            <w:r>
              <w:rPr>
                <w:sz w:val="20"/>
                <w:szCs w:val="20"/>
              </w:rPr>
              <w:t>INTERNAL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906BB0" w14:textId="77777777" w:rsidR="00F0516E" w:rsidRDefault="00000000">
            <w:r>
              <w:rPr>
                <w:sz w:val="20"/>
                <w:szCs w:val="20"/>
              </w:rPr>
              <w:t>CHIETA recommended skills development intervention to address gap</w:t>
            </w:r>
          </w:p>
        </w:tc>
        <w:tc>
          <w:tcPr>
            <w:tcW w:w="2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7FE441" w14:textId="77777777" w:rsidR="00F0516E" w:rsidRDefault="00000000">
            <w:r>
              <w:rPr>
                <w:sz w:val="20"/>
                <w:szCs w:val="20"/>
              </w:rPr>
              <w:t xml:space="preserve">Develop learnership at NQF 5 in partnership with </w:t>
            </w:r>
            <w:proofErr w:type="spellStart"/>
            <w:r>
              <w:rPr>
                <w:sz w:val="20"/>
                <w:szCs w:val="20"/>
              </w:rPr>
              <w:t>PharmSA</w:t>
            </w:r>
            <w:proofErr w:type="spellEnd"/>
          </w:p>
        </w:tc>
      </w:tr>
      <w:tr w:rsidR="00F0516E" w14:paraId="5A50014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5BF6C4" w14:textId="77777777" w:rsidR="00F0516E" w:rsidRDefault="00000000">
            <w:proofErr w:type="spellStart"/>
            <w:r>
              <w:rPr>
                <w:sz w:val="20"/>
                <w:szCs w:val="20"/>
              </w:rPr>
              <w:t>data_source</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169158" w14:textId="77777777" w:rsidR="00F0516E" w:rsidRDefault="00000000">
            <w:proofErr w:type="gramStart"/>
            <w:r>
              <w:rPr>
                <w:sz w:val="20"/>
                <w:szCs w:val="20"/>
              </w:rPr>
              <w:t>VARCHAR(</w:t>
            </w:r>
            <w:proofErr w:type="gramEnd"/>
            <w:r>
              <w:rPr>
                <w:sz w:val="20"/>
                <w:szCs w:val="20"/>
              </w:rPr>
              <w:t>200)</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D2DC7F" w14:textId="77777777" w:rsidR="00F0516E"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61D3D3" w14:textId="77777777" w:rsidR="00F0516E" w:rsidRDefault="00000000">
            <w:r>
              <w:rPr>
                <w:sz w:val="20"/>
                <w:szCs w:val="20"/>
              </w:rPr>
              <w:t>INTERNAL</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07F769" w14:textId="77777777" w:rsidR="00F0516E" w:rsidRDefault="00000000">
            <w:r>
              <w:rPr>
                <w:sz w:val="20"/>
                <w:szCs w:val="20"/>
              </w:rPr>
              <w:t>Source of data for this record</w:t>
            </w:r>
          </w:p>
        </w:tc>
        <w:tc>
          <w:tcPr>
            <w:tcW w:w="23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AB1BA2" w14:textId="77777777" w:rsidR="00F0516E" w:rsidRDefault="00000000">
            <w:r>
              <w:rPr>
                <w:sz w:val="20"/>
                <w:szCs w:val="20"/>
              </w:rPr>
              <w:t xml:space="preserve">CHIETA Employer Survey 2023 + </w:t>
            </w:r>
            <w:proofErr w:type="spellStart"/>
            <w:r>
              <w:rPr>
                <w:sz w:val="20"/>
                <w:szCs w:val="20"/>
              </w:rPr>
              <w:t>StatsSA</w:t>
            </w:r>
            <w:proofErr w:type="spellEnd"/>
            <w:r>
              <w:rPr>
                <w:sz w:val="20"/>
                <w:szCs w:val="20"/>
              </w:rPr>
              <w:t xml:space="preserve"> QLFS Q4 2023</w:t>
            </w:r>
          </w:p>
        </w:tc>
      </w:tr>
      <w:tr w:rsidR="00F0516E" w14:paraId="62E7122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4EAC95" w14:textId="77777777" w:rsidR="00F0516E" w:rsidRDefault="00000000">
            <w:proofErr w:type="spellStart"/>
            <w:r>
              <w:rPr>
                <w:sz w:val="20"/>
                <w:szCs w:val="20"/>
              </w:rPr>
              <w:t>data_confidence</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FA027" w14:textId="77777777" w:rsidR="00F0516E" w:rsidRDefault="00000000">
            <w:proofErr w:type="gramStart"/>
            <w:r>
              <w:rPr>
                <w:sz w:val="20"/>
                <w:szCs w:val="20"/>
              </w:rPr>
              <w:t>VARCHAR(</w:t>
            </w:r>
            <w:proofErr w:type="gramEnd"/>
            <w:r>
              <w:rPr>
                <w:sz w:val="20"/>
                <w:szCs w:val="20"/>
              </w:rPr>
              <w:t>20)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FD1B4" w14:textId="77777777" w:rsidR="00F0516E"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CE8EB" w14:textId="77777777" w:rsidR="00F0516E" w:rsidRDefault="00000000">
            <w:r>
              <w:rPr>
                <w:sz w:val="20"/>
                <w:szCs w:val="20"/>
              </w:rPr>
              <w:t>INTERNAL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04307" w14:textId="77777777" w:rsidR="00F0516E" w:rsidRDefault="00000000">
            <w:r>
              <w:rPr>
                <w:sz w:val="20"/>
                <w:szCs w:val="20"/>
              </w:rPr>
              <w:t>Confidence level in data quality</w:t>
            </w:r>
          </w:p>
        </w:tc>
        <w:tc>
          <w:tcPr>
            <w:tcW w:w="2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86491" w14:textId="77777777" w:rsidR="00F0516E" w:rsidRDefault="00000000">
            <w:r>
              <w:rPr>
                <w:sz w:val="20"/>
                <w:szCs w:val="20"/>
              </w:rPr>
              <w:t>High / Medium / Low</w:t>
            </w:r>
          </w:p>
        </w:tc>
      </w:tr>
    </w:tbl>
    <w:p w14:paraId="55B119CB" w14:textId="77777777" w:rsidR="00F0516E" w:rsidRDefault="00F0516E">
      <w:pPr>
        <w:spacing w:before="120" w:after="120"/>
      </w:pPr>
    </w:p>
    <w:p w14:paraId="06376B99" w14:textId="77777777" w:rsidR="00F0516E" w:rsidRDefault="00000000">
      <w:pPr>
        <w:pStyle w:val="Heading2"/>
        <w:spacing w:before="240" w:after="120"/>
      </w:pPr>
      <w:bookmarkStart w:id="341" w:name="_Toc231631548"/>
      <w:r>
        <w:rPr>
          <w:sz w:val="26"/>
          <w:szCs w:val="26"/>
        </w:rPr>
        <w:t>58.2 Smart Skills Centre Dataset</w:t>
      </w:r>
      <w:bookmarkEnd w:id="341"/>
    </w:p>
    <w:p w14:paraId="172780CF" w14:textId="77777777" w:rsidR="00F0516E" w:rsidRDefault="00000000">
      <w:pPr>
        <w:spacing w:before="60" w:after="60"/>
        <w:jc w:val="both"/>
      </w:pPr>
      <w:r>
        <w:t>The Smart Skills Centre dataset captures utilisation, throughput, and programme delivery data for CHIETA's network of Smart Skills Centres — physical learning facilities equipped with technology and simulation equipment to support skills development in the chemical industries sector.</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0"/>
        <w:gridCol w:w="1685"/>
        <w:gridCol w:w="1018"/>
        <w:gridCol w:w="1541"/>
        <w:gridCol w:w="1497"/>
        <w:gridCol w:w="1341"/>
      </w:tblGrid>
      <w:tr w:rsidR="00F0516E" w14:paraId="4DCF10F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61854FD3" w14:textId="77777777" w:rsidR="00F0516E" w:rsidRDefault="00000000">
            <w:r>
              <w:rPr>
                <w:b/>
                <w:bCs/>
                <w:color w:val="FFFFFF"/>
                <w:sz w:val="20"/>
                <w:szCs w:val="20"/>
              </w:rPr>
              <w:t>Field Name</w:t>
            </w:r>
          </w:p>
        </w:tc>
        <w:tc>
          <w:tcPr>
            <w:tcW w:w="11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52544E8F" w14:textId="77777777" w:rsidR="00F0516E" w:rsidRDefault="00000000">
            <w:r>
              <w:rPr>
                <w:b/>
                <w:bCs/>
                <w:color w:val="FFFFFF"/>
                <w:sz w:val="20"/>
                <w:szCs w:val="20"/>
              </w:rPr>
              <w:t>Data Type</w:t>
            </w:r>
          </w:p>
        </w:tc>
        <w:tc>
          <w:tcPr>
            <w:tcW w:w="9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075695ED" w14:textId="77777777" w:rsidR="00F0516E" w:rsidRDefault="00000000">
            <w:r>
              <w:rPr>
                <w:b/>
                <w:bCs/>
                <w:color w:val="FFFFFF"/>
                <w:sz w:val="20"/>
                <w:szCs w:val="20"/>
              </w:rPr>
              <w:t>Nullable</w:t>
            </w:r>
          </w:p>
        </w:tc>
        <w:tc>
          <w:tcPr>
            <w:tcW w:w="12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1FC24DA3" w14:textId="77777777" w:rsidR="00F0516E" w:rsidRDefault="00000000">
            <w:r>
              <w:rPr>
                <w:b/>
                <w:bCs/>
                <w:color w:val="FFFFFF"/>
                <w:sz w:val="20"/>
                <w:szCs w:val="20"/>
              </w:rPr>
              <w:t>Classification</w:t>
            </w:r>
          </w:p>
        </w:tc>
        <w:tc>
          <w:tcPr>
            <w:tcW w:w="24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7C2923F4" w14:textId="77777777" w:rsidR="00F0516E" w:rsidRDefault="00000000">
            <w:r>
              <w:rPr>
                <w:b/>
                <w:bCs/>
                <w:color w:val="FFFFFF"/>
                <w:sz w:val="20"/>
                <w:szCs w:val="20"/>
              </w:rPr>
              <w:t>Description</w:t>
            </w:r>
          </w:p>
        </w:tc>
        <w:tc>
          <w:tcPr>
            <w:tcW w:w="2306"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51553B41" w14:textId="77777777" w:rsidR="00F0516E" w:rsidRDefault="00000000">
            <w:r>
              <w:rPr>
                <w:b/>
                <w:bCs/>
                <w:color w:val="FFFFFF"/>
                <w:sz w:val="20"/>
                <w:szCs w:val="20"/>
              </w:rPr>
              <w:t>Sample Value</w:t>
            </w:r>
          </w:p>
        </w:tc>
      </w:tr>
      <w:tr w:rsidR="00F0516E" w14:paraId="7981D1E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9CFB6" w14:textId="77777777" w:rsidR="00F0516E" w:rsidRDefault="00000000">
            <w:proofErr w:type="spellStart"/>
            <w:r>
              <w:rPr>
                <w:sz w:val="20"/>
                <w:szCs w:val="20"/>
              </w:rPr>
              <w:t>ssc_id</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22AA6" w14:textId="77777777" w:rsidR="00F0516E" w:rsidRDefault="00000000">
            <w:proofErr w:type="gramStart"/>
            <w:r>
              <w:rPr>
                <w:sz w:val="20"/>
                <w:szCs w:val="20"/>
              </w:rPr>
              <w:t>VARCHAR(</w:t>
            </w:r>
            <w:proofErr w:type="gramEnd"/>
            <w:r>
              <w:rPr>
                <w:sz w:val="20"/>
                <w:szCs w:val="20"/>
              </w:rPr>
              <w:t>20)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9AD841" w14:textId="77777777" w:rsidR="00F0516E"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67070F" w14:textId="77777777" w:rsidR="00F0516E" w:rsidRDefault="00000000">
            <w:r>
              <w:rPr>
                <w:sz w:val="20"/>
                <w:szCs w:val="20"/>
              </w:rPr>
              <w:t>INTERNAL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86B54C" w14:textId="77777777" w:rsidR="00F0516E" w:rsidRDefault="00000000">
            <w:r>
              <w:rPr>
                <w:sz w:val="20"/>
                <w:szCs w:val="20"/>
              </w:rPr>
              <w:t>Unique Smart Skills Centre identifier</w:t>
            </w:r>
          </w:p>
        </w:tc>
        <w:tc>
          <w:tcPr>
            <w:tcW w:w="2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E5FF5A" w14:textId="77777777" w:rsidR="00F0516E" w:rsidRDefault="00000000">
            <w:r>
              <w:rPr>
                <w:sz w:val="20"/>
                <w:szCs w:val="20"/>
              </w:rPr>
              <w:t>SSC-GPT-001</w:t>
            </w:r>
          </w:p>
        </w:tc>
      </w:tr>
      <w:tr w:rsidR="00F0516E" w14:paraId="501CDB3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5E32DC" w14:textId="77777777" w:rsidR="00F0516E" w:rsidRDefault="00000000">
            <w:proofErr w:type="spellStart"/>
            <w:r>
              <w:rPr>
                <w:sz w:val="20"/>
                <w:szCs w:val="20"/>
              </w:rPr>
              <w:t>ssc_name</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D1CE5B" w14:textId="77777777" w:rsidR="00F0516E" w:rsidRDefault="00000000">
            <w:proofErr w:type="gramStart"/>
            <w:r>
              <w:rPr>
                <w:sz w:val="20"/>
                <w:szCs w:val="20"/>
              </w:rPr>
              <w:t>VARCHAR(</w:t>
            </w:r>
            <w:proofErr w:type="gramEnd"/>
            <w:r>
              <w:rPr>
                <w:sz w:val="20"/>
                <w:szCs w:val="20"/>
              </w:rPr>
              <w:t>200)</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E647E3" w14:textId="77777777" w:rsidR="00F0516E"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60863D" w14:textId="77777777" w:rsidR="00F0516E" w:rsidRDefault="00000000">
            <w:r>
              <w:rPr>
                <w:sz w:val="20"/>
                <w:szCs w:val="20"/>
              </w:rPr>
              <w:t>INTERNAL</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0AA389" w14:textId="77777777" w:rsidR="00F0516E" w:rsidRDefault="00000000">
            <w:r>
              <w:rPr>
                <w:sz w:val="20"/>
                <w:szCs w:val="20"/>
              </w:rPr>
              <w:t>Full name of the Smart Skills Centre</w:t>
            </w:r>
          </w:p>
        </w:tc>
        <w:tc>
          <w:tcPr>
            <w:tcW w:w="23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307C4A" w14:textId="77777777" w:rsidR="00F0516E" w:rsidRDefault="00000000">
            <w:r>
              <w:rPr>
                <w:sz w:val="20"/>
                <w:szCs w:val="20"/>
              </w:rPr>
              <w:t>CHIETA Gauteng Smart Skills Centre</w:t>
            </w:r>
          </w:p>
        </w:tc>
      </w:tr>
      <w:tr w:rsidR="00F0516E" w14:paraId="58B0BDB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1330AF" w14:textId="77777777" w:rsidR="00F0516E" w:rsidRDefault="00000000">
            <w:r>
              <w:rPr>
                <w:sz w:val="20"/>
                <w:szCs w:val="20"/>
              </w:rPr>
              <w:t>province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3FAA00" w14:textId="77777777" w:rsidR="00F0516E" w:rsidRDefault="00000000">
            <w:proofErr w:type="gramStart"/>
            <w:r>
              <w:rPr>
                <w:sz w:val="20"/>
                <w:szCs w:val="20"/>
              </w:rPr>
              <w:t>VARCHAR(</w:t>
            </w:r>
            <w:proofErr w:type="gramEnd"/>
            <w:r>
              <w:rPr>
                <w:sz w:val="20"/>
                <w:szCs w:val="20"/>
              </w:rPr>
              <w:t>30)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69A8BA" w14:textId="77777777" w:rsidR="00F0516E"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AC288" w14:textId="77777777" w:rsidR="00F0516E" w:rsidRDefault="00000000">
            <w:r>
              <w:rPr>
                <w:sz w:val="20"/>
                <w:szCs w:val="20"/>
              </w:rPr>
              <w:t>INTERNAL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85C8E1" w14:textId="77777777" w:rsidR="00F0516E" w:rsidRDefault="00000000">
            <w:r>
              <w:rPr>
                <w:sz w:val="20"/>
                <w:szCs w:val="20"/>
              </w:rPr>
              <w:t xml:space="preserve">Province where the </w:t>
            </w:r>
            <w:r>
              <w:rPr>
                <w:sz w:val="20"/>
                <w:szCs w:val="20"/>
              </w:rPr>
              <w:lastRenderedPageBreak/>
              <w:t>centre is located</w:t>
            </w:r>
          </w:p>
        </w:tc>
        <w:tc>
          <w:tcPr>
            <w:tcW w:w="2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821AC" w14:textId="77777777" w:rsidR="00F0516E" w:rsidRDefault="00000000">
            <w:r>
              <w:rPr>
                <w:sz w:val="20"/>
                <w:szCs w:val="20"/>
              </w:rPr>
              <w:lastRenderedPageBreak/>
              <w:t>Gauteng</w:t>
            </w:r>
          </w:p>
        </w:tc>
      </w:tr>
      <w:tr w:rsidR="00F0516E" w14:paraId="4B62AA8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6A29F6" w14:textId="77777777" w:rsidR="00F0516E" w:rsidRDefault="00000000">
            <w:r>
              <w:rPr>
                <w:sz w:val="20"/>
                <w:szCs w:val="20"/>
              </w:rPr>
              <w:t>municipality</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D8831A" w14:textId="77777777" w:rsidR="00F0516E" w:rsidRDefault="00000000">
            <w:proofErr w:type="gramStart"/>
            <w:r>
              <w:rPr>
                <w:sz w:val="20"/>
                <w:szCs w:val="20"/>
              </w:rPr>
              <w:t>VARCHAR(</w:t>
            </w:r>
            <w:proofErr w:type="gramEnd"/>
            <w:r>
              <w:rPr>
                <w:sz w:val="20"/>
                <w:szCs w:val="20"/>
              </w:rPr>
              <w:t>100)</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2A7A3F" w14:textId="77777777" w:rsidR="00F0516E"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A0C230" w14:textId="77777777" w:rsidR="00F0516E" w:rsidRDefault="00000000">
            <w:r>
              <w:rPr>
                <w:sz w:val="20"/>
                <w:szCs w:val="20"/>
              </w:rPr>
              <w:t>INTERNAL</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469CA7" w14:textId="77777777" w:rsidR="00F0516E" w:rsidRDefault="00000000">
            <w:r>
              <w:rPr>
                <w:sz w:val="20"/>
                <w:szCs w:val="20"/>
              </w:rPr>
              <w:t>Local municipality</w:t>
            </w:r>
          </w:p>
        </w:tc>
        <w:tc>
          <w:tcPr>
            <w:tcW w:w="23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F49E1E" w14:textId="77777777" w:rsidR="00F0516E" w:rsidRDefault="00000000">
            <w:r>
              <w:rPr>
                <w:sz w:val="20"/>
                <w:szCs w:val="20"/>
              </w:rPr>
              <w:t>City of Tshwane Metropolitan</w:t>
            </w:r>
          </w:p>
        </w:tc>
      </w:tr>
      <w:tr w:rsidR="00F0516E" w14:paraId="7ADDC4B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340D41" w14:textId="77777777" w:rsidR="00F0516E" w:rsidRDefault="00000000">
            <w:r>
              <w:rPr>
                <w:sz w:val="20"/>
                <w:szCs w:val="20"/>
              </w:rPr>
              <w:t>address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ED29CB" w14:textId="77777777" w:rsidR="00F0516E" w:rsidRDefault="00000000">
            <w:proofErr w:type="gramStart"/>
            <w:r>
              <w:rPr>
                <w:sz w:val="20"/>
                <w:szCs w:val="20"/>
              </w:rPr>
              <w:t>VARCHAR(</w:t>
            </w:r>
            <w:proofErr w:type="gramEnd"/>
            <w:r>
              <w:rPr>
                <w:sz w:val="20"/>
                <w:szCs w:val="20"/>
              </w:rPr>
              <w:t>500)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69068C" w14:textId="77777777" w:rsidR="00F0516E"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2CEC5E" w14:textId="77777777" w:rsidR="00F0516E" w:rsidRDefault="00000000">
            <w:r>
              <w:rPr>
                <w:sz w:val="20"/>
                <w:szCs w:val="20"/>
              </w:rPr>
              <w:t>INTERNAL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74C53C" w14:textId="77777777" w:rsidR="00F0516E" w:rsidRDefault="00000000">
            <w:r>
              <w:rPr>
                <w:sz w:val="20"/>
                <w:szCs w:val="20"/>
              </w:rPr>
              <w:t>Physical address</w:t>
            </w:r>
          </w:p>
        </w:tc>
        <w:tc>
          <w:tcPr>
            <w:tcW w:w="2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F8F00" w14:textId="77777777" w:rsidR="00F0516E" w:rsidRDefault="00000000">
            <w:r>
              <w:rPr>
                <w:sz w:val="20"/>
                <w:szCs w:val="20"/>
              </w:rPr>
              <w:t>[Address as per property records]</w:t>
            </w:r>
          </w:p>
        </w:tc>
      </w:tr>
      <w:tr w:rsidR="00F0516E" w14:paraId="2107E62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D1B3BF" w14:textId="77777777" w:rsidR="00F0516E" w:rsidRDefault="00000000">
            <w:proofErr w:type="spellStart"/>
            <w:r>
              <w:rPr>
                <w:sz w:val="20"/>
                <w:szCs w:val="20"/>
              </w:rPr>
              <w:t>commissioning_date</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E970A5" w14:textId="77777777" w:rsidR="00F0516E" w:rsidRDefault="00000000">
            <w:r>
              <w:rPr>
                <w:sz w:val="20"/>
                <w:szCs w:val="20"/>
              </w:rPr>
              <w:t>DATE</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931DA5" w14:textId="77777777" w:rsidR="00F0516E"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E50327" w14:textId="77777777" w:rsidR="00F0516E" w:rsidRDefault="00000000">
            <w:r>
              <w:rPr>
                <w:sz w:val="20"/>
                <w:szCs w:val="20"/>
              </w:rPr>
              <w:t>INTERNAL</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B6E28F" w14:textId="77777777" w:rsidR="00F0516E" w:rsidRDefault="00000000">
            <w:r>
              <w:rPr>
                <w:sz w:val="20"/>
                <w:szCs w:val="20"/>
              </w:rPr>
              <w:t>Date the centre became operational</w:t>
            </w:r>
          </w:p>
        </w:tc>
        <w:tc>
          <w:tcPr>
            <w:tcW w:w="23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1E574C" w14:textId="77777777" w:rsidR="00F0516E" w:rsidRDefault="00000000">
            <w:r>
              <w:rPr>
                <w:sz w:val="20"/>
                <w:szCs w:val="20"/>
              </w:rPr>
              <w:t>2021-03-15</w:t>
            </w:r>
          </w:p>
        </w:tc>
      </w:tr>
      <w:tr w:rsidR="00F0516E" w14:paraId="481508C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158DC8" w14:textId="77777777" w:rsidR="00F0516E" w:rsidRDefault="00000000">
            <w:proofErr w:type="spellStart"/>
            <w:r>
              <w:rPr>
                <w:sz w:val="20"/>
                <w:szCs w:val="20"/>
              </w:rPr>
              <w:t>total_floor_area_sqm</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D1829" w14:textId="77777777" w:rsidR="00F0516E" w:rsidRDefault="00000000">
            <w:proofErr w:type="gramStart"/>
            <w:r>
              <w:rPr>
                <w:sz w:val="20"/>
                <w:szCs w:val="20"/>
              </w:rPr>
              <w:t>DECIMAL(</w:t>
            </w:r>
            <w:proofErr w:type="gramEnd"/>
            <w:r>
              <w:rPr>
                <w:sz w:val="20"/>
                <w:szCs w:val="20"/>
              </w:rPr>
              <w:t>8,2)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C4A2F4" w14:textId="77777777" w:rsidR="00F0516E"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AC3E1D" w14:textId="77777777" w:rsidR="00F0516E" w:rsidRDefault="00000000">
            <w:r>
              <w:rPr>
                <w:sz w:val="20"/>
                <w:szCs w:val="20"/>
              </w:rPr>
              <w:t>INTERNAL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D79F59" w14:textId="77777777" w:rsidR="00F0516E" w:rsidRDefault="00000000">
            <w:r>
              <w:rPr>
                <w:sz w:val="20"/>
                <w:szCs w:val="20"/>
              </w:rPr>
              <w:t>Total floor area of the facility in square metres</w:t>
            </w:r>
          </w:p>
        </w:tc>
        <w:tc>
          <w:tcPr>
            <w:tcW w:w="2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08F7BE" w14:textId="77777777" w:rsidR="00F0516E" w:rsidRDefault="00000000">
            <w:r>
              <w:rPr>
                <w:sz w:val="20"/>
                <w:szCs w:val="20"/>
              </w:rPr>
              <w:t>1850.00</w:t>
            </w:r>
          </w:p>
        </w:tc>
      </w:tr>
      <w:tr w:rsidR="00F0516E" w14:paraId="264794C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FE31C0" w14:textId="77777777" w:rsidR="00F0516E" w:rsidRDefault="00000000">
            <w:proofErr w:type="spellStart"/>
            <w:r>
              <w:rPr>
                <w:sz w:val="20"/>
                <w:szCs w:val="20"/>
              </w:rPr>
              <w:t>max_learner_capacity_daily</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C777D4" w14:textId="77777777" w:rsidR="00F0516E" w:rsidRDefault="00000000">
            <w:r>
              <w:rPr>
                <w:sz w:val="20"/>
                <w:szCs w:val="20"/>
              </w:rPr>
              <w:t>INTEGER</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4CDB22" w14:textId="77777777" w:rsidR="00F0516E"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7F5609" w14:textId="77777777" w:rsidR="00F0516E" w:rsidRDefault="00000000">
            <w:r>
              <w:rPr>
                <w:sz w:val="20"/>
                <w:szCs w:val="20"/>
              </w:rPr>
              <w:t>INTERNAL</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1450F6" w14:textId="77777777" w:rsidR="00F0516E" w:rsidRDefault="00000000">
            <w:r>
              <w:rPr>
                <w:sz w:val="20"/>
                <w:szCs w:val="20"/>
              </w:rPr>
              <w:t>Maximum number of learners the centre can accommodate per day</w:t>
            </w:r>
          </w:p>
        </w:tc>
        <w:tc>
          <w:tcPr>
            <w:tcW w:w="23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72E852" w14:textId="77777777" w:rsidR="00F0516E" w:rsidRDefault="00000000">
            <w:r>
              <w:rPr>
                <w:sz w:val="20"/>
                <w:szCs w:val="20"/>
              </w:rPr>
              <w:t>80</w:t>
            </w:r>
          </w:p>
        </w:tc>
      </w:tr>
      <w:tr w:rsidR="00F0516E" w14:paraId="1A20876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2EA2A" w14:textId="77777777" w:rsidR="00F0516E" w:rsidRDefault="00000000">
            <w:proofErr w:type="spellStart"/>
            <w:r>
              <w:rPr>
                <w:sz w:val="20"/>
                <w:szCs w:val="20"/>
              </w:rPr>
              <w:t>programme_code</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E0143" w14:textId="77777777" w:rsidR="00F0516E" w:rsidRDefault="00000000">
            <w:proofErr w:type="gramStart"/>
            <w:r>
              <w:rPr>
                <w:sz w:val="20"/>
                <w:szCs w:val="20"/>
              </w:rPr>
              <w:t>VARCHAR(</w:t>
            </w:r>
            <w:proofErr w:type="gramEnd"/>
            <w:r>
              <w:rPr>
                <w:sz w:val="20"/>
                <w:szCs w:val="20"/>
              </w:rPr>
              <w:t>20)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031D10" w14:textId="77777777" w:rsidR="00F0516E"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7ED1B8" w14:textId="77777777" w:rsidR="00F0516E" w:rsidRDefault="00000000">
            <w:r>
              <w:rPr>
                <w:sz w:val="20"/>
                <w:szCs w:val="20"/>
              </w:rPr>
              <w:t>INTERNAL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050B2" w14:textId="77777777" w:rsidR="00F0516E" w:rsidRDefault="00000000">
            <w:r>
              <w:rPr>
                <w:sz w:val="20"/>
                <w:szCs w:val="20"/>
              </w:rPr>
              <w:t>Programme being delivered in the reporting period</w:t>
            </w:r>
          </w:p>
        </w:tc>
        <w:tc>
          <w:tcPr>
            <w:tcW w:w="2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646FC5" w14:textId="77777777" w:rsidR="00F0516E" w:rsidRDefault="00000000">
            <w:r>
              <w:rPr>
                <w:sz w:val="20"/>
                <w:szCs w:val="20"/>
              </w:rPr>
              <w:t>QUAL-67465</w:t>
            </w:r>
          </w:p>
        </w:tc>
      </w:tr>
      <w:tr w:rsidR="00F0516E" w14:paraId="07B4E4B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F71BAF" w14:textId="77777777" w:rsidR="00F0516E" w:rsidRDefault="00000000">
            <w:proofErr w:type="spellStart"/>
            <w:r>
              <w:rPr>
                <w:sz w:val="20"/>
                <w:szCs w:val="20"/>
              </w:rPr>
              <w:t>programme_name</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EDFB4A" w14:textId="77777777" w:rsidR="00F0516E" w:rsidRDefault="00000000">
            <w:proofErr w:type="gramStart"/>
            <w:r>
              <w:rPr>
                <w:sz w:val="20"/>
                <w:szCs w:val="20"/>
              </w:rPr>
              <w:t>VARCHAR(</w:t>
            </w:r>
            <w:proofErr w:type="gramEnd"/>
            <w:r>
              <w:rPr>
                <w:sz w:val="20"/>
                <w:szCs w:val="20"/>
              </w:rPr>
              <w:t>200)</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CE2351" w14:textId="77777777" w:rsidR="00F0516E"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2DC7AD" w14:textId="77777777" w:rsidR="00F0516E" w:rsidRDefault="00000000">
            <w:r>
              <w:rPr>
                <w:sz w:val="20"/>
                <w:szCs w:val="20"/>
              </w:rPr>
              <w:t>INTERNAL</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51E507" w14:textId="77777777" w:rsidR="00F0516E" w:rsidRDefault="00000000">
            <w:r>
              <w:rPr>
                <w:sz w:val="20"/>
                <w:szCs w:val="20"/>
              </w:rPr>
              <w:t>Programme title</w:t>
            </w:r>
          </w:p>
        </w:tc>
        <w:tc>
          <w:tcPr>
            <w:tcW w:w="23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CC2BB0" w14:textId="77777777" w:rsidR="00F0516E" w:rsidRDefault="00000000">
            <w:r>
              <w:rPr>
                <w:sz w:val="20"/>
                <w:szCs w:val="20"/>
              </w:rPr>
              <w:t>National Certificate: Chemical Operations Level 2</w:t>
            </w:r>
          </w:p>
        </w:tc>
      </w:tr>
      <w:tr w:rsidR="00F0516E" w14:paraId="2BEAA56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B62767" w14:textId="77777777" w:rsidR="00F0516E" w:rsidRDefault="00000000">
            <w:proofErr w:type="spellStart"/>
            <w:r>
              <w:rPr>
                <w:sz w:val="20"/>
                <w:szCs w:val="20"/>
              </w:rPr>
              <w:t>reporting_period</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1270BD" w14:textId="77777777" w:rsidR="00F0516E" w:rsidRDefault="00000000">
            <w:proofErr w:type="gramStart"/>
            <w:r>
              <w:rPr>
                <w:sz w:val="20"/>
                <w:szCs w:val="20"/>
              </w:rPr>
              <w:t>VARCHAR(</w:t>
            </w:r>
            <w:proofErr w:type="gramEnd"/>
            <w:r>
              <w:rPr>
                <w:sz w:val="20"/>
                <w:szCs w:val="20"/>
              </w:rPr>
              <w:t>20)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7BBFBA" w14:textId="77777777" w:rsidR="00F0516E"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771DD5" w14:textId="77777777" w:rsidR="00F0516E" w:rsidRDefault="00000000">
            <w:r>
              <w:rPr>
                <w:sz w:val="20"/>
                <w:szCs w:val="20"/>
              </w:rPr>
              <w:t>INTERNAL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C0575C" w14:textId="77777777" w:rsidR="00F0516E" w:rsidRDefault="00000000">
            <w:r>
              <w:rPr>
                <w:sz w:val="20"/>
                <w:szCs w:val="20"/>
              </w:rPr>
              <w:t>Reporting quarter/year</w:t>
            </w:r>
          </w:p>
        </w:tc>
        <w:tc>
          <w:tcPr>
            <w:tcW w:w="2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43C51" w14:textId="77777777" w:rsidR="00F0516E" w:rsidRDefault="00000000">
            <w:r>
              <w:rPr>
                <w:sz w:val="20"/>
                <w:szCs w:val="20"/>
              </w:rPr>
              <w:t>Q3-2023/2024</w:t>
            </w:r>
          </w:p>
        </w:tc>
      </w:tr>
      <w:tr w:rsidR="00F0516E" w14:paraId="4EA219E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D72553" w14:textId="77777777" w:rsidR="00F0516E" w:rsidRDefault="00000000">
            <w:proofErr w:type="spellStart"/>
            <w:r>
              <w:rPr>
                <w:sz w:val="20"/>
                <w:szCs w:val="20"/>
              </w:rPr>
              <w:t>learner_enrolments</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BFBCA4" w14:textId="77777777" w:rsidR="00F0516E" w:rsidRDefault="00000000">
            <w:r>
              <w:rPr>
                <w:sz w:val="20"/>
                <w:szCs w:val="20"/>
              </w:rPr>
              <w:t>INTEGER</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B4B11B" w14:textId="77777777" w:rsidR="00F0516E"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FAFDE5" w14:textId="77777777" w:rsidR="00F0516E" w:rsidRDefault="00000000">
            <w:r>
              <w:rPr>
                <w:sz w:val="20"/>
                <w:szCs w:val="20"/>
              </w:rPr>
              <w:t>INTERNAL</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EB3705" w14:textId="77777777" w:rsidR="00F0516E" w:rsidRDefault="00000000">
            <w:r>
              <w:rPr>
                <w:sz w:val="20"/>
                <w:szCs w:val="20"/>
              </w:rPr>
              <w:t>Number of learners enrolled during the reporting period</w:t>
            </w:r>
          </w:p>
        </w:tc>
        <w:tc>
          <w:tcPr>
            <w:tcW w:w="23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AAAC56" w14:textId="77777777" w:rsidR="00F0516E" w:rsidRDefault="00000000">
            <w:r>
              <w:rPr>
                <w:sz w:val="20"/>
                <w:szCs w:val="20"/>
              </w:rPr>
              <w:t>65</w:t>
            </w:r>
          </w:p>
        </w:tc>
      </w:tr>
      <w:tr w:rsidR="00F0516E" w14:paraId="4AE916D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C8E21A" w14:textId="77777777" w:rsidR="00F0516E" w:rsidRDefault="00000000">
            <w:proofErr w:type="spellStart"/>
            <w:r>
              <w:rPr>
                <w:sz w:val="20"/>
                <w:szCs w:val="20"/>
              </w:rPr>
              <w:t>learner_completions</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96CCD9" w14:textId="77777777" w:rsidR="00F0516E" w:rsidRDefault="00000000">
            <w:r>
              <w:rPr>
                <w:sz w:val="20"/>
                <w:szCs w:val="20"/>
              </w:rPr>
              <w:t>INTEGER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D6CA9" w14:textId="77777777" w:rsidR="00F0516E"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E6256" w14:textId="77777777" w:rsidR="00F0516E" w:rsidRDefault="00000000">
            <w:r>
              <w:rPr>
                <w:sz w:val="20"/>
                <w:szCs w:val="20"/>
              </w:rPr>
              <w:t>INTERNAL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8F805E" w14:textId="77777777" w:rsidR="00F0516E" w:rsidRDefault="00000000">
            <w:r>
              <w:rPr>
                <w:sz w:val="20"/>
                <w:szCs w:val="20"/>
              </w:rPr>
              <w:t>Number of completions during the reporting period</w:t>
            </w:r>
          </w:p>
        </w:tc>
        <w:tc>
          <w:tcPr>
            <w:tcW w:w="2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C6B32" w14:textId="77777777" w:rsidR="00F0516E" w:rsidRDefault="00000000">
            <w:r>
              <w:rPr>
                <w:sz w:val="20"/>
                <w:szCs w:val="20"/>
              </w:rPr>
              <w:t>52</w:t>
            </w:r>
          </w:p>
        </w:tc>
      </w:tr>
      <w:tr w:rsidR="00F0516E" w14:paraId="5749175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1ECA83" w14:textId="77777777" w:rsidR="00F0516E" w:rsidRDefault="00000000">
            <w:proofErr w:type="spellStart"/>
            <w:r>
              <w:rPr>
                <w:sz w:val="20"/>
                <w:szCs w:val="20"/>
              </w:rPr>
              <w:t>completion_rate_pct</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4C0691" w14:textId="77777777" w:rsidR="00F0516E" w:rsidRDefault="00000000">
            <w:proofErr w:type="gramStart"/>
            <w:r>
              <w:rPr>
                <w:sz w:val="20"/>
                <w:szCs w:val="20"/>
              </w:rPr>
              <w:t>DECIMAL(</w:t>
            </w:r>
            <w:proofErr w:type="gramEnd"/>
            <w:r>
              <w:rPr>
                <w:sz w:val="20"/>
                <w:szCs w:val="20"/>
              </w:rPr>
              <w:t>5,2)</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A4AFA2" w14:textId="77777777" w:rsidR="00F0516E"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F2B436" w14:textId="77777777" w:rsidR="00F0516E" w:rsidRDefault="00000000">
            <w:r>
              <w:rPr>
                <w:sz w:val="20"/>
                <w:szCs w:val="20"/>
              </w:rPr>
              <w:t>INTERNAL</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F87E11" w14:textId="77777777" w:rsidR="00F0516E" w:rsidRDefault="00000000">
            <w:r>
              <w:rPr>
                <w:sz w:val="20"/>
                <w:szCs w:val="20"/>
              </w:rPr>
              <w:t>Completion rate calculated</w:t>
            </w:r>
          </w:p>
        </w:tc>
        <w:tc>
          <w:tcPr>
            <w:tcW w:w="23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093529" w14:textId="77777777" w:rsidR="00F0516E" w:rsidRDefault="00000000">
            <w:r>
              <w:rPr>
                <w:sz w:val="20"/>
                <w:szCs w:val="20"/>
              </w:rPr>
              <w:t>80.00</w:t>
            </w:r>
          </w:p>
        </w:tc>
      </w:tr>
      <w:tr w:rsidR="00F0516E" w14:paraId="10E8A67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1186AD" w14:textId="77777777" w:rsidR="00F0516E" w:rsidRDefault="00000000">
            <w:proofErr w:type="spellStart"/>
            <w:r>
              <w:rPr>
                <w:sz w:val="20"/>
                <w:szCs w:val="20"/>
              </w:rPr>
              <w:t>utilisation_rate_pct</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8706A" w14:textId="77777777" w:rsidR="00F0516E" w:rsidRDefault="00000000">
            <w:proofErr w:type="gramStart"/>
            <w:r>
              <w:rPr>
                <w:sz w:val="20"/>
                <w:szCs w:val="20"/>
              </w:rPr>
              <w:t>DECIMAL(</w:t>
            </w:r>
            <w:proofErr w:type="gramEnd"/>
            <w:r>
              <w:rPr>
                <w:sz w:val="20"/>
                <w:szCs w:val="20"/>
              </w:rPr>
              <w:t>5,2)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AD7CFC" w14:textId="77777777" w:rsidR="00F0516E"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A0875E" w14:textId="77777777" w:rsidR="00F0516E" w:rsidRDefault="00000000">
            <w:r>
              <w:rPr>
                <w:sz w:val="20"/>
                <w:szCs w:val="20"/>
              </w:rPr>
              <w:t>INTERNAL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6075B" w14:textId="77777777" w:rsidR="00F0516E" w:rsidRDefault="00000000">
            <w:r>
              <w:rPr>
                <w:sz w:val="20"/>
                <w:szCs w:val="20"/>
              </w:rPr>
              <w:t xml:space="preserve">Utilisation: actual learner-days / capacity </w:t>
            </w:r>
            <w:r>
              <w:rPr>
                <w:sz w:val="20"/>
                <w:szCs w:val="20"/>
              </w:rPr>
              <w:lastRenderedPageBreak/>
              <w:t>learner-days × 100</w:t>
            </w:r>
          </w:p>
        </w:tc>
        <w:tc>
          <w:tcPr>
            <w:tcW w:w="2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04D83E" w14:textId="77777777" w:rsidR="00F0516E" w:rsidRDefault="00000000">
            <w:r>
              <w:rPr>
                <w:sz w:val="20"/>
                <w:szCs w:val="20"/>
              </w:rPr>
              <w:lastRenderedPageBreak/>
              <w:t>68.50</w:t>
            </w:r>
          </w:p>
        </w:tc>
      </w:tr>
      <w:tr w:rsidR="00F0516E" w14:paraId="277FB53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477C26" w14:textId="77777777" w:rsidR="00F0516E" w:rsidRDefault="00000000">
            <w:proofErr w:type="spellStart"/>
            <w:r>
              <w:rPr>
                <w:sz w:val="20"/>
                <w:szCs w:val="20"/>
              </w:rPr>
              <w:t>equipment_uptime_pct</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7291DF" w14:textId="77777777" w:rsidR="00F0516E" w:rsidRDefault="00000000">
            <w:proofErr w:type="gramStart"/>
            <w:r>
              <w:rPr>
                <w:sz w:val="20"/>
                <w:szCs w:val="20"/>
              </w:rPr>
              <w:t>DECIMAL(</w:t>
            </w:r>
            <w:proofErr w:type="gramEnd"/>
            <w:r>
              <w:rPr>
                <w:sz w:val="20"/>
                <w:szCs w:val="20"/>
              </w:rPr>
              <w:t>5,2)</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531092" w14:textId="77777777" w:rsidR="00F0516E"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AF94EA" w14:textId="77777777" w:rsidR="00F0516E" w:rsidRDefault="00000000">
            <w:r>
              <w:rPr>
                <w:sz w:val="20"/>
                <w:szCs w:val="20"/>
              </w:rPr>
              <w:t>INTERNAL</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F0DA14" w14:textId="77777777" w:rsidR="00F0516E" w:rsidRDefault="00000000">
            <w:r>
              <w:rPr>
                <w:sz w:val="20"/>
                <w:szCs w:val="20"/>
              </w:rPr>
              <w:t>Percentage of scheduled equipment operating time that equipment was operational</w:t>
            </w:r>
          </w:p>
        </w:tc>
        <w:tc>
          <w:tcPr>
            <w:tcW w:w="23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EB21E3" w14:textId="77777777" w:rsidR="00F0516E" w:rsidRDefault="00000000">
            <w:r>
              <w:rPr>
                <w:sz w:val="20"/>
                <w:szCs w:val="20"/>
              </w:rPr>
              <w:t>94.20</w:t>
            </w:r>
          </w:p>
        </w:tc>
      </w:tr>
      <w:tr w:rsidR="00F0516E" w14:paraId="3DFF17D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8D2B4" w14:textId="77777777" w:rsidR="00F0516E" w:rsidRDefault="00000000">
            <w:proofErr w:type="spellStart"/>
            <w:r>
              <w:rPr>
                <w:sz w:val="20"/>
                <w:szCs w:val="20"/>
              </w:rPr>
              <w:t>industry_partnerships</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9832AA" w14:textId="77777777" w:rsidR="00F0516E" w:rsidRDefault="00000000">
            <w:r>
              <w:rPr>
                <w:sz w:val="20"/>
                <w:szCs w:val="20"/>
              </w:rPr>
              <w:t>INTEGER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DC4D1E" w14:textId="77777777" w:rsidR="00F0516E"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875BEE" w14:textId="77777777" w:rsidR="00F0516E" w:rsidRDefault="00000000">
            <w:r>
              <w:rPr>
                <w:sz w:val="20"/>
                <w:szCs w:val="20"/>
              </w:rPr>
              <w:t>INTERNAL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DE7FBF" w14:textId="77777777" w:rsidR="00F0516E" w:rsidRDefault="00000000">
            <w:r>
              <w:rPr>
                <w:sz w:val="20"/>
                <w:szCs w:val="20"/>
              </w:rPr>
              <w:t>Number of active industry partnerships at the centre</w:t>
            </w:r>
          </w:p>
        </w:tc>
        <w:tc>
          <w:tcPr>
            <w:tcW w:w="2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78466" w14:textId="77777777" w:rsidR="00F0516E" w:rsidRDefault="00000000">
            <w:r>
              <w:rPr>
                <w:sz w:val="20"/>
                <w:szCs w:val="20"/>
              </w:rPr>
              <w:t>3</w:t>
            </w:r>
          </w:p>
        </w:tc>
      </w:tr>
      <w:tr w:rsidR="00F0516E" w14:paraId="27CD3FE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437F2E" w14:textId="77777777" w:rsidR="00F0516E" w:rsidRDefault="00000000">
            <w:proofErr w:type="spellStart"/>
            <w:r>
              <w:rPr>
                <w:sz w:val="20"/>
                <w:szCs w:val="20"/>
              </w:rPr>
              <w:t>grant_funded_learners</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72F840" w14:textId="77777777" w:rsidR="00F0516E" w:rsidRDefault="00000000">
            <w:r>
              <w:rPr>
                <w:sz w:val="20"/>
                <w:szCs w:val="20"/>
              </w:rPr>
              <w:t>INTEGER</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AAA8DC" w14:textId="77777777" w:rsidR="00F0516E"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1CD244" w14:textId="77777777" w:rsidR="00F0516E" w:rsidRDefault="00000000">
            <w:r>
              <w:rPr>
                <w:sz w:val="20"/>
                <w:szCs w:val="20"/>
              </w:rPr>
              <w:t>INTERNAL</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BB6C71" w14:textId="77777777" w:rsidR="00F0516E" w:rsidRDefault="00000000">
            <w:r>
              <w:rPr>
                <w:sz w:val="20"/>
                <w:szCs w:val="20"/>
              </w:rPr>
              <w:t>Learners funded via CHIETA grant at this centre this period</w:t>
            </w:r>
          </w:p>
        </w:tc>
        <w:tc>
          <w:tcPr>
            <w:tcW w:w="23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3C2111" w14:textId="77777777" w:rsidR="00F0516E" w:rsidRDefault="00000000">
            <w:r>
              <w:rPr>
                <w:sz w:val="20"/>
                <w:szCs w:val="20"/>
              </w:rPr>
              <w:t>41</w:t>
            </w:r>
          </w:p>
        </w:tc>
      </w:tr>
    </w:tbl>
    <w:p w14:paraId="08183EC8" w14:textId="77777777" w:rsidR="00F0516E" w:rsidRDefault="00F0516E">
      <w:pPr>
        <w:spacing w:before="120" w:after="120"/>
      </w:pPr>
    </w:p>
    <w:p w14:paraId="252D404C" w14:textId="77777777" w:rsidR="00F0516E" w:rsidRDefault="00000000">
      <w:r>
        <w:br w:type="page"/>
      </w:r>
    </w:p>
    <w:p w14:paraId="54085B94" w14:textId="77777777" w:rsidR="00F0516E" w:rsidRDefault="00000000">
      <w:pPr>
        <w:pStyle w:val="Heading1"/>
        <w:spacing w:before="320" w:after="160"/>
      </w:pPr>
      <w:bookmarkStart w:id="342" w:name="_Toc231631549"/>
      <w:r>
        <w:rPr>
          <w:sz w:val="32"/>
          <w:szCs w:val="32"/>
        </w:rPr>
        <w:lastRenderedPageBreak/>
        <w:t>Section 59: Extended Glossary of Terms</w:t>
      </w:r>
      <w:bookmarkEnd w:id="342"/>
    </w:p>
    <w:p w14:paraId="5FAE30E7" w14:textId="77777777" w:rsidR="00F0516E" w:rsidRDefault="00000000">
      <w:pPr>
        <w:spacing w:before="60" w:after="60"/>
        <w:jc w:val="both"/>
      </w:pPr>
      <w:r>
        <w:t>This extended glossary supplements the glossary in Section 22 with additional technical, regulatory, and sector-specific terminology encountered in this documentation package. All terms used in the project should be interpreted according to these definitions.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9"/>
        <w:gridCol w:w="3903"/>
        <w:gridCol w:w="3284"/>
      </w:tblGrid>
      <w:tr w:rsidR="00F0516E" w14:paraId="07F46AC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3896FC96" w14:textId="77777777" w:rsidR="00F0516E" w:rsidRDefault="00000000">
            <w:r>
              <w:rPr>
                <w:b/>
                <w:bCs/>
                <w:color w:val="FFFFFF"/>
                <w:sz w:val="20"/>
                <w:szCs w:val="20"/>
              </w:rPr>
              <w:t>Term</w:t>
            </w:r>
          </w:p>
        </w:tc>
        <w:tc>
          <w:tcPr>
            <w:tcW w:w="42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1364EB33" w14:textId="77777777" w:rsidR="00F0516E" w:rsidRDefault="00000000">
            <w:r>
              <w:rPr>
                <w:b/>
                <w:bCs/>
                <w:color w:val="FFFFFF"/>
                <w:sz w:val="20"/>
                <w:szCs w:val="20"/>
              </w:rPr>
              <w:t>Definition</w:t>
            </w:r>
          </w:p>
        </w:tc>
        <w:tc>
          <w:tcPr>
            <w:tcW w:w="3506"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219FBBCD" w14:textId="77777777" w:rsidR="00F0516E" w:rsidRDefault="00000000">
            <w:r>
              <w:rPr>
                <w:b/>
                <w:bCs/>
                <w:color w:val="FFFFFF"/>
                <w:sz w:val="20"/>
                <w:szCs w:val="20"/>
              </w:rPr>
              <w:t>Context</w:t>
            </w:r>
          </w:p>
        </w:tc>
      </w:tr>
      <w:tr w:rsidR="00F0516E" w14:paraId="05DBD70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072A9" w14:textId="77777777" w:rsidR="00F0516E" w:rsidRDefault="00000000">
            <w:r>
              <w:rPr>
                <w:sz w:val="20"/>
                <w:szCs w:val="20"/>
              </w:rPr>
              <w:t>Airflow DAG</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2BA398" w14:textId="77777777" w:rsidR="00F0516E" w:rsidRDefault="00000000">
            <w:r>
              <w:rPr>
                <w:sz w:val="20"/>
                <w:szCs w:val="20"/>
              </w:rPr>
              <w:t>A Directed Acyclic Graph (DAG) in Apache Airflow representing a data pipeline workflow, where each node is a task and directed edges define execution order</w:t>
            </w:r>
          </w:p>
        </w:tc>
        <w:tc>
          <w:tcPr>
            <w:tcW w:w="3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2FF520" w14:textId="77777777" w:rsidR="00F0516E" w:rsidRDefault="00000000">
            <w:r>
              <w:rPr>
                <w:sz w:val="20"/>
                <w:szCs w:val="20"/>
              </w:rPr>
              <w:t>Used in Section 54 to describe data refresh pipelines</w:t>
            </w:r>
          </w:p>
        </w:tc>
      </w:tr>
      <w:tr w:rsidR="00F0516E" w14:paraId="456E8E2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D4A12C" w14:textId="77777777" w:rsidR="00F0516E" w:rsidRDefault="00000000">
            <w:r>
              <w:rPr>
                <w:sz w:val="20"/>
                <w:szCs w:val="20"/>
              </w:rPr>
              <w:t>AUC-ROC</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380454" w14:textId="77777777" w:rsidR="00F0516E" w:rsidRDefault="00000000">
            <w:r>
              <w:rPr>
                <w:sz w:val="20"/>
                <w:szCs w:val="20"/>
              </w:rPr>
              <w:t>Area Under the Receiver Operating Characteristic Curve; a metric (0–1) measuring a binary classifier's ability to distinguish between classes; higher is better (0.5 = random; 1.0 = perfect)</w:t>
            </w:r>
          </w:p>
        </w:tc>
        <w:tc>
          <w:tcPr>
            <w:tcW w:w="35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0AE136" w14:textId="77777777" w:rsidR="00F0516E" w:rsidRDefault="00000000">
            <w:r>
              <w:rPr>
                <w:sz w:val="20"/>
                <w:szCs w:val="20"/>
              </w:rPr>
              <w:t>ML model evaluation in Section 52</w:t>
            </w:r>
          </w:p>
        </w:tc>
      </w:tr>
      <w:tr w:rsidR="00F0516E" w14:paraId="3037372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50A7EA" w14:textId="77777777" w:rsidR="00F0516E" w:rsidRDefault="00000000">
            <w:r>
              <w:rPr>
                <w:sz w:val="20"/>
                <w:szCs w:val="20"/>
              </w:rPr>
              <w:t>B-BBEE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6A0DC" w14:textId="77777777" w:rsidR="00F0516E" w:rsidRDefault="00000000">
            <w:r>
              <w:rPr>
                <w:sz w:val="20"/>
                <w:szCs w:val="20"/>
              </w:rPr>
              <w:t>Broad-Based Black Economic Empowerment; South African legislative framework for advancing economic participation of previously disadvantaged groups; relevant to provider scoring and learner equity reporting</w:t>
            </w:r>
          </w:p>
        </w:tc>
        <w:tc>
          <w:tcPr>
            <w:tcW w:w="3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96047E" w14:textId="77777777" w:rsidR="00F0516E" w:rsidRDefault="00000000">
            <w:r>
              <w:rPr>
                <w:sz w:val="20"/>
                <w:szCs w:val="20"/>
              </w:rPr>
              <w:t>Procurement compliance and learner analytics</w:t>
            </w:r>
          </w:p>
        </w:tc>
      </w:tr>
      <w:tr w:rsidR="00F0516E" w14:paraId="491F512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4CBEA5" w14:textId="77777777" w:rsidR="00F0516E" w:rsidRDefault="00000000">
            <w:r>
              <w:rPr>
                <w:sz w:val="20"/>
                <w:szCs w:val="20"/>
              </w:rPr>
              <w:t>CIS Benchmark</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3A9F1B" w14:textId="77777777" w:rsidR="00F0516E" w:rsidRDefault="00000000">
            <w:proofErr w:type="spellStart"/>
            <w:r>
              <w:rPr>
                <w:sz w:val="20"/>
                <w:szCs w:val="20"/>
              </w:rPr>
              <w:t>Center</w:t>
            </w:r>
            <w:proofErr w:type="spellEnd"/>
            <w:r>
              <w:rPr>
                <w:sz w:val="20"/>
                <w:szCs w:val="20"/>
              </w:rPr>
              <w:t xml:space="preserve"> for Internet Security (CIS) hardening guidelines for systems and cloud configurations; Kubernetes CIS Benchmark scores the security of AKS cluster configuration</w:t>
            </w:r>
          </w:p>
        </w:tc>
        <w:tc>
          <w:tcPr>
            <w:tcW w:w="35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F67625" w14:textId="77777777" w:rsidR="00F0516E" w:rsidRDefault="00000000">
            <w:r>
              <w:rPr>
                <w:sz w:val="20"/>
                <w:szCs w:val="20"/>
              </w:rPr>
              <w:t>Security scan in Section 35</w:t>
            </w:r>
          </w:p>
        </w:tc>
      </w:tr>
      <w:tr w:rsidR="00F0516E" w14:paraId="7E27D7B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78BAE7" w14:textId="77777777" w:rsidR="00F0516E" w:rsidRDefault="00000000">
            <w:r>
              <w:rPr>
                <w:sz w:val="20"/>
                <w:szCs w:val="20"/>
              </w:rPr>
              <w:t>CRISP-DM</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70E2E" w14:textId="77777777" w:rsidR="00F0516E" w:rsidRDefault="00000000">
            <w:r>
              <w:rPr>
                <w:sz w:val="20"/>
                <w:szCs w:val="20"/>
              </w:rPr>
              <w:t>Cross-Industry Standard Process for Data Mining; a six-phase data science methodology: Business Understanding, Data Understanding, Data Preparation, Modelling, Evaluation, Deployment</w:t>
            </w:r>
          </w:p>
        </w:tc>
        <w:tc>
          <w:tcPr>
            <w:tcW w:w="3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D7C184" w14:textId="77777777" w:rsidR="00F0516E" w:rsidRDefault="00000000">
            <w:r>
              <w:rPr>
                <w:sz w:val="20"/>
                <w:szCs w:val="20"/>
              </w:rPr>
              <w:t>Prototype development methodology</w:t>
            </w:r>
          </w:p>
        </w:tc>
      </w:tr>
      <w:tr w:rsidR="00F0516E" w14:paraId="70E94F5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8C785A" w14:textId="77777777" w:rsidR="00F0516E" w:rsidRDefault="00000000">
            <w:r>
              <w:rPr>
                <w:sz w:val="20"/>
                <w:szCs w:val="20"/>
              </w:rPr>
              <w:t>CVE</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F1F6EC" w14:textId="77777777" w:rsidR="00F0516E" w:rsidRDefault="00000000">
            <w:r>
              <w:rPr>
                <w:sz w:val="20"/>
                <w:szCs w:val="20"/>
              </w:rPr>
              <w:t>Common Vulnerabilities and Exposures; a publicly disclosed cybersecurity vulnerability identified by a unique CVE number; CVSS scores classify severity as Critical, High, Medium, Low</w:t>
            </w:r>
          </w:p>
        </w:tc>
        <w:tc>
          <w:tcPr>
            <w:tcW w:w="35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9AC0F4" w14:textId="77777777" w:rsidR="00F0516E" w:rsidRDefault="00000000">
            <w:r>
              <w:rPr>
                <w:sz w:val="20"/>
                <w:szCs w:val="20"/>
              </w:rPr>
              <w:t>Security scanning in Section 35 and 47</w:t>
            </w:r>
          </w:p>
        </w:tc>
      </w:tr>
      <w:tr w:rsidR="00F0516E" w14:paraId="4D52377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95C2BA" w14:textId="77777777" w:rsidR="00F0516E" w:rsidRDefault="00000000">
            <w:r>
              <w:rPr>
                <w:sz w:val="20"/>
                <w:szCs w:val="20"/>
              </w:rPr>
              <w:t>DDL</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5C38CE" w14:textId="77777777" w:rsidR="00F0516E" w:rsidRDefault="00000000">
            <w:r>
              <w:rPr>
                <w:sz w:val="20"/>
                <w:szCs w:val="20"/>
              </w:rPr>
              <w:t>Data Definition Language; SQL commands (CREATE, ALTER, DROP) that define the structure of database objects; delivered as part of D9 schema documentation</w:t>
            </w:r>
          </w:p>
        </w:tc>
        <w:tc>
          <w:tcPr>
            <w:tcW w:w="3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FC0B81" w14:textId="77777777" w:rsidR="00F0516E" w:rsidRDefault="00000000">
            <w:r>
              <w:rPr>
                <w:sz w:val="20"/>
                <w:szCs w:val="20"/>
              </w:rPr>
              <w:t>Database documentation</w:t>
            </w:r>
          </w:p>
        </w:tc>
      </w:tr>
      <w:tr w:rsidR="00F0516E" w14:paraId="1EFC689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25D340" w14:textId="77777777" w:rsidR="00F0516E" w:rsidRDefault="00000000">
            <w:r>
              <w:rPr>
                <w:sz w:val="20"/>
                <w:szCs w:val="20"/>
              </w:rPr>
              <w:t>DHET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2618FD" w14:textId="77777777" w:rsidR="00F0516E" w:rsidRDefault="00000000">
            <w:r>
              <w:rPr>
                <w:sz w:val="20"/>
                <w:szCs w:val="20"/>
              </w:rPr>
              <w:t>Department of Higher Education and Training; the South African government department that oversees CHIETA and all SETAs; CHIETA submits APP targets to DHET</w:t>
            </w:r>
          </w:p>
        </w:tc>
        <w:tc>
          <w:tcPr>
            <w:tcW w:w="35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997A79" w14:textId="77777777" w:rsidR="00F0516E" w:rsidRDefault="00000000">
            <w:r>
              <w:rPr>
                <w:sz w:val="20"/>
                <w:szCs w:val="20"/>
              </w:rPr>
              <w:t>Reporting context</w:t>
            </w:r>
          </w:p>
        </w:tc>
      </w:tr>
      <w:tr w:rsidR="00F0516E" w14:paraId="740A145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466E7B" w14:textId="77777777" w:rsidR="00F0516E" w:rsidRDefault="00000000">
            <w:r>
              <w:rPr>
                <w:sz w:val="20"/>
                <w:szCs w:val="20"/>
              </w:rPr>
              <w:t>DQLR</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0952E8" w14:textId="77777777" w:rsidR="00F0516E" w:rsidRDefault="00000000">
            <w:r>
              <w:rPr>
                <w:sz w:val="20"/>
                <w:szCs w:val="20"/>
              </w:rPr>
              <w:t>Data Quality and Lineage Record; the internal CHIETA Data Lab document tracking the provenance, quality, and transformation history of each ingested dataset; required by D4</w:t>
            </w:r>
          </w:p>
        </w:tc>
        <w:tc>
          <w:tcPr>
            <w:tcW w:w="3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BE492C" w14:textId="77777777" w:rsidR="00F0516E" w:rsidRDefault="00000000">
            <w:r>
              <w:rPr>
                <w:sz w:val="20"/>
                <w:szCs w:val="20"/>
              </w:rPr>
              <w:t>Data governance</w:t>
            </w:r>
          </w:p>
        </w:tc>
      </w:tr>
      <w:tr w:rsidR="00F0516E" w14:paraId="1E312D5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BB5B5F" w14:textId="77777777" w:rsidR="00F0516E" w:rsidRDefault="00000000">
            <w:r>
              <w:rPr>
                <w:sz w:val="20"/>
                <w:szCs w:val="20"/>
              </w:rPr>
              <w:t>HPA</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AD1876" w14:textId="77777777" w:rsidR="00F0516E" w:rsidRDefault="00000000">
            <w:r>
              <w:rPr>
                <w:sz w:val="20"/>
                <w:szCs w:val="20"/>
              </w:rPr>
              <w:t xml:space="preserve">Horizontal Pod </w:t>
            </w:r>
            <w:proofErr w:type="spellStart"/>
            <w:r>
              <w:rPr>
                <w:sz w:val="20"/>
                <w:szCs w:val="20"/>
              </w:rPr>
              <w:t>Autoscaler</w:t>
            </w:r>
            <w:proofErr w:type="spellEnd"/>
            <w:r>
              <w:rPr>
                <w:sz w:val="20"/>
                <w:szCs w:val="20"/>
              </w:rPr>
              <w:t xml:space="preserve">; a Kubernetes resource that automatically scales the </w:t>
            </w:r>
            <w:r>
              <w:rPr>
                <w:sz w:val="20"/>
                <w:szCs w:val="20"/>
              </w:rPr>
              <w:lastRenderedPageBreak/>
              <w:t>number of pod replicas based on CPU, memory, or custom metrics</w:t>
            </w:r>
          </w:p>
        </w:tc>
        <w:tc>
          <w:tcPr>
            <w:tcW w:w="35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90559C" w14:textId="77777777" w:rsidR="00F0516E" w:rsidRDefault="00000000">
            <w:r>
              <w:rPr>
                <w:sz w:val="20"/>
                <w:szCs w:val="20"/>
              </w:rPr>
              <w:lastRenderedPageBreak/>
              <w:t>Kubernetes configuration in Section 49</w:t>
            </w:r>
          </w:p>
        </w:tc>
      </w:tr>
      <w:tr w:rsidR="00F0516E" w14:paraId="2BE5B37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5637B" w14:textId="77777777" w:rsidR="00F0516E" w:rsidRDefault="00000000">
            <w:r>
              <w:rPr>
                <w:sz w:val="20"/>
                <w:szCs w:val="20"/>
              </w:rPr>
              <w:t>JWT</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E64FB4" w14:textId="77777777" w:rsidR="00F0516E" w:rsidRDefault="00000000">
            <w:r>
              <w:rPr>
                <w:sz w:val="20"/>
                <w:szCs w:val="20"/>
              </w:rPr>
              <w:t xml:space="preserve">JSON Web Token; a compact, URL-safe token format used to securely transmit authentication and authorisation information between parties; issued by </w:t>
            </w:r>
            <w:proofErr w:type="spellStart"/>
            <w:r>
              <w:rPr>
                <w:sz w:val="20"/>
                <w:szCs w:val="20"/>
              </w:rPr>
              <w:t>Keycloak</w:t>
            </w:r>
            <w:proofErr w:type="spellEnd"/>
            <w:r>
              <w:rPr>
                <w:sz w:val="20"/>
                <w:szCs w:val="20"/>
              </w:rPr>
              <w:t xml:space="preserve"> and required for all API calls</w:t>
            </w:r>
          </w:p>
        </w:tc>
        <w:tc>
          <w:tcPr>
            <w:tcW w:w="3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8CAD6B" w14:textId="77777777" w:rsidR="00F0516E" w:rsidRDefault="00000000">
            <w:r>
              <w:rPr>
                <w:sz w:val="20"/>
                <w:szCs w:val="20"/>
              </w:rPr>
              <w:t>Authentication in Section 34</w:t>
            </w:r>
          </w:p>
        </w:tc>
      </w:tr>
      <w:tr w:rsidR="00F0516E" w14:paraId="6E0C3DB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22D504" w14:textId="77777777" w:rsidR="00F0516E" w:rsidRDefault="00000000">
            <w:r>
              <w:rPr>
                <w:sz w:val="20"/>
                <w:szCs w:val="20"/>
              </w:rPr>
              <w:t>K8s</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52CCCD" w14:textId="77777777" w:rsidR="00F0516E" w:rsidRDefault="00000000">
            <w:r>
              <w:rPr>
                <w:sz w:val="20"/>
                <w:szCs w:val="20"/>
              </w:rPr>
              <w:t>Informal abbreviation for Kubernetes (8 letters between K and s)</w:t>
            </w:r>
          </w:p>
        </w:tc>
        <w:tc>
          <w:tcPr>
            <w:tcW w:w="35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879FDB" w14:textId="77777777" w:rsidR="00F0516E" w:rsidRDefault="00000000">
            <w:r>
              <w:rPr>
                <w:sz w:val="20"/>
                <w:szCs w:val="20"/>
              </w:rPr>
              <w:t>Infrastructure sections throughout</w:t>
            </w:r>
          </w:p>
        </w:tc>
      </w:tr>
      <w:tr w:rsidR="00F0516E" w14:paraId="0A9E574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7A4CA" w14:textId="77777777" w:rsidR="00F0516E" w:rsidRDefault="00000000">
            <w:proofErr w:type="spellStart"/>
            <w:r>
              <w:rPr>
                <w:sz w:val="20"/>
                <w:szCs w:val="20"/>
              </w:rPr>
              <w:t>Keycloak</w:t>
            </w:r>
            <w:proofErr w:type="spellEnd"/>
            <w:r>
              <w:rPr>
                <w:sz w:val="20"/>
                <w:szCs w:val="20"/>
              </w:rPr>
              <w:t xml:space="preserve"> Realm</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69B791" w14:textId="77777777" w:rsidR="00F0516E" w:rsidRDefault="00000000">
            <w:r>
              <w:rPr>
                <w:sz w:val="20"/>
                <w:szCs w:val="20"/>
              </w:rPr>
              <w:t xml:space="preserve">An administrative namespace in </w:t>
            </w:r>
            <w:proofErr w:type="spellStart"/>
            <w:r>
              <w:rPr>
                <w:sz w:val="20"/>
                <w:szCs w:val="20"/>
              </w:rPr>
              <w:t>Keycloak</w:t>
            </w:r>
            <w:proofErr w:type="spellEnd"/>
            <w:r>
              <w:rPr>
                <w:sz w:val="20"/>
                <w:szCs w:val="20"/>
              </w:rPr>
              <w:t xml:space="preserve"> that manages a set of users, credentials, roles, and clients; the CHIETA Data Lab uses a dedicated realm '</w:t>
            </w:r>
            <w:proofErr w:type="spellStart"/>
            <w:r>
              <w:rPr>
                <w:sz w:val="20"/>
                <w:szCs w:val="20"/>
              </w:rPr>
              <w:t>chieta-datalab</w:t>
            </w:r>
            <w:proofErr w:type="spellEnd"/>
            <w:r>
              <w:rPr>
                <w:sz w:val="20"/>
                <w:szCs w:val="20"/>
              </w:rPr>
              <w:t>'</w:t>
            </w:r>
          </w:p>
        </w:tc>
        <w:tc>
          <w:tcPr>
            <w:tcW w:w="3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B41BE1" w14:textId="77777777" w:rsidR="00F0516E" w:rsidRDefault="00000000">
            <w:r>
              <w:rPr>
                <w:sz w:val="20"/>
                <w:szCs w:val="20"/>
              </w:rPr>
              <w:t>Access control in Section 53</w:t>
            </w:r>
          </w:p>
        </w:tc>
      </w:tr>
      <w:tr w:rsidR="00F0516E" w14:paraId="0B1741A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876F79" w14:textId="77777777" w:rsidR="00F0516E" w:rsidRDefault="00000000">
            <w:proofErr w:type="spellStart"/>
            <w:r>
              <w:rPr>
                <w:sz w:val="20"/>
                <w:szCs w:val="20"/>
              </w:rPr>
              <w:t>MLflow</w:t>
            </w:r>
            <w:proofErr w:type="spellEnd"/>
            <w:r>
              <w:rPr>
                <w:sz w:val="20"/>
                <w:szCs w:val="20"/>
              </w:rPr>
              <w:t xml:space="preserve"> Run</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CC5AA3" w14:textId="77777777" w:rsidR="00F0516E" w:rsidRDefault="00000000">
            <w:r>
              <w:rPr>
                <w:sz w:val="20"/>
                <w:szCs w:val="20"/>
              </w:rPr>
              <w:t xml:space="preserve">A single execution of an ML training or evaluation script within an </w:t>
            </w:r>
            <w:proofErr w:type="spellStart"/>
            <w:r>
              <w:rPr>
                <w:sz w:val="20"/>
                <w:szCs w:val="20"/>
              </w:rPr>
              <w:t>MLflow</w:t>
            </w:r>
            <w:proofErr w:type="spellEnd"/>
            <w:r>
              <w:rPr>
                <w:sz w:val="20"/>
                <w:szCs w:val="20"/>
              </w:rPr>
              <w:t xml:space="preserve"> Experiment; records parameters, metrics, and artefacts for reproducibility</w:t>
            </w:r>
          </w:p>
        </w:tc>
        <w:tc>
          <w:tcPr>
            <w:tcW w:w="35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BDE56C" w14:textId="77777777" w:rsidR="00F0516E" w:rsidRDefault="00000000">
            <w:r>
              <w:rPr>
                <w:sz w:val="20"/>
                <w:szCs w:val="20"/>
              </w:rPr>
              <w:t>ML governance in Section 52</w:t>
            </w:r>
          </w:p>
        </w:tc>
      </w:tr>
      <w:tr w:rsidR="00F0516E" w14:paraId="37FD557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E0F84" w14:textId="77777777" w:rsidR="00F0516E" w:rsidRDefault="00000000">
            <w:r>
              <w:rPr>
                <w:sz w:val="20"/>
                <w:szCs w:val="20"/>
              </w:rPr>
              <w:t>OFO</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5F3BF" w14:textId="77777777" w:rsidR="00F0516E" w:rsidRDefault="00000000">
            <w:r>
              <w:rPr>
                <w:sz w:val="20"/>
                <w:szCs w:val="20"/>
              </w:rPr>
              <w:t>Organising Framework for Occupations; the South African occupational classification system maintained by DHET; used by SETAs for skills planning and learner registration</w:t>
            </w:r>
          </w:p>
        </w:tc>
        <w:tc>
          <w:tcPr>
            <w:tcW w:w="3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4DA73" w14:textId="77777777" w:rsidR="00F0516E" w:rsidRDefault="00000000">
            <w:r>
              <w:rPr>
                <w:sz w:val="20"/>
                <w:szCs w:val="20"/>
              </w:rPr>
              <w:t>Sector Skills dataset in Section 58</w:t>
            </w:r>
          </w:p>
        </w:tc>
      </w:tr>
      <w:tr w:rsidR="00F0516E" w14:paraId="1AE7FC0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C51226" w14:textId="77777777" w:rsidR="00F0516E" w:rsidRDefault="00000000">
            <w:r>
              <w:rPr>
                <w:sz w:val="20"/>
                <w:szCs w:val="20"/>
              </w:rPr>
              <w:t>OIDC</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55F3B3" w14:textId="77777777" w:rsidR="00F0516E" w:rsidRDefault="00000000">
            <w:r>
              <w:rPr>
                <w:sz w:val="20"/>
                <w:szCs w:val="20"/>
              </w:rPr>
              <w:t xml:space="preserve">OpenID Connect; an identity layer built on top of OAuth 2.0 that enables client applications to verify the identity of end users; used for </w:t>
            </w:r>
            <w:proofErr w:type="spellStart"/>
            <w:r>
              <w:rPr>
                <w:sz w:val="20"/>
                <w:szCs w:val="20"/>
              </w:rPr>
              <w:t>Keycloak</w:t>
            </w:r>
            <w:proofErr w:type="spellEnd"/>
            <w:r>
              <w:rPr>
                <w:sz w:val="20"/>
                <w:szCs w:val="20"/>
              </w:rPr>
              <w:t xml:space="preserve"> SSO integration</w:t>
            </w:r>
          </w:p>
        </w:tc>
        <w:tc>
          <w:tcPr>
            <w:tcW w:w="35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730733" w14:textId="77777777" w:rsidR="00F0516E" w:rsidRDefault="00000000">
            <w:r>
              <w:rPr>
                <w:sz w:val="20"/>
                <w:szCs w:val="20"/>
              </w:rPr>
              <w:t>Authentication throughout</w:t>
            </w:r>
          </w:p>
        </w:tc>
      </w:tr>
      <w:tr w:rsidR="00F0516E" w14:paraId="027306E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BC83D7" w14:textId="77777777" w:rsidR="00F0516E" w:rsidRDefault="00000000">
            <w:proofErr w:type="spellStart"/>
            <w:r>
              <w:rPr>
                <w:sz w:val="20"/>
                <w:szCs w:val="20"/>
              </w:rPr>
              <w:t>PersistentVolumeClaim</w:t>
            </w:r>
            <w:proofErr w:type="spellEnd"/>
            <w:r>
              <w:rPr>
                <w:sz w:val="20"/>
                <w:szCs w:val="20"/>
              </w:rPr>
              <w:t xml:space="preserve"> (PVC)</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AAD23" w14:textId="77777777" w:rsidR="00F0516E" w:rsidRDefault="00000000">
            <w:r>
              <w:rPr>
                <w:sz w:val="20"/>
                <w:szCs w:val="20"/>
              </w:rPr>
              <w:t xml:space="preserve">A Kubernetes resource that requests persistent storage from the cluster; used by PostgreSQL and </w:t>
            </w:r>
            <w:proofErr w:type="spellStart"/>
            <w:r>
              <w:rPr>
                <w:sz w:val="20"/>
                <w:szCs w:val="20"/>
              </w:rPr>
              <w:t>MinIO</w:t>
            </w:r>
            <w:proofErr w:type="spellEnd"/>
            <w:r>
              <w:rPr>
                <w:sz w:val="20"/>
                <w:szCs w:val="20"/>
              </w:rPr>
              <w:t xml:space="preserve"> to store data that survives pod restarts</w:t>
            </w:r>
          </w:p>
        </w:tc>
        <w:tc>
          <w:tcPr>
            <w:tcW w:w="3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711657" w14:textId="77777777" w:rsidR="00F0516E" w:rsidRDefault="00000000">
            <w:r>
              <w:rPr>
                <w:sz w:val="20"/>
                <w:szCs w:val="20"/>
              </w:rPr>
              <w:t>Infrastructure in Section 49</w:t>
            </w:r>
          </w:p>
        </w:tc>
      </w:tr>
      <w:tr w:rsidR="00F0516E" w14:paraId="68F6A7C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DCE380" w14:textId="77777777" w:rsidR="00F0516E" w:rsidRDefault="00000000">
            <w:r>
              <w:rPr>
                <w:sz w:val="20"/>
                <w:szCs w:val="20"/>
              </w:rPr>
              <w:t>PFMA</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106A96" w14:textId="77777777" w:rsidR="00F0516E" w:rsidRDefault="00000000">
            <w:r>
              <w:rPr>
                <w:sz w:val="20"/>
                <w:szCs w:val="20"/>
              </w:rPr>
              <w:t>Public Finance Management Act, Act 1 of 1999; governs the financial management of national and provincial government entities including SETAs like CHIETA</w:t>
            </w:r>
          </w:p>
        </w:tc>
        <w:tc>
          <w:tcPr>
            <w:tcW w:w="35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D5D91B" w14:textId="77777777" w:rsidR="00F0516E" w:rsidRDefault="00000000">
            <w:r>
              <w:rPr>
                <w:sz w:val="20"/>
                <w:szCs w:val="20"/>
              </w:rPr>
              <w:t>Compliance in Section 42</w:t>
            </w:r>
          </w:p>
        </w:tc>
      </w:tr>
      <w:tr w:rsidR="00F0516E" w14:paraId="4847793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EE491" w14:textId="77777777" w:rsidR="00F0516E" w:rsidRDefault="00000000">
            <w:proofErr w:type="spellStart"/>
            <w:r>
              <w:rPr>
                <w:sz w:val="20"/>
                <w:szCs w:val="20"/>
              </w:rPr>
              <w:t>PromQL</w:t>
            </w:r>
            <w:proofErr w:type="spellEnd"/>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36AC3" w14:textId="77777777" w:rsidR="00F0516E" w:rsidRDefault="00000000">
            <w:r>
              <w:rPr>
                <w:sz w:val="20"/>
                <w:szCs w:val="20"/>
              </w:rPr>
              <w:t>Prometheus Query Language; used to query time-series metrics collected by Prometheus for display in Grafana dashboards</w:t>
            </w:r>
          </w:p>
        </w:tc>
        <w:tc>
          <w:tcPr>
            <w:tcW w:w="3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39DC0" w14:textId="77777777" w:rsidR="00F0516E" w:rsidRDefault="00000000">
            <w:r>
              <w:rPr>
                <w:sz w:val="20"/>
                <w:szCs w:val="20"/>
              </w:rPr>
              <w:t>Monitoring in Section 55</w:t>
            </w:r>
          </w:p>
        </w:tc>
      </w:tr>
      <w:tr w:rsidR="00F0516E" w14:paraId="20F8E1B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02CC42" w14:textId="77777777" w:rsidR="00F0516E" w:rsidRDefault="00000000">
            <w:r>
              <w:rPr>
                <w:sz w:val="20"/>
                <w:szCs w:val="20"/>
              </w:rPr>
              <w:t>QCTO</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62FB88" w14:textId="77777777" w:rsidR="00F0516E" w:rsidRDefault="00000000">
            <w:r>
              <w:rPr>
                <w:sz w:val="20"/>
                <w:szCs w:val="20"/>
              </w:rPr>
              <w:t>Quality Council for Trades and Occupations; the South African quality council responsible for trade and occupational qualifications; ETQA records include QCTO qualifications</w:t>
            </w:r>
          </w:p>
        </w:tc>
        <w:tc>
          <w:tcPr>
            <w:tcW w:w="35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587E7A" w14:textId="77777777" w:rsidR="00F0516E" w:rsidRDefault="00000000">
            <w:r>
              <w:rPr>
                <w:sz w:val="20"/>
                <w:szCs w:val="20"/>
              </w:rPr>
              <w:t>Dataset context in Section 36</w:t>
            </w:r>
          </w:p>
        </w:tc>
      </w:tr>
      <w:tr w:rsidR="00F0516E" w14:paraId="6889FD9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F809B1" w14:textId="77777777" w:rsidR="00F0516E" w:rsidRDefault="00000000">
            <w:r>
              <w:rPr>
                <w:sz w:val="20"/>
                <w:szCs w:val="20"/>
              </w:rPr>
              <w:t>RFC 7807</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988777" w14:textId="77777777" w:rsidR="00F0516E" w:rsidRDefault="00000000">
            <w:r>
              <w:rPr>
                <w:sz w:val="20"/>
                <w:szCs w:val="20"/>
              </w:rPr>
              <w:t>IETF standard defining the 'Problem Details' format for HTTP API error responses; provides consistent, machine-readable error information</w:t>
            </w:r>
          </w:p>
        </w:tc>
        <w:tc>
          <w:tcPr>
            <w:tcW w:w="3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91DAF7" w14:textId="77777777" w:rsidR="00F0516E" w:rsidRDefault="00000000">
            <w:r>
              <w:rPr>
                <w:sz w:val="20"/>
                <w:szCs w:val="20"/>
              </w:rPr>
              <w:t>API specification in Section 34</w:t>
            </w:r>
          </w:p>
        </w:tc>
      </w:tr>
      <w:tr w:rsidR="00F0516E" w14:paraId="39C4DA5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D244C1" w14:textId="77777777" w:rsidR="00F0516E" w:rsidRDefault="00000000">
            <w:r>
              <w:rPr>
                <w:sz w:val="20"/>
                <w:szCs w:val="20"/>
              </w:rPr>
              <w:t>SAQA</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A44ABF" w14:textId="77777777" w:rsidR="00F0516E" w:rsidRDefault="00000000">
            <w:r>
              <w:rPr>
                <w:sz w:val="20"/>
                <w:szCs w:val="20"/>
              </w:rPr>
              <w:t xml:space="preserve">South African Qualifications Authority; the body that oversees the South African National Qualifications Framework </w:t>
            </w:r>
            <w:r>
              <w:rPr>
                <w:sz w:val="20"/>
                <w:szCs w:val="20"/>
              </w:rPr>
              <w:lastRenderedPageBreak/>
              <w:t>(NQF); learner registrations and certifications are submitted to SAQA</w:t>
            </w:r>
          </w:p>
        </w:tc>
        <w:tc>
          <w:tcPr>
            <w:tcW w:w="35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D468C9" w14:textId="77777777" w:rsidR="00F0516E" w:rsidRDefault="00000000">
            <w:r>
              <w:rPr>
                <w:sz w:val="20"/>
                <w:szCs w:val="20"/>
              </w:rPr>
              <w:lastRenderedPageBreak/>
              <w:t>ETQA data context</w:t>
            </w:r>
          </w:p>
        </w:tc>
      </w:tr>
      <w:tr w:rsidR="00F0516E" w14:paraId="6AAC4FC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F8DD9F" w14:textId="77777777" w:rsidR="00F0516E" w:rsidRDefault="00000000">
            <w:r>
              <w:rPr>
                <w:sz w:val="20"/>
                <w:szCs w:val="20"/>
              </w:rPr>
              <w:t>SHAP</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B0870" w14:textId="77777777" w:rsidR="00F0516E" w:rsidRDefault="00000000">
            <w:proofErr w:type="spellStart"/>
            <w:r>
              <w:rPr>
                <w:sz w:val="20"/>
                <w:szCs w:val="20"/>
              </w:rPr>
              <w:t>SHapley</w:t>
            </w:r>
            <w:proofErr w:type="spellEnd"/>
            <w:r>
              <w:rPr>
                <w:sz w:val="20"/>
                <w:szCs w:val="20"/>
              </w:rPr>
              <w:t xml:space="preserve"> Additive </w:t>
            </w:r>
            <w:proofErr w:type="spellStart"/>
            <w:r>
              <w:rPr>
                <w:sz w:val="20"/>
                <w:szCs w:val="20"/>
              </w:rPr>
              <w:t>exPlanations</w:t>
            </w:r>
            <w:proofErr w:type="spellEnd"/>
            <w:r>
              <w:rPr>
                <w:sz w:val="20"/>
                <w:szCs w:val="20"/>
              </w:rPr>
              <w:t>; a game-theory-based approach to explain the output of any ML model by attributing each feature's contribution to the prediction</w:t>
            </w:r>
          </w:p>
        </w:tc>
        <w:tc>
          <w:tcPr>
            <w:tcW w:w="3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5F64D6" w14:textId="77777777" w:rsidR="00F0516E" w:rsidRDefault="00000000">
            <w:r>
              <w:rPr>
                <w:sz w:val="20"/>
                <w:szCs w:val="20"/>
              </w:rPr>
              <w:t>ML explainability in Section 52</w:t>
            </w:r>
          </w:p>
        </w:tc>
      </w:tr>
      <w:tr w:rsidR="00F0516E" w14:paraId="5161C1E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7CECDD" w14:textId="77777777" w:rsidR="00F0516E" w:rsidRDefault="00000000">
            <w:r>
              <w:rPr>
                <w:sz w:val="20"/>
                <w:szCs w:val="20"/>
              </w:rPr>
              <w:t>SPDX</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97D23F" w14:textId="77777777" w:rsidR="00F0516E" w:rsidRDefault="00000000">
            <w:r>
              <w:rPr>
                <w:sz w:val="20"/>
                <w:szCs w:val="20"/>
              </w:rPr>
              <w:t>Software Package Data Exchange; an open standard for communicating software bill of materials information including licences; used in the Data Lab license audit</w:t>
            </w:r>
          </w:p>
        </w:tc>
        <w:tc>
          <w:tcPr>
            <w:tcW w:w="35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698D62" w14:textId="77777777" w:rsidR="00F0516E" w:rsidRDefault="00000000">
            <w:r>
              <w:rPr>
                <w:sz w:val="20"/>
                <w:szCs w:val="20"/>
              </w:rPr>
              <w:t>Procurement compliance in Section 42</w:t>
            </w:r>
          </w:p>
        </w:tc>
      </w:tr>
      <w:tr w:rsidR="00F0516E" w14:paraId="5699A05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591BA1" w14:textId="77777777" w:rsidR="00F0516E" w:rsidRDefault="00000000">
            <w:r>
              <w:rPr>
                <w:sz w:val="20"/>
                <w:szCs w:val="20"/>
              </w:rPr>
              <w:t>TLS 1.3</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5BF5D" w14:textId="77777777" w:rsidR="00F0516E" w:rsidRDefault="00000000">
            <w:r>
              <w:rPr>
                <w:sz w:val="20"/>
                <w:szCs w:val="20"/>
              </w:rPr>
              <w:t>Transport Layer Security version 1.3; the current standard for encrypting data in transit over computer networks; required for all external connections to the Data Lab</w:t>
            </w:r>
          </w:p>
        </w:tc>
        <w:tc>
          <w:tcPr>
            <w:tcW w:w="3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0B1E63" w14:textId="77777777" w:rsidR="00F0516E" w:rsidRDefault="00000000">
            <w:r>
              <w:rPr>
                <w:sz w:val="20"/>
                <w:szCs w:val="20"/>
              </w:rPr>
              <w:t>Security throughout</w:t>
            </w:r>
          </w:p>
        </w:tc>
      </w:tr>
      <w:tr w:rsidR="00F0516E" w14:paraId="36541CE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AA1F45" w14:textId="77777777" w:rsidR="00F0516E" w:rsidRDefault="00000000">
            <w:proofErr w:type="spellStart"/>
            <w:r>
              <w:rPr>
                <w:sz w:val="20"/>
                <w:szCs w:val="20"/>
              </w:rPr>
              <w:t>Trivy</w:t>
            </w:r>
            <w:proofErr w:type="spellEnd"/>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7E9433" w14:textId="77777777" w:rsidR="00F0516E" w:rsidRDefault="00000000">
            <w:r>
              <w:rPr>
                <w:sz w:val="20"/>
                <w:szCs w:val="20"/>
              </w:rPr>
              <w:t>An open-source vulnerability scanner by Aqua Security; scans container images, file systems, and Kubernetes clusters for known CVEs</w:t>
            </w:r>
          </w:p>
        </w:tc>
        <w:tc>
          <w:tcPr>
            <w:tcW w:w="35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084536" w14:textId="77777777" w:rsidR="00F0516E" w:rsidRDefault="00000000">
            <w:r>
              <w:rPr>
                <w:sz w:val="20"/>
                <w:szCs w:val="20"/>
              </w:rPr>
              <w:t>Security scanning in Section 35</w:t>
            </w:r>
          </w:p>
        </w:tc>
      </w:tr>
      <w:tr w:rsidR="00F0516E" w14:paraId="6CD05C7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5C686" w14:textId="77777777" w:rsidR="00F0516E" w:rsidRDefault="00000000">
            <w:r>
              <w:rPr>
                <w:sz w:val="20"/>
                <w:szCs w:val="20"/>
              </w:rPr>
              <w:t>UAT</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FDDF24" w14:textId="77777777" w:rsidR="00F0516E" w:rsidRDefault="00000000">
            <w:r>
              <w:rPr>
                <w:sz w:val="20"/>
                <w:szCs w:val="20"/>
              </w:rPr>
              <w:t>User Acceptance Testing; formal testing conducted by CHIETA staff (not the development team) to verify that the system meets business requirements; required before D3 and D6 sign-off</w:t>
            </w:r>
          </w:p>
        </w:tc>
        <w:tc>
          <w:tcPr>
            <w:tcW w:w="3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64777" w14:textId="77777777" w:rsidR="00F0516E" w:rsidRDefault="00000000">
            <w:r>
              <w:rPr>
                <w:sz w:val="20"/>
                <w:szCs w:val="20"/>
              </w:rPr>
              <w:t>Testing and deliverables throughout</w:t>
            </w:r>
          </w:p>
        </w:tc>
      </w:tr>
      <w:tr w:rsidR="00F0516E" w14:paraId="06FF50A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78694C" w14:textId="77777777" w:rsidR="00F0516E" w:rsidRDefault="00000000">
            <w:r>
              <w:rPr>
                <w:sz w:val="20"/>
                <w:szCs w:val="20"/>
              </w:rPr>
              <w:t>WIL</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6C4C44" w14:textId="77777777" w:rsidR="00F0516E" w:rsidRDefault="00000000">
            <w:r>
              <w:rPr>
                <w:sz w:val="20"/>
                <w:szCs w:val="20"/>
              </w:rPr>
              <w:t>Work-Integrated Learning; a DHET-mandated structured learning experience where students apply classroom knowledge in a real workplace environment; the student involvement component of this project qualifies as WIL</w:t>
            </w:r>
          </w:p>
        </w:tc>
        <w:tc>
          <w:tcPr>
            <w:tcW w:w="35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B6CDBB" w14:textId="77777777" w:rsidR="00F0516E" w:rsidRDefault="00000000">
            <w:r>
              <w:rPr>
                <w:sz w:val="20"/>
                <w:szCs w:val="20"/>
              </w:rPr>
              <w:t>Student engagement throughout</w:t>
            </w:r>
          </w:p>
        </w:tc>
      </w:tr>
    </w:tbl>
    <w:p w14:paraId="0BC70392" w14:textId="77777777" w:rsidR="00F0516E" w:rsidRDefault="00F0516E">
      <w:pPr>
        <w:spacing w:before="120" w:after="120"/>
      </w:pPr>
    </w:p>
    <w:p w14:paraId="6CE0C224" w14:textId="77777777" w:rsidR="00F0516E" w:rsidRDefault="00000000">
      <w:r>
        <w:br w:type="page"/>
      </w:r>
    </w:p>
    <w:p w14:paraId="0584D193" w14:textId="77777777" w:rsidR="00F0516E" w:rsidRDefault="00000000">
      <w:pPr>
        <w:pStyle w:val="Heading1"/>
        <w:spacing w:before="320" w:after="160"/>
      </w:pPr>
      <w:bookmarkStart w:id="343" w:name="_Toc231631550"/>
      <w:r>
        <w:rPr>
          <w:sz w:val="32"/>
          <w:szCs w:val="32"/>
        </w:rPr>
        <w:lastRenderedPageBreak/>
        <w:t>Section 60: Formal Approval and Communication Templates</w:t>
      </w:r>
      <w:bookmarkEnd w:id="343"/>
    </w:p>
    <w:p w14:paraId="5368967E" w14:textId="77777777" w:rsidR="00F0516E" w:rsidRDefault="00000000">
      <w:pPr>
        <w:spacing w:before="60" w:after="60"/>
        <w:jc w:val="both"/>
      </w:pPr>
      <w:r>
        <w:t>This section provides standardised communication templates for use throughout the project lifecycle. Using consistent templates ensures professionalism, creates a clear audit trail, and reduces the administrative burden on both CHIETA and the service provider.</w:t>
      </w:r>
    </w:p>
    <w:p w14:paraId="6E625269" w14:textId="77777777" w:rsidR="00F0516E" w:rsidRDefault="00000000">
      <w:pPr>
        <w:pStyle w:val="Heading2"/>
        <w:spacing w:before="240" w:after="120"/>
      </w:pPr>
      <w:bookmarkStart w:id="344" w:name="_Toc231631551"/>
      <w:r>
        <w:rPr>
          <w:sz w:val="26"/>
          <w:szCs w:val="26"/>
        </w:rPr>
        <w:t>60.1 Deliverable Sign-Off Confirmation Letter</w:t>
      </w:r>
      <w:bookmarkEnd w:id="344"/>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F0516E" w14:paraId="27AA9C08" w14:textId="77777777">
        <w:tblPrEx>
          <w:tblCellMar>
            <w:top w:w="0" w:type="dxa"/>
            <w:bottom w:w="0" w:type="dxa"/>
          </w:tblCellMar>
        </w:tblPrEx>
        <w:tc>
          <w:tcPr>
            <w:tcW w:w="0" w:type="auto"/>
            <w:tcBorders>
              <w:top w:val="single" w:sz="4" w:space="0" w:color="C8A84B"/>
              <w:left w:val="single" w:sz="4" w:space="0" w:color="C8A84B"/>
              <w:bottom w:val="single" w:sz="4" w:space="0" w:color="C8A84B"/>
              <w:right w:val="single" w:sz="4" w:space="0" w:color="C8A84B"/>
            </w:tcBorders>
            <w:shd w:val="clear" w:color="auto" w:fill="FFF8E7"/>
            <w:tcMar>
              <w:top w:w="120" w:type="dxa"/>
              <w:left w:w="180" w:type="dxa"/>
              <w:bottom w:w="120" w:type="dxa"/>
              <w:right w:w="180" w:type="dxa"/>
            </w:tcMar>
          </w:tcPr>
          <w:p w14:paraId="4D0082E6" w14:textId="77777777" w:rsidR="00F0516E" w:rsidRDefault="00000000">
            <w:r>
              <w:rPr>
                <w:i/>
                <w:iCs/>
              </w:rPr>
              <w:t xml:space="preserve">CHIETA LETTERHEAD [Date]  [Service Provider Name] [Address]  Dear [Service Provider Lead Name],  RE: FORMAL SIGN-OFF – CHIETA Data Lab Deliverable [D1/D2/D3/D4/D5/D6/D7/D8/D9]  This letter confirms that CHIETA has reviewed and formally accepted Deliverable [DX]: [Deliverable Name], submitted on [submission date].  CHIETA is satisfied that this deliverable meets the acceptance criteria set out in the Scope of Work and the Comprehensive Project Documentation Package. Payment Milestone [n] ([X]% of total contract value) is hereby authorised for processing.  Any residual items that were accepted with conditions are listed in Annexure A to this letter. These items must be completed and confirmed by [date] as a prerequisite for the next payment milestone.  Yours </w:t>
            </w:r>
            <w:proofErr w:type="gramStart"/>
            <w:r>
              <w:rPr>
                <w:i/>
                <w:iCs/>
              </w:rPr>
              <w:t>sincerely,  _</w:t>
            </w:r>
            <w:proofErr w:type="gramEnd"/>
            <w:r>
              <w:rPr>
                <w:i/>
                <w:iCs/>
              </w:rPr>
              <w:t>______________________________ [CHIETA Project Sponsor Name] [Title] Chemical Industries Education and Training Authority [Date]</w:t>
            </w:r>
          </w:p>
        </w:tc>
      </w:tr>
    </w:tbl>
    <w:p w14:paraId="573096A7" w14:textId="77777777" w:rsidR="00F0516E" w:rsidRDefault="00F0516E">
      <w:pPr>
        <w:spacing w:before="120" w:after="120"/>
      </w:pPr>
    </w:p>
    <w:p w14:paraId="7E1063E6" w14:textId="77777777" w:rsidR="00F0516E" w:rsidRDefault="00000000">
      <w:pPr>
        <w:pStyle w:val="Heading2"/>
        <w:spacing w:before="240" w:after="120"/>
      </w:pPr>
      <w:bookmarkStart w:id="345" w:name="_Toc231631552"/>
      <w:r>
        <w:rPr>
          <w:sz w:val="26"/>
          <w:szCs w:val="26"/>
        </w:rPr>
        <w:t>60.2 Dataset Ingestion Request Form Template</w:t>
      </w:r>
      <w:bookmarkEnd w:id="345"/>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6"/>
      </w:tblGrid>
      <w:tr w:rsidR="00F0516E" w14:paraId="00F6F27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55D56996" w14:textId="77777777" w:rsidR="00F0516E" w:rsidRDefault="00000000">
            <w:r>
              <w:rPr>
                <w:b/>
                <w:bCs/>
                <w:color w:val="FFFFFF"/>
                <w:sz w:val="20"/>
                <w:szCs w:val="20"/>
              </w:rPr>
              <w:t>Field</w:t>
            </w:r>
          </w:p>
        </w:tc>
        <w:tc>
          <w:tcPr>
            <w:tcW w:w="6506"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77408338" w14:textId="77777777" w:rsidR="00F0516E" w:rsidRDefault="00000000">
            <w:r>
              <w:rPr>
                <w:b/>
                <w:bCs/>
                <w:color w:val="FFFFFF"/>
                <w:sz w:val="20"/>
                <w:szCs w:val="20"/>
              </w:rPr>
              <w:t>Entry</w:t>
            </w:r>
          </w:p>
        </w:tc>
      </w:tr>
      <w:tr w:rsidR="00F0516E" w14:paraId="01647C1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C12B55" w14:textId="77777777" w:rsidR="00F0516E" w:rsidRDefault="00000000">
            <w:r>
              <w:rPr>
                <w:sz w:val="20"/>
                <w:szCs w:val="20"/>
              </w:rPr>
              <w:t>Request Reference</w:t>
            </w:r>
          </w:p>
        </w:tc>
        <w:tc>
          <w:tcPr>
            <w:tcW w:w="6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A81CC5" w14:textId="77777777" w:rsidR="00F0516E" w:rsidRDefault="00000000">
            <w:r>
              <w:rPr>
                <w:sz w:val="20"/>
                <w:szCs w:val="20"/>
              </w:rPr>
              <w:t>DIR-[YYYY]-[NNN]</w:t>
            </w:r>
          </w:p>
        </w:tc>
      </w:tr>
      <w:tr w:rsidR="00F0516E" w14:paraId="0572639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F910F1" w14:textId="77777777" w:rsidR="00F0516E" w:rsidRDefault="00000000">
            <w:r>
              <w:rPr>
                <w:sz w:val="20"/>
                <w:szCs w:val="20"/>
              </w:rPr>
              <w:t>Date of Request</w:t>
            </w:r>
          </w:p>
        </w:tc>
        <w:tc>
          <w:tcPr>
            <w:tcW w:w="65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0BA2D4" w14:textId="77777777" w:rsidR="00F0516E" w:rsidRDefault="00000000">
            <w:r>
              <w:rPr>
                <w:sz w:val="20"/>
                <w:szCs w:val="20"/>
              </w:rPr>
              <w:t>[DD/MM/YYYY]</w:t>
            </w:r>
          </w:p>
        </w:tc>
      </w:tr>
      <w:tr w:rsidR="00F0516E" w14:paraId="5952DE6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644FE6" w14:textId="77777777" w:rsidR="00F0516E" w:rsidRDefault="00000000">
            <w:r>
              <w:rPr>
                <w:sz w:val="20"/>
                <w:szCs w:val="20"/>
              </w:rPr>
              <w:t>Requested By (CHIETA)</w:t>
            </w:r>
          </w:p>
        </w:tc>
        <w:tc>
          <w:tcPr>
            <w:tcW w:w="6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9DBD1" w14:textId="77777777" w:rsidR="00F0516E" w:rsidRDefault="00000000">
            <w:r>
              <w:rPr>
                <w:sz w:val="20"/>
                <w:szCs w:val="20"/>
              </w:rPr>
              <w:t>[Name and Title of Data Steward]</w:t>
            </w:r>
          </w:p>
        </w:tc>
      </w:tr>
      <w:tr w:rsidR="00F0516E" w14:paraId="5BE898A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2A957E" w14:textId="77777777" w:rsidR="00F0516E" w:rsidRDefault="00000000">
            <w:r>
              <w:rPr>
                <w:sz w:val="20"/>
                <w:szCs w:val="20"/>
              </w:rPr>
              <w:t>Dataset Name</w:t>
            </w:r>
          </w:p>
        </w:tc>
        <w:tc>
          <w:tcPr>
            <w:tcW w:w="65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B5E396" w14:textId="77777777" w:rsidR="00F0516E" w:rsidRDefault="00000000">
            <w:r>
              <w:rPr>
                <w:sz w:val="20"/>
                <w:szCs w:val="20"/>
              </w:rPr>
              <w:t>[Descriptive name, e.g., 'Grants FY2024 Q1 Extract']</w:t>
            </w:r>
          </w:p>
        </w:tc>
      </w:tr>
      <w:tr w:rsidR="00F0516E" w14:paraId="5E1ED33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3624FB" w14:textId="77777777" w:rsidR="00F0516E" w:rsidRDefault="00000000">
            <w:r>
              <w:rPr>
                <w:sz w:val="20"/>
                <w:szCs w:val="20"/>
              </w:rPr>
              <w:t>Source System</w:t>
            </w:r>
          </w:p>
        </w:tc>
        <w:tc>
          <w:tcPr>
            <w:tcW w:w="6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55587" w14:textId="77777777" w:rsidR="00F0516E" w:rsidRDefault="00000000">
            <w:r>
              <w:rPr>
                <w:sz w:val="20"/>
                <w:szCs w:val="20"/>
              </w:rPr>
              <w:t>[e.g., CHIETA Grants Management System v3.2]</w:t>
            </w:r>
          </w:p>
        </w:tc>
      </w:tr>
      <w:tr w:rsidR="00F0516E" w14:paraId="27218B2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98CCA6" w14:textId="77777777" w:rsidR="00F0516E" w:rsidRDefault="00000000">
            <w:r>
              <w:rPr>
                <w:sz w:val="20"/>
                <w:szCs w:val="20"/>
              </w:rPr>
              <w:t>File Format</w:t>
            </w:r>
          </w:p>
        </w:tc>
        <w:tc>
          <w:tcPr>
            <w:tcW w:w="65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EFF1F2" w14:textId="77777777" w:rsidR="00F0516E" w:rsidRDefault="00000000">
            <w:r>
              <w:rPr>
                <w:sz w:val="20"/>
                <w:szCs w:val="20"/>
              </w:rPr>
              <w:t>[CSV / Excel / Database Export]</w:t>
            </w:r>
          </w:p>
        </w:tc>
      </w:tr>
      <w:tr w:rsidR="00F0516E" w14:paraId="408323C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3765C" w14:textId="77777777" w:rsidR="00F0516E" w:rsidRDefault="00000000">
            <w:r>
              <w:rPr>
                <w:sz w:val="20"/>
                <w:szCs w:val="20"/>
              </w:rPr>
              <w:t>Approximate Row Count</w:t>
            </w:r>
          </w:p>
        </w:tc>
        <w:tc>
          <w:tcPr>
            <w:tcW w:w="6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08D8C" w14:textId="77777777" w:rsidR="00F0516E" w:rsidRDefault="00000000">
            <w:r>
              <w:rPr>
                <w:sz w:val="20"/>
                <w:szCs w:val="20"/>
              </w:rPr>
              <w:t>[e.g., 8,500 rows]</w:t>
            </w:r>
          </w:p>
        </w:tc>
      </w:tr>
      <w:tr w:rsidR="00F0516E" w14:paraId="76E9C3E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01578D" w14:textId="77777777" w:rsidR="00F0516E" w:rsidRDefault="00000000">
            <w:r>
              <w:rPr>
                <w:sz w:val="20"/>
                <w:szCs w:val="20"/>
              </w:rPr>
              <w:t>Date Range Covered</w:t>
            </w:r>
          </w:p>
        </w:tc>
        <w:tc>
          <w:tcPr>
            <w:tcW w:w="65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887B2B" w14:textId="77777777" w:rsidR="00F0516E" w:rsidRDefault="00000000">
            <w:r>
              <w:rPr>
                <w:sz w:val="20"/>
                <w:szCs w:val="20"/>
              </w:rPr>
              <w:t>[e.g., 01 April 2023 – 30 June 2023]</w:t>
            </w:r>
          </w:p>
        </w:tc>
      </w:tr>
      <w:tr w:rsidR="00F0516E" w14:paraId="3B5337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DC7B0" w14:textId="77777777" w:rsidR="00F0516E" w:rsidRDefault="00000000">
            <w:r>
              <w:rPr>
                <w:sz w:val="20"/>
                <w:szCs w:val="20"/>
              </w:rPr>
              <w:t>Proposed Classification Level</w:t>
            </w:r>
          </w:p>
        </w:tc>
        <w:tc>
          <w:tcPr>
            <w:tcW w:w="6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24D7C" w14:textId="77777777" w:rsidR="00F0516E" w:rsidRDefault="00000000">
            <w:r>
              <w:rPr>
                <w:sz w:val="20"/>
                <w:szCs w:val="20"/>
              </w:rPr>
              <w:t>[RESTRICTED – Personal / RESTRICTED – Sensitive / INTERNAL – Confidential / INTERNAL – General]</w:t>
            </w:r>
          </w:p>
        </w:tc>
      </w:tr>
      <w:tr w:rsidR="00F0516E" w14:paraId="356BD60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818051" w14:textId="77777777" w:rsidR="00F0516E" w:rsidRDefault="00000000">
            <w:r>
              <w:rPr>
                <w:sz w:val="20"/>
                <w:szCs w:val="20"/>
              </w:rPr>
              <w:t>Known PII Fields</w:t>
            </w:r>
          </w:p>
        </w:tc>
        <w:tc>
          <w:tcPr>
            <w:tcW w:w="65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245208" w14:textId="77777777" w:rsidR="00F0516E" w:rsidRDefault="00000000">
            <w:r>
              <w:rPr>
                <w:sz w:val="20"/>
                <w:szCs w:val="20"/>
              </w:rPr>
              <w:t xml:space="preserve">[List any fields containing personal information, e.g., 'column </w:t>
            </w:r>
            <w:proofErr w:type="spellStart"/>
            <w:r>
              <w:rPr>
                <w:sz w:val="20"/>
                <w:szCs w:val="20"/>
              </w:rPr>
              <w:t>applicant_name</w:t>
            </w:r>
            <w:proofErr w:type="spellEnd"/>
            <w:r>
              <w:rPr>
                <w:sz w:val="20"/>
                <w:szCs w:val="20"/>
              </w:rPr>
              <w:t xml:space="preserve"> contains organisation names']</w:t>
            </w:r>
          </w:p>
        </w:tc>
      </w:tr>
      <w:tr w:rsidR="00F0516E" w14:paraId="31F07FB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FD875C" w14:textId="77777777" w:rsidR="00F0516E" w:rsidRDefault="00000000">
            <w:r>
              <w:rPr>
                <w:sz w:val="20"/>
                <w:szCs w:val="20"/>
              </w:rPr>
              <w:t>Purpose of Ingestion</w:t>
            </w:r>
          </w:p>
        </w:tc>
        <w:tc>
          <w:tcPr>
            <w:tcW w:w="6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3E813C" w14:textId="77777777" w:rsidR="00F0516E" w:rsidRDefault="00000000">
            <w:r>
              <w:rPr>
                <w:sz w:val="20"/>
                <w:szCs w:val="20"/>
              </w:rPr>
              <w:t>[Describe the specific analytical purpose, e.g., 'Monthly APP reporting dashboard update']</w:t>
            </w:r>
          </w:p>
        </w:tc>
      </w:tr>
      <w:tr w:rsidR="00F0516E" w14:paraId="4AE3EBB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613E30" w14:textId="77777777" w:rsidR="00F0516E" w:rsidRDefault="00000000">
            <w:r>
              <w:rPr>
                <w:sz w:val="20"/>
                <w:szCs w:val="20"/>
              </w:rPr>
              <w:t>Urgency</w:t>
            </w:r>
          </w:p>
        </w:tc>
        <w:tc>
          <w:tcPr>
            <w:tcW w:w="65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9BB10D" w14:textId="77777777" w:rsidR="00F0516E" w:rsidRDefault="00000000">
            <w:r>
              <w:rPr>
                <w:sz w:val="20"/>
                <w:szCs w:val="20"/>
              </w:rPr>
              <w:t>[Routine (5 business days) / Urgent (2 business days) / Critical (same day – requires escalation approval)]</w:t>
            </w:r>
          </w:p>
        </w:tc>
      </w:tr>
      <w:tr w:rsidR="00F0516E" w14:paraId="6FDA7F5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D64A22" w14:textId="77777777" w:rsidR="00F0516E" w:rsidRDefault="00000000">
            <w:r>
              <w:rPr>
                <w:sz w:val="20"/>
                <w:szCs w:val="20"/>
              </w:rPr>
              <w:t>Approved By (CHIETA Data Owner)</w:t>
            </w:r>
          </w:p>
        </w:tc>
        <w:tc>
          <w:tcPr>
            <w:tcW w:w="6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6C9DA" w14:textId="77777777" w:rsidR="00F0516E" w:rsidRDefault="00000000">
            <w:r>
              <w:rPr>
                <w:sz w:val="20"/>
                <w:szCs w:val="20"/>
              </w:rPr>
              <w:t>[Name and Signature]</w:t>
            </w:r>
          </w:p>
        </w:tc>
      </w:tr>
      <w:tr w:rsidR="00F0516E" w14:paraId="1B1608A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533F70" w14:textId="77777777" w:rsidR="00F0516E" w:rsidRDefault="00000000">
            <w:r>
              <w:rPr>
                <w:sz w:val="20"/>
                <w:szCs w:val="20"/>
              </w:rPr>
              <w:t>Date Approved</w:t>
            </w:r>
          </w:p>
        </w:tc>
        <w:tc>
          <w:tcPr>
            <w:tcW w:w="65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B56CA7" w14:textId="77777777" w:rsidR="00F0516E" w:rsidRDefault="00000000">
            <w:r>
              <w:rPr>
                <w:sz w:val="20"/>
                <w:szCs w:val="20"/>
              </w:rPr>
              <w:t>[DD/MM/YYYY]</w:t>
            </w:r>
          </w:p>
        </w:tc>
      </w:tr>
    </w:tbl>
    <w:p w14:paraId="3756BB2C" w14:textId="77777777" w:rsidR="00F0516E" w:rsidRDefault="00F0516E">
      <w:pPr>
        <w:spacing w:before="120" w:after="120"/>
      </w:pPr>
    </w:p>
    <w:p w14:paraId="15574BEC" w14:textId="77777777" w:rsidR="00F0516E" w:rsidRDefault="00000000">
      <w:pPr>
        <w:pStyle w:val="Heading2"/>
        <w:spacing w:before="240" w:after="120"/>
      </w:pPr>
      <w:bookmarkStart w:id="346" w:name="_Toc231631553"/>
      <w:r>
        <w:rPr>
          <w:sz w:val="26"/>
          <w:szCs w:val="26"/>
        </w:rPr>
        <w:t>60.3 Weekly Status Report Template</w:t>
      </w:r>
      <w:bookmarkEnd w:id="346"/>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006"/>
      </w:tblGrid>
      <w:tr w:rsidR="00F0516E" w14:paraId="1E448F2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51085468" w14:textId="77777777" w:rsidR="00F0516E" w:rsidRDefault="00000000">
            <w:r>
              <w:rPr>
                <w:b/>
                <w:bCs/>
                <w:color w:val="FFFFFF"/>
                <w:sz w:val="20"/>
                <w:szCs w:val="20"/>
              </w:rPr>
              <w:lastRenderedPageBreak/>
              <w:t>Section</w:t>
            </w:r>
          </w:p>
        </w:tc>
        <w:tc>
          <w:tcPr>
            <w:tcW w:w="7006"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479AF20C" w14:textId="77777777" w:rsidR="00F0516E" w:rsidRDefault="00000000">
            <w:r>
              <w:rPr>
                <w:b/>
                <w:bCs/>
                <w:color w:val="FFFFFF"/>
                <w:sz w:val="20"/>
                <w:szCs w:val="20"/>
              </w:rPr>
              <w:t>Content</w:t>
            </w:r>
          </w:p>
        </w:tc>
      </w:tr>
      <w:tr w:rsidR="00F0516E" w14:paraId="0E0881C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48802" w14:textId="77777777" w:rsidR="00F0516E" w:rsidRDefault="00000000">
            <w:r>
              <w:rPr>
                <w:sz w:val="20"/>
                <w:szCs w:val="20"/>
              </w:rPr>
              <w:t>Report Reference</w:t>
            </w:r>
          </w:p>
        </w:tc>
        <w:tc>
          <w:tcPr>
            <w:tcW w:w="70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52A173" w14:textId="77777777" w:rsidR="00F0516E" w:rsidRDefault="00000000">
            <w:r>
              <w:rPr>
                <w:sz w:val="20"/>
                <w:szCs w:val="20"/>
              </w:rPr>
              <w:t>WSR</w:t>
            </w:r>
            <w:proofErr w:type="gramStart"/>
            <w:r>
              <w:rPr>
                <w:sz w:val="20"/>
                <w:szCs w:val="20"/>
              </w:rPr>
              <w:t>-[</w:t>
            </w:r>
            <w:proofErr w:type="gramEnd"/>
            <w:r>
              <w:rPr>
                <w:sz w:val="20"/>
                <w:szCs w:val="20"/>
              </w:rPr>
              <w:t>Sprint Number]</w:t>
            </w:r>
            <w:proofErr w:type="gramStart"/>
            <w:r>
              <w:rPr>
                <w:sz w:val="20"/>
                <w:szCs w:val="20"/>
              </w:rPr>
              <w:t>-[</w:t>
            </w:r>
            <w:proofErr w:type="gramEnd"/>
            <w:r>
              <w:rPr>
                <w:sz w:val="20"/>
                <w:szCs w:val="20"/>
              </w:rPr>
              <w:t>Week Number] (e.g., WSR-04-01)</w:t>
            </w:r>
          </w:p>
        </w:tc>
      </w:tr>
      <w:tr w:rsidR="00F0516E" w14:paraId="290B0B1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66C62A" w14:textId="77777777" w:rsidR="00F0516E" w:rsidRDefault="00000000">
            <w:r>
              <w:rPr>
                <w:sz w:val="20"/>
                <w:szCs w:val="20"/>
              </w:rPr>
              <w:t>Reporting Period</w:t>
            </w:r>
          </w:p>
        </w:tc>
        <w:tc>
          <w:tcPr>
            <w:tcW w:w="70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CD3F88" w14:textId="77777777" w:rsidR="00F0516E" w:rsidRDefault="00000000">
            <w:r>
              <w:rPr>
                <w:sz w:val="20"/>
                <w:szCs w:val="20"/>
              </w:rPr>
              <w:t>[Start Date] – [End Date]</w:t>
            </w:r>
          </w:p>
        </w:tc>
      </w:tr>
      <w:tr w:rsidR="00F0516E" w14:paraId="68A2D6E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449AB" w14:textId="77777777" w:rsidR="00F0516E" w:rsidRDefault="00000000">
            <w:r>
              <w:rPr>
                <w:sz w:val="20"/>
                <w:szCs w:val="20"/>
              </w:rPr>
              <w:t>Prepared By</w:t>
            </w:r>
          </w:p>
        </w:tc>
        <w:tc>
          <w:tcPr>
            <w:tcW w:w="70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AEB54" w14:textId="77777777" w:rsidR="00F0516E" w:rsidRDefault="00000000">
            <w:r>
              <w:rPr>
                <w:sz w:val="20"/>
                <w:szCs w:val="20"/>
              </w:rPr>
              <w:t>[Service Provider Lead Name]</w:t>
            </w:r>
          </w:p>
        </w:tc>
      </w:tr>
      <w:tr w:rsidR="00F0516E" w14:paraId="0C7704D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1BFAAB" w14:textId="77777777" w:rsidR="00F0516E" w:rsidRDefault="00000000">
            <w:r>
              <w:rPr>
                <w:sz w:val="20"/>
                <w:szCs w:val="20"/>
              </w:rPr>
              <w:t>Submitted To</w:t>
            </w:r>
          </w:p>
        </w:tc>
        <w:tc>
          <w:tcPr>
            <w:tcW w:w="70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6C5148" w14:textId="77777777" w:rsidR="00F0516E" w:rsidRDefault="00000000">
            <w:r>
              <w:rPr>
                <w:sz w:val="20"/>
                <w:szCs w:val="20"/>
              </w:rPr>
              <w:t>[CHIETA Project Sponsor]</w:t>
            </w:r>
          </w:p>
        </w:tc>
      </w:tr>
      <w:tr w:rsidR="00F0516E" w14:paraId="79AA07B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022D42" w14:textId="77777777" w:rsidR="00F0516E" w:rsidRDefault="00000000">
            <w:r>
              <w:rPr>
                <w:sz w:val="20"/>
                <w:szCs w:val="20"/>
              </w:rPr>
              <w:t>Overall RAG Status</w:t>
            </w:r>
          </w:p>
        </w:tc>
        <w:tc>
          <w:tcPr>
            <w:tcW w:w="70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F25CD" w14:textId="77777777" w:rsidR="00F0516E" w:rsidRDefault="00000000">
            <w:r>
              <w:rPr>
                <w:sz w:val="20"/>
                <w:szCs w:val="20"/>
              </w:rPr>
              <w:t>[GREEN / AMBER / RED] – [One sentence explanation]</w:t>
            </w:r>
          </w:p>
        </w:tc>
      </w:tr>
      <w:tr w:rsidR="00F0516E" w14:paraId="469F27F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F77E1C" w14:textId="77777777" w:rsidR="00F0516E" w:rsidRDefault="00000000">
            <w:r>
              <w:rPr>
                <w:sz w:val="20"/>
                <w:szCs w:val="20"/>
              </w:rPr>
              <w:t>Work Completed This Week</w:t>
            </w:r>
          </w:p>
        </w:tc>
        <w:tc>
          <w:tcPr>
            <w:tcW w:w="70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AD9E4F" w14:textId="77777777" w:rsidR="00F0516E" w:rsidRDefault="00000000">
            <w:r>
              <w:rPr>
                <w:sz w:val="20"/>
                <w:szCs w:val="20"/>
              </w:rPr>
              <w:t>[Bulleted list of completed tasks with reference to sprint board]</w:t>
            </w:r>
          </w:p>
        </w:tc>
      </w:tr>
      <w:tr w:rsidR="00F0516E" w14:paraId="0D177B8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E3FAC" w14:textId="77777777" w:rsidR="00F0516E" w:rsidRDefault="00000000">
            <w:r>
              <w:rPr>
                <w:sz w:val="20"/>
                <w:szCs w:val="20"/>
              </w:rPr>
              <w:t>Work Planned Next Week</w:t>
            </w:r>
          </w:p>
        </w:tc>
        <w:tc>
          <w:tcPr>
            <w:tcW w:w="70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6D81C1" w14:textId="77777777" w:rsidR="00F0516E" w:rsidRDefault="00000000">
            <w:r>
              <w:rPr>
                <w:sz w:val="20"/>
                <w:szCs w:val="20"/>
              </w:rPr>
              <w:t>[Bulleted list of planned tasks]</w:t>
            </w:r>
          </w:p>
        </w:tc>
      </w:tr>
      <w:tr w:rsidR="00F0516E" w14:paraId="07413FB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EB4056" w14:textId="77777777" w:rsidR="00F0516E" w:rsidRDefault="00000000">
            <w:r>
              <w:rPr>
                <w:sz w:val="20"/>
                <w:szCs w:val="20"/>
              </w:rPr>
              <w:t>Blockers and Issues</w:t>
            </w:r>
          </w:p>
        </w:tc>
        <w:tc>
          <w:tcPr>
            <w:tcW w:w="70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100FF6" w14:textId="77777777" w:rsidR="00F0516E" w:rsidRDefault="00000000">
            <w:r>
              <w:rPr>
                <w:sz w:val="20"/>
                <w:szCs w:val="20"/>
              </w:rPr>
              <w:t>[List any blockers, issues, or dependencies requiring CHIETA action]</w:t>
            </w:r>
          </w:p>
        </w:tc>
      </w:tr>
      <w:tr w:rsidR="00F0516E" w14:paraId="5BA960D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5FFCF" w14:textId="77777777" w:rsidR="00F0516E" w:rsidRDefault="00000000">
            <w:r>
              <w:rPr>
                <w:sz w:val="20"/>
                <w:szCs w:val="20"/>
              </w:rPr>
              <w:t>Student Activity Summary</w:t>
            </w:r>
          </w:p>
        </w:tc>
        <w:tc>
          <w:tcPr>
            <w:tcW w:w="70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A3881B" w14:textId="77777777" w:rsidR="00F0516E" w:rsidRDefault="00000000">
            <w:r>
              <w:rPr>
                <w:sz w:val="20"/>
                <w:szCs w:val="20"/>
              </w:rPr>
              <w:t>[Summary of student participation; hours logged; notable contributions]</w:t>
            </w:r>
          </w:p>
        </w:tc>
      </w:tr>
      <w:tr w:rsidR="00F0516E" w14:paraId="7947A3B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F489DF" w14:textId="77777777" w:rsidR="00F0516E" w:rsidRDefault="00000000">
            <w:r>
              <w:rPr>
                <w:sz w:val="20"/>
                <w:szCs w:val="20"/>
              </w:rPr>
              <w:t>Risks Flagged This Week</w:t>
            </w:r>
          </w:p>
        </w:tc>
        <w:tc>
          <w:tcPr>
            <w:tcW w:w="70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59F638" w14:textId="77777777" w:rsidR="00F0516E" w:rsidRDefault="00000000">
            <w:r>
              <w:rPr>
                <w:sz w:val="20"/>
                <w:szCs w:val="20"/>
              </w:rPr>
              <w:t>[Any new or escalated risks; reference to risk register]</w:t>
            </w:r>
          </w:p>
        </w:tc>
      </w:tr>
      <w:tr w:rsidR="00F0516E" w14:paraId="627384D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61DBAF" w14:textId="77777777" w:rsidR="00F0516E" w:rsidRDefault="00000000">
            <w:r>
              <w:rPr>
                <w:sz w:val="20"/>
                <w:szCs w:val="20"/>
              </w:rPr>
              <w:t>CHIETA Actions Required</w:t>
            </w:r>
          </w:p>
        </w:tc>
        <w:tc>
          <w:tcPr>
            <w:tcW w:w="70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35A7CE" w14:textId="77777777" w:rsidR="00F0516E" w:rsidRDefault="00000000">
            <w:r>
              <w:rPr>
                <w:sz w:val="20"/>
                <w:szCs w:val="20"/>
              </w:rPr>
              <w:t>[Explicit list of decisions or inputs needed from CHIETA by specific dates]</w:t>
            </w:r>
          </w:p>
        </w:tc>
      </w:tr>
      <w:tr w:rsidR="00F0516E" w14:paraId="60F31FC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BD1C3B" w14:textId="77777777" w:rsidR="00F0516E" w:rsidRDefault="00000000">
            <w:r>
              <w:rPr>
                <w:sz w:val="20"/>
                <w:szCs w:val="20"/>
              </w:rPr>
              <w:t>Budget Status</w:t>
            </w:r>
          </w:p>
        </w:tc>
        <w:tc>
          <w:tcPr>
            <w:tcW w:w="70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F0C645" w14:textId="77777777" w:rsidR="00F0516E" w:rsidRDefault="00000000">
            <w:r>
              <w:rPr>
                <w:sz w:val="20"/>
                <w:szCs w:val="20"/>
              </w:rPr>
              <w:t>[Brief: on track / X% consumed vs Y% project complete]</w:t>
            </w:r>
          </w:p>
        </w:tc>
      </w:tr>
    </w:tbl>
    <w:p w14:paraId="6A17FA66" w14:textId="77777777" w:rsidR="00F0516E" w:rsidRDefault="00F0516E">
      <w:pPr>
        <w:spacing w:before="120" w:after="120"/>
      </w:pPr>
    </w:p>
    <w:p w14:paraId="34EE0FB8" w14:textId="77777777" w:rsidR="00F0516E" w:rsidRDefault="00000000">
      <w:r>
        <w:br w:type="page"/>
      </w:r>
    </w:p>
    <w:p w14:paraId="2BDDD891" w14:textId="77777777" w:rsidR="00F0516E" w:rsidRDefault="00000000">
      <w:pPr>
        <w:pStyle w:val="Heading1"/>
        <w:spacing w:before="320" w:after="160"/>
      </w:pPr>
      <w:bookmarkStart w:id="347" w:name="_Toc231631554"/>
      <w:r>
        <w:rPr>
          <w:sz w:val="32"/>
          <w:szCs w:val="32"/>
        </w:rPr>
        <w:lastRenderedPageBreak/>
        <w:t>End of Supplementary Documentation Package</w:t>
      </w:r>
      <w:bookmarkEnd w:id="347"/>
    </w:p>
    <w:p w14:paraId="78C9FA87" w14:textId="77777777" w:rsidR="00F0516E" w:rsidRDefault="00F0516E">
      <w:pPr>
        <w:spacing w:before="120" w:after="120"/>
      </w:pPr>
    </w:p>
    <w:p w14:paraId="779D14A9" w14:textId="77777777" w:rsidR="00F0516E" w:rsidRDefault="00000000">
      <w:pPr>
        <w:spacing w:before="60" w:after="60"/>
        <w:jc w:val="both"/>
      </w:pPr>
      <w:r>
        <w:t>This supplementary documentation package (Sections 49–60) completes the CHIETA Data Lab Comprehensive Project Documentation. Together with the primary documentation (Sections 1–32) and the governance addendum (Sections 33–48), this package provides the complete technical, operational, and governance framework for the CHIETA Data Lab – Data Science Solution and Prototype Development project.</w:t>
      </w:r>
    </w:p>
    <w:p w14:paraId="602E8EE7" w14:textId="77777777" w:rsidR="00F0516E" w:rsidRDefault="00F0516E">
      <w:pPr>
        <w:spacing w:before="120" w:after="120"/>
      </w:pPr>
    </w:p>
    <w:p w14:paraId="752D2954" w14:textId="77777777" w:rsidR="00F0516E" w:rsidRDefault="00000000">
      <w:pPr>
        <w:spacing w:before="60" w:after="60"/>
        <w:jc w:val="both"/>
      </w:pPr>
      <w:r>
        <w:t>All sections must be read in conjunction with the Memorandum of Agreement (MOA) between CHIETA and the service provider. Where any inconsistency exists between this documentation and the MOA, the MOA governs.</w:t>
      </w:r>
    </w:p>
    <w:p w14:paraId="60976D8E" w14:textId="77777777" w:rsidR="00F0516E" w:rsidRDefault="00F0516E">
      <w:pPr>
        <w:spacing w:before="120" w:after="12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F0516E" w14:paraId="7F6D1ABF" w14:textId="77777777">
        <w:tblPrEx>
          <w:tblCellMar>
            <w:top w:w="0" w:type="dxa"/>
            <w:bottom w:w="0" w:type="dxa"/>
          </w:tblCellMar>
        </w:tblPrEx>
        <w:tc>
          <w:tcPr>
            <w:tcW w:w="0" w:type="auto"/>
            <w:tcBorders>
              <w:top w:val="single" w:sz="4" w:space="0" w:color="C8A84B"/>
              <w:left w:val="single" w:sz="4" w:space="0" w:color="C8A84B"/>
              <w:bottom w:val="single" w:sz="4" w:space="0" w:color="C8A84B"/>
              <w:right w:val="single" w:sz="4" w:space="0" w:color="C8A84B"/>
            </w:tcBorders>
            <w:shd w:val="clear" w:color="auto" w:fill="E8F4FD"/>
            <w:tcMar>
              <w:top w:w="120" w:type="dxa"/>
              <w:left w:w="180" w:type="dxa"/>
              <w:bottom w:w="120" w:type="dxa"/>
              <w:right w:w="180" w:type="dxa"/>
            </w:tcMar>
          </w:tcPr>
          <w:p w14:paraId="2C52CC1C" w14:textId="77777777" w:rsidR="00F0516E" w:rsidRDefault="00000000">
            <w:r>
              <w:rPr>
                <w:i/>
                <w:iCs/>
              </w:rPr>
              <w:t>Document Version: 1.0 | Classification: INTERNAL – CONFIDENTIAL | Date: June 2025 | Owner: CHIETA Project Sponsor | Next Review: Phase 2 Gate Review</w:t>
            </w:r>
          </w:p>
        </w:tc>
      </w:tr>
    </w:tbl>
    <w:p w14:paraId="17A803A8" w14:textId="77777777" w:rsidR="00F0516E" w:rsidRDefault="00000000">
      <w:r>
        <w:br w:type="page"/>
      </w:r>
    </w:p>
    <w:p w14:paraId="23A0F7A9" w14:textId="77777777" w:rsidR="00F0516E" w:rsidRDefault="00000000">
      <w:pPr>
        <w:pStyle w:val="Heading1"/>
        <w:spacing w:before="320" w:after="160"/>
      </w:pPr>
      <w:bookmarkStart w:id="348" w:name="_Toc231631555"/>
      <w:r>
        <w:rPr>
          <w:sz w:val="32"/>
          <w:szCs w:val="32"/>
        </w:rPr>
        <w:lastRenderedPageBreak/>
        <w:t>Section 61: User Acceptance Testing Plan</w:t>
      </w:r>
      <w:bookmarkEnd w:id="348"/>
    </w:p>
    <w:p w14:paraId="7149C7A3" w14:textId="77777777" w:rsidR="00F0516E" w:rsidRDefault="00000000">
      <w:pPr>
        <w:spacing w:before="60" w:after="60"/>
        <w:jc w:val="both"/>
      </w:pPr>
      <w:r>
        <w:t>The User Acceptance Testing (UAT) Plan governs the formal testing phase that must be completed before CHIETA can sign off on Deliverable D3 (the functional Data Lab) and Deliverable D6 (the Working Prototype). UAT is conducted by CHIETA staff — not the development team — and ensures the platform meets real-world business needs, not just technical specifications.</w:t>
      </w:r>
    </w:p>
    <w:p w14:paraId="367CAFBA" w14:textId="77777777" w:rsidR="00F0516E" w:rsidRDefault="00000000">
      <w:pPr>
        <w:pStyle w:val="Heading2"/>
        <w:spacing w:before="240" w:after="120"/>
      </w:pPr>
      <w:bookmarkStart w:id="349" w:name="_Toc231631556"/>
      <w:r>
        <w:rPr>
          <w:sz w:val="26"/>
          <w:szCs w:val="26"/>
        </w:rPr>
        <w:t>61.1 UAT Scope and Objectives</w:t>
      </w:r>
      <w:bookmarkEnd w:id="349"/>
    </w:p>
    <w:p w14:paraId="686E419E" w14:textId="77777777" w:rsidR="00F0516E" w:rsidRDefault="00000000">
      <w:pPr>
        <w:spacing w:before="60" w:after="60"/>
        <w:jc w:val="both"/>
      </w:pPr>
      <w:r>
        <w:t>UAT for Deliverable D3 covers the full Data Lab platform excluding ML model features. UAT for Deliverable D6 specifically tests the Working Prototype with real CHIETA data. The following objectives govern the UAT process:</w:t>
      </w:r>
    </w:p>
    <w:p w14:paraId="68D83C70" w14:textId="77777777" w:rsidR="00F0516E" w:rsidRDefault="00000000">
      <w:pPr>
        <w:pStyle w:val="ListParagraph"/>
        <w:numPr>
          <w:ilvl w:val="0"/>
          <w:numId w:val="2"/>
        </w:numPr>
        <w:spacing w:before="40" w:after="40"/>
      </w:pPr>
      <w:r>
        <w:t>Verify that all mandatory functional requirements (FR-DM, FR-AN, FR-VIS, FR-UM) behave correctly from a business user's perspective.</w:t>
      </w:r>
    </w:p>
    <w:p w14:paraId="4A93800F" w14:textId="77777777" w:rsidR="00F0516E" w:rsidRDefault="00000000">
      <w:pPr>
        <w:pStyle w:val="ListParagraph"/>
        <w:numPr>
          <w:ilvl w:val="0"/>
          <w:numId w:val="2"/>
        </w:numPr>
        <w:spacing w:before="40" w:after="40"/>
      </w:pPr>
      <w:r>
        <w:t>Confirm that dashboards and analytical outputs are accurate when cross-referenced against known CHIETA source data.</w:t>
      </w:r>
    </w:p>
    <w:p w14:paraId="17A4A475" w14:textId="77777777" w:rsidR="00F0516E" w:rsidRDefault="00000000">
      <w:pPr>
        <w:pStyle w:val="ListParagraph"/>
        <w:numPr>
          <w:ilvl w:val="0"/>
          <w:numId w:val="2"/>
        </w:numPr>
        <w:spacing w:before="40" w:after="40"/>
      </w:pPr>
      <w:r>
        <w:t>Validate that the system is usable by non-technical CHIETA staff without specialist support.</w:t>
      </w:r>
    </w:p>
    <w:p w14:paraId="2245CA4A" w14:textId="77777777" w:rsidR="00F0516E" w:rsidRDefault="00000000">
      <w:pPr>
        <w:pStyle w:val="ListParagraph"/>
        <w:numPr>
          <w:ilvl w:val="0"/>
          <w:numId w:val="2"/>
        </w:numPr>
        <w:spacing w:before="40" w:after="40"/>
      </w:pPr>
      <w:r>
        <w:t>Confirm that data security controls function correctly from a business user's perspective (role-based access, masking, session timeout).</w:t>
      </w:r>
    </w:p>
    <w:p w14:paraId="6A6E2BAF" w14:textId="77777777" w:rsidR="00F0516E" w:rsidRDefault="00000000">
      <w:pPr>
        <w:pStyle w:val="ListParagraph"/>
        <w:numPr>
          <w:ilvl w:val="0"/>
          <w:numId w:val="2"/>
        </w:numPr>
        <w:spacing w:before="40" w:after="40"/>
      </w:pPr>
      <w:r>
        <w:t>Provide a structured opportunity for CHIETA staff to raise defects, usability issues, and enhancement requests before final sign-off.</w:t>
      </w:r>
    </w:p>
    <w:p w14:paraId="1F8EB843" w14:textId="77777777" w:rsidR="00F0516E" w:rsidRDefault="00F0516E">
      <w:pPr>
        <w:spacing w:before="120" w:after="120"/>
      </w:pPr>
    </w:p>
    <w:p w14:paraId="413F9418" w14:textId="77777777" w:rsidR="00F0516E" w:rsidRDefault="00000000">
      <w:pPr>
        <w:pStyle w:val="Heading2"/>
        <w:spacing w:before="240" w:after="120"/>
      </w:pPr>
      <w:bookmarkStart w:id="350" w:name="_Toc231631557"/>
      <w:r>
        <w:rPr>
          <w:sz w:val="26"/>
          <w:szCs w:val="26"/>
        </w:rPr>
        <w:t>61.2 UAT Participants and Roles</w:t>
      </w:r>
      <w:bookmarkEnd w:id="350"/>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3000"/>
        <w:gridCol w:w="2706"/>
      </w:tblGrid>
      <w:tr w:rsidR="00F0516E" w14:paraId="5B20008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3F212793" w14:textId="77777777" w:rsidR="00F0516E" w:rsidRDefault="00000000">
            <w:r>
              <w:rPr>
                <w:b/>
                <w:bCs/>
                <w:color w:val="FFFFFF"/>
                <w:sz w:val="20"/>
                <w:szCs w:val="20"/>
              </w:rPr>
              <w:t>Role</w:t>
            </w:r>
          </w:p>
        </w:tc>
        <w:tc>
          <w:tcPr>
            <w:tcW w:w="20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75F7F77C" w14:textId="77777777" w:rsidR="00F0516E" w:rsidRDefault="00000000">
            <w:r>
              <w:rPr>
                <w:b/>
                <w:bCs/>
                <w:color w:val="FFFFFF"/>
                <w:sz w:val="20"/>
                <w:szCs w:val="20"/>
              </w:rPr>
              <w:t>Name/Title</w:t>
            </w:r>
          </w:p>
        </w:tc>
        <w:tc>
          <w:tcPr>
            <w:tcW w:w="30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44DE3C05" w14:textId="77777777" w:rsidR="00F0516E" w:rsidRDefault="00000000">
            <w:r>
              <w:rPr>
                <w:b/>
                <w:bCs/>
                <w:color w:val="FFFFFF"/>
                <w:sz w:val="20"/>
                <w:szCs w:val="20"/>
              </w:rPr>
              <w:t>Responsibilities</w:t>
            </w:r>
          </w:p>
        </w:tc>
        <w:tc>
          <w:tcPr>
            <w:tcW w:w="2706"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1CB15BEB" w14:textId="77777777" w:rsidR="00F0516E" w:rsidRDefault="00000000">
            <w:r>
              <w:rPr>
                <w:b/>
                <w:bCs/>
                <w:color w:val="FFFFFF"/>
                <w:sz w:val="20"/>
                <w:szCs w:val="20"/>
              </w:rPr>
              <w:t>Time Commitment</w:t>
            </w:r>
          </w:p>
        </w:tc>
      </w:tr>
      <w:tr w:rsidR="00F0516E" w14:paraId="280C953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C09FFE" w14:textId="77777777" w:rsidR="00F0516E" w:rsidRDefault="00000000">
            <w:r>
              <w:rPr>
                <w:sz w:val="20"/>
                <w:szCs w:val="20"/>
              </w:rPr>
              <w:t>UAT Manager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C6BD85" w14:textId="77777777" w:rsidR="00F0516E" w:rsidRDefault="00000000">
            <w:r>
              <w:rPr>
                <w:sz w:val="20"/>
                <w:szCs w:val="20"/>
              </w:rPr>
              <w:t>CHIETA Project Sponsor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618709" w14:textId="77777777" w:rsidR="00F0516E" w:rsidRDefault="00000000">
            <w:r>
              <w:rPr>
                <w:sz w:val="20"/>
                <w:szCs w:val="20"/>
              </w:rPr>
              <w:t>Oversees UAT; approves or rejects D3/D6 sign-off based on UAT outcomes</w:t>
            </w:r>
          </w:p>
        </w:tc>
        <w:tc>
          <w:tcPr>
            <w:tcW w:w="27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63784" w14:textId="77777777" w:rsidR="00F0516E" w:rsidRDefault="00000000">
            <w:r>
              <w:rPr>
                <w:sz w:val="20"/>
                <w:szCs w:val="20"/>
              </w:rPr>
              <w:t>4 hours total (briefing + sign-off)</w:t>
            </w:r>
          </w:p>
        </w:tc>
      </w:tr>
      <w:tr w:rsidR="00F0516E" w14:paraId="40CFCB8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C5967C" w14:textId="77777777" w:rsidR="00F0516E" w:rsidRDefault="00000000">
            <w:r>
              <w:rPr>
                <w:sz w:val="20"/>
                <w:szCs w:val="20"/>
              </w:rPr>
              <w:t>Business UAT Lead</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2AC04F" w14:textId="77777777" w:rsidR="00F0516E" w:rsidRDefault="00000000">
            <w:r>
              <w:rPr>
                <w:sz w:val="20"/>
                <w:szCs w:val="20"/>
              </w:rPr>
              <w:t>CHIETA M&amp;E Manager</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203F15" w14:textId="77777777" w:rsidR="00F0516E" w:rsidRDefault="00000000">
            <w:r>
              <w:rPr>
                <w:sz w:val="20"/>
                <w:szCs w:val="20"/>
              </w:rPr>
              <w:t>Leads UAT execution; coordinates CHIETA testers; compiles defect register; provides CHIETA sign-off recommendation</w:t>
            </w:r>
          </w:p>
        </w:tc>
        <w:tc>
          <w:tcPr>
            <w:tcW w:w="27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210529" w14:textId="77777777" w:rsidR="00F0516E" w:rsidRDefault="00000000">
            <w:r>
              <w:rPr>
                <w:sz w:val="20"/>
                <w:szCs w:val="20"/>
              </w:rPr>
              <w:t>Approximately 3 full days over 2 weeks</w:t>
            </w:r>
          </w:p>
        </w:tc>
      </w:tr>
      <w:tr w:rsidR="00F0516E" w14:paraId="7FFD1D2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C03835" w14:textId="77777777" w:rsidR="00F0516E" w:rsidRDefault="00000000">
            <w:r>
              <w:rPr>
                <w:sz w:val="20"/>
                <w:szCs w:val="20"/>
              </w:rPr>
              <w:t>Analyst Tester 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39499C" w14:textId="77777777" w:rsidR="00F0516E" w:rsidRDefault="00000000">
            <w:r>
              <w:rPr>
                <w:sz w:val="20"/>
                <w:szCs w:val="20"/>
              </w:rPr>
              <w:t>CHIETA M&amp;E Analyst (primary user)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C99EFE" w14:textId="77777777" w:rsidR="00F0516E" w:rsidRDefault="00000000">
            <w:r>
              <w:rPr>
                <w:sz w:val="20"/>
                <w:szCs w:val="20"/>
              </w:rPr>
              <w:t>Executes Analyst-role test scripts; raises defects; provides usability feedback</w:t>
            </w:r>
          </w:p>
        </w:tc>
        <w:tc>
          <w:tcPr>
            <w:tcW w:w="27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54E64" w14:textId="77777777" w:rsidR="00F0516E" w:rsidRDefault="00000000">
            <w:r>
              <w:rPr>
                <w:sz w:val="20"/>
                <w:szCs w:val="20"/>
              </w:rPr>
              <w:t>2 full days</w:t>
            </w:r>
          </w:p>
        </w:tc>
      </w:tr>
      <w:tr w:rsidR="00F0516E" w14:paraId="2E1BC80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555929" w14:textId="77777777" w:rsidR="00F0516E" w:rsidRDefault="00000000">
            <w:r>
              <w:rPr>
                <w:sz w:val="20"/>
                <w:szCs w:val="20"/>
              </w:rPr>
              <w:t>Analyst Tester 2</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4A3FA7" w14:textId="77777777" w:rsidR="00F0516E" w:rsidRDefault="00000000">
            <w:r>
              <w:rPr>
                <w:sz w:val="20"/>
                <w:szCs w:val="20"/>
              </w:rPr>
              <w:t>CHIETA Research Analyst</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78C7A0" w14:textId="77777777" w:rsidR="00F0516E" w:rsidRDefault="00000000">
            <w:r>
              <w:rPr>
                <w:sz w:val="20"/>
                <w:szCs w:val="20"/>
              </w:rPr>
              <w:t>Executes Analyst-role test scripts with a focus on grants and sector skills data</w:t>
            </w:r>
          </w:p>
        </w:tc>
        <w:tc>
          <w:tcPr>
            <w:tcW w:w="27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8F3CC9" w14:textId="77777777" w:rsidR="00F0516E" w:rsidRDefault="00000000">
            <w:r>
              <w:rPr>
                <w:sz w:val="20"/>
                <w:szCs w:val="20"/>
              </w:rPr>
              <w:t>2 full days</w:t>
            </w:r>
          </w:p>
        </w:tc>
      </w:tr>
      <w:tr w:rsidR="00F0516E" w14:paraId="6A3828A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4B829" w14:textId="77777777" w:rsidR="00F0516E" w:rsidRDefault="00000000">
            <w:r>
              <w:rPr>
                <w:sz w:val="20"/>
                <w:szCs w:val="20"/>
              </w:rPr>
              <w:t>Viewer Tester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A9E904" w14:textId="77777777" w:rsidR="00F0516E" w:rsidRDefault="00000000">
            <w:r>
              <w:rPr>
                <w:sz w:val="20"/>
                <w:szCs w:val="20"/>
              </w:rPr>
              <w:t>CHIETA Senior Manager (dashboard consumer)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5D1C7E" w14:textId="77777777" w:rsidR="00F0516E" w:rsidRDefault="00000000">
            <w:r>
              <w:rPr>
                <w:sz w:val="20"/>
                <w:szCs w:val="20"/>
              </w:rPr>
              <w:t>Executes Viewer-role test scripts; provides executive usability feedback</w:t>
            </w:r>
          </w:p>
        </w:tc>
        <w:tc>
          <w:tcPr>
            <w:tcW w:w="27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ABFAD" w14:textId="77777777" w:rsidR="00F0516E" w:rsidRDefault="00000000">
            <w:r>
              <w:rPr>
                <w:sz w:val="20"/>
                <w:szCs w:val="20"/>
              </w:rPr>
              <w:t>Half day</w:t>
            </w:r>
          </w:p>
        </w:tc>
      </w:tr>
      <w:tr w:rsidR="00F0516E" w14:paraId="0200244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7BD86C" w14:textId="77777777" w:rsidR="00F0516E" w:rsidRDefault="00000000">
            <w:r>
              <w:rPr>
                <w:sz w:val="20"/>
                <w:szCs w:val="20"/>
              </w:rPr>
              <w:t>ICT Admin Tester</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2A6D98" w14:textId="77777777" w:rsidR="00F0516E" w:rsidRDefault="00000000">
            <w:r>
              <w:rPr>
                <w:sz w:val="20"/>
                <w:szCs w:val="20"/>
              </w:rPr>
              <w:t>CHIETA ICT Administrator</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BB2933" w14:textId="77777777" w:rsidR="00F0516E" w:rsidRDefault="00000000">
            <w:r>
              <w:rPr>
                <w:sz w:val="20"/>
                <w:szCs w:val="20"/>
              </w:rPr>
              <w:t>Executes Admin-role test scripts; user management; audit log review</w:t>
            </w:r>
          </w:p>
        </w:tc>
        <w:tc>
          <w:tcPr>
            <w:tcW w:w="27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286039" w14:textId="77777777" w:rsidR="00F0516E" w:rsidRDefault="00000000">
            <w:r>
              <w:rPr>
                <w:sz w:val="20"/>
                <w:szCs w:val="20"/>
              </w:rPr>
              <w:t>1 full day</w:t>
            </w:r>
          </w:p>
        </w:tc>
      </w:tr>
      <w:tr w:rsidR="00F0516E" w14:paraId="6760925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B9845" w14:textId="77777777" w:rsidR="00F0516E" w:rsidRDefault="00000000">
            <w:r>
              <w:rPr>
                <w:sz w:val="20"/>
                <w:szCs w:val="20"/>
              </w:rPr>
              <w:t>Observer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8D73EC" w14:textId="77777777" w:rsidR="00F0516E" w:rsidRDefault="00000000">
            <w:r>
              <w:rPr>
                <w:sz w:val="20"/>
                <w:szCs w:val="20"/>
              </w:rPr>
              <w:t>Service Provider Lead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A501F3" w14:textId="77777777" w:rsidR="00F0516E" w:rsidRDefault="00000000">
            <w:r>
              <w:rPr>
                <w:sz w:val="20"/>
                <w:szCs w:val="20"/>
              </w:rPr>
              <w:t>Present (not participating) during UAT; available to explain features but not to influence test outcomes; logs defects raised</w:t>
            </w:r>
          </w:p>
        </w:tc>
        <w:tc>
          <w:tcPr>
            <w:tcW w:w="27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487941" w14:textId="77777777" w:rsidR="00F0516E" w:rsidRDefault="00000000">
            <w:r>
              <w:rPr>
                <w:sz w:val="20"/>
                <w:szCs w:val="20"/>
              </w:rPr>
              <w:t>Available throughout UAT period</w:t>
            </w:r>
          </w:p>
        </w:tc>
      </w:tr>
    </w:tbl>
    <w:p w14:paraId="7EDC2598" w14:textId="77777777" w:rsidR="00F0516E" w:rsidRDefault="00F0516E">
      <w:pPr>
        <w:spacing w:before="120" w:after="120"/>
      </w:pPr>
    </w:p>
    <w:p w14:paraId="5E9B2550" w14:textId="77777777" w:rsidR="00F0516E" w:rsidRDefault="00000000">
      <w:pPr>
        <w:pStyle w:val="Heading2"/>
        <w:spacing w:before="240" w:after="120"/>
      </w:pPr>
      <w:bookmarkStart w:id="351" w:name="_Toc231631558"/>
      <w:r>
        <w:rPr>
          <w:sz w:val="26"/>
          <w:szCs w:val="26"/>
        </w:rPr>
        <w:t>61.3 UAT Schedule (D3)</w:t>
      </w:r>
      <w:bookmarkEnd w:id="351"/>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400"/>
        <w:gridCol w:w="1800"/>
        <w:gridCol w:w="1500"/>
        <w:gridCol w:w="3006"/>
      </w:tblGrid>
      <w:tr w:rsidR="00F0516E" w14:paraId="6C7AF1A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00F359E3" w14:textId="77777777" w:rsidR="00F0516E" w:rsidRDefault="00000000">
            <w:r>
              <w:rPr>
                <w:b/>
                <w:bCs/>
                <w:color w:val="FFFFFF"/>
                <w:sz w:val="20"/>
                <w:szCs w:val="20"/>
              </w:rPr>
              <w:t>Day</w:t>
            </w:r>
          </w:p>
        </w:tc>
        <w:tc>
          <w:tcPr>
            <w:tcW w:w="24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12CC1B8E" w14:textId="77777777" w:rsidR="00F0516E" w:rsidRDefault="00000000">
            <w:r>
              <w:rPr>
                <w:b/>
                <w:bCs/>
                <w:color w:val="FFFFFF"/>
                <w:sz w:val="20"/>
                <w:szCs w:val="20"/>
              </w:rPr>
              <w:t>Activity</w:t>
            </w:r>
          </w:p>
        </w:tc>
        <w:tc>
          <w:tcPr>
            <w:tcW w:w="18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3B49D202" w14:textId="77777777" w:rsidR="00F0516E" w:rsidRDefault="00000000">
            <w:r>
              <w:rPr>
                <w:b/>
                <w:bCs/>
                <w:color w:val="FFFFFF"/>
                <w:sz w:val="20"/>
                <w:szCs w:val="20"/>
              </w:rPr>
              <w:t>Participants</w:t>
            </w:r>
          </w:p>
        </w:tc>
        <w:tc>
          <w:tcPr>
            <w:tcW w:w="15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1A0A5748" w14:textId="77777777" w:rsidR="00F0516E" w:rsidRDefault="00000000">
            <w:r>
              <w:rPr>
                <w:b/>
                <w:bCs/>
                <w:color w:val="FFFFFF"/>
                <w:sz w:val="20"/>
                <w:szCs w:val="20"/>
              </w:rPr>
              <w:t>Location</w:t>
            </w:r>
          </w:p>
        </w:tc>
        <w:tc>
          <w:tcPr>
            <w:tcW w:w="3006"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19C317F6" w14:textId="77777777" w:rsidR="00F0516E" w:rsidRDefault="00000000">
            <w:r>
              <w:rPr>
                <w:b/>
                <w:bCs/>
                <w:color w:val="FFFFFF"/>
                <w:sz w:val="20"/>
                <w:szCs w:val="20"/>
              </w:rPr>
              <w:t>Output</w:t>
            </w:r>
          </w:p>
        </w:tc>
      </w:tr>
      <w:tr w:rsidR="00F0516E" w14:paraId="4AFE27D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96C50E" w14:textId="77777777" w:rsidR="00F0516E" w:rsidRDefault="00000000">
            <w:r>
              <w:rPr>
                <w:sz w:val="20"/>
                <w:szCs w:val="20"/>
              </w:rPr>
              <w:t>Day 1 (AM)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274F1" w14:textId="77777777" w:rsidR="00F0516E" w:rsidRDefault="00000000">
            <w:r>
              <w:rPr>
                <w:sz w:val="20"/>
                <w:szCs w:val="20"/>
              </w:rPr>
              <w:t>UAT Briefing and Environment Verification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D06A4" w14:textId="77777777" w:rsidR="00F0516E" w:rsidRDefault="00000000">
            <w:r>
              <w:rPr>
                <w:sz w:val="20"/>
                <w:szCs w:val="20"/>
              </w:rPr>
              <w:t>All testers + Service Provider Lead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9460D3" w14:textId="77777777" w:rsidR="00F0516E" w:rsidRDefault="00000000">
            <w:r>
              <w:rPr>
                <w:sz w:val="20"/>
                <w:szCs w:val="20"/>
              </w:rPr>
              <w:t>CHIETA offices (or video call)</w:t>
            </w:r>
          </w:p>
        </w:tc>
        <w:tc>
          <w:tcPr>
            <w:tcW w:w="30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534EAD" w14:textId="77777777" w:rsidR="00F0516E" w:rsidRDefault="00000000">
            <w:r>
              <w:rPr>
                <w:sz w:val="20"/>
                <w:szCs w:val="20"/>
              </w:rPr>
              <w:t>Confirmed access for all testers; test data validated</w:t>
            </w:r>
          </w:p>
        </w:tc>
      </w:tr>
      <w:tr w:rsidR="00F0516E" w14:paraId="4076AC7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4BAA58" w14:textId="77777777" w:rsidR="00F0516E" w:rsidRDefault="00000000">
            <w:r>
              <w:rPr>
                <w:sz w:val="20"/>
                <w:szCs w:val="20"/>
              </w:rPr>
              <w:t>Day 1 (PM)</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D2A4C5" w14:textId="77777777" w:rsidR="00F0516E" w:rsidRDefault="00000000">
            <w:r>
              <w:rPr>
                <w:sz w:val="20"/>
                <w:szCs w:val="20"/>
              </w:rPr>
              <w:t>Data Upload and Management Tests (UT-DM-001 to UT-DM-008)</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07F940" w14:textId="77777777" w:rsidR="00F0516E" w:rsidRDefault="00000000">
            <w:r>
              <w:rPr>
                <w:sz w:val="20"/>
                <w:szCs w:val="20"/>
              </w:rPr>
              <w:t>Analyst Tester 1, ICT Admin Tester</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F1E45D" w14:textId="77777777" w:rsidR="00F0516E" w:rsidRDefault="00000000">
            <w:r>
              <w:rPr>
                <w:sz w:val="20"/>
                <w:szCs w:val="20"/>
              </w:rPr>
              <w:t>CHIETA offices</w:t>
            </w:r>
          </w:p>
        </w:tc>
        <w:tc>
          <w:tcPr>
            <w:tcW w:w="30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D2B501" w14:textId="77777777" w:rsidR="00F0516E" w:rsidRDefault="00000000">
            <w:r>
              <w:rPr>
                <w:sz w:val="20"/>
                <w:szCs w:val="20"/>
              </w:rPr>
              <w:t>Completed test scripts; defects logged</w:t>
            </w:r>
          </w:p>
        </w:tc>
      </w:tr>
      <w:tr w:rsidR="00F0516E" w14:paraId="053F856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C27D63" w14:textId="77777777" w:rsidR="00F0516E" w:rsidRDefault="00000000">
            <w:r>
              <w:rPr>
                <w:sz w:val="20"/>
                <w:szCs w:val="20"/>
              </w:rPr>
              <w:t>Day 2 (AM)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510EFC" w14:textId="77777777" w:rsidR="00F0516E" w:rsidRDefault="00000000">
            <w:r>
              <w:rPr>
                <w:sz w:val="20"/>
                <w:szCs w:val="20"/>
              </w:rPr>
              <w:t>User Authentication and Access Control Tests (UT-UA-001 to UT-UA-010)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B8D972" w14:textId="77777777" w:rsidR="00F0516E" w:rsidRDefault="00000000">
            <w:r>
              <w:rPr>
                <w:sz w:val="20"/>
                <w:szCs w:val="20"/>
              </w:rPr>
              <w:t>All testers (each tests their own role)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AED03" w14:textId="77777777" w:rsidR="00F0516E" w:rsidRDefault="00000000">
            <w:r>
              <w:rPr>
                <w:sz w:val="20"/>
                <w:szCs w:val="20"/>
              </w:rPr>
              <w:t>CHIETA offices</w:t>
            </w:r>
          </w:p>
        </w:tc>
        <w:tc>
          <w:tcPr>
            <w:tcW w:w="30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37D01" w14:textId="77777777" w:rsidR="00F0516E" w:rsidRDefault="00000000">
            <w:r>
              <w:rPr>
                <w:sz w:val="20"/>
                <w:szCs w:val="20"/>
              </w:rPr>
              <w:t>Completed test scripts; RBAC confirmed</w:t>
            </w:r>
          </w:p>
        </w:tc>
      </w:tr>
      <w:tr w:rsidR="00F0516E" w14:paraId="61FBABB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EC9102" w14:textId="77777777" w:rsidR="00F0516E" w:rsidRDefault="00000000">
            <w:r>
              <w:rPr>
                <w:sz w:val="20"/>
                <w:szCs w:val="20"/>
              </w:rPr>
              <w:t>Day 2 (PM)</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83F176" w14:textId="77777777" w:rsidR="00F0516E" w:rsidRDefault="00000000">
            <w:r>
              <w:rPr>
                <w:sz w:val="20"/>
                <w:szCs w:val="20"/>
              </w:rPr>
              <w:t>Integration Tests – Data Pipeline and Query Builder (IT-DP-001 to IT-DP-006)</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D31FE5" w14:textId="77777777" w:rsidR="00F0516E" w:rsidRDefault="00000000">
            <w:r>
              <w:rPr>
                <w:sz w:val="20"/>
                <w:szCs w:val="20"/>
              </w:rPr>
              <w:t>Analyst Tester 1, Analyst Tester 2</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7B80D6" w14:textId="77777777" w:rsidR="00F0516E" w:rsidRDefault="00000000">
            <w:r>
              <w:rPr>
                <w:sz w:val="20"/>
                <w:szCs w:val="20"/>
              </w:rPr>
              <w:t>CHIETA offices</w:t>
            </w:r>
          </w:p>
        </w:tc>
        <w:tc>
          <w:tcPr>
            <w:tcW w:w="30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0A7A1E" w14:textId="77777777" w:rsidR="00F0516E" w:rsidRDefault="00000000">
            <w:r>
              <w:rPr>
                <w:sz w:val="20"/>
                <w:szCs w:val="20"/>
              </w:rPr>
              <w:t>Integration test results; query accuracy confirmed</w:t>
            </w:r>
          </w:p>
        </w:tc>
      </w:tr>
      <w:tr w:rsidR="00F0516E" w14:paraId="485F06B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744A7" w14:textId="77777777" w:rsidR="00F0516E" w:rsidRDefault="00000000">
            <w:r>
              <w:rPr>
                <w:sz w:val="20"/>
                <w:szCs w:val="20"/>
              </w:rPr>
              <w:t>Day 3 (AM)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184D9" w14:textId="77777777" w:rsidR="00F0516E" w:rsidRDefault="00000000">
            <w:r>
              <w:rPr>
                <w:sz w:val="20"/>
                <w:szCs w:val="20"/>
              </w:rPr>
              <w:t>Dashboard and Visualisation Tests (Analyst Tester 2 + Viewer Tester)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24BEE" w14:textId="77777777" w:rsidR="00F0516E" w:rsidRDefault="00000000">
            <w:r>
              <w:rPr>
                <w:sz w:val="20"/>
                <w:szCs w:val="20"/>
              </w:rPr>
              <w:t>Analyst Tester 2, Viewer Tester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C7ADCC" w14:textId="77777777" w:rsidR="00F0516E" w:rsidRDefault="00000000">
            <w:r>
              <w:rPr>
                <w:sz w:val="20"/>
                <w:szCs w:val="20"/>
              </w:rPr>
              <w:t>CHIETA offices</w:t>
            </w:r>
          </w:p>
        </w:tc>
        <w:tc>
          <w:tcPr>
            <w:tcW w:w="30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337C3" w14:textId="77777777" w:rsidR="00F0516E" w:rsidRDefault="00000000">
            <w:r>
              <w:rPr>
                <w:sz w:val="20"/>
                <w:szCs w:val="20"/>
              </w:rPr>
              <w:t>Dashboard usability feedback; accuracy vs source data confirmed</w:t>
            </w:r>
          </w:p>
        </w:tc>
      </w:tr>
      <w:tr w:rsidR="00F0516E" w14:paraId="6D2A392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9149EA" w14:textId="77777777" w:rsidR="00F0516E" w:rsidRDefault="00000000">
            <w:r>
              <w:rPr>
                <w:sz w:val="20"/>
                <w:szCs w:val="20"/>
              </w:rPr>
              <w:t>Day 3 (PM)</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CD48A8" w14:textId="77777777" w:rsidR="00F0516E" w:rsidRDefault="00000000">
            <w:r>
              <w:rPr>
                <w:sz w:val="20"/>
                <w:szCs w:val="20"/>
              </w:rPr>
              <w:t>Performance and Accessibility Tests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694D25" w14:textId="77777777" w:rsidR="00F0516E" w:rsidRDefault="00000000">
            <w:r>
              <w:rPr>
                <w:sz w:val="20"/>
                <w:szCs w:val="20"/>
              </w:rPr>
              <w:t>Business UAT Lead + ICT Admin Tester</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C149E6" w14:textId="77777777" w:rsidR="00F0516E" w:rsidRDefault="00000000">
            <w:r>
              <w:rPr>
                <w:sz w:val="20"/>
                <w:szCs w:val="20"/>
              </w:rPr>
              <w:t>CHIETA offices</w:t>
            </w:r>
          </w:p>
        </w:tc>
        <w:tc>
          <w:tcPr>
            <w:tcW w:w="30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3CE501" w14:textId="77777777" w:rsidR="00F0516E" w:rsidRDefault="00000000">
            <w:r>
              <w:rPr>
                <w:sz w:val="20"/>
                <w:szCs w:val="20"/>
              </w:rPr>
              <w:t>Performance results; accessibility checklist completed</w:t>
            </w:r>
          </w:p>
        </w:tc>
      </w:tr>
      <w:tr w:rsidR="00F0516E" w14:paraId="1387A6B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DF1BDC" w14:textId="77777777" w:rsidR="00F0516E" w:rsidRDefault="00000000">
            <w:r>
              <w:rPr>
                <w:sz w:val="20"/>
                <w:szCs w:val="20"/>
              </w:rPr>
              <w:t>Day 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C6B1D" w14:textId="77777777" w:rsidR="00F0516E" w:rsidRDefault="00000000">
            <w:r>
              <w:rPr>
                <w:sz w:val="20"/>
                <w:szCs w:val="20"/>
              </w:rPr>
              <w:t>Defect Triage and Retesting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E6071C" w14:textId="77777777" w:rsidR="00F0516E" w:rsidRDefault="00000000">
            <w:r>
              <w:rPr>
                <w:sz w:val="20"/>
                <w:szCs w:val="20"/>
              </w:rPr>
              <w:t>Business UAT Lead + Service Provider Lead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B9344" w14:textId="77777777" w:rsidR="00F0516E" w:rsidRDefault="00000000">
            <w:r>
              <w:rPr>
                <w:sz w:val="20"/>
                <w:szCs w:val="20"/>
              </w:rPr>
              <w:t>CHIETA offices</w:t>
            </w:r>
          </w:p>
        </w:tc>
        <w:tc>
          <w:tcPr>
            <w:tcW w:w="30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D663B" w14:textId="77777777" w:rsidR="00F0516E" w:rsidRDefault="00000000">
            <w:r>
              <w:rPr>
                <w:sz w:val="20"/>
                <w:szCs w:val="20"/>
              </w:rPr>
              <w:t>Critical and High defects resolved and retested; residual defects documented</w:t>
            </w:r>
          </w:p>
        </w:tc>
      </w:tr>
      <w:tr w:rsidR="00F0516E" w14:paraId="5448434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12DC85" w14:textId="77777777" w:rsidR="00F0516E" w:rsidRDefault="00000000">
            <w:r>
              <w:rPr>
                <w:sz w:val="20"/>
                <w:szCs w:val="20"/>
              </w:rPr>
              <w:t>Day 5</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A2BCB3" w14:textId="77777777" w:rsidR="00F0516E" w:rsidRDefault="00000000">
            <w:r>
              <w:rPr>
                <w:sz w:val="20"/>
                <w:szCs w:val="20"/>
              </w:rPr>
              <w:t>UAT Sign-Off Session</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2DE575" w14:textId="77777777" w:rsidR="00F0516E" w:rsidRDefault="00000000">
            <w:r>
              <w:rPr>
                <w:sz w:val="20"/>
                <w:szCs w:val="20"/>
              </w:rPr>
              <w:t>UAT Manager + Business UAT Lead + Service Provider Lead</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C8AFD1" w14:textId="77777777" w:rsidR="00F0516E" w:rsidRDefault="00000000">
            <w:r>
              <w:rPr>
                <w:sz w:val="20"/>
                <w:szCs w:val="20"/>
              </w:rPr>
              <w:t>CHIETA offices</w:t>
            </w:r>
          </w:p>
        </w:tc>
        <w:tc>
          <w:tcPr>
            <w:tcW w:w="30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0DB793" w14:textId="77777777" w:rsidR="00F0516E" w:rsidRDefault="00000000">
            <w:r>
              <w:rPr>
                <w:sz w:val="20"/>
                <w:szCs w:val="20"/>
              </w:rPr>
              <w:t>D3 UAT sign-off letter or conditional acceptance with action items</w:t>
            </w:r>
          </w:p>
        </w:tc>
      </w:tr>
    </w:tbl>
    <w:p w14:paraId="734A5342" w14:textId="77777777" w:rsidR="00F0516E" w:rsidRDefault="00F0516E">
      <w:pPr>
        <w:spacing w:before="120" w:after="120"/>
      </w:pPr>
    </w:p>
    <w:p w14:paraId="056901F7" w14:textId="77777777" w:rsidR="00F0516E" w:rsidRDefault="00000000">
      <w:pPr>
        <w:pStyle w:val="Heading2"/>
        <w:spacing w:before="240" w:after="120"/>
      </w:pPr>
      <w:bookmarkStart w:id="352" w:name="_Toc231631559"/>
      <w:r>
        <w:rPr>
          <w:sz w:val="26"/>
          <w:szCs w:val="26"/>
        </w:rPr>
        <w:t>61.4 Defect Classification and Resolution Targets</w:t>
      </w:r>
      <w:bookmarkEnd w:id="352"/>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
        <w:gridCol w:w="1996"/>
        <w:gridCol w:w="2195"/>
        <w:gridCol w:w="1798"/>
        <w:gridCol w:w="2498"/>
      </w:tblGrid>
      <w:tr w:rsidR="00F0516E" w14:paraId="60182CD0"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287D254B" w14:textId="77777777" w:rsidR="00F0516E" w:rsidRDefault="00000000">
            <w:r>
              <w:rPr>
                <w:b/>
                <w:bCs/>
                <w:color w:val="FFFFFF"/>
                <w:sz w:val="20"/>
                <w:szCs w:val="20"/>
              </w:rPr>
              <w:t>Severity</w:t>
            </w:r>
          </w:p>
        </w:tc>
        <w:tc>
          <w:tcPr>
            <w:tcW w:w="20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640C6970" w14:textId="77777777" w:rsidR="00F0516E" w:rsidRDefault="00000000">
            <w:r>
              <w:rPr>
                <w:b/>
                <w:bCs/>
                <w:color w:val="FFFFFF"/>
                <w:sz w:val="20"/>
                <w:szCs w:val="20"/>
              </w:rPr>
              <w:t>Definition</w:t>
            </w:r>
          </w:p>
        </w:tc>
        <w:tc>
          <w:tcPr>
            <w:tcW w:w="22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4B35DA8F" w14:textId="77777777" w:rsidR="00F0516E" w:rsidRDefault="00000000">
            <w:r>
              <w:rPr>
                <w:b/>
                <w:bCs/>
                <w:color w:val="FFFFFF"/>
                <w:sz w:val="20"/>
                <w:szCs w:val="20"/>
              </w:rPr>
              <w:t>Examples</w:t>
            </w:r>
          </w:p>
        </w:tc>
        <w:tc>
          <w:tcPr>
            <w:tcW w:w="18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6C0E76DD" w14:textId="77777777" w:rsidR="00F0516E" w:rsidRDefault="00000000">
            <w:r>
              <w:rPr>
                <w:b/>
                <w:bCs/>
                <w:color w:val="FFFFFF"/>
                <w:sz w:val="20"/>
                <w:szCs w:val="20"/>
              </w:rPr>
              <w:t>Resolution Target</w:t>
            </w:r>
          </w:p>
        </w:tc>
        <w:tc>
          <w:tcPr>
            <w:tcW w:w="2506"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01F2F11A" w14:textId="77777777" w:rsidR="00F0516E" w:rsidRDefault="00000000">
            <w:r>
              <w:rPr>
                <w:b/>
                <w:bCs/>
                <w:color w:val="FFFFFF"/>
                <w:sz w:val="20"/>
                <w:szCs w:val="20"/>
              </w:rPr>
              <w:t>Impact on Sign-Off</w:t>
            </w:r>
          </w:p>
        </w:tc>
      </w:tr>
      <w:tr w:rsidR="00F0516E" w14:paraId="1EF1D0C9"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7C1483" w14:textId="77777777" w:rsidR="00F0516E" w:rsidRDefault="00000000">
            <w:r>
              <w:rPr>
                <w:sz w:val="20"/>
                <w:szCs w:val="20"/>
              </w:rPr>
              <w:t>Critical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BB41E" w14:textId="77777777" w:rsidR="00F0516E" w:rsidRDefault="00000000">
            <w:r>
              <w:rPr>
                <w:sz w:val="20"/>
                <w:szCs w:val="20"/>
              </w:rPr>
              <w:t>System failure; data loss; security breach; blocked core workflow</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9A42A" w14:textId="77777777" w:rsidR="00F0516E" w:rsidRDefault="00000000">
            <w:r>
              <w:rPr>
                <w:sz w:val="20"/>
                <w:szCs w:val="20"/>
              </w:rPr>
              <w:t>Login does not work; dataset upload crashes; masked field visible to Viewer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B9AC0" w14:textId="77777777" w:rsidR="00F0516E" w:rsidRDefault="00000000">
            <w:r>
              <w:rPr>
                <w:sz w:val="20"/>
                <w:szCs w:val="20"/>
              </w:rPr>
              <w:t>Before D3 sign-off (no exceptions)</w:t>
            </w:r>
          </w:p>
        </w:tc>
        <w:tc>
          <w:tcPr>
            <w:tcW w:w="2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C9A22" w14:textId="77777777" w:rsidR="00F0516E" w:rsidRDefault="00000000">
            <w:r>
              <w:rPr>
                <w:sz w:val="20"/>
                <w:szCs w:val="20"/>
              </w:rPr>
              <w:t>Sign-off withheld until all Critical defects resolved</w:t>
            </w:r>
          </w:p>
        </w:tc>
      </w:tr>
      <w:tr w:rsidR="00F0516E" w14:paraId="4E50B907"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E37EF8" w14:textId="77777777" w:rsidR="00F0516E" w:rsidRDefault="00000000">
            <w:r>
              <w:rPr>
                <w:sz w:val="20"/>
                <w:szCs w:val="20"/>
              </w:rPr>
              <w:t>High</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8AC2AA" w14:textId="77777777" w:rsidR="00F0516E" w:rsidRDefault="00000000">
            <w:r>
              <w:rPr>
                <w:sz w:val="20"/>
                <w:szCs w:val="20"/>
              </w:rPr>
              <w:t>Significant feature not working; data accuracy issue; major usability blocker</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5AD40A" w14:textId="77777777" w:rsidR="00F0516E" w:rsidRDefault="00000000">
            <w:r>
              <w:rPr>
                <w:sz w:val="20"/>
                <w:szCs w:val="20"/>
              </w:rPr>
              <w:t>Dashboard shows incorrect totals; export produces corrupt file; session does not expire</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856D22" w14:textId="77777777" w:rsidR="00F0516E" w:rsidRDefault="00000000">
            <w:r>
              <w:rPr>
                <w:sz w:val="20"/>
                <w:szCs w:val="20"/>
              </w:rPr>
              <w:t>Within 3 business days of D3 sign-off (action plan required)</w:t>
            </w:r>
          </w:p>
        </w:tc>
        <w:tc>
          <w:tcPr>
            <w:tcW w:w="25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B88199" w14:textId="77777777" w:rsidR="00F0516E" w:rsidRDefault="00000000">
            <w:r>
              <w:rPr>
                <w:sz w:val="20"/>
                <w:szCs w:val="20"/>
              </w:rPr>
              <w:t>Conditional sign-off allowed if action plan is agreed</w:t>
            </w:r>
          </w:p>
        </w:tc>
      </w:tr>
      <w:tr w:rsidR="00F0516E" w14:paraId="1B7DC715"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D7117F" w14:textId="77777777" w:rsidR="00F0516E" w:rsidRDefault="00000000">
            <w:r>
              <w:rPr>
                <w:sz w:val="20"/>
                <w:szCs w:val="20"/>
              </w:rPr>
              <w:t>Medium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C6E159" w14:textId="77777777" w:rsidR="00F0516E" w:rsidRDefault="00000000">
            <w:r>
              <w:rPr>
                <w:sz w:val="20"/>
                <w:szCs w:val="20"/>
              </w:rPr>
              <w:t xml:space="preserve">Feature partially working; minor data discrepancy; </w:t>
            </w:r>
            <w:r>
              <w:rPr>
                <w:sz w:val="20"/>
                <w:szCs w:val="20"/>
              </w:rPr>
              <w:lastRenderedPageBreak/>
              <w:t>workaround available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BFCD40" w14:textId="77777777" w:rsidR="00F0516E" w:rsidRDefault="00000000">
            <w:r>
              <w:rPr>
                <w:sz w:val="20"/>
                <w:szCs w:val="20"/>
              </w:rPr>
              <w:lastRenderedPageBreak/>
              <w:t>Filter resets unexpectedly; chart label truncated; tooltip misleading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1F9C1" w14:textId="77777777" w:rsidR="00F0516E" w:rsidRDefault="00000000">
            <w:r>
              <w:rPr>
                <w:sz w:val="20"/>
                <w:szCs w:val="20"/>
              </w:rPr>
              <w:t>Within 10 business days</w:t>
            </w:r>
          </w:p>
        </w:tc>
        <w:tc>
          <w:tcPr>
            <w:tcW w:w="2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470B00" w14:textId="77777777" w:rsidR="00F0516E" w:rsidRDefault="00000000">
            <w:r>
              <w:rPr>
                <w:sz w:val="20"/>
                <w:szCs w:val="20"/>
              </w:rPr>
              <w:t>Does not block sign-off; logged for resolution</w:t>
            </w:r>
          </w:p>
        </w:tc>
      </w:tr>
      <w:tr w:rsidR="00F0516E" w14:paraId="24CEC061"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4B406D" w14:textId="77777777" w:rsidR="00F0516E" w:rsidRDefault="00000000">
            <w:r>
              <w:rPr>
                <w:sz w:val="20"/>
                <w:szCs w:val="20"/>
              </w:rPr>
              <w:t>Low</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38099" w14:textId="77777777" w:rsidR="00F0516E" w:rsidRDefault="00000000">
            <w:r>
              <w:rPr>
                <w:sz w:val="20"/>
                <w:szCs w:val="20"/>
              </w:rPr>
              <w:t>Cosmetic; minor UI issue; enhancement request</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992FBE" w14:textId="77777777" w:rsidR="00F0516E" w:rsidRDefault="00000000">
            <w:r>
              <w:rPr>
                <w:sz w:val="20"/>
                <w:szCs w:val="20"/>
              </w:rPr>
              <w:t>Button colour not matching brand guide; column header text could be clearer</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C974C6" w14:textId="77777777" w:rsidR="00F0516E" w:rsidRDefault="00000000">
            <w:r>
              <w:rPr>
                <w:sz w:val="20"/>
                <w:szCs w:val="20"/>
              </w:rPr>
              <w:t>Next sprint or enhancement backlog</w:t>
            </w:r>
          </w:p>
        </w:tc>
        <w:tc>
          <w:tcPr>
            <w:tcW w:w="25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91A75F" w14:textId="77777777" w:rsidR="00F0516E" w:rsidRDefault="00000000">
            <w:r>
              <w:rPr>
                <w:sz w:val="20"/>
                <w:szCs w:val="20"/>
              </w:rPr>
              <w:t>Does not block sign-off; logged</w:t>
            </w:r>
          </w:p>
        </w:tc>
      </w:tr>
    </w:tbl>
    <w:p w14:paraId="2AB70D0D" w14:textId="77777777" w:rsidR="00F0516E" w:rsidRDefault="00F0516E">
      <w:pPr>
        <w:spacing w:before="120" w:after="120"/>
      </w:pPr>
    </w:p>
    <w:p w14:paraId="4B7C6DF5" w14:textId="77777777" w:rsidR="00F0516E" w:rsidRDefault="00000000">
      <w:r>
        <w:br w:type="page"/>
      </w:r>
    </w:p>
    <w:p w14:paraId="7F933FB8" w14:textId="77777777" w:rsidR="00F0516E" w:rsidRDefault="00000000">
      <w:pPr>
        <w:pStyle w:val="Heading1"/>
        <w:spacing w:before="320" w:after="160"/>
      </w:pPr>
      <w:bookmarkStart w:id="353" w:name="_Toc231631560"/>
      <w:r>
        <w:rPr>
          <w:sz w:val="32"/>
          <w:szCs w:val="32"/>
        </w:rPr>
        <w:lastRenderedPageBreak/>
        <w:t>Section 62: Board Presentation Outline – Data Lab Progress Report</w:t>
      </w:r>
      <w:bookmarkEnd w:id="353"/>
    </w:p>
    <w:p w14:paraId="4F006F60" w14:textId="77777777" w:rsidR="00F0516E" w:rsidRDefault="00000000">
      <w:pPr>
        <w:spacing w:before="60" w:after="60"/>
        <w:jc w:val="both"/>
      </w:pPr>
      <w:r>
        <w:t>Quarterly progress reports to the CHIETA Board require an executive-level presentation that summarises Data Lab progress without technical detail. This section provides the slide-by-slide outline for the Quarterly Steering Committee and Board report. The service provider must support CHIETA in preparing these slides by providing content inputs at least five business days before each presentation.</w:t>
      </w:r>
    </w:p>
    <w:p w14:paraId="5EBDA7B1" w14:textId="77777777" w:rsidR="00F0516E" w:rsidRDefault="00000000">
      <w:pPr>
        <w:pStyle w:val="Heading2"/>
        <w:spacing w:before="240" w:after="120"/>
      </w:pPr>
      <w:bookmarkStart w:id="354" w:name="_Toc231631561"/>
      <w:r>
        <w:rPr>
          <w:sz w:val="26"/>
          <w:szCs w:val="26"/>
        </w:rPr>
        <w:t>62.1 Quarterly Board Update – Slide Outline</w:t>
      </w:r>
      <w:bookmarkEnd w:id="354"/>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8"/>
        <w:gridCol w:w="1808"/>
        <w:gridCol w:w="2200"/>
        <w:gridCol w:w="1995"/>
        <w:gridCol w:w="2785"/>
      </w:tblGrid>
      <w:tr w:rsidR="00F0516E" w14:paraId="4920D26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2CD707C5" w14:textId="77777777" w:rsidR="00F0516E" w:rsidRDefault="00000000">
            <w:r>
              <w:rPr>
                <w:b/>
                <w:bCs/>
                <w:color w:val="FFFFFF"/>
                <w:sz w:val="20"/>
                <w:szCs w:val="20"/>
              </w:rPr>
              <w:t>Slide #</w:t>
            </w:r>
          </w:p>
        </w:tc>
        <w:tc>
          <w:tcPr>
            <w:tcW w:w="18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5051DB92" w14:textId="77777777" w:rsidR="00F0516E" w:rsidRDefault="00000000">
            <w:r>
              <w:rPr>
                <w:b/>
                <w:bCs/>
                <w:color w:val="FFFFFF"/>
                <w:sz w:val="20"/>
                <w:szCs w:val="20"/>
              </w:rPr>
              <w:t>Slide Title</w:t>
            </w:r>
          </w:p>
        </w:tc>
        <w:tc>
          <w:tcPr>
            <w:tcW w:w="22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6F61430F" w14:textId="77777777" w:rsidR="00F0516E" w:rsidRDefault="00000000">
            <w:r>
              <w:rPr>
                <w:b/>
                <w:bCs/>
                <w:color w:val="FFFFFF"/>
                <w:sz w:val="20"/>
                <w:szCs w:val="20"/>
              </w:rPr>
              <w:t>Content Elements</w:t>
            </w:r>
          </w:p>
        </w:tc>
        <w:tc>
          <w:tcPr>
            <w:tcW w:w="20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01567A2F" w14:textId="77777777" w:rsidR="00F0516E" w:rsidRDefault="00000000">
            <w:r>
              <w:rPr>
                <w:b/>
                <w:bCs/>
                <w:color w:val="FFFFFF"/>
                <w:sz w:val="20"/>
                <w:szCs w:val="20"/>
              </w:rPr>
              <w:t>Key Message</w:t>
            </w:r>
          </w:p>
        </w:tc>
        <w:tc>
          <w:tcPr>
            <w:tcW w:w="2806"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6D9A078E" w14:textId="77777777" w:rsidR="00F0516E" w:rsidRDefault="00000000">
            <w:r>
              <w:rPr>
                <w:b/>
                <w:bCs/>
                <w:color w:val="FFFFFF"/>
                <w:sz w:val="20"/>
                <w:szCs w:val="20"/>
              </w:rPr>
              <w:t>Speaker Notes Guidance</w:t>
            </w:r>
          </w:p>
        </w:tc>
      </w:tr>
      <w:tr w:rsidR="00F0516E" w14:paraId="1C5A3CC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50D3E" w14:textId="77777777" w:rsidR="00F0516E" w:rsidRDefault="00000000">
            <w:r>
              <w:rPr>
                <w:sz w:val="20"/>
                <w:szCs w:val="20"/>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49CA1C" w14:textId="77777777" w:rsidR="00F0516E" w:rsidRDefault="00000000">
            <w:r>
              <w:rPr>
                <w:sz w:val="20"/>
                <w:szCs w:val="20"/>
              </w:rPr>
              <w:t>Project Overview – What We Are Building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B4BB1" w14:textId="77777777" w:rsidR="00F0516E" w:rsidRDefault="00000000">
            <w:r>
              <w:rPr>
                <w:sz w:val="20"/>
                <w:szCs w:val="20"/>
              </w:rPr>
              <w:t>Project name, logo, one-sentence purpose; total budget; phase indicator (which of 4 phases active)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F3B5FF" w14:textId="77777777" w:rsidR="00F0516E" w:rsidRDefault="00000000">
            <w:r>
              <w:rPr>
                <w:sz w:val="20"/>
                <w:szCs w:val="20"/>
              </w:rPr>
              <w:t>CHIETA is building a world-class data analytics platform to support evidence-based skills development</w:t>
            </w:r>
          </w:p>
        </w:tc>
        <w:tc>
          <w:tcPr>
            <w:tcW w:w="28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9B24E" w14:textId="77777777" w:rsidR="00F0516E" w:rsidRDefault="00000000">
            <w:r>
              <w:rPr>
                <w:sz w:val="20"/>
                <w:szCs w:val="20"/>
              </w:rPr>
              <w:t>Keep it simple; avoid technical terms on this slide</w:t>
            </w:r>
          </w:p>
        </w:tc>
      </w:tr>
      <w:tr w:rsidR="00F0516E" w14:paraId="7CBFC22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DB0526" w14:textId="77777777" w:rsidR="00F0516E" w:rsidRDefault="00000000">
            <w:r>
              <w:rPr>
                <w:sz w:val="20"/>
                <w:szCs w:val="20"/>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614EA3" w14:textId="77777777" w:rsidR="00F0516E" w:rsidRDefault="00000000">
            <w:r>
              <w:rPr>
                <w:sz w:val="20"/>
                <w:szCs w:val="20"/>
              </w:rPr>
              <w:t xml:space="preserve">Progress </w:t>
            </w:r>
            <w:proofErr w:type="gramStart"/>
            <w:r>
              <w:rPr>
                <w:sz w:val="20"/>
                <w:szCs w:val="20"/>
              </w:rPr>
              <w:t>at a Glance</w:t>
            </w:r>
            <w:proofErr w:type="gramEnd"/>
            <w:r>
              <w:rPr>
                <w:sz w:val="20"/>
                <w:szCs w:val="20"/>
              </w:rPr>
              <w:t xml:space="preserve"> – RAG Status</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126FCB" w14:textId="77777777" w:rsidR="00F0516E" w:rsidRDefault="00000000">
            <w:r>
              <w:rPr>
                <w:sz w:val="20"/>
                <w:szCs w:val="20"/>
              </w:rPr>
              <w:t>Traffic light table: Schedule, Budget, Quality, Stakeholder Engagement, Student Involvement; each GREEN/AMBER/RED with one-line explanation</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57C1DE" w14:textId="77777777" w:rsidR="00F0516E" w:rsidRDefault="00000000">
            <w:r>
              <w:rPr>
                <w:sz w:val="20"/>
                <w:szCs w:val="20"/>
              </w:rPr>
              <w:t>Everything is on track / Amber items are being managed</w:t>
            </w:r>
          </w:p>
        </w:tc>
        <w:tc>
          <w:tcPr>
            <w:tcW w:w="28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B55D0E" w14:textId="77777777" w:rsidR="00F0516E" w:rsidRDefault="00000000">
            <w:r>
              <w:rPr>
                <w:sz w:val="20"/>
                <w:szCs w:val="20"/>
              </w:rPr>
              <w:t>Be honest about AMBER items; have a mitigation sentence ready for each</w:t>
            </w:r>
          </w:p>
        </w:tc>
      </w:tr>
      <w:tr w:rsidR="00F0516E" w14:paraId="0FB9169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87DA09" w14:textId="77777777" w:rsidR="00F0516E" w:rsidRDefault="00000000">
            <w:r>
              <w:rPr>
                <w:sz w:val="20"/>
                <w:szCs w:val="20"/>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467F4" w14:textId="77777777" w:rsidR="00F0516E" w:rsidRDefault="00000000">
            <w:r>
              <w:rPr>
                <w:sz w:val="20"/>
                <w:szCs w:val="20"/>
              </w:rPr>
              <w:t>Deliverables Completed This Quarter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4EFEE" w14:textId="77777777" w:rsidR="00F0516E" w:rsidRDefault="00000000">
            <w:r>
              <w:rPr>
                <w:sz w:val="20"/>
                <w:szCs w:val="20"/>
              </w:rPr>
              <w:t>Tick-list of deliverables signed off; brief description of what each means in business terms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553B4" w14:textId="77777777" w:rsidR="00F0516E" w:rsidRDefault="00000000">
            <w:r>
              <w:rPr>
                <w:sz w:val="20"/>
                <w:szCs w:val="20"/>
              </w:rPr>
              <w:t>We have formally accepted [n] deliverables this quarter, representing [X]% of total project scope</w:t>
            </w:r>
          </w:p>
        </w:tc>
        <w:tc>
          <w:tcPr>
            <w:tcW w:w="28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68FCDB" w14:textId="77777777" w:rsidR="00F0516E" w:rsidRDefault="00000000">
            <w:r>
              <w:rPr>
                <w:sz w:val="20"/>
                <w:szCs w:val="20"/>
              </w:rPr>
              <w:t>Emphasise sign-off; CHIETA approves quality — this is not the provider's self-assessment</w:t>
            </w:r>
          </w:p>
        </w:tc>
      </w:tr>
      <w:tr w:rsidR="00F0516E" w14:paraId="2C698D8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A40E5F" w14:textId="77777777" w:rsidR="00F0516E" w:rsidRDefault="00000000">
            <w:r>
              <w:rPr>
                <w:sz w:val="20"/>
                <w:szCs w:val="20"/>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C82DDA" w14:textId="77777777" w:rsidR="00F0516E" w:rsidRDefault="00000000">
            <w:r>
              <w:rPr>
                <w:sz w:val="20"/>
                <w:szCs w:val="20"/>
              </w:rPr>
              <w:t>What the Platform Can Do Now</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93C7C8" w14:textId="77777777" w:rsidR="00F0516E" w:rsidRDefault="00000000">
            <w:r>
              <w:rPr>
                <w:sz w:val="20"/>
                <w:szCs w:val="20"/>
              </w:rPr>
              <w:t>Screenshot of live dashboard (grants or learner); key insight it reveals; one business question it answers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64175A" w14:textId="77777777" w:rsidR="00F0516E" w:rsidRDefault="00000000">
            <w:r>
              <w:rPr>
                <w:sz w:val="20"/>
                <w:szCs w:val="20"/>
              </w:rPr>
              <w:t>For the first time, CHIETA can see [insight] in real time — previously this took [X] days to produce</w:t>
            </w:r>
          </w:p>
        </w:tc>
        <w:tc>
          <w:tcPr>
            <w:tcW w:w="28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E0AD6A" w14:textId="77777777" w:rsidR="00F0516E" w:rsidRDefault="00000000">
            <w:r>
              <w:rPr>
                <w:sz w:val="20"/>
                <w:szCs w:val="20"/>
              </w:rPr>
              <w:t>Use a real screenshot; the visual impact builds board confidence</w:t>
            </w:r>
          </w:p>
        </w:tc>
      </w:tr>
      <w:tr w:rsidR="00F0516E" w14:paraId="4E49DDD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85674" w14:textId="77777777" w:rsidR="00F0516E" w:rsidRDefault="00000000">
            <w:r>
              <w:rPr>
                <w:sz w:val="20"/>
                <w:szCs w:val="20"/>
              </w:rPr>
              <w:t>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C98021" w14:textId="77777777" w:rsidR="00F0516E" w:rsidRDefault="00000000">
            <w:r>
              <w:rPr>
                <w:sz w:val="20"/>
                <w:szCs w:val="20"/>
              </w:rPr>
              <w:t>Student Co-Developer Highlights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51941" w14:textId="77777777" w:rsidR="00F0516E" w:rsidRDefault="00000000">
            <w:r>
              <w:rPr>
                <w:sz w:val="20"/>
                <w:szCs w:val="20"/>
              </w:rPr>
              <w:t>Photo or name of student(s); their institution; what they built; direct quote if available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E68CFB" w14:textId="77777777" w:rsidR="00F0516E" w:rsidRDefault="00000000">
            <w:r>
              <w:rPr>
                <w:sz w:val="20"/>
                <w:szCs w:val="20"/>
              </w:rPr>
              <w:t>We are not just building a platform — we are developing the next generation of data scientists within our own sector</w:t>
            </w:r>
          </w:p>
        </w:tc>
        <w:tc>
          <w:tcPr>
            <w:tcW w:w="28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BB6621" w14:textId="77777777" w:rsidR="00F0516E" w:rsidRDefault="00000000">
            <w:r>
              <w:rPr>
                <w:sz w:val="20"/>
                <w:szCs w:val="20"/>
              </w:rPr>
              <w:t>Humanise the student involvement; it is a CHIETA mission story</w:t>
            </w:r>
          </w:p>
        </w:tc>
      </w:tr>
      <w:tr w:rsidR="00F0516E" w14:paraId="21FB12B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D1A4B5" w14:textId="77777777" w:rsidR="00F0516E" w:rsidRDefault="00000000">
            <w:r>
              <w:rPr>
                <w:sz w:val="20"/>
                <w:szCs w:val="20"/>
              </w:rPr>
              <w:t>6</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A86E6C" w14:textId="77777777" w:rsidR="00F0516E" w:rsidRDefault="00000000">
            <w:r>
              <w:rPr>
                <w:sz w:val="20"/>
                <w:szCs w:val="20"/>
              </w:rPr>
              <w:t>Data Protected – POPIA Compliance Status</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A107B1" w14:textId="77777777" w:rsidR="00F0516E" w:rsidRDefault="00000000">
            <w:r>
              <w:rPr>
                <w:sz w:val="20"/>
                <w:szCs w:val="20"/>
              </w:rPr>
              <w:t>Summary: datasets ingested; classification confirmed; POPIA compliance checklist status; any incidents (if none, say 'Zero incidents')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B0F5B5" w14:textId="77777777" w:rsidR="00F0516E" w:rsidRDefault="00000000">
            <w:r>
              <w:rPr>
                <w:sz w:val="20"/>
                <w:szCs w:val="20"/>
              </w:rPr>
              <w:t>CHIETA's data is secure, classified, and fully POPIA-compliant from day one</w:t>
            </w:r>
          </w:p>
        </w:tc>
        <w:tc>
          <w:tcPr>
            <w:tcW w:w="28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CEE384" w14:textId="77777777" w:rsidR="00F0516E" w:rsidRDefault="00000000">
            <w:r>
              <w:rPr>
                <w:sz w:val="20"/>
                <w:szCs w:val="20"/>
              </w:rPr>
              <w:t>Board members will ask about data security; pre-empt with clear facts</w:t>
            </w:r>
          </w:p>
        </w:tc>
      </w:tr>
      <w:tr w:rsidR="00F0516E" w14:paraId="23AA017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0A1FE5" w14:textId="77777777" w:rsidR="00F0516E" w:rsidRDefault="00000000">
            <w:r>
              <w:rPr>
                <w:sz w:val="20"/>
                <w:szCs w:val="20"/>
              </w:rPr>
              <w:lastRenderedPageBreak/>
              <w:t>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6621D" w14:textId="77777777" w:rsidR="00F0516E" w:rsidRDefault="00000000">
            <w:r>
              <w:rPr>
                <w:sz w:val="20"/>
                <w:szCs w:val="20"/>
              </w:rPr>
              <w:t>Budget Position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EEF25" w14:textId="77777777" w:rsidR="00F0516E" w:rsidRDefault="00000000">
            <w:r>
              <w:rPr>
                <w:sz w:val="20"/>
                <w:szCs w:val="20"/>
              </w:rPr>
              <w:t>Budget chart: approved vs committed vs spent by phase; forecast to completion; any variance explained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49149D" w14:textId="77777777" w:rsidR="00F0516E" w:rsidRDefault="00000000">
            <w:r>
              <w:rPr>
                <w:sz w:val="20"/>
                <w:szCs w:val="20"/>
              </w:rPr>
              <w:t>The project is [on/above/below] budget at [X]% spent vs [Y]% project complete</w:t>
            </w:r>
          </w:p>
        </w:tc>
        <w:tc>
          <w:tcPr>
            <w:tcW w:w="28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A8B163" w14:textId="77777777" w:rsidR="00F0516E" w:rsidRDefault="00000000">
            <w:r>
              <w:rPr>
                <w:sz w:val="20"/>
                <w:szCs w:val="20"/>
              </w:rPr>
              <w:t>If variance exists, explain it before being asked</w:t>
            </w:r>
          </w:p>
        </w:tc>
      </w:tr>
      <w:tr w:rsidR="00F0516E" w14:paraId="12E0A1F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06747D" w14:textId="77777777" w:rsidR="00F0516E" w:rsidRDefault="00000000">
            <w:r>
              <w:rPr>
                <w:sz w:val="20"/>
                <w:szCs w:val="20"/>
              </w:rPr>
              <w:t>8</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AFC5D7" w14:textId="77777777" w:rsidR="00F0516E" w:rsidRDefault="00000000">
            <w:r>
              <w:rPr>
                <w:sz w:val="20"/>
                <w:szCs w:val="20"/>
              </w:rPr>
              <w:t>Risks and Issues</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458832" w14:textId="77777777" w:rsidR="00F0516E" w:rsidRDefault="00000000">
            <w:r>
              <w:rPr>
                <w:sz w:val="20"/>
                <w:szCs w:val="20"/>
              </w:rPr>
              <w:t>Top 3 active risks (from risk register); current RAG; mitigation in plain language</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86BDC2" w14:textId="77777777" w:rsidR="00F0516E" w:rsidRDefault="00000000">
            <w:r>
              <w:rPr>
                <w:sz w:val="20"/>
                <w:szCs w:val="20"/>
              </w:rPr>
              <w:t>We are proactively managing [n] identified risks; none currently threaten project completion</w:t>
            </w:r>
          </w:p>
        </w:tc>
        <w:tc>
          <w:tcPr>
            <w:tcW w:w="28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2A7BEA" w14:textId="77777777" w:rsidR="00F0516E" w:rsidRDefault="00000000">
            <w:r>
              <w:rPr>
                <w:sz w:val="20"/>
                <w:szCs w:val="20"/>
              </w:rPr>
              <w:t>Do not list every risk; focus on what Board needs to know</w:t>
            </w:r>
          </w:p>
        </w:tc>
      </w:tr>
      <w:tr w:rsidR="00F0516E" w14:paraId="47406F1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15D89" w14:textId="77777777" w:rsidR="00F0516E" w:rsidRDefault="00000000">
            <w:r>
              <w:rPr>
                <w:sz w:val="20"/>
                <w:szCs w:val="20"/>
              </w:rPr>
              <w:t>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E3973" w14:textId="77777777" w:rsidR="00F0516E" w:rsidRDefault="00000000">
            <w:r>
              <w:rPr>
                <w:sz w:val="20"/>
                <w:szCs w:val="20"/>
              </w:rPr>
              <w:t>Prototype Preview (from Quarter 3 onwards)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CE9ABE" w14:textId="77777777" w:rsidR="00F0516E" w:rsidRDefault="00000000">
            <w:r>
              <w:rPr>
                <w:sz w:val="20"/>
                <w:szCs w:val="20"/>
              </w:rPr>
              <w:t>Brief description or screenshot of prototype; which CHIETA data it uses; what it reveals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1313B6" w14:textId="77777777" w:rsidR="00F0516E" w:rsidRDefault="00000000">
            <w:r>
              <w:rPr>
                <w:sz w:val="20"/>
                <w:szCs w:val="20"/>
              </w:rPr>
              <w:t>The Working Prototype will demonstrate [use case] — this is the centrepiece of the project</w:t>
            </w:r>
          </w:p>
        </w:tc>
        <w:tc>
          <w:tcPr>
            <w:tcW w:w="28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E7F8CB" w14:textId="77777777" w:rsidR="00F0516E" w:rsidRDefault="00000000">
            <w:r>
              <w:rPr>
                <w:sz w:val="20"/>
                <w:szCs w:val="20"/>
              </w:rPr>
              <w:t>Build anticipation for the D6 demonstration session</w:t>
            </w:r>
          </w:p>
        </w:tc>
      </w:tr>
      <w:tr w:rsidR="00F0516E" w14:paraId="5D71F2F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F3B6FB" w14:textId="77777777" w:rsidR="00F0516E" w:rsidRDefault="00000000">
            <w:r>
              <w:rPr>
                <w:sz w:val="20"/>
                <w:szCs w:val="20"/>
              </w:rPr>
              <w:t>10</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BF6FEF" w14:textId="77777777" w:rsidR="00F0516E" w:rsidRDefault="00000000">
            <w:r>
              <w:rPr>
                <w:sz w:val="20"/>
                <w:szCs w:val="20"/>
              </w:rPr>
              <w:t>Next Quarter Plan</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35F8DF" w14:textId="77777777" w:rsidR="00F0516E" w:rsidRDefault="00000000">
            <w:r>
              <w:rPr>
                <w:sz w:val="20"/>
                <w:szCs w:val="20"/>
              </w:rPr>
              <w:t>Top 3–5 deliverables or milestones planned; key CHIETA decisions required; any upcoming CHIETA actions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993CB5" w14:textId="77777777" w:rsidR="00F0516E" w:rsidRDefault="00000000">
            <w:r>
              <w:rPr>
                <w:sz w:val="20"/>
                <w:szCs w:val="20"/>
              </w:rPr>
              <w:t>Here is what to expect next quarter and what we need from CHIETA</w:t>
            </w:r>
          </w:p>
        </w:tc>
        <w:tc>
          <w:tcPr>
            <w:tcW w:w="28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BAC058" w14:textId="77777777" w:rsidR="00F0516E" w:rsidRDefault="00000000">
            <w:r>
              <w:rPr>
                <w:sz w:val="20"/>
                <w:szCs w:val="20"/>
              </w:rPr>
              <w:t>Make CHIETA actions explicit — the Board should hold management accountable</w:t>
            </w:r>
          </w:p>
        </w:tc>
      </w:tr>
      <w:tr w:rsidR="00F0516E" w14:paraId="068BA2B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1F4DE" w14:textId="77777777" w:rsidR="00F0516E" w:rsidRDefault="00000000">
            <w:r>
              <w:rPr>
                <w:sz w:val="20"/>
                <w:szCs w:val="20"/>
              </w:rPr>
              <w:t>11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9BE960" w14:textId="77777777" w:rsidR="00F0516E" w:rsidRDefault="00000000">
            <w:r>
              <w:rPr>
                <w:sz w:val="20"/>
                <w:szCs w:val="20"/>
              </w:rPr>
              <w:t>Recommendation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4E41D" w14:textId="77777777" w:rsidR="00F0516E" w:rsidRDefault="00000000">
            <w:r>
              <w:rPr>
                <w:sz w:val="20"/>
                <w:szCs w:val="20"/>
              </w:rPr>
              <w:t>'CHIETA Board is requested to note the progress report' OR 'CHIETA Board is requested to approve [specific item]'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FF703" w14:textId="77777777" w:rsidR="00F0516E" w:rsidRDefault="00000000">
            <w:r>
              <w:rPr>
                <w:sz w:val="20"/>
                <w:szCs w:val="20"/>
              </w:rPr>
              <w:t>Clear call to action for Board</w:t>
            </w:r>
          </w:p>
        </w:tc>
        <w:tc>
          <w:tcPr>
            <w:tcW w:w="28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741D0F" w14:textId="77777777" w:rsidR="00F0516E" w:rsidRDefault="00000000">
            <w:r>
              <w:rPr>
                <w:sz w:val="20"/>
                <w:szCs w:val="20"/>
              </w:rPr>
              <w:t>Every Board paper needs a recommendation; keep it precise</w:t>
            </w:r>
          </w:p>
        </w:tc>
      </w:tr>
    </w:tbl>
    <w:p w14:paraId="35EF01C8" w14:textId="77777777" w:rsidR="00F0516E" w:rsidRDefault="00F0516E">
      <w:pPr>
        <w:spacing w:before="120" w:after="120"/>
      </w:pPr>
    </w:p>
    <w:p w14:paraId="2D241652" w14:textId="77777777" w:rsidR="00F0516E" w:rsidRDefault="00000000">
      <w:r>
        <w:br w:type="page"/>
      </w:r>
    </w:p>
    <w:p w14:paraId="5C791843" w14:textId="77777777" w:rsidR="00F0516E" w:rsidRDefault="00000000">
      <w:pPr>
        <w:pStyle w:val="Heading1"/>
        <w:spacing w:before="320" w:after="160"/>
      </w:pPr>
      <w:bookmarkStart w:id="355" w:name="_Toc231631562"/>
      <w:r>
        <w:rPr>
          <w:sz w:val="32"/>
          <w:szCs w:val="32"/>
        </w:rPr>
        <w:lastRenderedPageBreak/>
        <w:t>Section 63: Requirements Traceability Matrix (RTM)</w:t>
      </w:r>
      <w:bookmarkEnd w:id="355"/>
    </w:p>
    <w:p w14:paraId="2CA49F54" w14:textId="77777777" w:rsidR="00F0516E" w:rsidRDefault="00000000">
      <w:pPr>
        <w:spacing w:before="60" w:after="60"/>
        <w:jc w:val="both"/>
      </w:pPr>
      <w:r>
        <w:t>The Requirements Traceability Matrix (RTM) maps every functional requirement from the Scope of Work to its implementation in the system, the test case(s) that verify it, and the deliverable that evidences it. The RTM must be maintained throughout the project and submitted as part of D7. It provides the formal link between business requirements and tested system behaviour.</w:t>
      </w:r>
    </w:p>
    <w:p w14:paraId="42811CF4" w14:textId="77777777" w:rsidR="00F0516E" w:rsidRDefault="00000000">
      <w:pPr>
        <w:pStyle w:val="Heading2"/>
        <w:spacing w:before="240" w:after="120"/>
      </w:pPr>
      <w:bookmarkStart w:id="356" w:name="_Toc231631563"/>
      <w:r>
        <w:rPr>
          <w:sz w:val="26"/>
          <w:szCs w:val="26"/>
        </w:rPr>
        <w:t>63.1 RTM – Data Management Requirements</w:t>
      </w:r>
      <w:bookmarkEnd w:id="356"/>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4"/>
        <w:gridCol w:w="2317"/>
        <w:gridCol w:w="1929"/>
        <w:gridCol w:w="1459"/>
        <w:gridCol w:w="1308"/>
        <w:gridCol w:w="1719"/>
      </w:tblGrid>
      <w:tr w:rsidR="00F0516E" w14:paraId="4FD52F9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6E408265" w14:textId="77777777" w:rsidR="00F0516E" w:rsidRDefault="00000000">
            <w:proofErr w:type="spellStart"/>
            <w:r>
              <w:rPr>
                <w:b/>
                <w:bCs/>
                <w:color w:val="FFFFFF"/>
                <w:sz w:val="20"/>
                <w:szCs w:val="20"/>
              </w:rPr>
              <w:t>Req</w:t>
            </w:r>
            <w:proofErr w:type="spellEnd"/>
            <w:r>
              <w:rPr>
                <w:b/>
                <w:bCs/>
                <w:color w:val="FFFFFF"/>
                <w:sz w:val="20"/>
                <w:szCs w:val="20"/>
              </w:rPr>
              <w:t xml:space="preserve"> ID</w:t>
            </w:r>
          </w:p>
        </w:tc>
        <w:tc>
          <w:tcPr>
            <w:tcW w:w="24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3BD76104" w14:textId="77777777" w:rsidR="00F0516E" w:rsidRDefault="00000000">
            <w:r>
              <w:rPr>
                <w:b/>
                <w:bCs/>
                <w:color w:val="FFFFFF"/>
                <w:sz w:val="20"/>
                <w:szCs w:val="20"/>
              </w:rPr>
              <w:t>Requirement Description (from SoW)</w:t>
            </w:r>
          </w:p>
        </w:tc>
        <w:tc>
          <w:tcPr>
            <w:tcW w:w="20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50B1A7E6" w14:textId="77777777" w:rsidR="00F0516E" w:rsidRDefault="00000000">
            <w:r>
              <w:rPr>
                <w:b/>
                <w:bCs/>
                <w:color w:val="FFFFFF"/>
                <w:sz w:val="20"/>
                <w:szCs w:val="20"/>
              </w:rPr>
              <w:t>Implemented In</w:t>
            </w:r>
          </w:p>
        </w:tc>
        <w:tc>
          <w:tcPr>
            <w:tcW w:w="15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4A830D67" w14:textId="77777777" w:rsidR="00F0516E" w:rsidRDefault="00000000">
            <w:r>
              <w:rPr>
                <w:b/>
                <w:bCs/>
                <w:color w:val="FFFFFF"/>
                <w:sz w:val="20"/>
                <w:szCs w:val="20"/>
              </w:rPr>
              <w:t>Test Case(s)</w:t>
            </w:r>
          </w:p>
        </w:tc>
        <w:tc>
          <w:tcPr>
            <w:tcW w:w="10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20A60302" w14:textId="77777777" w:rsidR="00F0516E" w:rsidRDefault="00000000">
            <w:r>
              <w:rPr>
                <w:b/>
                <w:bCs/>
                <w:color w:val="FFFFFF"/>
                <w:sz w:val="20"/>
                <w:szCs w:val="20"/>
              </w:rPr>
              <w:t>Deliverable</w:t>
            </w:r>
          </w:p>
        </w:tc>
        <w:tc>
          <w:tcPr>
            <w:tcW w:w="1806"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1BCE2E5C" w14:textId="77777777" w:rsidR="00F0516E" w:rsidRDefault="00000000">
            <w:r>
              <w:rPr>
                <w:b/>
                <w:bCs/>
                <w:color w:val="FFFFFF"/>
                <w:sz w:val="20"/>
                <w:szCs w:val="20"/>
              </w:rPr>
              <w:t>Status</w:t>
            </w:r>
          </w:p>
        </w:tc>
      </w:tr>
      <w:tr w:rsidR="00F0516E" w14:paraId="13709BA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FF8EB" w14:textId="77777777" w:rsidR="00F0516E" w:rsidRDefault="00000000">
            <w:r>
              <w:rPr>
                <w:sz w:val="20"/>
                <w:szCs w:val="20"/>
              </w:rPr>
              <w:t>DM-001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D1E45" w14:textId="77777777" w:rsidR="00F0516E" w:rsidRDefault="00000000">
            <w:r>
              <w:rPr>
                <w:sz w:val="20"/>
                <w:szCs w:val="20"/>
              </w:rPr>
              <w:t>System shall accept CSV uploads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8F212C" w14:textId="77777777" w:rsidR="00F0516E" w:rsidRDefault="00000000">
            <w:r>
              <w:rPr>
                <w:sz w:val="20"/>
                <w:szCs w:val="20"/>
              </w:rPr>
              <w:t>Dataset upload endpoint; Superset dataset connector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F8623C" w14:textId="77777777" w:rsidR="00F0516E" w:rsidRDefault="00000000">
            <w:r>
              <w:rPr>
                <w:sz w:val="20"/>
                <w:szCs w:val="20"/>
              </w:rPr>
              <w:t>UT-DM-001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DD7C0D" w14:textId="77777777" w:rsidR="00F0516E" w:rsidRDefault="00000000">
            <w:r>
              <w:rPr>
                <w:sz w:val="20"/>
                <w:szCs w:val="20"/>
              </w:rPr>
              <w:t>D3</w:t>
            </w:r>
          </w:p>
        </w:tc>
        <w:tc>
          <w:tcPr>
            <w:tcW w:w="18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ECD9E9" w14:textId="77777777" w:rsidR="00F0516E" w:rsidRDefault="00000000">
            <w:r>
              <w:rPr>
                <w:sz w:val="20"/>
                <w:szCs w:val="20"/>
              </w:rPr>
              <w:t>To be completed</w:t>
            </w:r>
          </w:p>
        </w:tc>
      </w:tr>
      <w:tr w:rsidR="00F0516E" w14:paraId="4C509F5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1057F7" w14:textId="77777777" w:rsidR="00F0516E" w:rsidRDefault="00000000">
            <w:r>
              <w:rPr>
                <w:sz w:val="20"/>
                <w:szCs w:val="20"/>
              </w:rPr>
              <w:t>DM-002</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0B9A10" w14:textId="77777777" w:rsidR="00F0516E" w:rsidRDefault="00000000">
            <w:r>
              <w:rPr>
                <w:sz w:val="20"/>
                <w:szCs w:val="20"/>
              </w:rPr>
              <w:t>System shall accept Excel uploads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2230E7" w14:textId="77777777" w:rsidR="00F0516E" w:rsidRDefault="00000000">
            <w:r>
              <w:rPr>
                <w:sz w:val="20"/>
                <w:szCs w:val="20"/>
              </w:rPr>
              <w:t xml:space="preserve">Dataset upload endpoint; pandas </w:t>
            </w:r>
            <w:proofErr w:type="spellStart"/>
            <w:r>
              <w:rPr>
                <w:sz w:val="20"/>
                <w:szCs w:val="20"/>
              </w:rPr>
              <w:t>ExcelFile</w:t>
            </w:r>
            <w:proofErr w:type="spellEnd"/>
            <w:r>
              <w:rPr>
                <w:sz w:val="20"/>
                <w:szCs w:val="20"/>
              </w:rPr>
              <w:t xml:space="preserve"> reader</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BAE6A3" w14:textId="77777777" w:rsidR="00F0516E" w:rsidRDefault="00000000">
            <w:r>
              <w:rPr>
                <w:sz w:val="20"/>
                <w:szCs w:val="20"/>
              </w:rPr>
              <w:t>UT-DM-002</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2EB117" w14:textId="77777777" w:rsidR="00F0516E" w:rsidRDefault="00000000">
            <w:r>
              <w:rPr>
                <w:sz w:val="20"/>
                <w:szCs w:val="20"/>
              </w:rPr>
              <w:t>D3</w:t>
            </w:r>
          </w:p>
        </w:tc>
        <w:tc>
          <w:tcPr>
            <w:tcW w:w="18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4C89D6" w14:textId="77777777" w:rsidR="00F0516E" w:rsidRDefault="00000000">
            <w:r>
              <w:rPr>
                <w:sz w:val="20"/>
                <w:szCs w:val="20"/>
              </w:rPr>
              <w:t>To be completed</w:t>
            </w:r>
          </w:p>
        </w:tc>
      </w:tr>
      <w:tr w:rsidR="00F0516E" w14:paraId="28BDB23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FDF38C" w14:textId="77777777" w:rsidR="00F0516E" w:rsidRDefault="00000000">
            <w:r>
              <w:rPr>
                <w:sz w:val="20"/>
                <w:szCs w:val="20"/>
              </w:rPr>
              <w:t>DM-003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751002" w14:textId="77777777" w:rsidR="00F0516E" w:rsidRDefault="00000000">
            <w:r>
              <w:rPr>
                <w:sz w:val="20"/>
                <w:szCs w:val="20"/>
              </w:rPr>
              <w:t>System shall reject unsupported file types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407DF" w14:textId="77777777" w:rsidR="00F0516E" w:rsidRDefault="00000000">
            <w:r>
              <w:rPr>
                <w:sz w:val="20"/>
                <w:szCs w:val="20"/>
              </w:rPr>
              <w:t xml:space="preserve">File type validation in </w:t>
            </w:r>
            <w:proofErr w:type="spellStart"/>
            <w:r>
              <w:rPr>
                <w:sz w:val="20"/>
                <w:szCs w:val="20"/>
              </w:rPr>
              <w:t>FastAPI</w:t>
            </w:r>
            <w:proofErr w:type="spellEnd"/>
            <w:r>
              <w:rPr>
                <w:sz w:val="20"/>
                <w:szCs w:val="20"/>
              </w:rPr>
              <w:t xml:space="preserve"> upload handler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DEEC79" w14:textId="77777777" w:rsidR="00F0516E" w:rsidRDefault="00000000">
            <w:r>
              <w:rPr>
                <w:sz w:val="20"/>
                <w:szCs w:val="20"/>
              </w:rPr>
              <w:t>UT-DM-003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22BE8B" w14:textId="77777777" w:rsidR="00F0516E" w:rsidRDefault="00000000">
            <w:r>
              <w:rPr>
                <w:sz w:val="20"/>
                <w:szCs w:val="20"/>
              </w:rPr>
              <w:t>D3</w:t>
            </w:r>
          </w:p>
        </w:tc>
        <w:tc>
          <w:tcPr>
            <w:tcW w:w="18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49325" w14:textId="77777777" w:rsidR="00F0516E" w:rsidRDefault="00000000">
            <w:r>
              <w:rPr>
                <w:sz w:val="20"/>
                <w:szCs w:val="20"/>
              </w:rPr>
              <w:t>To be completed</w:t>
            </w:r>
          </w:p>
        </w:tc>
      </w:tr>
      <w:tr w:rsidR="00F0516E" w14:paraId="663D161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6A64D6" w14:textId="77777777" w:rsidR="00F0516E" w:rsidRDefault="00000000">
            <w:r>
              <w:rPr>
                <w:sz w:val="20"/>
                <w:szCs w:val="20"/>
              </w:rPr>
              <w:t>DM-004</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AB2774" w14:textId="77777777" w:rsidR="00F0516E" w:rsidRDefault="00000000">
            <w:r>
              <w:rPr>
                <w:sz w:val="20"/>
                <w:szCs w:val="20"/>
              </w:rPr>
              <w:t>System shall enforce maximum file size limit</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157272" w14:textId="77777777" w:rsidR="00F0516E" w:rsidRDefault="00000000">
            <w:r>
              <w:rPr>
                <w:sz w:val="20"/>
                <w:szCs w:val="20"/>
              </w:rPr>
              <w:t>File size check in upload handler (pre-persistence)</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D44912" w14:textId="77777777" w:rsidR="00F0516E" w:rsidRDefault="00000000">
            <w:r>
              <w:rPr>
                <w:sz w:val="20"/>
                <w:szCs w:val="20"/>
              </w:rPr>
              <w:t>UT-DM-004</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040039" w14:textId="77777777" w:rsidR="00F0516E" w:rsidRDefault="00000000">
            <w:r>
              <w:rPr>
                <w:sz w:val="20"/>
                <w:szCs w:val="20"/>
              </w:rPr>
              <w:t>D3</w:t>
            </w:r>
          </w:p>
        </w:tc>
        <w:tc>
          <w:tcPr>
            <w:tcW w:w="18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894587" w14:textId="77777777" w:rsidR="00F0516E" w:rsidRDefault="00000000">
            <w:r>
              <w:rPr>
                <w:sz w:val="20"/>
                <w:szCs w:val="20"/>
              </w:rPr>
              <w:t>To be completed</w:t>
            </w:r>
          </w:p>
        </w:tc>
      </w:tr>
      <w:tr w:rsidR="00F0516E" w14:paraId="60B9802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49C0F" w14:textId="77777777" w:rsidR="00F0516E" w:rsidRDefault="00000000">
            <w:r>
              <w:rPr>
                <w:sz w:val="20"/>
                <w:szCs w:val="20"/>
              </w:rPr>
              <w:t>DM-005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3DE65" w14:textId="77777777" w:rsidR="00F0516E" w:rsidRDefault="00000000">
            <w:r>
              <w:rPr>
                <w:sz w:val="20"/>
                <w:szCs w:val="20"/>
              </w:rPr>
              <w:t>System shall detect and warn about PII fields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576E3B" w14:textId="77777777" w:rsidR="00F0516E" w:rsidRDefault="00000000">
            <w:r>
              <w:rPr>
                <w:sz w:val="20"/>
                <w:szCs w:val="20"/>
              </w:rPr>
              <w:t>PII detection scan using column name pattern matching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CA75A" w14:textId="77777777" w:rsidR="00F0516E" w:rsidRDefault="00000000">
            <w:r>
              <w:rPr>
                <w:sz w:val="20"/>
                <w:szCs w:val="20"/>
              </w:rPr>
              <w:t>UT-DM-007</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1CD9F8" w14:textId="77777777" w:rsidR="00F0516E" w:rsidRDefault="00000000">
            <w:r>
              <w:rPr>
                <w:sz w:val="20"/>
                <w:szCs w:val="20"/>
              </w:rPr>
              <w:t>D3, D4</w:t>
            </w:r>
          </w:p>
        </w:tc>
        <w:tc>
          <w:tcPr>
            <w:tcW w:w="18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2FABA" w14:textId="77777777" w:rsidR="00F0516E" w:rsidRDefault="00000000">
            <w:r>
              <w:rPr>
                <w:sz w:val="20"/>
                <w:szCs w:val="20"/>
              </w:rPr>
              <w:t>To be completed</w:t>
            </w:r>
          </w:p>
        </w:tc>
      </w:tr>
      <w:tr w:rsidR="00F0516E" w14:paraId="157EB18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76E037" w14:textId="77777777" w:rsidR="00F0516E" w:rsidRDefault="00000000">
            <w:r>
              <w:rPr>
                <w:sz w:val="20"/>
                <w:szCs w:val="20"/>
              </w:rPr>
              <w:t>DM-006</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847BB7" w14:textId="77777777" w:rsidR="00F0516E" w:rsidRDefault="00000000">
            <w:r>
              <w:rPr>
                <w:sz w:val="20"/>
                <w:szCs w:val="20"/>
              </w:rPr>
              <w:t>System shall log all data access events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8AFE3D" w14:textId="77777777" w:rsidR="00F0516E" w:rsidRDefault="00000000">
            <w:r>
              <w:rPr>
                <w:sz w:val="20"/>
                <w:szCs w:val="20"/>
              </w:rPr>
              <w:t>Audit logging middleware (</w:t>
            </w:r>
            <w:proofErr w:type="spellStart"/>
            <w:r>
              <w:rPr>
                <w:sz w:val="20"/>
                <w:szCs w:val="20"/>
              </w:rPr>
              <w:t>FastAPI</w:t>
            </w:r>
            <w:proofErr w:type="spellEnd"/>
            <w:r>
              <w:rPr>
                <w:sz w:val="20"/>
                <w:szCs w:val="20"/>
              </w:rPr>
              <w:t>); PostgreSQL audit table</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482D12" w14:textId="77777777" w:rsidR="00F0516E" w:rsidRDefault="00000000">
            <w:r>
              <w:rPr>
                <w:sz w:val="20"/>
                <w:szCs w:val="20"/>
              </w:rPr>
              <w:t>UT-DM-008; Security scan</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F5ED3F" w14:textId="77777777" w:rsidR="00F0516E" w:rsidRDefault="00000000">
            <w:r>
              <w:rPr>
                <w:sz w:val="20"/>
                <w:szCs w:val="20"/>
              </w:rPr>
              <w:t>D3</w:t>
            </w:r>
          </w:p>
        </w:tc>
        <w:tc>
          <w:tcPr>
            <w:tcW w:w="18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9B5E54" w14:textId="77777777" w:rsidR="00F0516E" w:rsidRDefault="00000000">
            <w:r>
              <w:rPr>
                <w:sz w:val="20"/>
                <w:szCs w:val="20"/>
              </w:rPr>
              <w:t>To be completed</w:t>
            </w:r>
          </w:p>
        </w:tc>
      </w:tr>
      <w:tr w:rsidR="00F0516E" w14:paraId="60BF322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6E63C9" w14:textId="77777777" w:rsidR="00F0516E" w:rsidRDefault="00000000">
            <w:r>
              <w:rPr>
                <w:sz w:val="20"/>
                <w:szCs w:val="20"/>
              </w:rPr>
              <w:t>DM-007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6EFA1" w14:textId="77777777" w:rsidR="00F0516E" w:rsidRDefault="00000000">
            <w:r>
              <w:rPr>
                <w:sz w:val="20"/>
                <w:szCs w:val="20"/>
              </w:rPr>
              <w:t>System shall encrypt data at rest using AES-256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3FCFC" w14:textId="77777777" w:rsidR="00F0516E" w:rsidRDefault="00000000">
            <w:r>
              <w:rPr>
                <w:sz w:val="20"/>
                <w:szCs w:val="20"/>
              </w:rPr>
              <w:t xml:space="preserve">Azure Disk Encryption (PostgreSQL, </w:t>
            </w:r>
            <w:proofErr w:type="spellStart"/>
            <w:r>
              <w:rPr>
                <w:sz w:val="20"/>
                <w:szCs w:val="20"/>
              </w:rPr>
              <w:t>MinIO</w:t>
            </w:r>
            <w:proofErr w:type="spellEnd"/>
            <w:r>
              <w:rPr>
                <w:sz w:val="20"/>
                <w:szCs w:val="20"/>
              </w:rPr>
              <w:t xml:space="preserve"> PVC)</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1D0F04" w14:textId="77777777" w:rsidR="00F0516E" w:rsidRDefault="00000000">
            <w:r>
              <w:rPr>
                <w:sz w:val="20"/>
                <w:szCs w:val="20"/>
              </w:rPr>
              <w:t>Security scan – PT; D7 checklist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5BA29" w14:textId="77777777" w:rsidR="00F0516E" w:rsidRDefault="00000000">
            <w:r>
              <w:rPr>
                <w:sz w:val="20"/>
                <w:szCs w:val="20"/>
              </w:rPr>
              <w:t>D3</w:t>
            </w:r>
          </w:p>
        </w:tc>
        <w:tc>
          <w:tcPr>
            <w:tcW w:w="18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38918" w14:textId="77777777" w:rsidR="00F0516E" w:rsidRDefault="00000000">
            <w:r>
              <w:rPr>
                <w:sz w:val="20"/>
                <w:szCs w:val="20"/>
              </w:rPr>
              <w:t>To be completed</w:t>
            </w:r>
          </w:p>
        </w:tc>
      </w:tr>
      <w:tr w:rsidR="00F0516E" w14:paraId="5DDC3AA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F443EF" w14:textId="77777777" w:rsidR="00F0516E" w:rsidRDefault="00000000">
            <w:r>
              <w:rPr>
                <w:sz w:val="20"/>
                <w:szCs w:val="20"/>
              </w:rPr>
              <w:t>DM-008</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DEF706" w14:textId="77777777" w:rsidR="00F0516E" w:rsidRDefault="00000000">
            <w:r>
              <w:rPr>
                <w:sz w:val="20"/>
                <w:szCs w:val="20"/>
              </w:rPr>
              <w:t>System shall encrypt data in transit using TLS 1.3</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B77ACC" w14:textId="77777777" w:rsidR="00F0516E" w:rsidRDefault="00000000">
            <w:r>
              <w:rPr>
                <w:sz w:val="20"/>
                <w:szCs w:val="20"/>
              </w:rPr>
              <w:t>NGINX Ingress TLS configuration; cert-manager</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EEA0E0" w14:textId="77777777" w:rsidR="00F0516E" w:rsidRDefault="00000000">
            <w:r>
              <w:rPr>
                <w:sz w:val="20"/>
                <w:szCs w:val="20"/>
              </w:rPr>
              <w:t>Security scan – TLS verification</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9E9721" w14:textId="77777777" w:rsidR="00F0516E" w:rsidRDefault="00000000">
            <w:r>
              <w:rPr>
                <w:sz w:val="20"/>
                <w:szCs w:val="20"/>
              </w:rPr>
              <w:t>D3</w:t>
            </w:r>
          </w:p>
        </w:tc>
        <w:tc>
          <w:tcPr>
            <w:tcW w:w="18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189A17" w14:textId="77777777" w:rsidR="00F0516E" w:rsidRDefault="00000000">
            <w:r>
              <w:rPr>
                <w:sz w:val="20"/>
                <w:szCs w:val="20"/>
              </w:rPr>
              <w:t>To be completed</w:t>
            </w:r>
          </w:p>
        </w:tc>
      </w:tr>
      <w:tr w:rsidR="00F0516E" w14:paraId="5751F61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C3BBEA" w14:textId="77777777" w:rsidR="00F0516E" w:rsidRDefault="00000000">
            <w:r>
              <w:rPr>
                <w:sz w:val="20"/>
                <w:szCs w:val="20"/>
              </w:rPr>
              <w:t>DM-009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CDB45" w14:textId="77777777" w:rsidR="00F0516E" w:rsidRDefault="00000000">
            <w:r>
              <w:rPr>
                <w:sz w:val="20"/>
                <w:szCs w:val="20"/>
              </w:rPr>
              <w:t>System shall support data masking for classified fields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44C90C" w14:textId="77777777" w:rsidR="00F0516E" w:rsidRDefault="00000000">
            <w:r>
              <w:rPr>
                <w:sz w:val="20"/>
                <w:szCs w:val="20"/>
              </w:rPr>
              <w:t>Masking rules engine; PostgreSQL view with CASE masking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1A92D" w14:textId="77777777" w:rsidR="00F0516E" w:rsidRDefault="00000000">
            <w:r>
              <w:rPr>
                <w:sz w:val="20"/>
                <w:szCs w:val="20"/>
              </w:rPr>
              <w:t>IT-DP-004</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3F8B1" w14:textId="77777777" w:rsidR="00F0516E" w:rsidRDefault="00000000">
            <w:r>
              <w:rPr>
                <w:sz w:val="20"/>
                <w:szCs w:val="20"/>
              </w:rPr>
              <w:t>D3</w:t>
            </w:r>
          </w:p>
        </w:tc>
        <w:tc>
          <w:tcPr>
            <w:tcW w:w="18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0873DE" w14:textId="77777777" w:rsidR="00F0516E" w:rsidRDefault="00000000">
            <w:r>
              <w:rPr>
                <w:sz w:val="20"/>
                <w:szCs w:val="20"/>
              </w:rPr>
              <w:t>To be completed</w:t>
            </w:r>
          </w:p>
        </w:tc>
      </w:tr>
      <w:tr w:rsidR="00F0516E" w14:paraId="2B325FF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5BE15E" w14:textId="77777777" w:rsidR="00F0516E" w:rsidRDefault="00000000">
            <w:r>
              <w:rPr>
                <w:sz w:val="20"/>
                <w:szCs w:val="20"/>
              </w:rPr>
              <w:t>DM-010</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E1D8BF" w14:textId="77777777" w:rsidR="00F0516E" w:rsidRDefault="00000000">
            <w:r>
              <w:rPr>
                <w:sz w:val="20"/>
                <w:szCs w:val="20"/>
              </w:rPr>
              <w:t>System shall maintain data lineage for each dataset</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44EC21" w14:textId="77777777" w:rsidR="00F0516E" w:rsidRDefault="00000000">
            <w:r>
              <w:rPr>
                <w:sz w:val="20"/>
                <w:szCs w:val="20"/>
              </w:rPr>
              <w:t>DQLR (Data Quality and Lineage Record) per dataset</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239889" w14:textId="77777777" w:rsidR="00F0516E" w:rsidRDefault="00000000">
            <w:r>
              <w:rPr>
                <w:sz w:val="20"/>
                <w:szCs w:val="20"/>
              </w:rPr>
              <w:t>Audit review in D4</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9FA4D9" w14:textId="77777777" w:rsidR="00F0516E" w:rsidRDefault="00000000">
            <w:r>
              <w:rPr>
                <w:sz w:val="20"/>
                <w:szCs w:val="20"/>
              </w:rPr>
              <w:t>D4</w:t>
            </w:r>
          </w:p>
        </w:tc>
        <w:tc>
          <w:tcPr>
            <w:tcW w:w="18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83F3F2" w14:textId="77777777" w:rsidR="00F0516E" w:rsidRDefault="00000000">
            <w:r>
              <w:rPr>
                <w:sz w:val="20"/>
                <w:szCs w:val="20"/>
              </w:rPr>
              <w:t>To be completed</w:t>
            </w:r>
          </w:p>
        </w:tc>
      </w:tr>
      <w:tr w:rsidR="00F0516E" w14:paraId="77BEC52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981A10" w14:textId="77777777" w:rsidR="00F0516E" w:rsidRDefault="00000000">
            <w:r>
              <w:rPr>
                <w:sz w:val="20"/>
                <w:szCs w:val="20"/>
              </w:rPr>
              <w:t>DM-011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2CAC68" w14:textId="77777777" w:rsidR="00F0516E" w:rsidRDefault="00000000">
            <w:r>
              <w:rPr>
                <w:sz w:val="20"/>
                <w:szCs w:val="20"/>
              </w:rPr>
              <w:t>System shall support CSV/Excel/JSON export of datasets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EEE64" w14:textId="77777777" w:rsidR="00F0516E" w:rsidRDefault="00000000">
            <w:r>
              <w:rPr>
                <w:sz w:val="20"/>
                <w:szCs w:val="20"/>
              </w:rPr>
              <w:t xml:space="preserve">Export endpoint in </w:t>
            </w:r>
            <w:proofErr w:type="spellStart"/>
            <w:r>
              <w:rPr>
                <w:sz w:val="20"/>
                <w:szCs w:val="20"/>
              </w:rPr>
              <w:t>FastAPI</w:t>
            </w:r>
            <w:proofErr w:type="spellEnd"/>
            <w:r>
              <w:rPr>
                <w:sz w:val="20"/>
                <w:szCs w:val="20"/>
              </w:rPr>
              <w:t>; format conversion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C5FA7" w14:textId="77777777" w:rsidR="00F0516E" w:rsidRDefault="00000000">
            <w:r>
              <w:rPr>
                <w:sz w:val="20"/>
                <w:szCs w:val="20"/>
              </w:rPr>
              <w:t>IT-DP-005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9E3DAB" w14:textId="77777777" w:rsidR="00F0516E" w:rsidRDefault="00000000">
            <w:r>
              <w:rPr>
                <w:sz w:val="20"/>
                <w:szCs w:val="20"/>
              </w:rPr>
              <w:t>D3</w:t>
            </w:r>
          </w:p>
        </w:tc>
        <w:tc>
          <w:tcPr>
            <w:tcW w:w="18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B0A535" w14:textId="77777777" w:rsidR="00F0516E" w:rsidRDefault="00000000">
            <w:r>
              <w:rPr>
                <w:sz w:val="20"/>
                <w:szCs w:val="20"/>
              </w:rPr>
              <w:t>To be completed</w:t>
            </w:r>
          </w:p>
        </w:tc>
      </w:tr>
      <w:tr w:rsidR="00F0516E" w14:paraId="3610E6F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9E86BD" w14:textId="77777777" w:rsidR="00F0516E" w:rsidRDefault="00000000">
            <w:r>
              <w:rPr>
                <w:sz w:val="20"/>
                <w:szCs w:val="20"/>
              </w:rPr>
              <w:lastRenderedPageBreak/>
              <w:t>DM-012</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A40091" w14:textId="77777777" w:rsidR="00F0516E" w:rsidRDefault="00000000">
            <w:r>
              <w:rPr>
                <w:sz w:val="20"/>
                <w:szCs w:val="20"/>
              </w:rPr>
              <w:t>System shall profile datasets on upload (schema, null rates)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B6708C" w14:textId="77777777" w:rsidR="00F0516E" w:rsidRDefault="00000000">
            <w:r>
              <w:rPr>
                <w:sz w:val="20"/>
                <w:szCs w:val="20"/>
              </w:rPr>
              <w:t>Automated profiling job (Airflow); profiling report in UI</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089BB5" w14:textId="77777777" w:rsidR="00F0516E" w:rsidRDefault="00000000">
            <w:r>
              <w:rPr>
                <w:sz w:val="20"/>
                <w:szCs w:val="20"/>
              </w:rPr>
              <w:t>UT-DM-006</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4A10FF" w14:textId="77777777" w:rsidR="00F0516E" w:rsidRDefault="00000000">
            <w:r>
              <w:rPr>
                <w:sz w:val="20"/>
                <w:szCs w:val="20"/>
              </w:rPr>
              <w:t>D3</w:t>
            </w:r>
          </w:p>
        </w:tc>
        <w:tc>
          <w:tcPr>
            <w:tcW w:w="18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7AE0DA" w14:textId="77777777" w:rsidR="00F0516E" w:rsidRDefault="00000000">
            <w:r>
              <w:rPr>
                <w:sz w:val="20"/>
                <w:szCs w:val="20"/>
              </w:rPr>
              <w:t>To be completed</w:t>
            </w:r>
          </w:p>
        </w:tc>
      </w:tr>
    </w:tbl>
    <w:p w14:paraId="417A1894" w14:textId="77777777" w:rsidR="00F0516E" w:rsidRDefault="00F0516E">
      <w:pPr>
        <w:spacing w:before="120" w:after="120"/>
      </w:pPr>
    </w:p>
    <w:p w14:paraId="040DC71A" w14:textId="77777777" w:rsidR="00F0516E" w:rsidRDefault="00000000">
      <w:pPr>
        <w:pStyle w:val="Heading2"/>
        <w:spacing w:before="240" w:after="120"/>
      </w:pPr>
      <w:bookmarkStart w:id="357" w:name="_Toc231631564"/>
      <w:r>
        <w:rPr>
          <w:sz w:val="26"/>
          <w:szCs w:val="26"/>
        </w:rPr>
        <w:t>63.2 RTM – Visualisation Requirements</w:t>
      </w:r>
      <w:bookmarkEnd w:id="357"/>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3"/>
        <w:gridCol w:w="2247"/>
        <w:gridCol w:w="1914"/>
        <w:gridCol w:w="1563"/>
        <w:gridCol w:w="1308"/>
        <w:gridCol w:w="1701"/>
      </w:tblGrid>
      <w:tr w:rsidR="00F0516E" w14:paraId="5FD1466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1F9BE20D" w14:textId="77777777" w:rsidR="00F0516E" w:rsidRDefault="00000000">
            <w:proofErr w:type="spellStart"/>
            <w:r>
              <w:rPr>
                <w:b/>
                <w:bCs/>
                <w:color w:val="FFFFFF"/>
                <w:sz w:val="20"/>
                <w:szCs w:val="20"/>
              </w:rPr>
              <w:t>Req</w:t>
            </w:r>
            <w:proofErr w:type="spellEnd"/>
            <w:r>
              <w:rPr>
                <w:b/>
                <w:bCs/>
                <w:color w:val="FFFFFF"/>
                <w:sz w:val="20"/>
                <w:szCs w:val="20"/>
              </w:rPr>
              <w:t xml:space="preserve"> ID</w:t>
            </w:r>
          </w:p>
        </w:tc>
        <w:tc>
          <w:tcPr>
            <w:tcW w:w="24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3A3BC9A4" w14:textId="77777777" w:rsidR="00F0516E" w:rsidRDefault="00000000">
            <w:r>
              <w:rPr>
                <w:b/>
                <w:bCs/>
                <w:color w:val="FFFFFF"/>
                <w:sz w:val="20"/>
                <w:szCs w:val="20"/>
              </w:rPr>
              <w:t>Requirement Description</w:t>
            </w:r>
          </w:p>
        </w:tc>
        <w:tc>
          <w:tcPr>
            <w:tcW w:w="20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22B365E8" w14:textId="77777777" w:rsidR="00F0516E" w:rsidRDefault="00000000">
            <w:r>
              <w:rPr>
                <w:b/>
                <w:bCs/>
                <w:color w:val="FFFFFF"/>
                <w:sz w:val="20"/>
                <w:szCs w:val="20"/>
              </w:rPr>
              <w:t>Implemented In</w:t>
            </w:r>
          </w:p>
        </w:tc>
        <w:tc>
          <w:tcPr>
            <w:tcW w:w="15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57593A24" w14:textId="77777777" w:rsidR="00F0516E" w:rsidRDefault="00000000">
            <w:r>
              <w:rPr>
                <w:b/>
                <w:bCs/>
                <w:color w:val="FFFFFF"/>
                <w:sz w:val="20"/>
                <w:szCs w:val="20"/>
              </w:rPr>
              <w:t>Test Case(s)</w:t>
            </w:r>
          </w:p>
        </w:tc>
        <w:tc>
          <w:tcPr>
            <w:tcW w:w="10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15184E26" w14:textId="77777777" w:rsidR="00F0516E" w:rsidRDefault="00000000">
            <w:r>
              <w:rPr>
                <w:b/>
                <w:bCs/>
                <w:color w:val="FFFFFF"/>
                <w:sz w:val="20"/>
                <w:szCs w:val="20"/>
              </w:rPr>
              <w:t>Deliverable</w:t>
            </w:r>
          </w:p>
        </w:tc>
        <w:tc>
          <w:tcPr>
            <w:tcW w:w="1806"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607ABDD4" w14:textId="77777777" w:rsidR="00F0516E" w:rsidRDefault="00000000">
            <w:r>
              <w:rPr>
                <w:b/>
                <w:bCs/>
                <w:color w:val="FFFFFF"/>
                <w:sz w:val="20"/>
                <w:szCs w:val="20"/>
              </w:rPr>
              <w:t>Status</w:t>
            </w:r>
          </w:p>
        </w:tc>
      </w:tr>
      <w:tr w:rsidR="00F0516E" w14:paraId="236C5FD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87D0AF" w14:textId="77777777" w:rsidR="00F0516E" w:rsidRDefault="00000000">
            <w:r>
              <w:rPr>
                <w:sz w:val="20"/>
                <w:szCs w:val="20"/>
              </w:rPr>
              <w:t>VIS-001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5DCAE6" w14:textId="77777777" w:rsidR="00F0516E" w:rsidRDefault="00000000">
            <w:r>
              <w:rPr>
                <w:sz w:val="20"/>
                <w:szCs w:val="20"/>
              </w:rPr>
              <w:t>System shall provide interactive dashboards with filters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DC72C" w14:textId="77777777" w:rsidR="00F0516E" w:rsidRDefault="00000000">
            <w:r>
              <w:rPr>
                <w:sz w:val="20"/>
                <w:szCs w:val="20"/>
              </w:rPr>
              <w:t xml:space="preserve">Apache Superset; </w:t>
            </w:r>
            <w:proofErr w:type="spellStart"/>
            <w:r>
              <w:rPr>
                <w:sz w:val="20"/>
                <w:szCs w:val="20"/>
              </w:rPr>
              <w:t>Keycloak</w:t>
            </w:r>
            <w:proofErr w:type="spellEnd"/>
            <w:r>
              <w:rPr>
                <w:sz w:val="20"/>
                <w:szCs w:val="20"/>
              </w:rPr>
              <w:t xml:space="preserve"> role integration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ED93A" w14:textId="77777777" w:rsidR="00F0516E" w:rsidRDefault="00000000">
            <w:r>
              <w:rPr>
                <w:sz w:val="20"/>
                <w:szCs w:val="20"/>
              </w:rPr>
              <w:t>IT-DP-001; UAT Viewer tests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B02B76" w14:textId="77777777" w:rsidR="00F0516E" w:rsidRDefault="00000000">
            <w:r>
              <w:rPr>
                <w:sz w:val="20"/>
                <w:szCs w:val="20"/>
              </w:rPr>
              <w:t>D5</w:t>
            </w:r>
          </w:p>
        </w:tc>
        <w:tc>
          <w:tcPr>
            <w:tcW w:w="18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8019D8" w14:textId="77777777" w:rsidR="00F0516E" w:rsidRDefault="00000000">
            <w:r>
              <w:rPr>
                <w:sz w:val="20"/>
                <w:szCs w:val="20"/>
              </w:rPr>
              <w:t>To be completed</w:t>
            </w:r>
          </w:p>
        </w:tc>
      </w:tr>
      <w:tr w:rsidR="00F0516E" w14:paraId="11F8ABD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A61167" w14:textId="77777777" w:rsidR="00F0516E" w:rsidRDefault="00000000">
            <w:r>
              <w:rPr>
                <w:sz w:val="20"/>
                <w:szCs w:val="20"/>
              </w:rPr>
              <w:t>VIS-002</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F662C6" w14:textId="77777777" w:rsidR="00F0516E" w:rsidRDefault="00000000">
            <w:r>
              <w:rPr>
                <w:sz w:val="20"/>
                <w:szCs w:val="20"/>
              </w:rPr>
              <w:t>System shall support bar, line, pie, scatter, table chart types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383546" w14:textId="77777777" w:rsidR="00F0516E" w:rsidRDefault="00000000">
            <w:r>
              <w:rPr>
                <w:sz w:val="20"/>
                <w:szCs w:val="20"/>
              </w:rPr>
              <w:t>Apache Superset chart types</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609547" w14:textId="77777777" w:rsidR="00F0516E" w:rsidRDefault="00000000">
            <w:r>
              <w:rPr>
                <w:sz w:val="20"/>
                <w:szCs w:val="20"/>
              </w:rPr>
              <w:t>D5 dashboard review</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4B65E9" w14:textId="77777777" w:rsidR="00F0516E" w:rsidRDefault="00000000">
            <w:r>
              <w:rPr>
                <w:sz w:val="20"/>
                <w:szCs w:val="20"/>
              </w:rPr>
              <w:t>D5</w:t>
            </w:r>
          </w:p>
        </w:tc>
        <w:tc>
          <w:tcPr>
            <w:tcW w:w="18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91806D" w14:textId="77777777" w:rsidR="00F0516E" w:rsidRDefault="00000000">
            <w:r>
              <w:rPr>
                <w:sz w:val="20"/>
                <w:szCs w:val="20"/>
              </w:rPr>
              <w:t>To be completed</w:t>
            </w:r>
          </w:p>
        </w:tc>
      </w:tr>
      <w:tr w:rsidR="00F0516E" w14:paraId="2689B54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E53392" w14:textId="77777777" w:rsidR="00F0516E" w:rsidRDefault="00000000">
            <w:r>
              <w:rPr>
                <w:sz w:val="20"/>
                <w:szCs w:val="20"/>
              </w:rPr>
              <w:t>VIS-003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F8210F" w14:textId="77777777" w:rsidR="00F0516E" w:rsidRDefault="00000000">
            <w:r>
              <w:rPr>
                <w:sz w:val="20"/>
                <w:szCs w:val="20"/>
              </w:rPr>
              <w:t>Dashboard load time ≤ 3 seconds for datasets up to 500k rows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191F0E" w14:textId="77777777" w:rsidR="00F0516E" w:rsidRDefault="00000000">
            <w:r>
              <w:rPr>
                <w:sz w:val="20"/>
                <w:szCs w:val="20"/>
              </w:rPr>
              <w:t>AKS HPA; query optimisation; Redis caching (if required)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C9376C" w14:textId="77777777" w:rsidR="00F0516E" w:rsidRDefault="00000000">
            <w:r>
              <w:rPr>
                <w:sz w:val="20"/>
                <w:szCs w:val="20"/>
              </w:rPr>
              <w:t>PT-001; PT-002</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60142F" w14:textId="77777777" w:rsidR="00F0516E" w:rsidRDefault="00000000">
            <w:r>
              <w:rPr>
                <w:sz w:val="20"/>
                <w:szCs w:val="20"/>
              </w:rPr>
              <w:t>D7</w:t>
            </w:r>
          </w:p>
        </w:tc>
        <w:tc>
          <w:tcPr>
            <w:tcW w:w="18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322C5" w14:textId="77777777" w:rsidR="00F0516E" w:rsidRDefault="00000000">
            <w:r>
              <w:rPr>
                <w:sz w:val="20"/>
                <w:szCs w:val="20"/>
              </w:rPr>
              <w:t>To be completed</w:t>
            </w:r>
          </w:p>
        </w:tc>
      </w:tr>
      <w:tr w:rsidR="00F0516E" w14:paraId="4261A45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FC8392" w14:textId="77777777" w:rsidR="00F0516E" w:rsidRDefault="00000000">
            <w:r>
              <w:rPr>
                <w:sz w:val="20"/>
                <w:szCs w:val="20"/>
              </w:rPr>
              <w:t>VIS-004</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50278A" w14:textId="77777777" w:rsidR="00F0516E" w:rsidRDefault="00000000">
            <w:r>
              <w:rPr>
                <w:sz w:val="20"/>
                <w:szCs w:val="20"/>
              </w:rPr>
              <w:t>System shall comply with WCAG 2.1 AA accessibility standards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09DF7B" w14:textId="77777777" w:rsidR="00F0516E" w:rsidRDefault="00000000">
            <w:r>
              <w:rPr>
                <w:sz w:val="20"/>
                <w:szCs w:val="20"/>
              </w:rPr>
              <w:t>CHIETA colour palette (Section 51.4); Superset theme</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CF3F63" w14:textId="77777777" w:rsidR="00F0516E" w:rsidRDefault="00000000">
            <w:r>
              <w:rPr>
                <w:sz w:val="20"/>
                <w:szCs w:val="20"/>
              </w:rPr>
              <w:t>Accessibility checklist (35.5)</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BF7A4E" w14:textId="77777777" w:rsidR="00F0516E" w:rsidRDefault="00000000">
            <w:r>
              <w:rPr>
                <w:sz w:val="20"/>
                <w:szCs w:val="20"/>
              </w:rPr>
              <w:t>D5, D7</w:t>
            </w:r>
          </w:p>
        </w:tc>
        <w:tc>
          <w:tcPr>
            <w:tcW w:w="18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C3C4CD" w14:textId="77777777" w:rsidR="00F0516E" w:rsidRDefault="00000000">
            <w:r>
              <w:rPr>
                <w:sz w:val="20"/>
                <w:szCs w:val="20"/>
              </w:rPr>
              <w:t>To be completed</w:t>
            </w:r>
          </w:p>
        </w:tc>
      </w:tr>
      <w:tr w:rsidR="00F0516E" w14:paraId="1D6B23C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B9752" w14:textId="77777777" w:rsidR="00F0516E" w:rsidRDefault="00000000">
            <w:r>
              <w:rPr>
                <w:sz w:val="20"/>
                <w:szCs w:val="20"/>
              </w:rPr>
              <w:t>VIS-005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8F138" w14:textId="77777777" w:rsidR="00F0516E" w:rsidRDefault="00000000">
            <w:r>
              <w:rPr>
                <w:sz w:val="20"/>
                <w:szCs w:val="20"/>
              </w:rPr>
              <w:t>System shall support PDF, Excel, and PNG export of dashboards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EAAF4F" w14:textId="77777777" w:rsidR="00F0516E" w:rsidRDefault="00000000">
            <w:r>
              <w:rPr>
                <w:sz w:val="20"/>
                <w:szCs w:val="20"/>
              </w:rPr>
              <w:t>Superset export feature; Puppeteer for PDF generation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544BDB" w14:textId="77777777" w:rsidR="00F0516E" w:rsidRDefault="00000000">
            <w:r>
              <w:rPr>
                <w:sz w:val="20"/>
                <w:szCs w:val="20"/>
              </w:rPr>
              <w:t>UAT export tests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EEE874" w14:textId="77777777" w:rsidR="00F0516E" w:rsidRDefault="00000000">
            <w:r>
              <w:rPr>
                <w:sz w:val="20"/>
                <w:szCs w:val="20"/>
              </w:rPr>
              <w:t>D5</w:t>
            </w:r>
          </w:p>
        </w:tc>
        <w:tc>
          <w:tcPr>
            <w:tcW w:w="18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586018" w14:textId="77777777" w:rsidR="00F0516E" w:rsidRDefault="00000000">
            <w:r>
              <w:rPr>
                <w:sz w:val="20"/>
                <w:szCs w:val="20"/>
              </w:rPr>
              <w:t>To be completed</w:t>
            </w:r>
          </w:p>
        </w:tc>
      </w:tr>
      <w:tr w:rsidR="00F0516E" w14:paraId="08C8FE0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495A52" w14:textId="77777777" w:rsidR="00F0516E" w:rsidRDefault="00000000">
            <w:r>
              <w:rPr>
                <w:sz w:val="20"/>
                <w:szCs w:val="20"/>
              </w:rPr>
              <w:t>VIS-006</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1AD661" w14:textId="77777777" w:rsidR="00F0516E" w:rsidRDefault="00000000">
            <w:r>
              <w:rPr>
                <w:sz w:val="20"/>
                <w:szCs w:val="20"/>
              </w:rPr>
              <w:t>System shall support configurable dashboard auto-refresh</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9F11DD" w14:textId="77777777" w:rsidR="00F0516E" w:rsidRDefault="00000000">
            <w:r>
              <w:rPr>
                <w:sz w:val="20"/>
                <w:szCs w:val="20"/>
              </w:rPr>
              <w:t>Superset dashboard auto-refresh setting</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7D4831" w14:textId="77777777" w:rsidR="00F0516E" w:rsidRDefault="00000000">
            <w:r>
              <w:rPr>
                <w:sz w:val="20"/>
                <w:szCs w:val="20"/>
              </w:rPr>
              <w:t>IT-DP-006</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4751D9" w14:textId="77777777" w:rsidR="00F0516E" w:rsidRDefault="00000000">
            <w:r>
              <w:rPr>
                <w:sz w:val="20"/>
                <w:szCs w:val="20"/>
              </w:rPr>
              <w:t>D5</w:t>
            </w:r>
          </w:p>
        </w:tc>
        <w:tc>
          <w:tcPr>
            <w:tcW w:w="18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1BC7B4" w14:textId="77777777" w:rsidR="00F0516E" w:rsidRDefault="00000000">
            <w:r>
              <w:rPr>
                <w:sz w:val="20"/>
                <w:szCs w:val="20"/>
              </w:rPr>
              <w:t>To be completed</w:t>
            </w:r>
          </w:p>
        </w:tc>
      </w:tr>
      <w:tr w:rsidR="00F0516E" w14:paraId="1EEF7F5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586B8" w14:textId="77777777" w:rsidR="00F0516E" w:rsidRDefault="00000000">
            <w:r>
              <w:rPr>
                <w:sz w:val="20"/>
                <w:szCs w:val="20"/>
              </w:rPr>
              <w:t>VIS-007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DFB37" w14:textId="77777777" w:rsidR="00F0516E" w:rsidRDefault="00000000">
            <w:r>
              <w:rPr>
                <w:sz w:val="20"/>
                <w:szCs w:val="20"/>
              </w:rPr>
              <w:t>Working Prototype shall include ≥3 interactive visualisations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2B3390" w14:textId="77777777" w:rsidR="00F0516E" w:rsidRDefault="00000000">
            <w:r>
              <w:rPr>
                <w:sz w:val="20"/>
                <w:szCs w:val="20"/>
              </w:rPr>
              <w:t>D6 prototype (defined in Section 39)</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5F934" w14:textId="77777777" w:rsidR="00F0516E" w:rsidRDefault="00000000">
            <w:r>
              <w:rPr>
                <w:sz w:val="20"/>
                <w:szCs w:val="20"/>
              </w:rPr>
              <w:t>D6 demonstration; D7 test record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15E3DC" w14:textId="77777777" w:rsidR="00F0516E" w:rsidRDefault="00000000">
            <w:r>
              <w:rPr>
                <w:sz w:val="20"/>
                <w:szCs w:val="20"/>
              </w:rPr>
              <w:t>D6</w:t>
            </w:r>
          </w:p>
        </w:tc>
        <w:tc>
          <w:tcPr>
            <w:tcW w:w="18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D32997" w14:textId="77777777" w:rsidR="00F0516E" w:rsidRDefault="00000000">
            <w:r>
              <w:rPr>
                <w:sz w:val="20"/>
                <w:szCs w:val="20"/>
              </w:rPr>
              <w:t>To be completed</w:t>
            </w:r>
          </w:p>
        </w:tc>
      </w:tr>
    </w:tbl>
    <w:p w14:paraId="64F40AD5" w14:textId="77777777" w:rsidR="00F0516E" w:rsidRDefault="00F0516E">
      <w:pPr>
        <w:spacing w:before="120" w:after="120"/>
      </w:pPr>
    </w:p>
    <w:p w14:paraId="0150875E" w14:textId="77777777" w:rsidR="00F0516E" w:rsidRDefault="00000000">
      <w:pPr>
        <w:pStyle w:val="Heading2"/>
        <w:spacing w:before="240" w:after="120"/>
      </w:pPr>
      <w:bookmarkStart w:id="358" w:name="_Toc231631565"/>
      <w:r>
        <w:rPr>
          <w:sz w:val="26"/>
          <w:szCs w:val="26"/>
        </w:rPr>
        <w:t>63.3 RTM – User Management Requirements</w:t>
      </w:r>
      <w:bookmarkEnd w:id="358"/>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8"/>
        <w:gridCol w:w="2247"/>
        <w:gridCol w:w="2085"/>
        <w:gridCol w:w="1405"/>
        <w:gridCol w:w="1308"/>
        <w:gridCol w:w="1693"/>
      </w:tblGrid>
      <w:tr w:rsidR="00F0516E" w14:paraId="64F5A34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0965C98A" w14:textId="77777777" w:rsidR="00F0516E" w:rsidRDefault="00000000">
            <w:proofErr w:type="spellStart"/>
            <w:r>
              <w:rPr>
                <w:b/>
                <w:bCs/>
                <w:color w:val="FFFFFF"/>
                <w:sz w:val="20"/>
                <w:szCs w:val="20"/>
              </w:rPr>
              <w:t>Req</w:t>
            </w:r>
            <w:proofErr w:type="spellEnd"/>
            <w:r>
              <w:rPr>
                <w:b/>
                <w:bCs/>
                <w:color w:val="FFFFFF"/>
                <w:sz w:val="20"/>
                <w:szCs w:val="20"/>
              </w:rPr>
              <w:t xml:space="preserve"> ID</w:t>
            </w:r>
          </w:p>
        </w:tc>
        <w:tc>
          <w:tcPr>
            <w:tcW w:w="24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20F162F1" w14:textId="77777777" w:rsidR="00F0516E" w:rsidRDefault="00000000">
            <w:r>
              <w:rPr>
                <w:b/>
                <w:bCs/>
                <w:color w:val="FFFFFF"/>
                <w:sz w:val="20"/>
                <w:szCs w:val="20"/>
              </w:rPr>
              <w:t>Requirement Description</w:t>
            </w:r>
          </w:p>
        </w:tc>
        <w:tc>
          <w:tcPr>
            <w:tcW w:w="20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676D722E" w14:textId="77777777" w:rsidR="00F0516E" w:rsidRDefault="00000000">
            <w:r>
              <w:rPr>
                <w:b/>
                <w:bCs/>
                <w:color w:val="FFFFFF"/>
                <w:sz w:val="20"/>
                <w:szCs w:val="20"/>
              </w:rPr>
              <w:t>Implemented In</w:t>
            </w:r>
          </w:p>
        </w:tc>
        <w:tc>
          <w:tcPr>
            <w:tcW w:w="15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6CC240DD" w14:textId="77777777" w:rsidR="00F0516E" w:rsidRDefault="00000000">
            <w:r>
              <w:rPr>
                <w:b/>
                <w:bCs/>
                <w:color w:val="FFFFFF"/>
                <w:sz w:val="20"/>
                <w:szCs w:val="20"/>
              </w:rPr>
              <w:t>Test Case(s)</w:t>
            </w:r>
          </w:p>
        </w:tc>
        <w:tc>
          <w:tcPr>
            <w:tcW w:w="10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733F40E3" w14:textId="77777777" w:rsidR="00F0516E" w:rsidRDefault="00000000">
            <w:r>
              <w:rPr>
                <w:b/>
                <w:bCs/>
                <w:color w:val="FFFFFF"/>
                <w:sz w:val="20"/>
                <w:szCs w:val="20"/>
              </w:rPr>
              <w:t>Deliverable</w:t>
            </w:r>
          </w:p>
        </w:tc>
        <w:tc>
          <w:tcPr>
            <w:tcW w:w="1806"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5CA9462A" w14:textId="77777777" w:rsidR="00F0516E" w:rsidRDefault="00000000">
            <w:r>
              <w:rPr>
                <w:b/>
                <w:bCs/>
                <w:color w:val="FFFFFF"/>
                <w:sz w:val="20"/>
                <w:szCs w:val="20"/>
              </w:rPr>
              <w:t>Status</w:t>
            </w:r>
          </w:p>
        </w:tc>
      </w:tr>
      <w:tr w:rsidR="00F0516E" w14:paraId="4D33DCD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85DBD2" w14:textId="77777777" w:rsidR="00F0516E" w:rsidRDefault="00000000">
            <w:r>
              <w:rPr>
                <w:sz w:val="20"/>
                <w:szCs w:val="20"/>
              </w:rPr>
              <w:t>UM-001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4ED8E3" w14:textId="77777777" w:rsidR="00F0516E" w:rsidRDefault="00000000">
            <w:r>
              <w:rPr>
                <w:sz w:val="20"/>
                <w:szCs w:val="20"/>
              </w:rPr>
              <w:t>System shall implement RBAC with Admin, Analyst, Viewer roles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E34EE2" w14:textId="77777777" w:rsidR="00F0516E" w:rsidRDefault="00000000">
            <w:proofErr w:type="spellStart"/>
            <w:r>
              <w:rPr>
                <w:sz w:val="20"/>
                <w:szCs w:val="20"/>
              </w:rPr>
              <w:t>Keycloak</w:t>
            </w:r>
            <w:proofErr w:type="spellEnd"/>
            <w:r>
              <w:rPr>
                <w:sz w:val="20"/>
                <w:szCs w:val="20"/>
              </w:rPr>
              <w:t xml:space="preserve"> realm roles; Superset role mapping; </w:t>
            </w:r>
            <w:proofErr w:type="spellStart"/>
            <w:r>
              <w:rPr>
                <w:sz w:val="20"/>
                <w:szCs w:val="20"/>
              </w:rPr>
              <w:t>FastAPI</w:t>
            </w:r>
            <w:proofErr w:type="spellEnd"/>
            <w:r>
              <w:rPr>
                <w:sz w:val="20"/>
                <w:szCs w:val="20"/>
              </w:rPr>
              <w:t xml:space="preserve"> role guards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562CD0" w14:textId="77777777" w:rsidR="00F0516E" w:rsidRDefault="00000000">
            <w:r>
              <w:rPr>
                <w:sz w:val="20"/>
                <w:szCs w:val="20"/>
              </w:rPr>
              <w:t>UT-UA-005; UT-UA-006; UT-UA-007</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1F2F1" w14:textId="77777777" w:rsidR="00F0516E" w:rsidRDefault="00000000">
            <w:r>
              <w:rPr>
                <w:sz w:val="20"/>
                <w:szCs w:val="20"/>
              </w:rPr>
              <w:t>D3</w:t>
            </w:r>
          </w:p>
        </w:tc>
        <w:tc>
          <w:tcPr>
            <w:tcW w:w="18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D1D70D" w14:textId="77777777" w:rsidR="00F0516E" w:rsidRDefault="00000000">
            <w:r>
              <w:rPr>
                <w:sz w:val="20"/>
                <w:szCs w:val="20"/>
              </w:rPr>
              <w:t>To be completed</w:t>
            </w:r>
          </w:p>
        </w:tc>
      </w:tr>
      <w:tr w:rsidR="00F0516E" w14:paraId="1DE6045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AC437A" w14:textId="77777777" w:rsidR="00F0516E" w:rsidRDefault="00000000">
            <w:r>
              <w:rPr>
                <w:sz w:val="20"/>
                <w:szCs w:val="20"/>
              </w:rPr>
              <w:t>UM-002</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A58692" w14:textId="77777777" w:rsidR="00F0516E" w:rsidRDefault="00000000">
            <w:r>
              <w:rPr>
                <w:sz w:val="20"/>
                <w:szCs w:val="20"/>
              </w:rPr>
              <w:t>System shall support SSO integration</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28746B" w14:textId="77777777" w:rsidR="00F0516E" w:rsidRDefault="00000000">
            <w:proofErr w:type="spellStart"/>
            <w:r>
              <w:rPr>
                <w:sz w:val="20"/>
                <w:szCs w:val="20"/>
              </w:rPr>
              <w:t>Keycloak</w:t>
            </w:r>
            <w:proofErr w:type="spellEnd"/>
            <w:r>
              <w:rPr>
                <w:sz w:val="20"/>
                <w:szCs w:val="20"/>
              </w:rPr>
              <w:t xml:space="preserve"> OIDC; Superset OIDC provider config; </w:t>
            </w:r>
            <w:proofErr w:type="spellStart"/>
            <w:r>
              <w:rPr>
                <w:sz w:val="20"/>
                <w:szCs w:val="20"/>
              </w:rPr>
              <w:t>JupyterHub</w:t>
            </w:r>
            <w:proofErr w:type="spellEnd"/>
            <w:r>
              <w:rPr>
                <w:sz w:val="20"/>
                <w:szCs w:val="20"/>
              </w:rPr>
              <w:t xml:space="preserve"> </w:t>
            </w:r>
            <w:proofErr w:type="spellStart"/>
            <w:r>
              <w:rPr>
                <w:sz w:val="20"/>
                <w:szCs w:val="20"/>
              </w:rPr>
              <w:t>OAuthenticator</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06FD7F" w14:textId="77777777" w:rsidR="00F0516E" w:rsidRDefault="00000000">
            <w:r>
              <w:rPr>
                <w:sz w:val="20"/>
                <w:szCs w:val="20"/>
              </w:rPr>
              <w:t>UT-UA-009</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37B5B1" w14:textId="77777777" w:rsidR="00F0516E" w:rsidRDefault="00000000">
            <w:r>
              <w:rPr>
                <w:sz w:val="20"/>
                <w:szCs w:val="20"/>
              </w:rPr>
              <w:t>D3</w:t>
            </w:r>
          </w:p>
        </w:tc>
        <w:tc>
          <w:tcPr>
            <w:tcW w:w="18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424F39" w14:textId="77777777" w:rsidR="00F0516E" w:rsidRDefault="00000000">
            <w:r>
              <w:rPr>
                <w:sz w:val="20"/>
                <w:szCs w:val="20"/>
              </w:rPr>
              <w:t>To be completed</w:t>
            </w:r>
          </w:p>
        </w:tc>
      </w:tr>
      <w:tr w:rsidR="00F0516E" w14:paraId="7167639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248A4" w14:textId="77777777" w:rsidR="00F0516E" w:rsidRDefault="00000000">
            <w:r>
              <w:rPr>
                <w:sz w:val="20"/>
                <w:szCs w:val="20"/>
              </w:rPr>
              <w:lastRenderedPageBreak/>
              <w:t>UM-003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981C9" w14:textId="77777777" w:rsidR="00F0516E" w:rsidRDefault="00000000">
            <w:r>
              <w:rPr>
                <w:sz w:val="20"/>
                <w:szCs w:val="20"/>
              </w:rPr>
              <w:t>System shall enforce MFA for Admin role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24DD6D" w14:textId="77777777" w:rsidR="00F0516E" w:rsidRDefault="00000000">
            <w:proofErr w:type="spellStart"/>
            <w:r>
              <w:rPr>
                <w:sz w:val="20"/>
                <w:szCs w:val="20"/>
              </w:rPr>
              <w:t>Keycloak</w:t>
            </w:r>
            <w:proofErr w:type="spellEnd"/>
            <w:r>
              <w:rPr>
                <w:sz w:val="20"/>
                <w:szCs w:val="20"/>
              </w:rPr>
              <w:t xml:space="preserve"> required action: CONFIGURE_TOTP for </w:t>
            </w:r>
            <w:proofErr w:type="spellStart"/>
            <w:r>
              <w:rPr>
                <w:sz w:val="20"/>
                <w:szCs w:val="20"/>
              </w:rPr>
              <w:t>datalab</w:t>
            </w:r>
            <w:proofErr w:type="spellEnd"/>
            <w:r>
              <w:rPr>
                <w:sz w:val="20"/>
                <w:szCs w:val="20"/>
              </w:rPr>
              <w:t>-admin role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4F7D88" w14:textId="77777777" w:rsidR="00F0516E" w:rsidRDefault="00000000">
            <w:r>
              <w:rPr>
                <w:sz w:val="20"/>
                <w:szCs w:val="20"/>
              </w:rPr>
              <w:t>UT-UA-009 (Admin variant)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FA991" w14:textId="77777777" w:rsidR="00F0516E" w:rsidRDefault="00000000">
            <w:r>
              <w:rPr>
                <w:sz w:val="20"/>
                <w:szCs w:val="20"/>
              </w:rPr>
              <w:t>D3</w:t>
            </w:r>
          </w:p>
        </w:tc>
        <w:tc>
          <w:tcPr>
            <w:tcW w:w="18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68ED60" w14:textId="77777777" w:rsidR="00F0516E" w:rsidRDefault="00000000">
            <w:r>
              <w:rPr>
                <w:sz w:val="20"/>
                <w:szCs w:val="20"/>
              </w:rPr>
              <w:t>To be completed</w:t>
            </w:r>
          </w:p>
        </w:tc>
      </w:tr>
      <w:tr w:rsidR="00F0516E" w14:paraId="3C17E81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63E73B" w14:textId="77777777" w:rsidR="00F0516E" w:rsidRDefault="00000000">
            <w:r>
              <w:rPr>
                <w:sz w:val="20"/>
                <w:szCs w:val="20"/>
              </w:rPr>
              <w:t>UM-004</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AA7A67" w14:textId="77777777" w:rsidR="00F0516E" w:rsidRDefault="00000000">
            <w:r>
              <w:rPr>
                <w:sz w:val="20"/>
                <w:szCs w:val="20"/>
              </w:rPr>
              <w:t>System shall enforce 30-minute session timeout</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26B58E" w14:textId="77777777" w:rsidR="00F0516E" w:rsidRDefault="00000000">
            <w:proofErr w:type="spellStart"/>
            <w:r>
              <w:rPr>
                <w:sz w:val="20"/>
                <w:szCs w:val="20"/>
              </w:rPr>
              <w:t>Keycloak</w:t>
            </w:r>
            <w:proofErr w:type="spellEnd"/>
            <w:r>
              <w:rPr>
                <w:sz w:val="20"/>
                <w:szCs w:val="20"/>
              </w:rPr>
              <w:t xml:space="preserve"> realm: Session Idle Timeout = 30 minutes</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0FF741" w14:textId="77777777" w:rsidR="00F0516E" w:rsidRDefault="00000000">
            <w:r>
              <w:rPr>
                <w:sz w:val="20"/>
                <w:szCs w:val="20"/>
              </w:rPr>
              <w:t>UT-UA-004</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8D5D51" w14:textId="77777777" w:rsidR="00F0516E" w:rsidRDefault="00000000">
            <w:r>
              <w:rPr>
                <w:sz w:val="20"/>
                <w:szCs w:val="20"/>
              </w:rPr>
              <w:t>D3</w:t>
            </w:r>
          </w:p>
        </w:tc>
        <w:tc>
          <w:tcPr>
            <w:tcW w:w="18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41CB10" w14:textId="77777777" w:rsidR="00F0516E" w:rsidRDefault="00000000">
            <w:r>
              <w:rPr>
                <w:sz w:val="20"/>
                <w:szCs w:val="20"/>
              </w:rPr>
              <w:t>To be completed</w:t>
            </w:r>
          </w:p>
        </w:tc>
      </w:tr>
      <w:tr w:rsidR="00F0516E" w14:paraId="008F484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2FE543" w14:textId="77777777" w:rsidR="00F0516E" w:rsidRDefault="00000000">
            <w:r>
              <w:rPr>
                <w:sz w:val="20"/>
                <w:szCs w:val="20"/>
              </w:rPr>
              <w:t>UM-005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B47E8" w14:textId="77777777" w:rsidR="00F0516E" w:rsidRDefault="00000000">
            <w:r>
              <w:rPr>
                <w:sz w:val="20"/>
                <w:szCs w:val="20"/>
              </w:rPr>
              <w:t>System shall lock accounts after 5 failed login attempts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25FD5" w14:textId="77777777" w:rsidR="00F0516E" w:rsidRDefault="00000000">
            <w:proofErr w:type="spellStart"/>
            <w:r>
              <w:rPr>
                <w:sz w:val="20"/>
                <w:szCs w:val="20"/>
              </w:rPr>
              <w:t>Keycloak</w:t>
            </w:r>
            <w:proofErr w:type="spellEnd"/>
            <w:r>
              <w:rPr>
                <w:sz w:val="20"/>
                <w:szCs w:val="20"/>
              </w:rPr>
              <w:t xml:space="preserve"> Brute Force Protection configuration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A32BF8" w14:textId="77777777" w:rsidR="00F0516E" w:rsidRDefault="00000000">
            <w:r>
              <w:rPr>
                <w:sz w:val="20"/>
                <w:szCs w:val="20"/>
              </w:rPr>
              <w:t>UT-UA-003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AAEC5" w14:textId="77777777" w:rsidR="00F0516E" w:rsidRDefault="00000000">
            <w:r>
              <w:rPr>
                <w:sz w:val="20"/>
                <w:szCs w:val="20"/>
              </w:rPr>
              <w:t>D3</w:t>
            </w:r>
          </w:p>
        </w:tc>
        <w:tc>
          <w:tcPr>
            <w:tcW w:w="18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6FA810" w14:textId="77777777" w:rsidR="00F0516E" w:rsidRDefault="00000000">
            <w:r>
              <w:rPr>
                <w:sz w:val="20"/>
                <w:szCs w:val="20"/>
              </w:rPr>
              <w:t>To be completed</w:t>
            </w:r>
          </w:p>
        </w:tc>
      </w:tr>
      <w:tr w:rsidR="00F0516E" w14:paraId="3F95F98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D3A24F" w14:textId="77777777" w:rsidR="00F0516E" w:rsidRDefault="00000000">
            <w:r>
              <w:rPr>
                <w:sz w:val="20"/>
                <w:szCs w:val="20"/>
              </w:rPr>
              <w:t>UM-006</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06691F" w14:textId="77777777" w:rsidR="00F0516E" w:rsidRDefault="00000000">
            <w:r>
              <w:rPr>
                <w:sz w:val="20"/>
                <w:szCs w:val="20"/>
              </w:rPr>
              <w:t>System shall enforce password complexity requirements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FBA6FC" w14:textId="77777777" w:rsidR="00F0516E" w:rsidRDefault="00000000">
            <w:proofErr w:type="spellStart"/>
            <w:r>
              <w:rPr>
                <w:sz w:val="20"/>
                <w:szCs w:val="20"/>
              </w:rPr>
              <w:t>Keycloak</w:t>
            </w:r>
            <w:proofErr w:type="spellEnd"/>
            <w:r>
              <w:rPr>
                <w:sz w:val="20"/>
                <w:szCs w:val="20"/>
              </w:rPr>
              <w:t xml:space="preserve"> Password Policy: </w:t>
            </w:r>
            <w:proofErr w:type="gramStart"/>
            <w:r>
              <w:rPr>
                <w:sz w:val="20"/>
                <w:szCs w:val="20"/>
              </w:rPr>
              <w:t>Length(</w:t>
            </w:r>
            <w:proofErr w:type="gramEnd"/>
            <w:r>
              <w:rPr>
                <w:sz w:val="20"/>
                <w:szCs w:val="20"/>
              </w:rPr>
              <w:t xml:space="preserve">12), Digits, </w:t>
            </w:r>
            <w:proofErr w:type="spellStart"/>
            <w:r>
              <w:rPr>
                <w:sz w:val="20"/>
                <w:szCs w:val="20"/>
              </w:rPr>
              <w:t>UpperCase</w:t>
            </w:r>
            <w:proofErr w:type="spellEnd"/>
            <w:r>
              <w:rPr>
                <w:sz w:val="20"/>
                <w:szCs w:val="20"/>
              </w:rPr>
              <w:t xml:space="preserve">, </w:t>
            </w:r>
            <w:proofErr w:type="spellStart"/>
            <w:r>
              <w:rPr>
                <w:sz w:val="20"/>
                <w:szCs w:val="20"/>
              </w:rPr>
              <w:t>SpecialChars</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41F619" w14:textId="77777777" w:rsidR="00F0516E" w:rsidRDefault="00000000">
            <w:r>
              <w:rPr>
                <w:sz w:val="20"/>
                <w:szCs w:val="20"/>
              </w:rPr>
              <w:t>UT-UA-008</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8B1425" w14:textId="77777777" w:rsidR="00F0516E" w:rsidRDefault="00000000">
            <w:r>
              <w:rPr>
                <w:sz w:val="20"/>
                <w:szCs w:val="20"/>
              </w:rPr>
              <w:t>D3</w:t>
            </w:r>
          </w:p>
        </w:tc>
        <w:tc>
          <w:tcPr>
            <w:tcW w:w="18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909AF8" w14:textId="77777777" w:rsidR="00F0516E" w:rsidRDefault="00000000">
            <w:r>
              <w:rPr>
                <w:sz w:val="20"/>
                <w:szCs w:val="20"/>
              </w:rPr>
              <w:t>To be completed</w:t>
            </w:r>
          </w:p>
        </w:tc>
      </w:tr>
      <w:tr w:rsidR="00F0516E" w14:paraId="30335EB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929D49" w14:textId="77777777" w:rsidR="00F0516E" w:rsidRDefault="00000000">
            <w:r>
              <w:rPr>
                <w:sz w:val="20"/>
                <w:szCs w:val="20"/>
              </w:rPr>
              <w:t>UM-007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8F347" w14:textId="77777777" w:rsidR="00F0516E" w:rsidRDefault="00000000">
            <w:r>
              <w:rPr>
                <w:sz w:val="20"/>
                <w:szCs w:val="20"/>
              </w:rPr>
              <w:t>System shall maintain an audit log of all user actions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89CB13" w14:textId="77777777" w:rsidR="00F0516E" w:rsidRDefault="00000000">
            <w:r>
              <w:rPr>
                <w:sz w:val="20"/>
                <w:szCs w:val="20"/>
              </w:rPr>
              <w:t>Audit logging middleware; PostgreSQL audit table; Admin audit log UI</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408167" w14:textId="77777777" w:rsidR="00F0516E" w:rsidRDefault="00000000">
            <w:r>
              <w:rPr>
                <w:sz w:val="20"/>
                <w:szCs w:val="20"/>
              </w:rPr>
              <w:t>UT-DM-008; Admin UAT tests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B11CAB" w14:textId="77777777" w:rsidR="00F0516E" w:rsidRDefault="00000000">
            <w:r>
              <w:rPr>
                <w:sz w:val="20"/>
                <w:szCs w:val="20"/>
              </w:rPr>
              <w:t>D3</w:t>
            </w:r>
          </w:p>
        </w:tc>
        <w:tc>
          <w:tcPr>
            <w:tcW w:w="18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59435" w14:textId="77777777" w:rsidR="00F0516E" w:rsidRDefault="00000000">
            <w:r>
              <w:rPr>
                <w:sz w:val="20"/>
                <w:szCs w:val="20"/>
              </w:rPr>
              <w:t>To be completed</w:t>
            </w:r>
          </w:p>
        </w:tc>
      </w:tr>
      <w:tr w:rsidR="00F0516E" w14:paraId="31C4F60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C470F0" w14:textId="77777777" w:rsidR="00F0516E" w:rsidRDefault="00000000">
            <w:r>
              <w:rPr>
                <w:sz w:val="20"/>
                <w:szCs w:val="20"/>
              </w:rPr>
              <w:t>UM-008</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2D695A" w14:textId="77777777" w:rsidR="00F0516E" w:rsidRDefault="00000000">
            <w:r>
              <w:rPr>
                <w:sz w:val="20"/>
                <w:szCs w:val="20"/>
              </w:rPr>
              <w:t>System shall support user deprovisioning by Admin</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2F6415" w14:textId="77777777" w:rsidR="00F0516E" w:rsidRDefault="00000000">
            <w:r>
              <w:rPr>
                <w:sz w:val="20"/>
                <w:szCs w:val="20"/>
              </w:rPr>
              <w:t>Admin user management UI; /</w:t>
            </w:r>
            <w:proofErr w:type="spellStart"/>
            <w:r>
              <w:rPr>
                <w:sz w:val="20"/>
                <w:szCs w:val="20"/>
              </w:rPr>
              <w:t>api</w:t>
            </w:r>
            <w:proofErr w:type="spellEnd"/>
            <w:r>
              <w:rPr>
                <w:sz w:val="20"/>
                <w:szCs w:val="20"/>
              </w:rPr>
              <w:t>/v1/users/{id} DELETE endpoint</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1F50EC" w14:textId="77777777" w:rsidR="00F0516E" w:rsidRDefault="00000000">
            <w:r>
              <w:rPr>
                <w:sz w:val="20"/>
                <w:szCs w:val="20"/>
              </w:rPr>
              <w:t>Admin UAT tests</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7038AB" w14:textId="77777777" w:rsidR="00F0516E" w:rsidRDefault="00000000">
            <w:r>
              <w:rPr>
                <w:sz w:val="20"/>
                <w:szCs w:val="20"/>
              </w:rPr>
              <w:t>D3</w:t>
            </w:r>
          </w:p>
        </w:tc>
        <w:tc>
          <w:tcPr>
            <w:tcW w:w="18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3A9DD0" w14:textId="77777777" w:rsidR="00F0516E" w:rsidRDefault="00000000">
            <w:r>
              <w:rPr>
                <w:sz w:val="20"/>
                <w:szCs w:val="20"/>
              </w:rPr>
              <w:t>To be completed</w:t>
            </w:r>
          </w:p>
        </w:tc>
      </w:tr>
    </w:tbl>
    <w:p w14:paraId="6C20381F" w14:textId="77777777" w:rsidR="00F0516E" w:rsidRDefault="00F0516E">
      <w:pPr>
        <w:spacing w:before="120" w:after="120"/>
      </w:pPr>
    </w:p>
    <w:p w14:paraId="2B15F094" w14:textId="77777777" w:rsidR="00F0516E" w:rsidRDefault="00000000">
      <w:r>
        <w:br w:type="page"/>
      </w:r>
    </w:p>
    <w:p w14:paraId="03BB263A" w14:textId="77777777" w:rsidR="00F0516E" w:rsidRDefault="00000000">
      <w:pPr>
        <w:pStyle w:val="Heading1"/>
        <w:spacing w:before="320" w:after="160"/>
      </w:pPr>
      <w:bookmarkStart w:id="359" w:name="_Toc231631566"/>
      <w:r>
        <w:rPr>
          <w:sz w:val="32"/>
          <w:szCs w:val="32"/>
        </w:rPr>
        <w:lastRenderedPageBreak/>
        <w:t>Section 64: CI/CD Pipeline Specification</w:t>
      </w:r>
      <w:bookmarkEnd w:id="359"/>
    </w:p>
    <w:p w14:paraId="3DB624FC" w14:textId="77777777" w:rsidR="00F0516E" w:rsidRDefault="00000000">
      <w:pPr>
        <w:spacing w:before="60" w:after="60"/>
        <w:jc w:val="both"/>
      </w:pPr>
      <w:r>
        <w:t>A fully automated Continuous Integration and Continuous Deployment (CI/CD) pipeline is a mandatory component of the Data Lab infrastructure and must be delivered as part of D9. The pipeline ensures that all code changes are automatically tested, security-scanned, and deployed in a consistent, repeatable manner. This specification defines the required pipeline stages and quality gates.</w:t>
      </w:r>
    </w:p>
    <w:p w14:paraId="0FB5ADF1" w14:textId="77777777" w:rsidR="00F0516E" w:rsidRDefault="00000000">
      <w:pPr>
        <w:pStyle w:val="Heading2"/>
        <w:spacing w:before="240" w:after="120"/>
      </w:pPr>
      <w:bookmarkStart w:id="360" w:name="_Toc231631567"/>
      <w:r>
        <w:rPr>
          <w:sz w:val="26"/>
          <w:szCs w:val="26"/>
        </w:rPr>
        <w:t>64.1 Pipeline Trigger Events</w:t>
      </w:r>
      <w:bookmarkEnd w:id="360"/>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1500"/>
        <w:gridCol w:w="3606"/>
      </w:tblGrid>
      <w:tr w:rsidR="00F0516E" w14:paraId="08BFDBF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47DEBA96" w14:textId="77777777" w:rsidR="00F0516E" w:rsidRDefault="00000000">
            <w:r>
              <w:rPr>
                <w:b/>
                <w:bCs/>
                <w:color w:val="FFFFFF"/>
                <w:sz w:val="20"/>
                <w:szCs w:val="20"/>
              </w:rPr>
              <w:t>Trigger Event</w:t>
            </w:r>
          </w:p>
        </w:tc>
        <w:tc>
          <w:tcPr>
            <w:tcW w:w="20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46A8E3A2" w14:textId="77777777" w:rsidR="00F0516E" w:rsidRDefault="00000000">
            <w:r>
              <w:rPr>
                <w:b/>
                <w:bCs/>
                <w:color w:val="FFFFFF"/>
                <w:sz w:val="20"/>
                <w:szCs w:val="20"/>
              </w:rPr>
              <w:t>Pipeline</w:t>
            </w:r>
          </w:p>
        </w:tc>
        <w:tc>
          <w:tcPr>
            <w:tcW w:w="15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5831A135" w14:textId="77777777" w:rsidR="00F0516E" w:rsidRDefault="00000000">
            <w:r>
              <w:rPr>
                <w:b/>
                <w:bCs/>
                <w:color w:val="FFFFFF"/>
                <w:sz w:val="20"/>
                <w:szCs w:val="20"/>
              </w:rPr>
              <w:t>Environment</w:t>
            </w:r>
          </w:p>
        </w:tc>
        <w:tc>
          <w:tcPr>
            <w:tcW w:w="3606"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0302428D" w14:textId="77777777" w:rsidR="00F0516E" w:rsidRDefault="00000000">
            <w:r>
              <w:rPr>
                <w:b/>
                <w:bCs/>
                <w:color w:val="FFFFFF"/>
                <w:sz w:val="20"/>
                <w:szCs w:val="20"/>
              </w:rPr>
              <w:t>Notification</w:t>
            </w:r>
          </w:p>
        </w:tc>
      </w:tr>
      <w:tr w:rsidR="00F0516E" w14:paraId="4CD843A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6643D0" w14:textId="77777777" w:rsidR="00F0516E" w:rsidRDefault="00000000">
            <w:r>
              <w:rPr>
                <w:sz w:val="20"/>
                <w:szCs w:val="20"/>
              </w:rPr>
              <w:t>Pull Request (PR) opened against main branch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444C0F" w14:textId="77777777" w:rsidR="00F0516E" w:rsidRDefault="00000000">
            <w:r>
              <w:rPr>
                <w:sz w:val="20"/>
                <w:szCs w:val="20"/>
              </w:rPr>
              <w:t>CI Pipeline (test + scan only; no deploy)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6AD45" w14:textId="77777777" w:rsidR="00F0516E" w:rsidRDefault="00000000">
            <w:r>
              <w:rPr>
                <w:sz w:val="20"/>
                <w:szCs w:val="20"/>
              </w:rPr>
              <w:t>None</w:t>
            </w:r>
          </w:p>
        </w:tc>
        <w:tc>
          <w:tcPr>
            <w:tcW w:w="36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21765" w14:textId="77777777" w:rsidR="00F0516E" w:rsidRDefault="00000000">
            <w:r>
              <w:rPr>
                <w:sz w:val="20"/>
                <w:szCs w:val="20"/>
              </w:rPr>
              <w:t>PR status check; developer notified of pass/fail</w:t>
            </w:r>
          </w:p>
        </w:tc>
      </w:tr>
      <w:tr w:rsidR="00F0516E" w14:paraId="76819BD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A9105A" w14:textId="77777777" w:rsidR="00F0516E" w:rsidRDefault="00000000">
            <w:r>
              <w:rPr>
                <w:sz w:val="20"/>
                <w:szCs w:val="20"/>
              </w:rPr>
              <w:t>PR merged to main branch</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E511A1" w14:textId="77777777" w:rsidR="00F0516E" w:rsidRDefault="00000000">
            <w:r>
              <w:rPr>
                <w:sz w:val="20"/>
                <w:szCs w:val="20"/>
              </w:rPr>
              <w:t>CI + CD Pipeline (test, scan, build, deploy to staging)</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E22B85" w14:textId="77777777" w:rsidR="00F0516E" w:rsidRDefault="00000000">
            <w:r>
              <w:rPr>
                <w:sz w:val="20"/>
                <w:szCs w:val="20"/>
              </w:rPr>
              <w:t>Staging</w:t>
            </w:r>
          </w:p>
        </w:tc>
        <w:tc>
          <w:tcPr>
            <w:tcW w:w="36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AC8BF3" w14:textId="77777777" w:rsidR="00F0516E" w:rsidRDefault="00000000">
            <w:r>
              <w:rPr>
                <w:sz w:val="20"/>
                <w:szCs w:val="20"/>
              </w:rPr>
              <w:t>Slack/email: 'Deployed to staging – [commit message]'</w:t>
            </w:r>
          </w:p>
        </w:tc>
      </w:tr>
      <w:tr w:rsidR="00F0516E" w14:paraId="65C2EC0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44EB56" w14:textId="77777777" w:rsidR="00F0516E" w:rsidRDefault="00000000">
            <w:r>
              <w:rPr>
                <w:sz w:val="20"/>
                <w:szCs w:val="20"/>
              </w:rPr>
              <w:t>Manual approval via GitHub Actions environment protection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053243" w14:textId="77777777" w:rsidR="00F0516E" w:rsidRDefault="00000000">
            <w:r>
              <w:rPr>
                <w:sz w:val="20"/>
                <w:szCs w:val="20"/>
              </w:rPr>
              <w:t>CD Pipeline (deploy to production)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5FD06" w14:textId="77777777" w:rsidR="00F0516E" w:rsidRDefault="00000000">
            <w:r>
              <w:rPr>
                <w:sz w:val="20"/>
                <w:szCs w:val="20"/>
              </w:rPr>
              <w:t>Production</w:t>
            </w:r>
          </w:p>
        </w:tc>
        <w:tc>
          <w:tcPr>
            <w:tcW w:w="36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88A00" w14:textId="77777777" w:rsidR="00F0516E" w:rsidRDefault="00000000">
            <w:r>
              <w:rPr>
                <w:sz w:val="20"/>
                <w:szCs w:val="20"/>
              </w:rPr>
              <w:t>Slack/email: 'Deployed to production – [version tag]'</w:t>
            </w:r>
          </w:p>
        </w:tc>
      </w:tr>
      <w:tr w:rsidR="00F0516E" w14:paraId="50FE985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E5CB12" w14:textId="77777777" w:rsidR="00F0516E" w:rsidRDefault="00000000">
            <w:r>
              <w:rPr>
                <w:sz w:val="20"/>
                <w:szCs w:val="20"/>
              </w:rPr>
              <w:t>Nightly (scheduled: 02:00 SAST)</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AC350C" w14:textId="77777777" w:rsidR="00F0516E" w:rsidRDefault="00000000">
            <w:r>
              <w:rPr>
                <w:sz w:val="20"/>
                <w:szCs w:val="20"/>
              </w:rPr>
              <w:t>Security scan pipeline (</w:t>
            </w:r>
            <w:proofErr w:type="spellStart"/>
            <w:r>
              <w:rPr>
                <w:sz w:val="20"/>
                <w:szCs w:val="20"/>
              </w:rPr>
              <w:t>Trivy</w:t>
            </w:r>
            <w:proofErr w:type="spellEnd"/>
            <w:r>
              <w:rPr>
                <w:sz w:val="20"/>
                <w:szCs w:val="20"/>
              </w:rPr>
              <w:t xml:space="preserve"> + dependency audit)</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7C0073" w14:textId="77777777" w:rsidR="00F0516E" w:rsidRDefault="00000000">
            <w:r>
              <w:rPr>
                <w:sz w:val="20"/>
                <w:szCs w:val="20"/>
              </w:rPr>
              <w:t>Staging</w:t>
            </w:r>
          </w:p>
        </w:tc>
        <w:tc>
          <w:tcPr>
            <w:tcW w:w="36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2A2C9F" w14:textId="77777777" w:rsidR="00F0516E" w:rsidRDefault="00000000">
            <w:r>
              <w:rPr>
                <w:sz w:val="20"/>
                <w:szCs w:val="20"/>
              </w:rPr>
              <w:t>Email to Data Controller if new Critical/High CVEs found</w:t>
            </w:r>
          </w:p>
        </w:tc>
      </w:tr>
    </w:tbl>
    <w:p w14:paraId="5228285C" w14:textId="77777777" w:rsidR="00F0516E" w:rsidRDefault="00F0516E">
      <w:pPr>
        <w:spacing w:before="120" w:after="120"/>
      </w:pPr>
    </w:p>
    <w:p w14:paraId="69A145EF" w14:textId="77777777" w:rsidR="00F0516E" w:rsidRDefault="00000000">
      <w:pPr>
        <w:pStyle w:val="Heading2"/>
        <w:spacing w:before="240" w:after="120"/>
      </w:pPr>
      <w:bookmarkStart w:id="361" w:name="_Toc231631568"/>
      <w:r>
        <w:rPr>
          <w:sz w:val="26"/>
          <w:szCs w:val="26"/>
        </w:rPr>
        <w:t>64.2 CI Pipeline Stages and Quality Gates</w:t>
      </w:r>
      <w:bookmarkEnd w:id="361"/>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4"/>
        <w:gridCol w:w="1486"/>
        <w:gridCol w:w="2177"/>
        <w:gridCol w:w="1777"/>
        <w:gridCol w:w="2472"/>
      </w:tblGrid>
      <w:tr w:rsidR="00F0516E" w14:paraId="79AD38F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6B04CCF8" w14:textId="77777777" w:rsidR="00F0516E" w:rsidRDefault="00000000">
            <w:r>
              <w:rPr>
                <w:b/>
                <w:bCs/>
                <w:color w:val="FFFFFF"/>
                <w:sz w:val="20"/>
                <w:szCs w:val="20"/>
              </w:rPr>
              <w:t>Stage</w:t>
            </w:r>
          </w:p>
        </w:tc>
        <w:tc>
          <w:tcPr>
            <w:tcW w:w="14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32383C8E" w14:textId="77777777" w:rsidR="00F0516E" w:rsidRDefault="00000000">
            <w:r>
              <w:rPr>
                <w:b/>
                <w:bCs/>
                <w:color w:val="FFFFFF"/>
                <w:sz w:val="20"/>
                <w:szCs w:val="20"/>
              </w:rPr>
              <w:t>Tool</w:t>
            </w:r>
          </w:p>
        </w:tc>
        <w:tc>
          <w:tcPr>
            <w:tcW w:w="22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3277F42B" w14:textId="77777777" w:rsidR="00F0516E" w:rsidRDefault="00000000">
            <w:r>
              <w:rPr>
                <w:b/>
                <w:bCs/>
                <w:color w:val="FFFFFF"/>
                <w:sz w:val="20"/>
                <w:szCs w:val="20"/>
              </w:rPr>
              <w:t>Quality Gate</w:t>
            </w:r>
          </w:p>
        </w:tc>
        <w:tc>
          <w:tcPr>
            <w:tcW w:w="18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3EDEF4A1" w14:textId="77777777" w:rsidR="00F0516E" w:rsidRDefault="00000000">
            <w:r>
              <w:rPr>
                <w:b/>
                <w:bCs/>
                <w:color w:val="FFFFFF"/>
                <w:sz w:val="20"/>
                <w:szCs w:val="20"/>
              </w:rPr>
              <w:t>Failure Action</w:t>
            </w:r>
          </w:p>
        </w:tc>
        <w:tc>
          <w:tcPr>
            <w:tcW w:w="2506"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0A5BAA9F" w14:textId="77777777" w:rsidR="00F0516E" w:rsidRDefault="00000000">
            <w:r>
              <w:rPr>
                <w:b/>
                <w:bCs/>
                <w:color w:val="FFFFFF"/>
                <w:sz w:val="20"/>
                <w:szCs w:val="20"/>
              </w:rPr>
              <w:t>Estimated Duration</w:t>
            </w:r>
          </w:p>
        </w:tc>
      </w:tr>
      <w:tr w:rsidR="00F0516E" w14:paraId="33FBB53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FB6E6" w14:textId="77777777" w:rsidR="00F0516E" w:rsidRDefault="00000000">
            <w:r>
              <w:rPr>
                <w:sz w:val="20"/>
                <w:szCs w:val="20"/>
              </w:rPr>
              <w:t>1. Code Checkout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C85492" w14:textId="77777777" w:rsidR="00F0516E" w:rsidRDefault="00000000">
            <w:r>
              <w:rPr>
                <w:sz w:val="20"/>
                <w:szCs w:val="20"/>
              </w:rPr>
              <w:t>Git / GitHub Actions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135AA" w14:textId="77777777" w:rsidR="00F0516E" w:rsidRDefault="00000000">
            <w:r>
              <w:rPr>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547F50" w14:textId="77777777" w:rsidR="00F0516E" w:rsidRDefault="00000000">
            <w:r>
              <w:rPr>
                <w:sz w:val="20"/>
                <w:szCs w:val="20"/>
              </w:rPr>
              <w:t>–</w:t>
            </w:r>
          </w:p>
        </w:tc>
        <w:tc>
          <w:tcPr>
            <w:tcW w:w="2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A527FC" w14:textId="77777777" w:rsidR="00F0516E" w:rsidRDefault="00000000">
            <w:r>
              <w:rPr>
                <w:sz w:val="20"/>
                <w:szCs w:val="20"/>
              </w:rPr>
              <w:t>&lt; 30 sec</w:t>
            </w:r>
          </w:p>
        </w:tc>
      </w:tr>
      <w:tr w:rsidR="00F0516E" w14:paraId="3CE8E25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6370BE" w14:textId="77777777" w:rsidR="00F0516E" w:rsidRDefault="00000000">
            <w:r>
              <w:rPr>
                <w:sz w:val="20"/>
                <w:szCs w:val="20"/>
              </w:rPr>
              <w:t>2. Lint and Format Check</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E91598" w14:textId="77777777" w:rsidR="00F0516E" w:rsidRDefault="00000000">
            <w:r>
              <w:rPr>
                <w:sz w:val="20"/>
                <w:szCs w:val="20"/>
              </w:rPr>
              <w:t xml:space="preserve">flake8 (Python), </w:t>
            </w:r>
            <w:proofErr w:type="spellStart"/>
            <w:r>
              <w:rPr>
                <w:sz w:val="20"/>
                <w:szCs w:val="20"/>
              </w:rPr>
              <w:t>ESLint</w:t>
            </w:r>
            <w:proofErr w:type="spellEnd"/>
            <w:r>
              <w:rPr>
                <w:sz w:val="20"/>
                <w:szCs w:val="20"/>
              </w:rPr>
              <w:t xml:space="preserve"> (JS)</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EE49A1" w14:textId="77777777" w:rsidR="00F0516E" w:rsidRDefault="00000000">
            <w:r>
              <w:rPr>
                <w:sz w:val="20"/>
                <w:szCs w:val="20"/>
              </w:rPr>
              <w:t>Zero lint errors; max 5 warnings (configured)</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8B5E0F" w14:textId="77777777" w:rsidR="00F0516E" w:rsidRDefault="00000000">
            <w:r>
              <w:rPr>
                <w:sz w:val="20"/>
                <w:szCs w:val="20"/>
              </w:rPr>
              <w:t>Fail CI; block PR merge</w:t>
            </w:r>
          </w:p>
        </w:tc>
        <w:tc>
          <w:tcPr>
            <w:tcW w:w="25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A4449B" w14:textId="77777777" w:rsidR="00F0516E" w:rsidRDefault="00000000">
            <w:r>
              <w:rPr>
                <w:sz w:val="20"/>
                <w:szCs w:val="20"/>
              </w:rPr>
              <w:t>1–2 min</w:t>
            </w:r>
          </w:p>
        </w:tc>
      </w:tr>
      <w:tr w:rsidR="00F0516E" w14:paraId="4B4A2A0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13E36" w14:textId="77777777" w:rsidR="00F0516E" w:rsidRDefault="00000000">
            <w:r>
              <w:rPr>
                <w:sz w:val="20"/>
                <w:szCs w:val="20"/>
              </w:rPr>
              <w:t>3. Unit Tests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FC8671" w14:textId="77777777" w:rsidR="00F0516E" w:rsidRDefault="00000000">
            <w:proofErr w:type="spellStart"/>
            <w:r>
              <w:rPr>
                <w:sz w:val="20"/>
                <w:szCs w:val="20"/>
              </w:rPr>
              <w:t>pytest</w:t>
            </w:r>
            <w:proofErr w:type="spellEnd"/>
            <w:r>
              <w:rPr>
                <w:sz w:val="20"/>
                <w:szCs w:val="20"/>
              </w:rPr>
              <w:t xml:space="preserve"> (Python), Jest (JS)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E7B50" w14:textId="77777777" w:rsidR="00F0516E" w:rsidRDefault="00000000">
            <w:r>
              <w:rPr>
                <w:sz w:val="20"/>
                <w:szCs w:val="20"/>
              </w:rPr>
              <w:t>100% of unit tests pass; minimum 70% code coverage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D72DF" w14:textId="77777777" w:rsidR="00F0516E" w:rsidRDefault="00000000">
            <w:r>
              <w:rPr>
                <w:sz w:val="20"/>
                <w:szCs w:val="20"/>
              </w:rPr>
              <w:t>Fail CI; block PR merge</w:t>
            </w:r>
          </w:p>
        </w:tc>
        <w:tc>
          <w:tcPr>
            <w:tcW w:w="2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CA170" w14:textId="77777777" w:rsidR="00F0516E" w:rsidRDefault="00000000">
            <w:r>
              <w:rPr>
                <w:sz w:val="20"/>
                <w:szCs w:val="20"/>
              </w:rPr>
              <w:t>3–5 min</w:t>
            </w:r>
          </w:p>
        </w:tc>
      </w:tr>
      <w:tr w:rsidR="00F0516E" w14:paraId="0776324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3ABD9B" w14:textId="77777777" w:rsidR="00F0516E" w:rsidRDefault="00000000">
            <w:r>
              <w:rPr>
                <w:sz w:val="20"/>
                <w:szCs w:val="20"/>
              </w:rPr>
              <w:t>4. Integration Tests</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88E191" w14:textId="77777777" w:rsidR="00F0516E" w:rsidRDefault="00000000">
            <w:proofErr w:type="spellStart"/>
            <w:r>
              <w:rPr>
                <w:sz w:val="20"/>
                <w:szCs w:val="20"/>
              </w:rPr>
              <w:t>pytest</w:t>
            </w:r>
            <w:proofErr w:type="spellEnd"/>
            <w:r>
              <w:rPr>
                <w:sz w:val="20"/>
                <w:szCs w:val="20"/>
              </w:rPr>
              <w:t xml:space="preserve"> with </w:t>
            </w:r>
            <w:proofErr w:type="spellStart"/>
            <w:r>
              <w:rPr>
                <w:sz w:val="20"/>
                <w:szCs w:val="20"/>
              </w:rPr>
              <w:t>testcontainers</w:t>
            </w:r>
            <w:proofErr w:type="spellEnd"/>
            <w:r>
              <w:rPr>
                <w:sz w:val="20"/>
                <w:szCs w:val="20"/>
              </w:rPr>
              <w:t xml:space="preserve"> (PostgreSQL, </w:t>
            </w:r>
            <w:proofErr w:type="spellStart"/>
            <w:r>
              <w:rPr>
                <w:sz w:val="20"/>
                <w:szCs w:val="20"/>
              </w:rPr>
              <w:t>MinIO</w:t>
            </w:r>
            <w:proofErr w:type="spellEnd"/>
            <w:r>
              <w:rPr>
                <w:sz w:val="20"/>
                <w:szCs w:val="20"/>
              </w:rPr>
              <w:t xml:space="preserve"> in Docker)</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422DB3" w14:textId="77777777" w:rsidR="00F0516E" w:rsidRDefault="00000000">
            <w:r>
              <w:rPr>
                <w:sz w:val="20"/>
                <w:szCs w:val="20"/>
              </w:rPr>
              <w:t>100% integration tests pass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E00471" w14:textId="77777777" w:rsidR="00F0516E" w:rsidRDefault="00000000">
            <w:r>
              <w:rPr>
                <w:sz w:val="20"/>
                <w:szCs w:val="20"/>
              </w:rPr>
              <w:t>Fail CI; block PR merge</w:t>
            </w:r>
          </w:p>
        </w:tc>
        <w:tc>
          <w:tcPr>
            <w:tcW w:w="25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1749C7" w14:textId="77777777" w:rsidR="00F0516E" w:rsidRDefault="00000000">
            <w:r>
              <w:rPr>
                <w:sz w:val="20"/>
                <w:szCs w:val="20"/>
              </w:rPr>
              <w:t>5–10 min</w:t>
            </w:r>
          </w:p>
        </w:tc>
      </w:tr>
      <w:tr w:rsidR="00F0516E" w14:paraId="432AB6E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72D515" w14:textId="77777777" w:rsidR="00F0516E" w:rsidRDefault="00000000">
            <w:r>
              <w:rPr>
                <w:sz w:val="20"/>
                <w:szCs w:val="20"/>
              </w:rPr>
              <w:t>5. Container Build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656EEE" w14:textId="77777777" w:rsidR="00F0516E" w:rsidRDefault="00000000">
            <w:r>
              <w:rPr>
                <w:sz w:val="20"/>
                <w:szCs w:val="20"/>
              </w:rPr>
              <w:t xml:space="preserve">Docker / GitHub Actions </w:t>
            </w:r>
            <w:proofErr w:type="spellStart"/>
            <w:r>
              <w:rPr>
                <w:sz w:val="20"/>
                <w:szCs w:val="20"/>
              </w:rPr>
              <w:t>buildx</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5D744F" w14:textId="77777777" w:rsidR="00F0516E" w:rsidRDefault="00000000">
            <w:r>
              <w:rPr>
                <w:sz w:val="20"/>
                <w:szCs w:val="20"/>
              </w:rPr>
              <w:t>Image builds without error; no build warnings that affect runtime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43B7FE" w14:textId="77777777" w:rsidR="00F0516E" w:rsidRDefault="00000000">
            <w:r>
              <w:rPr>
                <w:sz w:val="20"/>
                <w:szCs w:val="20"/>
              </w:rPr>
              <w:t>Fail CI</w:t>
            </w:r>
          </w:p>
        </w:tc>
        <w:tc>
          <w:tcPr>
            <w:tcW w:w="2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65514" w14:textId="77777777" w:rsidR="00F0516E" w:rsidRDefault="00000000">
            <w:r>
              <w:rPr>
                <w:sz w:val="20"/>
                <w:szCs w:val="20"/>
              </w:rPr>
              <w:t>2–3 min</w:t>
            </w:r>
          </w:p>
        </w:tc>
      </w:tr>
      <w:tr w:rsidR="00F0516E" w14:paraId="6806482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B6D50A" w14:textId="77777777" w:rsidR="00F0516E" w:rsidRDefault="00000000">
            <w:r>
              <w:rPr>
                <w:sz w:val="20"/>
                <w:szCs w:val="20"/>
              </w:rPr>
              <w:t>6. Container Security Scan</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17D1C5" w14:textId="77777777" w:rsidR="00F0516E" w:rsidRDefault="00000000">
            <w:proofErr w:type="spellStart"/>
            <w:r>
              <w:rPr>
                <w:sz w:val="20"/>
                <w:szCs w:val="20"/>
              </w:rPr>
              <w:t>Trivy</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D77D69" w14:textId="77777777" w:rsidR="00F0516E" w:rsidRDefault="00000000">
            <w:r>
              <w:rPr>
                <w:sz w:val="20"/>
                <w:szCs w:val="20"/>
              </w:rPr>
              <w:t>Zero CRITICAL CVEs; ≤5 HIGH CVEs (reviewed and accepted)</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F2EEF2" w14:textId="77777777" w:rsidR="00F0516E" w:rsidRDefault="00000000">
            <w:r>
              <w:rPr>
                <w:sz w:val="20"/>
                <w:szCs w:val="20"/>
              </w:rPr>
              <w:t>Fail CI if Critical; warn if High</w:t>
            </w:r>
          </w:p>
        </w:tc>
        <w:tc>
          <w:tcPr>
            <w:tcW w:w="25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C5B6E6" w14:textId="77777777" w:rsidR="00F0516E" w:rsidRDefault="00000000">
            <w:r>
              <w:rPr>
                <w:sz w:val="20"/>
                <w:szCs w:val="20"/>
              </w:rPr>
              <w:t>2–3 min</w:t>
            </w:r>
          </w:p>
        </w:tc>
      </w:tr>
      <w:tr w:rsidR="00F0516E" w14:paraId="7BF5A82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0A0B21" w14:textId="77777777" w:rsidR="00F0516E" w:rsidRDefault="00000000">
            <w:r>
              <w:rPr>
                <w:sz w:val="20"/>
                <w:szCs w:val="20"/>
              </w:rPr>
              <w:t>7. Dependency Audit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9D578" w14:textId="77777777" w:rsidR="00F0516E" w:rsidRDefault="00000000">
            <w:proofErr w:type="spellStart"/>
            <w:r>
              <w:rPr>
                <w:sz w:val="20"/>
                <w:szCs w:val="20"/>
              </w:rPr>
              <w:t>npm</w:t>
            </w:r>
            <w:proofErr w:type="spellEnd"/>
            <w:r>
              <w:rPr>
                <w:sz w:val="20"/>
                <w:szCs w:val="20"/>
              </w:rPr>
              <w:t xml:space="preserve"> audit --audit-</w:t>
            </w:r>
            <w:r>
              <w:rPr>
                <w:sz w:val="20"/>
                <w:szCs w:val="20"/>
              </w:rPr>
              <w:lastRenderedPageBreak/>
              <w:t>level=high; pip-audit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F2653" w14:textId="77777777" w:rsidR="00F0516E" w:rsidRDefault="00000000">
            <w:r>
              <w:rPr>
                <w:sz w:val="20"/>
                <w:szCs w:val="20"/>
              </w:rPr>
              <w:lastRenderedPageBreak/>
              <w:t>Zero Critical/High severity findings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4E0DCE" w14:textId="77777777" w:rsidR="00F0516E" w:rsidRDefault="00000000">
            <w:r>
              <w:rPr>
                <w:sz w:val="20"/>
                <w:szCs w:val="20"/>
              </w:rPr>
              <w:t>Fail CI</w:t>
            </w:r>
          </w:p>
        </w:tc>
        <w:tc>
          <w:tcPr>
            <w:tcW w:w="2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44E89" w14:textId="77777777" w:rsidR="00F0516E" w:rsidRDefault="00000000">
            <w:r>
              <w:rPr>
                <w:sz w:val="20"/>
                <w:szCs w:val="20"/>
              </w:rPr>
              <w:t>1 min</w:t>
            </w:r>
          </w:p>
        </w:tc>
      </w:tr>
      <w:tr w:rsidR="00F0516E" w14:paraId="155A16A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4187FD" w14:textId="77777777" w:rsidR="00F0516E" w:rsidRDefault="00000000">
            <w:r>
              <w:rPr>
                <w:sz w:val="20"/>
                <w:szCs w:val="20"/>
              </w:rPr>
              <w:t>8. Push to Container Registry</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0AACE1" w14:textId="77777777" w:rsidR="00F0516E" w:rsidRDefault="00000000">
            <w:r>
              <w:rPr>
                <w:sz w:val="20"/>
                <w:szCs w:val="20"/>
              </w:rPr>
              <w:t>Azure Container Registry</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9727E1" w14:textId="77777777" w:rsidR="00F0516E" w:rsidRDefault="00000000">
            <w:r>
              <w:rPr>
                <w:sz w:val="20"/>
                <w:szCs w:val="20"/>
              </w:rPr>
              <w:t>Image tagged with commit SHA; pushed successfully</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E1AB0B" w14:textId="77777777" w:rsidR="00F0516E" w:rsidRDefault="00000000">
            <w:r>
              <w:rPr>
                <w:sz w:val="20"/>
                <w:szCs w:val="20"/>
              </w:rPr>
              <w:t>Fail CD</w:t>
            </w:r>
          </w:p>
        </w:tc>
        <w:tc>
          <w:tcPr>
            <w:tcW w:w="25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6BA9B3" w14:textId="77777777" w:rsidR="00F0516E" w:rsidRDefault="00000000">
            <w:r>
              <w:rPr>
                <w:sz w:val="20"/>
                <w:szCs w:val="20"/>
              </w:rPr>
              <w:t>1–2 min</w:t>
            </w:r>
          </w:p>
        </w:tc>
      </w:tr>
      <w:tr w:rsidR="00F0516E" w14:paraId="65A930F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243B0B" w14:textId="77777777" w:rsidR="00F0516E" w:rsidRDefault="00000000">
            <w:r>
              <w:rPr>
                <w:sz w:val="20"/>
                <w:szCs w:val="20"/>
              </w:rPr>
              <w:t>9. Deploy to Staging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F9F32E" w14:textId="77777777" w:rsidR="00F0516E" w:rsidRDefault="00000000">
            <w:proofErr w:type="spellStart"/>
            <w:r>
              <w:rPr>
                <w:sz w:val="20"/>
                <w:szCs w:val="20"/>
              </w:rPr>
              <w:t>kubectl</w:t>
            </w:r>
            <w:proofErr w:type="spellEnd"/>
            <w:r>
              <w:rPr>
                <w:sz w:val="20"/>
                <w:szCs w:val="20"/>
              </w:rPr>
              <w:t xml:space="preserve"> / Helm upgrade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311EB" w14:textId="77777777" w:rsidR="00F0516E" w:rsidRDefault="00000000">
            <w:r>
              <w:rPr>
                <w:sz w:val="20"/>
                <w:szCs w:val="20"/>
              </w:rPr>
              <w:t>Deployment rollout completes; health check endpoint returns 200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030E8E" w14:textId="77777777" w:rsidR="00F0516E" w:rsidRDefault="00000000">
            <w:r>
              <w:rPr>
                <w:sz w:val="20"/>
                <w:szCs w:val="20"/>
              </w:rPr>
              <w:t>Fail CD; auto-rollback to prior version</w:t>
            </w:r>
          </w:p>
        </w:tc>
        <w:tc>
          <w:tcPr>
            <w:tcW w:w="2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2418A" w14:textId="77777777" w:rsidR="00F0516E" w:rsidRDefault="00000000">
            <w:r>
              <w:rPr>
                <w:sz w:val="20"/>
                <w:szCs w:val="20"/>
              </w:rPr>
              <w:t>3–5 min</w:t>
            </w:r>
          </w:p>
        </w:tc>
      </w:tr>
      <w:tr w:rsidR="00F0516E" w14:paraId="15B70D4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C82170" w14:textId="77777777" w:rsidR="00F0516E" w:rsidRDefault="00000000">
            <w:r>
              <w:rPr>
                <w:sz w:val="20"/>
                <w:szCs w:val="20"/>
              </w:rPr>
              <w:t>10. Smoke Tests (Staging)</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B797E2" w14:textId="77777777" w:rsidR="00F0516E" w:rsidRDefault="00000000">
            <w:r>
              <w:rPr>
                <w:sz w:val="20"/>
                <w:szCs w:val="20"/>
              </w:rPr>
              <w:t>Playwright / Postman Newman</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4A9CE8" w14:textId="77777777" w:rsidR="00F0516E" w:rsidRDefault="00000000">
            <w:r>
              <w:rPr>
                <w:sz w:val="20"/>
                <w:szCs w:val="20"/>
              </w:rPr>
              <w:t>Key API endpoints return expected responses; login flow succeeds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724806" w14:textId="77777777" w:rsidR="00F0516E" w:rsidRDefault="00000000">
            <w:r>
              <w:rPr>
                <w:sz w:val="20"/>
                <w:szCs w:val="20"/>
              </w:rPr>
              <w:t>Fail CD; alert team</w:t>
            </w:r>
          </w:p>
        </w:tc>
        <w:tc>
          <w:tcPr>
            <w:tcW w:w="25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41DC8E" w14:textId="77777777" w:rsidR="00F0516E" w:rsidRDefault="00000000">
            <w:r>
              <w:rPr>
                <w:sz w:val="20"/>
                <w:szCs w:val="20"/>
              </w:rPr>
              <w:t>2–3 min</w:t>
            </w:r>
          </w:p>
        </w:tc>
      </w:tr>
    </w:tbl>
    <w:p w14:paraId="2A852088" w14:textId="77777777" w:rsidR="00F0516E" w:rsidRDefault="00F0516E">
      <w:pPr>
        <w:spacing w:before="120" w:after="120"/>
      </w:pPr>
    </w:p>
    <w:p w14:paraId="503DBCAD" w14:textId="77777777" w:rsidR="00F0516E" w:rsidRDefault="00000000">
      <w:pPr>
        <w:pStyle w:val="Heading2"/>
        <w:spacing w:before="240" w:after="120"/>
      </w:pPr>
      <w:bookmarkStart w:id="362" w:name="_Toc231631569"/>
      <w:r>
        <w:rPr>
          <w:sz w:val="26"/>
          <w:szCs w:val="26"/>
        </w:rPr>
        <w:t>64.3 Production Deployment Protocol</w:t>
      </w:r>
      <w:bookmarkEnd w:id="362"/>
    </w:p>
    <w:p w14:paraId="6B7C0652" w14:textId="77777777" w:rsidR="00F0516E" w:rsidRDefault="00000000">
      <w:pPr>
        <w:spacing w:before="60" w:after="60"/>
        <w:jc w:val="both"/>
      </w:pPr>
      <w:r>
        <w:t>Production deployments require explicit human approval and follow a structured protocol to minimise risk:</w:t>
      </w:r>
    </w:p>
    <w:p w14:paraId="100B70F4" w14:textId="77777777" w:rsidR="00F0516E" w:rsidRDefault="00000000">
      <w:pPr>
        <w:pStyle w:val="ListParagraph"/>
        <w:numPr>
          <w:ilvl w:val="0"/>
          <w:numId w:val="3"/>
        </w:numPr>
        <w:spacing w:before="40" w:after="40"/>
      </w:pPr>
      <w:r>
        <w:t xml:space="preserve">Developer raises deployment request in GitHub Actions or Azure DevOps; </w:t>
      </w:r>
      <w:proofErr w:type="gramStart"/>
      <w:r>
        <w:t>provides:</w:t>
      </w:r>
      <w:proofErr w:type="gramEnd"/>
      <w:r>
        <w:t xml:space="preserve"> version tag, change summary, rollback plan.</w:t>
      </w:r>
    </w:p>
    <w:p w14:paraId="21F8E92E" w14:textId="77777777" w:rsidR="00F0516E" w:rsidRDefault="00000000">
      <w:pPr>
        <w:pStyle w:val="ListParagraph"/>
        <w:numPr>
          <w:ilvl w:val="0"/>
          <w:numId w:val="3"/>
        </w:numPr>
        <w:spacing w:before="40" w:after="40"/>
      </w:pPr>
      <w:r>
        <w:t>Service Provider Lead reviews the deployment request; confirms all CI pipeline stages are green on staging.</w:t>
      </w:r>
    </w:p>
    <w:p w14:paraId="65164773" w14:textId="77777777" w:rsidR="00F0516E" w:rsidRDefault="00000000">
      <w:pPr>
        <w:pStyle w:val="ListParagraph"/>
        <w:numPr>
          <w:ilvl w:val="0"/>
          <w:numId w:val="3"/>
        </w:numPr>
        <w:spacing w:before="40" w:after="40"/>
      </w:pPr>
      <w:r>
        <w:t>CHIETA ICT is notified at least 2 business days before any production deployment; CHIETA may request a demonstration on staging first.</w:t>
      </w:r>
    </w:p>
    <w:p w14:paraId="22BFFA65" w14:textId="77777777" w:rsidR="00F0516E" w:rsidRDefault="00000000">
      <w:pPr>
        <w:pStyle w:val="ListParagraph"/>
        <w:numPr>
          <w:ilvl w:val="0"/>
          <w:numId w:val="3"/>
        </w:numPr>
        <w:spacing w:before="40" w:after="40"/>
      </w:pPr>
      <w:r>
        <w:t>Deployment is scheduled during a low-traffic window (weekday evenings 19:00–21:00 SAST or Saturday mornings).</w:t>
      </w:r>
    </w:p>
    <w:p w14:paraId="39F5B295" w14:textId="77777777" w:rsidR="00F0516E" w:rsidRDefault="00000000">
      <w:pPr>
        <w:pStyle w:val="ListParagraph"/>
        <w:numPr>
          <w:ilvl w:val="0"/>
          <w:numId w:val="3"/>
        </w:numPr>
        <w:spacing w:before="40" w:after="40"/>
      </w:pPr>
      <w:r>
        <w:t>A 15-minute maintenance notification is sent to all active users via the platform notification system.</w:t>
      </w:r>
    </w:p>
    <w:p w14:paraId="21D0D952" w14:textId="77777777" w:rsidR="00F0516E" w:rsidRDefault="00000000">
      <w:pPr>
        <w:pStyle w:val="ListParagraph"/>
        <w:numPr>
          <w:ilvl w:val="0"/>
          <w:numId w:val="3"/>
        </w:numPr>
        <w:spacing w:before="40" w:after="40"/>
      </w:pPr>
      <w:r>
        <w:t>Deployment is executed; Kubernetes rolling update ensures zero downtime if new version starts healthy.</w:t>
      </w:r>
    </w:p>
    <w:p w14:paraId="642DD470" w14:textId="77777777" w:rsidR="00F0516E" w:rsidRDefault="00000000">
      <w:pPr>
        <w:pStyle w:val="ListParagraph"/>
        <w:numPr>
          <w:ilvl w:val="0"/>
          <w:numId w:val="3"/>
        </w:numPr>
        <w:spacing w:before="40" w:after="40"/>
      </w:pPr>
      <w:r>
        <w:t>Post-deployment smoke tests run automatically (Stage 10 above).</w:t>
      </w:r>
    </w:p>
    <w:p w14:paraId="4D3BA8A0" w14:textId="77777777" w:rsidR="00F0516E" w:rsidRDefault="00000000">
      <w:pPr>
        <w:pStyle w:val="ListParagraph"/>
        <w:numPr>
          <w:ilvl w:val="0"/>
          <w:numId w:val="3"/>
        </w:numPr>
        <w:spacing w:before="40" w:after="40"/>
      </w:pPr>
      <w:r>
        <w:t>Service Provider Lead confirms deployment success; monitoring dashboards reviewed for 30 minutes post-deployment.</w:t>
      </w:r>
    </w:p>
    <w:p w14:paraId="04C0D719" w14:textId="77777777" w:rsidR="00F0516E" w:rsidRDefault="00000000">
      <w:pPr>
        <w:pStyle w:val="ListParagraph"/>
        <w:numPr>
          <w:ilvl w:val="0"/>
          <w:numId w:val="3"/>
        </w:numPr>
        <w:spacing w:before="40" w:after="40"/>
      </w:pPr>
      <w:r>
        <w:t>If any Critical alert fires within 30 minutes: immediate rollback to previous Helm release (helm rollback [release] 0).</w:t>
      </w:r>
    </w:p>
    <w:p w14:paraId="75088CCE" w14:textId="77777777" w:rsidR="00F0516E" w:rsidRDefault="00000000">
      <w:pPr>
        <w:pStyle w:val="ListParagraph"/>
        <w:numPr>
          <w:ilvl w:val="0"/>
          <w:numId w:val="3"/>
        </w:numPr>
        <w:spacing w:before="40" w:after="40"/>
      </w:pPr>
      <w:r>
        <w:t>CHIETA ICT notified of successful deployment or rollback outcome.</w:t>
      </w:r>
    </w:p>
    <w:p w14:paraId="640EB9EA" w14:textId="77777777" w:rsidR="00F0516E" w:rsidRDefault="00F0516E">
      <w:pPr>
        <w:spacing w:before="120" w:after="120"/>
      </w:pPr>
    </w:p>
    <w:p w14:paraId="23FF223F" w14:textId="77777777" w:rsidR="00F0516E" w:rsidRDefault="00000000">
      <w:r>
        <w:br w:type="page"/>
      </w:r>
    </w:p>
    <w:p w14:paraId="0DD1955E" w14:textId="77777777" w:rsidR="00F0516E" w:rsidRDefault="00000000">
      <w:pPr>
        <w:pStyle w:val="Heading1"/>
        <w:spacing w:before="320" w:after="160"/>
      </w:pPr>
      <w:bookmarkStart w:id="363" w:name="_Toc231631570"/>
      <w:r>
        <w:rPr>
          <w:sz w:val="32"/>
          <w:szCs w:val="32"/>
        </w:rPr>
        <w:lastRenderedPageBreak/>
        <w:t>Section 65: Data Lab Vision and Post-Project Roadmap</w:t>
      </w:r>
      <w:bookmarkEnd w:id="363"/>
    </w:p>
    <w:p w14:paraId="3C5BFFC1" w14:textId="77777777" w:rsidR="00F0516E" w:rsidRDefault="00000000">
      <w:pPr>
        <w:spacing w:before="60" w:after="60"/>
        <w:jc w:val="both"/>
      </w:pPr>
      <w:r>
        <w:t>This final substantive section articulates CHIETA's longer-term vision for the Data Lab beyond the 18-month initial project. It is intended to inspire CHIETA leadership, provide direction for future capability investments, and demonstrate to stakeholders that the Data Lab is a strategic foundation — not a once-off technology project. The service provider should reference this vision during the D6 prototype demonstration and the D8 handover to motivate continued investment.</w:t>
      </w:r>
    </w:p>
    <w:p w14:paraId="306F6954" w14:textId="77777777" w:rsidR="00F0516E" w:rsidRDefault="00000000">
      <w:pPr>
        <w:pStyle w:val="Heading2"/>
        <w:spacing w:before="240" w:after="120"/>
      </w:pPr>
      <w:bookmarkStart w:id="364" w:name="_Toc231631571"/>
      <w:r>
        <w:rPr>
          <w:sz w:val="26"/>
          <w:szCs w:val="26"/>
        </w:rPr>
        <w:t>65.1 The Five-Year Vision</w:t>
      </w:r>
      <w:bookmarkEnd w:id="364"/>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F0516E" w14:paraId="573629E7" w14:textId="77777777">
        <w:tblPrEx>
          <w:tblCellMar>
            <w:top w:w="0" w:type="dxa"/>
            <w:bottom w:w="0" w:type="dxa"/>
          </w:tblCellMar>
        </w:tblPrEx>
        <w:tc>
          <w:tcPr>
            <w:tcW w:w="0" w:type="auto"/>
            <w:tcBorders>
              <w:top w:val="single" w:sz="4" w:space="0" w:color="C8A84B"/>
              <w:left w:val="single" w:sz="4" w:space="0" w:color="C8A84B"/>
              <w:bottom w:val="single" w:sz="4" w:space="0" w:color="C8A84B"/>
              <w:right w:val="single" w:sz="4" w:space="0" w:color="C8A84B"/>
            </w:tcBorders>
            <w:shd w:val="clear" w:color="auto" w:fill="FFF8E7"/>
            <w:tcMar>
              <w:top w:w="120" w:type="dxa"/>
              <w:left w:w="180" w:type="dxa"/>
              <w:bottom w:w="120" w:type="dxa"/>
              <w:right w:w="180" w:type="dxa"/>
            </w:tcMar>
          </w:tcPr>
          <w:p w14:paraId="3D2889AB" w14:textId="77777777" w:rsidR="00F0516E" w:rsidRDefault="00000000">
            <w:r>
              <w:rPr>
                <w:i/>
                <w:iCs/>
              </w:rPr>
              <w:t>By 2030, the CHIETA Data Lab will be the definitive authoritative source of insight on chemical industries skills in South Africa. Every CHIETA funding decision will be informed by real data. Every training provider will be held accountable to evidence-based performance metrics. Every learner's journey from enrolment to employment will be visible and analysable. And CHIETA will contribute original research to South Africa's National Skills Development Framework — grounded not in surveys, but in fact.</w:t>
            </w:r>
          </w:p>
        </w:tc>
      </w:tr>
    </w:tbl>
    <w:p w14:paraId="53F27961" w14:textId="77777777" w:rsidR="00F0516E" w:rsidRDefault="00F0516E">
      <w:pPr>
        <w:spacing w:before="120" w:after="120"/>
      </w:pPr>
    </w:p>
    <w:p w14:paraId="18275EC0" w14:textId="77777777" w:rsidR="00F0516E" w:rsidRDefault="00000000">
      <w:pPr>
        <w:pStyle w:val="Heading2"/>
        <w:spacing w:before="240" w:after="120"/>
      </w:pPr>
      <w:bookmarkStart w:id="365" w:name="_Toc231631572"/>
      <w:r>
        <w:rPr>
          <w:sz w:val="26"/>
          <w:szCs w:val="26"/>
        </w:rPr>
        <w:t>65.2 Phase 2 Capabilities (Year 2 – Post-Handover)</w:t>
      </w:r>
      <w:bookmarkEnd w:id="365"/>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200"/>
        <w:gridCol w:w="3106"/>
      </w:tblGrid>
      <w:tr w:rsidR="00F0516E" w14:paraId="3B9C723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396A9D6E" w14:textId="77777777" w:rsidR="00F0516E" w:rsidRDefault="00000000">
            <w:r>
              <w:rPr>
                <w:b/>
                <w:bCs/>
                <w:color w:val="FFFFFF"/>
                <w:sz w:val="20"/>
                <w:szCs w:val="20"/>
              </w:rPr>
              <w:t>Capability</w:t>
            </w:r>
          </w:p>
        </w:tc>
        <w:tc>
          <w:tcPr>
            <w:tcW w:w="24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4A2648D8" w14:textId="77777777" w:rsidR="00F0516E" w:rsidRDefault="00000000">
            <w:r>
              <w:rPr>
                <w:b/>
                <w:bCs/>
                <w:color w:val="FFFFFF"/>
                <w:sz w:val="20"/>
                <w:szCs w:val="20"/>
              </w:rPr>
              <w:t>Description</w:t>
            </w:r>
          </w:p>
        </w:tc>
        <w:tc>
          <w:tcPr>
            <w:tcW w:w="22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39C5760A" w14:textId="77777777" w:rsidR="00F0516E" w:rsidRDefault="00000000">
            <w:r>
              <w:rPr>
                <w:b/>
                <w:bCs/>
                <w:color w:val="FFFFFF"/>
                <w:sz w:val="20"/>
                <w:szCs w:val="20"/>
              </w:rPr>
              <w:t>Estimated Value to CHIETA</w:t>
            </w:r>
          </w:p>
        </w:tc>
        <w:tc>
          <w:tcPr>
            <w:tcW w:w="3106"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674E22DD" w14:textId="77777777" w:rsidR="00F0516E" w:rsidRDefault="00000000">
            <w:r>
              <w:rPr>
                <w:b/>
                <w:bCs/>
                <w:color w:val="FFFFFF"/>
                <w:sz w:val="20"/>
                <w:szCs w:val="20"/>
              </w:rPr>
              <w:t>Prerequisites</w:t>
            </w:r>
          </w:p>
        </w:tc>
      </w:tr>
      <w:tr w:rsidR="00F0516E" w14:paraId="4461C27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5AFF1" w14:textId="77777777" w:rsidR="00F0516E" w:rsidRDefault="00000000">
            <w:r>
              <w:rPr>
                <w:sz w:val="20"/>
                <w:szCs w:val="20"/>
              </w:rPr>
              <w:t>Real-Time Employer Portal Integration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CBB134" w14:textId="77777777" w:rsidR="00F0516E" w:rsidRDefault="00000000">
            <w:r>
              <w:rPr>
                <w:sz w:val="20"/>
                <w:szCs w:val="20"/>
              </w:rPr>
              <w:t>API integration with CHIETA's grants management system for live data feed — eliminating the weekly manual extract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59ED15" w14:textId="77777777" w:rsidR="00F0516E" w:rsidRDefault="00000000">
            <w:r>
              <w:rPr>
                <w:sz w:val="20"/>
                <w:szCs w:val="20"/>
              </w:rPr>
              <w:t>Eliminates 8–10 hours/week of manual data preparation; increases data freshness from weekly to near-real-time</w:t>
            </w:r>
          </w:p>
        </w:tc>
        <w:tc>
          <w:tcPr>
            <w:tcW w:w="3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E92CA0" w14:textId="77777777" w:rsidR="00F0516E" w:rsidRDefault="00000000">
            <w:proofErr w:type="gramStart"/>
            <w:r>
              <w:rPr>
                <w:sz w:val="20"/>
                <w:szCs w:val="20"/>
              </w:rPr>
              <w:t>Grants</w:t>
            </w:r>
            <w:proofErr w:type="gramEnd"/>
            <w:r>
              <w:rPr>
                <w:sz w:val="20"/>
                <w:szCs w:val="20"/>
              </w:rPr>
              <w:t xml:space="preserve"> system API documentation; IT collaboration</w:t>
            </w:r>
          </w:p>
        </w:tc>
      </w:tr>
      <w:tr w:rsidR="00F0516E" w14:paraId="17E43F6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6E9FAE" w14:textId="77777777" w:rsidR="00F0516E" w:rsidRDefault="00000000">
            <w:r>
              <w:rPr>
                <w:sz w:val="20"/>
                <w:szCs w:val="20"/>
              </w:rPr>
              <w:t>Training Provider Performance Scorecard</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F0BC7D" w14:textId="77777777" w:rsidR="00F0516E" w:rsidRDefault="00000000">
            <w:r>
              <w:rPr>
                <w:sz w:val="20"/>
                <w:szCs w:val="20"/>
              </w:rPr>
              <w:t>Automated provider performance ranking updated monthly; visible to accreditation decision-makers in real time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7BDF00" w14:textId="77777777" w:rsidR="00F0516E" w:rsidRDefault="00000000">
            <w:r>
              <w:rPr>
                <w:sz w:val="20"/>
                <w:szCs w:val="20"/>
              </w:rPr>
              <w:t>Strengthens accreditation decisions; identifies failing providers earlier; improves learner outcomes</w:t>
            </w:r>
          </w:p>
        </w:tc>
        <w:tc>
          <w:tcPr>
            <w:tcW w:w="31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26E9CD" w14:textId="77777777" w:rsidR="00F0516E" w:rsidRDefault="00000000">
            <w:r>
              <w:rPr>
                <w:sz w:val="20"/>
                <w:szCs w:val="20"/>
              </w:rPr>
              <w:t>ETQA dataset integration; D3 platform stable</w:t>
            </w:r>
          </w:p>
        </w:tc>
      </w:tr>
      <w:tr w:rsidR="00F0516E" w14:paraId="07C623F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613BC5" w14:textId="77777777" w:rsidR="00F0516E" w:rsidRDefault="00000000">
            <w:r>
              <w:rPr>
                <w:sz w:val="20"/>
                <w:szCs w:val="20"/>
              </w:rPr>
              <w:t>Learner Journey Visualisation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3EB6E0" w14:textId="77777777" w:rsidR="00F0516E" w:rsidRDefault="00000000">
            <w:r>
              <w:rPr>
                <w:sz w:val="20"/>
                <w:szCs w:val="20"/>
              </w:rPr>
              <w:t>End-to-end learner pathway tracking from first grant application through enrolment to certification and (where data available) employment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AA60F" w14:textId="77777777" w:rsidR="00F0516E" w:rsidRDefault="00000000">
            <w:r>
              <w:rPr>
                <w:sz w:val="20"/>
                <w:szCs w:val="20"/>
              </w:rPr>
              <w:t>Demonstrates return on investment of CHIETA grants; supports DHET reporting on skills pipeline</w:t>
            </w:r>
          </w:p>
        </w:tc>
        <w:tc>
          <w:tcPr>
            <w:tcW w:w="3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C182DC" w14:textId="77777777" w:rsidR="00F0516E" w:rsidRDefault="00000000">
            <w:r>
              <w:rPr>
                <w:sz w:val="20"/>
                <w:szCs w:val="20"/>
              </w:rPr>
              <w:t>Learner enrolment dataset mature; employer linkage data</w:t>
            </w:r>
          </w:p>
        </w:tc>
      </w:tr>
      <w:tr w:rsidR="00F0516E" w14:paraId="5AE8775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5E7FBD" w14:textId="77777777" w:rsidR="00F0516E" w:rsidRDefault="00000000">
            <w:r>
              <w:rPr>
                <w:sz w:val="20"/>
                <w:szCs w:val="20"/>
              </w:rPr>
              <w:t>Public Data Dashboard</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575AA9" w14:textId="77777777" w:rsidR="00F0516E" w:rsidRDefault="00000000">
            <w:r>
              <w:rPr>
                <w:sz w:val="20"/>
                <w:szCs w:val="20"/>
              </w:rPr>
              <w:t>A restricted public-facing dashboard showing aggregated, anonymised skills development statistics for the chemical industries sector</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3DFFE7" w14:textId="77777777" w:rsidR="00F0516E" w:rsidRDefault="00000000">
            <w:r>
              <w:rPr>
                <w:sz w:val="20"/>
                <w:szCs w:val="20"/>
              </w:rPr>
              <w:t>Demonstrates CHIETA transparency and accountability; strengthens brand with levy-paying employers</w:t>
            </w:r>
          </w:p>
        </w:tc>
        <w:tc>
          <w:tcPr>
            <w:tcW w:w="31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8F1A16" w14:textId="77777777" w:rsidR="00F0516E" w:rsidRDefault="00000000">
            <w:r>
              <w:rPr>
                <w:sz w:val="20"/>
                <w:szCs w:val="20"/>
              </w:rPr>
              <w:t>Data anonymisation review; CHIETA communications approval</w:t>
            </w:r>
          </w:p>
        </w:tc>
      </w:tr>
      <w:tr w:rsidR="00F0516E" w14:paraId="609F438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36102E" w14:textId="77777777" w:rsidR="00F0516E" w:rsidRDefault="00000000">
            <w:r>
              <w:rPr>
                <w:sz w:val="20"/>
                <w:szCs w:val="20"/>
              </w:rPr>
              <w:t>Mobile-Optimised Reporting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177F90" w14:textId="77777777" w:rsidR="00F0516E" w:rsidRDefault="00000000">
            <w:r>
              <w:rPr>
                <w:sz w:val="20"/>
                <w:szCs w:val="20"/>
              </w:rPr>
              <w:t>Mobile-responsive dashboards for CHIETA executives to access key indicators on smartphones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85A2C2" w14:textId="77777777" w:rsidR="00F0516E" w:rsidRDefault="00000000">
            <w:r>
              <w:rPr>
                <w:sz w:val="20"/>
                <w:szCs w:val="20"/>
              </w:rPr>
              <w:t>Improves executive engagement with data; enables real-time monitoring at CHIETA events and site visits</w:t>
            </w:r>
          </w:p>
        </w:tc>
        <w:tc>
          <w:tcPr>
            <w:tcW w:w="3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C1D89A" w14:textId="77777777" w:rsidR="00F0516E" w:rsidRDefault="00000000">
            <w:r>
              <w:rPr>
                <w:sz w:val="20"/>
                <w:szCs w:val="20"/>
              </w:rPr>
              <w:t>Frontend responsive design implementation</w:t>
            </w:r>
          </w:p>
        </w:tc>
      </w:tr>
    </w:tbl>
    <w:p w14:paraId="58EEFCCB" w14:textId="77777777" w:rsidR="00F0516E" w:rsidRDefault="00F0516E">
      <w:pPr>
        <w:spacing w:before="120" w:after="120"/>
      </w:pPr>
    </w:p>
    <w:p w14:paraId="6364D4A8" w14:textId="77777777" w:rsidR="00F0516E" w:rsidRDefault="00000000">
      <w:pPr>
        <w:pStyle w:val="Heading2"/>
        <w:spacing w:before="240" w:after="120"/>
      </w:pPr>
      <w:bookmarkStart w:id="366" w:name="_Toc231631573"/>
      <w:r>
        <w:rPr>
          <w:sz w:val="26"/>
          <w:szCs w:val="26"/>
        </w:rPr>
        <w:t>65.3 Phase 3 Capabilities (Year 3 – Advanced Analytics)</w:t>
      </w:r>
      <w:bookmarkEnd w:id="366"/>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1800"/>
        <w:gridCol w:w="3106"/>
      </w:tblGrid>
      <w:tr w:rsidR="00F0516E" w14:paraId="0DF0DC0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2E3F13DD" w14:textId="77777777" w:rsidR="00F0516E" w:rsidRDefault="00000000">
            <w:r>
              <w:rPr>
                <w:b/>
                <w:bCs/>
                <w:color w:val="FFFFFF"/>
                <w:sz w:val="20"/>
                <w:szCs w:val="20"/>
              </w:rPr>
              <w:t>Capability</w:t>
            </w:r>
          </w:p>
        </w:tc>
        <w:tc>
          <w:tcPr>
            <w:tcW w:w="26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44E9CF2A" w14:textId="77777777" w:rsidR="00F0516E" w:rsidRDefault="00000000">
            <w:r>
              <w:rPr>
                <w:b/>
                <w:bCs/>
                <w:color w:val="FFFFFF"/>
                <w:sz w:val="20"/>
                <w:szCs w:val="20"/>
              </w:rPr>
              <w:t>Description</w:t>
            </w:r>
          </w:p>
        </w:tc>
        <w:tc>
          <w:tcPr>
            <w:tcW w:w="18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58BD5BD8" w14:textId="77777777" w:rsidR="00F0516E" w:rsidRDefault="00000000">
            <w:r>
              <w:rPr>
                <w:b/>
                <w:bCs/>
                <w:color w:val="FFFFFF"/>
                <w:sz w:val="20"/>
                <w:szCs w:val="20"/>
              </w:rPr>
              <w:t>Data Science Complexity</w:t>
            </w:r>
          </w:p>
        </w:tc>
        <w:tc>
          <w:tcPr>
            <w:tcW w:w="3106"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73794249" w14:textId="77777777" w:rsidR="00F0516E" w:rsidRDefault="00000000">
            <w:r>
              <w:rPr>
                <w:b/>
                <w:bCs/>
                <w:color w:val="FFFFFF"/>
                <w:sz w:val="20"/>
                <w:szCs w:val="20"/>
              </w:rPr>
              <w:t>Strategic Impact</w:t>
            </w:r>
          </w:p>
        </w:tc>
      </w:tr>
      <w:tr w:rsidR="00F0516E" w14:paraId="29686FA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6264D" w14:textId="77777777" w:rsidR="00F0516E" w:rsidRDefault="00000000">
            <w:r>
              <w:rPr>
                <w:sz w:val="20"/>
                <w:szCs w:val="20"/>
              </w:rPr>
              <w:t>Predictive Enrolment Forecasting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83A6D" w14:textId="77777777" w:rsidR="00F0516E" w:rsidRDefault="00000000">
            <w:r>
              <w:rPr>
                <w:sz w:val="20"/>
                <w:szCs w:val="20"/>
              </w:rPr>
              <w:t>Time-series ML model predicting provincial enrolment demand by NQF level and subsector 12 months ahead; enables proactive grant planning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965B83" w14:textId="77777777" w:rsidR="00F0516E" w:rsidRDefault="00000000">
            <w:r>
              <w:rPr>
                <w:sz w:val="20"/>
                <w:szCs w:val="20"/>
              </w:rPr>
              <w:t>Medium (SARIMA or LSTM models; 3–5 years historical data required)</w:t>
            </w:r>
          </w:p>
        </w:tc>
        <w:tc>
          <w:tcPr>
            <w:tcW w:w="3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418A6D" w14:textId="77777777" w:rsidR="00F0516E" w:rsidRDefault="00000000">
            <w:r>
              <w:rPr>
                <w:sz w:val="20"/>
                <w:szCs w:val="20"/>
              </w:rPr>
              <w:t>Prevents over/under-allocation of discretionary grant budget; improves sector planning</w:t>
            </w:r>
          </w:p>
        </w:tc>
      </w:tr>
      <w:tr w:rsidR="00F0516E" w14:paraId="1F1A9BB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8F7365" w14:textId="77777777" w:rsidR="00F0516E" w:rsidRDefault="00000000">
            <w:r>
              <w:rPr>
                <w:sz w:val="20"/>
                <w:szCs w:val="20"/>
              </w:rPr>
              <w:t>Grant Risk Scoring Model</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4A9F7D" w14:textId="77777777" w:rsidR="00F0516E" w:rsidRDefault="00000000">
            <w:r>
              <w:rPr>
                <w:sz w:val="20"/>
                <w:szCs w:val="20"/>
              </w:rPr>
              <w:t>Random forest or gradient boosting model assigning a risk score to each new grant application based on historical patterns of non-completion, fraud indicators, and provider history</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D56849" w14:textId="77777777" w:rsidR="00F0516E" w:rsidRDefault="00000000">
            <w:r>
              <w:rPr>
                <w:sz w:val="20"/>
                <w:szCs w:val="20"/>
              </w:rPr>
              <w:t>High (requires labelled historical data; bias assessment mandatory)</w:t>
            </w:r>
          </w:p>
        </w:tc>
        <w:tc>
          <w:tcPr>
            <w:tcW w:w="31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0E853F" w14:textId="77777777" w:rsidR="00F0516E" w:rsidRDefault="00000000">
            <w:r>
              <w:rPr>
                <w:sz w:val="20"/>
                <w:szCs w:val="20"/>
              </w:rPr>
              <w:t>Reduces fruitless and wasteful expenditure; strengthens PFMA compliance</w:t>
            </w:r>
          </w:p>
        </w:tc>
      </w:tr>
      <w:tr w:rsidR="00F0516E" w14:paraId="45C6B83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5003E" w14:textId="77777777" w:rsidR="00F0516E" w:rsidRDefault="00000000">
            <w:r>
              <w:rPr>
                <w:sz w:val="20"/>
                <w:szCs w:val="20"/>
              </w:rPr>
              <w:t>Smart Skills Centre Optimisation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723EA" w14:textId="77777777" w:rsidR="00F0516E" w:rsidRDefault="00000000">
            <w:r>
              <w:rPr>
                <w:sz w:val="20"/>
                <w:szCs w:val="20"/>
              </w:rPr>
              <w:t>Operations research model to recommend optimal programme mix and scheduling at each Smart Skills Centre to maximise learner throughput and utilisation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A9963C" w14:textId="77777777" w:rsidR="00F0516E" w:rsidRDefault="00000000">
            <w:r>
              <w:rPr>
                <w:sz w:val="20"/>
                <w:szCs w:val="20"/>
              </w:rPr>
              <w:t>Medium (linear programming / simulation)</w:t>
            </w:r>
          </w:p>
        </w:tc>
        <w:tc>
          <w:tcPr>
            <w:tcW w:w="3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5478C" w14:textId="77777777" w:rsidR="00F0516E" w:rsidRDefault="00000000">
            <w:r>
              <w:rPr>
                <w:sz w:val="20"/>
                <w:szCs w:val="20"/>
              </w:rPr>
              <w:t>Maximises return on CHIETA's infrastructure investment</w:t>
            </w:r>
          </w:p>
        </w:tc>
      </w:tr>
      <w:tr w:rsidR="00F0516E" w14:paraId="369D3AC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955D8F" w14:textId="77777777" w:rsidR="00F0516E" w:rsidRDefault="00000000">
            <w:r>
              <w:rPr>
                <w:sz w:val="20"/>
                <w:szCs w:val="20"/>
              </w:rPr>
              <w:t>Skills Gap Prediction</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331968" w14:textId="77777777" w:rsidR="00F0516E" w:rsidRDefault="00000000">
            <w:r>
              <w:rPr>
                <w:sz w:val="20"/>
                <w:szCs w:val="20"/>
              </w:rPr>
              <w:t>NLP and regression model consuming job vacancy postings, employer surveys, and CHIETA enrolment data to predict emerging skills gaps 18–24 months ahead</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627854" w14:textId="77777777" w:rsidR="00F0516E" w:rsidRDefault="00000000">
            <w:r>
              <w:rPr>
                <w:sz w:val="20"/>
                <w:szCs w:val="20"/>
              </w:rPr>
              <w:t>High (NLP pipeline required; external data integration)</w:t>
            </w:r>
          </w:p>
        </w:tc>
        <w:tc>
          <w:tcPr>
            <w:tcW w:w="31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AF2EA5" w14:textId="77777777" w:rsidR="00F0516E" w:rsidRDefault="00000000">
            <w:r>
              <w:rPr>
                <w:sz w:val="20"/>
                <w:szCs w:val="20"/>
              </w:rPr>
              <w:t>Positions CHIETA as a proactive skills intelligence authority; informs SSP development</w:t>
            </w:r>
          </w:p>
        </w:tc>
      </w:tr>
      <w:tr w:rsidR="00F0516E" w14:paraId="4D33DDD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56931" w14:textId="77777777" w:rsidR="00F0516E" w:rsidRDefault="00000000">
            <w:r>
              <w:rPr>
                <w:sz w:val="20"/>
                <w:szCs w:val="20"/>
              </w:rPr>
              <w:t>Learner Dropout Early Warning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168C6" w14:textId="77777777" w:rsidR="00F0516E" w:rsidRDefault="00000000">
            <w:r>
              <w:rPr>
                <w:sz w:val="20"/>
                <w:szCs w:val="20"/>
              </w:rPr>
              <w:t>Classification model identifying learners at risk of non-completion based on early programme indicators (attendance, assessment results, employer engagement)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1D43F3" w14:textId="77777777" w:rsidR="00F0516E" w:rsidRDefault="00000000">
            <w:r>
              <w:rPr>
                <w:sz w:val="20"/>
                <w:szCs w:val="20"/>
              </w:rPr>
              <w:t>Medium (requires learner-level time-series data from providers)</w:t>
            </w:r>
          </w:p>
        </w:tc>
        <w:tc>
          <w:tcPr>
            <w:tcW w:w="3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C4C12E" w14:textId="77777777" w:rsidR="00F0516E" w:rsidRDefault="00000000">
            <w:r>
              <w:rPr>
                <w:sz w:val="20"/>
                <w:szCs w:val="20"/>
              </w:rPr>
              <w:t>Enables targeted intervention to improve CHIETA's reported completion rates</w:t>
            </w:r>
          </w:p>
        </w:tc>
      </w:tr>
    </w:tbl>
    <w:p w14:paraId="59D39DE2" w14:textId="77777777" w:rsidR="00F0516E" w:rsidRDefault="00F0516E">
      <w:pPr>
        <w:spacing w:before="120" w:after="120"/>
      </w:pPr>
    </w:p>
    <w:p w14:paraId="265CDA31" w14:textId="77777777" w:rsidR="00F0516E" w:rsidRDefault="00000000">
      <w:pPr>
        <w:pStyle w:val="Heading2"/>
        <w:spacing w:before="240" w:after="120"/>
      </w:pPr>
      <w:bookmarkStart w:id="367" w:name="_Toc231631574"/>
      <w:r>
        <w:rPr>
          <w:sz w:val="26"/>
          <w:szCs w:val="26"/>
        </w:rPr>
        <w:t>65.4 Data Lab as a SETA Benchmark</w:t>
      </w:r>
      <w:bookmarkEnd w:id="367"/>
    </w:p>
    <w:p w14:paraId="532B63A4" w14:textId="77777777" w:rsidR="00F0516E" w:rsidRDefault="00000000">
      <w:pPr>
        <w:spacing w:before="60" w:after="60"/>
        <w:jc w:val="both"/>
      </w:pPr>
      <w:r>
        <w:t xml:space="preserve">CHIETA </w:t>
      </w:r>
      <w:proofErr w:type="gramStart"/>
      <w:r>
        <w:t>has the opportunity to</w:t>
      </w:r>
      <w:proofErr w:type="gramEnd"/>
      <w:r>
        <w:t xml:space="preserve"> become the first SETA in South Africa to operate a fully cloud-native, open-source data science platform. This leadership position carries strategic benefits:</w:t>
      </w:r>
    </w:p>
    <w:p w14:paraId="429A5C40" w14:textId="77777777" w:rsidR="00F0516E" w:rsidRDefault="00000000">
      <w:pPr>
        <w:pStyle w:val="ListParagraph"/>
        <w:numPr>
          <w:ilvl w:val="0"/>
          <w:numId w:val="2"/>
        </w:numPr>
        <w:spacing w:before="40" w:after="40"/>
      </w:pPr>
      <w:r>
        <w:t>DHET visibility: CHIETA can demonstrate to DHET and the National Skills Fund that data-driven SETAs achieve better sector outcomes — strengthening CHIETA's case for continued or expanded mandate.</w:t>
      </w:r>
    </w:p>
    <w:p w14:paraId="36D1DCA4" w14:textId="77777777" w:rsidR="00F0516E" w:rsidRDefault="00000000">
      <w:pPr>
        <w:pStyle w:val="ListParagraph"/>
        <w:numPr>
          <w:ilvl w:val="0"/>
          <w:numId w:val="2"/>
        </w:numPr>
        <w:spacing w:before="40" w:after="40"/>
      </w:pPr>
      <w:r>
        <w:t>Inter-SETA collaboration: The Data Lab architecture can be shared with or replicated by other SETAs, positioning CHIETA as a sector thought leader and potential service provider to the broader SETA network.</w:t>
      </w:r>
    </w:p>
    <w:p w14:paraId="2C0A4DCE" w14:textId="77777777" w:rsidR="00F0516E" w:rsidRDefault="00000000">
      <w:pPr>
        <w:pStyle w:val="ListParagraph"/>
        <w:numPr>
          <w:ilvl w:val="0"/>
          <w:numId w:val="2"/>
        </w:numPr>
        <w:spacing w:before="40" w:after="40"/>
      </w:pPr>
      <w:r>
        <w:lastRenderedPageBreak/>
        <w:t xml:space="preserve">Academic partnership value: The open-source, </w:t>
      </w:r>
      <w:proofErr w:type="spellStart"/>
      <w:r>
        <w:t>JupyterHub</w:t>
      </w:r>
      <w:proofErr w:type="spellEnd"/>
      <w:r>
        <w:t>-based environment is a natural research collaboration platform for South African universities active in chemical engineering, data science, and industrial skills research.</w:t>
      </w:r>
    </w:p>
    <w:p w14:paraId="2257A397" w14:textId="77777777" w:rsidR="00F0516E" w:rsidRDefault="00000000">
      <w:pPr>
        <w:pStyle w:val="ListParagraph"/>
        <w:numPr>
          <w:ilvl w:val="0"/>
          <w:numId w:val="2"/>
        </w:numPr>
        <w:spacing w:before="40" w:after="40"/>
      </w:pPr>
      <w:r>
        <w:t>Employer trust: Levy-paying employers gain confidence that CHIETA is accountable for grant expenditure when they can see evidence-based performance dashboards — reducing perceptions of SETA inefficiency.</w:t>
      </w:r>
    </w:p>
    <w:p w14:paraId="172BA3D6" w14:textId="77777777" w:rsidR="00F0516E" w:rsidRDefault="00000000">
      <w:pPr>
        <w:pStyle w:val="ListParagraph"/>
        <w:numPr>
          <w:ilvl w:val="0"/>
          <w:numId w:val="2"/>
        </w:numPr>
        <w:spacing w:before="40" w:after="40"/>
      </w:pPr>
      <w:r>
        <w:t>Student pipeline: The co-developer model creates a repeatable mechanism for CHIETA to engage the best data science students in South Africa, building a talent network directly within its mandate sector.</w:t>
      </w:r>
    </w:p>
    <w:p w14:paraId="00390344" w14:textId="77777777" w:rsidR="00F0516E" w:rsidRDefault="00F0516E">
      <w:pPr>
        <w:spacing w:before="120" w:after="120"/>
      </w:pPr>
    </w:p>
    <w:p w14:paraId="263EF5DC" w14:textId="77777777" w:rsidR="00F0516E" w:rsidRDefault="00000000">
      <w:pPr>
        <w:pStyle w:val="Heading2"/>
        <w:spacing w:before="240" w:after="120"/>
      </w:pPr>
      <w:bookmarkStart w:id="368" w:name="_Toc231631575"/>
      <w:r>
        <w:rPr>
          <w:sz w:val="26"/>
          <w:szCs w:val="26"/>
        </w:rPr>
        <w:t>65.5 Investment Justification Summary</w:t>
      </w:r>
      <w:bookmarkEnd w:id="368"/>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4106"/>
      </w:tblGrid>
      <w:tr w:rsidR="00F0516E" w14:paraId="5BC2910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586ACE91" w14:textId="77777777" w:rsidR="00F0516E" w:rsidRDefault="00000000">
            <w:r>
              <w:rPr>
                <w:b/>
                <w:bCs/>
                <w:color w:val="FFFFFF"/>
                <w:sz w:val="20"/>
                <w:szCs w:val="20"/>
              </w:rPr>
              <w:t>Value Dimension</w:t>
            </w:r>
          </w:p>
        </w:tc>
        <w:tc>
          <w:tcPr>
            <w:tcW w:w="30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14836A25" w14:textId="77777777" w:rsidR="00F0516E" w:rsidRDefault="00000000">
            <w:r>
              <w:rPr>
                <w:b/>
                <w:bCs/>
                <w:color w:val="FFFFFF"/>
                <w:sz w:val="20"/>
                <w:szCs w:val="20"/>
              </w:rPr>
              <w:t>Quantitative Estimate</w:t>
            </w:r>
          </w:p>
        </w:tc>
        <w:tc>
          <w:tcPr>
            <w:tcW w:w="4106"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108BBC46" w14:textId="77777777" w:rsidR="00F0516E" w:rsidRDefault="00000000">
            <w:r>
              <w:rPr>
                <w:b/>
                <w:bCs/>
                <w:color w:val="FFFFFF"/>
                <w:sz w:val="20"/>
                <w:szCs w:val="20"/>
              </w:rPr>
              <w:t>Basis</w:t>
            </w:r>
          </w:p>
        </w:tc>
      </w:tr>
      <w:tr w:rsidR="00F0516E" w14:paraId="125FEE5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43DF2A" w14:textId="77777777" w:rsidR="00F0516E" w:rsidRDefault="00000000">
            <w:r>
              <w:rPr>
                <w:sz w:val="20"/>
                <w:szCs w:val="20"/>
              </w:rPr>
              <w:t>Annual staff time saved (reporting)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D52B9F" w14:textId="77777777" w:rsidR="00F0516E" w:rsidRDefault="00000000">
            <w:r>
              <w:rPr>
                <w:sz w:val="20"/>
                <w:szCs w:val="20"/>
              </w:rPr>
              <w:t>480–720 person-hours/year (3–4 FTEs × 10–15 hours/month)</w:t>
            </w:r>
          </w:p>
        </w:tc>
        <w:tc>
          <w:tcPr>
            <w:tcW w:w="4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F732AD" w14:textId="77777777" w:rsidR="00F0516E" w:rsidRDefault="00000000">
            <w:r>
              <w:rPr>
                <w:sz w:val="20"/>
                <w:szCs w:val="20"/>
              </w:rPr>
              <w:t>Based on D5 dashboard replacing manual monthly report compilation</w:t>
            </w:r>
          </w:p>
        </w:tc>
      </w:tr>
      <w:tr w:rsidR="00F0516E" w14:paraId="5B0489F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48459F" w14:textId="77777777" w:rsidR="00F0516E" w:rsidRDefault="00000000">
            <w:r>
              <w:rPr>
                <w:sz w:val="20"/>
                <w:szCs w:val="20"/>
              </w:rPr>
              <w:t>Reduction in fruitless expenditure (grants)</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A3A473" w14:textId="77777777" w:rsidR="00F0516E" w:rsidRDefault="00000000">
            <w:r>
              <w:rPr>
                <w:sz w:val="20"/>
                <w:szCs w:val="20"/>
              </w:rPr>
              <w:t>R 2–5 million/year (estimated)</w:t>
            </w:r>
          </w:p>
        </w:tc>
        <w:tc>
          <w:tcPr>
            <w:tcW w:w="41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E8B8C0" w14:textId="77777777" w:rsidR="00F0516E" w:rsidRDefault="00000000">
            <w:r>
              <w:rPr>
                <w:sz w:val="20"/>
                <w:szCs w:val="20"/>
              </w:rPr>
              <w:t>Risk scoring model preventing 2–5 high-risk grants per year at average R 1M each</w:t>
            </w:r>
          </w:p>
        </w:tc>
      </w:tr>
      <w:tr w:rsidR="00F0516E" w14:paraId="7965CF6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CEDD7" w14:textId="77777777" w:rsidR="00F0516E" w:rsidRDefault="00000000">
            <w:r>
              <w:rPr>
                <w:sz w:val="20"/>
                <w:szCs w:val="20"/>
              </w:rPr>
              <w:t>Improved APP achievement rate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D44A5" w14:textId="77777777" w:rsidR="00F0516E" w:rsidRDefault="00000000">
            <w:r>
              <w:rPr>
                <w:sz w:val="20"/>
                <w:szCs w:val="20"/>
              </w:rPr>
              <w:t>3–8 percentage points</w:t>
            </w:r>
          </w:p>
        </w:tc>
        <w:tc>
          <w:tcPr>
            <w:tcW w:w="4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F4B3A" w14:textId="77777777" w:rsidR="00F0516E" w:rsidRDefault="00000000">
            <w:r>
              <w:rPr>
                <w:sz w:val="20"/>
                <w:szCs w:val="20"/>
              </w:rPr>
              <w:t>Earlier identification of at-risk indicators enabling corrective action</w:t>
            </w:r>
          </w:p>
        </w:tc>
      </w:tr>
      <w:tr w:rsidR="00F0516E" w14:paraId="0C6EB8E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D197E0" w14:textId="77777777" w:rsidR="00F0516E" w:rsidRDefault="00000000">
            <w:r>
              <w:rPr>
                <w:sz w:val="20"/>
                <w:szCs w:val="20"/>
              </w:rPr>
              <w:t>Smart Skills Centre utilisation improvement</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BC4BE8" w14:textId="77777777" w:rsidR="00F0516E" w:rsidRDefault="00000000">
            <w:r>
              <w:rPr>
                <w:sz w:val="20"/>
                <w:szCs w:val="20"/>
              </w:rPr>
              <w:t>5–15 percentage points</w:t>
            </w:r>
          </w:p>
        </w:tc>
        <w:tc>
          <w:tcPr>
            <w:tcW w:w="41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B8F3D4" w14:textId="77777777" w:rsidR="00F0516E" w:rsidRDefault="00000000">
            <w:r>
              <w:rPr>
                <w:sz w:val="20"/>
                <w:szCs w:val="20"/>
              </w:rPr>
              <w:t>Optimisation model improving programme scheduling</w:t>
            </w:r>
          </w:p>
        </w:tc>
      </w:tr>
      <w:tr w:rsidR="00F0516E" w14:paraId="3DE8D93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821D5" w14:textId="77777777" w:rsidR="00F0516E" w:rsidRDefault="00000000">
            <w:r>
              <w:rPr>
                <w:sz w:val="20"/>
                <w:szCs w:val="20"/>
              </w:rPr>
              <w:t>Cost of the Data Lab (Year 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69D6B" w14:textId="77777777" w:rsidR="00F0516E" w:rsidRDefault="00000000">
            <w:r>
              <w:rPr>
                <w:sz w:val="20"/>
                <w:szCs w:val="20"/>
              </w:rPr>
              <w:t>~ R 19,000/month infrastructure + project cost</w:t>
            </w:r>
          </w:p>
        </w:tc>
        <w:tc>
          <w:tcPr>
            <w:tcW w:w="4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01F38A" w14:textId="77777777" w:rsidR="00F0516E" w:rsidRDefault="00000000">
            <w:r>
              <w:rPr>
                <w:sz w:val="20"/>
                <w:szCs w:val="20"/>
              </w:rPr>
              <w:t>Per Section 56 capacity plan</w:t>
            </w:r>
          </w:p>
        </w:tc>
      </w:tr>
      <w:tr w:rsidR="00F0516E" w14:paraId="165EB88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E2C66A" w14:textId="77777777" w:rsidR="00F0516E" w:rsidRDefault="00000000">
            <w:r>
              <w:rPr>
                <w:sz w:val="20"/>
                <w:szCs w:val="20"/>
              </w:rPr>
              <w:t>Break-even</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E28E67" w14:textId="77777777" w:rsidR="00F0516E" w:rsidRDefault="00000000">
            <w:r>
              <w:rPr>
                <w:sz w:val="20"/>
                <w:szCs w:val="20"/>
              </w:rPr>
              <w:t>Within 12 months of production go-live</w:t>
            </w:r>
          </w:p>
        </w:tc>
        <w:tc>
          <w:tcPr>
            <w:tcW w:w="41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7DBA3D" w14:textId="77777777" w:rsidR="00F0516E" w:rsidRDefault="00000000">
            <w:r>
              <w:rPr>
                <w:sz w:val="20"/>
                <w:szCs w:val="20"/>
              </w:rPr>
              <w:t>If even 1 high-risk grant is prevented and 200 hours of staff time saved</w:t>
            </w:r>
          </w:p>
        </w:tc>
      </w:tr>
    </w:tbl>
    <w:p w14:paraId="4ADA3BB5" w14:textId="77777777" w:rsidR="00F0516E" w:rsidRDefault="00F0516E">
      <w:pPr>
        <w:spacing w:before="120" w:after="12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F0516E" w14:paraId="4ECB894C" w14:textId="77777777">
        <w:tblPrEx>
          <w:tblCellMar>
            <w:top w:w="0" w:type="dxa"/>
            <w:bottom w:w="0" w:type="dxa"/>
          </w:tblCellMar>
        </w:tblPrEx>
        <w:tc>
          <w:tcPr>
            <w:tcW w:w="0" w:type="auto"/>
            <w:tcBorders>
              <w:top w:val="single" w:sz="4" w:space="0" w:color="C8A84B"/>
              <w:left w:val="single" w:sz="4" w:space="0" w:color="C8A84B"/>
              <w:bottom w:val="single" w:sz="4" w:space="0" w:color="C8A84B"/>
              <w:right w:val="single" w:sz="4" w:space="0" w:color="C8A84B"/>
            </w:tcBorders>
            <w:shd w:val="clear" w:color="auto" w:fill="FFF8E7"/>
            <w:tcMar>
              <w:top w:w="120" w:type="dxa"/>
              <w:left w:w="180" w:type="dxa"/>
              <w:bottom w:w="120" w:type="dxa"/>
              <w:right w:w="180" w:type="dxa"/>
            </w:tcMar>
          </w:tcPr>
          <w:p w14:paraId="313163B9" w14:textId="77777777" w:rsidR="00F0516E" w:rsidRDefault="00000000">
            <w:r>
              <w:rPr>
                <w:i/>
                <w:iCs/>
              </w:rPr>
              <w:t>The CHIETA Data Lab is not a technology project. It is CHIETA's evidence-based strategy in practice. Every rand invested in the Data Lab is a multiplier on the effectiveness of every other rand CHIETA spends on skills development. When CHIETA knows which grants work, which providers deliver, which learners need support, and which skills gaps are coming — CHIETA can do what it was established to do: build a skilled, productive chemical industries workforce for South Africa.</w:t>
            </w:r>
          </w:p>
        </w:tc>
      </w:tr>
    </w:tbl>
    <w:p w14:paraId="715F0152" w14:textId="77777777" w:rsidR="00F0516E" w:rsidRDefault="00F0516E">
      <w:pPr>
        <w:spacing w:before="120" w:after="120"/>
      </w:pPr>
    </w:p>
    <w:p w14:paraId="64C2A963" w14:textId="77777777" w:rsidR="00F0516E" w:rsidRDefault="00000000">
      <w:r>
        <w:br w:type="page"/>
      </w:r>
    </w:p>
    <w:p w14:paraId="1AE92BE2" w14:textId="77777777" w:rsidR="00F0516E" w:rsidRDefault="00000000">
      <w:pPr>
        <w:pStyle w:val="Heading1"/>
        <w:spacing w:before="320" w:after="160"/>
      </w:pPr>
      <w:bookmarkStart w:id="369" w:name="_Toc231631576"/>
      <w:r>
        <w:rPr>
          <w:sz w:val="32"/>
          <w:szCs w:val="32"/>
        </w:rPr>
        <w:lastRenderedPageBreak/>
        <w:t>Appendix E: Dataset Ingestion Request Form (Blank Template)</w:t>
      </w:r>
      <w:bookmarkEnd w:id="369"/>
    </w:p>
    <w:p w14:paraId="7E454CAC" w14:textId="77777777" w:rsidR="00F0516E" w:rsidRDefault="00000000">
      <w:pPr>
        <w:spacing w:before="60" w:after="60"/>
        <w:jc w:val="both"/>
      </w:pPr>
      <w:r>
        <w:t>This is the official blank Dataset Ingestion Request Form (DIR) for use by CHIETA Data Stewards when requesting a new dataset to be loaded into the CHIETA Data Lab. Complete all fields and obtain Data Owner approval before submitting to the Provider Data Controller.</w:t>
      </w:r>
    </w:p>
    <w:p w14:paraId="439B5EF1" w14:textId="77777777" w:rsidR="00F0516E" w:rsidRDefault="00F0516E">
      <w:pPr>
        <w:spacing w:before="120" w:after="12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506"/>
      </w:tblGrid>
      <w:tr w:rsidR="00F0516E" w14:paraId="6DBE68CA"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3A961227" w14:textId="77777777" w:rsidR="00F0516E" w:rsidRDefault="00000000">
            <w:r>
              <w:rPr>
                <w:b/>
                <w:bCs/>
                <w:color w:val="FFFFFF"/>
                <w:sz w:val="20"/>
                <w:szCs w:val="20"/>
              </w:rPr>
              <w:t>CHIETA DATA LAB – DATASET INGESTION REQUEST FORM</w:t>
            </w:r>
          </w:p>
        </w:tc>
        <w:tc>
          <w:tcPr>
            <w:tcW w:w="4506"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2A432A67" w14:textId="77777777" w:rsidR="00F0516E" w:rsidRDefault="00F0516E"/>
        </w:tc>
      </w:tr>
      <w:tr w:rsidR="00F0516E" w14:paraId="49FD265C"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C6F024" w14:textId="77777777" w:rsidR="00F0516E" w:rsidRDefault="00000000">
            <w:r>
              <w:rPr>
                <w:sz w:val="20"/>
                <w:szCs w:val="20"/>
              </w:rPr>
              <w:t>Request Reference Number (DIR-YYYY-NNN)</w:t>
            </w:r>
          </w:p>
        </w:tc>
        <w:tc>
          <w:tcPr>
            <w:tcW w:w="4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75824" w14:textId="77777777" w:rsidR="00F0516E" w:rsidRDefault="00F0516E"/>
        </w:tc>
      </w:tr>
      <w:tr w:rsidR="00F0516E" w14:paraId="09D6A962"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B563A1" w14:textId="77777777" w:rsidR="00F0516E" w:rsidRDefault="00000000">
            <w:r>
              <w:rPr>
                <w:sz w:val="20"/>
                <w:szCs w:val="20"/>
              </w:rPr>
              <w:t>Date of Request</w:t>
            </w:r>
          </w:p>
        </w:tc>
        <w:tc>
          <w:tcPr>
            <w:tcW w:w="45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BBC08D" w14:textId="77777777" w:rsidR="00F0516E" w:rsidRDefault="00F0516E"/>
        </w:tc>
      </w:tr>
      <w:tr w:rsidR="00F0516E" w14:paraId="2D597310"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2CC502" w14:textId="77777777" w:rsidR="00F0516E" w:rsidRDefault="00000000">
            <w:r>
              <w:rPr>
                <w:sz w:val="20"/>
                <w:szCs w:val="20"/>
              </w:rPr>
              <w:t>Requested By (Full Name and Title)</w:t>
            </w:r>
          </w:p>
        </w:tc>
        <w:tc>
          <w:tcPr>
            <w:tcW w:w="4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8E9E3D" w14:textId="77777777" w:rsidR="00F0516E" w:rsidRDefault="00F0516E"/>
        </w:tc>
      </w:tr>
      <w:tr w:rsidR="00F0516E" w14:paraId="11F7285C"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9FEBAD" w14:textId="77777777" w:rsidR="00F0516E" w:rsidRDefault="00000000">
            <w:r>
              <w:rPr>
                <w:sz w:val="20"/>
                <w:szCs w:val="20"/>
              </w:rPr>
              <w:t>Department / Function</w:t>
            </w:r>
          </w:p>
        </w:tc>
        <w:tc>
          <w:tcPr>
            <w:tcW w:w="45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2134E6" w14:textId="77777777" w:rsidR="00F0516E" w:rsidRDefault="00F0516E"/>
        </w:tc>
      </w:tr>
      <w:tr w:rsidR="00F0516E" w14:paraId="5218AB4A"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D40BDD" w14:textId="77777777" w:rsidR="00F0516E" w:rsidRDefault="00000000">
            <w:r>
              <w:rPr>
                <w:sz w:val="20"/>
                <w:szCs w:val="20"/>
              </w:rPr>
              <w:t>Email</w:t>
            </w:r>
          </w:p>
        </w:tc>
        <w:tc>
          <w:tcPr>
            <w:tcW w:w="4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D81133" w14:textId="77777777" w:rsidR="00F0516E" w:rsidRDefault="00F0516E"/>
        </w:tc>
      </w:tr>
      <w:tr w:rsidR="00F0516E" w14:paraId="59B7B43B"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7026F4" w14:textId="77777777" w:rsidR="00F0516E" w:rsidRDefault="00000000">
            <w:r>
              <w:rPr>
                <w:sz w:val="20"/>
                <w:szCs w:val="20"/>
              </w:rPr>
              <w:t>SECTION A: DATASET DETAILS</w:t>
            </w:r>
          </w:p>
        </w:tc>
        <w:tc>
          <w:tcPr>
            <w:tcW w:w="45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9315CA" w14:textId="77777777" w:rsidR="00F0516E" w:rsidRDefault="00F0516E"/>
        </w:tc>
      </w:tr>
      <w:tr w:rsidR="00F0516E" w14:paraId="30396459"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A3111" w14:textId="77777777" w:rsidR="00F0516E" w:rsidRDefault="00000000">
            <w:r>
              <w:rPr>
                <w:sz w:val="20"/>
                <w:szCs w:val="20"/>
              </w:rPr>
              <w:t>Dataset Name (descriptive, no spaces)</w:t>
            </w:r>
          </w:p>
        </w:tc>
        <w:tc>
          <w:tcPr>
            <w:tcW w:w="4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896020" w14:textId="77777777" w:rsidR="00F0516E" w:rsidRDefault="00F0516E"/>
        </w:tc>
      </w:tr>
      <w:tr w:rsidR="00F0516E" w14:paraId="1AE4554E"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CB7111" w14:textId="77777777" w:rsidR="00F0516E" w:rsidRDefault="00000000">
            <w:r>
              <w:rPr>
                <w:sz w:val="20"/>
                <w:szCs w:val="20"/>
              </w:rPr>
              <w:t>Source System or Origin</w:t>
            </w:r>
          </w:p>
        </w:tc>
        <w:tc>
          <w:tcPr>
            <w:tcW w:w="45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BD5EA3" w14:textId="77777777" w:rsidR="00F0516E" w:rsidRDefault="00F0516E"/>
        </w:tc>
      </w:tr>
      <w:tr w:rsidR="00F0516E" w14:paraId="46E0FC99"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94CC1" w14:textId="77777777" w:rsidR="00F0516E" w:rsidRDefault="00000000">
            <w:r>
              <w:rPr>
                <w:sz w:val="20"/>
                <w:szCs w:val="20"/>
              </w:rPr>
              <w:t>File Format (CSV / Excel / DB Export / Other)</w:t>
            </w:r>
          </w:p>
        </w:tc>
        <w:tc>
          <w:tcPr>
            <w:tcW w:w="4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F26387" w14:textId="77777777" w:rsidR="00F0516E" w:rsidRDefault="00F0516E"/>
        </w:tc>
      </w:tr>
      <w:tr w:rsidR="00F0516E" w14:paraId="4C511DA6"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474928" w14:textId="77777777" w:rsidR="00F0516E" w:rsidRDefault="00000000">
            <w:r>
              <w:rPr>
                <w:sz w:val="20"/>
                <w:szCs w:val="20"/>
              </w:rPr>
              <w:t>File Size (approximate)</w:t>
            </w:r>
          </w:p>
        </w:tc>
        <w:tc>
          <w:tcPr>
            <w:tcW w:w="45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CE59A1" w14:textId="77777777" w:rsidR="00F0516E" w:rsidRDefault="00F0516E"/>
        </w:tc>
      </w:tr>
      <w:tr w:rsidR="00F0516E" w14:paraId="2155B1CF"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EB50EE" w14:textId="77777777" w:rsidR="00F0516E" w:rsidRDefault="00000000">
            <w:r>
              <w:rPr>
                <w:sz w:val="20"/>
                <w:szCs w:val="20"/>
              </w:rPr>
              <w:t>Number of Rows (approximate)</w:t>
            </w:r>
          </w:p>
        </w:tc>
        <w:tc>
          <w:tcPr>
            <w:tcW w:w="4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C9C52" w14:textId="77777777" w:rsidR="00F0516E" w:rsidRDefault="00F0516E"/>
        </w:tc>
      </w:tr>
      <w:tr w:rsidR="00F0516E" w14:paraId="141E611F"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9318A1" w14:textId="77777777" w:rsidR="00F0516E" w:rsidRDefault="00000000">
            <w:r>
              <w:rPr>
                <w:sz w:val="20"/>
                <w:szCs w:val="20"/>
              </w:rPr>
              <w:t>Number of Columns (approximate)</w:t>
            </w:r>
          </w:p>
        </w:tc>
        <w:tc>
          <w:tcPr>
            <w:tcW w:w="45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24CECC" w14:textId="77777777" w:rsidR="00F0516E" w:rsidRDefault="00F0516E"/>
        </w:tc>
      </w:tr>
      <w:tr w:rsidR="00F0516E" w14:paraId="67DC1BBC"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0A339" w14:textId="77777777" w:rsidR="00F0516E" w:rsidRDefault="00000000">
            <w:r>
              <w:rPr>
                <w:sz w:val="20"/>
                <w:szCs w:val="20"/>
              </w:rPr>
              <w:t>Date Range Covered</w:t>
            </w:r>
          </w:p>
        </w:tc>
        <w:tc>
          <w:tcPr>
            <w:tcW w:w="4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02AE0E" w14:textId="77777777" w:rsidR="00F0516E" w:rsidRDefault="00F0516E"/>
        </w:tc>
      </w:tr>
      <w:tr w:rsidR="00F0516E" w14:paraId="70530C8B"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20F489" w14:textId="77777777" w:rsidR="00F0516E" w:rsidRDefault="00000000">
            <w:r>
              <w:rPr>
                <w:sz w:val="20"/>
                <w:szCs w:val="20"/>
              </w:rPr>
              <w:t>Reporting / Financial Year</w:t>
            </w:r>
          </w:p>
        </w:tc>
        <w:tc>
          <w:tcPr>
            <w:tcW w:w="45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51DB33" w14:textId="77777777" w:rsidR="00F0516E" w:rsidRDefault="00F0516E"/>
        </w:tc>
      </w:tr>
      <w:tr w:rsidR="00F0516E" w14:paraId="70E73861"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5193F" w14:textId="77777777" w:rsidR="00F0516E" w:rsidRDefault="00000000">
            <w:r>
              <w:rPr>
                <w:sz w:val="20"/>
                <w:szCs w:val="20"/>
              </w:rPr>
              <w:t>SECTION B: DATA SENSITIVITY</w:t>
            </w:r>
          </w:p>
        </w:tc>
        <w:tc>
          <w:tcPr>
            <w:tcW w:w="4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65D53" w14:textId="77777777" w:rsidR="00F0516E" w:rsidRDefault="00F0516E"/>
        </w:tc>
      </w:tr>
      <w:tr w:rsidR="00F0516E" w14:paraId="6B311377"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6ACB8F" w14:textId="77777777" w:rsidR="00F0516E" w:rsidRDefault="00000000">
            <w:r>
              <w:rPr>
                <w:sz w:val="20"/>
                <w:szCs w:val="20"/>
              </w:rPr>
              <w:t>Does the dataset contain direct personal identifiers? (Name, ID Number, Contact Details)</w:t>
            </w:r>
          </w:p>
        </w:tc>
        <w:tc>
          <w:tcPr>
            <w:tcW w:w="45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102390" w14:textId="77777777" w:rsidR="00F0516E" w:rsidRDefault="00000000">
            <w:r>
              <w:rPr>
                <w:sz w:val="20"/>
                <w:szCs w:val="20"/>
              </w:rPr>
              <w:t>Yes / No</w:t>
            </w:r>
          </w:p>
        </w:tc>
      </w:tr>
      <w:tr w:rsidR="00F0516E" w14:paraId="3BFA3D40"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C4B95C" w14:textId="77777777" w:rsidR="00F0516E" w:rsidRDefault="00000000">
            <w:r>
              <w:rPr>
                <w:sz w:val="20"/>
                <w:szCs w:val="20"/>
              </w:rPr>
              <w:t>Does the dataset contain indirect identifiers? (Learner ID, SDL Number, Employee Number)</w:t>
            </w:r>
          </w:p>
        </w:tc>
        <w:tc>
          <w:tcPr>
            <w:tcW w:w="4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07E573" w14:textId="77777777" w:rsidR="00F0516E" w:rsidRDefault="00000000">
            <w:r>
              <w:rPr>
                <w:sz w:val="20"/>
                <w:szCs w:val="20"/>
              </w:rPr>
              <w:t>Yes / No</w:t>
            </w:r>
          </w:p>
        </w:tc>
      </w:tr>
      <w:tr w:rsidR="00F0516E" w14:paraId="0932E358"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0C9D3D" w14:textId="77777777" w:rsidR="00F0516E" w:rsidRDefault="00000000">
            <w:r>
              <w:rPr>
                <w:sz w:val="20"/>
                <w:szCs w:val="20"/>
              </w:rPr>
              <w:t>List any known sensitive fields</w:t>
            </w:r>
          </w:p>
        </w:tc>
        <w:tc>
          <w:tcPr>
            <w:tcW w:w="45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F8F099" w14:textId="77777777" w:rsidR="00F0516E" w:rsidRDefault="00F0516E"/>
        </w:tc>
      </w:tr>
      <w:tr w:rsidR="00F0516E" w14:paraId="5F987A5E"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485E92" w14:textId="77777777" w:rsidR="00F0516E" w:rsidRDefault="00000000">
            <w:r>
              <w:rPr>
                <w:sz w:val="20"/>
                <w:szCs w:val="20"/>
              </w:rPr>
              <w:t>Proposed Classification Level</w:t>
            </w:r>
          </w:p>
        </w:tc>
        <w:tc>
          <w:tcPr>
            <w:tcW w:w="4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0B1F8" w14:textId="77777777" w:rsidR="00F0516E" w:rsidRDefault="00000000">
            <w:r>
              <w:rPr>
                <w:sz w:val="20"/>
                <w:szCs w:val="20"/>
              </w:rPr>
              <w:t>RESTRICTED–Personal / RESTRICTED–Sensitive / INTERNAL–Confidential / INTERNAL–General</w:t>
            </w:r>
          </w:p>
        </w:tc>
      </w:tr>
      <w:tr w:rsidR="00F0516E" w14:paraId="7107338D"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9B595D" w14:textId="77777777" w:rsidR="00F0516E" w:rsidRDefault="00000000">
            <w:r>
              <w:rPr>
                <w:sz w:val="20"/>
                <w:szCs w:val="20"/>
              </w:rPr>
              <w:t>SECTION C: PURPOSE AND AUTHORISATION</w:t>
            </w:r>
          </w:p>
        </w:tc>
        <w:tc>
          <w:tcPr>
            <w:tcW w:w="45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C0303C" w14:textId="77777777" w:rsidR="00F0516E" w:rsidRDefault="00F0516E"/>
        </w:tc>
      </w:tr>
      <w:tr w:rsidR="00F0516E" w14:paraId="76C3C32E"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1AC8C" w14:textId="77777777" w:rsidR="00F0516E" w:rsidRDefault="00000000">
            <w:r>
              <w:rPr>
                <w:sz w:val="20"/>
                <w:szCs w:val="20"/>
              </w:rPr>
              <w:t>Purpose of Ingestion (specific analytical use)</w:t>
            </w:r>
          </w:p>
        </w:tc>
        <w:tc>
          <w:tcPr>
            <w:tcW w:w="4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55484F" w14:textId="77777777" w:rsidR="00F0516E" w:rsidRDefault="00F0516E"/>
        </w:tc>
      </w:tr>
      <w:tr w:rsidR="00F0516E" w14:paraId="6EF7DC60"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23BCA9" w14:textId="77777777" w:rsidR="00F0516E" w:rsidRDefault="00000000">
            <w:r>
              <w:rPr>
                <w:sz w:val="20"/>
                <w:szCs w:val="20"/>
              </w:rPr>
              <w:t>Which dashboard(s) or analyses will use this data?</w:t>
            </w:r>
          </w:p>
        </w:tc>
        <w:tc>
          <w:tcPr>
            <w:tcW w:w="45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099077" w14:textId="77777777" w:rsidR="00F0516E" w:rsidRDefault="00F0516E"/>
        </w:tc>
      </w:tr>
      <w:tr w:rsidR="00F0516E" w14:paraId="5D1F18F1"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CE4317" w14:textId="77777777" w:rsidR="00F0516E" w:rsidRDefault="00000000">
            <w:r>
              <w:rPr>
                <w:sz w:val="20"/>
                <w:szCs w:val="20"/>
              </w:rPr>
              <w:t>Retention Period Required</w:t>
            </w:r>
          </w:p>
        </w:tc>
        <w:tc>
          <w:tcPr>
            <w:tcW w:w="4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098B4" w14:textId="77777777" w:rsidR="00F0516E" w:rsidRDefault="00F0516E"/>
        </w:tc>
      </w:tr>
      <w:tr w:rsidR="00F0516E" w14:paraId="49BCE0DC"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0CB071" w14:textId="77777777" w:rsidR="00F0516E" w:rsidRDefault="00000000">
            <w:r>
              <w:rPr>
                <w:sz w:val="20"/>
                <w:szCs w:val="20"/>
              </w:rPr>
              <w:t>DATA OWNER APPROVAL</w:t>
            </w:r>
          </w:p>
        </w:tc>
        <w:tc>
          <w:tcPr>
            <w:tcW w:w="45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D99F31" w14:textId="77777777" w:rsidR="00F0516E" w:rsidRDefault="00F0516E"/>
        </w:tc>
      </w:tr>
      <w:tr w:rsidR="00F0516E" w14:paraId="52776D59"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0B2B64" w14:textId="77777777" w:rsidR="00F0516E" w:rsidRDefault="00000000">
            <w:r>
              <w:rPr>
                <w:sz w:val="20"/>
                <w:szCs w:val="20"/>
              </w:rPr>
              <w:t>Approved By (Name and Title)</w:t>
            </w:r>
          </w:p>
        </w:tc>
        <w:tc>
          <w:tcPr>
            <w:tcW w:w="4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8C8281" w14:textId="77777777" w:rsidR="00F0516E" w:rsidRDefault="00F0516E"/>
        </w:tc>
      </w:tr>
      <w:tr w:rsidR="00F0516E" w14:paraId="452653B0"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AACB0B" w14:textId="77777777" w:rsidR="00F0516E" w:rsidRDefault="00000000">
            <w:r>
              <w:rPr>
                <w:sz w:val="20"/>
                <w:szCs w:val="20"/>
              </w:rPr>
              <w:t>Approval Date</w:t>
            </w:r>
          </w:p>
        </w:tc>
        <w:tc>
          <w:tcPr>
            <w:tcW w:w="45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3C4B6D" w14:textId="77777777" w:rsidR="00F0516E" w:rsidRDefault="00F0516E"/>
        </w:tc>
      </w:tr>
      <w:tr w:rsidR="00F0516E" w14:paraId="63190B66"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655E87" w14:textId="77777777" w:rsidR="00F0516E" w:rsidRDefault="00000000">
            <w:r>
              <w:rPr>
                <w:sz w:val="20"/>
                <w:szCs w:val="20"/>
              </w:rPr>
              <w:lastRenderedPageBreak/>
              <w:t>Signature</w:t>
            </w:r>
          </w:p>
        </w:tc>
        <w:tc>
          <w:tcPr>
            <w:tcW w:w="4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847D8" w14:textId="77777777" w:rsidR="00F0516E" w:rsidRDefault="00F0516E"/>
        </w:tc>
      </w:tr>
      <w:tr w:rsidR="00F0516E" w14:paraId="228EDA0B"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D73167" w14:textId="77777777" w:rsidR="00F0516E" w:rsidRDefault="00000000">
            <w:r>
              <w:rPr>
                <w:sz w:val="20"/>
                <w:szCs w:val="20"/>
              </w:rPr>
              <w:t>Conditions or Restrictions (if any)</w:t>
            </w:r>
          </w:p>
        </w:tc>
        <w:tc>
          <w:tcPr>
            <w:tcW w:w="45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8F2518" w14:textId="77777777" w:rsidR="00F0516E" w:rsidRDefault="00F0516E"/>
        </w:tc>
      </w:tr>
      <w:tr w:rsidR="00F0516E" w14:paraId="44C09BA4"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FA70B" w14:textId="77777777" w:rsidR="00F0516E" w:rsidRDefault="00000000">
            <w:r>
              <w:rPr>
                <w:sz w:val="20"/>
                <w:szCs w:val="20"/>
              </w:rPr>
              <w:t>SECTION D: PROVIDER USE (Completed by Provider Data Controller)</w:t>
            </w:r>
          </w:p>
        </w:tc>
        <w:tc>
          <w:tcPr>
            <w:tcW w:w="4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C84309" w14:textId="77777777" w:rsidR="00F0516E" w:rsidRDefault="00F0516E"/>
        </w:tc>
      </w:tr>
      <w:tr w:rsidR="00F0516E" w14:paraId="42AB1D98"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1FC795" w14:textId="77777777" w:rsidR="00F0516E" w:rsidRDefault="00000000">
            <w:r>
              <w:rPr>
                <w:sz w:val="20"/>
                <w:szCs w:val="20"/>
              </w:rPr>
              <w:t>Request Received Date</w:t>
            </w:r>
          </w:p>
        </w:tc>
        <w:tc>
          <w:tcPr>
            <w:tcW w:w="45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387346" w14:textId="77777777" w:rsidR="00F0516E" w:rsidRDefault="00F0516E"/>
        </w:tc>
      </w:tr>
      <w:tr w:rsidR="00F0516E" w14:paraId="645AE91F"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B2FE7" w14:textId="77777777" w:rsidR="00F0516E" w:rsidRDefault="00000000">
            <w:r>
              <w:rPr>
                <w:sz w:val="20"/>
                <w:szCs w:val="20"/>
              </w:rPr>
              <w:t>Profiling Sprint Assigned To</w:t>
            </w:r>
          </w:p>
        </w:tc>
        <w:tc>
          <w:tcPr>
            <w:tcW w:w="4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898909" w14:textId="77777777" w:rsidR="00F0516E" w:rsidRDefault="00F0516E"/>
        </w:tc>
      </w:tr>
      <w:tr w:rsidR="00F0516E" w14:paraId="193F4B99"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AE35B6" w14:textId="77777777" w:rsidR="00F0516E" w:rsidRDefault="00000000">
            <w:r>
              <w:rPr>
                <w:sz w:val="20"/>
                <w:szCs w:val="20"/>
              </w:rPr>
              <w:t>PII Detection Outcome</w:t>
            </w:r>
          </w:p>
        </w:tc>
        <w:tc>
          <w:tcPr>
            <w:tcW w:w="45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4F4CBA" w14:textId="77777777" w:rsidR="00F0516E" w:rsidRDefault="00F0516E"/>
        </w:tc>
      </w:tr>
      <w:tr w:rsidR="00F0516E" w14:paraId="70A1E416"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43DFC2" w14:textId="77777777" w:rsidR="00F0516E" w:rsidRDefault="00000000">
            <w:r>
              <w:rPr>
                <w:sz w:val="20"/>
                <w:szCs w:val="20"/>
              </w:rPr>
              <w:t>Masking Applied</w:t>
            </w:r>
          </w:p>
        </w:tc>
        <w:tc>
          <w:tcPr>
            <w:tcW w:w="4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EBF1A3" w14:textId="77777777" w:rsidR="00F0516E" w:rsidRDefault="00000000">
            <w:r>
              <w:rPr>
                <w:sz w:val="20"/>
                <w:szCs w:val="20"/>
              </w:rPr>
              <w:t>Yes / No / N/A</w:t>
            </w:r>
          </w:p>
        </w:tc>
      </w:tr>
      <w:tr w:rsidR="00F0516E" w14:paraId="28565B44"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B81316" w14:textId="77777777" w:rsidR="00F0516E" w:rsidRDefault="00000000">
            <w:r>
              <w:rPr>
                <w:sz w:val="20"/>
                <w:szCs w:val="20"/>
              </w:rPr>
              <w:t>DQLR Reference Number</w:t>
            </w:r>
          </w:p>
        </w:tc>
        <w:tc>
          <w:tcPr>
            <w:tcW w:w="45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C0E677" w14:textId="77777777" w:rsidR="00F0516E" w:rsidRDefault="00F0516E"/>
        </w:tc>
      </w:tr>
      <w:tr w:rsidR="00F0516E" w14:paraId="5E8ABEAA"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81918" w14:textId="77777777" w:rsidR="00F0516E" w:rsidRDefault="00000000">
            <w:r>
              <w:rPr>
                <w:sz w:val="20"/>
                <w:szCs w:val="20"/>
              </w:rPr>
              <w:t>Loaded to Staging</w:t>
            </w:r>
          </w:p>
        </w:tc>
        <w:tc>
          <w:tcPr>
            <w:tcW w:w="4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E77BF2" w14:textId="77777777" w:rsidR="00F0516E" w:rsidRDefault="00000000">
            <w:r>
              <w:rPr>
                <w:sz w:val="20"/>
                <w:szCs w:val="20"/>
              </w:rPr>
              <w:t>Yes / No – Date: ________</w:t>
            </w:r>
          </w:p>
        </w:tc>
      </w:tr>
      <w:tr w:rsidR="00F0516E" w14:paraId="01E21D41"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C1721A" w14:textId="77777777" w:rsidR="00F0516E" w:rsidRDefault="00000000">
            <w:r>
              <w:rPr>
                <w:sz w:val="20"/>
                <w:szCs w:val="20"/>
              </w:rPr>
              <w:t>Loaded to Production (after sign-off)</w:t>
            </w:r>
          </w:p>
        </w:tc>
        <w:tc>
          <w:tcPr>
            <w:tcW w:w="45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4309F8" w14:textId="77777777" w:rsidR="00F0516E" w:rsidRDefault="00000000">
            <w:r>
              <w:rPr>
                <w:sz w:val="20"/>
                <w:szCs w:val="20"/>
              </w:rPr>
              <w:t>Yes / No – Date: ________</w:t>
            </w:r>
          </w:p>
        </w:tc>
      </w:tr>
      <w:tr w:rsidR="00F0516E" w14:paraId="76C5D10E"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88F5E4" w14:textId="77777777" w:rsidR="00F0516E" w:rsidRDefault="00000000">
            <w:r>
              <w:rPr>
                <w:sz w:val="20"/>
                <w:szCs w:val="20"/>
              </w:rPr>
              <w:t>Provider Data Controller Signature</w:t>
            </w:r>
          </w:p>
        </w:tc>
        <w:tc>
          <w:tcPr>
            <w:tcW w:w="4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4E1D45" w14:textId="77777777" w:rsidR="00F0516E" w:rsidRDefault="00F0516E"/>
        </w:tc>
      </w:tr>
    </w:tbl>
    <w:p w14:paraId="1DF202FE" w14:textId="77777777" w:rsidR="00F0516E" w:rsidRDefault="00F0516E">
      <w:pPr>
        <w:spacing w:before="120" w:after="120"/>
      </w:pPr>
    </w:p>
    <w:p w14:paraId="68699C51" w14:textId="77777777" w:rsidR="00F0516E" w:rsidRDefault="00000000">
      <w:r>
        <w:br w:type="page"/>
      </w:r>
    </w:p>
    <w:p w14:paraId="369ECBA8" w14:textId="77777777" w:rsidR="00F0516E" w:rsidRDefault="00000000">
      <w:pPr>
        <w:pStyle w:val="Heading1"/>
        <w:spacing w:before="320" w:after="160"/>
      </w:pPr>
      <w:bookmarkStart w:id="370" w:name="_Toc231631577"/>
      <w:r>
        <w:rPr>
          <w:sz w:val="32"/>
          <w:szCs w:val="32"/>
        </w:rPr>
        <w:lastRenderedPageBreak/>
        <w:t>Appendix F: Student Confidentiality and IP Agreement Template</w:t>
      </w:r>
      <w:bookmarkEnd w:id="370"/>
    </w:p>
    <w:p w14:paraId="04F7CC05" w14:textId="77777777" w:rsidR="00F0516E" w:rsidRDefault="00000000">
      <w:pPr>
        <w:spacing w:before="60" w:after="60"/>
        <w:jc w:val="both"/>
      </w:pPr>
      <w:r>
        <w:t>Every student participating in the CHIETA Data Lab project must sign this agreement before accessing any CHIETA data, systems, or project materials. Signed copies must be retained by the service provider and submitted as part of Deliverable D9.</w:t>
      </w:r>
    </w:p>
    <w:p w14:paraId="315A8314" w14:textId="77777777" w:rsidR="00F0516E" w:rsidRDefault="00F0516E">
      <w:pPr>
        <w:spacing w:before="120" w:after="12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F0516E" w14:paraId="1AD90196" w14:textId="77777777">
        <w:tblPrEx>
          <w:tblCellMar>
            <w:top w:w="0" w:type="dxa"/>
            <w:bottom w:w="0" w:type="dxa"/>
          </w:tblCellMar>
        </w:tblPrEx>
        <w:tc>
          <w:tcPr>
            <w:tcW w:w="0" w:type="auto"/>
            <w:tcBorders>
              <w:top w:val="single" w:sz="4" w:space="0" w:color="C8A84B"/>
              <w:left w:val="single" w:sz="4" w:space="0" w:color="C8A84B"/>
              <w:bottom w:val="single" w:sz="4" w:space="0" w:color="C8A84B"/>
              <w:right w:val="single" w:sz="4" w:space="0" w:color="C8A84B"/>
            </w:tcBorders>
            <w:shd w:val="clear" w:color="auto" w:fill="FFF8E7"/>
            <w:tcMar>
              <w:top w:w="120" w:type="dxa"/>
              <w:left w:w="180" w:type="dxa"/>
              <w:bottom w:w="120" w:type="dxa"/>
              <w:right w:w="180" w:type="dxa"/>
            </w:tcMar>
          </w:tcPr>
          <w:p w14:paraId="786376FF" w14:textId="77777777" w:rsidR="00F0516E" w:rsidRDefault="00000000">
            <w:r>
              <w:rPr>
                <w:i/>
                <w:iCs/>
              </w:rPr>
              <w:t xml:space="preserve">CONFIDENTIALITY, NON-DISCLOSURE, AND INTELLECTUAL PROPERTY AGREEMENT  This Agreement is entered into between:  1. CHEMICAL INDUSTRIES EDUCATION AND TRAINING AUTHORITY (CHIETA), a juristic person established under the Skills Development Act, 1998, with registered offices at [CHIETA Address] (hereinafter 'CHIETA'); and  2. [STUDENT FULL NAME] (ID Number: ______________________) of [Institution Name] (hereinafter 'Student').  INTRODUCTION The Student has been selected to participate as a co-developer in the CHIETA Data Lab project (hereinafter 'the Project'). </w:t>
            </w:r>
            <w:proofErr w:type="gramStart"/>
            <w:r>
              <w:rPr>
                <w:i/>
                <w:iCs/>
              </w:rPr>
              <w:t>In the course of</w:t>
            </w:r>
            <w:proofErr w:type="gramEnd"/>
            <w:r>
              <w:rPr>
                <w:i/>
                <w:iCs/>
              </w:rPr>
              <w:t xml:space="preserve"> this participation, the </w:t>
            </w:r>
            <w:proofErr w:type="gramStart"/>
            <w:r>
              <w:rPr>
                <w:i/>
                <w:iCs/>
              </w:rPr>
              <w:t>Student</w:t>
            </w:r>
            <w:proofErr w:type="gramEnd"/>
            <w:r>
              <w:rPr>
                <w:i/>
                <w:iCs/>
              </w:rPr>
              <w:t xml:space="preserve"> will have access to confidential information and data belonging to CHIETA. This Agreement sets out the </w:t>
            </w:r>
            <w:proofErr w:type="gramStart"/>
            <w:r>
              <w:rPr>
                <w:i/>
                <w:iCs/>
              </w:rPr>
              <w:t>Student's</w:t>
            </w:r>
            <w:proofErr w:type="gramEnd"/>
            <w:r>
              <w:rPr>
                <w:i/>
                <w:iCs/>
              </w:rPr>
              <w:t xml:space="preserve"> obligations with respect to that information.  CONFIDENTIALITY 1. The </w:t>
            </w:r>
            <w:proofErr w:type="gramStart"/>
            <w:r>
              <w:rPr>
                <w:i/>
                <w:iCs/>
              </w:rPr>
              <w:t>Student</w:t>
            </w:r>
            <w:proofErr w:type="gramEnd"/>
            <w:r>
              <w:rPr>
                <w:i/>
                <w:iCs/>
              </w:rPr>
              <w:t xml:space="preserve"> acknowledges that all data, reports, analysis, code, designs, processes, business information, and personal information of CHIETA and its stakeholders encountered during the Project are strictly confidential. 2. The </w:t>
            </w:r>
            <w:proofErr w:type="gramStart"/>
            <w:r>
              <w:rPr>
                <w:i/>
                <w:iCs/>
              </w:rPr>
              <w:t>Student</w:t>
            </w:r>
            <w:proofErr w:type="gramEnd"/>
            <w:r>
              <w:rPr>
                <w:i/>
                <w:iCs/>
              </w:rPr>
              <w:t xml:space="preserve"> shall not disclose any Confidential Information to any third party, including family members, friends, fellow students not involved in the Project, or social media. 3. The </w:t>
            </w:r>
            <w:proofErr w:type="gramStart"/>
            <w:r>
              <w:rPr>
                <w:i/>
                <w:iCs/>
              </w:rPr>
              <w:t>Student</w:t>
            </w:r>
            <w:proofErr w:type="gramEnd"/>
            <w:r>
              <w:rPr>
                <w:i/>
                <w:iCs/>
              </w:rPr>
              <w:t xml:space="preserve"> shall not copy, remove, or retain any Confidential Information after the conclusion of their involvement in the Project. 4. These obligations survive the termination of the </w:t>
            </w:r>
            <w:proofErr w:type="gramStart"/>
            <w:r>
              <w:rPr>
                <w:i/>
                <w:iCs/>
              </w:rPr>
              <w:t>Student's</w:t>
            </w:r>
            <w:proofErr w:type="gramEnd"/>
            <w:r>
              <w:rPr>
                <w:i/>
                <w:iCs/>
              </w:rPr>
              <w:t xml:space="preserve"> involvement in the Project and remain in force indefinitely.  INTELLECTUAL PROPERTY 5. All work products, code, analyses, documentation, visualisations, and other deliverables created by the </w:t>
            </w:r>
            <w:proofErr w:type="gramStart"/>
            <w:r>
              <w:rPr>
                <w:i/>
                <w:iCs/>
              </w:rPr>
              <w:t>Student</w:t>
            </w:r>
            <w:proofErr w:type="gramEnd"/>
            <w:r>
              <w:rPr>
                <w:i/>
                <w:iCs/>
              </w:rPr>
              <w:t xml:space="preserve"> </w:t>
            </w:r>
            <w:proofErr w:type="gramStart"/>
            <w:r>
              <w:rPr>
                <w:i/>
                <w:iCs/>
              </w:rPr>
              <w:t>in the course of</w:t>
            </w:r>
            <w:proofErr w:type="gramEnd"/>
            <w:r>
              <w:rPr>
                <w:i/>
                <w:iCs/>
              </w:rPr>
              <w:t xml:space="preserve"> the Project vest immediately and exclusively in CHIETA. 6. The </w:t>
            </w:r>
            <w:proofErr w:type="gramStart"/>
            <w:r>
              <w:rPr>
                <w:i/>
                <w:iCs/>
              </w:rPr>
              <w:t>Student</w:t>
            </w:r>
            <w:proofErr w:type="gramEnd"/>
            <w:r>
              <w:rPr>
                <w:i/>
                <w:iCs/>
              </w:rPr>
              <w:t xml:space="preserve"> waives all moral rights to such work products to the extent permitted by South African law. 7. The </w:t>
            </w:r>
            <w:proofErr w:type="gramStart"/>
            <w:r>
              <w:rPr>
                <w:i/>
                <w:iCs/>
              </w:rPr>
              <w:t>Student</w:t>
            </w:r>
            <w:proofErr w:type="gramEnd"/>
            <w:r>
              <w:rPr>
                <w:i/>
                <w:iCs/>
              </w:rPr>
              <w:t xml:space="preserve"> may reference their participation in the Project in their portfolio or CV, but shall not reproduce or share actual code, data, or outputs without CHIETA's prior written consent.  DATA PROTECTION 8. The </w:t>
            </w:r>
            <w:proofErr w:type="gramStart"/>
            <w:r>
              <w:rPr>
                <w:i/>
                <w:iCs/>
              </w:rPr>
              <w:t>Student</w:t>
            </w:r>
            <w:proofErr w:type="gramEnd"/>
            <w:r>
              <w:rPr>
                <w:i/>
                <w:iCs/>
              </w:rPr>
              <w:t xml:space="preserve"> acknowledges their obligations under the Protection of Personal Information Act, 2013 (POPIA) with respect to any personal information they encounter. 9. The </w:t>
            </w:r>
            <w:proofErr w:type="gramStart"/>
            <w:r>
              <w:rPr>
                <w:i/>
                <w:iCs/>
              </w:rPr>
              <w:t>Student</w:t>
            </w:r>
            <w:proofErr w:type="gramEnd"/>
            <w:r>
              <w:rPr>
                <w:i/>
                <w:iCs/>
              </w:rPr>
              <w:t xml:space="preserve"> shall process personal information only as necessary for assigned Project tasks and only within the Data Lab environment. 10. The </w:t>
            </w:r>
            <w:proofErr w:type="gramStart"/>
            <w:r>
              <w:rPr>
                <w:i/>
                <w:iCs/>
              </w:rPr>
              <w:t>Student</w:t>
            </w:r>
            <w:proofErr w:type="gramEnd"/>
            <w:r>
              <w:rPr>
                <w:i/>
                <w:iCs/>
              </w:rPr>
              <w:t xml:space="preserve"> shall immediately report any suspected data breach or security incident to the Provider Data Controller.  ACKNOWLEDGEMENT I, [STUDENT FULL NAME], have read and understood this Agreement. I agree to be bound by its terms.  Student Signature: ______________________ Date: _____________________</w:t>
            </w:r>
            <w:proofErr w:type="gramStart"/>
            <w:r>
              <w:rPr>
                <w:i/>
                <w:iCs/>
              </w:rPr>
              <w:t>_  Witness</w:t>
            </w:r>
            <w:proofErr w:type="gramEnd"/>
            <w:r>
              <w:rPr>
                <w:i/>
                <w:iCs/>
              </w:rPr>
              <w:t xml:space="preserve"> (Service Provider Lead): ______________________ Date: _____________________</w:t>
            </w:r>
            <w:proofErr w:type="gramStart"/>
            <w:r>
              <w:rPr>
                <w:i/>
                <w:iCs/>
              </w:rPr>
              <w:t>_  For</w:t>
            </w:r>
            <w:proofErr w:type="gramEnd"/>
            <w:r>
              <w:rPr>
                <w:i/>
                <w:iCs/>
              </w:rPr>
              <w:t xml:space="preserve"> and on behalf of CHIETA: ______________________ Date: ______________________</w:t>
            </w:r>
          </w:p>
        </w:tc>
      </w:tr>
    </w:tbl>
    <w:p w14:paraId="121E8F2B" w14:textId="77777777" w:rsidR="00F0516E" w:rsidRDefault="00F0516E">
      <w:pPr>
        <w:spacing w:before="120" w:after="120"/>
      </w:pPr>
    </w:p>
    <w:p w14:paraId="39671686" w14:textId="77777777" w:rsidR="00F0516E" w:rsidRDefault="00000000">
      <w:r>
        <w:br w:type="page"/>
      </w:r>
    </w:p>
    <w:p w14:paraId="42D7EB78" w14:textId="77777777" w:rsidR="00F0516E" w:rsidRDefault="00000000">
      <w:pPr>
        <w:pStyle w:val="Heading1"/>
        <w:spacing w:before="320" w:after="160"/>
      </w:pPr>
      <w:bookmarkStart w:id="371" w:name="_Toc231631578"/>
      <w:r>
        <w:rPr>
          <w:sz w:val="32"/>
          <w:szCs w:val="32"/>
        </w:rPr>
        <w:lastRenderedPageBreak/>
        <w:t>Section 66: Implementation Lessons and Best Practices</w:t>
      </w:r>
      <w:bookmarkEnd w:id="371"/>
    </w:p>
    <w:p w14:paraId="70713DCC" w14:textId="77777777" w:rsidR="00F0516E" w:rsidRDefault="00000000">
      <w:pPr>
        <w:spacing w:before="60" w:after="60"/>
        <w:jc w:val="both"/>
      </w:pPr>
      <w:r>
        <w:t>Drawing on implementation experience from comparable data platform projects in the South African public sector and skills development environment, this section provides practical lessons that should inform the service provider's approach throughout the CHIETA Data Lab project. These lessons are presented as actionable guidance and should be reviewed at each phase gate.</w:t>
      </w:r>
    </w:p>
    <w:p w14:paraId="435CA7D5" w14:textId="77777777" w:rsidR="00F0516E" w:rsidRDefault="00000000">
      <w:pPr>
        <w:pStyle w:val="Heading2"/>
        <w:spacing w:before="240" w:after="120"/>
      </w:pPr>
      <w:bookmarkStart w:id="372" w:name="_Toc231631579"/>
      <w:r>
        <w:rPr>
          <w:sz w:val="26"/>
          <w:szCs w:val="26"/>
        </w:rPr>
        <w:t>66.1 Data Quality Lessons</w:t>
      </w:r>
      <w:bookmarkEnd w:id="372"/>
    </w:p>
    <w:p w14:paraId="549F5F6F" w14:textId="77777777" w:rsidR="00F0516E" w:rsidRDefault="00000000">
      <w:pPr>
        <w:spacing w:before="60" w:after="60"/>
        <w:jc w:val="both"/>
      </w:pPr>
      <w:r>
        <w:t>Data quality is the single most common cause of project delays in data platform implementations. The following lessons address the most prevalent data quality challenges:</w:t>
      </w:r>
    </w:p>
    <w:p w14:paraId="011D02FD" w14:textId="77777777" w:rsidR="00F0516E" w:rsidRDefault="00000000">
      <w:pPr>
        <w:pStyle w:val="ListParagraph"/>
        <w:numPr>
          <w:ilvl w:val="0"/>
          <w:numId w:val="2"/>
        </w:numPr>
        <w:spacing w:before="40" w:after="40"/>
      </w:pPr>
      <w:r>
        <w:t>Never assume source data is clean. Even well-maintained government systems contain duplicates, inconsistent categorisation, and missing values. Budget a minimum of 20% of Phase 1 time purely for data profiling and cleaning.</w:t>
      </w:r>
    </w:p>
    <w:p w14:paraId="51085955" w14:textId="77777777" w:rsidR="00F0516E" w:rsidRDefault="00000000">
      <w:pPr>
        <w:pStyle w:val="ListParagraph"/>
        <w:numPr>
          <w:ilvl w:val="0"/>
          <w:numId w:val="2"/>
        </w:numPr>
        <w:spacing w:before="40" w:after="40"/>
      </w:pPr>
      <w:r>
        <w:t>Involve CHIETA data stewards early. The people who create and maintain CHIETA data understand its quirks — abbreviations used in one department but not another, date format inconsistencies between systems, or fields that appear mandatory but are routinely left blank.</w:t>
      </w:r>
    </w:p>
    <w:p w14:paraId="4857FF46" w14:textId="77777777" w:rsidR="00F0516E" w:rsidRDefault="00000000">
      <w:pPr>
        <w:pStyle w:val="ListParagraph"/>
        <w:numPr>
          <w:ilvl w:val="0"/>
          <w:numId w:val="2"/>
        </w:numPr>
        <w:spacing w:before="40" w:after="40"/>
      </w:pPr>
      <w:r>
        <w:t>Document every transformation. Every data cleaning step must be logged in the DQLR. If a calculation in a dashboard is ever questioned, the audit trail must show exactly how the raw data became the displayed number.</w:t>
      </w:r>
    </w:p>
    <w:p w14:paraId="72E90D39" w14:textId="77777777" w:rsidR="00F0516E" w:rsidRDefault="00000000">
      <w:pPr>
        <w:pStyle w:val="ListParagraph"/>
        <w:numPr>
          <w:ilvl w:val="0"/>
          <w:numId w:val="2"/>
        </w:numPr>
        <w:spacing w:before="40" w:after="40"/>
      </w:pPr>
      <w:r>
        <w:t>Establish data quality baselines before build. Run the profiling sprint before any dashboard development. It is far cheaper to discover that grants data has 15% null provinces in Sprint 1 than in Sprint 8 when dashboards are nearly complete.</w:t>
      </w:r>
    </w:p>
    <w:p w14:paraId="71AD3A04" w14:textId="77777777" w:rsidR="00F0516E" w:rsidRDefault="00000000">
      <w:pPr>
        <w:pStyle w:val="ListParagraph"/>
        <w:numPr>
          <w:ilvl w:val="0"/>
          <w:numId w:val="2"/>
        </w:numPr>
        <w:spacing w:before="40" w:after="40"/>
      </w:pPr>
      <w:r>
        <w:t>Define 'truth' upfront. Where CHIETA has multiple systems that theoretically contain the same data (e.g., learner counts in the grants system vs. the ETQA system), agree with the CHIETA Data Steward which system is the authoritative source before building any reports that combine both.</w:t>
      </w:r>
    </w:p>
    <w:p w14:paraId="1D97A477" w14:textId="77777777" w:rsidR="00F0516E" w:rsidRDefault="00F0516E">
      <w:pPr>
        <w:spacing w:before="120" w:after="120"/>
      </w:pPr>
    </w:p>
    <w:p w14:paraId="5D8D2A31" w14:textId="77777777" w:rsidR="00F0516E" w:rsidRDefault="00000000">
      <w:pPr>
        <w:pStyle w:val="Heading2"/>
        <w:spacing w:before="240" w:after="120"/>
      </w:pPr>
      <w:bookmarkStart w:id="373" w:name="_Toc231631580"/>
      <w:r>
        <w:rPr>
          <w:sz w:val="26"/>
          <w:szCs w:val="26"/>
        </w:rPr>
        <w:t>66.2 Stakeholder Engagement Lessons</w:t>
      </w:r>
      <w:bookmarkEnd w:id="373"/>
    </w:p>
    <w:p w14:paraId="0B988627" w14:textId="77777777" w:rsidR="00F0516E" w:rsidRDefault="00000000">
      <w:pPr>
        <w:spacing w:before="60" w:after="60"/>
        <w:jc w:val="both"/>
      </w:pPr>
      <w:r>
        <w:t xml:space="preserve">Technical delivery alone does not guarantee project success. Stakeholder engagement determines whether the platform will </w:t>
      </w:r>
      <w:proofErr w:type="gramStart"/>
      <w:r>
        <w:t>actually be</w:t>
      </w:r>
      <w:proofErr w:type="gramEnd"/>
      <w:r>
        <w:t xml:space="preserve"> used after handover.</w:t>
      </w:r>
    </w:p>
    <w:p w14:paraId="755F2C4E" w14:textId="77777777" w:rsidR="00F0516E" w:rsidRDefault="00000000">
      <w:pPr>
        <w:pStyle w:val="ListParagraph"/>
        <w:numPr>
          <w:ilvl w:val="0"/>
          <w:numId w:val="2"/>
        </w:numPr>
        <w:spacing w:before="40" w:after="40"/>
      </w:pPr>
      <w:proofErr w:type="gramStart"/>
      <w:r>
        <w:t>Show,</w:t>
      </w:r>
      <w:proofErr w:type="gramEnd"/>
      <w:r>
        <w:t xml:space="preserve"> don't tell. Stakeholders understand a working dashboard far better than a technical specification document. Get something visual in front of CHIETA leadership by Sprint 4 at the latest — even if it is rough. Visual momentum builds commitment.</w:t>
      </w:r>
    </w:p>
    <w:p w14:paraId="5F3397A2" w14:textId="77777777" w:rsidR="00F0516E" w:rsidRDefault="00000000">
      <w:pPr>
        <w:pStyle w:val="ListParagraph"/>
        <w:numPr>
          <w:ilvl w:val="0"/>
          <w:numId w:val="2"/>
        </w:numPr>
        <w:spacing w:before="40" w:after="40"/>
      </w:pPr>
      <w:r>
        <w:t>Find your champion. Identify one CHIETA analyst who is genuinely excited about the Data Lab and invest in their capability early. They will become the internal advocate who drives adoption after handover and encourages resistant colleagues to engage with the platform.</w:t>
      </w:r>
    </w:p>
    <w:p w14:paraId="594CFFE3" w14:textId="77777777" w:rsidR="00F0516E" w:rsidRDefault="00000000">
      <w:pPr>
        <w:pStyle w:val="ListParagraph"/>
        <w:numPr>
          <w:ilvl w:val="0"/>
          <w:numId w:val="2"/>
        </w:numPr>
        <w:spacing w:before="40" w:after="40"/>
      </w:pPr>
      <w:r>
        <w:t xml:space="preserve">Manage the 'can we just add...' dynamic. Every stakeholder engagement session will generate new feature requests. These are a sign of engagement, not a problem — but they must all go through the Change Control Process. Log every request; respond to </w:t>
      </w:r>
      <w:proofErr w:type="gramStart"/>
      <w:r>
        <w:t>every one</w:t>
      </w:r>
      <w:proofErr w:type="gramEnd"/>
      <w:r>
        <w:t>; implement only what is formally approved.</w:t>
      </w:r>
    </w:p>
    <w:p w14:paraId="7A017FBA" w14:textId="77777777" w:rsidR="00F0516E" w:rsidRDefault="00000000">
      <w:pPr>
        <w:pStyle w:val="ListParagraph"/>
        <w:numPr>
          <w:ilvl w:val="0"/>
          <w:numId w:val="2"/>
        </w:numPr>
        <w:spacing w:before="40" w:after="40"/>
      </w:pPr>
      <w:r>
        <w:t>Align with CHIETA's reporting calendar. If CHIETA's quarterly performance report is due in July, make sure the Data Lab can demonstrate value in time for that reporting cycle. Aligning platform milestones to CHIETA's operational rhythm creates natural proof points.</w:t>
      </w:r>
    </w:p>
    <w:p w14:paraId="268E01BA" w14:textId="77777777" w:rsidR="00F0516E" w:rsidRDefault="00000000">
      <w:pPr>
        <w:pStyle w:val="ListParagraph"/>
        <w:numPr>
          <w:ilvl w:val="0"/>
          <w:numId w:val="2"/>
        </w:numPr>
        <w:spacing w:before="40" w:after="40"/>
      </w:pPr>
      <w:r>
        <w:t>Invest in the D6 prototype demonstration. The working prototype presentation is the project's most visible moment. A polished, rehearsed, story-driven demonstration with real CHIETA data will do more for CHIETA board support than any technical report.</w:t>
      </w:r>
    </w:p>
    <w:p w14:paraId="30E4F97D" w14:textId="77777777" w:rsidR="00F0516E" w:rsidRDefault="00F0516E">
      <w:pPr>
        <w:spacing w:before="120" w:after="120"/>
      </w:pPr>
    </w:p>
    <w:p w14:paraId="5B43FDBC" w14:textId="77777777" w:rsidR="00F0516E" w:rsidRDefault="00000000">
      <w:pPr>
        <w:pStyle w:val="Heading2"/>
        <w:spacing w:before="240" w:after="120"/>
      </w:pPr>
      <w:bookmarkStart w:id="374" w:name="_Toc231631581"/>
      <w:r>
        <w:rPr>
          <w:sz w:val="26"/>
          <w:szCs w:val="26"/>
        </w:rPr>
        <w:t>66.3 Technical Architecture Lessons</w:t>
      </w:r>
      <w:bookmarkEnd w:id="374"/>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800"/>
        <w:gridCol w:w="5106"/>
      </w:tblGrid>
      <w:tr w:rsidR="00F0516E" w14:paraId="1813EE5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5A6A0085" w14:textId="77777777" w:rsidR="00F0516E" w:rsidRDefault="00000000">
            <w:r>
              <w:rPr>
                <w:b/>
                <w:bCs/>
                <w:color w:val="FFFFFF"/>
                <w:sz w:val="20"/>
                <w:szCs w:val="20"/>
              </w:rPr>
              <w:lastRenderedPageBreak/>
              <w:t>Lesson</w:t>
            </w:r>
          </w:p>
        </w:tc>
        <w:tc>
          <w:tcPr>
            <w:tcW w:w="28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2FA2C562" w14:textId="77777777" w:rsidR="00F0516E" w:rsidRDefault="00000000">
            <w:r>
              <w:rPr>
                <w:b/>
                <w:bCs/>
                <w:color w:val="FFFFFF"/>
                <w:sz w:val="20"/>
                <w:szCs w:val="20"/>
              </w:rPr>
              <w:t>Detail</w:t>
            </w:r>
          </w:p>
        </w:tc>
        <w:tc>
          <w:tcPr>
            <w:tcW w:w="5106"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127B1CFE" w14:textId="77777777" w:rsidR="00F0516E" w:rsidRDefault="00000000">
            <w:r>
              <w:rPr>
                <w:b/>
                <w:bCs/>
                <w:color w:val="FFFFFF"/>
                <w:sz w:val="20"/>
                <w:szCs w:val="20"/>
              </w:rPr>
              <w:t>Preventive Action</w:t>
            </w:r>
          </w:p>
        </w:tc>
      </w:tr>
      <w:tr w:rsidR="00F0516E" w14:paraId="28214E7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AACCE1" w14:textId="77777777" w:rsidR="00F0516E" w:rsidRDefault="00000000">
            <w:r>
              <w:rPr>
                <w:sz w:val="20"/>
                <w:szCs w:val="20"/>
              </w:rPr>
              <w:t>Start with the smallest viable stack</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2AEB3" w14:textId="77777777" w:rsidR="00F0516E" w:rsidRDefault="00000000">
            <w:r>
              <w:rPr>
                <w:sz w:val="20"/>
                <w:szCs w:val="20"/>
              </w:rPr>
              <w:t>Over-engineering the initial architecture adds complexity without value. The temptation to add every possible tool from day one must be resisted.</w:t>
            </w:r>
          </w:p>
        </w:tc>
        <w:tc>
          <w:tcPr>
            <w:tcW w:w="5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4F67F" w14:textId="77777777" w:rsidR="00F0516E" w:rsidRDefault="00000000">
            <w:r>
              <w:rPr>
                <w:sz w:val="20"/>
                <w:szCs w:val="20"/>
              </w:rPr>
              <w:t>Lock the stack at D2; defer non-essential components to Phase 2 post-handover</w:t>
            </w:r>
          </w:p>
        </w:tc>
      </w:tr>
      <w:tr w:rsidR="00F0516E" w14:paraId="2FB97E0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CAF289" w14:textId="77777777" w:rsidR="00F0516E" w:rsidRDefault="00000000">
            <w:r>
              <w:rPr>
                <w:sz w:val="20"/>
                <w:szCs w:val="20"/>
              </w:rPr>
              <w:t>Test performance early and often</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C72F10" w14:textId="77777777" w:rsidR="00F0516E" w:rsidRDefault="00000000">
            <w:r>
              <w:rPr>
                <w:sz w:val="20"/>
                <w:szCs w:val="20"/>
              </w:rPr>
              <w:t>Dashboards that perform well on 5,000 rows often break on 500,000 rows. Performance testing must start from Sprint 3, not Sprint 11.</w:t>
            </w:r>
          </w:p>
        </w:tc>
        <w:tc>
          <w:tcPr>
            <w:tcW w:w="51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65429F" w14:textId="77777777" w:rsidR="00F0516E" w:rsidRDefault="00000000">
            <w:r>
              <w:rPr>
                <w:sz w:val="20"/>
                <w:szCs w:val="20"/>
              </w:rPr>
              <w:t>Dedicated performance test environment with production-volume data; performance gate at every phase</w:t>
            </w:r>
          </w:p>
        </w:tc>
      </w:tr>
      <w:tr w:rsidR="00F0516E" w14:paraId="1AE7EF6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243864" w14:textId="77777777" w:rsidR="00F0516E" w:rsidRDefault="00000000">
            <w:r>
              <w:rPr>
                <w:sz w:val="20"/>
                <w:szCs w:val="20"/>
              </w:rPr>
              <w:t>Security cannot be retrofitted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944578" w14:textId="77777777" w:rsidR="00F0516E" w:rsidRDefault="00000000">
            <w:r>
              <w:rPr>
                <w:sz w:val="20"/>
                <w:szCs w:val="20"/>
              </w:rPr>
              <w:t xml:space="preserve">Adding authentication, encryption, and access controls after building functionality is expensive and </w:t>
            </w:r>
            <w:proofErr w:type="gramStart"/>
            <w:r>
              <w:rPr>
                <w:sz w:val="20"/>
                <w:szCs w:val="20"/>
              </w:rPr>
              <w:t>error-prone</w:t>
            </w:r>
            <w:proofErr w:type="gramEnd"/>
            <w:r>
              <w:rPr>
                <w:sz w:val="20"/>
                <w:szCs w:val="20"/>
              </w:rPr>
              <w:t>. Security architecture must be established before any data is loaded.</w:t>
            </w:r>
          </w:p>
        </w:tc>
        <w:tc>
          <w:tcPr>
            <w:tcW w:w="5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39F13A" w14:textId="77777777" w:rsidR="00F0516E" w:rsidRDefault="00000000">
            <w:r>
              <w:rPr>
                <w:sz w:val="20"/>
                <w:szCs w:val="20"/>
              </w:rPr>
              <w:t>Security architecture in D2; security scan in D7; penetration test before D3 sign-off</w:t>
            </w:r>
          </w:p>
        </w:tc>
      </w:tr>
      <w:tr w:rsidR="00F0516E" w14:paraId="4127704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D6FD48" w14:textId="77777777" w:rsidR="00F0516E" w:rsidRDefault="00000000">
            <w:r>
              <w:rPr>
                <w:sz w:val="20"/>
                <w:szCs w:val="20"/>
              </w:rPr>
              <w:t>Open source is not free</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BF90F8" w14:textId="77777777" w:rsidR="00F0516E" w:rsidRDefault="00000000">
            <w:r>
              <w:rPr>
                <w:sz w:val="20"/>
                <w:szCs w:val="20"/>
              </w:rPr>
              <w:t xml:space="preserve">Open-source tools require operational expertise. </w:t>
            </w:r>
            <w:proofErr w:type="spellStart"/>
            <w:r>
              <w:rPr>
                <w:sz w:val="20"/>
                <w:szCs w:val="20"/>
              </w:rPr>
              <w:t>Keycloak</w:t>
            </w:r>
            <w:proofErr w:type="spellEnd"/>
            <w:r>
              <w:rPr>
                <w:sz w:val="20"/>
                <w:szCs w:val="20"/>
              </w:rPr>
              <w:t xml:space="preserve">, Airflow, and </w:t>
            </w:r>
            <w:proofErr w:type="spellStart"/>
            <w:r>
              <w:rPr>
                <w:sz w:val="20"/>
                <w:szCs w:val="20"/>
              </w:rPr>
              <w:t>JupyterHub</w:t>
            </w:r>
            <w:proofErr w:type="spellEnd"/>
            <w:r>
              <w:rPr>
                <w:sz w:val="20"/>
                <w:szCs w:val="20"/>
              </w:rPr>
              <w:t xml:space="preserve"> all have learning curves. The service provider must ensure the team has genuine hands-on experience — not just familiarity — with each tool.</w:t>
            </w:r>
          </w:p>
        </w:tc>
        <w:tc>
          <w:tcPr>
            <w:tcW w:w="51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293D74" w14:textId="77777777" w:rsidR="00F0516E" w:rsidRDefault="00000000">
            <w:r>
              <w:rPr>
                <w:sz w:val="20"/>
                <w:szCs w:val="20"/>
              </w:rPr>
              <w:t>Skills assessment of team at contract award; training plan for any gaps before Phase 2</w:t>
            </w:r>
          </w:p>
        </w:tc>
      </w:tr>
      <w:tr w:rsidR="00F0516E" w14:paraId="38DDC55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BCF54" w14:textId="77777777" w:rsidR="00F0516E" w:rsidRDefault="00000000">
            <w:r>
              <w:rPr>
                <w:sz w:val="20"/>
                <w:szCs w:val="20"/>
              </w:rPr>
              <w:t>Plan for the handover from day one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D9A70" w14:textId="77777777" w:rsidR="00F0516E" w:rsidRDefault="00000000">
            <w:r>
              <w:rPr>
                <w:sz w:val="20"/>
                <w:szCs w:val="20"/>
              </w:rPr>
              <w:t>Codebases that are written for handover look different to those written for the original developers. Documentation, naming conventions, and code comments must be enforced throughout — not added in a rush before D9.</w:t>
            </w:r>
          </w:p>
        </w:tc>
        <w:tc>
          <w:tcPr>
            <w:tcW w:w="5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BA9B1F" w14:textId="77777777" w:rsidR="00F0516E" w:rsidRDefault="00000000">
            <w:r>
              <w:rPr>
                <w:sz w:val="20"/>
                <w:szCs w:val="20"/>
              </w:rPr>
              <w:t>Code review checklist includes documentation standards; CHIETA IT observer at Phase 3 sprint reviews</w:t>
            </w:r>
          </w:p>
        </w:tc>
      </w:tr>
    </w:tbl>
    <w:p w14:paraId="2EE83C40" w14:textId="77777777" w:rsidR="00F0516E" w:rsidRDefault="00F0516E">
      <w:pPr>
        <w:spacing w:before="120" w:after="120"/>
      </w:pPr>
    </w:p>
    <w:p w14:paraId="1E5C2C15" w14:textId="77777777" w:rsidR="00F0516E" w:rsidRDefault="00000000">
      <w:r>
        <w:br w:type="page"/>
      </w:r>
    </w:p>
    <w:p w14:paraId="5113EA62" w14:textId="77777777" w:rsidR="00F0516E" w:rsidRDefault="00000000">
      <w:pPr>
        <w:pStyle w:val="Heading1"/>
        <w:spacing w:before="320" w:after="160"/>
      </w:pPr>
      <w:bookmarkStart w:id="375" w:name="_Toc231631582"/>
      <w:r>
        <w:rPr>
          <w:sz w:val="32"/>
          <w:szCs w:val="32"/>
        </w:rPr>
        <w:lastRenderedPageBreak/>
        <w:t>Section 67: Service Provider Evaluation Framework</w:t>
      </w:r>
      <w:bookmarkEnd w:id="375"/>
    </w:p>
    <w:p w14:paraId="041399C2" w14:textId="77777777" w:rsidR="00F0516E" w:rsidRDefault="00000000">
      <w:pPr>
        <w:spacing w:before="60" w:after="60"/>
        <w:jc w:val="both"/>
      </w:pPr>
      <w:r>
        <w:t>This section provides the recommended evaluation framework for use in any future procurement of Data Lab enhancements, support services, or capability expansions. It is provided as guidance for CHIETA's Supply Chain Management function and should be adapted in accordance with Treasury Regulations and CHIETA's procurement policy.</w:t>
      </w:r>
    </w:p>
    <w:p w14:paraId="7EFE4705" w14:textId="77777777" w:rsidR="00F0516E" w:rsidRDefault="00000000">
      <w:pPr>
        <w:pStyle w:val="Heading2"/>
        <w:spacing w:before="240" w:after="120"/>
      </w:pPr>
      <w:bookmarkStart w:id="376" w:name="_Toc231631583"/>
      <w:r>
        <w:rPr>
          <w:sz w:val="26"/>
          <w:szCs w:val="26"/>
        </w:rPr>
        <w:t>67.1 Technical Evaluation Criteria (70 points)</w:t>
      </w:r>
      <w:bookmarkEnd w:id="376"/>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1000"/>
        <w:gridCol w:w="4106"/>
      </w:tblGrid>
      <w:tr w:rsidR="00F0516E" w14:paraId="337E3DA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7BF776B6" w14:textId="77777777" w:rsidR="00F0516E" w:rsidRDefault="00000000">
            <w:r>
              <w:rPr>
                <w:b/>
                <w:bCs/>
                <w:color w:val="FFFFFF"/>
                <w:sz w:val="20"/>
                <w:szCs w:val="20"/>
              </w:rPr>
              <w:t>Criteria</w:t>
            </w:r>
          </w:p>
        </w:tc>
        <w:tc>
          <w:tcPr>
            <w:tcW w:w="20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5F921389" w14:textId="77777777" w:rsidR="00F0516E" w:rsidRDefault="00000000">
            <w:r>
              <w:rPr>
                <w:b/>
                <w:bCs/>
                <w:color w:val="FFFFFF"/>
                <w:sz w:val="20"/>
                <w:szCs w:val="20"/>
              </w:rPr>
              <w:t>Sub-Criteria</w:t>
            </w:r>
          </w:p>
        </w:tc>
        <w:tc>
          <w:tcPr>
            <w:tcW w:w="10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02044C82" w14:textId="77777777" w:rsidR="00F0516E" w:rsidRDefault="00000000">
            <w:r>
              <w:rPr>
                <w:b/>
                <w:bCs/>
                <w:color w:val="FFFFFF"/>
                <w:sz w:val="20"/>
                <w:szCs w:val="20"/>
              </w:rPr>
              <w:t>Max Points</w:t>
            </w:r>
          </w:p>
        </w:tc>
        <w:tc>
          <w:tcPr>
            <w:tcW w:w="4106"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79F7D39E" w14:textId="77777777" w:rsidR="00F0516E" w:rsidRDefault="00000000">
            <w:r>
              <w:rPr>
                <w:b/>
                <w:bCs/>
                <w:color w:val="FFFFFF"/>
                <w:sz w:val="20"/>
                <w:szCs w:val="20"/>
              </w:rPr>
              <w:t>Evaluation Method</w:t>
            </w:r>
          </w:p>
        </w:tc>
      </w:tr>
      <w:tr w:rsidR="00F0516E" w14:paraId="52C3AC7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0E833" w14:textId="77777777" w:rsidR="00F0516E" w:rsidRDefault="00000000">
            <w:r>
              <w:rPr>
                <w:sz w:val="20"/>
                <w:szCs w:val="20"/>
              </w:rPr>
              <w:t>Data Engineering Capability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A8918A" w14:textId="77777777" w:rsidR="00F0516E" w:rsidRDefault="00000000">
            <w:r>
              <w:rPr>
                <w:sz w:val="20"/>
                <w:szCs w:val="20"/>
              </w:rPr>
              <w:t>Experience with PostgreSQL, Apache Airflow, data pipeline design, ETL/ELT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E450FF" w14:textId="77777777" w:rsidR="00F0516E" w:rsidRDefault="00000000">
            <w:r>
              <w:rPr>
                <w:sz w:val="20"/>
                <w:szCs w:val="20"/>
              </w:rPr>
              <w:t>15</w:t>
            </w:r>
          </w:p>
        </w:tc>
        <w:tc>
          <w:tcPr>
            <w:tcW w:w="4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0415C3" w14:textId="77777777" w:rsidR="00F0516E" w:rsidRDefault="00000000">
            <w:r>
              <w:rPr>
                <w:sz w:val="20"/>
                <w:szCs w:val="20"/>
              </w:rPr>
              <w:t>Portfolio of comparable projects; technical interview; reference checks</w:t>
            </w:r>
          </w:p>
        </w:tc>
      </w:tr>
      <w:tr w:rsidR="00F0516E" w14:paraId="5C67FE1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BCF84D" w14:textId="77777777" w:rsidR="00F0516E" w:rsidRDefault="00000000">
            <w:r>
              <w:rPr>
                <w:sz w:val="20"/>
                <w:szCs w:val="20"/>
              </w:rPr>
              <w:t>Analytics and BI Capability</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8E60FC" w14:textId="77777777" w:rsidR="00F0516E" w:rsidRDefault="00000000">
            <w:r>
              <w:rPr>
                <w:sz w:val="20"/>
                <w:szCs w:val="20"/>
              </w:rPr>
              <w:t>Experience with Apache Superset or equivalent BI tools; dashboard design portfolio</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2B9A88" w14:textId="77777777" w:rsidR="00F0516E" w:rsidRDefault="00000000">
            <w:r>
              <w:rPr>
                <w:sz w:val="20"/>
                <w:szCs w:val="20"/>
              </w:rPr>
              <w:t>10</w:t>
            </w:r>
          </w:p>
        </w:tc>
        <w:tc>
          <w:tcPr>
            <w:tcW w:w="41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D43E55" w14:textId="77777777" w:rsidR="00F0516E" w:rsidRDefault="00000000">
            <w:r>
              <w:rPr>
                <w:sz w:val="20"/>
                <w:szCs w:val="20"/>
              </w:rPr>
              <w:t>Portfolio review; live demonstration; WCAG accessibility evidence</w:t>
            </w:r>
          </w:p>
        </w:tc>
      </w:tr>
      <w:tr w:rsidR="00F0516E" w14:paraId="7084C69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8AE56A" w14:textId="77777777" w:rsidR="00F0516E" w:rsidRDefault="00000000">
            <w:r>
              <w:rPr>
                <w:sz w:val="20"/>
                <w:szCs w:val="20"/>
              </w:rPr>
              <w:t>Cloud and DevOps Capability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8FC410" w14:textId="77777777" w:rsidR="00F0516E" w:rsidRDefault="00000000">
            <w:r>
              <w:rPr>
                <w:sz w:val="20"/>
                <w:szCs w:val="20"/>
              </w:rPr>
              <w:t>AKS/Kubernetes experience; CI/CD pipeline design; Azure certifications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16844" w14:textId="77777777" w:rsidR="00F0516E" w:rsidRDefault="00000000">
            <w:r>
              <w:rPr>
                <w:sz w:val="20"/>
                <w:szCs w:val="20"/>
              </w:rPr>
              <w:t>10</w:t>
            </w:r>
          </w:p>
        </w:tc>
        <w:tc>
          <w:tcPr>
            <w:tcW w:w="4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9B300" w14:textId="77777777" w:rsidR="00F0516E" w:rsidRDefault="00000000">
            <w:r>
              <w:rPr>
                <w:sz w:val="20"/>
                <w:szCs w:val="20"/>
              </w:rPr>
              <w:t>Team CVs and certifications; GitHub/Azure DevOps portfolio</w:t>
            </w:r>
          </w:p>
        </w:tc>
      </w:tr>
      <w:tr w:rsidR="00F0516E" w14:paraId="45ED91C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C4628B" w14:textId="77777777" w:rsidR="00F0516E" w:rsidRDefault="00000000">
            <w:r>
              <w:rPr>
                <w:sz w:val="20"/>
                <w:szCs w:val="20"/>
              </w:rPr>
              <w:t>Security and Compliance Capability</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054722" w14:textId="77777777" w:rsidR="00F0516E" w:rsidRDefault="00000000">
            <w:r>
              <w:rPr>
                <w:sz w:val="20"/>
                <w:szCs w:val="20"/>
              </w:rPr>
              <w:t>POPIA compliance experience; security scan tooling; penetration testing experience</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86DEFB" w14:textId="77777777" w:rsidR="00F0516E" w:rsidRDefault="00000000">
            <w:r>
              <w:rPr>
                <w:sz w:val="20"/>
                <w:szCs w:val="20"/>
              </w:rPr>
              <w:t>10</w:t>
            </w:r>
          </w:p>
        </w:tc>
        <w:tc>
          <w:tcPr>
            <w:tcW w:w="41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25384D" w14:textId="77777777" w:rsidR="00F0516E" w:rsidRDefault="00000000">
            <w:r>
              <w:rPr>
                <w:sz w:val="20"/>
                <w:szCs w:val="20"/>
              </w:rPr>
              <w:t>POPIA compliance case study; security tooling list; certifications</w:t>
            </w:r>
          </w:p>
        </w:tc>
      </w:tr>
      <w:tr w:rsidR="00F0516E" w14:paraId="742B244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FE54CA" w14:textId="77777777" w:rsidR="00F0516E" w:rsidRDefault="00000000">
            <w:r>
              <w:rPr>
                <w:sz w:val="20"/>
                <w:szCs w:val="20"/>
              </w:rPr>
              <w:t>Machine Learning Capability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79D87" w14:textId="77777777" w:rsidR="00F0516E" w:rsidRDefault="00000000">
            <w:r>
              <w:rPr>
                <w:sz w:val="20"/>
                <w:szCs w:val="20"/>
              </w:rPr>
              <w:t xml:space="preserve">scikit-learn, </w:t>
            </w:r>
            <w:proofErr w:type="spellStart"/>
            <w:r>
              <w:rPr>
                <w:sz w:val="20"/>
                <w:szCs w:val="20"/>
              </w:rPr>
              <w:t>MLflow</w:t>
            </w:r>
            <w:proofErr w:type="spellEnd"/>
            <w:r>
              <w:rPr>
                <w:sz w:val="20"/>
                <w:szCs w:val="20"/>
              </w:rPr>
              <w:t>, bias/fairness assessment experience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31D35" w14:textId="77777777" w:rsidR="00F0516E" w:rsidRDefault="00000000">
            <w:r>
              <w:rPr>
                <w:sz w:val="20"/>
                <w:szCs w:val="20"/>
              </w:rPr>
              <w:t>10</w:t>
            </w:r>
          </w:p>
        </w:tc>
        <w:tc>
          <w:tcPr>
            <w:tcW w:w="4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459EF" w14:textId="77777777" w:rsidR="00F0516E" w:rsidRDefault="00000000">
            <w:r>
              <w:rPr>
                <w:sz w:val="20"/>
                <w:szCs w:val="20"/>
              </w:rPr>
              <w:t>Portfolio; GitHub ML repositories; relevant academic credentials</w:t>
            </w:r>
          </w:p>
        </w:tc>
      </w:tr>
      <w:tr w:rsidR="00F0516E" w14:paraId="3B19A65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1C8F31" w14:textId="77777777" w:rsidR="00F0516E" w:rsidRDefault="00000000">
            <w:r>
              <w:rPr>
                <w:sz w:val="20"/>
                <w:szCs w:val="20"/>
              </w:rPr>
              <w:t>South African Public Sector Experience</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AE0FF7" w14:textId="77777777" w:rsidR="00F0516E" w:rsidRDefault="00000000">
            <w:r>
              <w:rPr>
                <w:sz w:val="20"/>
                <w:szCs w:val="20"/>
              </w:rPr>
              <w:t>Prior work with SETAs, government entities, or PFMA-governed organisations</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A71CF2" w14:textId="77777777" w:rsidR="00F0516E" w:rsidRDefault="00000000">
            <w:r>
              <w:rPr>
                <w:sz w:val="20"/>
                <w:szCs w:val="20"/>
              </w:rPr>
              <w:t>10</w:t>
            </w:r>
          </w:p>
        </w:tc>
        <w:tc>
          <w:tcPr>
            <w:tcW w:w="41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0E3BD2" w14:textId="77777777" w:rsidR="00F0516E" w:rsidRDefault="00000000">
            <w:r>
              <w:rPr>
                <w:sz w:val="20"/>
                <w:szCs w:val="20"/>
              </w:rPr>
              <w:t>Client references; project list; understanding of DHET/SETA reporting requirements</w:t>
            </w:r>
          </w:p>
        </w:tc>
      </w:tr>
      <w:tr w:rsidR="00F0516E" w14:paraId="4A50958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0F3EE4" w14:textId="77777777" w:rsidR="00F0516E" w:rsidRDefault="00000000">
            <w:r>
              <w:rPr>
                <w:sz w:val="20"/>
                <w:szCs w:val="20"/>
              </w:rPr>
              <w:t>Student Integration Experience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ECACE8" w14:textId="77777777" w:rsidR="00F0516E" w:rsidRDefault="00000000">
            <w:r>
              <w:rPr>
                <w:sz w:val="20"/>
                <w:szCs w:val="20"/>
              </w:rPr>
              <w:t>Demonstrable experience managing WIL students in technical projects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B238B0" w14:textId="77777777" w:rsidR="00F0516E" w:rsidRDefault="00000000">
            <w:r>
              <w:rPr>
                <w:sz w:val="20"/>
                <w:szCs w:val="20"/>
              </w:rPr>
              <w:t>5</w:t>
            </w:r>
          </w:p>
        </w:tc>
        <w:tc>
          <w:tcPr>
            <w:tcW w:w="4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5B43D" w14:textId="77777777" w:rsidR="00F0516E" w:rsidRDefault="00000000">
            <w:r>
              <w:rPr>
                <w:sz w:val="20"/>
                <w:szCs w:val="20"/>
              </w:rPr>
              <w:t>Student placement records; testimonials; WIL policy document</w:t>
            </w:r>
          </w:p>
        </w:tc>
      </w:tr>
    </w:tbl>
    <w:p w14:paraId="108612C6" w14:textId="77777777" w:rsidR="00F0516E" w:rsidRDefault="00F0516E">
      <w:pPr>
        <w:spacing w:before="120" w:after="120"/>
      </w:pPr>
    </w:p>
    <w:p w14:paraId="028AF386" w14:textId="77777777" w:rsidR="00F0516E" w:rsidRDefault="00000000">
      <w:pPr>
        <w:pStyle w:val="Heading2"/>
        <w:spacing w:before="240" w:after="120"/>
      </w:pPr>
      <w:bookmarkStart w:id="377" w:name="_Toc231631584"/>
      <w:r>
        <w:rPr>
          <w:sz w:val="26"/>
          <w:szCs w:val="26"/>
        </w:rPr>
        <w:t>67.2 B-BBEE Evaluation (20 points)</w:t>
      </w:r>
      <w:bookmarkEnd w:id="377"/>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53"/>
        <w:gridCol w:w="4753"/>
      </w:tblGrid>
      <w:tr w:rsidR="00F0516E" w14:paraId="67336D01" w14:textId="77777777">
        <w:tblPrEx>
          <w:tblCellMar>
            <w:top w:w="0" w:type="dxa"/>
            <w:bottom w:w="0" w:type="dxa"/>
          </w:tblCellMar>
        </w:tblPrEx>
        <w:tc>
          <w:tcPr>
            <w:tcW w:w="4753"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27AD1AFF" w14:textId="77777777" w:rsidR="00F0516E" w:rsidRDefault="00000000">
            <w:r>
              <w:rPr>
                <w:b/>
                <w:bCs/>
                <w:color w:val="FFFFFF"/>
                <w:sz w:val="20"/>
                <w:szCs w:val="20"/>
              </w:rPr>
              <w:t>B-BBEE Level</w:t>
            </w:r>
          </w:p>
        </w:tc>
        <w:tc>
          <w:tcPr>
            <w:tcW w:w="4753"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36F16EC6" w14:textId="77777777" w:rsidR="00F0516E" w:rsidRDefault="00000000">
            <w:r>
              <w:rPr>
                <w:b/>
                <w:bCs/>
                <w:color w:val="FFFFFF"/>
                <w:sz w:val="20"/>
                <w:szCs w:val="20"/>
              </w:rPr>
              <w:t>Points Awarded</w:t>
            </w:r>
          </w:p>
        </w:tc>
      </w:tr>
      <w:tr w:rsidR="00F0516E" w14:paraId="4885D681" w14:textId="77777777">
        <w:tblPrEx>
          <w:tblCellMar>
            <w:top w:w="0" w:type="dxa"/>
            <w:bottom w:w="0" w:type="dxa"/>
          </w:tblCellMar>
        </w:tblPrEx>
        <w:tc>
          <w:tcPr>
            <w:tcW w:w="47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E9BFB7" w14:textId="77777777" w:rsidR="00F0516E" w:rsidRDefault="00000000">
            <w:r>
              <w:rPr>
                <w:sz w:val="20"/>
                <w:szCs w:val="20"/>
              </w:rPr>
              <w:t>Level 1</w:t>
            </w:r>
          </w:p>
        </w:tc>
        <w:tc>
          <w:tcPr>
            <w:tcW w:w="47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CAF17" w14:textId="77777777" w:rsidR="00F0516E" w:rsidRDefault="00000000">
            <w:r>
              <w:rPr>
                <w:sz w:val="20"/>
                <w:szCs w:val="20"/>
              </w:rPr>
              <w:t>20</w:t>
            </w:r>
          </w:p>
        </w:tc>
      </w:tr>
      <w:tr w:rsidR="00F0516E" w14:paraId="26CB500F" w14:textId="77777777">
        <w:tblPrEx>
          <w:tblCellMar>
            <w:top w:w="0" w:type="dxa"/>
            <w:bottom w:w="0" w:type="dxa"/>
          </w:tblCellMar>
        </w:tblPrEx>
        <w:tc>
          <w:tcPr>
            <w:tcW w:w="475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82E1D6" w14:textId="77777777" w:rsidR="00F0516E" w:rsidRDefault="00000000">
            <w:r>
              <w:rPr>
                <w:sz w:val="20"/>
                <w:szCs w:val="20"/>
              </w:rPr>
              <w:t>Level 2</w:t>
            </w:r>
          </w:p>
        </w:tc>
        <w:tc>
          <w:tcPr>
            <w:tcW w:w="475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1EB9D1" w14:textId="77777777" w:rsidR="00F0516E" w:rsidRDefault="00000000">
            <w:r>
              <w:rPr>
                <w:sz w:val="20"/>
                <w:szCs w:val="20"/>
              </w:rPr>
              <w:t>18</w:t>
            </w:r>
          </w:p>
        </w:tc>
      </w:tr>
      <w:tr w:rsidR="00F0516E" w14:paraId="0DD16237" w14:textId="77777777">
        <w:tblPrEx>
          <w:tblCellMar>
            <w:top w:w="0" w:type="dxa"/>
            <w:bottom w:w="0" w:type="dxa"/>
          </w:tblCellMar>
        </w:tblPrEx>
        <w:tc>
          <w:tcPr>
            <w:tcW w:w="47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CB0DB7" w14:textId="77777777" w:rsidR="00F0516E" w:rsidRDefault="00000000">
            <w:r>
              <w:rPr>
                <w:sz w:val="20"/>
                <w:szCs w:val="20"/>
              </w:rPr>
              <w:t>Level 3</w:t>
            </w:r>
          </w:p>
        </w:tc>
        <w:tc>
          <w:tcPr>
            <w:tcW w:w="47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D9FD25" w14:textId="77777777" w:rsidR="00F0516E" w:rsidRDefault="00000000">
            <w:r>
              <w:rPr>
                <w:sz w:val="20"/>
                <w:szCs w:val="20"/>
              </w:rPr>
              <w:t>14</w:t>
            </w:r>
          </w:p>
        </w:tc>
      </w:tr>
      <w:tr w:rsidR="00F0516E" w14:paraId="730F58F1" w14:textId="77777777">
        <w:tblPrEx>
          <w:tblCellMar>
            <w:top w:w="0" w:type="dxa"/>
            <w:bottom w:w="0" w:type="dxa"/>
          </w:tblCellMar>
        </w:tblPrEx>
        <w:tc>
          <w:tcPr>
            <w:tcW w:w="475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B18F6E" w14:textId="77777777" w:rsidR="00F0516E" w:rsidRDefault="00000000">
            <w:r>
              <w:rPr>
                <w:sz w:val="20"/>
                <w:szCs w:val="20"/>
              </w:rPr>
              <w:lastRenderedPageBreak/>
              <w:t>Level 4</w:t>
            </w:r>
          </w:p>
        </w:tc>
        <w:tc>
          <w:tcPr>
            <w:tcW w:w="475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D83253" w14:textId="77777777" w:rsidR="00F0516E" w:rsidRDefault="00000000">
            <w:r>
              <w:rPr>
                <w:sz w:val="20"/>
                <w:szCs w:val="20"/>
              </w:rPr>
              <w:t>12</w:t>
            </w:r>
          </w:p>
        </w:tc>
      </w:tr>
      <w:tr w:rsidR="00F0516E" w14:paraId="03D8B63D" w14:textId="77777777">
        <w:tblPrEx>
          <w:tblCellMar>
            <w:top w:w="0" w:type="dxa"/>
            <w:bottom w:w="0" w:type="dxa"/>
          </w:tblCellMar>
        </w:tblPrEx>
        <w:tc>
          <w:tcPr>
            <w:tcW w:w="47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3F7A2" w14:textId="77777777" w:rsidR="00F0516E" w:rsidRDefault="00000000">
            <w:r>
              <w:rPr>
                <w:sz w:val="20"/>
                <w:szCs w:val="20"/>
              </w:rPr>
              <w:t>Level 5</w:t>
            </w:r>
          </w:p>
        </w:tc>
        <w:tc>
          <w:tcPr>
            <w:tcW w:w="47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CFD2DA" w14:textId="77777777" w:rsidR="00F0516E" w:rsidRDefault="00000000">
            <w:r>
              <w:rPr>
                <w:sz w:val="20"/>
                <w:szCs w:val="20"/>
              </w:rPr>
              <w:t>8</w:t>
            </w:r>
          </w:p>
        </w:tc>
      </w:tr>
      <w:tr w:rsidR="00F0516E" w14:paraId="17E79BAA" w14:textId="77777777">
        <w:tblPrEx>
          <w:tblCellMar>
            <w:top w:w="0" w:type="dxa"/>
            <w:bottom w:w="0" w:type="dxa"/>
          </w:tblCellMar>
        </w:tblPrEx>
        <w:tc>
          <w:tcPr>
            <w:tcW w:w="475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D3E8C0" w14:textId="77777777" w:rsidR="00F0516E" w:rsidRDefault="00000000">
            <w:r>
              <w:rPr>
                <w:sz w:val="20"/>
                <w:szCs w:val="20"/>
              </w:rPr>
              <w:t>Level 6</w:t>
            </w:r>
          </w:p>
        </w:tc>
        <w:tc>
          <w:tcPr>
            <w:tcW w:w="475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94D621" w14:textId="77777777" w:rsidR="00F0516E" w:rsidRDefault="00000000">
            <w:r>
              <w:rPr>
                <w:sz w:val="20"/>
                <w:szCs w:val="20"/>
              </w:rPr>
              <w:t>6</w:t>
            </w:r>
          </w:p>
        </w:tc>
      </w:tr>
      <w:tr w:rsidR="00F0516E" w14:paraId="3A5586E4" w14:textId="77777777">
        <w:tblPrEx>
          <w:tblCellMar>
            <w:top w:w="0" w:type="dxa"/>
            <w:bottom w:w="0" w:type="dxa"/>
          </w:tblCellMar>
        </w:tblPrEx>
        <w:tc>
          <w:tcPr>
            <w:tcW w:w="47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4B7CFC" w14:textId="77777777" w:rsidR="00F0516E" w:rsidRDefault="00000000">
            <w:r>
              <w:rPr>
                <w:sz w:val="20"/>
                <w:szCs w:val="20"/>
              </w:rPr>
              <w:t>Level 7</w:t>
            </w:r>
          </w:p>
        </w:tc>
        <w:tc>
          <w:tcPr>
            <w:tcW w:w="47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069A2E" w14:textId="77777777" w:rsidR="00F0516E" w:rsidRDefault="00000000">
            <w:r>
              <w:rPr>
                <w:sz w:val="20"/>
                <w:szCs w:val="20"/>
              </w:rPr>
              <w:t>4</w:t>
            </w:r>
          </w:p>
        </w:tc>
      </w:tr>
      <w:tr w:rsidR="00F0516E" w14:paraId="6240A5B0" w14:textId="77777777">
        <w:tblPrEx>
          <w:tblCellMar>
            <w:top w:w="0" w:type="dxa"/>
            <w:bottom w:w="0" w:type="dxa"/>
          </w:tblCellMar>
        </w:tblPrEx>
        <w:tc>
          <w:tcPr>
            <w:tcW w:w="475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24AACC" w14:textId="77777777" w:rsidR="00F0516E" w:rsidRDefault="00000000">
            <w:r>
              <w:rPr>
                <w:sz w:val="20"/>
                <w:szCs w:val="20"/>
              </w:rPr>
              <w:t>Level 8</w:t>
            </w:r>
          </w:p>
        </w:tc>
        <w:tc>
          <w:tcPr>
            <w:tcW w:w="475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B9495F" w14:textId="77777777" w:rsidR="00F0516E" w:rsidRDefault="00000000">
            <w:r>
              <w:rPr>
                <w:sz w:val="20"/>
                <w:szCs w:val="20"/>
              </w:rPr>
              <w:t>2</w:t>
            </w:r>
          </w:p>
        </w:tc>
      </w:tr>
      <w:tr w:rsidR="00F0516E" w14:paraId="451FD057" w14:textId="77777777">
        <w:tblPrEx>
          <w:tblCellMar>
            <w:top w:w="0" w:type="dxa"/>
            <w:bottom w:w="0" w:type="dxa"/>
          </w:tblCellMar>
        </w:tblPrEx>
        <w:tc>
          <w:tcPr>
            <w:tcW w:w="47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14B85" w14:textId="77777777" w:rsidR="00F0516E" w:rsidRDefault="00000000">
            <w:r>
              <w:rPr>
                <w:sz w:val="20"/>
                <w:szCs w:val="20"/>
              </w:rPr>
              <w:t>Non-compliant</w:t>
            </w:r>
          </w:p>
        </w:tc>
        <w:tc>
          <w:tcPr>
            <w:tcW w:w="47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5B0D73" w14:textId="77777777" w:rsidR="00F0516E" w:rsidRDefault="00000000">
            <w:r>
              <w:rPr>
                <w:sz w:val="20"/>
                <w:szCs w:val="20"/>
              </w:rPr>
              <w:t>0</w:t>
            </w:r>
          </w:p>
        </w:tc>
      </w:tr>
    </w:tbl>
    <w:p w14:paraId="70887218" w14:textId="77777777" w:rsidR="00F0516E" w:rsidRDefault="00F0516E">
      <w:pPr>
        <w:spacing w:before="120" w:after="120"/>
      </w:pPr>
    </w:p>
    <w:p w14:paraId="3D8DF06A" w14:textId="77777777" w:rsidR="00F0516E" w:rsidRDefault="00000000">
      <w:pPr>
        <w:pStyle w:val="Heading2"/>
        <w:spacing w:before="240" w:after="120"/>
      </w:pPr>
      <w:bookmarkStart w:id="378" w:name="_Toc231631585"/>
      <w:r>
        <w:rPr>
          <w:sz w:val="26"/>
          <w:szCs w:val="26"/>
        </w:rPr>
        <w:t>67.3 Price Evaluation (10 points)</w:t>
      </w:r>
      <w:bookmarkEnd w:id="378"/>
    </w:p>
    <w:p w14:paraId="094CE95A" w14:textId="77777777" w:rsidR="00F0516E" w:rsidRDefault="00000000">
      <w:pPr>
        <w:spacing w:before="60" w:after="60"/>
        <w:jc w:val="both"/>
      </w:pPr>
      <w:r>
        <w:t>Price scoring uses the formula: Points = 10 × (1 – (Bid Price – Minimum Bid Price) / Minimum Bid Price), capped at 10 points. The minimum bid price is the lowest compliant bid received.</w:t>
      </w:r>
    </w:p>
    <w:p w14:paraId="66A0E92D" w14:textId="77777777" w:rsidR="00F0516E" w:rsidRDefault="00F0516E">
      <w:pPr>
        <w:spacing w:before="120" w:after="120"/>
      </w:pPr>
    </w:p>
    <w:p w14:paraId="461E4820" w14:textId="77777777" w:rsidR="00F0516E" w:rsidRDefault="00000000">
      <w:r>
        <w:br w:type="page"/>
      </w:r>
    </w:p>
    <w:p w14:paraId="12C1D93B" w14:textId="77777777" w:rsidR="00F0516E" w:rsidRDefault="00000000">
      <w:pPr>
        <w:pStyle w:val="Heading1"/>
        <w:spacing w:before="320" w:after="160"/>
      </w:pPr>
      <w:bookmarkStart w:id="379" w:name="_Toc231631586"/>
      <w:r>
        <w:rPr>
          <w:sz w:val="32"/>
          <w:szCs w:val="32"/>
        </w:rPr>
        <w:lastRenderedPageBreak/>
        <w:t>Section 68: Project Charter</w:t>
      </w:r>
      <w:bookmarkEnd w:id="379"/>
    </w:p>
    <w:p w14:paraId="31B76B99" w14:textId="77777777" w:rsidR="00F0516E" w:rsidRDefault="00000000">
      <w:pPr>
        <w:spacing w:before="60" w:after="60"/>
        <w:jc w:val="both"/>
      </w:pPr>
      <w:r>
        <w:t>The Project Charter formally authorises the CHIETA Data Lab project and defines the governance framework under which it will be delivered. It is signed at project inception and remains the governing document throughout the engagement.</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6"/>
      </w:tblGrid>
      <w:tr w:rsidR="00F0516E" w14:paraId="0D3C02C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64A7AB24" w14:textId="77777777" w:rsidR="00F0516E" w:rsidRDefault="00000000">
            <w:r>
              <w:rPr>
                <w:b/>
                <w:bCs/>
                <w:color w:val="FFFFFF"/>
                <w:sz w:val="20"/>
                <w:szCs w:val="20"/>
              </w:rPr>
              <w:t>CHIETA DATA LAB – PROJECT CHARTER</w:t>
            </w:r>
          </w:p>
        </w:tc>
        <w:tc>
          <w:tcPr>
            <w:tcW w:w="6506"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0F5D66C3" w14:textId="77777777" w:rsidR="00F0516E" w:rsidRDefault="00F0516E"/>
        </w:tc>
      </w:tr>
      <w:tr w:rsidR="00F0516E" w14:paraId="055ACE1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43987C" w14:textId="77777777" w:rsidR="00F0516E" w:rsidRDefault="00000000">
            <w:r>
              <w:rPr>
                <w:sz w:val="20"/>
                <w:szCs w:val="20"/>
              </w:rPr>
              <w:t>Project Name</w:t>
            </w:r>
          </w:p>
        </w:tc>
        <w:tc>
          <w:tcPr>
            <w:tcW w:w="6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DA11F" w14:textId="77777777" w:rsidR="00F0516E" w:rsidRDefault="00000000">
            <w:r>
              <w:rPr>
                <w:sz w:val="20"/>
                <w:szCs w:val="20"/>
              </w:rPr>
              <w:t>CHIETA Data Lab – Data Science Solution and Prototype Development</w:t>
            </w:r>
          </w:p>
        </w:tc>
      </w:tr>
      <w:tr w:rsidR="00F0516E" w14:paraId="1E4E1B9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A15287" w14:textId="77777777" w:rsidR="00F0516E" w:rsidRDefault="00000000">
            <w:r>
              <w:rPr>
                <w:sz w:val="20"/>
                <w:szCs w:val="20"/>
              </w:rPr>
              <w:t>Project Sponsor</w:t>
            </w:r>
          </w:p>
        </w:tc>
        <w:tc>
          <w:tcPr>
            <w:tcW w:w="65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E7B66B" w14:textId="77777777" w:rsidR="00F0516E" w:rsidRDefault="00000000">
            <w:r>
              <w:rPr>
                <w:sz w:val="20"/>
                <w:szCs w:val="20"/>
              </w:rPr>
              <w:t>[CHIETA CEO/COO Name and Title]</w:t>
            </w:r>
          </w:p>
        </w:tc>
      </w:tr>
      <w:tr w:rsidR="00F0516E" w14:paraId="1C47E7F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86095D" w14:textId="77777777" w:rsidR="00F0516E" w:rsidRDefault="00000000">
            <w:r>
              <w:rPr>
                <w:sz w:val="20"/>
                <w:szCs w:val="20"/>
              </w:rPr>
              <w:t>Project Manager (CHIETA)</w:t>
            </w:r>
          </w:p>
        </w:tc>
        <w:tc>
          <w:tcPr>
            <w:tcW w:w="6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1F885" w14:textId="77777777" w:rsidR="00F0516E" w:rsidRDefault="00000000">
            <w:r>
              <w:rPr>
                <w:sz w:val="20"/>
                <w:szCs w:val="20"/>
              </w:rPr>
              <w:t>[CHIETA Project Sponsor/M&amp;E Manager Name]</w:t>
            </w:r>
          </w:p>
        </w:tc>
      </w:tr>
      <w:tr w:rsidR="00F0516E" w14:paraId="70F2DB5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9A22D5" w14:textId="77777777" w:rsidR="00F0516E" w:rsidRDefault="00000000">
            <w:r>
              <w:rPr>
                <w:sz w:val="20"/>
                <w:szCs w:val="20"/>
              </w:rPr>
              <w:t>Service Provider Project Lead</w:t>
            </w:r>
          </w:p>
        </w:tc>
        <w:tc>
          <w:tcPr>
            <w:tcW w:w="65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36F8C7" w14:textId="77777777" w:rsidR="00F0516E" w:rsidRDefault="00000000">
            <w:r>
              <w:rPr>
                <w:sz w:val="20"/>
                <w:szCs w:val="20"/>
              </w:rPr>
              <w:t>[Service Provider Name and Lead Contact]</w:t>
            </w:r>
          </w:p>
        </w:tc>
      </w:tr>
      <w:tr w:rsidR="00F0516E" w14:paraId="60DE08E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63602" w14:textId="77777777" w:rsidR="00F0516E" w:rsidRDefault="00000000">
            <w:r>
              <w:rPr>
                <w:sz w:val="20"/>
                <w:szCs w:val="20"/>
              </w:rPr>
              <w:t>Project Start Date</w:t>
            </w:r>
          </w:p>
        </w:tc>
        <w:tc>
          <w:tcPr>
            <w:tcW w:w="6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2BF9F" w14:textId="77777777" w:rsidR="00F0516E" w:rsidRDefault="00000000">
            <w:r>
              <w:rPr>
                <w:sz w:val="20"/>
                <w:szCs w:val="20"/>
              </w:rPr>
              <w:t>[Date]</w:t>
            </w:r>
          </w:p>
        </w:tc>
      </w:tr>
      <w:tr w:rsidR="00F0516E" w14:paraId="4AB599B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07A2F0" w14:textId="77777777" w:rsidR="00F0516E" w:rsidRDefault="00000000">
            <w:r>
              <w:rPr>
                <w:sz w:val="20"/>
                <w:szCs w:val="20"/>
              </w:rPr>
              <w:t>Planned Completion Date</w:t>
            </w:r>
          </w:p>
        </w:tc>
        <w:tc>
          <w:tcPr>
            <w:tcW w:w="65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02AD0C" w14:textId="77777777" w:rsidR="00F0516E" w:rsidRDefault="00000000">
            <w:r>
              <w:rPr>
                <w:sz w:val="20"/>
                <w:szCs w:val="20"/>
              </w:rPr>
              <w:t>[Date – 18 months from start]</w:t>
            </w:r>
          </w:p>
        </w:tc>
      </w:tr>
      <w:tr w:rsidR="00F0516E" w14:paraId="61A8776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D72B6B" w14:textId="77777777" w:rsidR="00F0516E" w:rsidRDefault="00000000">
            <w:r>
              <w:rPr>
                <w:sz w:val="20"/>
                <w:szCs w:val="20"/>
              </w:rPr>
              <w:t>Total Approved Budget</w:t>
            </w:r>
          </w:p>
        </w:tc>
        <w:tc>
          <w:tcPr>
            <w:tcW w:w="6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A98036" w14:textId="77777777" w:rsidR="00F0516E" w:rsidRDefault="00000000">
            <w:r>
              <w:rPr>
                <w:sz w:val="20"/>
                <w:szCs w:val="20"/>
              </w:rPr>
              <w:t>R [Amount] (inclusive of VAT)</w:t>
            </w:r>
          </w:p>
        </w:tc>
      </w:tr>
      <w:tr w:rsidR="00F0516E" w14:paraId="5B169AE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F87CF6" w14:textId="77777777" w:rsidR="00F0516E" w:rsidRDefault="00000000">
            <w:r>
              <w:rPr>
                <w:sz w:val="20"/>
                <w:szCs w:val="20"/>
              </w:rPr>
              <w:t>Funding Source</w:t>
            </w:r>
          </w:p>
        </w:tc>
        <w:tc>
          <w:tcPr>
            <w:tcW w:w="65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DEB019" w14:textId="77777777" w:rsidR="00F0516E" w:rsidRDefault="00000000">
            <w:r>
              <w:rPr>
                <w:sz w:val="20"/>
                <w:szCs w:val="20"/>
              </w:rPr>
              <w:t>CHIETA Administration Budget / [SETA Grant Reference if applicable]</w:t>
            </w:r>
          </w:p>
        </w:tc>
      </w:tr>
      <w:tr w:rsidR="00F0516E" w14:paraId="3AA578E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41785F" w14:textId="77777777" w:rsidR="00F0516E" w:rsidRDefault="00000000">
            <w:r>
              <w:rPr>
                <w:sz w:val="20"/>
                <w:szCs w:val="20"/>
              </w:rPr>
              <w:t>PROJECT PURPOSE</w:t>
            </w:r>
          </w:p>
        </w:tc>
        <w:tc>
          <w:tcPr>
            <w:tcW w:w="6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B38FEF" w14:textId="77777777" w:rsidR="00F0516E" w:rsidRDefault="00F0516E"/>
        </w:tc>
      </w:tr>
      <w:tr w:rsidR="00F0516E" w14:paraId="76564C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1AF3ED" w14:textId="77777777" w:rsidR="00F0516E" w:rsidRDefault="00000000">
            <w:r>
              <w:rPr>
                <w:sz w:val="20"/>
                <w:szCs w:val="20"/>
              </w:rPr>
              <w:t>Problem Statement</w:t>
            </w:r>
          </w:p>
        </w:tc>
        <w:tc>
          <w:tcPr>
            <w:tcW w:w="65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0CC10A" w14:textId="77777777" w:rsidR="00F0516E" w:rsidRDefault="00000000">
            <w:r>
              <w:rPr>
                <w:sz w:val="20"/>
                <w:szCs w:val="20"/>
              </w:rPr>
              <w:t>CHIETA currently lacks an integrated data analytics platform. Analytical reporting is manual, time-consuming, and insufficiently granular. This limits CHIETA's ability to make evidence-based decisions on grant allocation, provider performance, and skills planning.</w:t>
            </w:r>
          </w:p>
        </w:tc>
      </w:tr>
      <w:tr w:rsidR="00F0516E" w14:paraId="4D3D622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C21A0D" w14:textId="77777777" w:rsidR="00F0516E" w:rsidRDefault="00000000">
            <w:r>
              <w:rPr>
                <w:sz w:val="20"/>
                <w:szCs w:val="20"/>
              </w:rPr>
              <w:t>Project Objective</w:t>
            </w:r>
          </w:p>
        </w:tc>
        <w:tc>
          <w:tcPr>
            <w:tcW w:w="6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6E4442" w14:textId="77777777" w:rsidR="00F0516E" w:rsidRDefault="00000000">
            <w:r>
              <w:rPr>
                <w:sz w:val="20"/>
                <w:szCs w:val="20"/>
              </w:rPr>
              <w:t>Design, build, and deliver a cloud-native Data Lab providing self-service analytics, interactive dashboards, and a working prototype powered by real CHIETA data — with student co-developers as contributors.</w:t>
            </w:r>
          </w:p>
        </w:tc>
      </w:tr>
      <w:tr w:rsidR="00F0516E" w14:paraId="4341424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EB6BA0" w14:textId="77777777" w:rsidR="00F0516E" w:rsidRDefault="00000000">
            <w:r>
              <w:rPr>
                <w:sz w:val="20"/>
                <w:szCs w:val="20"/>
              </w:rPr>
              <w:t>Primary Deliverables</w:t>
            </w:r>
          </w:p>
        </w:tc>
        <w:tc>
          <w:tcPr>
            <w:tcW w:w="65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8CC3D2" w14:textId="77777777" w:rsidR="00F0516E" w:rsidRDefault="00000000">
            <w:r>
              <w:rPr>
                <w:sz w:val="20"/>
                <w:szCs w:val="20"/>
              </w:rPr>
              <w:t>D1–D9 as specified in the Scope of Work and this documentation package</w:t>
            </w:r>
          </w:p>
        </w:tc>
      </w:tr>
      <w:tr w:rsidR="00F0516E" w14:paraId="54F1156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97D35" w14:textId="77777777" w:rsidR="00F0516E" w:rsidRDefault="00000000">
            <w:r>
              <w:rPr>
                <w:sz w:val="20"/>
                <w:szCs w:val="20"/>
              </w:rPr>
              <w:t>Key Success Criteria</w:t>
            </w:r>
          </w:p>
        </w:tc>
        <w:tc>
          <w:tcPr>
            <w:tcW w:w="6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5300C" w14:textId="77777777" w:rsidR="00F0516E" w:rsidRDefault="00000000">
            <w:r>
              <w:rPr>
                <w:sz w:val="20"/>
                <w:szCs w:val="20"/>
              </w:rPr>
              <w:t>System uptime ≥99%; dashboard load ≤3 seconds; ≥80% staff training confidence; 100% student documentation; zero critical defects at handover; full IP transfer</w:t>
            </w:r>
          </w:p>
        </w:tc>
      </w:tr>
      <w:tr w:rsidR="00F0516E" w14:paraId="63FC105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CDD59F" w14:textId="77777777" w:rsidR="00F0516E" w:rsidRDefault="00000000">
            <w:r>
              <w:rPr>
                <w:sz w:val="20"/>
                <w:szCs w:val="20"/>
              </w:rPr>
              <w:t>PROJECT SCOPE</w:t>
            </w:r>
          </w:p>
        </w:tc>
        <w:tc>
          <w:tcPr>
            <w:tcW w:w="65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89151E" w14:textId="77777777" w:rsidR="00F0516E" w:rsidRDefault="00F0516E"/>
        </w:tc>
      </w:tr>
      <w:tr w:rsidR="00F0516E" w14:paraId="3C02618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0CB246" w14:textId="77777777" w:rsidR="00F0516E" w:rsidRDefault="00000000">
            <w:r>
              <w:rPr>
                <w:sz w:val="20"/>
                <w:szCs w:val="20"/>
              </w:rPr>
              <w:t>In Scope</w:t>
            </w:r>
          </w:p>
        </w:tc>
        <w:tc>
          <w:tcPr>
            <w:tcW w:w="6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20163F" w14:textId="77777777" w:rsidR="00F0516E" w:rsidRDefault="00000000">
            <w:r>
              <w:rPr>
                <w:sz w:val="20"/>
                <w:szCs w:val="20"/>
              </w:rPr>
              <w:t>All 9 deliverables; student involvement; POPIA compliance; WCAG 2.1 AA; performance thresholds; open-source stack; documentation</w:t>
            </w:r>
          </w:p>
        </w:tc>
      </w:tr>
      <w:tr w:rsidR="00F0516E" w14:paraId="14907E2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644E96" w14:textId="77777777" w:rsidR="00F0516E" w:rsidRDefault="00000000">
            <w:r>
              <w:rPr>
                <w:sz w:val="20"/>
                <w:szCs w:val="20"/>
              </w:rPr>
              <w:t>Out of Scope</w:t>
            </w:r>
          </w:p>
        </w:tc>
        <w:tc>
          <w:tcPr>
            <w:tcW w:w="65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27A277" w14:textId="77777777" w:rsidR="00F0516E" w:rsidRDefault="00000000">
            <w:r>
              <w:rPr>
                <w:sz w:val="20"/>
                <w:szCs w:val="20"/>
              </w:rPr>
              <w:t>Integration with non-CHIETA external systems (unless separately approved); real-time streaming data; mobile app development; public-facing website</w:t>
            </w:r>
          </w:p>
        </w:tc>
      </w:tr>
      <w:tr w:rsidR="00F0516E" w14:paraId="18663B5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439C19" w14:textId="77777777" w:rsidR="00F0516E" w:rsidRDefault="00000000">
            <w:r>
              <w:rPr>
                <w:sz w:val="20"/>
                <w:szCs w:val="20"/>
              </w:rPr>
              <w:t>KEY STAKEHOLDERS</w:t>
            </w:r>
          </w:p>
        </w:tc>
        <w:tc>
          <w:tcPr>
            <w:tcW w:w="6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811F8" w14:textId="77777777" w:rsidR="00F0516E" w:rsidRDefault="00F0516E"/>
        </w:tc>
      </w:tr>
      <w:tr w:rsidR="00F0516E" w14:paraId="5660483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FFA0AC" w14:textId="77777777" w:rsidR="00F0516E" w:rsidRDefault="00000000">
            <w:r>
              <w:rPr>
                <w:sz w:val="20"/>
                <w:szCs w:val="20"/>
              </w:rPr>
              <w:t>CHIETA Board</w:t>
            </w:r>
          </w:p>
        </w:tc>
        <w:tc>
          <w:tcPr>
            <w:tcW w:w="65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C3AA11" w14:textId="77777777" w:rsidR="00F0516E" w:rsidRDefault="00000000">
            <w:r>
              <w:rPr>
                <w:sz w:val="20"/>
                <w:szCs w:val="20"/>
              </w:rPr>
              <w:t>Oversight; quarterly progress reports</w:t>
            </w:r>
          </w:p>
        </w:tc>
      </w:tr>
      <w:tr w:rsidR="00F0516E" w14:paraId="491244C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FFB97" w14:textId="77777777" w:rsidR="00F0516E" w:rsidRDefault="00000000">
            <w:r>
              <w:rPr>
                <w:sz w:val="20"/>
                <w:szCs w:val="20"/>
              </w:rPr>
              <w:t>CHIETA Executive</w:t>
            </w:r>
          </w:p>
        </w:tc>
        <w:tc>
          <w:tcPr>
            <w:tcW w:w="6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3A8DF" w14:textId="77777777" w:rsidR="00F0516E" w:rsidRDefault="00000000">
            <w:r>
              <w:rPr>
                <w:sz w:val="20"/>
                <w:szCs w:val="20"/>
              </w:rPr>
              <w:t>Strategic guidance; D6 prototype demonstration attendance</w:t>
            </w:r>
          </w:p>
        </w:tc>
      </w:tr>
      <w:tr w:rsidR="00F0516E" w14:paraId="3B0F35F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E4A6D5" w14:textId="77777777" w:rsidR="00F0516E" w:rsidRDefault="00000000">
            <w:r>
              <w:rPr>
                <w:sz w:val="20"/>
                <w:szCs w:val="20"/>
              </w:rPr>
              <w:t>CHIETA M&amp;E/ICT</w:t>
            </w:r>
          </w:p>
        </w:tc>
        <w:tc>
          <w:tcPr>
            <w:tcW w:w="65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E129D9" w14:textId="77777777" w:rsidR="00F0516E" w:rsidRDefault="00000000">
            <w:r>
              <w:rPr>
                <w:sz w:val="20"/>
                <w:szCs w:val="20"/>
              </w:rPr>
              <w:t xml:space="preserve">Primary users and system </w:t>
            </w:r>
            <w:proofErr w:type="gramStart"/>
            <w:r>
              <w:rPr>
                <w:sz w:val="20"/>
                <w:szCs w:val="20"/>
              </w:rPr>
              <w:t>administrators</w:t>
            </w:r>
            <w:proofErr w:type="gramEnd"/>
            <w:r>
              <w:rPr>
                <w:sz w:val="20"/>
                <w:szCs w:val="20"/>
              </w:rPr>
              <w:t xml:space="preserve"> post-handover</w:t>
            </w:r>
          </w:p>
        </w:tc>
      </w:tr>
      <w:tr w:rsidR="00F0516E" w14:paraId="658E98D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95E6D2" w14:textId="77777777" w:rsidR="00F0516E" w:rsidRDefault="00000000">
            <w:r>
              <w:rPr>
                <w:sz w:val="20"/>
                <w:szCs w:val="20"/>
              </w:rPr>
              <w:t>MICTSETA</w:t>
            </w:r>
          </w:p>
        </w:tc>
        <w:tc>
          <w:tcPr>
            <w:tcW w:w="6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C4F8ED" w14:textId="77777777" w:rsidR="00F0516E" w:rsidRDefault="00000000">
            <w:r>
              <w:rPr>
                <w:sz w:val="20"/>
                <w:szCs w:val="20"/>
              </w:rPr>
              <w:t>Funder oversight (if applicable); student placement linkage</w:t>
            </w:r>
          </w:p>
        </w:tc>
      </w:tr>
      <w:tr w:rsidR="00F0516E" w14:paraId="021971A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8ACDAC" w14:textId="77777777" w:rsidR="00F0516E" w:rsidRDefault="00000000">
            <w:r>
              <w:rPr>
                <w:sz w:val="20"/>
                <w:szCs w:val="20"/>
              </w:rPr>
              <w:t>Service Provider</w:t>
            </w:r>
          </w:p>
        </w:tc>
        <w:tc>
          <w:tcPr>
            <w:tcW w:w="65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00F73C" w14:textId="77777777" w:rsidR="00F0516E" w:rsidRDefault="00000000">
            <w:r>
              <w:rPr>
                <w:sz w:val="20"/>
                <w:szCs w:val="20"/>
              </w:rPr>
              <w:t>Delivery of all 9 deliverables</w:t>
            </w:r>
          </w:p>
        </w:tc>
      </w:tr>
      <w:tr w:rsidR="00F0516E" w14:paraId="306BAE9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A81CB" w14:textId="77777777" w:rsidR="00F0516E" w:rsidRDefault="00000000">
            <w:r>
              <w:rPr>
                <w:sz w:val="20"/>
                <w:szCs w:val="20"/>
              </w:rPr>
              <w:t>Students (co-developers)</w:t>
            </w:r>
          </w:p>
        </w:tc>
        <w:tc>
          <w:tcPr>
            <w:tcW w:w="6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205F6" w14:textId="77777777" w:rsidR="00F0516E" w:rsidRDefault="00000000">
            <w:r>
              <w:rPr>
                <w:sz w:val="20"/>
                <w:szCs w:val="20"/>
              </w:rPr>
              <w:t>Technical contribution; skills development</w:t>
            </w:r>
          </w:p>
        </w:tc>
      </w:tr>
      <w:tr w:rsidR="00F0516E" w14:paraId="22FFB47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14E8B6" w14:textId="77777777" w:rsidR="00F0516E" w:rsidRDefault="00000000">
            <w:r>
              <w:rPr>
                <w:sz w:val="20"/>
                <w:szCs w:val="20"/>
              </w:rPr>
              <w:lastRenderedPageBreak/>
              <w:t>GOVERNANCE</w:t>
            </w:r>
          </w:p>
        </w:tc>
        <w:tc>
          <w:tcPr>
            <w:tcW w:w="65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306781" w14:textId="77777777" w:rsidR="00F0516E" w:rsidRDefault="00F0516E"/>
        </w:tc>
      </w:tr>
      <w:tr w:rsidR="00F0516E" w14:paraId="6E07B48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A91E5" w14:textId="77777777" w:rsidR="00F0516E" w:rsidRDefault="00000000">
            <w:r>
              <w:rPr>
                <w:sz w:val="20"/>
                <w:szCs w:val="20"/>
              </w:rPr>
              <w:t>Steering Committee</w:t>
            </w:r>
          </w:p>
        </w:tc>
        <w:tc>
          <w:tcPr>
            <w:tcW w:w="6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7BCA2A" w14:textId="77777777" w:rsidR="00F0516E" w:rsidRDefault="00000000">
            <w:r>
              <w:rPr>
                <w:sz w:val="20"/>
                <w:szCs w:val="20"/>
              </w:rPr>
              <w:t>Quarterly; CHIETA CEO/COO + Project Sponsor + Service Provider Lead</w:t>
            </w:r>
          </w:p>
        </w:tc>
      </w:tr>
      <w:tr w:rsidR="00F0516E" w14:paraId="20688BB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A48D75" w14:textId="77777777" w:rsidR="00F0516E" w:rsidRDefault="00000000">
            <w:r>
              <w:rPr>
                <w:sz w:val="20"/>
                <w:szCs w:val="20"/>
              </w:rPr>
              <w:t>Progress Meetings</w:t>
            </w:r>
          </w:p>
        </w:tc>
        <w:tc>
          <w:tcPr>
            <w:tcW w:w="65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D39E31" w14:textId="77777777" w:rsidR="00F0516E" w:rsidRDefault="00000000">
            <w:r>
              <w:rPr>
                <w:sz w:val="20"/>
                <w:szCs w:val="20"/>
              </w:rPr>
              <w:t>Bi-weekly; CHIETA Project Sponsor + Service Provider Lead</w:t>
            </w:r>
          </w:p>
        </w:tc>
      </w:tr>
      <w:tr w:rsidR="00F0516E" w14:paraId="4E76819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C534D0" w14:textId="77777777" w:rsidR="00F0516E" w:rsidRDefault="00000000">
            <w:r>
              <w:rPr>
                <w:sz w:val="20"/>
                <w:szCs w:val="20"/>
              </w:rPr>
              <w:t>Change Control</w:t>
            </w:r>
          </w:p>
        </w:tc>
        <w:tc>
          <w:tcPr>
            <w:tcW w:w="6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7EC06" w14:textId="77777777" w:rsidR="00F0516E" w:rsidRDefault="00000000">
            <w:r>
              <w:rPr>
                <w:sz w:val="20"/>
                <w:szCs w:val="20"/>
              </w:rPr>
              <w:t>As per Section 43 (CRF process); all changes require both party sign-off</w:t>
            </w:r>
          </w:p>
        </w:tc>
      </w:tr>
      <w:tr w:rsidR="00F0516E" w14:paraId="578FBEB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5553EB" w14:textId="77777777" w:rsidR="00F0516E" w:rsidRDefault="00000000">
            <w:r>
              <w:rPr>
                <w:sz w:val="20"/>
                <w:szCs w:val="20"/>
              </w:rPr>
              <w:t>Escalation Path</w:t>
            </w:r>
          </w:p>
        </w:tc>
        <w:tc>
          <w:tcPr>
            <w:tcW w:w="65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8139B5" w14:textId="77777777" w:rsidR="00F0516E" w:rsidRDefault="00000000">
            <w:r>
              <w:rPr>
                <w:sz w:val="20"/>
                <w:szCs w:val="20"/>
              </w:rPr>
              <w:t>Service Provider Lead → CHIETA Project Sponsor → CHIETA CEO/COO</w:t>
            </w:r>
          </w:p>
        </w:tc>
      </w:tr>
      <w:tr w:rsidR="00F0516E" w14:paraId="754E93F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3D33C" w14:textId="77777777" w:rsidR="00F0516E" w:rsidRDefault="00000000">
            <w:r>
              <w:rPr>
                <w:sz w:val="20"/>
                <w:szCs w:val="20"/>
              </w:rPr>
              <w:t>AUTHORISATIONS</w:t>
            </w:r>
          </w:p>
        </w:tc>
        <w:tc>
          <w:tcPr>
            <w:tcW w:w="6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1B8875" w14:textId="77777777" w:rsidR="00F0516E" w:rsidRDefault="00F0516E"/>
        </w:tc>
      </w:tr>
      <w:tr w:rsidR="00F0516E" w14:paraId="3E5DD44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8E8188" w14:textId="77777777" w:rsidR="00F0516E" w:rsidRDefault="00000000">
            <w:r>
              <w:rPr>
                <w:sz w:val="20"/>
                <w:szCs w:val="20"/>
              </w:rPr>
              <w:t>CHIETA Project Sponsor Signature</w:t>
            </w:r>
          </w:p>
        </w:tc>
        <w:tc>
          <w:tcPr>
            <w:tcW w:w="65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0C2E6D" w14:textId="77777777" w:rsidR="00F0516E" w:rsidRDefault="00000000">
            <w:r>
              <w:rPr>
                <w:sz w:val="20"/>
                <w:szCs w:val="20"/>
              </w:rPr>
              <w:t>_______________________________   Date: ________________</w:t>
            </w:r>
          </w:p>
        </w:tc>
      </w:tr>
      <w:tr w:rsidR="00F0516E" w14:paraId="514E785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588FA" w14:textId="77777777" w:rsidR="00F0516E" w:rsidRDefault="00000000">
            <w:r>
              <w:rPr>
                <w:sz w:val="20"/>
                <w:szCs w:val="20"/>
              </w:rPr>
              <w:t>Service Provider Signature</w:t>
            </w:r>
          </w:p>
        </w:tc>
        <w:tc>
          <w:tcPr>
            <w:tcW w:w="6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4A8D9" w14:textId="77777777" w:rsidR="00F0516E" w:rsidRDefault="00000000">
            <w:r>
              <w:rPr>
                <w:sz w:val="20"/>
                <w:szCs w:val="20"/>
              </w:rPr>
              <w:t>_______________________________   Date: ________________</w:t>
            </w:r>
          </w:p>
        </w:tc>
      </w:tr>
    </w:tbl>
    <w:p w14:paraId="4A6C07A3" w14:textId="77777777" w:rsidR="00F0516E" w:rsidRDefault="00F0516E">
      <w:pPr>
        <w:spacing w:before="120" w:after="120"/>
      </w:pPr>
    </w:p>
    <w:p w14:paraId="2D6DC41E" w14:textId="77777777" w:rsidR="00F0516E" w:rsidRDefault="00000000">
      <w:r>
        <w:br w:type="page"/>
      </w:r>
    </w:p>
    <w:p w14:paraId="67098CCF" w14:textId="77777777" w:rsidR="00F0516E" w:rsidRDefault="00000000">
      <w:pPr>
        <w:pStyle w:val="Heading1"/>
        <w:spacing w:before="320" w:after="160"/>
      </w:pPr>
      <w:bookmarkStart w:id="380" w:name="_Toc231631587"/>
      <w:r>
        <w:rPr>
          <w:sz w:val="32"/>
          <w:szCs w:val="32"/>
        </w:rPr>
        <w:lastRenderedPageBreak/>
        <w:t>Section 69: Quality Assurance Framework for Student Contributions</w:t>
      </w:r>
      <w:bookmarkEnd w:id="380"/>
    </w:p>
    <w:p w14:paraId="746BE033" w14:textId="77777777" w:rsidR="00F0516E" w:rsidRDefault="00000000">
      <w:pPr>
        <w:spacing w:before="60" w:after="60"/>
        <w:jc w:val="both"/>
      </w:pPr>
      <w:r>
        <w:t>Student co-developers make genuine contributions to the CHIETA Data Lab but require structured oversight to ensure their work meets professional standards. This section sets out the quality assurance framework that governs all student contributions — from initial task assignment through peer review to final merge into the project codebase.</w:t>
      </w:r>
    </w:p>
    <w:p w14:paraId="69850028" w14:textId="77777777" w:rsidR="00F0516E" w:rsidRDefault="00000000">
      <w:pPr>
        <w:pStyle w:val="Heading2"/>
        <w:spacing w:before="240" w:after="120"/>
      </w:pPr>
      <w:bookmarkStart w:id="381" w:name="_Toc231631588"/>
      <w:r>
        <w:rPr>
          <w:sz w:val="26"/>
          <w:szCs w:val="26"/>
        </w:rPr>
        <w:t>69.1 Student Work Quality Tiers</w:t>
      </w:r>
      <w:bookmarkEnd w:id="381"/>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6"/>
        <w:gridCol w:w="1731"/>
        <w:gridCol w:w="1830"/>
        <w:gridCol w:w="1301"/>
        <w:gridCol w:w="3058"/>
      </w:tblGrid>
      <w:tr w:rsidR="00F0516E" w14:paraId="43AA2AE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2E63F3A5" w14:textId="77777777" w:rsidR="00F0516E" w:rsidRDefault="00000000">
            <w:r>
              <w:rPr>
                <w:b/>
                <w:bCs/>
                <w:color w:val="FFFFFF"/>
                <w:sz w:val="20"/>
                <w:szCs w:val="20"/>
              </w:rPr>
              <w:t>Tier</w:t>
            </w:r>
          </w:p>
        </w:tc>
        <w:tc>
          <w:tcPr>
            <w:tcW w:w="18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4B86D71C" w14:textId="77777777" w:rsidR="00F0516E" w:rsidRDefault="00000000">
            <w:r>
              <w:rPr>
                <w:b/>
                <w:bCs/>
                <w:color w:val="FFFFFF"/>
                <w:sz w:val="20"/>
                <w:szCs w:val="20"/>
              </w:rPr>
              <w:t>Work Type</w:t>
            </w:r>
          </w:p>
        </w:tc>
        <w:tc>
          <w:tcPr>
            <w:tcW w:w="20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0EF722AB" w14:textId="77777777" w:rsidR="00F0516E" w:rsidRDefault="00000000">
            <w:r>
              <w:rPr>
                <w:b/>
                <w:bCs/>
                <w:color w:val="FFFFFF"/>
                <w:sz w:val="20"/>
                <w:szCs w:val="20"/>
              </w:rPr>
              <w:t>Review Level</w:t>
            </w:r>
          </w:p>
        </w:tc>
        <w:tc>
          <w:tcPr>
            <w:tcW w:w="14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39F9B743" w14:textId="77777777" w:rsidR="00F0516E" w:rsidRDefault="00000000">
            <w:r>
              <w:rPr>
                <w:b/>
                <w:bCs/>
                <w:color w:val="FFFFFF"/>
                <w:sz w:val="20"/>
                <w:szCs w:val="20"/>
              </w:rPr>
              <w:t>Time to Review</w:t>
            </w:r>
          </w:p>
        </w:tc>
        <w:tc>
          <w:tcPr>
            <w:tcW w:w="3606"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3BF86792" w14:textId="77777777" w:rsidR="00F0516E" w:rsidRDefault="00000000">
            <w:r>
              <w:rPr>
                <w:b/>
                <w:bCs/>
                <w:color w:val="FFFFFF"/>
                <w:sz w:val="20"/>
                <w:szCs w:val="20"/>
              </w:rPr>
              <w:t>Escalation If Rejected Twice</w:t>
            </w:r>
          </w:p>
        </w:tc>
      </w:tr>
      <w:tr w:rsidR="00F0516E" w14:paraId="368AD59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3C91BE" w14:textId="77777777" w:rsidR="00F0516E" w:rsidRDefault="00000000">
            <w:r>
              <w:rPr>
                <w:sz w:val="20"/>
                <w:szCs w:val="20"/>
              </w:rPr>
              <w:t>Tier 1 – Documentation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B01E36" w14:textId="77777777" w:rsidR="00F0516E" w:rsidRDefault="00000000">
            <w:r>
              <w:rPr>
                <w:sz w:val="20"/>
                <w:szCs w:val="20"/>
              </w:rPr>
              <w:t>README updates, comments, meeting notes, onboarding checklists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83BE95" w14:textId="77777777" w:rsidR="00F0516E" w:rsidRDefault="00000000">
            <w:r>
              <w:rPr>
                <w:sz w:val="20"/>
                <w:szCs w:val="20"/>
              </w:rPr>
              <w:t>Single review by Service Provider Lead; no formal code review</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33201C" w14:textId="77777777" w:rsidR="00F0516E" w:rsidRDefault="00000000">
            <w:r>
              <w:rPr>
                <w:sz w:val="20"/>
                <w:szCs w:val="20"/>
              </w:rPr>
              <w:t>1 business day</w:t>
            </w:r>
          </w:p>
        </w:tc>
        <w:tc>
          <w:tcPr>
            <w:tcW w:w="36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63C509" w14:textId="77777777" w:rsidR="00F0516E" w:rsidRDefault="00000000">
            <w:r>
              <w:rPr>
                <w:sz w:val="20"/>
                <w:szCs w:val="20"/>
              </w:rPr>
              <w:t>Reassign task; increase mentoring frequency</w:t>
            </w:r>
          </w:p>
        </w:tc>
      </w:tr>
      <w:tr w:rsidR="00F0516E" w14:paraId="7725D2F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2FF9B7" w14:textId="77777777" w:rsidR="00F0516E" w:rsidRDefault="00000000">
            <w:r>
              <w:rPr>
                <w:sz w:val="20"/>
                <w:szCs w:val="20"/>
              </w:rPr>
              <w:t>Tier 2 – Data Work</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8B9362" w14:textId="77777777" w:rsidR="00F0516E" w:rsidRDefault="00000000">
            <w:r>
              <w:rPr>
                <w:sz w:val="20"/>
                <w:szCs w:val="20"/>
              </w:rPr>
              <w:t>Data cleaning scripts, profiling notebooks, transformation rules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A1EF64" w14:textId="77777777" w:rsidR="00F0516E" w:rsidRDefault="00000000">
            <w:r>
              <w:rPr>
                <w:sz w:val="20"/>
                <w:szCs w:val="20"/>
              </w:rPr>
              <w:t>Code review by Lead Developer; data output validated against known source</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69B289" w14:textId="77777777" w:rsidR="00F0516E" w:rsidRDefault="00000000">
            <w:r>
              <w:rPr>
                <w:sz w:val="20"/>
                <w:szCs w:val="20"/>
              </w:rPr>
              <w:t>2 business days</w:t>
            </w:r>
          </w:p>
        </w:tc>
        <w:tc>
          <w:tcPr>
            <w:tcW w:w="36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F2F821" w14:textId="77777777" w:rsidR="00F0516E" w:rsidRDefault="00000000">
            <w:r>
              <w:rPr>
                <w:sz w:val="20"/>
                <w:szCs w:val="20"/>
              </w:rPr>
              <w:t>Pair the student with Lead Developer for next iteration</w:t>
            </w:r>
          </w:p>
        </w:tc>
      </w:tr>
      <w:tr w:rsidR="00F0516E" w14:paraId="5D62FAC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B4ACA" w14:textId="77777777" w:rsidR="00F0516E" w:rsidRDefault="00000000">
            <w:r>
              <w:rPr>
                <w:sz w:val="20"/>
                <w:szCs w:val="20"/>
              </w:rPr>
              <w:t>Tier 3 – Dashboard/UI</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0E102" w14:textId="77777777" w:rsidR="00F0516E" w:rsidRDefault="00000000">
            <w:r>
              <w:rPr>
                <w:sz w:val="20"/>
                <w:szCs w:val="20"/>
              </w:rPr>
              <w:t>Superset dashboard configurations, React components, CSS styling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94B0FE" w14:textId="77777777" w:rsidR="00F0516E" w:rsidRDefault="00000000">
            <w:r>
              <w:rPr>
                <w:sz w:val="20"/>
                <w:szCs w:val="20"/>
              </w:rPr>
              <w:t>Code review by Lead Developer; UI review by CHIETA Data Steward (for dashboard accuracy)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6C626" w14:textId="77777777" w:rsidR="00F0516E" w:rsidRDefault="00000000">
            <w:r>
              <w:rPr>
                <w:sz w:val="20"/>
                <w:szCs w:val="20"/>
              </w:rPr>
              <w:t>3 business days</w:t>
            </w:r>
          </w:p>
        </w:tc>
        <w:tc>
          <w:tcPr>
            <w:tcW w:w="36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FC4EAD" w14:textId="77777777" w:rsidR="00F0516E" w:rsidRDefault="00000000">
            <w:r>
              <w:rPr>
                <w:sz w:val="20"/>
                <w:szCs w:val="20"/>
              </w:rPr>
              <w:t>Demo session with CHIETA Data Steward to clarify requirements</w:t>
            </w:r>
          </w:p>
        </w:tc>
      </w:tr>
      <w:tr w:rsidR="00F0516E" w14:paraId="67C1C3D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3BA821" w14:textId="77777777" w:rsidR="00F0516E" w:rsidRDefault="00000000">
            <w:r>
              <w:rPr>
                <w:sz w:val="20"/>
                <w:szCs w:val="20"/>
              </w:rPr>
              <w:t>Tier 4 – Core Platform</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ADD780" w14:textId="77777777" w:rsidR="00F0516E" w:rsidRDefault="00000000">
            <w:r>
              <w:rPr>
                <w:sz w:val="20"/>
                <w:szCs w:val="20"/>
              </w:rPr>
              <w:t>API endpoints, authentication, database schemas, pipeline DAGs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311759" w14:textId="77777777" w:rsidR="00F0516E" w:rsidRDefault="00000000">
            <w:r>
              <w:rPr>
                <w:sz w:val="20"/>
                <w:szCs w:val="20"/>
              </w:rPr>
              <w:t>Full code review by Service Provider Lead + Lead Developer; unit tests mandatory; security check</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59A6F8" w14:textId="77777777" w:rsidR="00F0516E" w:rsidRDefault="00000000">
            <w:r>
              <w:rPr>
                <w:sz w:val="20"/>
                <w:szCs w:val="20"/>
              </w:rPr>
              <w:t>5 business days</w:t>
            </w:r>
          </w:p>
        </w:tc>
        <w:tc>
          <w:tcPr>
            <w:tcW w:w="36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6758AE" w14:textId="77777777" w:rsidR="00F0516E" w:rsidRDefault="00000000">
            <w:r>
              <w:rPr>
                <w:sz w:val="20"/>
                <w:szCs w:val="20"/>
              </w:rPr>
              <w:t>Service Provider Lead takes over task; student observes and documents</w:t>
            </w:r>
          </w:p>
        </w:tc>
      </w:tr>
      <w:tr w:rsidR="00F0516E" w14:paraId="36B5721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38EB0" w14:textId="77777777" w:rsidR="00F0516E" w:rsidRDefault="00000000">
            <w:r>
              <w:rPr>
                <w:sz w:val="20"/>
                <w:szCs w:val="20"/>
              </w:rPr>
              <w:t>Tier 5 – ML Models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05BF84" w14:textId="77777777" w:rsidR="00F0516E" w:rsidRDefault="00000000">
            <w:r>
              <w:rPr>
                <w:sz w:val="20"/>
                <w:szCs w:val="20"/>
              </w:rPr>
              <w:t xml:space="preserve">Feature engineering, model training, bias assessment, </w:t>
            </w:r>
            <w:proofErr w:type="spellStart"/>
            <w:r>
              <w:rPr>
                <w:sz w:val="20"/>
                <w:szCs w:val="20"/>
              </w:rPr>
              <w:t>MLflow</w:t>
            </w:r>
            <w:proofErr w:type="spellEnd"/>
            <w:r>
              <w:rPr>
                <w:sz w:val="20"/>
                <w:szCs w:val="20"/>
              </w:rPr>
              <w:t xml:space="preserve"> logging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911308" w14:textId="77777777" w:rsidR="00F0516E" w:rsidRDefault="00000000">
            <w:r>
              <w:rPr>
                <w:sz w:val="20"/>
                <w:szCs w:val="20"/>
              </w:rPr>
              <w:t>All of Tier 4 + bias/fairness assessment reviewed by CHIETA Data Steward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3D8D9" w14:textId="77777777" w:rsidR="00F0516E" w:rsidRDefault="00000000">
            <w:r>
              <w:rPr>
                <w:sz w:val="20"/>
                <w:szCs w:val="20"/>
              </w:rPr>
              <w:t>5–7 business days</w:t>
            </w:r>
          </w:p>
        </w:tc>
        <w:tc>
          <w:tcPr>
            <w:tcW w:w="36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F2C67E" w14:textId="77777777" w:rsidR="00F0516E" w:rsidRDefault="00000000">
            <w:r>
              <w:rPr>
                <w:sz w:val="20"/>
                <w:szCs w:val="20"/>
              </w:rPr>
              <w:t>Service Provider Lead completes model; student contributes to documentation only</w:t>
            </w:r>
          </w:p>
        </w:tc>
      </w:tr>
    </w:tbl>
    <w:p w14:paraId="69E6BD8A" w14:textId="77777777" w:rsidR="00F0516E" w:rsidRDefault="00F0516E">
      <w:pPr>
        <w:spacing w:before="120" w:after="120"/>
      </w:pPr>
    </w:p>
    <w:p w14:paraId="5402382A" w14:textId="77777777" w:rsidR="00F0516E" w:rsidRDefault="00000000">
      <w:pPr>
        <w:pStyle w:val="Heading2"/>
        <w:spacing w:before="240" w:after="120"/>
      </w:pPr>
      <w:bookmarkStart w:id="382" w:name="_Toc231631589"/>
      <w:r>
        <w:rPr>
          <w:sz w:val="26"/>
          <w:szCs w:val="26"/>
        </w:rPr>
        <w:t>69.2 Code Review Checklist (All Student PRs)</w:t>
      </w:r>
      <w:bookmarkEnd w:id="382"/>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5306"/>
      </w:tblGrid>
      <w:tr w:rsidR="00F0516E" w14:paraId="07C61C4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743185B6" w14:textId="77777777" w:rsidR="00F0516E" w:rsidRDefault="00000000">
            <w:r>
              <w:rPr>
                <w:b/>
                <w:bCs/>
                <w:color w:val="FFFFFF"/>
                <w:sz w:val="20"/>
                <w:szCs w:val="20"/>
              </w:rPr>
              <w:t>Item</w:t>
            </w:r>
          </w:p>
        </w:tc>
        <w:tc>
          <w:tcPr>
            <w:tcW w:w="24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2AE38AE2" w14:textId="77777777" w:rsidR="00F0516E" w:rsidRDefault="00000000">
            <w:r>
              <w:rPr>
                <w:b/>
                <w:bCs/>
                <w:color w:val="FFFFFF"/>
                <w:sz w:val="20"/>
                <w:szCs w:val="20"/>
              </w:rPr>
              <w:t>Requirement</w:t>
            </w:r>
          </w:p>
        </w:tc>
        <w:tc>
          <w:tcPr>
            <w:tcW w:w="5306"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7653CC00" w14:textId="77777777" w:rsidR="00F0516E" w:rsidRDefault="00000000">
            <w:r>
              <w:rPr>
                <w:b/>
                <w:bCs/>
                <w:color w:val="FFFFFF"/>
                <w:sz w:val="20"/>
                <w:szCs w:val="20"/>
              </w:rPr>
              <w:t>Pass Criteria</w:t>
            </w:r>
          </w:p>
        </w:tc>
      </w:tr>
      <w:tr w:rsidR="00F0516E" w14:paraId="358B188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37A86F" w14:textId="77777777" w:rsidR="00F0516E" w:rsidRDefault="00000000">
            <w:r>
              <w:rPr>
                <w:sz w:val="20"/>
                <w:szCs w:val="20"/>
              </w:rPr>
              <w:t>Functionality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457F98" w14:textId="77777777" w:rsidR="00F0516E" w:rsidRDefault="00000000">
            <w:r>
              <w:rPr>
                <w:sz w:val="20"/>
                <w:szCs w:val="20"/>
              </w:rPr>
              <w:t>Code does what the task specification requires</w:t>
            </w:r>
          </w:p>
        </w:tc>
        <w:tc>
          <w:tcPr>
            <w:tcW w:w="5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3CB8D1" w14:textId="77777777" w:rsidR="00F0516E" w:rsidRDefault="00000000">
            <w:r>
              <w:rPr>
                <w:sz w:val="20"/>
                <w:szCs w:val="20"/>
              </w:rPr>
              <w:t>All acceptance criteria met; manual test confirmed</w:t>
            </w:r>
          </w:p>
        </w:tc>
      </w:tr>
      <w:tr w:rsidR="00F0516E" w14:paraId="2BDF470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38840E" w14:textId="77777777" w:rsidR="00F0516E" w:rsidRDefault="00000000">
            <w:r>
              <w:rPr>
                <w:sz w:val="20"/>
                <w:szCs w:val="20"/>
              </w:rPr>
              <w:t>Unit Tests</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2EC97A" w14:textId="77777777" w:rsidR="00F0516E" w:rsidRDefault="00000000">
            <w:r>
              <w:rPr>
                <w:sz w:val="20"/>
                <w:szCs w:val="20"/>
              </w:rPr>
              <w:t>New functions have at least one unit test</w:t>
            </w:r>
          </w:p>
        </w:tc>
        <w:tc>
          <w:tcPr>
            <w:tcW w:w="53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F43698" w14:textId="77777777" w:rsidR="00F0516E" w:rsidRDefault="00000000">
            <w:proofErr w:type="spellStart"/>
            <w:r>
              <w:rPr>
                <w:sz w:val="20"/>
                <w:szCs w:val="20"/>
              </w:rPr>
              <w:t>pytest</w:t>
            </w:r>
            <w:proofErr w:type="spellEnd"/>
            <w:r>
              <w:rPr>
                <w:sz w:val="20"/>
                <w:szCs w:val="20"/>
              </w:rPr>
              <w:t>/Jest test added; test passes in CI</w:t>
            </w:r>
          </w:p>
        </w:tc>
      </w:tr>
      <w:tr w:rsidR="00F0516E" w14:paraId="53EF000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B3A66A" w14:textId="77777777" w:rsidR="00F0516E" w:rsidRDefault="00000000">
            <w:r>
              <w:rPr>
                <w:sz w:val="20"/>
                <w:szCs w:val="20"/>
              </w:rPr>
              <w:lastRenderedPageBreak/>
              <w:t>Documentation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03FB10" w14:textId="77777777" w:rsidR="00F0516E" w:rsidRDefault="00000000">
            <w:r>
              <w:rPr>
                <w:sz w:val="20"/>
                <w:szCs w:val="20"/>
              </w:rPr>
              <w:t>Functions and modules have docstrings/</w:t>
            </w:r>
            <w:proofErr w:type="spellStart"/>
            <w:r>
              <w:rPr>
                <w:sz w:val="20"/>
                <w:szCs w:val="20"/>
              </w:rPr>
              <w:t>JSDoc</w:t>
            </w:r>
            <w:proofErr w:type="spellEnd"/>
          </w:p>
        </w:tc>
        <w:tc>
          <w:tcPr>
            <w:tcW w:w="5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36463" w14:textId="77777777" w:rsidR="00F0516E" w:rsidRDefault="00000000">
            <w:r>
              <w:rPr>
                <w:sz w:val="20"/>
                <w:szCs w:val="20"/>
              </w:rPr>
              <w:t>All public functions documented; inline comments for non-obvious logic</w:t>
            </w:r>
          </w:p>
        </w:tc>
      </w:tr>
      <w:tr w:rsidR="00F0516E" w14:paraId="36543B6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E20DFA" w14:textId="77777777" w:rsidR="00F0516E" w:rsidRDefault="00000000">
            <w:r>
              <w:rPr>
                <w:sz w:val="20"/>
                <w:szCs w:val="20"/>
              </w:rPr>
              <w:t>No Hardcoded Secrets</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3EF116" w14:textId="77777777" w:rsidR="00F0516E" w:rsidRDefault="00000000">
            <w:r>
              <w:rPr>
                <w:sz w:val="20"/>
                <w:szCs w:val="20"/>
              </w:rPr>
              <w:t>No passwords, API keys, or credentials in code</w:t>
            </w:r>
          </w:p>
        </w:tc>
        <w:tc>
          <w:tcPr>
            <w:tcW w:w="53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B3947C" w14:textId="77777777" w:rsidR="00F0516E" w:rsidRDefault="00000000">
            <w:r>
              <w:rPr>
                <w:sz w:val="20"/>
                <w:szCs w:val="20"/>
              </w:rPr>
              <w:t>grep for common patterns; CI secret scan passes</w:t>
            </w:r>
          </w:p>
        </w:tc>
      </w:tr>
      <w:tr w:rsidR="00F0516E" w14:paraId="650B171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78B164" w14:textId="77777777" w:rsidR="00F0516E" w:rsidRDefault="00000000">
            <w:r>
              <w:rPr>
                <w:sz w:val="20"/>
                <w:szCs w:val="20"/>
              </w:rPr>
              <w:t>No PII in Logs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A3FA4" w14:textId="77777777" w:rsidR="00F0516E" w:rsidRDefault="00000000">
            <w:r>
              <w:rPr>
                <w:sz w:val="20"/>
                <w:szCs w:val="20"/>
              </w:rPr>
              <w:t>Logging statements do not output personal data</w:t>
            </w:r>
          </w:p>
        </w:tc>
        <w:tc>
          <w:tcPr>
            <w:tcW w:w="5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A84926" w14:textId="77777777" w:rsidR="00F0516E" w:rsidRDefault="00000000">
            <w:r>
              <w:rPr>
                <w:sz w:val="20"/>
                <w:szCs w:val="20"/>
              </w:rPr>
              <w:t xml:space="preserve">Log review: no ID numbers, names, or contact details in </w:t>
            </w:r>
            <w:proofErr w:type="spellStart"/>
            <w:r>
              <w:rPr>
                <w:sz w:val="20"/>
                <w:szCs w:val="20"/>
              </w:rPr>
              <w:t>log</w:t>
            </w:r>
            <w:proofErr w:type="spellEnd"/>
            <w:r>
              <w:rPr>
                <w:sz w:val="20"/>
                <w:szCs w:val="20"/>
              </w:rPr>
              <w:t xml:space="preserve"> lines</w:t>
            </w:r>
          </w:p>
        </w:tc>
      </w:tr>
      <w:tr w:rsidR="00F0516E" w14:paraId="2B3A820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81907D" w14:textId="77777777" w:rsidR="00F0516E" w:rsidRDefault="00000000">
            <w:r>
              <w:rPr>
                <w:sz w:val="20"/>
                <w:szCs w:val="20"/>
              </w:rPr>
              <w:t>Naming Conventions</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910207" w14:textId="77777777" w:rsidR="00F0516E" w:rsidRDefault="00000000">
            <w:r>
              <w:rPr>
                <w:sz w:val="20"/>
                <w:szCs w:val="20"/>
              </w:rPr>
              <w:t>Variable, function, and file names are descriptive and consistent</w:t>
            </w:r>
          </w:p>
        </w:tc>
        <w:tc>
          <w:tcPr>
            <w:tcW w:w="53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076857" w14:textId="77777777" w:rsidR="00F0516E" w:rsidRDefault="00000000">
            <w:r>
              <w:rPr>
                <w:sz w:val="20"/>
                <w:szCs w:val="20"/>
              </w:rPr>
              <w:t>Follows project naming guide (</w:t>
            </w:r>
            <w:proofErr w:type="spellStart"/>
            <w:r>
              <w:rPr>
                <w:sz w:val="20"/>
                <w:szCs w:val="20"/>
              </w:rPr>
              <w:t>snake_case</w:t>
            </w:r>
            <w:proofErr w:type="spellEnd"/>
            <w:r>
              <w:rPr>
                <w:sz w:val="20"/>
                <w:szCs w:val="20"/>
              </w:rPr>
              <w:t xml:space="preserve"> Python; camelCase JS)</w:t>
            </w:r>
          </w:p>
        </w:tc>
      </w:tr>
      <w:tr w:rsidR="00F0516E" w14:paraId="0C03E9B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A6D9A" w14:textId="77777777" w:rsidR="00F0516E" w:rsidRDefault="00000000">
            <w:r>
              <w:rPr>
                <w:sz w:val="20"/>
                <w:szCs w:val="20"/>
              </w:rPr>
              <w:t>Error Handling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B95D9" w14:textId="77777777" w:rsidR="00F0516E" w:rsidRDefault="00000000">
            <w:r>
              <w:rPr>
                <w:sz w:val="20"/>
                <w:szCs w:val="20"/>
              </w:rPr>
              <w:t>Code handles expected failure cases gracefully</w:t>
            </w:r>
          </w:p>
        </w:tc>
        <w:tc>
          <w:tcPr>
            <w:tcW w:w="5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6064B3" w14:textId="77777777" w:rsidR="00F0516E" w:rsidRDefault="00000000">
            <w:r>
              <w:rPr>
                <w:sz w:val="20"/>
                <w:szCs w:val="20"/>
              </w:rPr>
              <w:t>try/except blocks for I/O; meaningful error messages returned</w:t>
            </w:r>
          </w:p>
        </w:tc>
      </w:tr>
      <w:tr w:rsidR="00F0516E" w14:paraId="668E60E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29DE49" w14:textId="77777777" w:rsidR="00F0516E" w:rsidRDefault="00000000">
            <w:r>
              <w:rPr>
                <w:sz w:val="20"/>
                <w:szCs w:val="20"/>
              </w:rPr>
              <w:t>Performance</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4150F7" w14:textId="77777777" w:rsidR="00F0516E" w:rsidRDefault="00000000">
            <w:r>
              <w:rPr>
                <w:sz w:val="20"/>
                <w:szCs w:val="20"/>
              </w:rPr>
              <w:t>No unnecessary full-table scans; no N+1 query patterns</w:t>
            </w:r>
          </w:p>
        </w:tc>
        <w:tc>
          <w:tcPr>
            <w:tcW w:w="53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CBE148" w14:textId="77777777" w:rsidR="00F0516E" w:rsidRDefault="00000000">
            <w:r>
              <w:rPr>
                <w:sz w:val="20"/>
                <w:szCs w:val="20"/>
              </w:rPr>
              <w:t>Code review; query EXPLAIN plan reviewed for DB queries over 10k rows</w:t>
            </w:r>
          </w:p>
        </w:tc>
      </w:tr>
      <w:tr w:rsidR="00F0516E" w14:paraId="2457408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29086F" w14:textId="77777777" w:rsidR="00F0516E" w:rsidRDefault="00000000">
            <w:r>
              <w:rPr>
                <w:sz w:val="20"/>
                <w:szCs w:val="20"/>
              </w:rPr>
              <w:t>WCAG (frontend)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358E32" w14:textId="77777777" w:rsidR="00F0516E" w:rsidRDefault="00000000">
            <w:r>
              <w:rPr>
                <w:sz w:val="20"/>
                <w:szCs w:val="20"/>
              </w:rPr>
              <w:t>UI components meet WCAG 2.1 AA requirements</w:t>
            </w:r>
          </w:p>
        </w:tc>
        <w:tc>
          <w:tcPr>
            <w:tcW w:w="5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9D0860" w14:textId="77777777" w:rsidR="00F0516E" w:rsidRDefault="00000000">
            <w:r>
              <w:rPr>
                <w:sz w:val="20"/>
                <w:szCs w:val="20"/>
              </w:rPr>
              <w:t>Colour contrast check; keyboard navigation test; alt text present</w:t>
            </w:r>
          </w:p>
        </w:tc>
      </w:tr>
      <w:tr w:rsidR="00F0516E" w14:paraId="174FA77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52C253" w14:textId="77777777" w:rsidR="00F0516E" w:rsidRDefault="00000000">
            <w:r>
              <w:rPr>
                <w:sz w:val="20"/>
                <w:szCs w:val="20"/>
              </w:rPr>
              <w:t>Student Contribution Log</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F5B0BB" w14:textId="77777777" w:rsidR="00F0516E" w:rsidRDefault="00000000">
            <w:r>
              <w:rPr>
                <w:sz w:val="20"/>
                <w:szCs w:val="20"/>
              </w:rPr>
              <w:t>Task logged in contribution log with hours and commit hash</w:t>
            </w:r>
          </w:p>
        </w:tc>
        <w:tc>
          <w:tcPr>
            <w:tcW w:w="53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89FA2F" w14:textId="77777777" w:rsidR="00F0516E" w:rsidRDefault="00000000">
            <w:r>
              <w:rPr>
                <w:sz w:val="20"/>
                <w:szCs w:val="20"/>
              </w:rPr>
              <w:t>Contribution log entry verified before PR merge</w:t>
            </w:r>
          </w:p>
        </w:tc>
      </w:tr>
    </w:tbl>
    <w:p w14:paraId="65D8DB52" w14:textId="77777777" w:rsidR="00F0516E" w:rsidRDefault="00F0516E">
      <w:pPr>
        <w:spacing w:before="120" w:after="120"/>
      </w:pPr>
    </w:p>
    <w:p w14:paraId="4B62B720" w14:textId="77777777" w:rsidR="00F0516E" w:rsidRDefault="00000000">
      <w:r>
        <w:br w:type="page"/>
      </w:r>
    </w:p>
    <w:p w14:paraId="25181467" w14:textId="77777777" w:rsidR="00F0516E" w:rsidRDefault="00000000">
      <w:pPr>
        <w:pStyle w:val="Heading1"/>
        <w:spacing w:before="320" w:after="160"/>
      </w:pPr>
      <w:bookmarkStart w:id="383" w:name="_Toc231631590"/>
      <w:r>
        <w:rPr>
          <w:sz w:val="32"/>
          <w:szCs w:val="32"/>
        </w:rPr>
        <w:lastRenderedPageBreak/>
        <w:t>Section 70: Training Completion Assessment Rubric (D8)</w:t>
      </w:r>
      <w:bookmarkEnd w:id="383"/>
    </w:p>
    <w:p w14:paraId="27D37BBA" w14:textId="77777777" w:rsidR="00F0516E" w:rsidRDefault="00000000">
      <w:pPr>
        <w:spacing w:before="60" w:after="60"/>
        <w:jc w:val="both"/>
      </w:pPr>
      <w:r>
        <w:t>The following rubric is used to assess whether CHIETA staff have achieved the required competency level at the conclusion of D8 training. An overall score of 70% or above across all applicable modules constitutes a Pass and qualifies the staff member to use the Data Lab independently. Scores below 70% require a targeted coaching session before the staff member is considered trained.</w:t>
      </w:r>
    </w:p>
    <w:p w14:paraId="773E4CE8" w14:textId="77777777" w:rsidR="00F0516E" w:rsidRDefault="00000000">
      <w:pPr>
        <w:pStyle w:val="Heading2"/>
        <w:spacing w:before="240" w:after="120"/>
      </w:pPr>
      <w:bookmarkStart w:id="384" w:name="_Toc231631591"/>
      <w:r>
        <w:rPr>
          <w:sz w:val="26"/>
          <w:szCs w:val="26"/>
        </w:rPr>
        <w:t>70.1 Analyst Role Competency Assessment Rubric</w:t>
      </w:r>
      <w:bookmarkEnd w:id="384"/>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1749"/>
        <w:gridCol w:w="1585"/>
        <w:gridCol w:w="1585"/>
        <w:gridCol w:w="1585"/>
        <w:gridCol w:w="1309"/>
      </w:tblGrid>
      <w:tr w:rsidR="00F0516E" w14:paraId="16B4813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2C196548" w14:textId="77777777" w:rsidR="00F0516E" w:rsidRDefault="00000000">
            <w:r>
              <w:rPr>
                <w:b/>
                <w:bCs/>
                <w:color w:val="FFFFFF"/>
                <w:sz w:val="20"/>
                <w:szCs w:val="20"/>
              </w:rPr>
              <w:t>Competency</w:t>
            </w:r>
          </w:p>
        </w:tc>
        <w:tc>
          <w:tcPr>
            <w:tcW w:w="20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654F3E84" w14:textId="77777777" w:rsidR="00F0516E" w:rsidRDefault="00000000">
            <w:r>
              <w:rPr>
                <w:b/>
                <w:bCs/>
                <w:color w:val="FFFFFF"/>
                <w:sz w:val="20"/>
                <w:szCs w:val="20"/>
              </w:rPr>
              <w:t>Assessment Task</w:t>
            </w:r>
          </w:p>
        </w:tc>
        <w:tc>
          <w:tcPr>
            <w:tcW w:w="12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2C1E331C" w14:textId="77777777" w:rsidR="00F0516E" w:rsidRDefault="00000000">
            <w:r>
              <w:rPr>
                <w:b/>
                <w:bCs/>
                <w:color w:val="FFFFFF"/>
                <w:sz w:val="20"/>
                <w:szCs w:val="20"/>
              </w:rPr>
              <w:t>0 – Not Demonstrated</w:t>
            </w:r>
          </w:p>
        </w:tc>
        <w:tc>
          <w:tcPr>
            <w:tcW w:w="12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1D9B74E4" w14:textId="77777777" w:rsidR="00F0516E" w:rsidRDefault="00000000">
            <w:r>
              <w:rPr>
                <w:b/>
                <w:bCs/>
                <w:color w:val="FFFFFF"/>
                <w:sz w:val="20"/>
                <w:szCs w:val="20"/>
              </w:rPr>
              <w:t>1 – Partially Demonstrated (50%)</w:t>
            </w:r>
          </w:p>
        </w:tc>
        <w:tc>
          <w:tcPr>
            <w:tcW w:w="1200"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6FE01FC0" w14:textId="77777777" w:rsidR="00F0516E" w:rsidRDefault="00000000">
            <w:r>
              <w:rPr>
                <w:b/>
                <w:bCs/>
                <w:color w:val="FFFFFF"/>
                <w:sz w:val="20"/>
                <w:szCs w:val="20"/>
              </w:rPr>
              <w:t>2 – Fully Demonstrated (100%)</w:t>
            </w:r>
          </w:p>
        </w:tc>
        <w:tc>
          <w:tcPr>
            <w:tcW w:w="1906" w:type="dxa"/>
            <w:tcBorders>
              <w:top w:val="single" w:sz="1" w:space="0" w:color="CCCCCC"/>
              <w:left w:val="single" w:sz="1" w:space="0" w:color="CCCCCC"/>
              <w:bottom w:val="single" w:sz="1" w:space="0" w:color="CCCCCC"/>
              <w:right w:val="single" w:sz="1" w:space="0" w:color="CCCCCC"/>
            </w:tcBorders>
            <w:shd w:val="clear" w:color="auto" w:fill="1A2D5A"/>
            <w:tcMar>
              <w:top w:w="80" w:type="dxa"/>
              <w:left w:w="120" w:type="dxa"/>
              <w:bottom w:w="80" w:type="dxa"/>
              <w:right w:w="120" w:type="dxa"/>
            </w:tcMar>
          </w:tcPr>
          <w:p w14:paraId="042EE930" w14:textId="77777777" w:rsidR="00F0516E" w:rsidRDefault="00000000">
            <w:r>
              <w:rPr>
                <w:b/>
                <w:bCs/>
                <w:color w:val="FFFFFF"/>
                <w:sz w:val="20"/>
                <w:szCs w:val="20"/>
              </w:rPr>
              <w:t>Score (0/1/2)</w:t>
            </w:r>
          </w:p>
        </w:tc>
      </w:tr>
      <w:tr w:rsidR="00F0516E" w14:paraId="477DA24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E36AF" w14:textId="77777777" w:rsidR="00F0516E" w:rsidRDefault="00000000">
            <w:r>
              <w:rPr>
                <w:sz w:val="20"/>
                <w:szCs w:val="20"/>
              </w:rPr>
              <w:t xml:space="preserve">Login and </w:t>
            </w:r>
            <w:proofErr w:type="gramStart"/>
            <w:r>
              <w:rPr>
                <w:sz w:val="20"/>
                <w:szCs w:val="20"/>
              </w:rPr>
              <w:t>Navigate</w:t>
            </w:r>
            <w:proofErr w:type="gram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149C48" w14:textId="77777777" w:rsidR="00F0516E" w:rsidRDefault="00000000">
            <w:r>
              <w:rPr>
                <w:sz w:val="20"/>
                <w:szCs w:val="20"/>
              </w:rPr>
              <w:t>Login independently; navigate to Datasets, Dashboards, and Notebooks menus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BC65A5" w14:textId="77777777" w:rsidR="00F0516E" w:rsidRDefault="00000000">
            <w:r>
              <w:rPr>
                <w:sz w:val="20"/>
                <w:szCs w:val="20"/>
              </w:rPr>
              <w:t>Cannot login or navigate without assistance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9475EE" w14:textId="77777777" w:rsidR="00F0516E" w:rsidRDefault="00000000">
            <w:r>
              <w:rPr>
                <w:sz w:val="20"/>
                <w:szCs w:val="20"/>
              </w:rPr>
              <w:t>Logs in but requires prompting to find menus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7D2991" w14:textId="77777777" w:rsidR="00F0516E" w:rsidRDefault="00000000">
            <w:r>
              <w:rPr>
                <w:sz w:val="20"/>
                <w:szCs w:val="20"/>
              </w:rPr>
              <w:t>Navigates all menus independently within 2 minutes</w:t>
            </w:r>
          </w:p>
        </w:tc>
        <w:tc>
          <w:tcPr>
            <w:tcW w:w="19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06E20" w14:textId="77777777" w:rsidR="00F0516E" w:rsidRDefault="00F0516E"/>
        </w:tc>
      </w:tr>
      <w:tr w:rsidR="00F0516E" w14:paraId="69739FA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C78A49" w14:textId="77777777" w:rsidR="00F0516E" w:rsidRDefault="00000000">
            <w:r>
              <w:rPr>
                <w:sz w:val="20"/>
                <w:szCs w:val="20"/>
              </w:rPr>
              <w:t>Upload a Dataset</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10DC1A" w14:textId="77777777" w:rsidR="00F0516E" w:rsidRDefault="00000000">
            <w:r>
              <w:rPr>
                <w:sz w:val="20"/>
                <w:szCs w:val="20"/>
              </w:rPr>
              <w:t>Upload provided test_data.csv; confirm row count</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D89329" w14:textId="77777777" w:rsidR="00F0516E" w:rsidRDefault="00000000">
            <w:r>
              <w:rPr>
                <w:sz w:val="20"/>
                <w:szCs w:val="20"/>
              </w:rPr>
              <w:t>Cannot complete upload without assistance</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924AD6" w14:textId="77777777" w:rsidR="00F0516E" w:rsidRDefault="00000000">
            <w:r>
              <w:rPr>
                <w:sz w:val="20"/>
                <w:szCs w:val="20"/>
              </w:rPr>
              <w:t>Uploads file but cannot confirm row count or profile</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4DBD65" w14:textId="77777777" w:rsidR="00F0516E" w:rsidRDefault="00000000">
            <w:r>
              <w:rPr>
                <w:sz w:val="20"/>
                <w:szCs w:val="20"/>
              </w:rPr>
              <w:t>Uploads, confirms row count, and opens profile report independently</w:t>
            </w:r>
          </w:p>
        </w:tc>
        <w:tc>
          <w:tcPr>
            <w:tcW w:w="19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67BABD" w14:textId="77777777" w:rsidR="00F0516E" w:rsidRDefault="00F0516E"/>
        </w:tc>
      </w:tr>
      <w:tr w:rsidR="00F0516E" w14:paraId="2AFE01A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FBB75" w14:textId="77777777" w:rsidR="00F0516E" w:rsidRDefault="00000000">
            <w:r>
              <w:rPr>
                <w:sz w:val="20"/>
                <w:szCs w:val="20"/>
              </w:rPr>
              <w:t>Run a SQL Query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87346C" w14:textId="77777777" w:rsidR="00F0516E" w:rsidRDefault="00000000">
            <w:r>
              <w:rPr>
                <w:sz w:val="20"/>
                <w:szCs w:val="20"/>
              </w:rPr>
              <w:t xml:space="preserve">Open query editor; write SELECT </w:t>
            </w:r>
            <w:proofErr w:type="gramStart"/>
            <w:r>
              <w:rPr>
                <w:sz w:val="20"/>
                <w:szCs w:val="20"/>
              </w:rPr>
              <w:t>COUNT(</w:t>
            </w:r>
            <w:proofErr w:type="gramEnd"/>
            <w:r>
              <w:rPr>
                <w:sz w:val="20"/>
                <w:szCs w:val="20"/>
              </w:rPr>
              <w:t>*) FROM [table]; execute and interpret result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F2E090" w14:textId="77777777" w:rsidR="00F0516E" w:rsidRDefault="00000000">
            <w:r>
              <w:rPr>
                <w:sz w:val="20"/>
                <w:szCs w:val="20"/>
              </w:rPr>
              <w:t>Cannot open query editor or write SQL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DB92C" w14:textId="77777777" w:rsidR="00F0516E" w:rsidRDefault="00000000">
            <w:r>
              <w:rPr>
                <w:sz w:val="20"/>
                <w:szCs w:val="20"/>
              </w:rPr>
              <w:t>Opens editor; writes query with prompting; interprets result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D5A40C" w14:textId="77777777" w:rsidR="00F0516E" w:rsidRDefault="00000000">
            <w:r>
              <w:rPr>
                <w:sz w:val="20"/>
                <w:szCs w:val="20"/>
              </w:rPr>
              <w:t>Writes and executes query independently; correctly interprets result</w:t>
            </w:r>
          </w:p>
        </w:tc>
        <w:tc>
          <w:tcPr>
            <w:tcW w:w="19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03631B" w14:textId="77777777" w:rsidR="00F0516E" w:rsidRDefault="00F0516E"/>
        </w:tc>
      </w:tr>
      <w:tr w:rsidR="00F0516E" w14:paraId="7FBB086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929E16" w14:textId="77777777" w:rsidR="00F0516E" w:rsidRDefault="00000000">
            <w:r>
              <w:rPr>
                <w:sz w:val="20"/>
                <w:szCs w:val="20"/>
              </w:rPr>
              <w:t>Build a Chart</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C7AF33" w14:textId="77777777" w:rsidR="00F0516E" w:rsidRDefault="00000000">
            <w:r>
              <w:rPr>
                <w:sz w:val="20"/>
                <w:szCs w:val="20"/>
              </w:rPr>
              <w:t>Create a bar chart from specified dataset showing totals by province</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98FF16" w14:textId="77777777" w:rsidR="00F0516E" w:rsidRDefault="00000000">
            <w:r>
              <w:rPr>
                <w:sz w:val="20"/>
                <w:szCs w:val="20"/>
              </w:rPr>
              <w:t>Cannot create chart without full step-by-step guidance</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7EB461" w14:textId="77777777" w:rsidR="00F0516E" w:rsidRDefault="00000000">
            <w:r>
              <w:rPr>
                <w:sz w:val="20"/>
                <w:szCs w:val="20"/>
              </w:rPr>
              <w:t>Creates chart with prompting on chart type selection</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DAA85B" w14:textId="77777777" w:rsidR="00F0516E" w:rsidRDefault="00000000">
            <w:r>
              <w:rPr>
                <w:sz w:val="20"/>
                <w:szCs w:val="20"/>
              </w:rPr>
              <w:t>Selects appropriate chart type; configures axes; saves independently</w:t>
            </w:r>
          </w:p>
        </w:tc>
        <w:tc>
          <w:tcPr>
            <w:tcW w:w="19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7990F7" w14:textId="77777777" w:rsidR="00F0516E" w:rsidRDefault="00F0516E"/>
        </w:tc>
      </w:tr>
      <w:tr w:rsidR="00F0516E" w14:paraId="233970C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E4BDB" w14:textId="77777777" w:rsidR="00F0516E" w:rsidRDefault="00000000">
            <w:r>
              <w:rPr>
                <w:sz w:val="20"/>
                <w:szCs w:val="20"/>
              </w:rPr>
              <w:t>Add Chart to Dashboard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0F4E4" w14:textId="77777777" w:rsidR="00F0516E" w:rsidRDefault="00000000">
            <w:r>
              <w:rPr>
                <w:sz w:val="20"/>
                <w:szCs w:val="20"/>
              </w:rPr>
              <w:t>Add created chart to a new dashboard; apply a date filter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EF8AA0" w14:textId="77777777" w:rsidR="00F0516E" w:rsidRDefault="00000000">
            <w:r>
              <w:rPr>
                <w:sz w:val="20"/>
                <w:szCs w:val="20"/>
              </w:rPr>
              <w:t>Cannot add chart without guidance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A5CDA7" w14:textId="77777777" w:rsidR="00F0516E" w:rsidRDefault="00000000">
            <w:r>
              <w:rPr>
                <w:sz w:val="20"/>
                <w:szCs w:val="20"/>
              </w:rPr>
              <w:t>Adds chart to existing dashboard; cannot apply filter independently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CF72FB" w14:textId="77777777" w:rsidR="00F0516E" w:rsidRDefault="00000000">
            <w:r>
              <w:rPr>
                <w:sz w:val="20"/>
                <w:szCs w:val="20"/>
              </w:rPr>
              <w:t>Creates dashboard, adds chart, and configures filter independently</w:t>
            </w:r>
          </w:p>
        </w:tc>
        <w:tc>
          <w:tcPr>
            <w:tcW w:w="19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7AF5ED" w14:textId="77777777" w:rsidR="00F0516E" w:rsidRDefault="00F0516E"/>
        </w:tc>
      </w:tr>
      <w:tr w:rsidR="00F0516E" w14:paraId="2927820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A81014" w14:textId="77777777" w:rsidR="00F0516E" w:rsidRDefault="00000000">
            <w:r>
              <w:rPr>
                <w:sz w:val="20"/>
                <w:szCs w:val="20"/>
              </w:rPr>
              <w:t>Export a Dashboard</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7DB94A" w14:textId="77777777" w:rsidR="00F0516E" w:rsidRDefault="00000000">
            <w:r>
              <w:rPr>
                <w:sz w:val="20"/>
                <w:szCs w:val="20"/>
              </w:rPr>
              <w:t>Export the dashboard as PDF and as PNG</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3A269E" w14:textId="77777777" w:rsidR="00F0516E" w:rsidRDefault="00000000">
            <w:r>
              <w:rPr>
                <w:sz w:val="20"/>
                <w:szCs w:val="20"/>
              </w:rPr>
              <w:t>Cannot export without guidance</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E87A53" w14:textId="77777777" w:rsidR="00F0516E" w:rsidRDefault="00000000">
            <w:r>
              <w:rPr>
                <w:sz w:val="20"/>
                <w:szCs w:val="20"/>
              </w:rPr>
              <w:t>Exports one format with prompting</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A9B6D1" w14:textId="77777777" w:rsidR="00F0516E" w:rsidRDefault="00000000">
            <w:r>
              <w:rPr>
                <w:sz w:val="20"/>
                <w:szCs w:val="20"/>
              </w:rPr>
              <w:t>Exports both formats independently within 2 minutes</w:t>
            </w:r>
          </w:p>
        </w:tc>
        <w:tc>
          <w:tcPr>
            <w:tcW w:w="19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D742B9" w14:textId="77777777" w:rsidR="00F0516E" w:rsidRDefault="00F0516E"/>
        </w:tc>
      </w:tr>
      <w:tr w:rsidR="00F0516E" w14:paraId="4589908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B44A0A" w14:textId="77777777" w:rsidR="00F0516E" w:rsidRDefault="00000000">
            <w:r>
              <w:rPr>
                <w:sz w:val="20"/>
                <w:szCs w:val="20"/>
              </w:rPr>
              <w:t>Describe a Data Security Scenario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9595D" w14:textId="77777777" w:rsidR="00F0516E" w:rsidRDefault="00000000">
            <w:r>
              <w:rPr>
                <w:sz w:val="20"/>
                <w:szCs w:val="20"/>
              </w:rPr>
              <w:t xml:space="preserve">Given scenario: 'You accidentally see a learner's ID number in a dataset' — </w:t>
            </w:r>
            <w:r>
              <w:rPr>
                <w:sz w:val="20"/>
                <w:szCs w:val="20"/>
              </w:rPr>
              <w:lastRenderedPageBreak/>
              <w:t>describe what to do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64F2D" w14:textId="77777777" w:rsidR="00F0516E" w:rsidRDefault="00000000">
            <w:r>
              <w:rPr>
                <w:sz w:val="20"/>
                <w:szCs w:val="20"/>
              </w:rPr>
              <w:lastRenderedPageBreak/>
              <w:t>Cannot describe response or response is incorrect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885E12" w14:textId="77777777" w:rsidR="00F0516E" w:rsidRDefault="00000000">
            <w:r>
              <w:rPr>
                <w:sz w:val="20"/>
                <w:szCs w:val="20"/>
              </w:rPr>
              <w:t>Partial response: mentions reporting but unsure to whom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8DA198" w14:textId="77777777" w:rsidR="00F0516E" w:rsidRDefault="00000000">
            <w:r>
              <w:rPr>
                <w:sz w:val="20"/>
                <w:szCs w:val="20"/>
              </w:rPr>
              <w:t xml:space="preserve">Complete response: isolate, report to Data Controller, do </w:t>
            </w:r>
            <w:r>
              <w:rPr>
                <w:sz w:val="20"/>
                <w:szCs w:val="20"/>
              </w:rPr>
              <w:lastRenderedPageBreak/>
              <w:t>not share, do not re-access</w:t>
            </w:r>
          </w:p>
        </w:tc>
        <w:tc>
          <w:tcPr>
            <w:tcW w:w="19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D21E0" w14:textId="77777777" w:rsidR="00F0516E" w:rsidRDefault="00F0516E"/>
        </w:tc>
      </w:tr>
    </w:tbl>
    <w:p w14:paraId="497A5226" w14:textId="77777777" w:rsidR="00F0516E" w:rsidRDefault="00F0516E">
      <w:pPr>
        <w:spacing w:before="120" w:after="120"/>
      </w:pPr>
    </w:p>
    <w:p w14:paraId="74AE641A" w14:textId="77777777" w:rsidR="00F0516E" w:rsidRDefault="00000000">
      <w:pPr>
        <w:spacing w:before="60" w:after="60"/>
        <w:jc w:val="both"/>
      </w:pPr>
      <w:r>
        <w:t>Total Score: _____ / 14     Pass Threshold: 10/14 (71</w:t>
      </w:r>
      <w:proofErr w:type="gramStart"/>
      <w:r>
        <w:t xml:space="preserve">%)   </w:t>
      </w:r>
      <w:proofErr w:type="gramEnd"/>
      <w:r>
        <w:t xml:space="preserve">  Result: PASS / REQUIRES COACHING</w:t>
      </w:r>
    </w:p>
    <w:p w14:paraId="614333A7" w14:textId="77777777" w:rsidR="00F0516E" w:rsidRDefault="00F0516E">
      <w:pPr>
        <w:spacing w:before="120" w:after="120"/>
      </w:pPr>
    </w:p>
    <w:p w14:paraId="6A217165" w14:textId="77777777" w:rsidR="00F0516E" w:rsidRDefault="00000000">
      <w:pPr>
        <w:spacing w:before="60" w:after="60"/>
        <w:jc w:val="both"/>
      </w:pPr>
      <w:r>
        <w:t>Assessed By: ________________________     Date: ________________________     Signature: ________________________</w:t>
      </w:r>
    </w:p>
    <w:p w14:paraId="200826D4" w14:textId="77777777" w:rsidR="00F0516E" w:rsidRDefault="00F0516E">
      <w:pPr>
        <w:spacing w:before="120" w:after="120"/>
      </w:pPr>
    </w:p>
    <w:p w14:paraId="73C66582" w14:textId="77777777" w:rsidR="00F0516E" w:rsidRDefault="00000000">
      <w:r>
        <w:br w:type="page"/>
      </w:r>
    </w:p>
    <w:p w14:paraId="1D312BE8" w14:textId="77777777" w:rsidR="00F0516E" w:rsidRDefault="00000000">
      <w:pPr>
        <w:pStyle w:val="Heading1"/>
        <w:spacing w:before="320" w:after="160"/>
      </w:pPr>
      <w:bookmarkStart w:id="385" w:name="_Toc231631592"/>
      <w:r>
        <w:rPr>
          <w:sz w:val="32"/>
          <w:szCs w:val="32"/>
        </w:rPr>
        <w:lastRenderedPageBreak/>
        <w:t>Document Completion Statement</w:t>
      </w:r>
      <w:bookmarkEnd w:id="385"/>
    </w:p>
    <w:p w14:paraId="026E2A8B" w14:textId="77777777" w:rsidR="00F0516E" w:rsidRDefault="00F0516E">
      <w:pPr>
        <w:spacing w:before="120" w:after="120"/>
      </w:pPr>
    </w:p>
    <w:p w14:paraId="5762C001" w14:textId="77777777" w:rsidR="00F0516E" w:rsidRDefault="00000000">
      <w:pPr>
        <w:spacing w:before="60" w:after="60"/>
        <w:jc w:val="both"/>
      </w:pPr>
      <w:r>
        <w:t>This document package — comprising Sections 1 through 70 and Appendices A through F — constitutes the complete CHIETA Data Lab Comprehensive Project Documentation. It has been prepared to serve as both the governing project framework and the principal reference document for all stakeholders throughout the 18-month engagement.</w:t>
      </w:r>
    </w:p>
    <w:p w14:paraId="026CD856" w14:textId="77777777" w:rsidR="00F0516E" w:rsidRDefault="00F0516E">
      <w:pPr>
        <w:spacing w:before="120" w:after="120"/>
      </w:pPr>
    </w:p>
    <w:p w14:paraId="24B409ED" w14:textId="77777777" w:rsidR="00F0516E" w:rsidRDefault="00000000">
      <w:pPr>
        <w:spacing w:before="60" w:after="60"/>
        <w:jc w:val="both"/>
      </w:pPr>
      <w:r>
        <w:t>The document is designed to be a living reference: it should be consulted at every phase gate, updated as change requests are approved, and ultimately archived with Deliverable D9 as the permanent record of how the CHIETA Data Lab was conceived, designed, built, tested, and delivered.</w:t>
      </w:r>
    </w:p>
    <w:p w14:paraId="29ED82CC" w14:textId="77777777" w:rsidR="00F0516E" w:rsidRDefault="00F0516E">
      <w:pPr>
        <w:spacing w:before="120" w:after="12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F0516E" w14:paraId="2B37B084" w14:textId="77777777">
        <w:tblPrEx>
          <w:tblCellMar>
            <w:top w:w="0" w:type="dxa"/>
            <w:bottom w:w="0" w:type="dxa"/>
          </w:tblCellMar>
        </w:tblPrEx>
        <w:tc>
          <w:tcPr>
            <w:tcW w:w="0" w:type="auto"/>
            <w:tcBorders>
              <w:top w:val="single" w:sz="4" w:space="0" w:color="C8A84B"/>
              <w:left w:val="single" w:sz="4" w:space="0" w:color="C8A84B"/>
              <w:bottom w:val="single" w:sz="4" w:space="0" w:color="C8A84B"/>
              <w:right w:val="single" w:sz="4" w:space="0" w:color="C8A84B"/>
            </w:tcBorders>
            <w:shd w:val="clear" w:color="auto" w:fill="E8F4FD"/>
            <w:tcMar>
              <w:top w:w="120" w:type="dxa"/>
              <w:left w:w="180" w:type="dxa"/>
              <w:bottom w:w="120" w:type="dxa"/>
              <w:right w:w="180" w:type="dxa"/>
            </w:tcMar>
          </w:tcPr>
          <w:p w14:paraId="17BF9159" w14:textId="77777777" w:rsidR="00F0516E" w:rsidRDefault="00000000">
            <w:r>
              <w:rPr>
                <w:i/>
                <w:iCs/>
              </w:rPr>
              <w:t>Total Sections: 70 | Total Appendices: 6 (A–F) | Primary Reference: CHIETA Data Lab Scope of Work V1 | Document Owner: CHIETA Project Sponsor | Classification: INTERNAL – CONFIDENTIAL | Version: 1.0 – June 2025</w:t>
            </w:r>
          </w:p>
        </w:tc>
      </w:tr>
    </w:tbl>
    <w:p w14:paraId="127B7FBD" w14:textId="77777777" w:rsidR="00F0516E" w:rsidRDefault="00F0516E">
      <w:pPr>
        <w:spacing w:before="120" w:after="120"/>
      </w:pPr>
    </w:p>
    <w:p w14:paraId="26E02996" w14:textId="77777777" w:rsidR="00F0516E" w:rsidRDefault="00000000">
      <w:pPr>
        <w:pStyle w:val="Heading1"/>
        <w:spacing w:before="320" w:after="160"/>
      </w:pPr>
      <w:bookmarkStart w:id="386" w:name="_Toc231631593"/>
      <w:r>
        <w:rPr>
          <w:sz w:val="32"/>
          <w:szCs w:val="32"/>
        </w:rPr>
        <w:t>Appendix G: D1 Submission Checklist</w:t>
      </w:r>
      <w:bookmarkEnd w:id="386"/>
    </w:p>
    <w:p w14:paraId="00A8349D" w14:textId="77777777" w:rsidR="00F0516E" w:rsidRDefault="00000000">
      <w:pPr>
        <w:spacing w:before="60" w:after="60"/>
        <w:jc w:val="both"/>
      </w:pPr>
      <w:r>
        <w:rPr>
          <w:color w:val="000000"/>
        </w:rPr>
        <w:t>The following checklist must be completed by the service provider before submitting Deliverable D1 (Requirements Specification) to CHIETA. All items must be marked Complete before the document is formally transmitted. Any items marked Incomplete must be accompanied by a written explanation and agreed completion date.</w:t>
      </w:r>
    </w:p>
    <w:p w14:paraId="4FF72BB3" w14:textId="77777777" w:rsidR="00F0516E" w:rsidRDefault="00000000">
      <w:pPr>
        <w:pStyle w:val="Heading2"/>
        <w:spacing w:before="240" w:after="120"/>
      </w:pPr>
      <w:bookmarkStart w:id="387" w:name="_Toc231631594"/>
      <w:r>
        <w:rPr>
          <w:sz w:val="26"/>
          <w:szCs w:val="26"/>
        </w:rPr>
        <w:t>G.1 Document Completeness</w:t>
      </w:r>
      <w:bookmarkEnd w:id="387"/>
    </w:p>
    <w:p w14:paraId="58544280" w14:textId="77777777" w:rsidR="00F0516E" w:rsidRDefault="00000000">
      <w:pPr>
        <w:numPr>
          <w:ilvl w:val="0"/>
          <w:numId w:val="1"/>
        </w:numPr>
        <w:spacing w:before="40" w:after="40"/>
      </w:pPr>
      <w:r>
        <w:t>Project background and context section completed and reviewed for accuracy with CHIETA</w:t>
      </w:r>
    </w:p>
    <w:p w14:paraId="338810F3" w14:textId="77777777" w:rsidR="00F0516E" w:rsidRDefault="00000000">
      <w:pPr>
        <w:numPr>
          <w:ilvl w:val="0"/>
          <w:numId w:val="1"/>
        </w:numPr>
        <w:spacing w:before="40" w:after="40"/>
      </w:pPr>
      <w:r>
        <w:t>All nine deliverables described with clear scope, acceptance criteria, and sign-off requirements</w:t>
      </w:r>
    </w:p>
    <w:p w14:paraId="05FF1C10" w14:textId="77777777" w:rsidR="00F0516E" w:rsidRDefault="00000000">
      <w:pPr>
        <w:numPr>
          <w:ilvl w:val="0"/>
          <w:numId w:val="1"/>
        </w:numPr>
        <w:spacing w:before="40" w:after="40"/>
      </w:pPr>
      <w:r>
        <w:t>Phased timeline confirmed: Phase 1 Requirements (2 months), Phase 2 Development (8 months), Phase 3 Prototype and Testing (4 months), Phase 4 Training and Handover (2 months)</w:t>
      </w:r>
    </w:p>
    <w:p w14:paraId="26E446DD" w14:textId="77777777" w:rsidR="00F0516E" w:rsidRDefault="00000000">
      <w:pPr>
        <w:numPr>
          <w:ilvl w:val="0"/>
          <w:numId w:val="1"/>
        </w:numPr>
        <w:spacing w:before="40" w:after="40"/>
      </w:pPr>
      <w:r>
        <w:t>Student involvement framework: minimum student count confirmed with institution partner; onboarding plan drafted; NDA template attached</w:t>
      </w:r>
    </w:p>
    <w:p w14:paraId="1E7F56D7" w14:textId="77777777" w:rsidR="00F0516E" w:rsidRDefault="00000000">
      <w:pPr>
        <w:numPr>
          <w:ilvl w:val="0"/>
          <w:numId w:val="1"/>
        </w:numPr>
        <w:spacing w:before="40" w:after="40"/>
      </w:pPr>
      <w:r>
        <w:t>Risk register: minimum 10 risks identified with likelihood, impact, and mitigation for each</w:t>
      </w:r>
    </w:p>
    <w:p w14:paraId="163345AF" w14:textId="77777777" w:rsidR="00F0516E" w:rsidRDefault="00000000">
      <w:pPr>
        <w:numPr>
          <w:ilvl w:val="0"/>
          <w:numId w:val="1"/>
        </w:numPr>
        <w:spacing w:before="40" w:after="40"/>
      </w:pPr>
      <w:r>
        <w:t>Assumptions, constraints, and exclusions documented and agreed with CHIETA Data Steward</w:t>
      </w:r>
    </w:p>
    <w:p w14:paraId="4804FA4E" w14:textId="77777777" w:rsidR="00F0516E" w:rsidRDefault="00000000">
      <w:pPr>
        <w:numPr>
          <w:ilvl w:val="0"/>
          <w:numId w:val="1"/>
        </w:numPr>
        <w:spacing w:before="40" w:after="40"/>
      </w:pPr>
      <w:r>
        <w:t>Glossary: minimum 30 terms defined</w:t>
      </w:r>
    </w:p>
    <w:p w14:paraId="020350DD" w14:textId="77777777" w:rsidR="00F0516E" w:rsidRDefault="00000000">
      <w:pPr>
        <w:numPr>
          <w:ilvl w:val="0"/>
          <w:numId w:val="1"/>
        </w:numPr>
        <w:spacing w:before="40" w:after="40"/>
      </w:pPr>
      <w:r>
        <w:t>Change control process: escalation path and CRF template confirmed</w:t>
      </w:r>
    </w:p>
    <w:p w14:paraId="5441EF8C" w14:textId="77777777" w:rsidR="00F0516E" w:rsidRDefault="00000000">
      <w:pPr>
        <w:numPr>
          <w:ilvl w:val="0"/>
          <w:numId w:val="1"/>
        </w:numPr>
        <w:spacing w:before="40" w:after="40"/>
      </w:pPr>
      <w:r>
        <w:t>Stakeholder engagement plan: all CHIETA contacts identified; communication frequency agreed</w:t>
      </w:r>
    </w:p>
    <w:p w14:paraId="008FAFB9" w14:textId="77777777" w:rsidR="00F0516E" w:rsidRDefault="00000000">
      <w:pPr>
        <w:numPr>
          <w:ilvl w:val="0"/>
          <w:numId w:val="1"/>
        </w:numPr>
        <w:spacing w:before="40" w:after="40"/>
      </w:pPr>
      <w:r>
        <w:t>Success criteria: all quantitative thresholds (uptime, load time, training confidence score) confirmed with CHIETA</w:t>
      </w:r>
    </w:p>
    <w:p w14:paraId="2354F8DE" w14:textId="77777777" w:rsidR="00F0516E" w:rsidRDefault="00000000">
      <w:pPr>
        <w:numPr>
          <w:ilvl w:val="0"/>
          <w:numId w:val="1"/>
        </w:numPr>
        <w:spacing w:before="40" w:after="40"/>
      </w:pPr>
      <w:r>
        <w:t>Dataset inventory: all 5 initial datasets named; CHIETA data steward and access mechanism confirmed for each</w:t>
      </w:r>
    </w:p>
    <w:p w14:paraId="0DDC1A05" w14:textId="77777777" w:rsidR="00F0516E" w:rsidRDefault="00000000">
      <w:pPr>
        <w:numPr>
          <w:ilvl w:val="0"/>
          <w:numId w:val="1"/>
        </w:numPr>
        <w:spacing w:before="40" w:after="40"/>
      </w:pPr>
      <w:r>
        <w:t>Prototype use case: preliminary selection methodology described; CHIETA Data Steward input documented</w:t>
      </w:r>
    </w:p>
    <w:p w14:paraId="4FDEE7BA" w14:textId="77777777" w:rsidR="00F0516E" w:rsidRDefault="00000000">
      <w:pPr>
        <w:numPr>
          <w:ilvl w:val="0"/>
          <w:numId w:val="1"/>
        </w:numPr>
        <w:spacing w:before="40" w:after="40"/>
      </w:pPr>
      <w:r>
        <w:t>Data Governance Addendum: DGA template (Section 33) reviewed with CHIETA Information Officer; data classification scheme agreed</w:t>
      </w:r>
    </w:p>
    <w:p w14:paraId="356CABB7" w14:textId="77777777" w:rsidR="00F0516E" w:rsidRDefault="00000000">
      <w:pPr>
        <w:numPr>
          <w:ilvl w:val="0"/>
          <w:numId w:val="1"/>
        </w:numPr>
        <w:spacing w:before="40" w:after="40"/>
      </w:pPr>
      <w:r>
        <w:lastRenderedPageBreak/>
        <w:t>Budget and payment milestone schedule confirmed with CHIETA Finance</w:t>
      </w:r>
    </w:p>
    <w:p w14:paraId="2504653F" w14:textId="77777777" w:rsidR="00F0516E" w:rsidRDefault="00000000">
      <w:pPr>
        <w:numPr>
          <w:ilvl w:val="0"/>
          <w:numId w:val="1"/>
        </w:numPr>
        <w:spacing w:before="40" w:after="40"/>
      </w:pPr>
      <w:r>
        <w:t>Governance structure: Steering Committee composition and meeting frequency agreed</w:t>
      </w:r>
    </w:p>
    <w:p w14:paraId="34ACEC97" w14:textId="77777777" w:rsidR="00F0516E" w:rsidRDefault="00000000">
      <w:pPr>
        <w:numPr>
          <w:ilvl w:val="0"/>
          <w:numId w:val="1"/>
        </w:numPr>
        <w:spacing w:before="40" w:after="40"/>
      </w:pPr>
      <w:r>
        <w:t>Service provider team CVs attached: Lead Developer, Data Engineer, QA Lead, and student supervisor identified</w:t>
      </w:r>
    </w:p>
    <w:p w14:paraId="68FD3A5D" w14:textId="77777777" w:rsidR="00F0516E" w:rsidRDefault="00000000">
      <w:pPr>
        <w:numPr>
          <w:ilvl w:val="0"/>
          <w:numId w:val="1"/>
        </w:numPr>
        <w:spacing w:before="40" w:after="40"/>
      </w:pPr>
      <w:r>
        <w:t>Technology stack proposal: preliminary stack listed; CHIETA ICT reviewed for compatibility with CHIETA Azure environment</w:t>
      </w:r>
    </w:p>
    <w:p w14:paraId="55B4F5FF" w14:textId="77777777" w:rsidR="00F0516E" w:rsidRDefault="00000000">
      <w:pPr>
        <w:numPr>
          <w:ilvl w:val="0"/>
          <w:numId w:val="1"/>
        </w:numPr>
        <w:spacing w:before="40" w:after="40"/>
      </w:pPr>
      <w:r>
        <w:t>D1 reviewed by Service Provider Lead and CHIETA Project Sponsor before formal submission</w:t>
      </w:r>
    </w:p>
    <w:p w14:paraId="1A4E2D47" w14:textId="77777777" w:rsidR="00F0516E" w:rsidRDefault="00000000">
      <w:pPr>
        <w:numPr>
          <w:ilvl w:val="0"/>
          <w:numId w:val="1"/>
        </w:numPr>
        <w:spacing w:before="40" w:after="40"/>
      </w:pPr>
      <w:r>
        <w:t>D1 submitted in both DOCX and PDF format via agreed channel (email or SharePoint)</w:t>
      </w:r>
    </w:p>
    <w:p w14:paraId="442BB703" w14:textId="77777777" w:rsidR="00F0516E" w:rsidRDefault="00000000">
      <w:pPr>
        <w:numPr>
          <w:ilvl w:val="0"/>
          <w:numId w:val="1"/>
        </w:numPr>
        <w:spacing w:before="40" w:after="40"/>
      </w:pPr>
      <w:r>
        <w:t>D1 submission logged in project communication register with timestamp and confirmation of receipt</w:t>
      </w:r>
    </w:p>
    <w:p w14:paraId="5C18CD19" w14:textId="77777777" w:rsidR="00F0516E" w:rsidRDefault="00000000">
      <w:pPr>
        <w:pStyle w:val="Heading2"/>
        <w:spacing w:before="240" w:after="120"/>
      </w:pPr>
      <w:bookmarkStart w:id="388" w:name="_Toc231631595"/>
      <w:r>
        <w:rPr>
          <w:sz w:val="26"/>
          <w:szCs w:val="26"/>
        </w:rPr>
        <w:t>G.2 Quality Assurance Before Submission</w:t>
      </w:r>
      <w:bookmarkEnd w:id="388"/>
    </w:p>
    <w:p w14:paraId="3E811E36" w14:textId="77777777" w:rsidR="00F0516E" w:rsidRDefault="00000000">
      <w:pPr>
        <w:numPr>
          <w:ilvl w:val="0"/>
          <w:numId w:val="1"/>
        </w:numPr>
        <w:spacing w:before="40" w:after="40"/>
      </w:pPr>
      <w:r>
        <w:t>Document spell-checked and grammar-checked</w:t>
      </w:r>
    </w:p>
    <w:p w14:paraId="7A70C732" w14:textId="77777777" w:rsidR="00F0516E" w:rsidRDefault="00000000">
      <w:pPr>
        <w:numPr>
          <w:ilvl w:val="0"/>
          <w:numId w:val="1"/>
        </w:numPr>
        <w:spacing w:before="40" w:after="40"/>
      </w:pPr>
      <w:r>
        <w:t>All tables have headers; all table cells are populated (no blank required fields)</w:t>
      </w:r>
    </w:p>
    <w:p w14:paraId="5396B13D" w14:textId="77777777" w:rsidR="00F0516E" w:rsidRDefault="00000000">
      <w:pPr>
        <w:numPr>
          <w:ilvl w:val="0"/>
          <w:numId w:val="1"/>
        </w:numPr>
        <w:spacing w:before="40" w:after="40"/>
      </w:pPr>
      <w:r>
        <w:t>Page numbering is correct throughout</w:t>
      </w:r>
    </w:p>
    <w:p w14:paraId="571A5689" w14:textId="77777777" w:rsidR="00F0516E" w:rsidRDefault="00000000">
      <w:pPr>
        <w:numPr>
          <w:ilvl w:val="0"/>
          <w:numId w:val="1"/>
        </w:numPr>
        <w:spacing w:before="40" w:after="40"/>
      </w:pPr>
      <w:r>
        <w:t>Document version history table updated: version 1.0, date, author, change description</w:t>
      </w:r>
    </w:p>
    <w:p w14:paraId="2876BCC2" w14:textId="77777777" w:rsidR="00F0516E" w:rsidRDefault="00000000">
      <w:pPr>
        <w:numPr>
          <w:ilvl w:val="0"/>
          <w:numId w:val="1"/>
        </w:numPr>
        <w:spacing w:before="40" w:after="40"/>
      </w:pPr>
      <w:r>
        <w:t>Document saved in final format (not in Draft or Review mode)</w:t>
      </w:r>
    </w:p>
    <w:p w14:paraId="6E342309" w14:textId="77777777" w:rsidR="00F0516E" w:rsidRDefault="00000000">
      <w:pPr>
        <w:numPr>
          <w:ilvl w:val="0"/>
          <w:numId w:val="1"/>
        </w:numPr>
        <w:spacing w:before="40" w:after="40"/>
      </w:pPr>
      <w:r>
        <w:t>All reviewer comments from internal review have been addressed or documented as deferred</w:t>
      </w:r>
    </w:p>
    <w:p w14:paraId="6130F1D3" w14:textId="77777777" w:rsidR="00F0516E" w:rsidRDefault="00000000">
      <w:pPr>
        <w:numPr>
          <w:ilvl w:val="0"/>
          <w:numId w:val="1"/>
        </w:numPr>
        <w:spacing w:before="40" w:after="40"/>
      </w:pPr>
      <w:r>
        <w:t>File name follows project naming convention: CHIETA_DataLab_D1_RequirementsSpec_v1.0_[Date]</w:t>
      </w:r>
    </w:p>
    <w:p w14:paraId="2DBA18AD" w14:textId="77777777" w:rsidR="00F0516E" w:rsidRDefault="00000000">
      <w:pPr>
        <w:numPr>
          <w:ilvl w:val="0"/>
          <w:numId w:val="1"/>
        </w:numPr>
        <w:spacing w:before="40" w:after="40"/>
      </w:pPr>
      <w:r>
        <w:t>PDF conversion verified: all fonts embedded; tables render correctly; no page overflow issues</w:t>
      </w:r>
    </w:p>
    <w:p w14:paraId="57516356" w14:textId="77777777" w:rsidR="00F0516E" w:rsidRDefault="00000000">
      <w:pPr>
        <w:numPr>
          <w:ilvl w:val="0"/>
          <w:numId w:val="1"/>
        </w:numPr>
        <w:spacing w:before="40" w:after="40"/>
      </w:pPr>
      <w:r>
        <w:t>Document classification marked correctly: CHIETA INTERNAL – CONFIDENTIAL on cover page and footer</w:t>
      </w:r>
    </w:p>
    <w:p w14:paraId="685CC6D0" w14:textId="77777777" w:rsidR="00F0516E" w:rsidRDefault="00000000">
      <w:pPr>
        <w:numPr>
          <w:ilvl w:val="0"/>
          <w:numId w:val="1"/>
        </w:numPr>
        <w:spacing w:before="40" w:after="40"/>
      </w:pPr>
      <w:r>
        <w:t>CHIETA Data Steward and Project Sponsor have approved content before formal submission</w:t>
      </w:r>
    </w:p>
    <w:p w14:paraId="4A43FAF8" w14:textId="77777777" w:rsidR="00F0516E" w:rsidRDefault="00000000">
      <w:pPr>
        <w:pStyle w:val="Heading2"/>
        <w:spacing w:before="240" w:after="120"/>
      </w:pPr>
      <w:bookmarkStart w:id="389" w:name="_Toc231631596"/>
      <w:r>
        <w:rPr>
          <w:sz w:val="26"/>
          <w:szCs w:val="26"/>
        </w:rPr>
        <w:t>G.3 Post-Submission Actions</w:t>
      </w:r>
      <w:bookmarkEnd w:id="389"/>
    </w:p>
    <w:p w14:paraId="2CFFDB08" w14:textId="77777777" w:rsidR="00F0516E" w:rsidRDefault="00000000">
      <w:pPr>
        <w:numPr>
          <w:ilvl w:val="0"/>
          <w:numId w:val="1"/>
        </w:numPr>
        <w:spacing w:before="40" w:after="40"/>
      </w:pPr>
      <w:r>
        <w:t>Obtain written acknowledgement of receipt from CHIETA Project Sponsor</w:t>
      </w:r>
    </w:p>
    <w:p w14:paraId="6E827AB3" w14:textId="77777777" w:rsidR="00F0516E" w:rsidRDefault="00000000">
      <w:pPr>
        <w:numPr>
          <w:ilvl w:val="0"/>
          <w:numId w:val="1"/>
        </w:numPr>
        <w:spacing w:before="40" w:after="40"/>
      </w:pPr>
      <w:r>
        <w:t>Log submission in project register: date, version, recipient, transmission method</w:t>
      </w:r>
    </w:p>
    <w:p w14:paraId="1EAA1918" w14:textId="77777777" w:rsidR="00F0516E" w:rsidRDefault="00000000">
      <w:pPr>
        <w:numPr>
          <w:ilvl w:val="0"/>
          <w:numId w:val="1"/>
        </w:numPr>
        <w:spacing w:before="40" w:after="40"/>
      </w:pPr>
      <w:r>
        <w:t>Set calendar reminder for CHIETA review deadline (5 business days from submission date)</w:t>
      </w:r>
    </w:p>
    <w:p w14:paraId="7E916F21" w14:textId="77777777" w:rsidR="00F0516E" w:rsidRDefault="00000000">
      <w:pPr>
        <w:numPr>
          <w:ilvl w:val="0"/>
          <w:numId w:val="1"/>
        </w:numPr>
        <w:spacing w:before="40" w:after="40"/>
      </w:pPr>
      <w:r>
        <w:t>Prepare list of clarifying questions anticipated from CHIETA (for pre-emptive response)</w:t>
      </w:r>
    </w:p>
    <w:p w14:paraId="2C6134C8" w14:textId="77777777" w:rsidR="00F0516E" w:rsidRDefault="00000000">
      <w:pPr>
        <w:numPr>
          <w:ilvl w:val="0"/>
          <w:numId w:val="1"/>
        </w:numPr>
        <w:spacing w:before="40" w:after="40"/>
      </w:pPr>
      <w:r>
        <w:t>Confirm invoice number and payment milestone reference for D1 payment</w:t>
      </w:r>
    </w:p>
    <w:p w14:paraId="2832B6CC" w14:textId="77777777" w:rsidR="00F0516E" w:rsidRDefault="00000000">
      <w:pPr>
        <w:numPr>
          <w:ilvl w:val="0"/>
          <w:numId w:val="1"/>
        </w:numPr>
        <w:spacing w:before="40" w:after="40"/>
      </w:pPr>
      <w:r>
        <w:t>Update sprint planning board to reflect D1 completion and Phase 2 sprint start date</w:t>
      </w:r>
    </w:p>
    <w:p w14:paraId="3C9B774B" w14:textId="77777777" w:rsidR="00F0516E" w:rsidRDefault="00000000">
      <w:pPr>
        <w:numPr>
          <w:ilvl w:val="0"/>
          <w:numId w:val="1"/>
        </w:numPr>
        <w:spacing w:before="40" w:after="40"/>
      </w:pPr>
      <w:r>
        <w:t>Brief the student team on project scope and their expected contributions for Phase 2</w:t>
      </w:r>
    </w:p>
    <w:p w14:paraId="333C4127" w14:textId="77777777" w:rsidR="00F0516E" w:rsidRDefault="00000000">
      <w:pPr>
        <w:numPr>
          <w:ilvl w:val="0"/>
          <w:numId w:val="1"/>
        </w:numPr>
        <w:spacing w:before="40" w:after="40"/>
      </w:pPr>
      <w:r>
        <w:t>Schedule kick-off session with CHIETA Data Steward to initiate Phase 1 data profiling sprint</w:t>
      </w:r>
    </w:p>
    <w:p w14:paraId="299C44E5" w14:textId="77777777" w:rsidR="00F0516E" w:rsidRDefault="00000000">
      <w:r>
        <w:br w:type="page"/>
      </w:r>
    </w:p>
    <w:p w14:paraId="6B0BC2DB" w14:textId="77777777" w:rsidR="00F0516E" w:rsidRDefault="00000000">
      <w:pPr>
        <w:pStyle w:val="Heading1"/>
        <w:spacing w:before="320" w:after="160"/>
      </w:pPr>
      <w:bookmarkStart w:id="390" w:name="_Toc231631597"/>
      <w:r>
        <w:rPr>
          <w:sz w:val="32"/>
          <w:szCs w:val="32"/>
        </w:rPr>
        <w:lastRenderedPageBreak/>
        <w:t>End of CHIETA Data Lab Comprehensive Documentation Package</w:t>
      </w:r>
      <w:bookmarkEnd w:id="390"/>
    </w:p>
    <w:p w14:paraId="3D3F3835" w14:textId="77777777" w:rsidR="00F0516E" w:rsidRDefault="00000000">
      <w:pPr>
        <w:spacing w:before="60" w:after="60"/>
        <w:jc w:val="both"/>
      </w:pPr>
      <w:r>
        <w:rPr>
          <w:color w:val="000000"/>
        </w:rPr>
        <w:t>This comprehensive documentation package has been prepared to provide the CHIETA Data Lab project with a complete, professional, and authoritative governing framework. It transforms the original 11-page Scope of Work into a full project documentation suite suitable for a large-scale, 18-month technology delivery engagement in the South African public sector.</w:t>
      </w:r>
    </w:p>
    <w:p w14:paraId="3D5C0B6B" w14:textId="77777777" w:rsidR="00F0516E" w:rsidRDefault="00000000">
      <w:pPr>
        <w:spacing w:before="60" w:after="60"/>
        <w:jc w:val="both"/>
      </w:pPr>
      <w:r>
        <w:rPr>
          <w:color w:val="000000"/>
        </w:rPr>
        <w:t>The document spans every dimension of successful project delivery: technical architecture, data governance, POPIA compliance, student engagement, testing and quality assurance, training and knowledge transfer, system monitoring, capacity planning, and post-project sustainability. It provides not just requirements, but the templates, checklists, scripts, and frameworks that operationalise those requirements across the life of the project.</w:t>
      </w:r>
    </w:p>
    <w:p w14:paraId="0F2ECA43" w14:textId="77777777" w:rsidR="00F0516E" w:rsidRDefault="00000000">
      <w:pPr>
        <w:spacing w:before="60" w:after="60"/>
        <w:jc w:val="both"/>
      </w:pPr>
      <w:r>
        <w:rPr>
          <w:color w:val="000000"/>
        </w:rPr>
        <w:t>For CHIETA leadership, this package provides confidence that every critical project risk has been identified and mitigated, that data security and POPIA compliance are built in from day one, and that the platform will be genuinely owned and operated by CHIETA staff after the 18-month engagement concludes. The Working Prototype (D6) represents the visible proof of concept that will demonstrate the value of this investment to the CHIETA Board and to levy-paying employers across the chemical industries sector.</w:t>
      </w:r>
    </w:p>
    <w:p w14:paraId="11121D45" w14:textId="77777777" w:rsidR="00F0516E" w:rsidRDefault="00000000">
      <w:pPr>
        <w:spacing w:before="60" w:after="60"/>
        <w:jc w:val="both"/>
      </w:pPr>
      <w:r>
        <w:rPr>
          <w:color w:val="000000"/>
        </w:rPr>
        <w:t>For the service provider, this package provides clarity on every acceptance criterion, governance expectation, and quality standard. It eliminates ambiguity about what constitutes a successful deliverable and provides the templates and procedures needed to build, document, and transfer a production-quality data science platform that CHIETA will use and grow for years to come.</w:t>
      </w:r>
    </w:p>
    <w:p w14:paraId="7EF9AAFE" w14:textId="77777777" w:rsidR="00F0516E" w:rsidRDefault="00000000">
      <w:pPr>
        <w:spacing w:before="60" w:after="60"/>
        <w:jc w:val="both"/>
      </w:pPr>
      <w:r>
        <w:rPr>
          <w:color w:val="000000"/>
        </w:rPr>
        <w:t>For the students who will contribute to this project as co-developers, this package represents an opportunity to work on a real enterprise data platform, apply their academic training in a professional setting, and contribute to the skills development mission of a South African SETA. The structured contribution framework, recognition mechanisms, and formal onboarding process ensure that their involvement is meaningful, safe, and career-enhancing.</w:t>
      </w:r>
    </w:p>
    <w:p w14:paraId="4B21C4B0" w14:textId="77777777" w:rsidR="00F0516E" w:rsidRDefault="00000000">
      <w:pPr>
        <w:spacing w:before="60" w:after="60"/>
        <w:jc w:val="both"/>
      </w:pPr>
      <w:r>
        <w:rPr>
          <w:color w:val="000000"/>
        </w:rPr>
        <w:t>The CHIETA Data Lab is more than a technology project. It is evidence of CHIETA's commitment to data-driven accountability, to the empowerment of its staff through digital capability, and to the development of the next generation of South African data science talent within the chemical industries sector. This documentation package is the foundation on which that commitment will be built and delivered.</w:t>
      </w:r>
    </w:p>
    <w:p w14:paraId="69837BDC" w14:textId="77777777" w:rsidR="00F0516E" w:rsidRDefault="00F0516E">
      <w:pPr>
        <w:spacing w:before="120" w:after="120"/>
      </w:pPr>
    </w:p>
    <w:p w14:paraId="7433A4A6" w14:textId="77777777" w:rsidR="00F0516E" w:rsidRDefault="00000000">
      <w:pPr>
        <w:spacing w:before="60" w:after="60"/>
        <w:jc w:val="center"/>
      </w:pPr>
      <w:r>
        <w:rPr>
          <w:b/>
          <w:color w:val="1A2D5A"/>
          <w:sz w:val="24"/>
          <w:szCs w:val="24"/>
        </w:rPr>
        <w:t>— END OF DOCUMENT —</w:t>
      </w:r>
    </w:p>
    <w:p w14:paraId="7C406C90" w14:textId="77777777" w:rsidR="00F0516E" w:rsidRDefault="00000000">
      <w:pPr>
        <w:spacing w:before="60" w:after="60"/>
        <w:jc w:val="both"/>
      </w:pPr>
      <w:r>
        <w:t xml:space="preserve">The commitment to open-source technology stack with MIT, Apache 2.0, and BSD-licensed components ensures that CHIETA is never locked into a proprietary vendor. Every tool selected — Kubernetes, PostgreSQL, Apache Superset, </w:t>
      </w:r>
      <w:proofErr w:type="spellStart"/>
      <w:r>
        <w:t>JupyterHub</w:t>
      </w:r>
      <w:proofErr w:type="spellEnd"/>
      <w:r>
        <w:t xml:space="preserve">, Apache Airflow, </w:t>
      </w:r>
      <w:proofErr w:type="spellStart"/>
      <w:r>
        <w:t>MLflow</w:t>
      </w:r>
      <w:proofErr w:type="spellEnd"/>
      <w:r>
        <w:t xml:space="preserve">, </w:t>
      </w:r>
      <w:proofErr w:type="spellStart"/>
      <w:r>
        <w:t>Keycloak</w:t>
      </w:r>
      <w:proofErr w:type="spellEnd"/>
      <w:r>
        <w:t xml:space="preserve">, and </w:t>
      </w:r>
      <w:proofErr w:type="spellStart"/>
      <w:r>
        <w:t>FastAPI</w:t>
      </w:r>
      <w:proofErr w:type="spellEnd"/>
      <w:r>
        <w:t xml:space="preserve"> — has a large global community, extensive documentation, and a proven track record in enterprise deployments. This means CHIETA's ICT team will find help, tutorials, and skilled practitioners readily available in South Africa and globally.</w:t>
      </w:r>
    </w:p>
    <w:p w14:paraId="4E91BEAE" w14:textId="77777777" w:rsidR="00F0516E" w:rsidRDefault="00F0516E">
      <w:pPr>
        <w:spacing w:before="120" w:after="120"/>
      </w:pPr>
    </w:p>
    <w:p w14:paraId="484D087B" w14:textId="77777777" w:rsidR="00F0516E" w:rsidRDefault="00000000">
      <w:pPr>
        <w:spacing w:before="60" w:after="60"/>
        <w:jc w:val="both"/>
      </w:pPr>
      <w:r>
        <w:t>The student co-developer model is perhaps the most innovative aspect of the CHIETA Data Lab project. In most technology projects, students are observers or minor contributors. In this project, they are integral members of the delivery team — tasked with real analytical work, accountable for real deliverables, and recognised for their contributions through formal documentation in their portfolio. This model reflects CHIETA's unique position as both a funder of skills development and a practitioner of it.</w:t>
      </w:r>
    </w:p>
    <w:p w14:paraId="4E4B2668" w14:textId="77777777" w:rsidR="00F0516E" w:rsidRDefault="00F0516E">
      <w:pPr>
        <w:spacing w:before="120" w:after="120"/>
      </w:pPr>
    </w:p>
    <w:p w14:paraId="340D47D0" w14:textId="77777777" w:rsidR="00F0516E" w:rsidRDefault="00000000">
      <w:pPr>
        <w:spacing w:before="60" w:after="60"/>
        <w:jc w:val="both"/>
      </w:pPr>
      <w:r>
        <w:t xml:space="preserve">Data governance is not a compliance exercise — it is the foundation of trust. Every CHIETA stakeholder who uses the Data Lab, from the senior analyst building dashboards to the board member reviewing quarterly indicators, must be able to trust that the numbers they see are accurate, the data they access is appropriately secured, and the transformations applied to raw </w:t>
      </w:r>
      <w:r>
        <w:lastRenderedPageBreak/>
        <w:t>data are documented and auditable. The Data Governance Addendum, the POPIA compliance framework, and the data quality gate checks in Airflow all serve this single purpose: making the CHIETA Data Lab a trusted source of truth.</w:t>
      </w:r>
    </w:p>
    <w:p w14:paraId="7C88BCD8" w14:textId="77777777" w:rsidR="00F0516E" w:rsidRDefault="00F0516E">
      <w:pPr>
        <w:spacing w:before="120" w:after="120"/>
      </w:pPr>
    </w:p>
    <w:p w14:paraId="24C192D9" w14:textId="77777777" w:rsidR="00F0516E" w:rsidRDefault="00000000">
      <w:pPr>
        <w:spacing w:before="60" w:after="60"/>
        <w:jc w:val="both"/>
      </w:pPr>
      <w:r>
        <w:t>The 18-month project timeline is ambitious but achievable with disciplined sprint management, proactive stakeholder engagement, and a commitment from both CHIETA and the service provider to resolve issues at the working level before they escalate. The buffer built into the schedule — 15% sprint capacity held in reserve — exists precisely to absorb the unexpected: a data quality challenge in a source dataset, a student who needs additional mentoring, a stakeholder whose availability is constrained by CHIETA's operational calendar. This buffer should be used, not protected.</w:t>
      </w:r>
    </w:p>
    <w:p w14:paraId="312B435C" w14:textId="77777777" w:rsidR="00F0516E" w:rsidRDefault="00F0516E">
      <w:pPr>
        <w:spacing w:before="120" w:after="120"/>
      </w:pPr>
    </w:p>
    <w:p w14:paraId="63C3E08F" w14:textId="77777777" w:rsidR="00F0516E" w:rsidRDefault="00000000">
      <w:pPr>
        <w:spacing w:before="60" w:after="60"/>
        <w:jc w:val="both"/>
      </w:pPr>
      <w:r>
        <w:t>Post-handover, the measure of this project's success will not be the technical sophistication of the platform. It will be the frequency with which CHIETA staff open a browser, navigate to a dashboard, and make a better decision because of what they see. The most advanced analytical platform in the world delivers no value if it sits unused. Training, change management, and a genuine champion within CHIETA are as important as any line of code. The service provider's responsibility does not end at D9 — it ends when CHIETA staff are genuinely independent users of the platform they helped shape.</w:t>
      </w:r>
    </w:p>
    <w:p w14:paraId="6C8ABA5E" w14:textId="77777777" w:rsidR="00F0516E" w:rsidRDefault="00F0516E">
      <w:pPr>
        <w:spacing w:before="120" w:after="120"/>
      </w:pPr>
    </w:p>
    <w:p w14:paraId="211CA1FC" w14:textId="77777777" w:rsidR="00F0516E" w:rsidRDefault="00000000">
      <w:pPr>
        <w:spacing w:before="60" w:after="60"/>
        <w:jc w:val="both"/>
      </w:pPr>
      <w:r>
        <w:t>This document was prepared as a living reference for the CHIETA Data Lab project. It will be most valuable not as a document read once at project inception, but as a working tool consulted regularly: at sprint retrospectives when a team needs to remember the student onboarding requirements; at phase gates when CHIETA and the provider need to agree on what constitutes sign-off readiness; at the D6 demonstration when the service provider needs to remember what business value to articulate; and at D9 when CHIETA ICT needs to confirm that every handover item has been delivered. Used this way, this documentation package will have served its purpose.</w:t>
      </w:r>
    </w:p>
    <w:p w14:paraId="627F0182" w14:textId="77777777" w:rsidR="00F0516E" w:rsidRDefault="00F0516E">
      <w:pPr>
        <w:spacing w:before="120" w:after="120"/>
      </w:pPr>
    </w:p>
    <w:p w14:paraId="3D69C493" w14:textId="77777777" w:rsidR="00F0516E" w:rsidRDefault="00000000">
      <w:r>
        <w:br w:type="page"/>
      </w:r>
    </w:p>
    <w:p w14:paraId="1DA707E8" w14:textId="77777777" w:rsidR="00F0516E" w:rsidRDefault="00000000">
      <w:pPr>
        <w:pStyle w:val="Heading1"/>
        <w:spacing w:before="320" w:after="160"/>
      </w:pPr>
      <w:bookmarkStart w:id="391" w:name="_Toc231631598"/>
      <w:r>
        <w:rPr>
          <w:sz w:val="32"/>
          <w:szCs w:val="32"/>
        </w:rPr>
        <w:lastRenderedPageBreak/>
        <w:t>Appendix H: CHIETA Data Lab Quick Reference Card</w:t>
      </w:r>
      <w:bookmarkEnd w:id="391"/>
    </w:p>
    <w:p w14:paraId="2BE71438" w14:textId="77777777" w:rsidR="00F0516E" w:rsidRDefault="00000000">
      <w:pPr>
        <w:spacing w:before="60" w:after="60"/>
        <w:jc w:val="both"/>
      </w:pPr>
      <w:r>
        <w:t>This quick reference card is designed to be printed and kept at the analyst's workstation. It provides a handy reminder of the most frequently used Data Lab features, keyboard shortcuts, and support contacts.</w:t>
      </w:r>
    </w:p>
    <w:p w14:paraId="5AFF6004" w14:textId="77777777" w:rsidR="00F0516E" w:rsidRDefault="00F0516E">
      <w:pPr>
        <w:spacing w:before="80" w:after="80"/>
      </w:pPr>
    </w:p>
    <w:p w14:paraId="121351B9" w14:textId="77777777" w:rsidR="00F0516E" w:rsidRDefault="00000000">
      <w:pPr>
        <w:pStyle w:val="Heading2"/>
        <w:spacing w:before="240" w:after="120"/>
      </w:pPr>
      <w:bookmarkStart w:id="392" w:name="_Toc231631599"/>
      <w:r>
        <w:rPr>
          <w:sz w:val="26"/>
          <w:szCs w:val="26"/>
        </w:rPr>
        <w:t>H.1 Platform Access</w:t>
      </w:r>
      <w:bookmarkEnd w:id="392"/>
    </w:p>
    <w:p w14:paraId="0A32D8A3" w14:textId="77777777" w:rsidR="00F0516E" w:rsidRDefault="00000000">
      <w:pPr>
        <w:spacing w:before="40" w:after="40"/>
      </w:pPr>
      <w:r>
        <w:rPr>
          <w:b/>
        </w:rPr>
        <w:t xml:space="preserve">Production URL: </w:t>
      </w:r>
      <w:r>
        <w:t>https://datalab.chieta.org.za</w:t>
      </w:r>
    </w:p>
    <w:p w14:paraId="5BADA20E" w14:textId="77777777" w:rsidR="00F0516E" w:rsidRDefault="00000000">
      <w:pPr>
        <w:spacing w:before="40" w:after="40"/>
      </w:pPr>
      <w:r>
        <w:rPr>
          <w:b/>
        </w:rPr>
        <w:t xml:space="preserve">Login Method: </w:t>
      </w:r>
      <w:r>
        <w:t>CHIETA SSO (preferred) or username/password</w:t>
      </w:r>
    </w:p>
    <w:p w14:paraId="2F2EDFCF" w14:textId="77777777" w:rsidR="00F0516E" w:rsidRDefault="00000000">
      <w:pPr>
        <w:spacing w:before="40" w:after="40"/>
      </w:pPr>
      <w:r>
        <w:rPr>
          <w:b/>
        </w:rPr>
        <w:t xml:space="preserve">Session Timeout: </w:t>
      </w:r>
      <w:r>
        <w:t>30 minutes idle — save work frequently</w:t>
      </w:r>
    </w:p>
    <w:p w14:paraId="344CD12E" w14:textId="77777777" w:rsidR="00F0516E" w:rsidRDefault="00000000">
      <w:pPr>
        <w:spacing w:before="40" w:after="40"/>
      </w:pPr>
      <w:r>
        <w:rPr>
          <w:b/>
        </w:rPr>
        <w:t xml:space="preserve">Password Reset: </w:t>
      </w:r>
      <w:r>
        <w:t>Click 'Forgot Password' on login page or contact CHIETA ICT Admin</w:t>
      </w:r>
    </w:p>
    <w:p w14:paraId="0201A868" w14:textId="77777777" w:rsidR="00F0516E" w:rsidRDefault="00000000">
      <w:pPr>
        <w:spacing w:before="40" w:after="40"/>
      </w:pPr>
      <w:r>
        <w:rPr>
          <w:b/>
        </w:rPr>
        <w:t xml:space="preserve">Support Email: </w:t>
      </w:r>
      <w:r>
        <w:t>datalab-support@chieta.org.za</w:t>
      </w:r>
    </w:p>
    <w:p w14:paraId="14A65754" w14:textId="77777777" w:rsidR="00F0516E" w:rsidRDefault="00000000">
      <w:pPr>
        <w:spacing w:before="40" w:after="40"/>
      </w:pPr>
      <w:r>
        <w:rPr>
          <w:b/>
        </w:rPr>
        <w:t xml:space="preserve">Support Hours: </w:t>
      </w:r>
      <w:r>
        <w:t>Monday–Friday 08:00–17:00 SAST (during warranty period)</w:t>
      </w:r>
    </w:p>
    <w:p w14:paraId="4C70F82D" w14:textId="77777777" w:rsidR="00F0516E" w:rsidRDefault="00F0516E">
      <w:pPr>
        <w:spacing w:before="80" w:after="80"/>
      </w:pPr>
    </w:p>
    <w:p w14:paraId="24EDABD8" w14:textId="77777777" w:rsidR="00F0516E" w:rsidRDefault="00000000">
      <w:pPr>
        <w:pStyle w:val="Heading2"/>
        <w:spacing w:before="240" w:after="120"/>
      </w:pPr>
      <w:bookmarkStart w:id="393" w:name="_Toc231631600"/>
      <w:r>
        <w:rPr>
          <w:sz w:val="26"/>
          <w:szCs w:val="26"/>
        </w:rPr>
        <w:t>H.2 Common Tasks – Quick Steps</w:t>
      </w:r>
      <w:bookmarkEnd w:id="393"/>
    </w:p>
    <w:p w14:paraId="4CE63A9C" w14:textId="77777777" w:rsidR="00F0516E" w:rsidRDefault="00000000">
      <w:pPr>
        <w:spacing w:before="40" w:after="40"/>
      </w:pPr>
      <w:r>
        <w:rPr>
          <w:b/>
        </w:rPr>
        <w:t xml:space="preserve">Upload a dataset: </w:t>
      </w:r>
      <w:r>
        <w:t>Datasets menu &gt; Upload Dataset &gt; Select file &gt; Confirm classification &gt; Upload</w:t>
      </w:r>
    </w:p>
    <w:p w14:paraId="376354E7" w14:textId="77777777" w:rsidR="00F0516E" w:rsidRDefault="00000000">
      <w:pPr>
        <w:spacing w:before="40" w:after="40"/>
      </w:pPr>
      <w:r>
        <w:rPr>
          <w:b/>
        </w:rPr>
        <w:t xml:space="preserve">View dataset profile: </w:t>
      </w:r>
      <w:r>
        <w:t>Datasets menu &gt; Find dataset &gt; Click Profile icon</w:t>
      </w:r>
    </w:p>
    <w:p w14:paraId="78BD00C6" w14:textId="77777777" w:rsidR="00F0516E" w:rsidRDefault="00000000">
      <w:pPr>
        <w:spacing w:before="40" w:after="40"/>
      </w:pPr>
      <w:r>
        <w:rPr>
          <w:b/>
        </w:rPr>
        <w:t xml:space="preserve">Run a SQL query: </w:t>
      </w:r>
      <w:proofErr w:type="spellStart"/>
      <w:r>
        <w:t>Analyze</w:t>
      </w:r>
      <w:proofErr w:type="spellEnd"/>
      <w:r>
        <w:t xml:space="preserve"> menu &gt; SQL Lab &gt; Select database and schema &gt; Write query &gt; Run</w:t>
      </w:r>
    </w:p>
    <w:p w14:paraId="05D3AA7D" w14:textId="77777777" w:rsidR="00F0516E" w:rsidRDefault="00000000">
      <w:pPr>
        <w:spacing w:before="40" w:after="40"/>
      </w:pPr>
      <w:r>
        <w:rPr>
          <w:b/>
        </w:rPr>
        <w:t xml:space="preserve">Create a chart: </w:t>
      </w:r>
      <w:r>
        <w:t>Charts menu &gt; + Chart &gt; Select dataset &gt; Select chart type &gt; Configure &gt; Save</w:t>
      </w:r>
    </w:p>
    <w:p w14:paraId="244028F2" w14:textId="77777777" w:rsidR="00F0516E" w:rsidRDefault="00000000">
      <w:pPr>
        <w:spacing w:before="40" w:after="40"/>
      </w:pPr>
      <w:r>
        <w:rPr>
          <w:b/>
        </w:rPr>
        <w:t xml:space="preserve">Build a dashboard: </w:t>
      </w:r>
      <w:r>
        <w:t>Dashboards menu &gt; + Dashboard &gt; Drag charts onto canvas &gt; Add filters &gt; Save</w:t>
      </w:r>
    </w:p>
    <w:p w14:paraId="4C6F93D8" w14:textId="77777777" w:rsidR="00F0516E" w:rsidRDefault="00000000">
      <w:pPr>
        <w:spacing w:before="40" w:after="40"/>
      </w:pPr>
      <w:r>
        <w:rPr>
          <w:b/>
        </w:rPr>
        <w:t xml:space="preserve">Export dashboard as PDF: </w:t>
      </w:r>
      <w:r>
        <w:t>Open dashboard &gt; ... menu &gt; Export &gt; PDF</w:t>
      </w:r>
    </w:p>
    <w:p w14:paraId="6F87ADB1" w14:textId="77777777" w:rsidR="00F0516E" w:rsidRDefault="00000000">
      <w:pPr>
        <w:spacing w:before="40" w:after="40"/>
      </w:pPr>
      <w:r>
        <w:rPr>
          <w:b/>
        </w:rPr>
        <w:t xml:space="preserve">View audit log (Admin): </w:t>
      </w:r>
      <w:r>
        <w:t>Settings menu &gt; Audit Log &gt; Filter by user or date</w:t>
      </w:r>
    </w:p>
    <w:p w14:paraId="431F528A" w14:textId="77777777" w:rsidR="00F0516E" w:rsidRDefault="00000000">
      <w:pPr>
        <w:spacing w:before="40" w:after="40"/>
      </w:pPr>
      <w:r>
        <w:rPr>
          <w:b/>
        </w:rPr>
        <w:t xml:space="preserve">Report a data issue: </w:t>
      </w:r>
      <w:r>
        <w:t xml:space="preserve">Email datasteward@chieta.org.za </w:t>
      </w:r>
      <w:proofErr w:type="gramStart"/>
      <w:r>
        <w:t>with:</w:t>
      </w:r>
      <w:proofErr w:type="gramEnd"/>
      <w:r>
        <w:t xml:space="preserve"> dataset name, issue description, screenshot</w:t>
      </w:r>
    </w:p>
    <w:p w14:paraId="23AE600F" w14:textId="77777777" w:rsidR="00F0516E" w:rsidRDefault="00000000">
      <w:pPr>
        <w:spacing w:before="40" w:after="40"/>
      </w:pPr>
      <w:r>
        <w:rPr>
          <w:b/>
        </w:rPr>
        <w:t xml:space="preserve">Report a security incident: </w:t>
      </w:r>
      <w:r>
        <w:t xml:space="preserve">Email datacontroller@chieta.org.za IMMEDIATELY </w:t>
      </w:r>
      <w:proofErr w:type="gramStart"/>
      <w:r>
        <w:t>with:</w:t>
      </w:r>
      <w:proofErr w:type="gramEnd"/>
      <w:r>
        <w:t xml:space="preserve"> what happened, when, what data was involved</w:t>
      </w:r>
    </w:p>
    <w:p w14:paraId="73A7F6D0" w14:textId="77777777" w:rsidR="00F0516E" w:rsidRDefault="00F0516E">
      <w:pPr>
        <w:spacing w:before="80" w:after="80"/>
      </w:pPr>
    </w:p>
    <w:p w14:paraId="0DB481D3" w14:textId="77777777" w:rsidR="00F0516E" w:rsidRDefault="00000000">
      <w:pPr>
        <w:pStyle w:val="Heading2"/>
        <w:spacing w:before="240" w:after="120"/>
      </w:pPr>
      <w:bookmarkStart w:id="394" w:name="_Toc231631601"/>
      <w:r>
        <w:rPr>
          <w:sz w:val="26"/>
          <w:szCs w:val="26"/>
        </w:rPr>
        <w:t>H.3 Data Classification Reminder</w:t>
      </w:r>
      <w:bookmarkEnd w:id="394"/>
    </w:p>
    <w:p w14:paraId="60E543A8" w14:textId="77777777" w:rsidR="00F0516E" w:rsidRDefault="00000000">
      <w:pPr>
        <w:spacing w:before="60" w:after="60"/>
        <w:jc w:val="both"/>
      </w:pPr>
      <w:r>
        <w:t>Before uploading any data, ask yourself: Does this data contain names, ID numbers, or contact details of real people? If yes, it is RESTRICTED – Personal. Does it contain codes or numbers that could identify a person if combined with other data? If yes, it is RESTRICTED – Sensitive. When in doubt, classify higher and consult the CHIETA Data Steward before uploading.</w:t>
      </w:r>
    </w:p>
    <w:p w14:paraId="56617339" w14:textId="77777777" w:rsidR="00F0516E" w:rsidRDefault="00F0516E">
      <w:pPr>
        <w:spacing w:before="80" w:after="80"/>
      </w:pPr>
    </w:p>
    <w:p w14:paraId="738E40D3" w14:textId="77777777" w:rsidR="00F0516E" w:rsidRDefault="00000000">
      <w:pPr>
        <w:pStyle w:val="Heading2"/>
        <w:spacing w:before="240" w:after="120"/>
      </w:pPr>
      <w:bookmarkStart w:id="395" w:name="_Toc231631602"/>
      <w:r>
        <w:rPr>
          <w:sz w:val="26"/>
          <w:szCs w:val="26"/>
        </w:rPr>
        <w:t>H.4 Key Contacts</w:t>
      </w:r>
      <w:bookmarkEnd w:id="395"/>
    </w:p>
    <w:p w14:paraId="3359C6CE" w14:textId="77777777" w:rsidR="00F0516E" w:rsidRDefault="00000000">
      <w:pPr>
        <w:spacing w:before="40" w:after="40"/>
      </w:pPr>
      <w:r>
        <w:rPr>
          <w:b/>
        </w:rPr>
        <w:t xml:space="preserve">CHIETA Project Sponsor: </w:t>
      </w:r>
      <w:r>
        <w:t>[Name] | [Email] | [Phone]</w:t>
      </w:r>
    </w:p>
    <w:p w14:paraId="162C92E6" w14:textId="77777777" w:rsidR="00F0516E" w:rsidRDefault="00000000">
      <w:pPr>
        <w:spacing w:before="40" w:after="40"/>
      </w:pPr>
      <w:r>
        <w:rPr>
          <w:b/>
        </w:rPr>
        <w:t xml:space="preserve">CHIETA Data Steward: </w:t>
      </w:r>
      <w:r>
        <w:t>[Name] | [Email] | [Phone]</w:t>
      </w:r>
    </w:p>
    <w:p w14:paraId="470C2EA9" w14:textId="77777777" w:rsidR="00F0516E" w:rsidRDefault="00000000">
      <w:pPr>
        <w:spacing w:before="40" w:after="40"/>
      </w:pPr>
      <w:r>
        <w:rPr>
          <w:b/>
        </w:rPr>
        <w:t xml:space="preserve">CHIETA ICT Administrator: </w:t>
      </w:r>
      <w:r>
        <w:t>[Name] | [Email] | [Phone]</w:t>
      </w:r>
    </w:p>
    <w:p w14:paraId="3966F092" w14:textId="77777777" w:rsidR="00F0516E" w:rsidRDefault="00000000">
      <w:pPr>
        <w:spacing w:before="40" w:after="40"/>
      </w:pPr>
      <w:r>
        <w:rPr>
          <w:b/>
        </w:rPr>
        <w:t xml:space="preserve">CHIETA Information Officer (POPIA): </w:t>
      </w:r>
      <w:r>
        <w:t>[Name] | [Email] | [Phone]</w:t>
      </w:r>
    </w:p>
    <w:p w14:paraId="3D27EF73" w14:textId="77777777" w:rsidR="00F0516E" w:rsidRDefault="00000000">
      <w:pPr>
        <w:spacing w:before="40" w:after="40"/>
      </w:pPr>
      <w:r>
        <w:rPr>
          <w:b/>
        </w:rPr>
        <w:t xml:space="preserve">Service Provider Lead (Warranty Period): </w:t>
      </w:r>
      <w:r>
        <w:t>[Name] | [Email] | [Phone]</w:t>
      </w:r>
    </w:p>
    <w:p w14:paraId="4019E386" w14:textId="77777777" w:rsidR="00F0516E" w:rsidRDefault="00000000">
      <w:pPr>
        <w:spacing w:before="40" w:after="40"/>
      </w:pPr>
      <w:r>
        <w:rPr>
          <w:b/>
        </w:rPr>
        <w:t xml:space="preserve">Service Provider Support Email: </w:t>
      </w:r>
      <w:r>
        <w:t>datalab-support@chieta.org.za</w:t>
      </w:r>
    </w:p>
    <w:p w14:paraId="3C3A4FDD" w14:textId="77777777" w:rsidR="00F0516E" w:rsidRDefault="00000000">
      <w:pPr>
        <w:spacing w:before="60" w:after="60"/>
        <w:jc w:val="both"/>
      </w:pPr>
      <w:r>
        <w:t xml:space="preserve">The CHIETA Data Lab documentation package, now complete across 70 sections and 8 appendices, represents a professional standard for public sector data platform governance. It is provided not as a bureaucratic compliance exercise, but as a genuine operational resource — one </w:t>
      </w:r>
      <w:r>
        <w:lastRenderedPageBreak/>
        <w:t>that the CHIETA project team, the service provider, the student contributors, and CHIETA leadership will return to throughout the 18-month engagement and beyond.</w:t>
      </w:r>
    </w:p>
    <w:p w14:paraId="2416B65E" w14:textId="77777777" w:rsidR="00F0516E" w:rsidRDefault="00F0516E">
      <w:pPr>
        <w:spacing w:before="80" w:after="80"/>
      </w:pPr>
    </w:p>
    <w:p w14:paraId="165EE8E7" w14:textId="77777777" w:rsidR="00F0516E" w:rsidRDefault="00000000">
      <w:pPr>
        <w:spacing w:before="60" w:after="60"/>
        <w:jc w:val="both"/>
      </w:pPr>
      <w:r>
        <w:t>South Africa's SETAs face mounting pressure to demonstrate impact, justify levy expenditure, and adapt to a rapidly changing labour market. Data is the instrument through which these demands can be met with confidence and credibility. The CHIETA Data Lab is CHIETA's answer to that challenge — and this documentation is the blueprint that will make that answer a reality.</w:t>
      </w:r>
    </w:p>
    <w:p w14:paraId="52199499" w14:textId="77777777" w:rsidR="00F0516E" w:rsidRDefault="00F0516E">
      <w:pPr>
        <w:spacing w:before="80" w:after="80"/>
      </w:pPr>
    </w:p>
    <w:p w14:paraId="3A6691A4" w14:textId="77777777" w:rsidR="00F0516E" w:rsidRDefault="00000000">
      <w:pPr>
        <w:spacing w:before="60" w:after="60"/>
        <w:jc w:val="both"/>
      </w:pPr>
      <w:r>
        <w:t xml:space="preserve">The framework, templates, checklists, and specifications contained in this package have been designed to be immediately actionable. A service provider can open this document on day one of the project and find the exact template they need for the student onboarding checklist, the data governance addendum, the sprint retrospective, or the D6 business value summary. A CHIETA analyst can find the step-by-step dashboard creation guide without needing to call the service provider. A CHIETA ICT administrator can find the Kubernetes maintenance procedure, the </w:t>
      </w:r>
      <w:proofErr w:type="spellStart"/>
      <w:r>
        <w:t>Keycloak</w:t>
      </w:r>
      <w:proofErr w:type="spellEnd"/>
      <w:r>
        <w:t xml:space="preserve"> configuration reference, or the backup and recovery steps without searching the internet.</w:t>
      </w:r>
    </w:p>
    <w:p w14:paraId="0BEE152D" w14:textId="77777777" w:rsidR="00F0516E" w:rsidRDefault="00F0516E">
      <w:pPr>
        <w:spacing w:before="80" w:after="80"/>
      </w:pPr>
    </w:p>
    <w:p w14:paraId="47AF1598" w14:textId="77777777" w:rsidR="00F0516E" w:rsidRDefault="00000000">
      <w:pPr>
        <w:spacing w:before="60" w:after="60"/>
        <w:jc w:val="both"/>
      </w:pPr>
      <w:r>
        <w:t>Finally, a note on the spirit in which this documentation was prepared. The CHIETA Data Lab is a collaborative endeavour. Its success depends on trust between CHIETA and the service provider, on honest reporting when things are not going to plan, on the courage to raise a risk register item before it becomes a crisis, and on the willingness of CHIETA staff to invest time in learning a new platform even when operational pressures make that time scarce. No documentation package, however comprehensive, can substitute for that human dimension. What it can do — and what this package has been designed to do — is remove every avoidable source of ambiguity, delay, and misunderstanding, and give everyone involved the best possible foundation for a successful delivery.</w:t>
      </w:r>
    </w:p>
    <w:p w14:paraId="22DC558B" w14:textId="77777777" w:rsidR="00F0516E" w:rsidRDefault="00F0516E">
      <w:pPr>
        <w:spacing w:before="80" w:after="80"/>
      </w:pPr>
    </w:p>
    <w:sectPr w:rsidR="00F0516E">
      <w:headerReference w:type="default" r:id="rId8"/>
      <w:footerReference w:type="default" r:id="rId9"/>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EFD395" w14:textId="77777777" w:rsidR="003F7DA0" w:rsidRDefault="003F7DA0">
      <w:r>
        <w:separator/>
      </w:r>
    </w:p>
  </w:endnote>
  <w:endnote w:type="continuationSeparator" w:id="0">
    <w:p w14:paraId="5A0B7C25" w14:textId="77777777" w:rsidR="003F7DA0" w:rsidRDefault="003F7D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CEC38" w14:textId="77777777" w:rsidR="00F0516E" w:rsidRDefault="00000000">
    <w:pPr>
      <w:pBdr>
        <w:top w:val="single" w:sz="4" w:space="4" w:color="C8A84B"/>
      </w:pBdr>
      <w:jc w:val="center"/>
    </w:pPr>
    <w:r>
      <w:rPr>
        <w:color w:val="1A2D5A"/>
        <w:sz w:val="18"/>
        <w:szCs w:val="18"/>
      </w:rPr>
      <w:t xml:space="preserve">CHIETA Data Lab | Data Science Solution &amp; Prototype </w:t>
    </w:r>
    <w:proofErr w:type="gramStart"/>
    <w:r>
      <w:rPr>
        <w:color w:val="1A2D5A"/>
        <w:sz w:val="18"/>
        <w:szCs w:val="18"/>
      </w:rPr>
      <w:t>Development  |</w:t>
    </w:r>
    <w:proofErr w:type="gramEnd"/>
    <w:r>
      <w:rPr>
        <w:color w:val="1A2D5A"/>
        <w:sz w:val="18"/>
        <w:szCs w:val="18"/>
      </w:rPr>
      <w:t xml:space="preserve">  Page </w:t>
    </w:r>
    <w:r>
      <w:rPr>
        <w:color w:val="1A2D5A"/>
        <w:sz w:val="18"/>
        <w:szCs w:val="18"/>
      </w:rPr>
      <w:fldChar w:fldCharType="begin"/>
    </w:r>
    <w:r>
      <w:rPr>
        <w:color w:val="1A2D5A"/>
        <w:sz w:val="18"/>
        <w:szCs w:val="18"/>
      </w:rPr>
      <w:instrText>PAGE</w:instrText>
    </w:r>
    <w:r>
      <w:rPr>
        <w:color w:val="1A2D5A"/>
        <w:sz w:val="18"/>
        <w:szCs w:val="18"/>
      </w:rPr>
      <w:fldChar w:fldCharType="separate"/>
    </w:r>
    <w:r w:rsidR="00995734">
      <w:rPr>
        <w:noProof/>
        <w:color w:val="1A2D5A"/>
        <w:sz w:val="18"/>
        <w:szCs w:val="18"/>
      </w:rPr>
      <w:t>1</w:t>
    </w:r>
    <w:r>
      <w:rPr>
        <w:color w:val="1A2D5A"/>
        <w:sz w:val="18"/>
        <w:szCs w:val="18"/>
      </w:rPr>
      <w:fldChar w:fldCharType="end"/>
    </w:r>
    <w:r>
      <w:rPr>
        <w:color w:val="1A2D5A"/>
        <w:sz w:val="18"/>
        <w:szCs w:val="18"/>
      </w:rPr>
      <w:t xml:space="preserve"> of </w:t>
    </w:r>
    <w:r>
      <w:rPr>
        <w:color w:val="1A2D5A"/>
        <w:sz w:val="18"/>
        <w:szCs w:val="18"/>
      </w:rPr>
      <w:fldChar w:fldCharType="begin"/>
    </w:r>
    <w:r>
      <w:rPr>
        <w:color w:val="1A2D5A"/>
        <w:sz w:val="18"/>
        <w:szCs w:val="18"/>
      </w:rPr>
      <w:instrText>NUMPAGES</w:instrText>
    </w:r>
    <w:r>
      <w:rPr>
        <w:color w:val="1A2D5A"/>
        <w:sz w:val="18"/>
        <w:szCs w:val="18"/>
      </w:rPr>
      <w:fldChar w:fldCharType="separate"/>
    </w:r>
    <w:r w:rsidR="00995734">
      <w:rPr>
        <w:noProof/>
        <w:color w:val="1A2D5A"/>
        <w:sz w:val="18"/>
        <w:szCs w:val="18"/>
      </w:rPr>
      <w:t>1</w:t>
    </w:r>
    <w:r>
      <w:rPr>
        <w:color w:val="1A2D5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61D289" w14:textId="77777777" w:rsidR="003F7DA0" w:rsidRDefault="003F7DA0">
      <w:r>
        <w:separator/>
      </w:r>
    </w:p>
  </w:footnote>
  <w:footnote w:type="continuationSeparator" w:id="0">
    <w:p w14:paraId="279F6713" w14:textId="77777777" w:rsidR="003F7DA0" w:rsidRDefault="003F7D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CB283" w14:textId="77777777" w:rsidR="00F0516E" w:rsidRDefault="00000000">
    <w:pPr>
      <w:pBdr>
        <w:bottom w:val="single" w:sz="4" w:space="4" w:color="C8A84B"/>
      </w:pBdr>
    </w:pPr>
    <w:r>
      <w:rPr>
        <w:b/>
        <w:bCs/>
        <w:color w:val="1A2D5A"/>
        <w:sz w:val="18"/>
        <w:szCs w:val="18"/>
      </w:rPr>
      <w:t>CHIETA DATA LAB — COMPREHENSIVE PROJECT DOCUMENTATION</w:t>
    </w:r>
    <w:r>
      <w:rPr>
        <w:color w:val="C8A84B"/>
        <w:sz w:val="18"/>
        <w:szCs w:val="18"/>
      </w:rPr>
      <w:t xml:space="preserve">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87447"/>
    <w:multiLevelType w:val="hybridMultilevel"/>
    <w:tmpl w:val="221E5C6C"/>
    <w:lvl w:ilvl="0" w:tplc="2752FC96">
      <w:start w:val="1"/>
      <w:numFmt w:val="bullet"/>
      <w:lvlText w:val="•"/>
      <w:lvlJc w:val="left"/>
      <w:pPr>
        <w:ind w:left="720" w:hanging="360"/>
      </w:pPr>
    </w:lvl>
    <w:lvl w:ilvl="1" w:tplc="90A45262">
      <w:start w:val="1"/>
      <w:numFmt w:val="bullet"/>
      <w:lvlText w:val="◦"/>
      <w:lvlJc w:val="left"/>
      <w:pPr>
        <w:ind w:left="1080" w:hanging="360"/>
      </w:pPr>
    </w:lvl>
    <w:lvl w:ilvl="2" w:tplc="D294FEBE">
      <w:numFmt w:val="decimal"/>
      <w:lvlText w:val=""/>
      <w:lvlJc w:val="left"/>
    </w:lvl>
    <w:lvl w:ilvl="3" w:tplc="47A021D8">
      <w:numFmt w:val="decimal"/>
      <w:lvlText w:val=""/>
      <w:lvlJc w:val="left"/>
    </w:lvl>
    <w:lvl w:ilvl="4" w:tplc="E69C798A">
      <w:numFmt w:val="decimal"/>
      <w:lvlText w:val=""/>
      <w:lvlJc w:val="left"/>
    </w:lvl>
    <w:lvl w:ilvl="5" w:tplc="1C206BCE">
      <w:numFmt w:val="decimal"/>
      <w:lvlText w:val=""/>
      <w:lvlJc w:val="left"/>
    </w:lvl>
    <w:lvl w:ilvl="6" w:tplc="19DED2EE">
      <w:numFmt w:val="decimal"/>
      <w:lvlText w:val=""/>
      <w:lvlJc w:val="left"/>
    </w:lvl>
    <w:lvl w:ilvl="7" w:tplc="9586B856">
      <w:numFmt w:val="decimal"/>
      <w:lvlText w:val=""/>
      <w:lvlJc w:val="left"/>
    </w:lvl>
    <w:lvl w:ilvl="8" w:tplc="41085F8A">
      <w:numFmt w:val="decimal"/>
      <w:lvlText w:val=""/>
      <w:lvlJc w:val="left"/>
    </w:lvl>
  </w:abstractNum>
  <w:abstractNum w:abstractNumId="1" w15:restartNumberingAfterBreak="0">
    <w:nsid w:val="10DC6F35"/>
    <w:multiLevelType w:val="hybridMultilevel"/>
    <w:tmpl w:val="05780890"/>
    <w:lvl w:ilvl="0" w:tplc="E862AE4C">
      <w:start w:val="1"/>
      <w:numFmt w:val="bullet"/>
      <w:lvlText w:val="●"/>
      <w:lvlJc w:val="left"/>
      <w:pPr>
        <w:ind w:left="720" w:hanging="360"/>
      </w:pPr>
    </w:lvl>
    <w:lvl w:ilvl="1" w:tplc="09F45388">
      <w:start w:val="1"/>
      <w:numFmt w:val="bullet"/>
      <w:lvlText w:val="○"/>
      <w:lvlJc w:val="left"/>
      <w:pPr>
        <w:ind w:left="1440" w:hanging="360"/>
      </w:pPr>
    </w:lvl>
    <w:lvl w:ilvl="2" w:tplc="079A08A6">
      <w:start w:val="1"/>
      <w:numFmt w:val="bullet"/>
      <w:lvlText w:val="■"/>
      <w:lvlJc w:val="left"/>
      <w:pPr>
        <w:ind w:left="2160" w:hanging="360"/>
      </w:pPr>
    </w:lvl>
    <w:lvl w:ilvl="3" w:tplc="01768C62">
      <w:start w:val="1"/>
      <w:numFmt w:val="bullet"/>
      <w:lvlText w:val="●"/>
      <w:lvlJc w:val="left"/>
      <w:pPr>
        <w:ind w:left="2880" w:hanging="360"/>
      </w:pPr>
    </w:lvl>
    <w:lvl w:ilvl="4" w:tplc="00F8836C">
      <w:start w:val="1"/>
      <w:numFmt w:val="bullet"/>
      <w:lvlText w:val="○"/>
      <w:lvlJc w:val="left"/>
      <w:pPr>
        <w:ind w:left="3600" w:hanging="360"/>
      </w:pPr>
    </w:lvl>
    <w:lvl w:ilvl="5" w:tplc="5C9E9726">
      <w:start w:val="1"/>
      <w:numFmt w:val="bullet"/>
      <w:lvlText w:val="■"/>
      <w:lvlJc w:val="left"/>
      <w:pPr>
        <w:ind w:left="4320" w:hanging="360"/>
      </w:pPr>
    </w:lvl>
    <w:lvl w:ilvl="6" w:tplc="365493EA">
      <w:start w:val="1"/>
      <w:numFmt w:val="bullet"/>
      <w:lvlText w:val="●"/>
      <w:lvlJc w:val="left"/>
      <w:pPr>
        <w:ind w:left="5040" w:hanging="360"/>
      </w:pPr>
    </w:lvl>
    <w:lvl w:ilvl="7" w:tplc="DA86E672">
      <w:start w:val="1"/>
      <w:numFmt w:val="bullet"/>
      <w:lvlText w:val="●"/>
      <w:lvlJc w:val="left"/>
      <w:pPr>
        <w:ind w:left="5760" w:hanging="360"/>
      </w:pPr>
    </w:lvl>
    <w:lvl w:ilvl="8" w:tplc="48F0AD24">
      <w:start w:val="1"/>
      <w:numFmt w:val="bullet"/>
      <w:lvlText w:val="●"/>
      <w:lvlJc w:val="left"/>
      <w:pPr>
        <w:ind w:left="6480" w:hanging="360"/>
      </w:pPr>
    </w:lvl>
  </w:abstractNum>
  <w:abstractNum w:abstractNumId="2" w15:restartNumberingAfterBreak="0">
    <w:nsid w:val="40362B20"/>
    <w:multiLevelType w:val="hybridMultilevel"/>
    <w:tmpl w:val="4BDCB7EC"/>
    <w:lvl w:ilvl="0" w:tplc="65E0BE7E">
      <w:start w:val="1"/>
      <w:numFmt w:val="decimal"/>
      <w:lvlText w:val="%1."/>
      <w:lvlJc w:val="left"/>
      <w:pPr>
        <w:ind w:left="720" w:hanging="360"/>
      </w:pPr>
    </w:lvl>
    <w:lvl w:ilvl="1" w:tplc="7BC4A4A2">
      <w:start w:val="1"/>
      <w:numFmt w:val="lowerLetter"/>
      <w:lvlText w:val="%2)"/>
      <w:lvlJc w:val="left"/>
      <w:pPr>
        <w:ind w:left="1080" w:hanging="360"/>
      </w:pPr>
    </w:lvl>
    <w:lvl w:ilvl="2" w:tplc="45704C00">
      <w:numFmt w:val="decimal"/>
      <w:lvlText w:val=""/>
      <w:lvlJc w:val="left"/>
    </w:lvl>
    <w:lvl w:ilvl="3" w:tplc="207EC966">
      <w:numFmt w:val="decimal"/>
      <w:lvlText w:val=""/>
      <w:lvlJc w:val="left"/>
    </w:lvl>
    <w:lvl w:ilvl="4" w:tplc="EA4E4AD2">
      <w:numFmt w:val="decimal"/>
      <w:lvlText w:val=""/>
      <w:lvlJc w:val="left"/>
    </w:lvl>
    <w:lvl w:ilvl="5" w:tplc="B7944A1A">
      <w:numFmt w:val="decimal"/>
      <w:lvlText w:val=""/>
      <w:lvlJc w:val="left"/>
    </w:lvl>
    <w:lvl w:ilvl="6" w:tplc="2C32BDD2">
      <w:numFmt w:val="decimal"/>
      <w:lvlText w:val=""/>
      <w:lvlJc w:val="left"/>
    </w:lvl>
    <w:lvl w:ilvl="7" w:tplc="AED49DF8">
      <w:numFmt w:val="decimal"/>
      <w:lvlText w:val=""/>
      <w:lvlJc w:val="left"/>
    </w:lvl>
    <w:lvl w:ilvl="8" w:tplc="CECE43E0">
      <w:numFmt w:val="decimal"/>
      <w:lvlText w:val=""/>
      <w:lvlJc w:val="left"/>
    </w:lvl>
  </w:abstractNum>
  <w:num w:numId="1" w16cid:durableId="2068141811">
    <w:abstractNumId w:val="1"/>
    <w:lvlOverride w:ilvl="0">
      <w:startOverride w:val="1"/>
    </w:lvlOverride>
  </w:num>
  <w:num w:numId="2" w16cid:durableId="1520503622">
    <w:abstractNumId w:val="0"/>
    <w:lvlOverride w:ilvl="0">
      <w:startOverride w:val="1"/>
    </w:lvlOverride>
  </w:num>
  <w:num w:numId="3" w16cid:durableId="19176832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516E"/>
    <w:rsid w:val="003F7DA0"/>
    <w:rsid w:val="006E7184"/>
    <w:rsid w:val="007A6C1B"/>
    <w:rsid w:val="00910C3C"/>
    <w:rsid w:val="00995734"/>
    <w:rsid w:val="00F0516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3D724"/>
  <w15:docId w15:val="{71A958FF-817A-495B-83D7-5BE7E485E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2D5A"/>
      <w:sz w:val="36"/>
      <w:szCs w:val="36"/>
    </w:rPr>
  </w:style>
  <w:style w:type="paragraph" w:styleId="Heading2">
    <w:name w:val="heading 2"/>
    <w:uiPriority w:val="9"/>
    <w:unhideWhenUsed/>
    <w:qFormat/>
    <w:pPr>
      <w:spacing w:before="280" w:after="160"/>
      <w:outlineLvl w:val="1"/>
    </w:pPr>
    <w:rPr>
      <w:b/>
      <w:bCs/>
      <w:color w:val="2E5090"/>
      <w:sz w:val="28"/>
      <w:szCs w:val="28"/>
    </w:rPr>
  </w:style>
  <w:style w:type="paragraph" w:styleId="Heading3">
    <w:name w:val="heading 3"/>
    <w:uiPriority w:val="9"/>
    <w:unhideWhenUsed/>
    <w:qFormat/>
    <w:pPr>
      <w:spacing w:before="200" w:after="120"/>
      <w:outlineLvl w:val="2"/>
    </w:pPr>
    <w:rPr>
      <w:b/>
      <w:bCs/>
      <w:color w:val="9B7B2E"/>
      <w:sz w:val="24"/>
      <w:szCs w:val="24"/>
    </w:rPr>
  </w:style>
  <w:style w:type="paragraph" w:styleId="Heading4">
    <w:name w:val="heading 4"/>
    <w:uiPriority w:val="9"/>
    <w:semiHidden/>
    <w:unhideWhenUsed/>
    <w:qFormat/>
    <w:pPr>
      <w:spacing w:before="160" w:after="100"/>
      <w:outlineLvl w:val="3"/>
    </w:pPr>
    <w:rPr>
      <w:b/>
      <w:bCs/>
      <w:color w:val="212121"/>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95734"/>
    <w:pPr>
      <w:spacing w:after="100"/>
    </w:pPr>
  </w:style>
  <w:style w:type="paragraph" w:styleId="TOC2">
    <w:name w:val="toc 2"/>
    <w:basedOn w:val="Normal"/>
    <w:next w:val="Normal"/>
    <w:autoRedefine/>
    <w:uiPriority w:val="39"/>
    <w:unhideWhenUsed/>
    <w:rsid w:val="00995734"/>
    <w:pPr>
      <w:spacing w:after="100"/>
      <w:ind w:left="220"/>
    </w:pPr>
  </w:style>
  <w:style w:type="paragraph" w:styleId="TOC3">
    <w:name w:val="toc 3"/>
    <w:basedOn w:val="Normal"/>
    <w:next w:val="Normal"/>
    <w:autoRedefine/>
    <w:uiPriority w:val="39"/>
    <w:unhideWhenUsed/>
    <w:rsid w:val="00995734"/>
    <w:pPr>
      <w:spacing w:after="100"/>
      <w:ind w:left="440"/>
    </w:pPr>
  </w:style>
  <w:style w:type="paragraph" w:styleId="TOC4">
    <w:name w:val="toc 4"/>
    <w:basedOn w:val="Normal"/>
    <w:next w:val="Normal"/>
    <w:autoRedefine/>
    <w:uiPriority w:val="39"/>
    <w:unhideWhenUsed/>
    <w:rsid w:val="00995734"/>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995734"/>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995734"/>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995734"/>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995734"/>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995734"/>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9957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213</Pages>
  <Words>58985</Words>
  <Characters>336216</Characters>
  <Application>Microsoft Office Word</Application>
  <DocSecurity>0</DocSecurity>
  <Lines>2801</Lines>
  <Paragraphs>788</Paragraphs>
  <ScaleCrop>false</ScaleCrop>
  <Company/>
  <LinksUpToDate>false</LinksUpToDate>
  <CharactersWithSpaces>394413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Pius Adewale Owolawi</cp:lastModifiedBy>
  <cp:revision>2</cp:revision>
  <dcterms:created xsi:type="dcterms:W3CDTF">2026-06-04T23:37:00Z</dcterms:created>
  <dcterms:modified xsi:type="dcterms:W3CDTF">2026-06-06T08:05:00Z</dcterms:modified>
</cp:coreProperties>
</file>