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D506B" w14:textId="3CDDC06A" w:rsidR="006F171B" w:rsidRPr="006F171B" w:rsidRDefault="006F171B" w:rsidP="006F171B">
      <w:r w:rsidRPr="006F171B">
        <w:t>You are given an integer array values where values[</w:t>
      </w:r>
      <w:proofErr w:type="spellStart"/>
      <w:r w:rsidRPr="006F171B">
        <w:t>i</w:t>
      </w:r>
      <w:proofErr w:type="spellEnd"/>
      <w:r w:rsidRPr="006F171B">
        <w:t xml:space="preserve">] </w:t>
      </w:r>
      <w:proofErr w:type="gramStart"/>
      <w:r w:rsidRPr="006F171B">
        <w:t>represents</w:t>
      </w:r>
      <w:proofErr w:type="gramEnd"/>
      <w:r w:rsidRPr="006F171B">
        <w:t xml:space="preserve"> the value of the </w:t>
      </w:r>
      <w:proofErr w:type="spellStart"/>
      <w:r w:rsidRPr="006F171B">
        <w:t>i</w:t>
      </w:r>
      <w:r w:rsidRPr="006F171B">
        <w:rPr>
          <w:vertAlign w:val="superscript"/>
        </w:rPr>
        <w:t>th</w:t>
      </w:r>
      <w:proofErr w:type="spellEnd"/>
      <w:r w:rsidRPr="006F171B">
        <w:t xml:space="preserve"> sightseeing spot. Two sightseeing </w:t>
      </w:r>
      <w:proofErr w:type="gramStart"/>
      <w:r w:rsidRPr="006F171B">
        <w:t>spots </w:t>
      </w:r>
      <w:proofErr w:type="spellStart"/>
      <w:r w:rsidRPr="006F171B">
        <w:t>i</w:t>
      </w:r>
      <w:proofErr w:type="spellEnd"/>
      <w:proofErr w:type="gramEnd"/>
      <w:r w:rsidRPr="006F171B">
        <w:t> and j have a </w:t>
      </w:r>
      <w:r w:rsidRPr="006F171B">
        <w:rPr>
          <w:b/>
          <w:bCs/>
        </w:rPr>
        <w:t>distance</w:t>
      </w:r>
      <w:r w:rsidRPr="006F171B">
        <w:t xml:space="preserve"> j - </w:t>
      </w:r>
      <w:proofErr w:type="spellStart"/>
      <w:r w:rsidRPr="006F171B">
        <w:t>i</w:t>
      </w:r>
      <w:proofErr w:type="spellEnd"/>
      <w:r w:rsidRPr="006F171B">
        <w:t> between them.</w:t>
      </w:r>
    </w:p>
    <w:p w14:paraId="4AA3054B" w14:textId="77777777" w:rsidR="006F171B" w:rsidRPr="006F171B" w:rsidRDefault="006F171B" w:rsidP="006F171B">
      <w:r w:rsidRPr="006F171B">
        <w:t>The score of a pair (</w:t>
      </w:r>
      <w:proofErr w:type="spellStart"/>
      <w:r w:rsidRPr="006F171B">
        <w:t>i</w:t>
      </w:r>
      <w:proofErr w:type="spellEnd"/>
      <w:r w:rsidRPr="006F171B">
        <w:t xml:space="preserve"> &lt; j) of sightseeing spots is values[</w:t>
      </w:r>
      <w:proofErr w:type="spellStart"/>
      <w:r w:rsidRPr="006F171B">
        <w:t>i</w:t>
      </w:r>
      <w:proofErr w:type="spellEnd"/>
      <w:r w:rsidRPr="006F171B">
        <w:t xml:space="preserve">] + values[j] + </w:t>
      </w:r>
      <w:proofErr w:type="spellStart"/>
      <w:r w:rsidRPr="006F171B">
        <w:t>i</w:t>
      </w:r>
      <w:proofErr w:type="spellEnd"/>
      <w:r w:rsidRPr="006F171B">
        <w:t xml:space="preserve"> - j: the sum of the values of the sightseeing spots, minus the distance between them.</w:t>
      </w:r>
    </w:p>
    <w:p w14:paraId="34F610A8" w14:textId="1A8008C9" w:rsidR="006F171B" w:rsidRPr="006F171B" w:rsidRDefault="006F171B" w:rsidP="006F171B">
      <w:r w:rsidRPr="006F171B">
        <w:t>Return </w:t>
      </w:r>
      <w:r w:rsidRPr="006F171B">
        <w:rPr>
          <w:i/>
          <w:iCs/>
        </w:rPr>
        <w:t>the maximum score of a pair of sightseeing spots</w:t>
      </w:r>
      <w:r w:rsidRPr="006F171B">
        <w:t>.</w:t>
      </w:r>
    </w:p>
    <w:p w14:paraId="5EE9DB84" w14:textId="77777777" w:rsidR="006F171B" w:rsidRPr="006F171B" w:rsidRDefault="006F171B" w:rsidP="006F171B">
      <w:r w:rsidRPr="006F171B">
        <w:rPr>
          <w:b/>
          <w:bCs/>
        </w:rPr>
        <w:t>Example 1:</w:t>
      </w:r>
    </w:p>
    <w:p w14:paraId="4C9732AA" w14:textId="77777777" w:rsidR="006F171B" w:rsidRPr="006F171B" w:rsidRDefault="006F171B" w:rsidP="006F171B">
      <w:r w:rsidRPr="006F171B">
        <w:rPr>
          <w:b/>
          <w:bCs/>
        </w:rPr>
        <w:t>Input:</w:t>
      </w:r>
      <w:r w:rsidRPr="006F171B">
        <w:t xml:space="preserve"> values = [8,1,5,2,6]</w:t>
      </w:r>
    </w:p>
    <w:p w14:paraId="5F7F8A2F" w14:textId="77777777" w:rsidR="006F171B" w:rsidRPr="006F171B" w:rsidRDefault="006F171B" w:rsidP="006F171B">
      <w:r w:rsidRPr="006F171B">
        <w:rPr>
          <w:b/>
          <w:bCs/>
        </w:rPr>
        <w:t>Output:</w:t>
      </w:r>
      <w:r w:rsidRPr="006F171B">
        <w:t xml:space="preserve"> 11</w:t>
      </w:r>
    </w:p>
    <w:p w14:paraId="3AE51287" w14:textId="77777777" w:rsidR="006F171B" w:rsidRPr="006F171B" w:rsidRDefault="006F171B" w:rsidP="006F171B">
      <w:r w:rsidRPr="006F171B">
        <w:rPr>
          <w:b/>
          <w:bCs/>
        </w:rPr>
        <w:t>Explanation:</w:t>
      </w:r>
      <w:r w:rsidRPr="006F171B">
        <w:t xml:space="preserve"> </w:t>
      </w:r>
      <w:proofErr w:type="spellStart"/>
      <w:r w:rsidRPr="006F171B">
        <w:t>i</w:t>
      </w:r>
      <w:proofErr w:type="spellEnd"/>
      <w:r w:rsidRPr="006F171B">
        <w:t xml:space="preserve"> = 0, j = 2, values[</w:t>
      </w:r>
      <w:proofErr w:type="spellStart"/>
      <w:r w:rsidRPr="006F171B">
        <w:t>i</w:t>
      </w:r>
      <w:proofErr w:type="spellEnd"/>
      <w:r w:rsidRPr="006F171B">
        <w:t xml:space="preserve">] + values[j] + </w:t>
      </w:r>
      <w:proofErr w:type="spellStart"/>
      <w:r w:rsidRPr="006F171B">
        <w:t>i</w:t>
      </w:r>
      <w:proofErr w:type="spellEnd"/>
      <w:r w:rsidRPr="006F171B">
        <w:t xml:space="preserve"> - j = 8 + 5 + 0 - 2 = 11</w:t>
      </w:r>
    </w:p>
    <w:p w14:paraId="01049CA3" w14:textId="77777777" w:rsidR="006F171B" w:rsidRPr="006F171B" w:rsidRDefault="006F171B" w:rsidP="006F171B">
      <w:r w:rsidRPr="006F171B">
        <w:rPr>
          <w:b/>
          <w:bCs/>
        </w:rPr>
        <w:t>Example 2:</w:t>
      </w:r>
    </w:p>
    <w:p w14:paraId="28F9D9A8" w14:textId="77777777" w:rsidR="006F171B" w:rsidRPr="006F171B" w:rsidRDefault="006F171B" w:rsidP="006F171B">
      <w:r w:rsidRPr="006F171B">
        <w:rPr>
          <w:b/>
          <w:bCs/>
        </w:rPr>
        <w:t>Input:</w:t>
      </w:r>
      <w:r w:rsidRPr="006F171B">
        <w:t xml:space="preserve"> values = [1,2]</w:t>
      </w:r>
    </w:p>
    <w:p w14:paraId="141FBD9A" w14:textId="77777777" w:rsidR="006F171B" w:rsidRDefault="006F171B" w:rsidP="006F171B">
      <w:r w:rsidRPr="006F171B">
        <w:rPr>
          <w:b/>
          <w:bCs/>
        </w:rPr>
        <w:t>Output:</w:t>
      </w:r>
      <w:r w:rsidRPr="006F171B">
        <w:t xml:space="preserve"> 2</w:t>
      </w:r>
    </w:p>
    <w:p w14:paraId="2BF41B33" w14:textId="77777777" w:rsidR="003E0235" w:rsidRDefault="001F5DDE">
      <w:pPr>
        <w:rPr>
          <w:rFonts w:eastAsiaTheme="minorEastAsia"/>
          <w:color w:val="4472C4" w:themeColor="accent1"/>
        </w:rPr>
      </w:pPr>
      <w:r>
        <w:rPr>
          <w:color w:val="4472C4" w:themeColor="accent1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s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i</m:t>
            </m:r>
          </m:sub>
        </m:sSub>
      </m:oMath>
      <w:r>
        <w:rPr>
          <w:rFonts w:eastAsiaTheme="minorEastAsia"/>
          <w:color w:val="4472C4" w:themeColor="accent1"/>
        </w:rPr>
        <w:t xml:space="preserve"> denote the maximal score among the values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,….,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n-1</m:t>
            </m:r>
          </m:sub>
        </m:sSub>
      </m:oMath>
      <w:r>
        <w:rPr>
          <w:rFonts w:eastAsiaTheme="minorEastAsia"/>
          <w:color w:val="4472C4" w:themeColor="accent1"/>
        </w:rPr>
        <w:t>.</w:t>
      </w:r>
      <w:r w:rsidR="00EC4AD0">
        <w:rPr>
          <w:rFonts w:eastAsiaTheme="minorEastAsia"/>
          <w:color w:val="4472C4" w:themeColor="accent1"/>
        </w:rPr>
        <w:t xml:space="preserve"> </w:t>
      </w:r>
      <w:r w:rsidR="00A9543B">
        <w:rPr>
          <w:rFonts w:eastAsiaTheme="minorEastAsia"/>
          <w:color w:val="4472C4" w:themeColor="accent1"/>
        </w:rPr>
        <w:t>In the simplest case,</w:t>
      </w:r>
      <w:r w:rsidR="00EC4AD0">
        <w:rPr>
          <w:rFonts w:eastAsiaTheme="minorEastAsia"/>
          <w:color w:val="4472C4" w:themeColor="accen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n-2</m:t>
            </m:r>
          </m:sub>
        </m:sSub>
      </m:oMath>
      <w:r w:rsidR="003E0235">
        <w:rPr>
          <w:rFonts w:eastAsiaTheme="minorEastAsia"/>
          <w:color w:val="4472C4" w:themeColor="accent1"/>
        </w:rPr>
        <w:t xml:space="preserve"> is the maximal score over the last two elements</w:t>
      </w:r>
      <w:r w:rsidR="00EC4AD0">
        <w:rPr>
          <w:rFonts w:eastAsiaTheme="minorEastAsia"/>
          <w:color w:val="4472C4" w:themeColor="accen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n-2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n-1</m:t>
            </m:r>
          </m:sub>
        </m:sSub>
      </m:oMath>
      <w:r w:rsidR="00EC4AD0">
        <w:rPr>
          <w:rFonts w:eastAsiaTheme="minorEastAsia"/>
          <w:color w:val="4472C4" w:themeColor="accent1"/>
        </w:rPr>
        <w:t>, and so</w:t>
      </w:r>
      <w:r>
        <w:rPr>
          <w:rFonts w:eastAsiaTheme="minorEastAsia"/>
          <w:color w:val="4472C4" w:themeColor="accent1"/>
        </w:rPr>
        <w:t xml:space="preserve"> we </w:t>
      </w:r>
      <w:r w:rsidR="00DB6F8C">
        <w:rPr>
          <w:rFonts w:eastAsiaTheme="minorEastAsia"/>
          <w:color w:val="4472C4" w:themeColor="accent1"/>
        </w:rPr>
        <w:t xml:space="preserve">must </w:t>
      </w:r>
      <w:r>
        <w:rPr>
          <w:rFonts w:eastAsiaTheme="minorEastAsia"/>
          <w:color w:val="4472C4" w:themeColor="accent1"/>
        </w:rPr>
        <w:t xml:space="preserve">have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n-2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n-2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n-1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-1</m:t>
        </m:r>
      </m:oMath>
      <w:r>
        <w:rPr>
          <w:rFonts w:eastAsiaTheme="minorEastAsia"/>
          <w:color w:val="4472C4" w:themeColor="accent1"/>
        </w:rPr>
        <w:t>.</w:t>
      </w:r>
    </w:p>
    <w:p w14:paraId="4AD6AF91" w14:textId="4DA8DDE6" w:rsidR="0026400F" w:rsidRDefault="001F5DDE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 xml:space="preserve">For </w:t>
      </w:r>
      <m:oMath>
        <m:r>
          <w:rPr>
            <w:rFonts w:ascii="Cambria Math" w:eastAsiaTheme="minorEastAsia" w:hAnsi="Cambria Math"/>
            <w:color w:val="4472C4" w:themeColor="accent1"/>
          </w:rPr>
          <m:t>i&lt;n-2</m:t>
        </m:r>
      </m:oMath>
      <w:r>
        <w:rPr>
          <w:rFonts w:eastAsiaTheme="minorEastAsia"/>
          <w:color w:val="4472C4" w:themeColor="accent1"/>
        </w:rPr>
        <w:t xml:space="preserve">, we </w:t>
      </w:r>
      <w:r w:rsidR="009571B9">
        <w:rPr>
          <w:rFonts w:eastAsiaTheme="minorEastAsia"/>
          <w:color w:val="4472C4" w:themeColor="accent1"/>
        </w:rPr>
        <w:t xml:space="preserve">claim </w:t>
      </w:r>
      <w:r>
        <w:rPr>
          <w:rFonts w:eastAsiaTheme="minorEastAsia"/>
          <w:color w:val="4472C4" w:themeColor="accent1"/>
        </w:rPr>
        <w:t>the recursion</w:t>
      </w:r>
    </w:p>
    <w:p w14:paraId="661734DA" w14:textId="77777777" w:rsidR="00801A77" w:rsidRDefault="00000000">
      <w:pPr>
        <w:rPr>
          <w:rFonts w:eastAsiaTheme="minorEastAsia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s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</m:sub>
          </m:sSub>
          <m:r>
            <w:rPr>
              <w:rFonts w:ascii="Cambria Math" w:hAnsi="Cambria Math"/>
              <w:color w:val="4472C4" w:themeColor="accent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j&gt;i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+i-j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6C902DC8" w14:textId="4449F451" w:rsidR="00915B06" w:rsidRDefault="008E5DD3">
      <w:pPr>
        <w:rPr>
          <w:rFonts w:eastAsiaTheme="minorEastAsia"/>
          <w:color w:val="4472C4" w:themeColor="accent1"/>
        </w:rPr>
      </w:pPr>
      <w:r>
        <w:rPr>
          <w:color w:val="4472C4" w:themeColor="accent1"/>
        </w:rPr>
        <w:t>This recursion</w:t>
      </w:r>
      <w:r w:rsidR="00FE7D97">
        <w:rPr>
          <w:color w:val="4472C4" w:themeColor="accent1"/>
        </w:rPr>
        <w:t xml:space="preserve"> may be explained as follows: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s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i+1</m:t>
            </m:r>
          </m:sub>
        </m:sSub>
      </m:oMath>
      <w:r w:rsidR="00AB65D0">
        <w:rPr>
          <w:rFonts w:eastAsiaTheme="minorEastAsia"/>
          <w:color w:val="4472C4" w:themeColor="accent1"/>
        </w:rPr>
        <w:t xml:space="preserve"> represents the </w:t>
      </w:r>
      <w:r w:rsidR="00CF4F94">
        <w:rPr>
          <w:rFonts w:eastAsiaTheme="minorEastAsia"/>
          <w:color w:val="4472C4" w:themeColor="accent1"/>
        </w:rPr>
        <w:t>maximal</w:t>
      </w:r>
      <w:r w:rsidR="00AB65D0">
        <w:rPr>
          <w:rFonts w:eastAsiaTheme="minorEastAsia"/>
          <w:color w:val="4472C4" w:themeColor="accent1"/>
        </w:rPr>
        <w:t xml:space="preserve"> score among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i+1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n-1</m:t>
            </m:r>
          </m:sub>
        </m:sSub>
      </m:oMath>
      <w:r w:rsidR="00AB65D0">
        <w:rPr>
          <w:rFonts w:eastAsiaTheme="minorEastAsia"/>
          <w:color w:val="4472C4" w:themeColor="accent1"/>
        </w:rPr>
        <w:t>.</w:t>
      </w:r>
      <w:r w:rsidR="00FD7D09">
        <w:rPr>
          <w:rFonts w:eastAsiaTheme="minorEastAsia"/>
          <w:color w:val="4472C4" w:themeColor="accent1"/>
        </w:rPr>
        <w:t xml:space="preserve"> When we prepend the term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i</m:t>
            </m:r>
          </m:sub>
        </m:sSub>
      </m:oMath>
      <w:r w:rsidR="00FD7D09">
        <w:rPr>
          <w:rFonts w:eastAsiaTheme="minorEastAsia"/>
          <w:color w:val="4472C4" w:themeColor="accent1"/>
        </w:rPr>
        <w:t xml:space="preserve"> onto this </w:t>
      </w:r>
      <w:r w:rsidR="001122C9">
        <w:rPr>
          <w:rFonts w:eastAsiaTheme="minorEastAsia"/>
          <w:color w:val="4472C4" w:themeColor="accent1"/>
        </w:rPr>
        <w:t>list</w:t>
      </w:r>
      <w:r w:rsidR="00FD7D09">
        <w:rPr>
          <w:rFonts w:eastAsiaTheme="minorEastAsia"/>
          <w:color w:val="4472C4" w:themeColor="accent1"/>
        </w:rPr>
        <w:t xml:space="preserve">, we </w:t>
      </w:r>
      <w:r w:rsidR="00B24479">
        <w:rPr>
          <w:rFonts w:eastAsiaTheme="minorEastAsia"/>
          <w:color w:val="4472C4" w:themeColor="accent1"/>
        </w:rPr>
        <w:t xml:space="preserve">must </w:t>
      </w:r>
      <w:r w:rsidR="00FD7D09">
        <w:rPr>
          <w:rFonts w:eastAsiaTheme="minorEastAsia"/>
          <w:color w:val="4472C4" w:themeColor="accent1"/>
        </w:rPr>
        <w:t xml:space="preserve">ask whether the </w:t>
      </w:r>
      <w:r w:rsidR="00CF4F94">
        <w:rPr>
          <w:rFonts w:eastAsiaTheme="minorEastAsia"/>
          <w:color w:val="4472C4" w:themeColor="accent1"/>
        </w:rPr>
        <w:t>maximal</w:t>
      </w:r>
      <w:r w:rsidR="00FD7D09">
        <w:rPr>
          <w:rFonts w:eastAsiaTheme="minorEastAsia"/>
          <w:color w:val="4472C4" w:themeColor="accent1"/>
        </w:rPr>
        <w:t xml:space="preserve"> pair has changed.</w:t>
      </w:r>
      <w:r w:rsidR="00F00283">
        <w:rPr>
          <w:rFonts w:eastAsiaTheme="minorEastAsia"/>
          <w:color w:val="4472C4" w:themeColor="accent1"/>
        </w:rPr>
        <w:t xml:space="preserve"> </w:t>
      </w:r>
      <w:r w:rsidR="00FD7D09">
        <w:rPr>
          <w:rFonts w:eastAsiaTheme="minorEastAsia"/>
          <w:color w:val="4472C4" w:themeColor="accent1"/>
        </w:rPr>
        <w:t xml:space="preserve">If it has, then the new pair is </w:t>
      </w:r>
      <m:oMath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i</m:t>
                </m:r>
              </m:sub>
            </m:sSub>
            <m:r>
              <w:rPr>
                <w:rFonts w:ascii="Cambria Math" w:hAnsi="Cambria Math"/>
                <w:color w:val="4472C4" w:themeColor="accen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color w:val="4472C4" w:themeColor="accent1"/>
              </w:rPr>
            </m:ctrlPr>
          </m:e>
        </m:d>
      </m:oMath>
      <w:r w:rsidR="00FD7D09">
        <w:rPr>
          <w:rFonts w:eastAsiaTheme="minorEastAsia"/>
          <w:color w:val="4472C4" w:themeColor="accent1"/>
        </w:rPr>
        <w:t xml:space="preserve"> for some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j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color w:val="4472C4" w:themeColor="accent1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n-1</m:t>
                </m:r>
              </m:sub>
            </m:sSub>
          </m:e>
        </m:d>
      </m:oMath>
      <w:r w:rsidR="00FD7D09">
        <w:rPr>
          <w:rFonts w:eastAsiaTheme="minorEastAsia"/>
          <w:color w:val="4472C4" w:themeColor="accent1"/>
        </w:rPr>
        <w:t xml:space="preserve">, and the new </w:t>
      </w:r>
      <w:r w:rsidR="00CF4F94">
        <w:rPr>
          <w:rFonts w:eastAsiaTheme="minorEastAsia"/>
          <w:color w:val="4472C4" w:themeColor="accent1"/>
        </w:rPr>
        <w:t>maximal</w:t>
      </w:r>
      <w:r w:rsidR="00FD7D09">
        <w:rPr>
          <w:rFonts w:eastAsiaTheme="minorEastAsia"/>
          <w:color w:val="4472C4" w:themeColor="accent1"/>
        </w:rPr>
        <w:t xml:space="preserve"> </w:t>
      </w:r>
      <w:r w:rsidR="00CF4F94">
        <w:rPr>
          <w:rFonts w:eastAsiaTheme="minorEastAsia"/>
          <w:color w:val="4472C4" w:themeColor="accent1"/>
        </w:rPr>
        <w:t>score</w:t>
      </w:r>
      <w:r w:rsidR="00FD7D09">
        <w:rPr>
          <w:rFonts w:eastAsiaTheme="minorEastAsia"/>
          <w:color w:val="4472C4" w:themeColor="accent1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s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i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i</m:t>
            </m:r>
          </m:sub>
        </m:sSub>
        <m:r>
          <w:rPr>
            <w:rFonts w:ascii="Cambria Math" w:hAnsi="Cambria Math"/>
            <w:color w:val="4472C4" w:themeColor="accent1"/>
          </w:rPr>
          <m:t>+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j</m:t>
            </m:r>
          </m:sub>
        </m:sSub>
        <m:r>
          <w:rPr>
            <w:rFonts w:ascii="Cambria Math" w:hAnsi="Cambria Math"/>
            <w:color w:val="4472C4" w:themeColor="accent1"/>
          </w:rPr>
          <m:t>+i-j</m:t>
        </m:r>
      </m:oMath>
      <w:r w:rsidR="00FD7D09">
        <w:rPr>
          <w:rFonts w:eastAsiaTheme="minorEastAsia"/>
          <w:color w:val="4472C4" w:themeColor="accent1"/>
        </w:rPr>
        <w:t xml:space="preserve">. If it has not, then the </w:t>
      </w:r>
      <w:r w:rsidR="00CF4F94">
        <w:rPr>
          <w:rFonts w:eastAsiaTheme="minorEastAsia"/>
          <w:color w:val="4472C4" w:themeColor="accent1"/>
        </w:rPr>
        <w:t>maximal</w:t>
      </w:r>
      <w:r w:rsidR="00FD7D09">
        <w:rPr>
          <w:rFonts w:eastAsiaTheme="minorEastAsia"/>
          <w:color w:val="4472C4" w:themeColor="accent1"/>
        </w:rPr>
        <w:t xml:space="preserve"> pair still resides within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color w:val="4472C4" w:themeColor="accent1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</w:rPr>
                  <m:t>n-1</m:t>
                </m:r>
              </m:sub>
            </m:sSub>
          </m:e>
        </m:d>
      </m:oMath>
      <w:r w:rsidR="00FD7D09">
        <w:rPr>
          <w:rFonts w:eastAsiaTheme="minorEastAsia"/>
          <w:color w:val="4472C4" w:themeColor="accent1"/>
        </w:rPr>
        <w:t xml:space="preserve"> and we have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s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i</m:t>
            </m:r>
          </m:sub>
        </m:sSub>
        <m:r>
          <w:rPr>
            <w:rFonts w:ascii="Cambria Math" w:hAnsi="Cambria Math"/>
            <w:color w:val="4472C4" w:themeColor="accent1"/>
          </w:rPr>
          <m:t>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s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i+1</m:t>
            </m:r>
          </m:sub>
        </m:sSub>
      </m:oMath>
      <w:r w:rsidR="00FD7D09">
        <w:rPr>
          <w:rFonts w:eastAsiaTheme="minorEastAsia"/>
          <w:color w:val="4472C4" w:themeColor="accent1"/>
        </w:rPr>
        <w:t>.</w:t>
      </w:r>
    </w:p>
    <w:p w14:paraId="0ED0A541" w14:textId="6B997F2B" w:rsidR="00B559D3" w:rsidRDefault="00770959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 xml:space="preserve">The maximal score among all the values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0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n-1</m:t>
            </m:r>
          </m:sub>
        </m:sSub>
      </m:oMath>
      <w:r w:rsidR="002B23A7">
        <w:rPr>
          <w:rFonts w:eastAsiaTheme="minorEastAsia"/>
          <w:color w:val="4472C4" w:themeColor="accent1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0</m:t>
            </m:r>
          </m:sub>
        </m:sSub>
      </m:oMath>
      <w:r w:rsidR="002B23A7">
        <w:rPr>
          <w:rFonts w:eastAsiaTheme="minorEastAsia"/>
          <w:color w:val="4472C4" w:themeColor="accent1"/>
        </w:rPr>
        <w:t xml:space="preserve">. </w:t>
      </w:r>
      <w:r w:rsidR="00A9543B">
        <w:rPr>
          <w:rFonts w:eastAsiaTheme="minorEastAsia"/>
          <w:color w:val="4472C4" w:themeColor="accent1"/>
        </w:rPr>
        <w:t xml:space="preserve">The above </w:t>
      </w:r>
      <w:r w:rsidR="00FE7DB7">
        <w:rPr>
          <w:rFonts w:eastAsiaTheme="minorEastAsia"/>
          <w:color w:val="4472C4" w:themeColor="accent1"/>
        </w:rPr>
        <w:t>idea</w:t>
      </w:r>
      <w:r w:rsidR="00A9543B">
        <w:rPr>
          <w:rFonts w:eastAsiaTheme="minorEastAsia"/>
          <w:color w:val="4472C4" w:themeColor="accent1"/>
        </w:rPr>
        <w:t xml:space="preserve"> may be coded </w:t>
      </w:r>
      <w:r>
        <w:rPr>
          <w:rFonts w:eastAsiaTheme="minorEastAsia"/>
          <w:color w:val="4472C4" w:themeColor="accent1"/>
        </w:rPr>
        <w:t xml:space="preserve">naively </w:t>
      </w:r>
      <w:r w:rsidR="00F00283">
        <w:rPr>
          <w:rFonts w:eastAsiaTheme="minorEastAsia"/>
          <w:color w:val="4472C4" w:themeColor="accent1"/>
        </w:rPr>
        <w:t>as</w:t>
      </w:r>
    </w:p>
    <w:p w14:paraId="424EDE4E" w14:textId="77777777" w:rsidR="00B21A19" w:rsidRPr="00B21A19" w:rsidRDefault="00B21A19" w:rsidP="00B21A1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21A1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21A1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6B32815" w14:textId="77777777" w:rsidR="00B21A19" w:rsidRPr="00B21A19" w:rsidRDefault="00B21A19" w:rsidP="00B21A1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21A1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21A1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maxScoreSightseeingPair</w:t>
      </w:r>
      <w:proofErr w:type="spellEnd"/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21A1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21A1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values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B21A1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-&gt; </w:t>
      </w:r>
      <w:r w:rsidRPr="00B21A1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2158DFE" w14:textId="77777777" w:rsidR="00B21A19" w:rsidRPr="00B21A19" w:rsidRDefault="00B21A19" w:rsidP="00B21A1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 = </w:t>
      </w:r>
      <w:proofErr w:type="spellStart"/>
      <w:r w:rsidRPr="00B21A1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(values)</w:t>
      </w:r>
    </w:p>
    <w:p w14:paraId="0FF4ED04" w14:textId="77777777" w:rsidR="00B21A19" w:rsidRPr="00B21A19" w:rsidRDefault="00B21A19" w:rsidP="00B21A1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B21A1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@cache</w:t>
      </w:r>
      <w:proofErr w:type="gramEnd"/>
    </w:p>
    <w:p w14:paraId="42357E95" w14:textId="77777777" w:rsidR="00B21A19" w:rsidRPr="00B21A19" w:rsidRDefault="00B21A19" w:rsidP="00B21A1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21A1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21A1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21A1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): </w:t>
      </w:r>
      <w:r w:rsidRPr="00B21A1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B21A1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best score in values[</w:t>
      </w:r>
      <w:proofErr w:type="spellStart"/>
      <w:r w:rsidRPr="00B21A1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21A1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],...</w:t>
      </w:r>
      <w:proofErr w:type="gramEnd"/>
      <w:r w:rsidRPr="00B21A1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,values[n-1]</w:t>
      </w:r>
    </w:p>
    <w:p w14:paraId="1945F997" w14:textId="77777777" w:rsidR="00B21A19" w:rsidRPr="00B21A19" w:rsidRDefault="00B21A19" w:rsidP="00B21A1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21A1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 n-</w:t>
      </w:r>
      <w:r w:rsidRPr="00B21A1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C84D911" w14:textId="77777777" w:rsidR="00B21A19" w:rsidRPr="00B21A19" w:rsidRDefault="00B21A19" w:rsidP="00B21A1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B21A1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values[n-</w:t>
      </w:r>
      <w:r w:rsidRPr="00B21A1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 values[n-</w:t>
      </w:r>
      <w:r w:rsidRPr="00B21A1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B21A1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7F883864" w14:textId="77777777" w:rsidR="00B21A19" w:rsidRPr="00B21A19" w:rsidRDefault="00B21A19" w:rsidP="00B21A1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</w:p>
    <w:p w14:paraId="27E83EA7" w14:textId="77777777" w:rsidR="00B21A19" w:rsidRPr="00B21A19" w:rsidRDefault="00B21A19" w:rsidP="00B21A1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21A1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21A1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(s(i+</w:t>
      </w:r>
      <w:r w:rsidRPr="00B21A1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), </w:t>
      </w:r>
      <w:r w:rsidRPr="00B21A1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(values[</w:t>
      </w:r>
      <w:proofErr w:type="spellStart"/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 values[j] + </w:t>
      </w:r>
      <w:proofErr w:type="spellStart"/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j </w:t>
      </w:r>
      <w:r w:rsidRPr="00B21A1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</w:t>
      </w:r>
      <w:r w:rsidRPr="00B21A1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21A1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(i+</w:t>
      </w:r>
      <w:proofErr w:type="gramStart"/>
      <w:r w:rsidRPr="00B21A1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,n</w:t>
      </w:r>
      <w:proofErr w:type="gramEnd"/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)))</w:t>
      </w:r>
    </w:p>
    <w:p w14:paraId="13B85CEB" w14:textId="77777777" w:rsidR="00B21A19" w:rsidRPr="00B21A19" w:rsidRDefault="00B21A19" w:rsidP="00B21A1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22D16B74" w14:textId="77777777" w:rsidR="00B21A19" w:rsidRPr="00B21A19" w:rsidRDefault="00B21A19" w:rsidP="00B21A19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21A1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s(</w:t>
      </w:r>
      <w:proofErr w:type="gramEnd"/>
      <w:r w:rsidRPr="00B21A1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21A1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F9C285E" w14:textId="30626CDD" w:rsidR="002206D6" w:rsidRDefault="00F00283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 xml:space="preserve">However, this algorithm </w:t>
      </w:r>
      <w:r w:rsidR="002206D6">
        <w:rPr>
          <w:rFonts w:eastAsiaTheme="minorEastAsia"/>
          <w:color w:val="4472C4" w:themeColor="accent1"/>
        </w:rPr>
        <w:t>has</w:t>
      </w:r>
      <w:r>
        <w:rPr>
          <w:rFonts w:eastAsiaTheme="minorEastAsia"/>
          <w:color w:val="4472C4" w:themeColor="accent1"/>
        </w:rPr>
        <w:t xml:space="preserve"> </w:t>
      </w:r>
      <m:oMath>
        <m:r>
          <w:rPr>
            <w:rFonts w:ascii="Cambria Math" w:eastAsiaTheme="minorEastAsia" w:hAnsi="Cambria Math"/>
            <w:color w:val="4472C4" w:themeColor="accent1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4472C4" w:themeColor="accent1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4472C4" w:themeColor="accent1"/>
                  </w:rPr>
                  <m:t>2</m:t>
                </m:r>
              </m:sup>
            </m:sSup>
          </m:e>
        </m:d>
      </m:oMath>
      <w:r>
        <w:rPr>
          <w:rFonts w:eastAsiaTheme="minorEastAsia"/>
          <w:color w:val="4472C4" w:themeColor="accent1"/>
        </w:rPr>
        <w:t xml:space="preserve"> time complexity because of the maximum over </w:t>
      </w:r>
      <m:oMath>
        <m:r>
          <w:rPr>
            <w:rFonts w:ascii="Cambria Math" w:eastAsiaTheme="minorEastAsia" w:hAnsi="Cambria Math"/>
            <w:color w:val="4472C4" w:themeColor="accent1"/>
          </w:rPr>
          <m:t>j</m:t>
        </m:r>
      </m:oMath>
      <w:r>
        <w:rPr>
          <w:rFonts w:eastAsiaTheme="minorEastAsia"/>
          <w:color w:val="4472C4" w:themeColor="accent1"/>
        </w:rPr>
        <w:t>.</w:t>
      </w:r>
    </w:p>
    <w:p w14:paraId="5F116506" w14:textId="553E2173" w:rsidR="00F00283" w:rsidRDefault="001C7306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lastRenderedPageBreak/>
        <w:t>We can resolve this with a trick. Write</w:t>
      </w:r>
    </w:p>
    <w:p w14:paraId="1EB4473E" w14:textId="2DCB690D" w:rsidR="00F00283" w:rsidRPr="00F00283" w:rsidRDefault="00000000">
      <w:pPr>
        <w:rPr>
          <w:rFonts w:eastAsiaTheme="minorEastAsia"/>
          <w:color w:val="4472C4" w:themeColor="accent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4472C4" w:themeColor="accent1"/>
                    </w:rPr>
                    <m:t>j&gt;i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+i-j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v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</m:sub>
          </m:sSub>
          <m:r>
            <w:rPr>
              <w:rFonts w:ascii="Cambria Math" w:hAnsi="Cambria Math"/>
              <w:color w:val="4472C4" w:themeColor="accent1"/>
            </w:rPr>
            <m:t>+i+</m:t>
          </m:r>
          <m:func>
            <m:func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4472C4" w:themeColor="accent1"/>
                    </w:rPr>
                    <m:t>j&gt;i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-j</m:t>
                  </m:r>
                </m:e>
              </m:d>
            </m:e>
          </m:func>
        </m:oMath>
      </m:oMathPara>
    </w:p>
    <w:p w14:paraId="15228B3E" w14:textId="7AE819F0" w:rsidR="00F00283" w:rsidRDefault="002206D6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 xml:space="preserve">If we </w:t>
      </w:r>
      <w:r w:rsidR="00F00283">
        <w:rPr>
          <w:rFonts w:eastAsiaTheme="minorEastAsia"/>
          <w:color w:val="4472C4" w:themeColor="accent1"/>
        </w:rPr>
        <w:t xml:space="preserve">define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i</m:t>
            </m:r>
          </m:sub>
        </m:sSub>
        <m:r>
          <w:rPr>
            <w:rFonts w:ascii="Cambria Math" w:eastAsiaTheme="minorEastAsia" w:hAnsi="Cambria Math"/>
            <w:color w:val="4472C4" w:themeColor="accent1"/>
          </w:rPr>
          <m:t>=</m:t>
        </m:r>
        <m:func>
          <m:funcPr>
            <m:ctrlPr>
              <w:rPr>
                <w:rFonts w:ascii="Cambria Math" w:hAnsi="Cambria Math"/>
                <w:i/>
                <w:color w:val="4472C4" w:themeColor="accent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4472C4" w:themeColor="accen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4472C4" w:themeColor="accent1"/>
                  </w:rPr>
                  <m:t>j&gt;i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</w:rPr>
                  <m:t>-j</m:t>
                </m:r>
              </m:e>
            </m:d>
          </m:e>
        </m:func>
      </m:oMath>
      <w:r w:rsidR="00F00283">
        <w:rPr>
          <w:rFonts w:eastAsiaTheme="minorEastAsia"/>
          <w:color w:val="4472C4" w:themeColor="accent1"/>
        </w:rPr>
        <w:t xml:space="preserve">, </w:t>
      </w:r>
      <w:r>
        <w:rPr>
          <w:rFonts w:eastAsiaTheme="minorEastAsia"/>
          <w:color w:val="4472C4" w:themeColor="accent1"/>
        </w:rPr>
        <w:t>then we have the pair of recursions</w:t>
      </w:r>
    </w:p>
    <w:p w14:paraId="4C939E48" w14:textId="7F6B12DF" w:rsidR="002206D6" w:rsidRPr="002206D6" w:rsidRDefault="00000000">
      <w:pPr>
        <w:rPr>
          <w:rFonts w:eastAsiaTheme="minorEastAsia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s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  <w:color w:val="4472C4" w:themeColor="accent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+i+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i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4472C4" w:themeColor="accen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-i</m:t>
                  </m:r>
                </m:e>
              </m:d>
            </m:e>
          </m:func>
        </m:oMath>
      </m:oMathPara>
    </w:p>
    <w:p w14:paraId="6285A3DE" w14:textId="6A993B41" w:rsidR="002206D6" w:rsidRDefault="002206D6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>with the boundary conditions</w:t>
      </w:r>
    </w:p>
    <w:p w14:paraId="7F0DC6B3" w14:textId="7FD4DEC5" w:rsidR="00A964D3" w:rsidRPr="00A964D3" w:rsidRDefault="00000000" w:rsidP="00316712">
      <w:pPr>
        <w:rPr>
          <w:rFonts w:eastAsiaTheme="minorEastAsia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s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n-2</m:t>
              </m:r>
            </m:sub>
          </m:sSub>
          <m:r>
            <m:rPr>
              <m:aln/>
            </m:rPr>
            <w:rPr>
              <w:rFonts w:ascii="Cambria Math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n-2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n-1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-1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n-1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n-1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n-1</m:t>
              </m:r>
            </m:e>
          </m:d>
        </m:oMath>
      </m:oMathPara>
    </w:p>
    <w:p w14:paraId="7A9EBC80" w14:textId="3098C519" w:rsidR="00A964D3" w:rsidRDefault="00A964D3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>With these considerations in mind</w:t>
      </w:r>
      <w:r w:rsidR="00316712">
        <w:rPr>
          <w:rFonts w:eastAsiaTheme="minorEastAsia"/>
          <w:color w:val="4472C4" w:themeColor="accent1"/>
        </w:rPr>
        <w:t>, the improved code reads</w:t>
      </w:r>
    </w:p>
    <w:p w14:paraId="267B1293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16712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A844C98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1671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1671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maxScoreSightseeingPair</w:t>
      </w:r>
      <w:proofErr w:type="spellEnd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1671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1671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values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316712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-&gt; </w:t>
      </w:r>
      <w:r w:rsidRPr="00316712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07B5018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 = </w:t>
      </w:r>
      <w:proofErr w:type="spellStart"/>
      <w:r w:rsidRPr="0031671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(values)</w:t>
      </w:r>
    </w:p>
    <w:p w14:paraId="35BC5946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31671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@cache</w:t>
      </w:r>
      <w:proofErr w:type="gramEnd"/>
    </w:p>
    <w:p w14:paraId="15B9A0E2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1671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1671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1671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</w:t>
      </w:r>
      <w:proofErr w:type="spellEnd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):</w:t>
      </w:r>
    </w:p>
    <w:p w14:paraId="0D5DB866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1671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 n-</w:t>
      </w:r>
      <w:r w:rsidRPr="0031671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F77E0AB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1671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values[n-</w:t>
      </w:r>
      <w:r w:rsidRPr="0031671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 values[n-</w:t>
      </w:r>
      <w:r w:rsidRPr="0031671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31671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14F2E221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</w:p>
    <w:p w14:paraId="44D9D5F1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1671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1671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(s(i+</w:t>
      </w:r>
      <w:r w:rsidRPr="0031671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), values[</w:t>
      </w:r>
      <w:proofErr w:type="spellStart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 </w:t>
      </w:r>
      <w:proofErr w:type="spellStart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M(i+</w:t>
      </w:r>
      <w:r w:rsidRPr="0031671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73F1631A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</w:p>
    <w:p w14:paraId="0E73D382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31671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@cache</w:t>
      </w:r>
      <w:proofErr w:type="gramEnd"/>
    </w:p>
    <w:p w14:paraId="0C85EDD5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1671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1671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1671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</w:t>
      </w:r>
      <w:proofErr w:type="spellEnd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):</w:t>
      </w:r>
    </w:p>
    <w:p w14:paraId="0901C26C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1671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 n-</w:t>
      </w:r>
      <w:r w:rsidRPr="0031671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38C6BFF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1671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values[n-</w:t>
      </w:r>
      <w:r w:rsidRPr="0031671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- (n-</w:t>
      </w:r>
      <w:r w:rsidRPr="0031671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D17E968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9621777" w14:textId="6576E859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1671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1671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(M(i+</w:t>
      </w:r>
      <w:r w:rsidRPr="0031671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values[</w:t>
      </w:r>
      <w:proofErr w:type="spellStart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proofErr w:type="spellStart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32B2485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5275FC8E" w14:textId="668DBEA6" w:rsid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1671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s(</w:t>
      </w:r>
      <w:proofErr w:type="gramEnd"/>
      <w:r w:rsidRPr="0031671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31671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E2C9A86" w14:textId="77777777" w:rsidR="00316712" w:rsidRPr="00316712" w:rsidRDefault="00316712" w:rsidP="00316712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9F39A78" w14:textId="0752CCE1" w:rsidR="00316712" w:rsidRDefault="00316712" w:rsidP="00316712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 xml:space="preserve">This will pass </w:t>
      </w:r>
      <w:proofErr w:type="spellStart"/>
      <w:r>
        <w:rPr>
          <w:rFonts w:eastAsiaTheme="minorEastAsia"/>
          <w:color w:val="4472C4" w:themeColor="accent1"/>
        </w:rPr>
        <w:t>Leetcode’s</w:t>
      </w:r>
      <w:proofErr w:type="spellEnd"/>
      <w:r>
        <w:rPr>
          <w:rFonts w:eastAsiaTheme="minorEastAsia"/>
          <w:color w:val="4472C4" w:themeColor="accent1"/>
        </w:rPr>
        <w:t xml:space="preserve"> time and memory criteria, but we can improve </w:t>
      </w:r>
      <w:r w:rsidR="004E5440">
        <w:rPr>
          <w:rFonts w:eastAsiaTheme="minorEastAsia"/>
          <w:color w:val="4472C4" w:themeColor="accent1"/>
        </w:rPr>
        <w:t xml:space="preserve">further </w:t>
      </w:r>
      <w:r>
        <w:rPr>
          <w:rFonts w:eastAsiaTheme="minorEastAsia"/>
          <w:color w:val="4472C4" w:themeColor="accent1"/>
        </w:rPr>
        <w:t>by using for-loops in place of recursions. First, we’d need to resolve the inconsistent boundary indexes. We can write</w:t>
      </w:r>
    </w:p>
    <w:p w14:paraId="2179C6B0" w14:textId="77777777" w:rsidR="00316712" w:rsidRPr="002206D6" w:rsidRDefault="00000000" w:rsidP="00316712">
      <w:pPr>
        <w:rPr>
          <w:rFonts w:eastAsiaTheme="minorEastAsia"/>
          <w:color w:val="4472C4" w:themeColor="accen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n-1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4472C4" w:themeColor="accent1"/>
            </w:rPr>
            <m:t>=-∞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n-1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n-1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n-1</m:t>
              </m:r>
            </m:e>
          </m:d>
        </m:oMath>
      </m:oMathPara>
    </w:p>
    <w:p w14:paraId="57C8004A" w14:textId="77777777" w:rsidR="00316712" w:rsidRDefault="00316712" w:rsidP="00316712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>or</w:t>
      </w:r>
    </w:p>
    <w:p w14:paraId="2EBFF31F" w14:textId="77777777" w:rsidR="00316712" w:rsidRPr="00A964D3" w:rsidRDefault="00000000" w:rsidP="00316712">
      <w:pPr>
        <w:rPr>
          <w:rFonts w:eastAsiaTheme="minorEastAsia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s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n-2</m:t>
              </m:r>
            </m:sub>
          </m:sSub>
          <m:r>
            <m:rPr>
              <m:aln/>
            </m:rPr>
            <w:rPr>
              <w:rFonts w:ascii="Cambria Math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n-2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n-1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-1</m:t>
          </m:r>
          <m:r>
            <m:rPr>
              <m:sty m:val="p"/>
            </m:rPr>
            <w:rPr>
              <w:rFonts w:eastAsiaTheme="minorEastAsia"/>
              <w:color w:val="4472C4" w:themeColor="accen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n-2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4472C4" w:themeColor="accen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n-2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n-1</m:t>
                      </m:r>
                    </m:e>
                  </m:d>
                </m:e>
              </m:d>
            </m:e>
          </m:func>
        </m:oMath>
      </m:oMathPara>
    </w:p>
    <w:p w14:paraId="623498ED" w14:textId="3F5C6505" w:rsidR="00316712" w:rsidRDefault="00316712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 xml:space="preserve">I will choose the latter because it seems more intuitive. </w:t>
      </w:r>
      <w:r w:rsidR="0050608B">
        <w:rPr>
          <w:rFonts w:eastAsiaTheme="minorEastAsia"/>
          <w:color w:val="4472C4" w:themeColor="accent1"/>
        </w:rPr>
        <w:t>The third version of the code reads</w:t>
      </w:r>
    </w:p>
    <w:p w14:paraId="7AA5A56F" w14:textId="77777777" w:rsidR="00AA7A0F" w:rsidRPr="00AA7A0F" w:rsidRDefault="00AA7A0F" w:rsidP="00AA7A0F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A7A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A7A0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FC89361" w14:textId="77777777" w:rsidR="00AA7A0F" w:rsidRPr="00AA7A0F" w:rsidRDefault="00AA7A0F" w:rsidP="00AA7A0F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</w:t>
      </w:r>
      <w:r w:rsidRPr="00AA7A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A7A0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maxScoreSightseeingPair</w:t>
      </w:r>
      <w:proofErr w:type="spellEnd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A7A0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AA7A0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values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AA7A0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-&gt; </w:t>
      </w:r>
      <w:r w:rsidRPr="00AA7A0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CCAB40D" w14:textId="77777777" w:rsidR="00AA7A0F" w:rsidRPr="00AA7A0F" w:rsidRDefault="00AA7A0F" w:rsidP="00AA7A0F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 = </w:t>
      </w:r>
      <w:proofErr w:type="spellStart"/>
      <w:r w:rsidRPr="00AA7A0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(values)</w:t>
      </w:r>
    </w:p>
    <w:p w14:paraId="576A18F5" w14:textId="77777777" w:rsidR="00AA7A0F" w:rsidRPr="00AA7A0F" w:rsidRDefault="00AA7A0F" w:rsidP="00AA7A0F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 = [</w:t>
      </w:r>
      <w:r w:rsidRPr="00AA7A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None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* (n-</w:t>
      </w:r>
      <w:r w:rsidRPr="00AA7A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C4C5EB9" w14:textId="77777777" w:rsidR="00AA7A0F" w:rsidRPr="00AA7A0F" w:rsidRDefault="00AA7A0F" w:rsidP="00AA7A0F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M = [</w:t>
      </w:r>
      <w:r w:rsidRPr="00AA7A0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None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* (n-</w:t>
      </w:r>
      <w:r w:rsidRPr="00AA7A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8DAB261" w14:textId="77777777" w:rsidR="00AA7A0F" w:rsidRPr="00AA7A0F" w:rsidRDefault="00AA7A0F" w:rsidP="00AA7A0F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8F9FE8B" w14:textId="77777777" w:rsidR="00AA7A0F" w:rsidRPr="00AA7A0F" w:rsidRDefault="00AA7A0F" w:rsidP="00AA7A0F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s[n-</w:t>
      </w:r>
      <w:r w:rsidRPr="00AA7A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values[n-</w:t>
      </w:r>
      <w:r w:rsidRPr="00AA7A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 values[n-</w:t>
      </w:r>
      <w:r w:rsidRPr="00AA7A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AA7A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69A6E306" w14:textId="77777777" w:rsidR="00AA7A0F" w:rsidRPr="00AA7A0F" w:rsidRDefault="00AA7A0F" w:rsidP="00AA7A0F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M[n-</w:t>
      </w:r>
      <w:r w:rsidRPr="00AA7A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r w:rsidRPr="00AA7A0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(values[n-</w:t>
      </w:r>
      <w:r w:rsidRPr="00AA7A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- (n-</w:t>
      </w:r>
      <w:r w:rsidRPr="00AA7A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), values[n-</w:t>
      </w:r>
      <w:r w:rsidRPr="00AA7A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- (n-</w:t>
      </w:r>
      <w:r w:rsidRPr="00AA7A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426056CA" w14:textId="77777777" w:rsidR="00AA7A0F" w:rsidRPr="00AA7A0F" w:rsidRDefault="00AA7A0F" w:rsidP="00AA7A0F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4EE55A8" w14:textId="77777777" w:rsidR="00AA7A0F" w:rsidRPr="00AA7A0F" w:rsidRDefault="00AA7A0F" w:rsidP="00AA7A0F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A7A0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A7A0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A7A0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reversed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AA7A0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(n-</w:t>
      </w:r>
      <w:r w:rsidRPr="00AA7A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)):</w:t>
      </w:r>
    </w:p>
    <w:p w14:paraId="4658D271" w14:textId="77777777" w:rsidR="00AA7A0F" w:rsidRPr="00AA7A0F" w:rsidRDefault="00AA7A0F" w:rsidP="00AA7A0F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s[</w:t>
      </w:r>
      <w:proofErr w:type="spellStart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r w:rsidRPr="00AA7A0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(s[i+</w:t>
      </w:r>
      <w:r w:rsidRPr="00AA7A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values[</w:t>
      </w:r>
      <w:proofErr w:type="spellStart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 </w:t>
      </w:r>
      <w:proofErr w:type="spellStart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M[i+</w:t>
      </w:r>
      <w:r w:rsidRPr="00AA7A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588E0CAB" w14:textId="77777777" w:rsidR="00AA7A0F" w:rsidRPr="00AA7A0F" w:rsidRDefault="00AA7A0F" w:rsidP="00AA7A0F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M[</w:t>
      </w:r>
      <w:proofErr w:type="spellStart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r w:rsidRPr="00AA7A0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(M[i+</w:t>
      </w:r>
      <w:r w:rsidRPr="00AA7A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values[</w:t>
      </w:r>
      <w:proofErr w:type="spellStart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proofErr w:type="spellStart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C88F13C" w14:textId="77777777" w:rsidR="00AA7A0F" w:rsidRPr="00AA7A0F" w:rsidRDefault="00AA7A0F" w:rsidP="00AA7A0F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C9B60F8" w14:textId="77777777" w:rsidR="00AA7A0F" w:rsidRPr="00AA7A0F" w:rsidRDefault="00AA7A0F" w:rsidP="00AA7A0F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A7A0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s[</w:t>
      </w:r>
      <w:proofErr w:type="gramEnd"/>
      <w:r w:rsidRPr="00AA7A0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AA7A0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1E818625" w14:textId="77777777" w:rsidR="00AA7A0F" w:rsidRDefault="00AA7A0F">
      <w:pPr>
        <w:rPr>
          <w:rFonts w:eastAsiaTheme="minorEastAsia"/>
          <w:color w:val="4472C4" w:themeColor="accent1"/>
        </w:rPr>
      </w:pPr>
    </w:p>
    <w:p w14:paraId="0FBF97D2" w14:textId="3A4C1B14" w:rsidR="0087336E" w:rsidRDefault="00AA7A0F">
      <w:pPr>
        <w:rPr>
          <w:rFonts w:eastAsiaTheme="minorEastAsia"/>
          <w:color w:val="4472C4" w:themeColor="accent1"/>
        </w:rPr>
      </w:pPr>
      <w:r>
        <w:rPr>
          <w:rFonts w:eastAsiaTheme="minorEastAsia"/>
          <w:color w:val="4472C4" w:themeColor="accent1"/>
        </w:rPr>
        <w:t xml:space="preserve">This code runs in </w:t>
      </w:r>
      <m:oMath>
        <m:r>
          <w:rPr>
            <w:rFonts w:ascii="Cambria Math" w:eastAsiaTheme="minorEastAsia" w:hAnsi="Cambria Math"/>
            <w:color w:val="4472C4" w:themeColor="accent1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n</m:t>
            </m:r>
          </m:e>
        </m:d>
      </m:oMath>
      <w:r>
        <w:rPr>
          <w:rFonts w:eastAsiaTheme="minorEastAsia"/>
          <w:color w:val="4472C4" w:themeColor="accent1"/>
        </w:rPr>
        <w:t xml:space="preserve"> time and</w:t>
      </w:r>
      <w:r w:rsidR="001355D9">
        <w:rPr>
          <w:rFonts w:eastAsiaTheme="minorEastAsia"/>
          <w:color w:val="4472C4" w:themeColor="accent1"/>
        </w:rPr>
        <w:t xml:space="preserve"> takes</w:t>
      </w:r>
      <w:r>
        <w:rPr>
          <w:rFonts w:eastAsiaTheme="minorEastAsia"/>
          <w:color w:val="4472C4" w:themeColor="accent1"/>
        </w:rPr>
        <w:t xml:space="preserve"> </w:t>
      </w:r>
      <m:oMath>
        <m:r>
          <w:rPr>
            <w:rFonts w:ascii="Cambria Math" w:eastAsiaTheme="minorEastAsia" w:hAnsi="Cambria Math"/>
            <w:color w:val="4472C4" w:themeColor="accent1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n</m:t>
            </m:r>
          </m:e>
        </m:d>
      </m:oMath>
      <w:r>
        <w:rPr>
          <w:rFonts w:eastAsiaTheme="minorEastAsia"/>
          <w:color w:val="4472C4" w:themeColor="accent1"/>
        </w:rPr>
        <w:t xml:space="preserve"> memory, but </w:t>
      </w:r>
      <w:r w:rsidR="0050608B">
        <w:rPr>
          <w:rFonts w:eastAsiaTheme="minorEastAsia"/>
          <w:color w:val="4472C4" w:themeColor="accent1"/>
        </w:rPr>
        <w:t xml:space="preserve">we </w:t>
      </w:r>
      <w:r>
        <w:rPr>
          <w:rFonts w:eastAsiaTheme="minorEastAsia"/>
          <w:color w:val="4472C4" w:themeColor="accent1"/>
        </w:rPr>
        <w:t>can reduce</w:t>
      </w:r>
      <w:r w:rsidR="00B71E80">
        <w:rPr>
          <w:rFonts w:eastAsiaTheme="minorEastAsia"/>
          <w:color w:val="4472C4" w:themeColor="accent1"/>
        </w:rPr>
        <w:t xml:space="preserve"> the memory</w:t>
      </w:r>
      <w:r>
        <w:rPr>
          <w:rFonts w:eastAsiaTheme="minorEastAsia"/>
          <w:color w:val="4472C4" w:themeColor="accent1"/>
        </w:rPr>
        <w:t xml:space="preserve"> to </w:t>
      </w:r>
      <m:oMath>
        <m:r>
          <w:rPr>
            <w:rFonts w:ascii="Cambria Math" w:eastAsiaTheme="minorEastAsia" w:hAnsi="Cambria Math"/>
            <w:color w:val="4472C4" w:themeColor="accent1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1</m:t>
            </m:r>
          </m:e>
        </m:d>
      </m:oMath>
      <w:r>
        <w:rPr>
          <w:rFonts w:eastAsiaTheme="minorEastAsia"/>
          <w:color w:val="4472C4" w:themeColor="accent1"/>
        </w:rPr>
        <w:t xml:space="preserve"> by </w:t>
      </w:r>
      <w:r w:rsidR="0050608B">
        <w:rPr>
          <w:rFonts w:eastAsiaTheme="minorEastAsia"/>
          <w:color w:val="4472C4" w:themeColor="accent1"/>
        </w:rPr>
        <w:t>over-writ</w:t>
      </w:r>
      <w:r>
        <w:rPr>
          <w:rFonts w:eastAsiaTheme="minorEastAsia"/>
          <w:color w:val="4472C4" w:themeColor="accent1"/>
        </w:rPr>
        <w:t>ing</w:t>
      </w:r>
      <w:r w:rsidR="0050608B">
        <w:rPr>
          <w:rFonts w:eastAsiaTheme="minorEastAsia"/>
          <w:color w:val="4472C4" w:themeColor="accent1"/>
        </w:rPr>
        <w:t xml:space="preserve"> the variables </w:t>
      </w:r>
      <m:oMath>
        <m:r>
          <w:rPr>
            <w:rFonts w:ascii="Cambria Math" w:eastAsiaTheme="minorEastAsia" w:hAnsi="Cambria Math"/>
            <w:color w:val="4472C4" w:themeColor="accent1"/>
          </w:rPr>
          <m:t>s</m:t>
        </m:r>
      </m:oMath>
      <w:r w:rsidR="0050608B">
        <w:rPr>
          <w:rFonts w:eastAsiaTheme="minorEastAsia"/>
          <w:color w:val="4472C4" w:themeColor="accent1"/>
        </w:rPr>
        <w:t xml:space="preserve"> and </w:t>
      </w:r>
      <m:oMath>
        <m:r>
          <w:rPr>
            <w:rFonts w:ascii="Cambria Math" w:eastAsiaTheme="minorEastAsia" w:hAnsi="Cambria Math"/>
            <w:color w:val="4472C4" w:themeColor="accent1"/>
          </w:rPr>
          <m:t>M</m:t>
        </m:r>
      </m:oMath>
      <w:r w:rsidR="0050608B">
        <w:rPr>
          <w:rFonts w:eastAsiaTheme="minorEastAsia"/>
          <w:color w:val="4472C4" w:themeColor="accent1"/>
        </w:rPr>
        <w:t xml:space="preserve"> instead of storing them as arrays</w:t>
      </w:r>
      <w:r w:rsidR="003354F0">
        <w:rPr>
          <w:rFonts w:eastAsiaTheme="minorEastAsia"/>
          <w:color w:val="4472C4" w:themeColor="accent1"/>
        </w:rPr>
        <w:t>.</w:t>
      </w:r>
      <w:r w:rsidR="00615E69">
        <w:rPr>
          <w:rFonts w:eastAsiaTheme="minorEastAsia"/>
          <w:color w:val="4472C4" w:themeColor="accent1"/>
        </w:rPr>
        <w:t xml:space="preserve"> In so doing, we obtain the fourth and final version of our code</w:t>
      </w:r>
      <w:r w:rsidR="001355D9">
        <w:rPr>
          <w:rFonts w:eastAsiaTheme="minorEastAsia"/>
          <w:color w:val="4472C4" w:themeColor="accent1"/>
        </w:rPr>
        <w:t xml:space="preserve">, which runs in </w:t>
      </w:r>
      <m:oMath>
        <m:r>
          <w:rPr>
            <w:rFonts w:ascii="Cambria Math" w:eastAsiaTheme="minorEastAsia" w:hAnsi="Cambria Math"/>
            <w:color w:val="4472C4" w:themeColor="accent1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n</m:t>
            </m:r>
          </m:e>
        </m:d>
      </m:oMath>
      <w:r w:rsidR="001355D9">
        <w:rPr>
          <w:rFonts w:eastAsiaTheme="minorEastAsia"/>
          <w:color w:val="4472C4" w:themeColor="accent1"/>
        </w:rPr>
        <w:t xml:space="preserve"> time and takes </w:t>
      </w:r>
      <m:oMath>
        <m:r>
          <w:rPr>
            <w:rFonts w:ascii="Cambria Math" w:eastAsiaTheme="minorEastAsia" w:hAnsi="Cambria Math"/>
            <w:color w:val="4472C4" w:themeColor="accent1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</w:rPr>
              <m:t>1</m:t>
            </m:r>
          </m:e>
        </m:d>
      </m:oMath>
      <w:r w:rsidR="001355D9">
        <w:rPr>
          <w:rFonts w:eastAsiaTheme="minorEastAsia"/>
          <w:color w:val="4472C4" w:themeColor="accent1"/>
        </w:rPr>
        <w:t xml:space="preserve"> memory</w:t>
      </w:r>
    </w:p>
    <w:p w14:paraId="58DBBC3F" w14:textId="77777777" w:rsidR="0087336E" w:rsidRPr="0087336E" w:rsidRDefault="0087336E" w:rsidP="0087336E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336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7336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0D1A7F7" w14:textId="77777777" w:rsidR="0087336E" w:rsidRPr="0087336E" w:rsidRDefault="0087336E" w:rsidP="0087336E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87336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336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maxScoreSightseeingPair</w:t>
      </w:r>
      <w:proofErr w:type="spellEnd"/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7336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7336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values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87336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-&gt; </w:t>
      </w:r>
      <w:r w:rsidRPr="0087336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6255180" w14:textId="77777777" w:rsidR="0087336E" w:rsidRPr="0087336E" w:rsidRDefault="0087336E" w:rsidP="0087336E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 = </w:t>
      </w:r>
      <w:proofErr w:type="spellStart"/>
      <w:r w:rsidRPr="0087336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(values)</w:t>
      </w:r>
    </w:p>
    <w:p w14:paraId="60B459C4" w14:textId="77777777" w:rsidR="0087336E" w:rsidRPr="0087336E" w:rsidRDefault="0087336E" w:rsidP="0087336E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1E4975F" w14:textId="77777777" w:rsidR="0087336E" w:rsidRPr="0087336E" w:rsidRDefault="0087336E" w:rsidP="0087336E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 = values[n-</w:t>
      </w:r>
      <w:r w:rsidRPr="0087336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 values[n-</w:t>
      </w:r>
      <w:r w:rsidRPr="0087336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87336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398FBF99" w14:textId="77777777" w:rsidR="0087336E" w:rsidRPr="0087336E" w:rsidRDefault="0087336E" w:rsidP="0087336E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M = </w:t>
      </w:r>
      <w:r w:rsidRPr="0087336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(values[n-</w:t>
      </w:r>
      <w:r w:rsidRPr="0087336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- (n-</w:t>
      </w:r>
      <w:r w:rsidRPr="0087336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), values[n-</w:t>
      </w:r>
      <w:r w:rsidRPr="0087336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- (n-</w:t>
      </w:r>
      <w:r w:rsidRPr="0087336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5AB6313E" w14:textId="77777777" w:rsidR="0087336E" w:rsidRPr="0087336E" w:rsidRDefault="0087336E" w:rsidP="0087336E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A8BEE25" w14:textId="77777777" w:rsidR="0087336E" w:rsidRPr="0087336E" w:rsidRDefault="0087336E" w:rsidP="0087336E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87336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7336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7336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reversed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87336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(n-</w:t>
      </w:r>
      <w:r w:rsidRPr="0087336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)):</w:t>
      </w:r>
    </w:p>
    <w:p w14:paraId="053BB406" w14:textId="77777777" w:rsidR="0087336E" w:rsidRPr="0087336E" w:rsidRDefault="0087336E" w:rsidP="0087336E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s = </w:t>
      </w:r>
      <w:proofErr w:type="gramStart"/>
      <w:r w:rsidRPr="0087336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s, values[</w:t>
      </w:r>
      <w:proofErr w:type="spellStart"/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 </w:t>
      </w:r>
      <w:proofErr w:type="spellStart"/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M)</w:t>
      </w:r>
    </w:p>
    <w:p w14:paraId="5E75EE98" w14:textId="77777777" w:rsidR="0087336E" w:rsidRPr="0087336E" w:rsidRDefault="0087336E" w:rsidP="0087336E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M = </w:t>
      </w:r>
      <w:proofErr w:type="gramStart"/>
      <w:r w:rsidRPr="0087336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M, values[</w:t>
      </w:r>
      <w:proofErr w:type="spellStart"/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proofErr w:type="spellStart"/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D4F21B2" w14:textId="77777777" w:rsidR="0087336E" w:rsidRPr="0087336E" w:rsidRDefault="0087336E" w:rsidP="0087336E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374702C" w14:textId="486E6E9B" w:rsidR="002206D6" w:rsidRPr="0087336E" w:rsidRDefault="0087336E" w:rsidP="0087336E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87336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87336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</w:t>
      </w:r>
    </w:p>
    <w:sectPr w:rsidR="002206D6" w:rsidRPr="0087336E" w:rsidSect="00583002">
      <w:headerReference w:type="default" r:id="rId6"/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885CB" w14:textId="77777777" w:rsidR="007D7101" w:rsidRDefault="007D7101" w:rsidP="0026400F">
      <w:pPr>
        <w:spacing w:after="0" w:line="240" w:lineRule="auto"/>
      </w:pPr>
      <w:r>
        <w:separator/>
      </w:r>
    </w:p>
  </w:endnote>
  <w:endnote w:type="continuationSeparator" w:id="0">
    <w:p w14:paraId="2797591C" w14:textId="77777777" w:rsidR="007D7101" w:rsidRDefault="007D7101" w:rsidP="0026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1392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DD20D" w14:textId="77777777" w:rsidR="0026400F" w:rsidRDefault="00264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10B6E" w14:textId="77777777" w:rsidR="007D7101" w:rsidRDefault="007D7101" w:rsidP="0026400F">
      <w:pPr>
        <w:spacing w:after="0" w:line="240" w:lineRule="auto"/>
      </w:pPr>
      <w:r>
        <w:separator/>
      </w:r>
    </w:p>
  </w:footnote>
  <w:footnote w:type="continuationSeparator" w:id="0">
    <w:p w14:paraId="3AB45B02" w14:textId="77777777" w:rsidR="007D7101" w:rsidRDefault="007D7101" w:rsidP="00264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9A243" w14:textId="2599BB9B" w:rsidR="00BF5253" w:rsidRPr="00367045" w:rsidRDefault="00413D25" w:rsidP="00413D25">
    <w:pPr>
      <w:rPr>
        <w:b/>
        <w:bCs/>
      </w:rPr>
    </w:pPr>
    <w:r w:rsidRPr="00367045">
      <w:rPr>
        <w:b/>
        <w:bCs/>
      </w:rPr>
      <w:t>Leetcode 1014 – Best Sightseeing Pair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1B"/>
    <w:rsid w:val="0003183A"/>
    <w:rsid w:val="000468B3"/>
    <w:rsid w:val="000E7565"/>
    <w:rsid w:val="001122C9"/>
    <w:rsid w:val="001355D9"/>
    <w:rsid w:val="001C7306"/>
    <w:rsid w:val="001F5DDE"/>
    <w:rsid w:val="00200257"/>
    <w:rsid w:val="002206D6"/>
    <w:rsid w:val="0026400F"/>
    <w:rsid w:val="002B23A7"/>
    <w:rsid w:val="00316712"/>
    <w:rsid w:val="003354F0"/>
    <w:rsid w:val="00367045"/>
    <w:rsid w:val="003E0235"/>
    <w:rsid w:val="004103CF"/>
    <w:rsid w:val="00413D25"/>
    <w:rsid w:val="004C3AC5"/>
    <w:rsid w:val="004E5440"/>
    <w:rsid w:val="0050608B"/>
    <w:rsid w:val="00532CCE"/>
    <w:rsid w:val="005651D5"/>
    <w:rsid w:val="00583002"/>
    <w:rsid w:val="00593DC3"/>
    <w:rsid w:val="005D5592"/>
    <w:rsid w:val="00615E69"/>
    <w:rsid w:val="006F171B"/>
    <w:rsid w:val="00700E9D"/>
    <w:rsid w:val="00770959"/>
    <w:rsid w:val="007D7101"/>
    <w:rsid w:val="00801A77"/>
    <w:rsid w:val="0087336E"/>
    <w:rsid w:val="008C6A40"/>
    <w:rsid w:val="008E5DD3"/>
    <w:rsid w:val="00915B06"/>
    <w:rsid w:val="00932238"/>
    <w:rsid w:val="009571B9"/>
    <w:rsid w:val="00A268B1"/>
    <w:rsid w:val="00A53C81"/>
    <w:rsid w:val="00A9497E"/>
    <w:rsid w:val="00A9543B"/>
    <w:rsid w:val="00A964D3"/>
    <w:rsid w:val="00AA7A0F"/>
    <w:rsid w:val="00AB65D0"/>
    <w:rsid w:val="00AE6567"/>
    <w:rsid w:val="00AF07E8"/>
    <w:rsid w:val="00B21A19"/>
    <w:rsid w:val="00B24479"/>
    <w:rsid w:val="00B559D3"/>
    <w:rsid w:val="00B71E80"/>
    <w:rsid w:val="00BF5253"/>
    <w:rsid w:val="00C2320D"/>
    <w:rsid w:val="00C77989"/>
    <w:rsid w:val="00CF4F94"/>
    <w:rsid w:val="00D95A6A"/>
    <w:rsid w:val="00D96F06"/>
    <w:rsid w:val="00DB6F8C"/>
    <w:rsid w:val="00E1299B"/>
    <w:rsid w:val="00EC4AD0"/>
    <w:rsid w:val="00F00283"/>
    <w:rsid w:val="00F554DC"/>
    <w:rsid w:val="00FD7D09"/>
    <w:rsid w:val="00FE7D97"/>
    <w:rsid w:val="00FE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2B34"/>
  <w15:chartTrackingRefBased/>
  <w15:docId w15:val="{37AFAC4B-F652-40CF-820A-5AC60E4E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00F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00F"/>
  </w:style>
  <w:style w:type="paragraph" w:styleId="Footer">
    <w:name w:val="footer"/>
    <w:basedOn w:val="Normal"/>
    <w:link w:val="FooterChar"/>
    <w:uiPriority w:val="99"/>
    <w:unhideWhenUsed/>
    <w:rsid w:val="0026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00F"/>
  </w:style>
  <w:style w:type="character" w:styleId="PlaceholderText">
    <w:name w:val="Placeholder Text"/>
    <w:basedOn w:val="DefaultParagraphFont"/>
    <w:uiPriority w:val="99"/>
    <w:semiHidden/>
    <w:rsid w:val="001F5D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vy\University%20of%20Michigan%20Dropbox\Lu%20Vy\math-jour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math-journal</Template>
  <TotalTime>86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Vy</dc:creator>
  <cp:keywords/>
  <dc:description/>
  <cp:lastModifiedBy>Vy, Lu</cp:lastModifiedBy>
  <cp:revision>37</cp:revision>
  <dcterms:created xsi:type="dcterms:W3CDTF">2025-06-12T22:22:00Z</dcterms:created>
  <dcterms:modified xsi:type="dcterms:W3CDTF">2025-06-12T23:50:00Z</dcterms:modified>
</cp:coreProperties>
</file>