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Router on a stick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0" distT="0" distL="0" distR="0">
            <wp:extent cx="5943600" cy="4292600"/>
            <wp:effectExtent b="0" l="0" r="0" t="0"/>
            <wp:docPr descr="A diagram of a computer network&#10;&#10;AI-generated content may be incorrect." id="1552676911" name="image2.png"/>
            <a:graphic>
              <a:graphicData uri="http://schemas.openxmlformats.org/drawingml/2006/picture">
                <pic:pic>
                  <pic:nvPicPr>
                    <pic:cNvPr descr="A diagram of a computer network&#10;&#10;AI-generated content may be incorrect.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4392982</wp:posOffset>
                </wp:positionH>
                <wp:positionV relativeFrom="paragraph">
                  <wp:posOffset>2554671</wp:posOffset>
                </wp:positionV>
                <wp:extent cx="302281" cy="296045"/>
                <wp:effectExtent b="0" l="0" r="0" t="0"/>
                <wp:wrapNone/>
                <wp:docPr id="155267690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94850" y="3631975"/>
                          <a:ext cx="302281" cy="296045"/>
                          <a:chOff x="5194850" y="3631975"/>
                          <a:chExt cx="302300" cy="296050"/>
                        </a:xfrm>
                      </wpg:grpSpPr>
                      <wpg:grpSp>
                        <wpg:cNvGrpSpPr/>
                        <wpg:grpSpPr>
                          <a:xfrm>
                            <a:off x="5194860" y="3631978"/>
                            <a:ext cx="302281" cy="296045"/>
                            <a:chOff x="302245" y="122989"/>
                            <a:chExt cx="302281" cy="2960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302245" y="122989"/>
                              <a:ext cx="302275" cy="296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395705" y="160421"/>
                              <a:ext cx="123151" cy="120072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302245" y="122989"/>
                              <a:ext cx="302281" cy="2960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77.9999923706054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ptos" w:cs="Aptos" w:eastAsia="Aptos" w:hAnsi="Apto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20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4392982</wp:posOffset>
                </wp:positionH>
                <wp:positionV relativeFrom="paragraph">
                  <wp:posOffset>2554671</wp:posOffset>
                </wp:positionV>
                <wp:extent cx="302281" cy="296045"/>
                <wp:effectExtent b="0" l="0" r="0" t="0"/>
                <wp:wrapNone/>
                <wp:docPr id="1552676907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2281" cy="2960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ผลการ ping จาก เครื่อง 192.168.10.10 ไปยัง 192.168.10.11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552950" cy="2152650"/>
            <wp:effectExtent b="0" l="0" r="0" t="0"/>
            <wp:docPr id="155267690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ผลการ ping จาก เครื่อง 192.168.10.10 ไปยัง 192.168.20.10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3943350" cy="2114550"/>
            <wp:effectExtent b="0" l="0" r="0" t="0"/>
            <wp:docPr id="155267690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คำสั่งทั้งหมดที่ใช้ใน Router</w:t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00C">
      <w:pPr>
        <w:spacing w:after="0" w:lineRule="auto"/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rtl w:val="0"/>
        </w:rPr>
        <w:t xml:space="preserve">interface gigabitEthernet 0/0/0</w:t>
      </w:r>
    </w:p>
    <w:p w:rsidR="00000000" w:rsidDel="00000000" w:rsidP="00000000" w:rsidRDefault="00000000" w:rsidRPr="00000000" w14:paraId="0000000F">
      <w:pPr>
        <w:spacing w:after="0" w:lineRule="auto"/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/>
      </w:pPr>
      <w:r w:rsidDel="00000000" w:rsidR="00000000" w:rsidRPr="00000000">
        <w:rPr>
          <w:rtl w:val="0"/>
        </w:rPr>
        <w:t xml:space="preserve">interface gigabitEthernet 0/0/0.10</w:t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rtl w:val="0"/>
        </w:rPr>
        <w:t xml:space="preserve">encapsulation dot1Q 10</w:t>
      </w:r>
    </w:p>
    <w:p w:rsidR="00000000" w:rsidDel="00000000" w:rsidP="00000000" w:rsidRDefault="00000000" w:rsidRPr="00000000" w14:paraId="00000014">
      <w:pPr>
        <w:spacing w:after="0" w:lineRule="auto"/>
        <w:rPr/>
      </w:pPr>
      <w:r w:rsidDel="00000000" w:rsidR="00000000" w:rsidRPr="00000000">
        <w:rPr>
          <w:rtl w:val="0"/>
        </w:rPr>
        <w:t xml:space="preserve">ip address 192.168.10.1 255.255.255.0</w:t>
      </w:r>
    </w:p>
    <w:p w:rsidR="00000000" w:rsidDel="00000000" w:rsidP="00000000" w:rsidRDefault="00000000" w:rsidRPr="00000000" w14:paraId="00000015">
      <w:pPr>
        <w:spacing w:after="0" w:lineRule="auto"/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  <w:t xml:space="preserve">interface gigabitEthernet 0/0/0.20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  <w:t xml:space="preserve">encapsulation dot1Q 20</w:t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  <w:t xml:space="preserve">ip address 192.168.20.1 255.255.255.0</w:t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rPr/>
      </w:pPr>
      <w:r w:rsidDel="00000000" w:rsidR="00000000" w:rsidRPr="00000000">
        <w:rPr>
          <w:rtl w:val="0"/>
        </w:rPr>
        <w:t xml:space="preserve">end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SVIs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0" distT="0" distL="0" distR="0">
            <wp:extent cx="5943600" cy="3971290"/>
            <wp:effectExtent b="0" l="0" r="0" t="0"/>
            <wp:docPr descr="A diagram of a computer network&#10;&#10;AI-generated content may be incorrect." id="1552676912" name="image3.png"/>
            <a:graphic>
              <a:graphicData uri="http://schemas.openxmlformats.org/drawingml/2006/picture">
                <pic:pic>
                  <pic:nvPicPr>
                    <pic:cNvPr descr="A diagram of a computer network&#10;&#10;AI-generated content may be incorrect."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ผลการ ping จาก เครื่อง 192.168.10.10 ไปยัง 192.168.10.11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4676775" cy="2276475"/>
            <wp:effectExtent b="0" l="0" r="0" t="0"/>
            <wp:docPr id="15526769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27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ผลการ ping จาก เครื่อง 192.168.10.10 ไปยัง 192.168.20.10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3981450" cy="2162175"/>
            <wp:effectExtent b="0" l="0" r="0" t="0"/>
            <wp:docPr id="15526769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คำสั่งทั้งหมดที่ใช้ใน L3 switch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vlan 10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vlan 20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interface vlan 10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ip address 192.168.10.1 255.255.255.0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interface vlan 20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ip address 192.168.20.1 255.255.255.0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ip routing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BE18B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BE18B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BE18B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E18BB"/>
    <w:rPr>
      <w:rFonts w:asciiTheme="majorHAnsi" w:cstheme="majorBidi" w:eastAsiaTheme="majorEastAsia" w:hAnsiTheme="majorHAnsi"/>
      <w:color w:val="0f4761" w:themeColor="accent1" w:themeShade="0000BF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BE18BB"/>
    <w:rPr>
      <w:rFonts w:asciiTheme="majorHAnsi" w:cstheme="majorBidi" w:eastAsiaTheme="majorEastAsia" w:hAnsiTheme="majorHAnsi"/>
      <w:color w:val="0f4761" w:themeColor="accent1" w:themeShade="0000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BE18BB"/>
    <w:rPr>
      <w:rFonts w:cstheme="majorBidi" w:eastAsiaTheme="majorEastAsia"/>
      <w:color w:val="0f4761" w:themeColor="accent1" w:themeShade="0000BF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BE18BB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BE18BB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BE18BB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BE18BB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BE18BB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BE18BB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BE18BB"/>
    <w:rPr>
      <w:rFonts w:asciiTheme="majorHAnsi" w:cstheme="majorBidi" w:eastAsiaTheme="majorEastAsia" w:hAnsiTheme="majorHAnsi"/>
      <w:spacing w:val="-10"/>
      <w:kern w:val="28"/>
      <w:sz w:val="56"/>
      <w:szCs w:val="71"/>
    </w:rPr>
  </w:style>
  <w:style w:type="character" w:styleId="SubtitleChar" w:customStyle="1">
    <w:name w:val="Subtitle Char"/>
    <w:basedOn w:val="DefaultParagraphFont"/>
    <w:link w:val="Subtitle"/>
    <w:uiPriority w:val="11"/>
    <w:rsid w:val="00BE18BB"/>
    <w:rPr>
      <w:rFonts w:cstheme="majorBidi" w:eastAsiaTheme="majorEastAsia"/>
      <w:color w:val="595959" w:themeColor="text1" w:themeTint="0000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 w:val="1"/>
    <w:rsid w:val="00BE18B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BE18BB"/>
    <w:rPr>
      <w:rFonts w:cs="Angsana New"/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BE18BB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BE18BB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BE18BB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E18BB"/>
    <w:rPr>
      <w:rFonts w:cs="Angsana New"/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BE18BB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c/kqGsY4fVQpcFX/J8J1XfOowg==">CgMxLjA4AHIhMWx0T2s3TTNpaDFNRzFFZGx1YzV0M1l3NFBWRFZIMnZB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2025-02-10T06:29:00Z</dcterms:created>
  <dc:creator>Sittisak Saechueng</dc:creator>
</cp:coreProperties>
</file>