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1721C" w14:textId="54301393" w:rsidR="00D96392" w:rsidRPr="00F050B6" w:rsidRDefault="00F050B6" w:rsidP="00F050B6">
      <w:pPr>
        <w:jc w:val="center"/>
        <w:rPr>
          <w:color w:val="EE0000"/>
        </w:rPr>
      </w:pPr>
      <w:r w:rsidRPr="00F050B6">
        <w:rPr>
          <w:color w:val="EE0000"/>
        </w:rPr>
        <w:t>Leticia rodrigues</w:t>
      </w:r>
    </w:p>
    <w:sectPr w:rsidR="00D96392" w:rsidRPr="00F05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AC"/>
    <w:rsid w:val="00036FAC"/>
    <w:rsid w:val="00C85167"/>
    <w:rsid w:val="00D044BF"/>
    <w:rsid w:val="00D96392"/>
    <w:rsid w:val="00F0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B324"/>
  <w15:chartTrackingRefBased/>
  <w15:docId w15:val="{9FEEFDA5-1415-4AAD-9BCC-A64F1CEF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36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36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36F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36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36F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6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6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6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6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6F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36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36F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36F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36FAC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6F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6FA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6F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6F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36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36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36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36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36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36F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6FA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36FA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36F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36FAC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36F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Conceição ferreira</dc:creator>
  <cp:keywords/>
  <dc:description/>
  <cp:lastModifiedBy>Conceição ferreira</cp:lastModifiedBy>
  <cp:revision>3</cp:revision>
  <dcterms:created xsi:type="dcterms:W3CDTF">2025-10-15T14:29:00Z</dcterms:created>
  <dcterms:modified xsi:type="dcterms:W3CDTF">2025-10-15T14:30:00Z</dcterms:modified>
</cp:coreProperties>
</file>