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9211"/>
      </w:tblGrid>
      <w:tr w:rsidR="00571A68" w:rsidTr="00F7636A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571A68" w:rsidRPr="00571A68" w:rsidRDefault="00571A68" w:rsidP="00571A68">
            <w:pPr>
              <w:jc w:val="center"/>
              <w:rPr>
                <w:b/>
              </w:rPr>
            </w:pPr>
            <w:r>
              <w:rPr>
                <w:b/>
              </w:rPr>
              <w:t>SENAI – SERVIÇO NACIONAL DE APRENDIZAGEM INDUSTRIAL</w:t>
            </w:r>
          </w:p>
        </w:tc>
      </w:tr>
    </w:tbl>
    <w:p w:rsidR="00571A68" w:rsidRDefault="00571A68" w:rsidP="00571A68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571A68" w:rsidTr="00F7636A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571A68" w:rsidRDefault="00571A68" w:rsidP="00571A68">
            <w:pPr>
              <w:jc w:val="center"/>
              <w:rPr>
                <w:b/>
              </w:rPr>
            </w:pPr>
            <w:r>
              <w:rPr>
                <w:b/>
              </w:rPr>
              <w:t>FELIPE</w:t>
            </w:r>
          </w:p>
          <w:p w:rsidR="00571A68" w:rsidRDefault="00571A68" w:rsidP="00571A68">
            <w:pPr>
              <w:jc w:val="center"/>
              <w:rPr>
                <w:b/>
              </w:rPr>
            </w:pPr>
            <w:r>
              <w:rPr>
                <w:b/>
              </w:rPr>
              <w:t>MATHEUS CONZATTI</w:t>
            </w:r>
          </w:p>
          <w:p w:rsidR="00571A68" w:rsidRDefault="00571A68" w:rsidP="00571A68">
            <w:pPr>
              <w:jc w:val="center"/>
              <w:rPr>
                <w:b/>
              </w:rPr>
            </w:pPr>
            <w:r>
              <w:rPr>
                <w:b/>
              </w:rPr>
              <w:t>PEDRO GOMES</w:t>
            </w:r>
          </w:p>
        </w:tc>
      </w:tr>
    </w:tbl>
    <w:p w:rsidR="00571A68" w:rsidRDefault="00571A68" w:rsidP="00571A68">
      <w:pPr>
        <w:jc w:val="center"/>
        <w:rPr>
          <w:b/>
        </w:rPr>
      </w:pPr>
    </w:p>
    <w:p w:rsidR="00571A68" w:rsidRDefault="00571A68" w:rsidP="00571A68">
      <w:pPr>
        <w:jc w:val="center"/>
        <w:rPr>
          <w:b/>
        </w:rPr>
      </w:pPr>
      <w:r>
        <w:rPr>
          <w:b/>
        </w:rPr>
        <w:t>PROJETO CSS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571A68" w:rsidTr="00F7636A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571A68" w:rsidRDefault="00571A68" w:rsidP="00571A68">
            <w:pPr>
              <w:jc w:val="center"/>
              <w:rPr>
                <w:b/>
              </w:rPr>
            </w:pPr>
            <w:r>
              <w:rPr>
                <w:b/>
              </w:rPr>
              <w:t>CURITIBA</w:t>
            </w:r>
          </w:p>
          <w:p w:rsidR="00571A68" w:rsidRDefault="00F7636A" w:rsidP="00571A68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</w:tr>
    </w:tbl>
    <w:p w:rsidR="00571A68" w:rsidRDefault="00571A68" w:rsidP="00571A68">
      <w:pPr>
        <w:jc w:val="center"/>
        <w:rPr>
          <w:b/>
        </w:rPr>
        <w:sectPr w:rsidR="00571A68" w:rsidSect="00571A68"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4B79A6" w:rsidTr="004B79A6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4B79A6" w:rsidRDefault="004B79A6" w:rsidP="00571A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FELIPE</w:t>
            </w:r>
          </w:p>
          <w:p w:rsidR="004B79A6" w:rsidRDefault="004B79A6" w:rsidP="00571A68">
            <w:pPr>
              <w:jc w:val="center"/>
              <w:rPr>
                <w:b/>
              </w:rPr>
            </w:pPr>
            <w:r>
              <w:rPr>
                <w:b/>
              </w:rPr>
              <w:t>MATHEUS</w:t>
            </w:r>
          </w:p>
          <w:p w:rsidR="004B79A6" w:rsidRDefault="004B79A6" w:rsidP="00571A68">
            <w:pPr>
              <w:jc w:val="center"/>
              <w:rPr>
                <w:b/>
              </w:rPr>
            </w:pPr>
            <w:r>
              <w:rPr>
                <w:b/>
              </w:rPr>
              <w:t>PEDRO GOMES</w:t>
            </w:r>
          </w:p>
        </w:tc>
      </w:tr>
    </w:tbl>
    <w:p w:rsidR="00571A68" w:rsidRDefault="004B79A6" w:rsidP="00571A68">
      <w:pPr>
        <w:jc w:val="center"/>
        <w:rPr>
          <w:b/>
        </w:rPr>
      </w:pPr>
      <w:r>
        <w:rPr>
          <w:b/>
        </w:rPr>
        <w:t>PROJETO CSS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4B79A6" w:rsidTr="004B79A6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4B79A6" w:rsidRDefault="004B79A6" w:rsidP="00DA439E">
            <w:pPr>
              <w:ind w:left="3969"/>
            </w:pPr>
            <w:r>
              <w:t xml:space="preserve">Trabalho realizado para o cumprimento das exigências da disciplina de Programação de Aplicativos para obtenção de nota parcial do curso Técnico em Informática da instituição </w:t>
            </w:r>
            <w:proofErr w:type="gramStart"/>
            <w:r>
              <w:t>Senai</w:t>
            </w:r>
            <w:proofErr w:type="gramEnd"/>
            <w:r>
              <w:t>.</w:t>
            </w:r>
          </w:p>
          <w:p w:rsidR="004B79A6" w:rsidRDefault="004B79A6" w:rsidP="00DA439E">
            <w:pPr>
              <w:jc w:val="center"/>
            </w:pPr>
          </w:p>
          <w:p w:rsidR="004B79A6" w:rsidRPr="004B79A6" w:rsidRDefault="004B79A6" w:rsidP="00DA439E">
            <w:pPr>
              <w:ind w:left="3969"/>
            </w:pPr>
            <w:proofErr w:type="gramStart"/>
            <w:r>
              <w:t>Sob orientação</w:t>
            </w:r>
            <w:proofErr w:type="gramEnd"/>
            <w:r>
              <w:t xml:space="preserve"> do Prof. Cezar Jenzura</w:t>
            </w:r>
          </w:p>
        </w:tc>
      </w:tr>
    </w:tbl>
    <w:p w:rsidR="004B79A6" w:rsidRDefault="004B79A6" w:rsidP="004B79A6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4B79A6" w:rsidTr="004B79A6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4B79A6" w:rsidRDefault="004B79A6" w:rsidP="004B79A6">
            <w:pPr>
              <w:jc w:val="center"/>
              <w:rPr>
                <w:b/>
              </w:rPr>
            </w:pPr>
            <w:r>
              <w:rPr>
                <w:b/>
              </w:rPr>
              <w:t>CURITIBA – PARANÁ</w:t>
            </w:r>
          </w:p>
          <w:p w:rsidR="004B79A6" w:rsidRDefault="004B79A6" w:rsidP="004B79A6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</w:tr>
    </w:tbl>
    <w:p w:rsidR="004B79A6" w:rsidRDefault="004B79A6" w:rsidP="004B79A6">
      <w:pPr>
        <w:jc w:val="center"/>
        <w:rPr>
          <w:b/>
        </w:rPr>
        <w:sectPr w:rsidR="004B79A6" w:rsidSect="004B79A6"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p w:rsidR="004B79A6" w:rsidRDefault="00DA439E" w:rsidP="004B79A6">
      <w:pPr>
        <w:jc w:val="center"/>
        <w:rPr>
          <w:b/>
        </w:rPr>
      </w:pPr>
      <w:r>
        <w:rPr>
          <w:b/>
        </w:rPr>
        <w:lastRenderedPageBreak/>
        <w:t>RESUMO</w:t>
      </w:r>
    </w:p>
    <w:p w:rsidR="00DA439E" w:rsidRDefault="00DA439E" w:rsidP="00DA439E">
      <w:pPr>
        <w:jc w:val="left"/>
      </w:pPr>
      <w:r>
        <w:t>Este trabalho foi desenvolvido com intenção de explicar como funcionam as cores e sua opacidade dentro de uma pagina web com CSS3 (</w:t>
      </w:r>
      <w:proofErr w:type="spellStart"/>
      <w:r w:rsidRPr="00DA439E">
        <w:rPr>
          <w:i/>
          <w:color w:val="222222"/>
          <w:shd w:val="clear" w:color="auto" w:fill="FFFFFF"/>
        </w:rPr>
        <w:t>Cascading</w:t>
      </w:r>
      <w:proofErr w:type="spellEnd"/>
      <w:r w:rsidRPr="00DA439E">
        <w:rPr>
          <w:i/>
          <w:color w:val="222222"/>
          <w:shd w:val="clear" w:color="auto" w:fill="FFFFFF"/>
        </w:rPr>
        <w:t xml:space="preserve"> Style </w:t>
      </w:r>
      <w:proofErr w:type="spellStart"/>
      <w:r w:rsidRPr="00DA439E">
        <w:rPr>
          <w:i/>
          <w:color w:val="222222"/>
          <w:shd w:val="clear" w:color="auto" w:fill="FFFFFF"/>
        </w:rPr>
        <w:t>Sheets</w:t>
      </w:r>
      <w:proofErr w:type="spellEnd"/>
      <w:r>
        <w:t xml:space="preserve">), também explicando como aplicar um </w:t>
      </w:r>
      <w:r>
        <w:rPr>
          <w:i/>
        </w:rPr>
        <w:t xml:space="preserve">layout </w:t>
      </w:r>
      <w:r>
        <w:t>de múltiplas tabelas dentro de um código do tipo CSS3.</w:t>
      </w:r>
    </w:p>
    <w:p w:rsidR="00DA439E" w:rsidRDefault="00DA439E" w:rsidP="00DA439E">
      <w:pPr>
        <w:jc w:val="left"/>
      </w:pPr>
    </w:p>
    <w:sdt>
      <w:sdtPr>
        <w:id w:val="9590568"/>
        <w:docPartObj>
          <w:docPartGallery w:val="Table of Contents"/>
          <w:docPartUnique/>
        </w:docPartObj>
      </w:sdtPr>
      <w:sdtContent>
        <w:p w:rsidR="001D588E" w:rsidRDefault="001D588E" w:rsidP="001D588E">
          <w:pPr>
            <w:jc w:val="left"/>
          </w:pPr>
          <w:r w:rsidRPr="001D588E">
            <w:rPr>
              <w:b/>
            </w:rPr>
            <w:t>Sumario</w:t>
          </w:r>
        </w:p>
        <w:p w:rsidR="001D588E" w:rsidRDefault="001D588E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88033" w:history="1">
            <w:r w:rsidRPr="00457B6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E" w:rsidRDefault="001D588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3088034" w:history="1">
            <w:r w:rsidRPr="00457B6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E" w:rsidRDefault="001D588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3088035" w:history="1">
            <w:r w:rsidRPr="00457B60">
              <w:rPr>
                <w:rStyle w:val="Hyperlink"/>
                <w:noProof/>
              </w:rPr>
              <w:t>O método RGBA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E" w:rsidRDefault="001D588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3088036" w:history="1">
            <w:r w:rsidRPr="00457B60">
              <w:rPr>
                <w:rStyle w:val="Hyperlink"/>
                <w:noProof/>
              </w:rPr>
              <w:t>O Método HSL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E" w:rsidRDefault="001D588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3088037" w:history="1">
            <w:r w:rsidRPr="00457B60">
              <w:rPr>
                <w:rStyle w:val="Hyperlink"/>
                <w:noProof/>
                <w:shd w:val="clear" w:color="auto" w:fill="F8F8F8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E" w:rsidRDefault="001D588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3088038" w:history="1">
            <w:r w:rsidRPr="00457B60">
              <w:rPr>
                <w:rStyle w:val="Hyperlink"/>
                <w:noProof/>
                <w:shd w:val="clear" w:color="auto" w:fill="F8F8F8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E" w:rsidRDefault="001D588E">
          <w:r>
            <w:fldChar w:fldCharType="end"/>
          </w:r>
        </w:p>
      </w:sdtContent>
    </w:sdt>
    <w:p w:rsid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  <w:bookmarkStart w:id="0" w:name="_Toc483088033"/>
    </w:p>
    <w:p w:rsid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</w:p>
    <w:p w:rsid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</w:p>
    <w:p w:rsid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</w:p>
    <w:p w:rsid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</w:p>
    <w:p w:rsid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</w:p>
    <w:bookmarkEnd w:id="0"/>
    <w:p w:rsidR="00B24BE7" w:rsidRDefault="00B24BE7" w:rsidP="00DA439E">
      <w:pPr>
        <w:jc w:val="left"/>
        <w:rPr>
          <w:b/>
        </w:rPr>
      </w:pPr>
    </w:p>
    <w:p w:rsidR="00B24BE7" w:rsidRDefault="00B24BE7" w:rsidP="00DA439E">
      <w:pPr>
        <w:jc w:val="left"/>
        <w:rPr>
          <w:b/>
        </w:rPr>
      </w:pPr>
    </w:p>
    <w:p w:rsidR="001D588E" w:rsidRDefault="00B24BE7" w:rsidP="003C3B31">
      <w:pPr>
        <w:rPr>
          <w:b/>
        </w:rPr>
      </w:pPr>
      <w:r>
        <w:rPr>
          <w:b/>
        </w:rPr>
        <w:tab/>
      </w:r>
    </w:p>
    <w:p w:rsidR="001D588E" w:rsidRPr="001D588E" w:rsidRDefault="001D588E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  <w:r w:rsidRPr="001D588E">
        <w:rPr>
          <w:rFonts w:ascii="Arial" w:hAnsi="Arial" w:cs="Arial"/>
          <w:b w:val="0"/>
          <w:color w:val="auto"/>
          <w:sz w:val="32"/>
        </w:rPr>
        <w:lastRenderedPageBreak/>
        <w:t>INTRODUÇÃO</w:t>
      </w:r>
    </w:p>
    <w:p w:rsidR="001D588E" w:rsidRDefault="001D588E" w:rsidP="003C3B31"/>
    <w:p w:rsidR="00B24BE7" w:rsidRDefault="00B24BE7" w:rsidP="003C3B31">
      <w:r>
        <w:t>O uso de CSS3 dentro de um código do tipo HTML (</w:t>
      </w:r>
      <w:proofErr w:type="spellStart"/>
      <w:proofErr w:type="gramStart"/>
      <w:r w:rsidRPr="00B24BE7">
        <w:rPr>
          <w:i/>
          <w:color w:val="222222"/>
          <w:shd w:val="clear" w:color="auto" w:fill="FFFFFF"/>
        </w:rPr>
        <w:t>HyperText</w:t>
      </w:r>
      <w:proofErr w:type="spellEnd"/>
      <w:proofErr w:type="gramEnd"/>
      <w:r w:rsidRPr="00B24BE7">
        <w:rPr>
          <w:i/>
          <w:color w:val="222222"/>
          <w:shd w:val="clear" w:color="auto" w:fill="FFFFFF"/>
        </w:rPr>
        <w:t xml:space="preserve"> Markup </w:t>
      </w:r>
      <w:proofErr w:type="spellStart"/>
      <w:r w:rsidRPr="00B24BE7">
        <w:rPr>
          <w:i/>
          <w:color w:val="222222"/>
          <w:shd w:val="clear" w:color="auto" w:fill="FFFFFF"/>
        </w:rPr>
        <w:t>Language</w:t>
      </w:r>
      <w:proofErr w:type="spellEnd"/>
      <w:r>
        <w:t>) permite uma alteração estética, melhorando assim a qualidade visual do site</w:t>
      </w:r>
      <w:r w:rsidR="003C3B31">
        <w:t>, um fator determinante na conquista da atenção do usuário.</w:t>
      </w:r>
    </w:p>
    <w:p w:rsidR="003C3B31" w:rsidRDefault="003C3B31" w:rsidP="003C3B31">
      <w:r>
        <w:tab/>
        <w:t>Alguns efeitos como múltiplas tabelas como layout principal acrescentam muito ao visual do site, mas o mais obvio em termos de importância são as próprias cores, divididas em vários tipos, mas que se mal combinadas podem estragar todo um site.</w:t>
      </w:r>
    </w:p>
    <w:p w:rsidR="003C3B31" w:rsidRDefault="001F37D8" w:rsidP="003C3B31">
      <w:r>
        <w:tab/>
        <w:t xml:space="preserve">O uso de cores, chega </w:t>
      </w:r>
      <w:proofErr w:type="gramStart"/>
      <w:r>
        <w:t>em</w:t>
      </w:r>
      <w:proofErr w:type="gramEnd"/>
      <w:r>
        <w:t xml:space="preserve"> sua forma mais básica a 1 milhão de tons dando assim uma margem de atuação extrema principalmente aos </w:t>
      </w:r>
      <w:r>
        <w:rPr>
          <w:i/>
        </w:rPr>
        <w:t>Web Designers</w:t>
      </w:r>
      <w:r>
        <w:t>.</w:t>
      </w:r>
    </w:p>
    <w:p w:rsidR="000B126B" w:rsidRDefault="000B126B" w:rsidP="003C3B31">
      <w:pPr>
        <w:sectPr w:rsidR="000B126B" w:rsidSect="00A5734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tab/>
        <w:t>Já o uso de múltiplas tabelas pode gerar um efeito moderno num site, pois pode apresentar visualmente mais de um único assunto e tema, deixando a pagina rica em detalhes sem deixa-la “pesada”.</w:t>
      </w:r>
      <w:proofErr w:type="gramStart"/>
      <w:r>
        <w:tab/>
      </w:r>
    </w:p>
    <w:p w:rsidR="000B126B" w:rsidRPr="001D588E" w:rsidRDefault="00A34645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  <w:bookmarkStart w:id="1" w:name="_Toc483088034"/>
      <w:proofErr w:type="gramEnd"/>
      <w:r w:rsidRPr="001D588E">
        <w:rPr>
          <w:rFonts w:ascii="Arial" w:hAnsi="Arial" w:cs="Arial"/>
          <w:b w:val="0"/>
          <w:color w:val="auto"/>
          <w:sz w:val="32"/>
        </w:rPr>
        <w:lastRenderedPageBreak/>
        <w:t>DESENVOLVIMENTO</w:t>
      </w:r>
      <w:bookmarkEnd w:id="1"/>
    </w:p>
    <w:p w:rsidR="00A34645" w:rsidRDefault="00A34645" w:rsidP="003C3B31">
      <w:pPr>
        <w:rPr>
          <w:b/>
        </w:rPr>
      </w:pPr>
    </w:p>
    <w:p w:rsidR="00A34645" w:rsidRDefault="00A34645" w:rsidP="003C3B31">
      <w:pPr>
        <w:rPr>
          <w:b/>
        </w:rPr>
      </w:pPr>
    </w:p>
    <w:p w:rsidR="00A34645" w:rsidRDefault="00A34645" w:rsidP="003C3B31">
      <w:r>
        <w:tab/>
        <w:t>Como comentado anteriormente, as cores são fundamentais no visual do site, podendo variar em milhões de tons diferentes, porém possuem vários tipos de especificá-las.</w:t>
      </w:r>
    </w:p>
    <w:p w:rsidR="00A34645" w:rsidRDefault="00A34645" w:rsidP="003C3B31">
      <w:r>
        <w:tab/>
        <w:t>São três tipos RGBA, HSL E HSLA.</w:t>
      </w:r>
    </w:p>
    <w:p w:rsidR="00A34645" w:rsidRDefault="00A34645" w:rsidP="003C3B31"/>
    <w:p w:rsidR="00A34645" w:rsidRDefault="00A34645" w:rsidP="001D588E">
      <w:pPr>
        <w:pStyle w:val="Ttulo1"/>
      </w:pPr>
    </w:p>
    <w:p w:rsidR="00A34645" w:rsidRPr="001D588E" w:rsidRDefault="00A34645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  <w:bookmarkStart w:id="2" w:name="_Toc483088035"/>
      <w:r w:rsidRPr="001D588E">
        <w:rPr>
          <w:rFonts w:ascii="Arial" w:hAnsi="Arial" w:cs="Arial"/>
          <w:b w:val="0"/>
          <w:color w:val="auto"/>
          <w:sz w:val="32"/>
        </w:rPr>
        <w:t>O método RGBA</w:t>
      </w:r>
      <w:bookmarkEnd w:id="2"/>
    </w:p>
    <w:p w:rsidR="00A34645" w:rsidRDefault="00A34645" w:rsidP="003C3B31">
      <w:pPr>
        <w:rPr>
          <w:b/>
        </w:rPr>
      </w:pPr>
    </w:p>
    <w:p w:rsidR="006A2BC9" w:rsidRDefault="006A2BC9" w:rsidP="003C3B31">
      <w:pPr>
        <w:rPr>
          <w:b/>
        </w:rPr>
      </w:pPr>
    </w:p>
    <w:p w:rsidR="00A34645" w:rsidRDefault="006A2BC9" w:rsidP="003C3B31">
      <w:r>
        <w:rPr>
          <w:b/>
        </w:rPr>
        <w:tab/>
      </w:r>
      <w:r>
        <w:t xml:space="preserve">O método de declarar cores RGBA </w:t>
      </w:r>
      <w:proofErr w:type="gramStart"/>
      <w:r>
        <w:t>(</w:t>
      </w:r>
      <w:r>
        <w:rPr>
          <w:i/>
        </w:rPr>
        <w:t xml:space="preserve"> </w:t>
      </w:r>
      <w:proofErr w:type="spellStart"/>
      <w:proofErr w:type="gramEnd"/>
      <w:r>
        <w:rPr>
          <w:i/>
        </w:rPr>
        <w:t>red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green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blue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alpha-opacity</w:t>
      </w:r>
      <w:proofErr w:type="spellEnd"/>
      <w:r>
        <w:rPr>
          <w:i/>
        </w:rPr>
        <w:t xml:space="preserve"> </w:t>
      </w:r>
      <w:r>
        <w:t xml:space="preserve">) é capaz de gerar 1 milhão de cores diferentes, e usa um formato simples usando o símbolo “Sharp” e uma combinação de números de 1 até 9, após o nove é seguido de A até F. E </w:t>
      </w:r>
      <w:r w:rsidR="007E45AC">
        <w:t>em casos onde os pares forem de valores iguais não há necessidade de especificar ambos.</w:t>
      </w:r>
    </w:p>
    <w:p w:rsidR="007E45AC" w:rsidRDefault="007E45AC" w:rsidP="003C3B31">
      <w:r>
        <w:tab/>
        <w:t xml:space="preserve">Números decimais de </w:t>
      </w:r>
      <w:proofErr w:type="gramStart"/>
      <w:r>
        <w:t>0</w:t>
      </w:r>
      <w:proofErr w:type="gramEnd"/>
      <w:r>
        <w:t xml:space="preserve"> até 1 definem a opacidade, que é nada mais nada menos que o quão transparente a cor fica na pagina, de totalmente invisível até uma cor solida, também pode ser expresso em porcentagem.</w:t>
      </w:r>
    </w:p>
    <w:p w:rsidR="007E45AC" w:rsidRDefault="007E45AC" w:rsidP="003C3B31"/>
    <w:p w:rsidR="007E45AC" w:rsidRDefault="007E45AC" w:rsidP="001D588E">
      <w:pPr>
        <w:pStyle w:val="Ttulo1"/>
      </w:pPr>
    </w:p>
    <w:p w:rsidR="001D588E" w:rsidRDefault="001D588E" w:rsidP="001D588E">
      <w:pPr>
        <w:pStyle w:val="Ttulo1"/>
      </w:pPr>
      <w:bookmarkStart w:id="3" w:name="_Toc483088036"/>
    </w:p>
    <w:p w:rsidR="001D588E" w:rsidRDefault="001D588E" w:rsidP="001D588E">
      <w:pPr>
        <w:pStyle w:val="Ttulo1"/>
      </w:pPr>
    </w:p>
    <w:p w:rsidR="007E45AC" w:rsidRPr="001D588E" w:rsidRDefault="007E45AC" w:rsidP="001D588E">
      <w:pPr>
        <w:pStyle w:val="Ttulo1"/>
        <w:rPr>
          <w:rFonts w:ascii="Arial" w:hAnsi="Arial" w:cs="Arial"/>
          <w:b w:val="0"/>
          <w:color w:val="auto"/>
          <w:sz w:val="32"/>
        </w:rPr>
      </w:pPr>
      <w:r w:rsidRPr="001D588E">
        <w:rPr>
          <w:rFonts w:ascii="Arial" w:hAnsi="Arial" w:cs="Arial"/>
          <w:b w:val="0"/>
          <w:color w:val="auto"/>
          <w:sz w:val="32"/>
        </w:rPr>
        <w:t>O Método HSL</w:t>
      </w:r>
      <w:bookmarkEnd w:id="3"/>
    </w:p>
    <w:p w:rsidR="00A34645" w:rsidRDefault="00A34645" w:rsidP="003C3B31">
      <w:pPr>
        <w:rPr>
          <w:b/>
        </w:rPr>
      </w:pPr>
    </w:p>
    <w:p w:rsidR="007E45AC" w:rsidRDefault="007E45AC" w:rsidP="003C3B31">
      <w:pPr>
        <w:rPr>
          <w:b/>
        </w:rPr>
      </w:pPr>
    </w:p>
    <w:p w:rsidR="001D588E" w:rsidRDefault="007E45AC" w:rsidP="001D588E">
      <w:pPr>
        <w:ind w:firstLine="708"/>
        <w:rPr>
          <w:color w:val="000000" w:themeColor="text1"/>
          <w:szCs w:val="27"/>
          <w:shd w:val="clear" w:color="auto" w:fill="F8F8F8"/>
        </w:rPr>
      </w:pPr>
      <w:r w:rsidRPr="007E45AC">
        <w:rPr>
          <w:color w:val="000000" w:themeColor="text1"/>
          <w:szCs w:val="27"/>
          <w:shd w:val="clear" w:color="auto" w:fill="F8F8F8"/>
        </w:rPr>
        <w:t>A declaração de cores com uso de HSL (</w:t>
      </w:r>
      <w:proofErr w:type="spellStart"/>
      <w:r w:rsidRPr="007E45AC">
        <w:rPr>
          <w:color w:val="000000" w:themeColor="text1"/>
          <w:szCs w:val="27"/>
          <w:shd w:val="clear" w:color="auto" w:fill="F8F8F8"/>
        </w:rPr>
        <w:t>hue</w:t>
      </w:r>
      <w:proofErr w:type="spellEnd"/>
      <w:r w:rsidRPr="007E45AC">
        <w:rPr>
          <w:color w:val="000000" w:themeColor="text1"/>
          <w:szCs w:val="27"/>
          <w:shd w:val="clear" w:color="auto" w:fill="F8F8F8"/>
        </w:rPr>
        <w:t xml:space="preserve">, </w:t>
      </w:r>
      <w:proofErr w:type="spellStart"/>
      <w:r w:rsidRPr="007E45AC">
        <w:rPr>
          <w:color w:val="000000" w:themeColor="text1"/>
          <w:szCs w:val="27"/>
          <w:shd w:val="clear" w:color="auto" w:fill="F8F8F8"/>
        </w:rPr>
        <w:t>saturation</w:t>
      </w:r>
      <w:proofErr w:type="spellEnd"/>
      <w:r w:rsidRPr="007E45AC">
        <w:rPr>
          <w:color w:val="000000" w:themeColor="text1"/>
          <w:szCs w:val="27"/>
          <w:shd w:val="clear" w:color="auto" w:fill="F8F8F8"/>
        </w:rPr>
        <w:t xml:space="preserve">, </w:t>
      </w:r>
      <w:proofErr w:type="spellStart"/>
      <w:r w:rsidRPr="007E45AC">
        <w:rPr>
          <w:color w:val="000000" w:themeColor="text1"/>
          <w:szCs w:val="27"/>
          <w:shd w:val="clear" w:color="auto" w:fill="F8F8F8"/>
        </w:rPr>
        <w:t>lightness</w:t>
      </w:r>
      <w:proofErr w:type="spellEnd"/>
      <w:r w:rsidRPr="007E45AC">
        <w:rPr>
          <w:color w:val="000000" w:themeColor="text1"/>
          <w:szCs w:val="27"/>
          <w:shd w:val="clear" w:color="auto" w:fill="F8F8F8"/>
        </w:rPr>
        <w:t xml:space="preserve">), não existia nas </w:t>
      </w:r>
      <w:proofErr w:type="gramStart"/>
      <w:r w:rsidRPr="007E45AC">
        <w:rPr>
          <w:color w:val="000000" w:themeColor="text1"/>
          <w:szCs w:val="27"/>
          <w:shd w:val="clear" w:color="auto" w:fill="F8F8F8"/>
        </w:rPr>
        <w:t>CSS2.</w:t>
      </w:r>
      <w:proofErr w:type="gramEnd"/>
      <w:r w:rsidRPr="007E45AC">
        <w:rPr>
          <w:color w:val="000000" w:themeColor="text1"/>
          <w:szCs w:val="27"/>
          <w:shd w:val="clear" w:color="auto" w:fill="F8F8F8"/>
        </w:rPr>
        <w:t>1, Ela permite que você declare as c</w:t>
      </w:r>
      <w:r w:rsidR="00854F7D">
        <w:rPr>
          <w:color w:val="000000" w:themeColor="text1"/>
          <w:szCs w:val="27"/>
          <w:shd w:val="clear" w:color="auto" w:fill="F8F8F8"/>
        </w:rPr>
        <w:t xml:space="preserve">ores com uso de três parâmetros </w:t>
      </w:r>
      <w:proofErr w:type="spellStart"/>
      <w:r w:rsidRPr="007E45AC">
        <w:rPr>
          <w:color w:val="000000" w:themeColor="text1"/>
          <w:szCs w:val="27"/>
          <w:shd w:val="clear" w:color="auto" w:fill="F8F8F8"/>
        </w:rPr>
        <w:t>Hue</w:t>
      </w:r>
      <w:proofErr w:type="spellEnd"/>
      <w:r w:rsidRPr="007E45AC">
        <w:rPr>
          <w:color w:val="000000" w:themeColor="text1"/>
          <w:szCs w:val="27"/>
          <w:shd w:val="clear" w:color="auto" w:fill="F8F8F8"/>
        </w:rPr>
        <w:t xml:space="preserve"> = tom, </w:t>
      </w:r>
      <w:proofErr w:type="spellStart"/>
      <w:r w:rsidRPr="007E45AC">
        <w:rPr>
          <w:color w:val="000000" w:themeColor="text1"/>
          <w:szCs w:val="27"/>
          <w:shd w:val="clear" w:color="auto" w:fill="F8F8F8"/>
        </w:rPr>
        <w:t>Saturation</w:t>
      </w:r>
      <w:proofErr w:type="spellEnd"/>
      <w:r w:rsidRPr="007E45AC">
        <w:rPr>
          <w:color w:val="000000" w:themeColor="text1"/>
          <w:szCs w:val="27"/>
          <w:shd w:val="clear" w:color="auto" w:fill="F8F8F8"/>
        </w:rPr>
        <w:t xml:space="preserve"> = saturação e </w:t>
      </w:r>
      <w:proofErr w:type="spellStart"/>
      <w:r w:rsidRPr="007E45AC">
        <w:rPr>
          <w:color w:val="000000" w:themeColor="text1"/>
          <w:szCs w:val="27"/>
          <w:shd w:val="clear" w:color="auto" w:fill="F8F8F8"/>
        </w:rPr>
        <w:t>Lightness</w:t>
      </w:r>
      <w:proofErr w:type="spellEnd"/>
      <w:r w:rsidRPr="007E45AC">
        <w:rPr>
          <w:color w:val="000000" w:themeColor="text1"/>
          <w:szCs w:val="27"/>
          <w:shd w:val="clear" w:color="auto" w:fill="F8F8F8"/>
        </w:rPr>
        <w:t xml:space="preserve"> = luminosidade.</w:t>
      </w:r>
      <w:bookmarkStart w:id="4" w:name="_Toc483088037"/>
    </w:p>
    <w:p w:rsidR="001D588E" w:rsidRDefault="001D588E" w:rsidP="001D588E">
      <w:pPr>
        <w:ind w:firstLine="708"/>
        <w:rPr>
          <w:color w:val="000000" w:themeColor="text1"/>
          <w:szCs w:val="27"/>
          <w:shd w:val="clear" w:color="auto" w:fill="F8F8F8"/>
        </w:rPr>
      </w:pPr>
    </w:p>
    <w:p w:rsidR="007E45AC" w:rsidRPr="001D588E" w:rsidRDefault="00854F7D" w:rsidP="001D588E">
      <w:pPr>
        <w:ind w:firstLine="708"/>
        <w:rPr>
          <w:szCs w:val="27"/>
          <w:shd w:val="clear" w:color="auto" w:fill="F8F8F8"/>
        </w:rPr>
      </w:pPr>
      <w:r w:rsidRPr="001D588E">
        <w:rPr>
          <w:sz w:val="28"/>
          <w:szCs w:val="27"/>
          <w:shd w:val="clear" w:color="auto" w:fill="F8F8F8"/>
        </w:rPr>
        <w:t>CONCLUSÃO</w:t>
      </w:r>
      <w:bookmarkEnd w:id="4"/>
    </w:p>
    <w:p w:rsidR="00854F7D" w:rsidRDefault="00854F7D" w:rsidP="00854F7D">
      <w:pPr>
        <w:rPr>
          <w:b/>
          <w:color w:val="000000" w:themeColor="text1"/>
          <w:szCs w:val="27"/>
          <w:shd w:val="clear" w:color="auto" w:fill="F8F8F8"/>
        </w:rPr>
      </w:pPr>
    </w:p>
    <w:p w:rsidR="00854F7D" w:rsidRDefault="00854F7D" w:rsidP="00854F7D">
      <w:pPr>
        <w:rPr>
          <w:b/>
          <w:color w:val="000000" w:themeColor="text1"/>
          <w:szCs w:val="27"/>
          <w:shd w:val="clear" w:color="auto" w:fill="F8F8F8"/>
        </w:rPr>
      </w:pPr>
    </w:p>
    <w:p w:rsidR="00854F7D" w:rsidRDefault="00854F7D" w:rsidP="00854F7D">
      <w:pPr>
        <w:shd w:val="clear" w:color="auto" w:fill="FFFFFF" w:themeFill="background1"/>
        <w:rPr>
          <w:color w:val="000000" w:themeColor="text1"/>
          <w:szCs w:val="27"/>
          <w:shd w:val="clear" w:color="auto" w:fill="F8F8F8"/>
        </w:rPr>
      </w:pPr>
      <w:r>
        <w:rPr>
          <w:b/>
          <w:color w:val="000000" w:themeColor="text1"/>
          <w:szCs w:val="27"/>
          <w:shd w:val="clear" w:color="auto" w:fill="F8F8F8"/>
        </w:rPr>
        <w:tab/>
      </w:r>
      <w:r>
        <w:rPr>
          <w:color w:val="000000" w:themeColor="text1"/>
          <w:szCs w:val="27"/>
          <w:shd w:val="clear" w:color="auto" w:fill="F8F8F8"/>
        </w:rPr>
        <w:t>Pode-se concluir com este trabalho, que a função estética das cores é tão importante que pode ser a diferença entre um bom e famoso site, para um terrível e</w:t>
      </w:r>
      <w:proofErr w:type="gramStart"/>
      <w:r>
        <w:rPr>
          <w:color w:val="000000" w:themeColor="text1"/>
          <w:szCs w:val="27"/>
          <w:shd w:val="clear" w:color="auto" w:fill="F8F8F8"/>
        </w:rPr>
        <w:t xml:space="preserve">  </w:t>
      </w:r>
      <w:proofErr w:type="gramEnd"/>
      <w:r>
        <w:rPr>
          <w:color w:val="000000" w:themeColor="text1"/>
          <w:szCs w:val="27"/>
          <w:shd w:val="clear" w:color="auto" w:fill="F8F8F8"/>
        </w:rPr>
        <w:t>infame site.</w:t>
      </w:r>
    </w:p>
    <w:p w:rsidR="00854F7D" w:rsidRDefault="00854F7D" w:rsidP="00854F7D">
      <w:pPr>
        <w:shd w:val="clear" w:color="auto" w:fill="FFFFFF" w:themeFill="background1"/>
        <w:rPr>
          <w:color w:val="000000" w:themeColor="text1"/>
          <w:szCs w:val="27"/>
          <w:shd w:val="clear" w:color="auto" w:fill="F8F8F8"/>
        </w:rPr>
      </w:pPr>
      <w:r>
        <w:rPr>
          <w:color w:val="000000" w:themeColor="text1"/>
          <w:szCs w:val="27"/>
          <w:shd w:val="clear" w:color="auto" w:fill="F8F8F8"/>
        </w:rPr>
        <w:tab/>
        <w:t>Também é notável a importância das cores na hora de prender a atenção dos usuários no conteúdo oferecido, assim alterando os padrões NBR de qualidade de software, o que pode destruir as chances de um pequeno site se tornar grande.</w:t>
      </w:r>
    </w:p>
    <w:p w:rsidR="00854F7D" w:rsidRDefault="00854F7D" w:rsidP="00854F7D">
      <w:pPr>
        <w:shd w:val="clear" w:color="auto" w:fill="FFFFFF" w:themeFill="background1"/>
        <w:rPr>
          <w:color w:val="000000" w:themeColor="text1"/>
          <w:szCs w:val="27"/>
          <w:shd w:val="clear" w:color="auto" w:fill="F8F8F8"/>
        </w:rPr>
        <w:sectPr w:rsidR="00854F7D" w:rsidSect="00A5734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rPr>
          <w:color w:val="000000" w:themeColor="text1"/>
          <w:szCs w:val="27"/>
          <w:shd w:val="clear" w:color="auto" w:fill="F8F8F8"/>
        </w:rPr>
        <w:tab/>
        <w:t xml:space="preserve">Outro ponto visualmente e organizacionalmente importante é o </w:t>
      </w:r>
      <w:r>
        <w:rPr>
          <w:i/>
          <w:color w:val="000000" w:themeColor="text1"/>
          <w:szCs w:val="27"/>
          <w:shd w:val="clear" w:color="auto" w:fill="F8F8F8"/>
        </w:rPr>
        <w:t>layout</w:t>
      </w:r>
      <w:r>
        <w:rPr>
          <w:color w:val="000000" w:themeColor="text1"/>
          <w:szCs w:val="27"/>
          <w:shd w:val="clear" w:color="auto" w:fill="F8F8F8"/>
        </w:rPr>
        <w:t xml:space="preserve"> de múltiplas tabelas, que pode oferecer vários conteúdos de uma só vez na tela, sem torna a pagina mais pesada.</w:t>
      </w:r>
      <w:proofErr w:type="gramStart"/>
    </w:p>
    <w:p w:rsidR="00854F7D" w:rsidRPr="001D588E" w:rsidRDefault="00854F7D" w:rsidP="001D588E">
      <w:pPr>
        <w:pStyle w:val="Ttulo1"/>
        <w:rPr>
          <w:rFonts w:ascii="Arial" w:hAnsi="Arial" w:cs="Arial"/>
          <w:b w:val="0"/>
          <w:color w:val="auto"/>
          <w:sz w:val="32"/>
          <w:szCs w:val="27"/>
          <w:shd w:val="clear" w:color="auto" w:fill="F8F8F8"/>
        </w:rPr>
      </w:pPr>
      <w:bookmarkStart w:id="5" w:name="_Toc483088038"/>
      <w:proofErr w:type="gramEnd"/>
      <w:r w:rsidRPr="001D588E">
        <w:rPr>
          <w:rFonts w:ascii="Arial" w:hAnsi="Arial" w:cs="Arial"/>
          <w:b w:val="0"/>
          <w:color w:val="auto"/>
          <w:sz w:val="32"/>
          <w:szCs w:val="27"/>
          <w:shd w:val="clear" w:color="auto" w:fill="F8F8F8"/>
        </w:rPr>
        <w:lastRenderedPageBreak/>
        <w:t>REFERÊNCIAS</w:t>
      </w:r>
      <w:bookmarkEnd w:id="5"/>
    </w:p>
    <w:p w:rsidR="00854F7D" w:rsidRDefault="00854F7D" w:rsidP="00330959">
      <w:pPr>
        <w:shd w:val="clear" w:color="auto" w:fill="FFFFFF" w:themeFill="background1"/>
        <w:spacing w:line="240" w:lineRule="auto"/>
        <w:rPr>
          <w:color w:val="000000" w:themeColor="text1"/>
          <w:szCs w:val="27"/>
          <w:shd w:val="clear" w:color="auto" w:fill="F8F8F8"/>
        </w:rPr>
      </w:pPr>
      <w:r>
        <w:rPr>
          <w:color w:val="000000" w:themeColor="text1"/>
          <w:szCs w:val="27"/>
          <w:shd w:val="clear" w:color="auto" w:fill="F8F8F8"/>
        </w:rPr>
        <w:t>CSS3. Disponível em:</w:t>
      </w:r>
      <w:r w:rsidR="00330959">
        <w:rPr>
          <w:color w:val="000000" w:themeColor="text1"/>
          <w:szCs w:val="27"/>
          <w:shd w:val="clear" w:color="auto" w:fill="F8F8F8"/>
        </w:rPr>
        <w:t xml:space="preserve"> &lt;</w:t>
      </w:r>
      <w:r w:rsidR="00330959" w:rsidRPr="00330959">
        <w:rPr>
          <w:color w:val="000000" w:themeColor="text1"/>
          <w:szCs w:val="27"/>
          <w:shd w:val="clear" w:color="auto" w:fill="F8F8F8"/>
        </w:rPr>
        <w:t>http://mateussouzaweb.com/blog/css/desenvolvendo-css3-propriedades-de-interface-multiplas-colunas-em-css3</w:t>
      </w:r>
      <w:r w:rsidR="00330959">
        <w:rPr>
          <w:color w:val="000000" w:themeColor="text1"/>
          <w:szCs w:val="27"/>
          <w:shd w:val="clear" w:color="auto" w:fill="F8F8F8"/>
        </w:rPr>
        <w:t>&gt;</w:t>
      </w:r>
      <w:proofErr w:type="gramStart"/>
      <w:r w:rsidR="00330959">
        <w:rPr>
          <w:color w:val="000000" w:themeColor="text1"/>
          <w:szCs w:val="27"/>
          <w:shd w:val="clear" w:color="auto" w:fill="F8F8F8"/>
        </w:rPr>
        <w:t xml:space="preserve"> .</w:t>
      </w:r>
      <w:proofErr w:type="gramEnd"/>
      <w:r w:rsidR="00330959">
        <w:rPr>
          <w:color w:val="000000" w:themeColor="text1"/>
          <w:szCs w:val="27"/>
          <w:shd w:val="clear" w:color="auto" w:fill="F8F8F8"/>
        </w:rPr>
        <w:t xml:space="preserve"> Acesso no dia 19 de março de 2017.</w:t>
      </w:r>
    </w:p>
    <w:p w:rsidR="00042446" w:rsidRDefault="00042446" w:rsidP="00330959">
      <w:pPr>
        <w:shd w:val="clear" w:color="auto" w:fill="FFFFFF" w:themeFill="background1"/>
        <w:spacing w:line="240" w:lineRule="auto"/>
        <w:rPr>
          <w:color w:val="000000" w:themeColor="text1"/>
          <w:szCs w:val="27"/>
          <w:shd w:val="clear" w:color="auto" w:fill="F8F8F8"/>
        </w:rPr>
      </w:pPr>
    </w:p>
    <w:p w:rsidR="00042446" w:rsidRDefault="00330959" w:rsidP="00330959">
      <w:pPr>
        <w:shd w:val="clear" w:color="auto" w:fill="FFFFFF" w:themeFill="background1"/>
        <w:spacing w:line="240" w:lineRule="auto"/>
        <w:rPr>
          <w:color w:val="000000" w:themeColor="text1"/>
          <w:szCs w:val="27"/>
          <w:shd w:val="clear" w:color="auto" w:fill="F8F8F8"/>
        </w:rPr>
      </w:pPr>
      <w:r>
        <w:rPr>
          <w:color w:val="000000" w:themeColor="text1"/>
          <w:szCs w:val="27"/>
          <w:shd w:val="clear" w:color="auto" w:fill="F8F8F8"/>
        </w:rPr>
        <w:t>CSS3. Disponível em: &lt;</w:t>
      </w:r>
      <w:proofErr w:type="gramStart"/>
      <w:r w:rsidR="00042446" w:rsidRPr="00042446">
        <w:rPr>
          <w:color w:val="000000" w:themeColor="text1"/>
          <w:szCs w:val="27"/>
          <w:shd w:val="clear" w:color="auto" w:fill="F8F8F8"/>
        </w:rPr>
        <w:t>https</w:t>
      </w:r>
      <w:proofErr w:type="gramEnd"/>
      <w:r w:rsidR="00042446" w:rsidRPr="00042446">
        <w:rPr>
          <w:color w:val="000000" w:themeColor="text1"/>
          <w:szCs w:val="27"/>
          <w:shd w:val="clear" w:color="auto" w:fill="F8F8F8"/>
        </w:rPr>
        <w:t>://www.w3schools.c</w:t>
      </w:r>
      <w:r w:rsidR="00042446">
        <w:rPr>
          <w:color w:val="000000" w:themeColor="text1"/>
          <w:szCs w:val="27"/>
          <w:shd w:val="clear" w:color="auto" w:fill="F8F8F8"/>
        </w:rPr>
        <w:t>om/css/css3_multiple_columns.as</w:t>
      </w:r>
      <w:r>
        <w:rPr>
          <w:color w:val="000000" w:themeColor="text1"/>
          <w:szCs w:val="27"/>
          <w:shd w:val="clear" w:color="auto" w:fill="F8F8F8"/>
        </w:rPr>
        <w:t>&gt;</w:t>
      </w:r>
      <w:r w:rsidR="00042446">
        <w:rPr>
          <w:color w:val="000000" w:themeColor="text1"/>
          <w:szCs w:val="27"/>
          <w:shd w:val="clear" w:color="auto" w:fill="F8F8F8"/>
        </w:rPr>
        <w:t>.</w:t>
      </w:r>
    </w:p>
    <w:p w:rsidR="00042446" w:rsidRPr="00854F7D" w:rsidRDefault="00042446" w:rsidP="00330959">
      <w:pPr>
        <w:shd w:val="clear" w:color="auto" w:fill="FFFFFF" w:themeFill="background1"/>
        <w:spacing w:line="240" w:lineRule="auto"/>
        <w:rPr>
          <w:color w:val="000000" w:themeColor="text1"/>
          <w:szCs w:val="27"/>
          <w:shd w:val="clear" w:color="auto" w:fill="F8F8F8"/>
        </w:rPr>
      </w:pPr>
      <w:r>
        <w:rPr>
          <w:color w:val="000000" w:themeColor="text1"/>
          <w:szCs w:val="27"/>
          <w:shd w:val="clear" w:color="auto" w:fill="F8F8F8"/>
        </w:rPr>
        <w:t>Acesso no dia 19 de março de 2017</w:t>
      </w:r>
    </w:p>
    <w:p w:rsidR="00A34645" w:rsidRDefault="00A34645" w:rsidP="003C3B31">
      <w:pPr>
        <w:rPr>
          <w:b/>
        </w:rPr>
      </w:pPr>
    </w:p>
    <w:p w:rsidR="00042446" w:rsidRPr="00042446" w:rsidRDefault="00042446" w:rsidP="003C3B31">
      <w:r>
        <w:t>Cores e Opacidade. Disponível em &lt;</w:t>
      </w:r>
      <w:proofErr w:type="gramStart"/>
      <w:r w:rsidRPr="00042446">
        <w:t>http://www.maujor.com/tutorial/css3-modulo-para-cores.</w:t>
      </w:r>
      <w:proofErr w:type="gramEnd"/>
      <w:r w:rsidRPr="00042446">
        <w:t>php</w:t>
      </w:r>
      <w:r>
        <w:t>&gt;. Acesso dia 19 de março de 2017</w:t>
      </w:r>
      <w:bookmarkStart w:id="6" w:name="_GoBack"/>
      <w:bookmarkEnd w:id="6"/>
    </w:p>
    <w:p w:rsidR="00A34645" w:rsidRPr="00A34645" w:rsidRDefault="00A34645" w:rsidP="003C3B31">
      <w:pPr>
        <w:rPr>
          <w:b/>
        </w:rPr>
      </w:pPr>
    </w:p>
    <w:p w:rsidR="000B126B" w:rsidRDefault="000B126B" w:rsidP="003C3B31"/>
    <w:p w:rsidR="000B126B" w:rsidRPr="001F37D8" w:rsidRDefault="000B126B" w:rsidP="003C3B31"/>
    <w:sectPr w:rsidR="000B126B" w:rsidRPr="001F37D8" w:rsidSect="00A57346">
      <w:pgSz w:w="11906" w:h="16838" w:code="9"/>
      <w:pgMar w:top="1701" w:right="1134" w:bottom="1134" w:left="1701" w:header="851" w:footer="85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71A68"/>
    <w:rsid w:val="00042446"/>
    <w:rsid w:val="000B126B"/>
    <w:rsid w:val="001D588E"/>
    <w:rsid w:val="001F3189"/>
    <w:rsid w:val="001F37D8"/>
    <w:rsid w:val="002B365F"/>
    <w:rsid w:val="00330959"/>
    <w:rsid w:val="003C3B31"/>
    <w:rsid w:val="004B79A6"/>
    <w:rsid w:val="004C18ED"/>
    <w:rsid w:val="00571A68"/>
    <w:rsid w:val="006A2BC9"/>
    <w:rsid w:val="007E45AC"/>
    <w:rsid w:val="00854F7D"/>
    <w:rsid w:val="00991214"/>
    <w:rsid w:val="00A32231"/>
    <w:rsid w:val="00A34645"/>
    <w:rsid w:val="00A57346"/>
    <w:rsid w:val="00B24BE7"/>
    <w:rsid w:val="00DA439E"/>
    <w:rsid w:val="00F24019"/>
    <w:rsid w:val="00F7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89"/>
  </w:style>
  <w:style w:type="paragraph" w:styleId="Ttulo1">
    <w:name w:val="heading 1"/>
    <w:basedOn w:val="Normal"/>
    <w:next w:val="Normal"/>
    <w:link w:val="Ttulo1Char"/>
    <w:uiPriority w:val="9"/>
    <w:qFormat/>
    <w:rsid w:val="001D5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1A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A34645"/>
  </w:style>
  <w:style w:type="character" w:styleId="Forte">
    <w:name w:val="Strong"/>
    <w:basedOn w:val="Fontepargpadro"/>
    <w:uiPriority w:val="22"/>
    <w:qFormat/>
    <w:rsid w:val="007E45AC"/>
    <w:rPr>
      <w:b/>
      <w:bCs/>
    </w:rPr>
  </w:style>
  <w:style w:type="character" w:styleId="Hyperlink">
    <w:name w:val="Hyperlink"/>
    <w:basedOn w:val="Fontepargpadro"/>
    <w:uiPriority w:val="99"/>
    <w:unhideWhenUsed/>
    <w:rsid w:val="0033095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D5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D588E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D588E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58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1A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A34645"/>
  </w:style>
  <w:style w:type="character" w:styleId="Forte">
    <w:name w:val="Strong"/>
    <w:basedOn w:val="Fontepargpadro"/>
    <w:uiPriority w:val="22"/>
    <w:qFormat/>
    <w:rsid w:val="007E45AC"/>
    <w:rPr>
      <w:b/>
      <w:bCs/>
    </w:rPr>
  </w:style>
  <w:style w:type="character" w:styleId="Hyperlink">
    <w:name w:val="Hyperlink"/>
    <w:basedOn w:val="Fontepargpadro"/>
    <w:uiPriority w:val="99"/>
    <w:unhideWhenUsed/>
    <w:rsid w:val="00330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45704-1859-4D31-9504-223BA666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Felipe</cp:lastModifiedBy>
  <cp:revision>9</cp:revision>
  <dcterms:created xsi:type="dcterms:W3CDTF">2017-05-20T23:03:00Z</dcterms:created>
  <dcterms:modified xsi:type="dcterms:W3CDTF">2017-05-21T03:00:00Z</dcterms:modified>
</cp:coreProperties>
</file>