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B7ED" w14:textId="30622AC9" w:rsidR="002C4ADA" w:rsidRDefault="002C4ADA" w:rsidP="002C4ADA">
      <w:r>
        <w:rPr>
          <w:rFonts w:hint="eastAsia"/>
        </w:rPr>
        <w:t>기획서 출처</w:t>
      </w:r>
    </w:p>
    <w:p w14:paraId="41102641" w14:textId="5C8287E2" w:rsidR="002C4ADA" w:rsidRDefault="000C4FCA" w:rsidP="002C4ADA">
      <w:pPr>
        <w:pStyle w:val="ListParagraph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아이디어 기획서 요약본</w:t>
      </w:r>
    </w:p>
    <w:p w14:paraId="16A3E2B7" w14:textId="54B66DD3" w:rsidR="000C4FCA" w:rsidRPr="000C4FCA" w:rsidRDefault="000C4FCA" w:rsidP="000C4FCA">
      <w:pPr>
        <w:pStyle w:val="ListParagraph"/>
        <w:numPr>
          <w:ilvl w:val="1"/>
          <w:numId w:val="2"/>
        </w:numPr>
        <w:ind w:leftChars="0"/>
        <w:rPr>
          <w:b/>
          <w:bCs/>
          <w:sz w:val="18"/>
          <w:szCs w:val="20"/>
        </w:rPr>
      </w:pPr>
      <w:r w:rsidRPr="000C4FCA">
        <w:rPr>
          <w:rFonts w:hint="eastAsia"/>
          <w:b/>
          <w:bCs/>
          <w:sz w:val="18"/>
          <w:szCs w:val="20"/>
        </w:rPr>
        <w:t>제안 배경 및 필요성</w:t>
      </w:r>
    </w:p>
    <w:p w14:paraId="323948A0" w14:textId="3F68912F" w:rsidR="002C4ADA" w:rsidRPr="002C4ADA" w:rsidRDefault="002C4ADA" w:rsidP="000C4FCA">
      <w:pPr>
        <w:pStyle w:val="a"/>
        <w:numPr>
          <w:ilvl w:val="2"/>
          <w:numId w:val="3"/>
        </w:numPr>
        <w:rPr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>팬덤 산업에 대한 설명 및 소비 형태 분석 :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hyperlink r:id="rId5" w:history="1">
        <w:r w:rsidRPr="00A66C35">
          <w:rPr>
            <w:rStyle w:val="Hyperlink"/>
            <w:rFonts w:ascii="맑은 고딕" w:eastAsia="맑은 고딕" w:hAnsi="맑은 고딕" w:hint="eastAsia"/>
            <w:sz w:val="18"/>
            <w:szCs w:val="18"/>
          </w:rPr>
          <w:t>https://www.hanteonews.com/ko/article/fans?fc=23301</w:t>
        </w:r>
      </w:hyperlink>
    </w:p>
    <w:p w14:paraId="29969BBB" w14:textId="198DA381" w:rsidR="002C4ADA" w:rsidRPr="002C4ADA" w:rsidRDefault="002C4ADA" w:rsidP="000C4FCA">
      <w:pPr>
        <w:pStyle w:val="a"/>
        <w:numPr>
          <w:ilvl w:val="2"/>
          <w:numId w:val="3"/>
        </w:numPr>
        <w:rPr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 xml:space="preserve">자동차를 구매한 사람의 페이스북 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: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0000FF"/>
          <w:sz w:val="18"/>
          <w:szCs w:val="18"/>
          <w:u w:val="single" w:color="0000FF"/>
        </w:rPr>
        <w:t>https://m.facebook.com/idolinews/posts/2054218731396050?locale2=zh_CN</w:t>
      </w:r>
    </w:p>
    <w:p w14:paraId="18643BD9" w14:textId="4E780553" w:rsidR="000C4FCA" w:rsidRDefault="000C4FCA" w:rsidP="000C4FCA">
      <w:pPr>
        <w:pStyle w:val="a"/>
        <w:numPr>
          <w:ilvl w:val="1"/>
          <w:numId w:val="2"/>
        </w:numPr>
        <w:wordWrap/>
        <w:jc w:val="left"/>
      </w:pPr>
      <w:r w:rsidRPr="000C4FCA">
        <w:rPr>
          <w:rFonts w:ascii="맑은 고딕" w:eastAsia="맑은 고딕" w:hAnsi="맑은 고딕" w:hint="eastAsia"/>
          <w:b/>
          <w:bCs/>
          <w:sz w:val="18"/>
          <w:szCs w:val="18"/>
        </w:rPr>
        <w:t>유사 제품 현황</w:t>
      </w:r>
      <w:r>
        <w:rPr>
          <w:rFonts w:ascii="맑은 고딕" w:eastAsia="맑은 고딕" w:hAnsi="맑은 고딕" w:hint="eastAsia"/>
          <w:b/>
          <w:bCs/>
          <w:sz w:val="18"/>
          <w:szCs w:val="18"/>
        </w:rPr>
        <w:t xml:space="preserve"> </w:t>
      </w:r>
      <w:r w:rsidRPr="000C4FCA">
        <w:rPr>
          <w:rFonts w:ascii="맑은 고딕" w:eastAsia="맑은 고딕" w:hAnsi="맑은 고딕" w:hint="eastAsia"/>
          <w:b/>
          <w:bCs/>
          <w:sz w:val="18"/>
          <w:szCs w:val="18"/>
        </w:rPr>
        <w:t>및 비교</w:t>
      </w:r>
    </w:p>
    <w:p w14:paraId="7E01DD21" w14:textId="521F426E" w:rsidR="002C4ADA" w:rsidRDefault="002C4ADA" w:rsidP="000C4FCA">
      <w:pPr>
        <w:pStyle w:val="a"/>
        <w:numPr>
          <w:ilvl w:val="2"/>
          <w:numId w:val="3"/>
        </w:numPr>
      </w:pPr>
      <w:r>
        <w:rPr>
          <w:rFonts w:ascii="맑은 고딕" w:eastAsia="맑은 고딕" w:hAnsi="맑은 고딕" w:hint="eastAsia"/>
          <w:sz w:val="18"/>
          <w:szCs w:val="18"/>
        </w:rPr>
        <w:t xml:space="preserve">트위터 (민수의 옷장] </w:t>
      </w:r>
      <w:hyperlink r:id="rId6" w:history="1">
        <w:r>
          <w:rPr>
            <w:rStyle w:val="Hyperlink"/>
            <w:rFonts w:ascii="맑은 고딕" w:eastAsia="맑은 고딕" w:hAnsi="맑은 고딕" w:hint="eastAsia"/>
            <w:sz w:val="18"/>
            <w:szCs w:val="18"/>
            <w:u w:color="0000FF"/>
          </w:rPr>
          <w:t>https://twitter.com/minsucloset</w:t>
        </w:r>
      </w:hyperlink>
    </w:p>
    <w:p w14:paraId="288D2AB5" w14:textId="1AA8094E" w:rsidR="002C4ADA" w:rsidRDefault="002C4ADA" w:rsidP="000C4FCA">
      <w:pPr>
        <w:pStyle w:val="a"/>
        <w:numPr>
          <w:ilvl w:val="2"/>
          <w:numId w:val="3"/>
        </w:numPr>
      </w:pPr>
      <w:r>
        <w:rPr>
          <w:rFonts w:ascii="맑은 고딕" w:eastAsia="맑은 고딕" w:hAnsi="맑은 고딕" w:hint="eastAsia"/>
          <w:sz w:val="18"/>
          <w:szCs w:val="18"/>
        </w:rPr>
        <w:t xml:space="preserve">[아이돌의 올데이 옷장] </w:t>
      </w:r>
      <w:hyperlink r:id="rId7" w:history="1">
        <w:r>
          <w:rPr>
            <w:rStyle w:val="Hyperlink"/>
            <w:rFonts w:ascii="맑은 고딕" w:eastAsia="맑은 고딕" w:hAnsi="맑은 고딕" w:hint="eastAsia"/>
            <w:sz w:val="18"/>
            <w:szCs w:val="18"/>
            <w:u w:color="0000FF"/>
          </w:rPr>
          <w:t>https://twitter.com/IDOL_ALLDAY</w:t>
        </w:r>
      </w:hyperlink>
    </w:p>
    <w:p w14:paraId="4AAC3500" w14:textId="45CC7F8B" w:rsidR="002C4ADA" w:rsidRDefault="002C4ADA" w:rsidP="000C4FCA">
      <w:pPr>
        <w:pStyle w:val="a"/>
        <w:numPr>
          <w:ilvl w:val="2"/>
          <w:numId w:val="3"/>
        </w:numPr>
      </w:pPr>
      <w:r>
        <w:rPr>
          <w:rFonts w:ascii="맑은 고딕" w:eastAsia="맑은 고딕" w:hAnsi="맑은 고딕" w:hint="eastAsia"/>
          <w:sz w:val="18"/>
          <w:szCs w:val="18"/>
        </w:rPr>
        <w:t xml:space="preserve">[오늘의 손민수템] </w:t>
      </w:r>
      <w:hyperlink r:id="rId8" w:history="1">
        <w:r>
          <w:rPr>
            <w:rStyle w:val="Hyperlink"/>
            <w:rFonts w:ascii="맑은 고딕" w:eastAsia="맑은 고딕" w:hAnsi="맑은 고딕" w:hint="eastAsia"/>
            <w:sz w:val="18"/>
            <w:szCs w:val="18"/>
            <w:u w:color="0000FF"/>
          </w:rPr>
          <w:t>https://twitter.com/kpopfashioninfo</w:t>
        </w:r>
      </w:hyperlink>
    </w:p>
    <w:p w14:paraId="65CAF3C6" w14:textId="77777777" w:rsidR="000C4FCA" w:rsidRDefault="000C4FCA" w:rsidP="000C4FCA">
      <w:pPr>
        <w:pStyle w:val="a"/>
        <w:numPr>
          <w:ilvl w:val="0"/>
          <w:numId w:val="2"/>
        </w:numPr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(1) 제안 배경 - 외부 환경 분석 (PEST / STEEP)</w:t>
      </w:r>
    </w:p>
    <w:p w14:paraId="22DA1208" w14:textId="49C42C3A" w:rsidR="00E35781" w:rsidRDefault="00E35781" w:rsidP="00E35781">
      <w:pPr>
        <w:pStyle w:val="a"/>
        <w:numPr>
          <w:ilvl w:val="1"/>
          <w:numId w:val="2"/>
        </w:numPr>
        <w:wordWrap/>
        <w:jc w:val="left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>정책적 배경</w:t>
      </w:r>
    </w:p>
    <w:p w14:paraId="0D925955" w14:textId="77777777" w:rsidR="00BB4A78" w:rsidRDefault="00000000" w:rsidP="00BB4A78">
      <w:pPr>
        <w:pStyle w:val="a"/>
        <w:numPr>
          <w:ilvl w:val="2"/>
          <w:numId w:val="2"/>
        </w:numPr>
      </w:pPr>
      <w:hyperlink r:id="rId9" w:history="1">
        <w:r w:rsidR="00E35781">
          <w:rPr>
            <w:rStyle w:val="Hyperlink"/>
            <w:rFonts w:ascii="맑은 고딕" w:eastAsia="맑은 고딕" w:hAnsi="맑은 고딕" w:hint="eastAsia"/>
            <w:sz w:val="18"/>
            <w:szCs w:val="18"/>
            <w:u w:color="0000FF"/>
          </w:rPr>
          <w:t>https://www.ytn.co.kr/_ln/0106_201812201610496264</w:t>
        </w:r>
      </w:hyperlink>
    </w:p>
    <w:p w14:paraId="4279C282" w14:textId="282E8704" w:rsidR="00BB4A78" w:rsidRDefault="00BB4A78" w:rsidP="00BB4A78">
      <w:pPr>
        <w:pStyle w:val="a"/>
        <w:numPr>
          <w:ilvl w:val="1"/>
          <w:numId w:val="2"/>
        </w:numPr>
        <w:wordWrap/>
        <w:jc w:val="left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>경제적 배경</w:t>
      </w:r>
    </w:p>
    <w:p w14:paraId="3F55FE62" w14:textId="24F4003E" w:rsidR="00BB4A78" w:rsidRPr="00AC1A67" w:rsidRDefault="00000000" w:rsidP="00BB4A78">
      <w:pPr>
        <w:pStyle w:val="a"/>
        <w:numPr>
          <w:ilvl w:val="2"/>
          <w:numId w:val="2"/>
        </w:numPr>
      </w:pPr>
      <w:hyperlink r:id="rId10" w:history="1">
        <w:r w:rsidR="00BB4A78" w:rsidRPr="00BB4A78">
          <w:rPr>
            <w:rStyle w:val="Hyperlink"/>
            <w:rFonts w:ascii="맑은 고딕" w:eastAsia="맑은 고딕" w:hAnsi="맑은 고딕" w:hint="eastAsia"/>
            <w:sz w:val="18"/>
            <w:szCs w:val="18"/>
          </w:rPr>
          <w:t>https://www.m-i.kr/news/articleView.html?idxno=836661</w:t>
        </w:r>
      </w:hyperlink>
    </w:p>
    <w:p w14:paraId="2DAE66BD" w14:textId="23897868" w:rsidR="00BB4A78" w:rsidRPr="00661D2E" w:rsidRDefault="00000000" w:rsidP="00AC1A67">
      <w:pPr>
        <w:pStyle w:val="a"/>
        <w:numPr>
          <w:ilvl w:val="2"/>
          <w:numId w:val="2"/>
        </w:numPr>
        <w:rPr>
          <w:rStyle w:val="Hyperlink"/>
          <w:color w:val="000000"/>
          <w:u w:val="none"/>
        </w:rPr>
      </w:pPr>
      <w:hyperlink r:id="rId11" w:history="1">
        <w:r w:rsidR="00AC1A67" w:rsidRPr="00AC1A67">
          <w:rPr>
            <w:rStyle w:val="Hyperlink"/>
            <w:rFonts w:ascii="맑은 고딕" w:eastAsia="맑은 고딕" w:hAnsi="맑은 고딕" w:hint="eastAsia"/>
            <w:sz w:val="18"/>
            <w:szCs w:val="18"/>
            <w:u w:color="0000FF"/>
          </w:rPr>
          <w:t>https://m.kmib.co.kr/view.asp?arcid=0924124999</w:t>
        </w:r>
      </w:hyperlink>
    </w:p>
    <w:p w14:paraId="6BDCF449" w14:textId="64EDF56F" w:rsidR="00661D2E" w:rsidRDefault="00661D2E" w:rsidP="00AC1A67">
      <w:pPr>
        <w:pStyle w:val="a"/>
        <w:numPr>
          <w:ilvl w:val="2"/>
          <w:numId w:val="2"/>
        </w:numPr>
      </w:pPr>
      <w:hyperlink r:id="rId12" w:history="1">
        <w:r w:rsidRPr="00A60A06">
          <w:rPr>
            <w:rStyle w:val="Hyperlink"/>
          </w:rPr>
          <w:t>https://www.fnnews.com/news/202212041310380637</w:t>
        </w:r>
      </w:hyperlink>
    </w:p>
    <w:p w14:paraId="1B1F734F" w14:textId="164920A8" w:rsidR="00661D2E" w:rsidRDefault="00661D2E" w:rsidP="00AC1A67">
      <w:pPr>
        <w:pStyle w:val="a"/>
        <w:numPr>
          <w:ilvl w:val="2"/>
          <w:numId w:val="2"/>
        </w:numPr>
      </w:pPr>
      <w:r>
        <w:rPr>
          <w:rFonts w:hint="eastAsia"/>
        </w:rPr>
        <w:t>2</w:t>
      </w:r>
      <w:r>
        <w:t xml:space="preserve">019, </w:t>
      </w:r>
      <w:r w:rsidRPr="00661D2E">
        <w:t>2022</w:t>
      </w:r>
      <w:r w:rsidRPr="00661D2E">
        <w:t>년</w:t>
      </w:r>
      <w:r w:rsidRPr="00661D2E">
        <w:t xml:space="preserve"> </w:t>
      </w:r>
      <w:r w:rsidRPr="00661D2E">
        <w:t>경제정책방향</w:t>
      </w:r>
      <w:r w:rsidRPr="00661D2E">
        <w:t>F.pdf</w:t>
      </w:r>
    </w:p>
    <w:p w14:paraId="60C92617" w14:textId="63D6FAEC" w:rsidR="00661D2E" w:rsidRDefault="00661D2E" w:rsidP="00AC1A67">
      <w:pPr>
        <w:pStyle w:val="a"/>
        <w:numPr>
          <w:ilvl w:val="2"/>
          <w:numId w:val="2"/>
        </w:numPr>
      </w:pPr>
      <w:hyperlink r:id="rId13" w:history="1">
        <w:r w:rsidRPr="00A60A06">
          <w:rPr>
            <w:rStyle w:val="Hyperlink"/>
          </w:rPr>
          <w:t>https://www.yna.co.kr/view/AKR20221202146700002?input=1195m</w:t>
        </w:r>
      </w:hyperlink>
    </w:p>
    <w:p w14:paraId="62441103" w14:textId="64235B46" w:rsidR="00661D2E" w:rsidRDefault="00E20B02" w:rsidP="00AC1A67">
      <w:pPr>
        <w:pStyle w:val="a"/>
        <w:numPr>
          <w:ilvl w:val="2"/>
          <w:numId w:val="2"/>
        </w:numPr>
      </w:pPr>
      <w:hyperlink r:id="rId14" w:history="1">
        <w:r w:rsidRPr="00A60A06">
          <w:rPr>
            <w:rStyle w:val="Hyperlink"/>
          </w:rPr>
          <w:t>https://biz.sbs.co.kr/article/20000092905?division=NAVER</w:t>
        </w:r>
      </w:hyperlink>
    </w:p>
    <w:p w14:paraId="5F8CA836" w14:textId="77777777" w:rsidR="00E20B02" w:rsidRDefault="00E20B02" w:rsidP="00AC1A67">
      <w:pPr>
        <w:pStyle w:val="a"/>
        <w:numPr>
          <w:ilvl w:val="2"/>
          <w:numId w:val="2"/>
        </w:numPr>
      </w:pPr>
    </w:p>
    <w:p w14:paraId="16A81989" w14:textId="77777777" w:rsidR="00BB4A78" w:rsidRDefault="00BB4A78" w:rsidP="00BB4A78">
      <w:pPr>
        <w:pStyle w:val="a"/>
        <w:numPr>
          <w:ilvl w:val="1"/>
          <w:numId w:val="2"/>
        </w:numPr>
        <w:wordWrap/>
        <w:jc w:val="left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>정책적 배경</w:t>
      </w:r>
    </w:p>
    <w:p w14:paraId="49E84B13" w14:textId="2C9BC94E" w:rsidR="00BB4A78" w:rsidRDefault="00000000" w:rsidP="00BB4A78">
      <w:pPr>
        <w:pStyle w:val="a"/>
        <w:numPr>
          <w:ilvl w:val="2"/>
          <w:numId w:val="2"/>
        </w:numPr>
        <w:rPr>
          <w:sz w:val="18"/>
          <w:szCs w:val="18"/>
        </w:rPr>
      </w:pPr>
      <w:hyperlink r:id="rId15" w:history="1">
        <w:r w:rsidR="00BB4A78">
          <w:rPr>
            <w:rStyle w:val="Hyperlink"/>
            <w:rFonts w:ascii="맑은 고딕" w:eastAsia="맑은 고딕" w:hAnsi="맑은 고딕" w:hint="eastAsia"/>
            <w:sz w:val="18"/>
            <w:szCs w:val="18"/>
            <w:u w:color="0000FF"/>
          </w:rPr>
          <w:t>https://www.ytn.co.kr/_ln/0106_201812201610496264</w:t>
        </w:r>
      </w:hyperlink>
    </w:p>
    <w:p w14:paraId="3937D1D2" w14:textId="13696B2B" w:rsidR="00455A28" w:rsidRDefault="00455A28" w:rsidP="00455A28">
      <w:pPr>
        <w:pStyle w:val="a"/>
        <w:numPr>
          <w:ilvl w:val="1"/>
          <w:numId w:val="2"/>
        </w:numPr>
        <w:wordWrap/>
        <w:jc w:val="left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>사회적 배경</w:t>
      </w:r>
    </w:p>
    <w:p w14:paraId="38F6D7BF" w14:textId="6074D46F" w:rsidR="00E35781" w:rsidRPr="00B04A98" w:rsidRDefault="00000000" w:rsidP="00ED1588">
      <w:pPr>
        <w:pStyle w:val="a"/>
        <w:numPr>
          <w:ilvl w:val="2"/>
          <w:numId w:val="2"/>
        </w:numPr>
        <w:rPr>
          <w:sz w:val="18"/>
          <w:szCs w:val="18"/>
        </w:rPr>
      </w:pPr>
      <w:hyperlink r:id="rId16" w:history="1">
        <w:r w:rsidR="00455A28" w:rsidRPr="00455A28">
          <w:rPr>
            <w:rStyle w:val="Hyperlink"/>
            <w:rFonts w:ascii="맑은 고딕" w:eastAsia="맑은 고딕" w:hAnsi="맑은 고딕" w:hint="eastAsia"/>
            <w:sz w:val="18"/>
            <w:szCs w:val="18"/>
          </w:rPr>
          <w:t>http://www.kunews.ac.kr/news/articleView.html?idxno=30376</w:t>
        </w:r>
      </w:hyperlink>
    </w:p>
    <w:p w14:paraId="7D069FDB" w14:textId="69B653B0" w:rsidR="00B04A98" w:rsidRPr="00661D2E" w:rsidRDefault="00000000" w:rsidP="00ED1588">
      <w:pPr>
        <w:pStyle w:val="a"/>
        <w:numPr>
          <w:ilvl w:val="2"/>
          <w:numId w:val="2"/>
        </w:numPr>
        <w:rPr>
          <w:rStyle w:val="Hyperlink"/>
          <w:color w:val="000000"/>
          <w:sz w:val="18"/>
          <w:szCs w:val="18"/>
          <w:u w:val="none"/>
        </w:rPr>
      </w:pPr>
      <w:hyperlink r:id="rId17" w:history="1">
        <w:r w:rsidR="00B04A98" w:rsidRPr="00B04A98">
          <w:rPr>
            <w:rStyle w:val="Hyperlink"/>
            <w:sz w:val="18"/>
            <w:szCs w:val="18"/>
          </w:rPr>
          <w:t>https://www.openads.co.kr/content/contentDetail?contsId=6110</w:t>
        </w:r>
      </w:hyperlink>
    </w:p>
    <w:p w14:paraId="12B58006" w14:textId="77F9D016" w:rsidR="00661D2E" w:rsidRDefault="00661D2E" w:rsidP="00ED1588">
      <w:pPr>
        <w:pStyle w:val="a"/>
        <w:numPr>
          <w:ilvl w:val="2"/>
          <w:numId w:val="2"/>
        </w:numPr>
        <w:rPr>
          <w:sz w:val="18"/>
          <w:szCs w:val="18"/>
        </w:rPr>
      </w:pPr>
      <w:r w:rsidRPr="00661D2E">
        <w:rPr>
          <w:rFonts w:hint="eastAsia"/>
          <w:sz w:val="18"/>
          <w:szCs w:val="18"/>
        </w:rPr>
        <w:t>코로나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이후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디지털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전환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가속화에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따른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소비자정책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방향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연구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pdf</w:t>
      </w:r>
    </w:p>
    <w:p w14:paraId="45B0DD05" w14:textId="496F1601" w:rsidR="00661D2E" w:rsidRDefault="00661D2E" w:rsidP="00ED1588">
      <w:pPr>
        <w:pStyle w:val="a"/>
        <w:numPr>
          <w:ilvl w:val="2"/>
          <w:numId w:val="2"/>
        </w:numPr>
        <w:rPr>
          <w:sz w:val="18"/>
          <w:szCs w:val="18"/>
        </w:rPr>
      </w:pPr>
      <w:r w:rsidRPr="00661D2E">
        <w:rPr>
          <w:rFonts w:hint="eastAsia"/>
          <w:sz w:val="18"/>
          <w:szCs w:val="18"/>
        </w:rPr>
        <w:t>디지털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전환의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미래사회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위험이슈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및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대응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전략</w:t>
      </w:r>
      <w:r w:rsidRPr="00661D2E">
        <w:rPr>
          <w:sz w:val="18"/>
          <w:szCs w:val="18"/>
        </w:rPr>
        <w:t>-</w:t>
      </w:r>
      <w:r w:rsidRPr="00661D2E">
        <w:rPr>
          <w:sz w:val="18"/>
          <w:szCs w:val="18"/>
        </w:rPr>
        <w:t>인공지능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역기능을</w:t>
      </w:r>
      <w:r w:rsidRPr="00661D2E">
        <w:rPr>
          <w:sz w:val="18"/>
          <w:szCs w:val="18"/>
        </w:rPr>
        <w:t>+</w:t>
      </w:r>
      <w:r w:rsidRPr="00661D2E">
        <w:rPr>
          <w:sz w:val="18"/>
          <w:szCs w:val="18"/>
        </w:rPr>
        <w:t>중심으로</w:t>
      </w:r>
      <w:r w:rsidRPr="00661D2E">
        <w:rPr>
          <w:sz w:val="18"/>
          <w:szCs w:val="18"/>
        </w:rPr>
        <w:t>.pdf</w:t>
      </w:r>
    </w:p>
    <w:p w14:paraId="45ABF0A4" w14:textId="45CD7D5D" w:rsidR="00661D2E" w:rsidRPr="00455A28" w:rsidRDefault="00661D2E" w:rsidP="00ED1588">
      <w:pPr>
        <w:pStyle w:val="a"/>
        <w:numPr>
          <w:ilvl w:val="2"/>
          <w:numId w:val="2"/>
        </w:numPr>
        <w:rPr>
          <w:sz w:val="18"/>
          <w:szCs w:val="18"/>
        </w:rPr>
      </w:pPr>
      <w:r w:rsidRPr="00661D2E">
        <w:rPr>
          <w:rFonts w:hint="eastAsia"/>
          <w:sz w:val="18"/>
          <w:szCs w:val="18"/>
        </w:rPr>
        <w:t>트로트</w:t>
      </w:r>
      <w:r w:rsidRPr="00661D2E">
        <w:rPr>
          <w:sz w:val="18"/>
          <w:szCs w:val="18"/>
        </w:rPr>
        <w:t xml:space="preserve"> </w:t>
      </w:r>
      <w:r w:rsidRPr="00661D2E">
        <w:rPr>
          <w:sz w:val="18"/>
          <w:szCs w:val="18"/>
        </w:rPr>
        <w:t>열풍으로</w:t>
      </w:r>
      <w:r w:rsidRPr="00661D2E">
        <w:rPr>
          <w:sz w:val="18"/>
          <w:szCs w:val="18"/>
        </w:rPr>
        <w:t xml:space="preserve"> </w:t>
      </w:r>
      <w:r w:rsidRPr="00661D2E">
        <w:rPr>
          <w:sz w:val="18"/>
          <w:szCs w:val="18"/>
        </w:rPr>
        <w:t>보는</w:t>
      </w:r>
      <w:r w:rsidRPr="00661D2E">
        <w:rPr>
          <w:sz w:val="18"/>
          <w:szCs w:val="18"/>
        </w:rPr>
        <w:t xml:space="preserve"> </w:t>
      </w:r>
      <w:r w:rsidRPr="00661D2E">
        <w:rPr>
          <w:sz w:val="18"/>
          <w:szCs w:val="18"/>
        </w:rPr>
        <w:t>오팔세대의</w:t>
      </w:r>
      <w:r w:rsidRPr="00661D2E">
        <w:rPr>
          <w:sz w:val="18"/>
          <w:szCs w:val="18"/>
        </w:rPr>
        <w:t xml:space="preserve"> </w:t>
      </w:r>
      <w:r w:rsidRPr="00661D2E">
        <w:rPr>
          <w:sz w:val="18"/>
          <w:szCs w:val="18"/>
        </w:rPr>
        <w:t>부상과</w:t>
      </w:r>
      <w:r w:rsidRPr="00661D2E">
        <w:rPr>
          <w:sz w:val="18"/>
          <w:szCs w:val="18"/>
        </w:rPr>
        <w:t xml:space="preserve"> </w:t>
      </w:r>
      <w:r w:rsidRPr="00661D2E">
        <w:rPr>
          <w:sz w:val="18"/>
          <w:szCs w:val="18"/>
        </w:rPr>
        <w:t>팬덤경제</w:t>
      </w:r>
      <w:r w:rsidRPr="00661D2E">
        <w:rPr>
          <w:sz w:val="18"/>
          <w:szCs w:val="18"/>
        </w:rPr>
        <w:t>.pdf</w:t>
      </w:r>
    </w:p>
    <w:p w14:paraId="2E42AEF9" w14:textId="51450B20" w:rsidR="002204FB" w:rsidRDefault="002204FB" w:rsidP="002204FB">
      <w:pPr>
        <w:pStyle w:val="a"/>
        <w:numPr>
          <w:ilvl w:val="1"/>
          <w:numId w:val="2"/>
        </w:numPr>
        <w:wordWrap/>
        <w:jc w:val="left"/>
      </w:pPr>
      <w:r>
        <w:rPr>
          <w:rFonts w:ascii="맑은 고딕" w:eastAsia="맑은 고딕" w:hAnsi="맑은 고딕" w:hint="eastAsia"/>
          <w:b/>
          <w:bCs/>
          <w:sz w:val="18"/>
          <w:szCs w:val="18"/>
        </w:rPr>
        <w:t>기술적 배경</w:t>
      </w:r>
    </w:p>
    <w:p w14:paraId="4F3F5E0C" w14:textId="471F4273" w:rsidR="002204FB" w:rsidRPr="002204FB" w:rsidRDefault="00000000" w:rsidP="002204FB">
      <w:pPr>
        <w:pStyle w:val="a"/>
        <w:numPr>
          <w:ilvl w:val="2"/>
          <w:numId w:val="2"/>
        </w:numPr>
      </w:pPr>
      <w:hyperlink r:id="rId18" w:history="1">
        <w:r w:rsidR="002204FB" w:rsidRPr="002204FB">
          <w:rPr>
            <w:rStyle w:val="Hyperlink"/>
            <w:rFonts w:ascii="맑은 고딕" w:eastAsia="맑은 고딕" w:hAnsi="맑은 고딕" w:hint="eastAsia"/>
          </w:rPr>
          <w:t>https://rubber-tree.tistory.com/119</w:t>
        </w:r>
      </w:hyperlink>
    </w:p>
    <w:p w14:paraId="47A3F5B0" w14:textId="5F74B1FE" w:rsidR="002204FB" w:rsidRPr="009E6776" w:rsidRDefault="00000000" w:rsidP="002204FB">
      <w:pPr>
        <w:pStyle w:val="a"/>
        <w:numPr>
          <w:ilvl w:val="2"/>
          <w:numId w:val="2"/>
        </w:numPr>
        <w:wordWrap/>
        <w:jc w:val="left"/>
        <w:rPr>
          <w:rStyle w:val="Hyperlink"/>
          <w:color w:val="000000"/>
          <w:u w:val="none"/>
        </w:rPr>
      </w:pPr>
      <w:hyperlink r:id="rId19" w:history="1">
        <w:r w:rsidR="002204FB" w:rsidRPr="00A66C35">
          <w:rPr>
            <w:rStyle w:val="Hyperlink"/>
            <w:rFonts w:ascii="맑은 고딕" w:eastAsia="맑은 고딕" w:hAnsi="맑은 고딕"/>
          </w:rPr>
          <w:t>https://www.hindawi.com/journals/cin/2020/8875910/</w:t>
        </w:r>
      </w:hyperlink>
    </w:p>
    <w:p w14:paraId="1ADD4CC5" w14:textId="3029151F" w:rsidR="009E6776" w:rsidRPr="009E6776" w:rsidRDefault="009E6776" w:rsidP="009E6776">
      <w:pPr>
        <w:pStyle w:val="a"/>
        <w:numPr>
          <w:ilvl w:val="1"/>
          <w:numId w:val="2"/>
        </w:numPr>
        <w:wordWrap/>
        <w:jc w:val="left"/>
        <w:rPr>
          <w:rStyle w:val="Hyperlink"/>
          <w:color w:val="000000"/>
          <w:u w:val="none"/>
        </w:rPr>
      </w:pPr>
      <w:r>
        <w:rPr>
          <w:rStyle w:val="Hyperlink"/>
          <w:rFonts w:ascii="맑은 고딕" w:eastAsia="맑은 고딕" w:hAnsi="맑은 고딕" w:hint="eastAsia"/>
        </w:rPr>
        <w:t>제도적 배경</w:t>
      </w:r>
    </w:p>
    <w:p w14:paraId="331C2127" w14:textId="6B528DBC" w:rsidR="009E6776" w:rsidRDefault="009E6776" w:rsidP="009E6776">
      <w:pPr>
        <w:pStyle w:val="a"/>
        <w:numPr>
          <w:ilvl w:val="2"/>
          <w:numId w:val="2"/>
        </w:numPr>
        <w:wordWrap/>
        <w:jc w:val="left"/>
        <w:rPr>
          <w:rStyle w:val="Hyperlink"/>
          <w:color w:val="000000"/>
          <w:u w:val="none"/>
        </w:rPr>
      </w:pPr>
      <w:hyperlink r:id="rId20" w:history="1">
        <w:r w:rsidRPr="00A60A06">
          <w:rPr>
            <w:rStyle w:val="Hyperlink"/>
          </w:rPr>
          <w:t>http://www.bizhankook.com/bk/article/24843</w:t>
        </w:r>
      </w:hyperlink>
    </w:p>
    <w:p w14:paraId="373C6DC4" w14:textId="3A283E61" w:rsidR="009E6776" w:rsidRDefault="009A2559" w:rsidP="009E6776">
      <w:pPr>
        <w:pStyle w:val="a"/>
        <w:numPr>
          <w:ilvl w:val="2"/>
          <w:numId w:val="2"/>
        </w:numPr>
        <w:wordWrap/>
        <w:jc w:val="left"/>
        <w:rPr>
          <w:rStyle w:val="Hyperlink"/>
          <w:color w:val="000000"/>
          <w:u w:val="none"/>
        </w:rPr>
      </w:pPr>
      <w:hyperlink r:id="rId21" w:history="1">
        <w:r w:rsidRPr="00A60A06">
          <w:rPr>
            <w:rStyle w:val="Hyperlink"/>
          </w:rPr>
          <w:t>https://news.mt.co.kr/mtview.php?no=2022111408235912010</w:t>
        </w:r>
      </w:hyperlink>
    </w:p>
    <w:p w14:paraId="6D4768E4" w14:textId="77777777" w:rsidR="009A2559" w:rsidRPr="00A35D9D" w:rsidRDefault="009A2559" w:rsidP="009E6776">
      <w:pPr>
        <w:pStyle w:val="a"/>
        <w:numPr>
          <w:ilvl w:val="2"/>
          <w:numId w:val="2"/>
        </w:numPr>
        <w:wordWrap/>
        <w:jc w:val="left"/>
        <w:rPr>
          <w:rStyle w:val="Hyperlink"/>
          <w:color w:val="000000"/>
          <w:u w:val="none"/>
        </w:rPr>
      </w:pPr>
    </w:p>
    <w:p w14:paraId="59F3A7D0" w14:textId="77777777" w:rsidR="00A35D9D" w:rsidRDefault="00A35D9D" w:rsidP="00A35D9D">
      <w:pPr>
        <w:pStyle w:val="a"/>
        <w:numPr>
          <w:ilvl w:val="0"/>
          <w:numId w:val="2"/>
        </w:numPr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(2) 제안 배경 - 내부 환경 분석 (3C)</w:t>
      </w:r>
    </w:p>
    <w:p w14:paraId="7F95CFD8" w14:textId="4EE197B1" w:rsidR="00A35D9D" w:rsidRPr="00A35D9D" w:rsidRDefault="00A35D9D" w:rsidP="00A35D9D">
      <w:pPr>
        <w:pStyle w:val="a"/>
        <w:numPr>
          <w:ilvl w:val="1"/>
          <w:numId w:val="2"/>
        </w:numPr>
        <w:wordWrap/>
        <w:jc w:val="left"/>
        <w:rPr>
          <w:rFonts w:asciiTheme="majorHAnsi" w:eastAsiaTheme="majorHAnsi" w:hAnsiTheme="majorHAnsi"/>
          <w:b/>
          <w:bCs/>
        </w:rPr>
      </w:pPr>
      <w:r w:rsidRPr="00A35D9D">
        <w:rPr>
          <w:rFonts w:asciiTheme="majorHAnsi" w:eastAsiaTheme="majorHAnsi" w:hAnsiTheme="majorHAnsi" w:hint="eastAsia"/>
          <w:b/>
          <w:bCs/>
        </w:rPr>
        <w:t>경쟁제품</w:t>
      </w:r>
      <w:r w:rsidRPr="00A35D9D">
        <w:rPr>
          <w:rFonts w:asciiTheme="majorHAnsi" w:eastAsiaTheme="majorHAnsi" w:hAnsiTheme="majorHAnsi"/>
          <w:b/>
          <w:bCs/>
        </w:rPr>
        <w:t>/기술/특허 분석</w:t>
      </w:r>
    </w:p>
    <w:p w14:paraId="3F8540D6" w14:textId="0DE7E797" w:rsidR="00A35D9D" w:rsidRDefault="00A35D9D" w:rsidP="00A35D9D">
      <w:pPr>
        <w:pStyle w:val="a"/>
        <w:numPr>
          <w:ilvl w:val="2"/>
          <w:numId w:val="2"/>
        </w:numPr>
        <w:wordWrap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시장규모 : </w:t>
      </w:r>
      <w:hyperlink r:id="rId22" w:history="1">
        <w:r w:rsidRPr="00A60A06">
          <w:rPr>
            <w:rStyle w:val="Hyperlink"/>
            <w:rFonts w:asciiTheme="majorHAnsi" w:eastAsiaTheme="majorHAnsi" w:hAnsiTheme="majorHAnsi"/>
          </w:rPr>
          <w:t>http://kid.chosun.com/site/data/html_dir/2022/01/18/2022011802015.html</w:t>
        </w:r>
      </w:hyperlink>
    </w:p>
    <w:p w14:paraId="24C8F496" w14:textId="31570510" w:rsidR="00A35D9D" w:rsidRPr="00522016" w:rsidRDefault="00522016" w:rsidP="00522016">
      <w:pPr>
        <w:pStyle w:val="a"/>
        <w:numPr>
          <w:ilvl w:val="0"/>
          <w:numId w:val="2"/>
        </w:numPr>
        <w:wordWrap/>
        <w:jc w:val="left"/>
        <w:rPr>
          <w:rFonts w:asciiTheme="majorHAnsi" w:eastAsiaTheme="majorHAnsi" w:hAnsiTheme="majorHAnsi"/>
          <w:b/>
          <w:bCs/>
        </w:rPr>
      </w:pPr>
      <w:r w:rsidRPr="00522016">
        <w:rPr>
          <w:rFonts w:asciiTheme="majorHAnsi" w:eastAsiaTheme="majorHAnsi" w:hAnsiTheme="majorHAnsi" w:hint="eastAsia"/>
          <w:b/>
          <w:bCs/>
        </w:rPr>
        <w:t>S</w:t>
      </w:r>
      <w:r w:rsidRPr="00522016">
        <w:rPr>
          <w:rFonts w:asciiTheme="majorHAnsi" w:eastAsiaTheme="majorHAnsi" w:hAnsiTheme="majorHAnsi"/>
          <w:b/>
          <w:bCs/>
        </w:rPr>
        <w:t>WOT</w:t>
      </w:r>
    </w:p>
    <w:p w14:paraId="7269F766" w14:textId="7270603B" w:rsidR="00522016" w:rsidRPr="00A35D9D" w:rsidRDefault="00522016" w:rsidP="00522016">
      <w:pPr>
        <w:pStyle w:val="a"/>
        <w:numPr>
          <w:ilvl w:val="1"/>
          <w:numId w:val="2"/>
        </w:numPr>
        <w:wordWrap/>
        <w:jc w:val="left"/>
        <w:rPr>
          <w:rFonts w:asciiTheme="majorHAnsi" w:eastAsiaTheme="majorHAnsi" w:hAnsiTheme="majorHAnsi"/>
        </w:rPr>
      </w:pPr>
      <w:r w:rsidRPr="00522016">
        <w:rPr>
          <w:rFonts w:asciiTheme="majorHAnsi" w:eastAsiaTheme="majorHAnsi" w:hAnsiTheme="majorHAnsi"/>
        </w:rPr>
        <w:t>2020콘텐츠산업 중장기 시장전망 연구.pdf</w:t>
      </w:r>
    </w:p>
    <w:p w14:paraId="29A4519C" w14:textId="303CE5CA" w:rsidR="008E6FB3" w:rsidRPr="00A35D9D" w:rsidRDefault="008E6FB3" w:rsidP="008E6FB3">
      <w:pPr>
        <w:pStyle w:val="a"/>
        <w:numPr>
          <w:ilvl w:val="0"/>
          <w:numId w:val="2"/>
        </w:numPr>
        <w:wordWrap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A35D9D">
        <w:rPr>
          <w:rFonts w:asciiTheme="majorHAnsi" w:eastAsiaTheme="majorHAnsi" w:hAnsiTheme="majorHAnsi" w:hint="eastAsia"/>
          <w:b/>
          <w:bCs/>
          <w:sz w:val="24"/>
          <w:szCs w:val="24"/>
        </w:rPr>
        <w:t>시장 분석</w:t>
      </w:r>
    </w:p>
    <w:p w14:paraId="6E72AD27" w14:textId="7553059B" w:rsidR="008E6FB3" w:rsidRPr="001D040F" w:rsidRDefault="008E6FB3" w:rsidP="008E6FB3">
      <w:pPr>
        <w:pStyle w:val="a"/>
        <w:numPr>
          <w:ilvl w:val="1"/>
          <w:numId w:val="2"/>
        </w:numPr>
        <w:wordWrap/>
        <w:jc w:val="left"/>
        <w:rPr>
          <w:b/>
          <w:bCs/>
        </w:rPr>
      </w:pPr>
      <w:r>
        <w:rPr>
          <w:rFonts w:ascii="맑은 고딕" w:eastAsia="맑은 고딕" w:hAnsi="맑은 고딕" w:hint="eastAsia"/>
          <w:b/>
          <w:bCs/>
        </w:rPr>
        <w:t>국내시장 규모 및 현황</w:t>
      </w:r>
    </w:p>
    <w:p w14:paraId="0D0B085E" w14:textId="1D10833A" w:rsidR="001D040F" w:rsidRPr="008E6FB3" w:rsidRDefault="001D040F" w:rsidP="008E6FB3">
      <w:pPr>
        <w:pStyle w:val="a"/>
        <w:numPr>
          <w:ilvl w:val="1"/>
          <w:numId w:val="2"/>
        </w:numPr>
        <w:wordWrap/>
        <w:jc w:val="left"/>
        <w:rPr>
          <w:b/>
          <w:bCs/>
        </w:rPr>
      </w:pPr>
      <w:r w:rsidRPr="001D040F">
        <w:rPr>
          <w:b/>
          <w:bCs/>
        </w:rPr>
        <w:drawing>
          <wp:inline distT="0" distB="0" distL="0" distR="0" wp14:anchorId="1D871579" wp14:editId="36C9215F">
            <wp:extent cx="3508131" cy="1702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5840" cy="17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0817" w14:textId="56B9D6C7" w:rsidR="00E35781" w:rsidRPr="008E6FB3" w:rsidRDefault="00000000" w:rsidP="008E6FB3">
      <w:pPr>
        <w:pStyle w:val="a"/>
        <w:numPr>
          <w:ilvl w:val="2"/>
          <w:numId w:val="2"/>
        </w:numPr>
        <w:jc w:val="left"/>
      </w:pPr>
      <w:hyperlink r:id="rId24" w:history="1">
        <w:r w:rsidR="008E6FB3" w:rsidRPr="00E42B8E">
          <w:rPr>
            <w:rStyle w:val="Hyperlink"/>
            <w:rFonts w:ascii="함초롬돋움" w:eastAsia="함초롬돋움" w:hAnsi="함초롬돋움" w:cs="함초롬돋움" w:hint="eastAsia"/>
            <w:spacing w:val="-10"/>
            <w:sz w:val="18"/>
            <w:szCs w:val="18"/>
          </w:rPr>
          <w:t>https://www.hankyung.com/entertainment/article/2022031204244</w:t>
        </w:r>
      </w:hyperlink>
    </w:p>
    <w:p w14:paraId="3594F0C2" w14:textId="7044875C" w:rsidR="008E6FB3" w:rsidRDefault="00000000" w:rsidP="008E6FB3">
      <w:pPr>
        <w:pStyle w:val="a"/>
        <w:numPr>
          <w:ilvl w:val="2"/>
          <w:numId w:val="2"/>
        </w:numPr>
        <w:spacing w:line="312" w:lineRule="auto"/>
      </w:pPr>
      <w:hyperlink r:id="rId25" w:history="1">
        <w:r w:rsidR="008E6FB3" w:rsidRPr="008E6FB3">
          <w:rPr>
            <w:rStyle w:val="Hyperlink"/>
            <w:rFonts w:ascii="함초롬돋움" w:eastAsia="함초롬돋움" w:hAnsi="함초롬돋움" w:cs="함초롬돋움" w:hint="eastAsia"/>
            <w:spacing w:val="-10"/>
            <w:sz w:val="18"/>
            <w:szCs w:val="18"/>
          </w:rPr>
          <w:t>http://economychosun.com/client/news/view.php?boardName=C12&amp;t_num=13613847</w:t>
        </w:r>
      </w:hyperlink>
    </w:p>
    <w:p w14:paraId="64921001" w14:textId="7F141161" w:rsidR="008E6FB3" w:rsidRPr="008E6FB3" w:rsidRDefault="00000000" w:rsidP="008E6FB3">
      <w:pPr>
        <w:pStyle w:val="a"/>
        <w:numPr>
          <w:ilvl w:val="2"/>
          <w:numId w:val="2"/>
        </w:numPr>
        <w:wordWrap/>
        <w:jc w:val="left"/>
        <w:rPr>
          <w:b/>
          <w:bCs/>
        </w:rPr>
      </w:pPr>
      <w:hyperlink r:id="rId26" w:history="1">
        <w:r w:rsidR="008E6FB3" w:rsidRPr="00E42B8E">
          <w:rPr>
            <w:rStyle w:val="Hyperlink"/>
            <w:rFonts w:ascii="함초롬돋움" w:eastAsia="함초롬돋움" w:hAnsi="함초롬돋움" w:cs="함초롬돋움" w:hint="eastAsia"/>
            <w:spacing w:val="-10"/>
            <w:sz w:val="18"/>
            <w:szCs w:val="18"/>
          </w:rPr>
          <w:t>https://biz.sbs.co.kr/article/20000085221?division=NAVER</w:t>
        </w:r>
      </w:hyperlink>
    </w:p>
    <w:p w14:paraId="7B73F332" w14:textId="30492110" w:rsidR="008E6FB3" w:rsidRPr="008E6FB3" w:rsidRDefault="008E6FB3" w:rsidP="008E6FB3">
      <w:pPr>
        <w:pStyle w:val="a"/>
        <w:numPr>
          <w:ilvl w:val="1"/>
          <w:numId w:val="2"/>
        </w:numPr>
        <w:wordWrap/>
        <w:jc w:val="left"/>
        <w:rPr>
          <w:b/>
          <w:bCs/>
        </w:rPr>
      </w:pPr>
      <w:r>
        <w:rPr>
          <w:rFonts w:ascii="맑은 고딕" w:eastAsia="맑은 고딕" w:hAnsi="맑은 고딕" w:hint="eastAsia"/>
          <w:b/>
          <w:bCs/>
        </w:rPr>
        <w:t>해외시장 규모 및 현황</w:t>
      </w:r>
    </w:p>
    <w:p w14:paraId="1356B1C6" w14:textId="2AA7DEED" w:rsidR="008E6FB3" w:rsidRDefault="00000000" w:rsidP="008E6FB3">
      <w:pPr>
        <w:pStyle w:val="a"/>
        <w:numPr>
          <w:ilvl w:val="2"/>
          <w:numId w:val="2"/>
        </w:numPr>
      </w:pPr>
      <w:hyperlink r:id="rId27" w:history="1">
        <w:r w:rsidR="008E6FB3" w:rsidRPr="008E6FB3">
          <w:rPr>
            <w:rStyle w:val="Hyperlink"/>
            <w:rFonts w:ascii="맑은 고딕" w:eastAsia="맑은 고딕" w:hAnsi="맑은 고딕" w:hint="eastAsia"/>
          </w:rPr>
          <w:t>https://dream.kotra.or.kr/kotranews/cms/news/actionKotraBoardDetail.do?SITE_NO=3&amp;MENU_ID=180&amp;CONTENTS_NO=1&amp;bbsGbn=243&amp;bbsSn=243&amp;pNttSn=148952</w:t>
        </w:r>
      </w:hyperlink>
    </w:p>
    <w:p w14:paraId="70F3A56D" w14:textId="3B0C0028" w:rsidR="008E6FB3" w:rsidRDefault="008E6FB3" w:rsidP="008E6FB3">
      <w:pPr>
        <w:pStyle w:val="a"/>
        <w:numPr>
          <w:ilvl w:val="2"/>
          <w:numId w:val="2"/>
        </w:numPr>
        <w:jc w:val="left"/>
      </w:pPr>
      <w:r>
        <w:rPr>
          <w:rFonts w:hint="eastAsia"/>
        </w:rPr>
        <w:t xml:space="preserve"> </w:t>
      </w:r>
    </w:p>
    <w:p w14:paraId="566EDA78" w14:textId="75C0028F" w:rsidR="00A35D9D" w:rsidRDefault="00A35D9D" w:rsidP="00A35D9D">
      <w:pPr>
        <w:pStyle w:val="a"/>
        <w:jc w:val="left"/>
      </w:pPr>
    </w:p>
    <w:p w14:paraId="181025CB" w14:textId="24DC863C" w:rsidR="001D040F" w:rsidRDefault="00A35D9D" w:rsidP="00A60148">
      <w:pPr>
        <w:pStyle w:val="a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77D9B5B" wp14:editId="3CAAE4BF">
            <wp:extent cx="6002020" cy="2391410"/>
            <wp:effectExtent l="0" t="0" r="0" b="8890"/>
            <wp:docPr id="1" name="Picture 1" descr="비대면이 낳은 엔터계 신성장 동력 ‘팬덤 플랫폼’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비대면이 낳은 엔터계 신성장 동력 ‘팬덤 플랫폼’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8"/>
        <w:gridCol w:w="1334"/>
        <w:gridCol w:w="6234"/>
      </w:tblGrid>
      <w:tr w:rsidR="00716EA8" w14:paraId="77C4B838" w14:textId="77777777" w:rsidTr="00A60148">
        <w:tc>
          <w:tcPr>
            <w:tcW w:w="1695" w:type="dxa"/>
            <w:vAlign w:val="center"/>
          </w:tcPr>
          <w:p w14:paraId="4FC6E8AD" w14:textId="23398B09" w:rsidR="00A35D9D" w:rsidRPr="00A60148" w:rsidRDefault="00A35D9D" w:rsidP="00A60148">
            <w:pPr>
              <w:pStyle w:val="a"/>
              <w:rPr>
                <w:rFonts w:hint="eastAsia"/>
                <w:b/>
                <w:bCs/>
              </w:rPr>
            </w:pPr>
            <w:r w:rsidRPr="00A60148">
              <w:rPr>
                <w:rFonts w:hint="eastAsia"/>
                <w:b/>
                <w:bCs/>
              </w:rPr>
              <w:t>앱</w:t>
            </w:r>
            <w:r w:rsidRPr="00A60148">
              <w:rPr>
                <w:rFonts w:hint="eastAsia"/>
                <w:b/>
                <w:bCs/>
              </w:rPr>
              <w:t xml:space="preserve"> </w:t>
            </w:r>
            <w:r w:rsidRPr="00A60148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1560" w:type="dxa"/>
            <w:vAlign w:val="center"/>
          </w:tcPr>
          <w:p w14:paraId="1CD91A3A" w14:textId="1E15CDC6" w:rsidR="00A35D9D" w:rsidRPr="00A60148" w:rsidRDefault="00A35D9D" w:rsidP="00A60148">
            <w:pPr>
              <w:pStyle w:val="a"/>
              <w:rPr>
                <w:rFonts w:hint="eastAsia"/>
                <w:b/>
                <w:bCs/>
              </w:rPr>
            </w:pPr>
            <w:r w:rsidRPr="00A60148">
              <w:rPr>
                <w:rFonts w:hint="eastAsia"/>
                <w:b/>
                <w:bCs/>
              </w:rPr>
              <w:t>분야</w:t>
            </w:r>
          </w:p>
        </w:tc>
        <w:tc>
          <w:tcPr>
            <w:tcW w:w="7654" w:type="dxa"/>
            <w:vAlign w:val="center"/>
          </w:tcPr>
          <w:p w14:paraId="4FCFF3B1" w14:textId="24DEB5D2" w:rsidR="00A35D9D" w:rsidRPr="00A60148" w:rsidRDefault="00A60148" w:rsidP="00A60148">
            <w:pPr>
              <w:pStyle w:val="a"/>
              <w:tabs>
                <w:tab w:val="left" w:pos="2800"/>
                <w:tab w:val="center" w:pos="3719"/>
              </w:tabs>
              <w:rPr>
                <w:rFonts w:hint="eastAsia"/>
                <w:b/>
                <w:bCs/>
              </w:rPr>
            </w:pPr>
            <w:r w:rsidRPr="00A60148">
              <w:rPr>
                <w:rFonts w:hint="eastAsia"/>
                <w:b/>
                <w:bCs/>
              </w:rPr>
              <w:t>주</w:t>
            </w:r>
            <w:r w:rsidRPr="00A60148">
              <w:rPr>
                <w:rFonts w:hint="eastAsia"/>
                <w:b/>
                <w:bCs/>
              </w:rPr>
              <w:t xml:space="preserve"> </w:t>
            </w:r>
            <w:r w:rsidRPr="00A60148">
              <w:rPr>
                <w:rFonts w:hint="eastAsia"/>
                <w:b/>
                <w:bCs/>
              </w:rPr>
              <w:t>기능</w:t>
            </w:r>
          </w:p>
        </w:tc>
      </w:tr>
      <w:tr w:rsidR="00716EA8" w14:paraId="216CE301" w14:textId="77777777" w:rsidTr="00A60148">
        <w:tc>
          <w:tcPr>
            <w:tcW w:w="1695" w:type="dxa"/>
            <w:vAlign w:val="center"/>
          </w:tcPr>
          <w:p w14:paraId="50DC4443" w14:textId="57102368" w:rsidR="00A35D9D" w:rsidRDefault="00A35D9D" w:rsidP="00A60148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위버즈</w:t>
            </w:r>
          </w:p>
        </w:tc>
        <w:tc>
          <w:tcPr>
            <w:tcW w:w="1560" w:type="dxa"/>
            <w:vAlign w:val="center"/>
          </w:tcPr>
          <w:p w14:paraId="2D33AB5D" w14:textId="1077F692" w:rsidR="00A35D9D" w:rsidRDefault="00CA65EE" w:rsidP="00A60148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소통앱</w:t>
            </w:r>
          </w:p>
        </w:tc>
        <w:tc>
          <w:tcPr>
            <w:tcW w:w="7654" w:type="dxa"/>
            <w:vAlign w:val="center"/>
          </w:tcPr>
          <w:p w14:paraId="7EF0220B" w14:textId="77777777" w:rsidR="00A35D9D" w:rsidRDefault="001D040F" w:rsidP="00A60148">
            <w:pPr>
              <w:pStyle w:val="a"/>
              <w:numPr>
                <w:ilvl w:val="1"/>
                <w:numId w:val="3"/>
              </w:numPr>
            </w:pPr>
            <w:r>
              <w:rPr>
                <w:rFonts w:hint="eastAsia"/>
              </w:rPr>
              <w:t>아티스트가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업로드하는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라이브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  <w:p w14:paraId="3241CD47" w14:textId="49023FE6" w:rsidR="001D040F" w:rsidRDefault="001D040F" w:rsidP="00A60148">
            <w:pPr>
              <w:pStyle w:val="a"/>
              <w:numPr>
                <w:ilvl w:val="1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아티스트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멤버십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구독과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각종</w:t>
            </w:r>
            <w:r>
              <w:rPr>
                <w:rFonts w:hint="eastAsia"/>
              </w:rPr>
              <w:t xml:space="preserve"> </w:t>
            </w:r>
            <w:r>
              <w:t xml:space="preserve">MD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전용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콘텐츠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</w:t>
            </w:r>
          </w:p>
        </w:tc>
      </w:tr>
      <w:tr w:rsidR="00716EA8" w14:paraId="4E286C47" w14:textId="77777777" w:rsidTr="00A60148">
        <w:tc>
          <w:tcPr>
            <w:tcW w:w="1695" w:type="dxa"/>
            <w:vAlign w:val="center"/>
          </w:tcPr>
          <w:p w14:paraId="694D5868" w14:textId="549CA4C5" w:rsidR="00A35D9D" w:rsidRDefault="00A35D9D" w:rsidP="00A60148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버블</w:t>
            </w:r>
          </w:p>
        </w:tc>
        <w:tc>
          <w:tcPr>
            <w:tcW w:w="1560" w:type="dxa"/>
            <w:vAlign w:val="center"/>
          </w:tcPr>
          <w:p w14:paraId="57456CB7" w14:textId="63BA6BB3" w:rsidR="00A35D9D" w:rsidRDefault="00CA65EE" w:rsidP="00A60148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소통앱</w:t>
            </w:r>
          </w:p>
        </w:tc>
        <w:tc>
          <w:tcPr>
            <w:tcW w:w="7654" w:type="dxa"/>
            <w:vAlign w:val="center"/>
          </w:tcPr>
          <w:p w14:paraId="6FEC62E4" w14:textId="77777777" w:rsidR="00A35D9D" w:rsidRDefault="001D040F" w:rsidP="00A60148">
            <w:pPr>
              <w:pStyle w:val="a"/>
              <w:numPr>
                <w:ilvl w:val="1"/>
                <w:numId w:val="3"/>
              </w:numPr>
            </w:pPr>
            <w:r>
              <w:rPr>
                <w:rFonts w:hint="eastAsia"/>
              </w:rPr>
              <w:t>아티스트와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메세지를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  <w:p w14:paraId="1D6887A4" w14:textId="1DD10424" w:rsidR="001D040F" w:rsidRDefault="001D040F" w:rsidP="00A60148">
            <w:pPr>
              <w:pStyle w:val="a"/>
              <w:numPr>
                <w:ilvl w:val="1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아티스트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멤버십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구독</w:t>
            </w:r>
          </w:p>
        </w:tc>
      </w:tr>
      <w:tr w:rsidR="00716EA8" w14:paraId="50EC4125" w14:textId="77777777" w:rsidTr="00A60148">
        <w:tc>
          <w:tcPr>
            <w:tcW w:w="1695" w:type="dxa"/>
            <w:vAlign w:val="center"/>
          </w:tcPr>
          <w:p w14:paraId="7FCEC77D" w14:textId="2BCF4039" w:rsidR="00A35D9D" w:rsidRDefault="00A35D9D" w:rsidP="00A60148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유니버즈</w:t>
            </w:r>
          </w:p>
        </w:tc>
        <w:tc>
          <w:tcPr>
            <w:tcW w:w="1560" w:type="dxa"/>
            <w:vAlign w:val="center"/>
          </w:tcPr>
          <w:p w14:paraId="3AC81599" w14:textId="18F498D0" w:rsidR="00A35D9D" w:rsidRDefault="00CA65EE" w:rsidP="00A60148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소통앱</w:t>
            </w:r>
          </w:p>
        </w:tc>
        <w:tc>
          <w:tcPr>
            <w:tcW w:w="7654" w:type="dxa"/>
            <w:vAlign w:val="center"/>
          </w:tcPr>
          <w:p w14:paraId="28F16CEB" w14:textId="77777777" w:rsidR="00A35D9D" w:rsidRDefault="00A35D9D" w:rsidP="00A60148">
            <w:pPr>
              <w:pStyle w:val="a"/>
              <w:rPr>
                <w:rFonts w:hint="eastAsia"/>
              </w:rPr>
            </w:pPr>
          </w:p>
        </w:tc>
      </w:tr>
      <w:tr w:rsidR="00716EA8" w14:paraId="6AE89F60" w14:textId="77777777" w:rsidTr="00A60148">
        <w:tc>
          <w:tcPr>
            <w:tcW w:w="1695" w:type="dxa"/>
            <w:vAlign w:val="center"/>
          </w:tcPr>
          <w:p w14:paraId="128C171D" w14:textId="27C30408" w:rsidR="00A35D9D" w:rsidRDefault="00CA65EE" w:rsidP="00A60148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위버스샵</w:t>
            </w:r>
          </w:p>
        </w:tc>
        <w:tc>
          <w:tcPr>
            <w:tcW w:w="1560" w:type="dxa"/>
            <w:vAlign w:val="center"/>
          </w:tcPr>
          <w:p w14:paraId="235F71E1" w14:textId="65FD7847" w:rsidR="00A35D9D" w:rsidRDefault="00716EA8" w:rsidP="00A60148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</w:t>
            </w:r>
          </w:p>
        </w:tc>
        <w:tc>
          <w:tcPr>
            <w:tcW w:w="7654" w:type="dxa"/>
            <w:vAlign w:val="center"/>
          </w:tcPr>
          <w:p w14:paraId="1FA07D03" w14:textId="3211570B" w:rsidR="00A35D9D" w:rsidRDefault="00716EA8" w:rsidP="00A60148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앨범</w:t>
            </w:r>
            <w:r>
              <w:rPr>
                <w:rFonts w:hint="eastAsia"/>
              </w:rPr>
              <w:t>,</w:t>
            </w:r>
            <w:r>
              <w:t xml:space="preserve"> DVD, </w:t>
            </w:r>
            <w:r>
              <w:rPr>
                <w:rFonts w:hint="eastAsia"/>
              </w:rPr>
              <w:t>공식상품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단독상품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굿즈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착용상품은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않음</w:t>
            </w:r>
          </w:p>
        </w:tc>
      </w:tr>
      <w:tr w:rsidR="00716EA8" w14:paraId="316FA7B3" w14:textId="77777777" w:rsidTr="00A60148">
        <w:tc>
          <w:tcPr>
            <w:tcW w:w="1695" w:type="dxa"/>
            <w:vAlign w:val="center"/>
          </w:tcPr>
          <w:p w14:paraId="7937040F" w14:textId="16115BFC" w:rsidR="00A35D9D" w:rsidRDefault="00CA65EE" w:rsidP="00A60148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포카마켓</w:t>
            </w:r>
          </w:p>
        </w:tc>
        <w:tc>
          <w:tcPr>
            <w:tcW w:w="1560" w:type="dxa"/>
            <w:vAlign w:val="center"/>
          </w:tcPr>
          <w:p w14:paraId="4EA399BA" w14:textId="20E7C25C" w:rsidR="00A35D9D" w:rsidRDefault="00716EA8" w:rsidP="00A60148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</w:t>
            </w:r>
          </w:p>
        </w:tc>
        <w:tc>
          <w:tcPr>
            <w:tcW w:w="7654" w:type="dxa"/>
            <w:vAlign w:val="center"/>
          </w:tcPr>
          <w:p w14:paraId="754D4C29" w14:textId="1AB8B1C7" w:rsidR="00A35D9D" w:rsidRDefault="00CA65EE" w:rsidP="00A60148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포카카드를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경매방식으로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앱</w:t>
            </w:r>
          </w:p>
        </w:tc>
      </w:tr>
      <w:tr w:rsidR="00CA65EE" w14:paraId="07D37879" w14:textId="77777777" w:rsidTr="00A60148">
        <w:tc>
          <w:tcPr>
            <w:tcW w:w="1695" w:type="dxa"/>
            <w:vAlign w:val="center"/>
          </w:tcPr>
          <w:p w14:paraId="58CD516C" w14:textId="2F064A1B" w:rsidR="00CA65EE" w:rsidRDefault="00CA65EE" w:rsidP="00A60148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위버스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앨범</w:t>
            </w:r>
          </w:p>
        </w:tc>
        <w:tc>
          <w:tcPr>
            <w:tcW w:w="1560" w:type="dxa"/>
            <w:vAlign w:val="center"/>
          </w:tcPr>
          <w:p w14:paraId="57B97FE3" w14:textId="40010B24" w:rsidR="00CA65EE" w:rsidRDefault="00716EA8" w:rsidP="00A60148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</w:t>
            </w:r>
          </w:p>
        </w:tc>
        <w:tc>
          <w:tcPr>
            <w:tcW w:w="7654" w:type="dxa"/>
            <w:vAlign w:val="center"/>
          </w:tcPr>
          <w:p w14:paraId="026C17A3" w14:textId="72693057" w:rsidR="00CA65EE" w:rsidRDefault="00716EA8" w:rsidP="00A60148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고품질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영상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감상</w:t>
            </w:r>
          </w:p>
        </w:tc>
      </w:tr>
      <w:tr w:rsidR="00CA65EE" w14:paraId="15036F95" w14:textId="77777777" w:rsidTr="00A60148">
        <w:tc>
          <w:tcPr>
            <w:tcW w:w="1695" w:type="dxa"/>
            <w:vAlign w:val="center"/>
          </w:tcPr>
          <w:p w14:paraId="56C16C89" w14:textId="77777777" w:rsidR="00CA65EE" w:rsidRDefault="00CA65EE" w:rsidP="00A60148">
            <w:pPr>
              <w:pStyle w:val="a"/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556DA58A" w14:textId="77777777" w:rsidR="00CA65EE" w:rsidRDefault="00CA65EE" w:rsidP="00A60148">
            <w:pPr>
              <w:pStyle w:val="a"/>
              <w:rPr>
                <w:rFonts w:hint="eastAsia"/>
              </w:rPr>
            </w:pPr>
          </w:p>
        </w:tc>
        <w:tc>
          <w:tcPr>
            <w:tcW w:w="7654" w:type="dxa"/>
            <w:vAlign w:val="center"/>
          </w:tcPr>
          <w:p w14:paraId="6A74919F" w14:textId="77777777" w:rsidR="00CA65EE" w:rsidRDefault="00CA65EE" w:rsidP="00A60148">
            <w:pPr>
              <w:pStyle w:val="a"/>
              <w:rPr>
                <w:rFonts w:hint="eastAsia"/>
              </w:rPr>
            </w:pPr>
          </w:p>
        </w:tc>
      </w:tr>
      <w:tr w:rsidR="001D040F" w14:paraId="33E4D105" w14:textId="77777777" w:rsidTr="00716EA8">
        <w:tc>
          <w:tcPr>
            <w:tcW w:w="10909" w:type="dxa"/>
            <w:gridSpan w:val="3"/>
          </w:tcPr>
          <w:p w14:paraId="7844E1E9" w14:textId="64DE8A4C" w:rsidR="001D040F" w:rsidRDefault="00A60148" w:rsidP="001D040F">
            <w:pPr>
              <w:pStyle w:val="a"/>
              <w:jc w:val="center"/>
            </w:pPr>
            <w:hyperlink r:id="rId29" w:history="1">
              <w:r w:rsidRPr="00A60A06">
                <w:rPr>
                  <w:rStyle w:val="Hyperlink"/>
                </w:rPr>
                <w:t>https://brunch.co.kr/@b30afb04c9f54dc/41</w:t>
              </w:r>
            </w:hyperlink>
          </w:p>
          <w:p w14:paraId="11C4545B" w14:textId="5A2FD680" w:rsidR="00A60148" w:rsidRPr="00A60148" w:rsidRDefault="00A60148" w:rsidP="001D040F">
            <w:pPr>
              <w:pStyle w:val="a"/>
              <w:jc w:val="center"/>
              <w:rPr>
                <w:rFonts w:hint="eastAsia"/>
              </w:rPr>
            </w:pPr>
          </w:p>
        </w:tc>
      </w:tr>
    </w:tbl>
    <w:p w14:paraId="26DB9B76" w14:textId="1450C4E7" w:rsidR="00A35D9D" w:rsidRDefault="001D040F" w:rsidP="00A35D9D">
      <w:pPr>
        <w:pStyle w:val="a"/>
        <w:jc w:val="left"/>
      </w:pPr>
      <w:r>
        <w:rPr>
          <w:noProof/>
        </w:rPr>
        <w:drawing>
          <wp:inline distT="0" distB="0" distL="0" distR="0" wp14:anchorId="398F210B" wp14:editId="04A6F6A5">
            <wp:extent cx="7422198" cy="433167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7442" cy="433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84CB" w14:textId="640CDA03" w:rsidR="001D040F" w:rsidRDefault="001D040F" w:rsidP="00A35D9D">
      <w:pPr>
        <w:pStyle w:val="a"/>
        <w:jc w:val="left"/>
      </w:pPr>
      <w:hyperlink r:id="rId31" w:history="1">
        <w:r w:rsidRPr="00A60A06">
          <w:rPr>
            <w:rStyle w:val="Hyperlink"/>
          </w:rPr>
          <w:t>https://blog.dighty.com/trend/?idx=13272144&amp;bmode=view</w:t>
        </w:r>
      </w:hyperlink>
    </w:p>
    <w:p w14:paraId="722028A9" w14:textId="5E451597" w:rsidR="001D040F" w:rsidRDefault="001D040F" w:rsidP="00A35D9D">
      <w:pPr>
        <w:pStyle w:val="a"/>
        <w:jc w:val="left"/>
      </w:pPr>
    </w:p>
    <w:p w14:paraId="1A32C2C0" w14:textId="7DA081C1" w:rsidR="00716EA8" w:rsidRDefault="00716EA8" w:rsidP="00A35D9D">
      <w:pPr>
        <w:pStyle w:val="a"/>
        <w:jc w:val="left"/>
      </w:pPr>
      <w:r>
        <w:rPr>
          <w:rFonts w:hint="eastAsia"/>
        </w:rPr>
        <w:t>P</w:t>
      </w:r>
      <w:r>
        <w:t xml:space="preserve">PT </w:t>
      </w:r>
      <w:r>
        <w:rPr>
          <w:rFonts w:hint="eastAsia"/>
        </w:rPr>
        <w:t>시장규모</w:t>
      </w:r>
      <w:r>
        <w:rPr>
          <w:rFonts w:hint="eastAsia"/>
        </w:rPr>
        <w:t xml:space="preserve"> </w:t>
      </w:r>
      <w:r>
        <w:rPr>
          <w:rFonts w:hint="eastAsia"/>
        </w:rPr>
        <w:t>양식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</w:p>
    <w:p w14:paraId="119EC054" w14:textId="14BEA5DB" w:rsidR="00716EA8" w:rsidRDefault="00716EA8" w:rsidP="00A35D9D">
      <w:pPr>
        <w:pStyle w:val="a"/>
        <w:jc w:val="left"/>
      </w:pPr>
      <w:r w:rsidRPr="00716EA8">
        <w:drawing>
          <wp:inline distT="0" distB="0" distL="0" distR="0" wp14:anchorId="2F1184EB" wp14:editId="6620D600">
            <wp:extent cx="4495800" cy="220161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8861" cy="220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6C97" w14:textId="5F6BD93C" w:rsidR="00716EA8" w:rsidRDefault="00716EA8" w:rsidP="00A35D9D">
      <w:pPr>
        <w:pStyle w:val="a"/>
        <w:jc w:val="left"/>
      </w:pPr>
    </w:p>
    <w:p w14:paraId="1DA09DAB" w14:textId="4A819397" w:rsidR="00716EA8" w:rsidRDefault="00716EA8" w:rsidP="00A35D9D">
      <w:pPr>
        <w:pStyle w:val="a"/>
        <w:jc w:val="left"/>
      </w:pPr>
      <w:r>
        <w:rPr>
          <w:rFonts w:hint="eastAsia"/>
        </w:rPr>
        <w:t>P</w:t>
      </w:r>
      <w:r>
        <w:t xml:space="preserve">PT </w:t>
      </w:r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</w:p>
    <w:p w14:paraId="6807DB8C" w14:textId="32A1C024" w:rsidR="00716EA8" w:rsidRDefault="00716EA8" w:rsidP="00A35D9D">
      <w:pPr>
        <w:pStyle w:val="a"/>
        <w:jc w:val="left"/>
      </w:pPr>
      <w:hyperlink r:id="rId33" w:history="1">
        <w:r w:rsidRPr="00A60A06">
          <w:rPr>
            <w:rStyle w:val="Hyperlink"/>
          </w:rPr>
          <w:t>http://festival.u300.or.kr/cms/process/invest/view.asp?c_show_no=71&amp;c_check_no=64&amp;c_relation=809&amp;c_relation2=903&amp;c_team_no=3775&amp;c_festival_type=&amp;s_text=</w:t>
        </w:r>
      </w:hyperlink>
    </w:p>
    <w:p w14:paraId="5EA13077" w14:textId="77777777" w:rsidR="00716EA8" w:rsidRPr="00716EA8" w:rsidRDefault="00716EA8" w:rsidP="00A35D9D">
      <w:pPr>
        <w:pStyle w:val="a"/>
        <w:jc w:val="left"/>
        <w:rPr>
          <w:rFonts w:hint="eastAsia"/>
        </w:rPr>
      </w:pPr>
    </w:p>
    <w:sectPr w:rsidR="00716EA8" w:rsidRPr="00716E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A5B8D"/>
    <w:multiLevelType w:val="hybridMultilevel"/>
    <w:tmpl w:val="06EABAB4"/>
    <w:lvl w:ilvl="0" w:tplc="F154C7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76D3CF2"/>
    <w:multiLevelType w:val="hybridMultilevel"/>
    <w:tmpl w:val="A754EE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154C71C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DB1698D"/>
    <w:multiLevelType w:val="hybridMultilevel"/>
    <w:tmpl w:val="912A92F6"/>
    <w:lvl w:ilvl="0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F154C71C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15561114">
    <w:abstractNumId w:val="0"/>
  </w:num>
  <w:num w:numId="2" w16cid:durableId="1681008817">
    <w:abstractNumId w:val="1"/>
  </w:num>
  <w:num w:numId="3" w16cid:durableId="584345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DA"/>
    <w:rsid w:val="00041D7D"/>
    <w:rsid w:val="000C4FCA"/>
    <w:rsid w:val="000F7982"/>
    <w:rsid w:val="001D040F"/>
    <w:rsid w:val="002204FB"/>
    <w:rsid w:val="002C4ADA"/>
    <w:rsid w:val="003C692A"/>
    <w:rsid w:val="00455A28"/>
    <w:rsid w:val="00522016"/>
    <w:rsid w:val="00661D2E"/>
    <w:rsid w:val="007126A1"/>
    <w:rsid w:val="00716EA8"/>
    <w:rsid w:val="007B1042"/>
    <w:rsid w:val="008E6FB3"/>
    <w:rsid w:val="009A2559"/>
    <w:rsid w:val="009E6776"/>
    <w:rsid w:val="00A35D9D"/>
    <w:rsid w:val="00A60148"/>
    <w:rsid w:val="00AC1A67"/>
    <w:rsid w:val="00B04A98"/>
    <w:rsid w:val="00BB4A78"/>
    <w:rsid w:val="00CA65EE"/>
    <w:rsid w:val="00DE3BCF"/>
    <w:rsid w:val="00E20B02"/>
    <w:rsid w:val="00E3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E7C6"/>
  <w15:chartTrackingRefBased/>
  <w15:docId w15:val="{4653238A-95D5-4ABF-B49C-6751E56F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ADA"/>
    <w:pPr>
      <w:ind w:leftChars="400" w:left="800"/>
    </w:pPr>
  </w:style>
  <w:style w:type="paragraph" w:customStyle="1" w:styleId="a">
    <w:name w:val="바탕글"/>
    <w:basedOn w:val="Normal"/>
    <w:rsid w:val="002C4AD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Hyperlink">
    <w:name w:val="Hyperlink"/>
    <w:basedOn w:val="DefaultParagraphFont"/>
    <w:uiPriority w:val="99"/>
    <w:unhideWhenUsed/>
    <w:rsid w:val="002C4AD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FC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35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kpopfashioninfo" TargetMode="External"/><Relationship Id="rId13" Type="http://schemas.openxmlformats.org/officeDocument/2006/relationships/hyperlink" Target="https://www.yna.co.kr/view/AKR20221202146700002?input=1195m" TargetMode="External"/><Relationship Id="rId18" Type="http://schemas.openxmlformats.org/officeDocument/2006/relationships/hyperlink" Target="https://rubber-tree.tistory.com/119" TargetMode="External"/><Relationship Id="rId26" Type="http://schemas.openxmlformats.org/officeDocument/2006/relationships/hyperlink" Target="https://biz.sbs.co.kr/article/20000085221?division=NAV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ews.mt.co.kr/mtview.php?no=2022111408235912010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twitter.com/IDOL_ALLDAY" TargetMode="External"/><Relationship Id="rId12" Type="http://schemas.openxmlformats.org/officeDocument/2006/relationships/hyperlink" Target="https://www.fnnews.com/news/202212041310380637" TargetMode="External"/><Relationship Id="rId17" Type="http://schemas.openxmlformats.org/officeDocument/2006/relationships/hyperlink" Target="https://www.openads.co.kr/content/contentDetail?contsId=6110" TargetMode="External"/><Relationship Id="rId25" Type="http://schemas.openxmlformats.org/officeDocument/2006/relationships/hyperlink" Target="http://economychosun.com/client/news/view.php?boardName=C12&amp;t_num=13613847" TargetMode="External"/><Relationship Id="rId33" Type="http://schemas.openxmlformats.org/officeDocument/2006/relationships/hyperlink" Target="http://festival.u300.or.kr/cms/process/invest/view.asp?c_show_no=71&amp;c_check_no=64&amp;c_relation=809&amp;c_relation2=903&amp;c_team_no=3775&amp;c_festival_type=&amp;s_text=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unews.ac.kr/news/articleView.html?idxno=30376" TargetMode="External"/><Relationship Id="rId20" Type="http://schemas.openxmlformats.org/officeDocument/2006/relationships/hyperlink" Target="http://www.bizhankook.com/bk/article/24843" TargetMode="External"/><Relationship Id="rId29" Type="http://schemas.openxmlformats.org/officeDocument/2006/relationships/hyperlink" Target="https://brunch.co.kr/@b30afb04c9f54dc/4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witter.com/minsucloset" TargetMode="External"/><Relationship Id="rId11" Type="http://schemas.openxmlformats.org/officeDocument/2006/relationships/hyperlink" Target="https://m.kmib.co.kr/view.asp?arcid=0924124999" TargetMode="External"/><Relationship Id="rId24" Type="http://schemas.openxmlformats.org/officeDocument/2006/relationships/hyperlink" Target="https://www.hankyung.com/entertainment/article/2022031204244" TargetMode="External"/><Relationship Id="rId32" Type="http://schemas.openxmlformats.org/officeDocument/2006/relationships/image" Target="media/image4.png"/><Relationship Id="rId5" Type="http://schemas.openxmlformats.org/officeDocument/2006/relationships/hyperlink" Target="https://www.hanteonews.com/ko/article/fans?fc=23301" TargetMode="External"/><Relationship Id="rId15" Type="http://schemas.openxmlformats.org/officeDocument/2006/relationships/hyperlink" Target="https://www.ytn.co.kr/_ln/0106_201812201610496264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2.jpeg"/><Relationship Id="rId10" Type="http://schemas.openxmlformats.org/officeDocument/2006/relationships/hyperlink" Target="https://www.m-i.kr/news/articleView.html?idxno=836661" TargetMode="External"/><Relationship Id="rId19" Type="http://schemas.openxmlformats.org/officeDocument/2006/relationships/hyperlink" Target="https://www.hindawi.com/journals/cin/2020/8875910/" TargetMode="External"/><Relationship Id="rId31" Type="http://schemas.openxmlformats.org/officeDocument/2006/relationships/hyperlink" Target="https://blog.dighty.com/trend/?idx=13272144&amp;bmode=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tn.co.kr/_ln/0106_201812201610496264" TargetMode="External"/><Relationship Id="rId14" Type="http://schemas.openxmlformats.org/officeDocument/2006/relationships/hyperlink" Target="https://biz.sbs.co.kr/article/20000092905?division=NAVER" TargetMode="External"/><Relationship Id="rId22" Type="http://schemas.openxmlformats.org/officeDocument/2006/relationships/hyperlink" Target="http://kid.chosun.com/site/data/html_dir/2022/01/18/2022011802015.html" TargetMode="External"/><Relationship Id="rId27" Type="http://schemas.openxmlformats.org/officeDocument/2006/relationships/hyperlink" Target="https://dream.kotra.or.kr/kotranews/cms/news/actionKotraBoardDetail.do?SITE_NO=3&amp;MENU_ID=180&amp;CONTENTS_NO=1&amp;bbsGbn=243&amp;bbsSn=243&amp;pNttSn=148952" TargetMode="External"/><Relationship Id="rId30" Type="http://schemas.openxmlformats.org/officeDocument/2006/relationships/image" Target="media/image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2022-12-09T02:06:00Z</dcterms:created>
  <dcterms:modified xsi:type="dcterms:W3CDTF">2022-12-10T13:43:00Z</dcterms:modified>
</cp:coreProperties>
</file>