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CC8" w:rsidRDefault="004F6357">
      <w:r>
        <w:t>&lt;</w:t>
      </w:r>
      <w:proofErr w:type="spellStart"/>
      <w:r>
        <w:t>br</w:t>
      </w:r>
      <w:proofErr w:type="spellEnd"/>
      <w:r>
        <w:t xml:space="preserve">&gt; - quebra de linha. </w:t>
      </w:r>
    </w:p>
    <w:p w:rsidR="004F6357" w:rsidRDefault="004F6357">
      <w:r>
        <w:t>&lt;</w:t>
      </w:r>
      <w:proofErr w:type="spellStart"/>
      <w:r>
        <w:t>style</w:t>
      </w:r>
      <w:proofErr w:type="spellEnd"/>
      <w:r>
        <w:t>&gt; - mudar os estilos, usado pa</w:t>
      </w:r>
      <w:bookmarkStart w:id="0" w:name="_GoBack"/>
      <w:bookmarkEnd w:id="0"/>
      <w:r>
        <w:t xml:space="preserve">ra formatar as classes, </w:t>
      </w:r>
      <w:proofErr w:type="gramStart"/>
      <w:r>
        <w:t xml:space="preserve">ids, ou </w:t>
      </w:r>
      <w:proofErr w:type="spellStart"/>
      <w:r>
        <w:t>tag</w:t>
      </w:r>
      <w:proofErr w:type="spellEnd"/>
      <w:proofErr w:type="gramEnd"/>
      <w:r>
        <w:t>.</w:t>
      </w:r>
    </w:p>
    <w:p w:rsidR="004F6357" w:rsidRDefault="004F6357">
      <w:r>
        <w:t xml:space="preserve">&lt;p&gt; - Criar parágrafos de texto. </w:t>
      </w:r>
    </w:p>
    <w:sectPr w:rsidR="004F6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57"/>
    <w:rsid w:val="000E4E29"/>
    <w:rsid w:val="001B25B6"/>
    <w:rsid w:val="004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C072"/>
  <w15:chartTrackingRefBased/>
  <w15:docId w15:val="{FF6EA68A-E833-46AC-AF99-5567DF24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Kavasaki</dc:creator>
  <cp:keywords/>
  <dc:description/>
  <cp:lastModifiedBy>Letícia Kavasaki</cp:lastModifiedBy>
  <cp:revision>1</cp:revision>
  <dcterms:created xsi:type="dcterms:W3CDTF">2018-03-19T12:28:00Z</dcterms:created>
  <dcterms:modified xsi:type="dcterms:W3CDTF">2018-03-19T12:34:00Z</dcterms:modified>
</cp:coreProperties>
</file>