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E34" w:rsidRPr="00B21E34" w:rsidRDefault="00B21E34" w:rsidP="00B21E34">
      <w:pPr>
        <w:spacing w:before="100" w:beforeAutospacing="1" w:after="100" w:afterAutospacing="1" w:line="240" w:lineRule="auto"/>
        <w:rPr>
          <w:rFonts w:ascii="Times New Roman" w:eastAsia="Times New Roman" w:hAnsi="Times New Roman" w:cs="Times New Roman"/>
          <w:sz w:val="24"/>
          <w:szCs w:val="24"/>
          <w:lang w:eastAsia="es-MX"/>
        </w:rPr>
      </w:pPr>
      <w:r w:rsidRPr="00B21E34">
        <w:rPr>
          <w:rFonts w:ascii="Times New Roman" w:eastAsia="Times New Roman" w:hAnsi="Times New Roman" w:cs="Times New Roman"/>
          <w:sz w:val="24"/>
          <w:szCs w:val="24"/>
          <w:lang w:eastAsia="es-MX"/>
        </w:rPr>
        <w:t>Aquí tienes el archivo HTML completo, sin dependencias externas, que cumple con todas las especificaciones solicitadas.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&lt;!DOCTYPE html&gt;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&lt;html lang="es"&gt;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&lt;head&gt;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&lt;meta charset="UTF-8"&gt;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&lt;meta name="viewport" content="width=device-width, initial-scale=1.0"&gt;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&lt;title&gt;Crea Historias Curriculares: Curso Interactivo para Docentes&lt;/title&gt;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&lt;style&gt;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Estilos Generales y Reseteo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body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font-family: 'Segoe UI', Tahoma, Geneva, Verdana, sans-serif;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#f0f2f5;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#333;</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line-height: 1.6;</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scroll-behavior: smooth;</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.container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max-width: 900px;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20px auto;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0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h1, h2, h3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#2c3e50;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#007bff;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white;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12px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cursor: pointer;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transition: background-color 0.3s ease, transform 0.2s ease;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4px 8px rgba(0, 0, 0, 0.1);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button:hover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#0056b3;</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translateY(-2px);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button:active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translateY(0);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Bloques de Contenido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.section-block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white;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12px;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6px 12px rgba(0, 0, 0, 0.08);</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Componente 1: Curso Interactivo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#interactive-course .step-content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none; /* Ocultar todos los pasos por defecto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fadeIn 0.8s ease-out;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#interactive-course .step-content.active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block; /* Mostrar solo el paso activo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.step-header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.step-header .icon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3rem;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line-height: 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#28a745; /* Color por defecto para iconos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.step-header h3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#2c3e50;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1.8rem;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.navigation-buttons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space-between;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.navigation-buttons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 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0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.navigation-buttons button:first-child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#6c757d; /* Color para botón "Anterior"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.navigation-buttons button:first-child:hover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#5a6268;</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Colores de Advertencia/Error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.warning-box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#fff3cd; /* Amarillo claro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border-left: 5px solid #ffc107; /* Amarillo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#856404;</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font-weight: bold;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.error-box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#f8d7da; /* Rojo claro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border-left: 5px solid #dc3545; /* Rojo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#721c24;</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font-weight: bold;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Resumen Final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#final-summary ul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list-style: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#final-summary ul li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#e9ecef;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font-weight: 500;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#495057;</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#final-summary ul li .icon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1.5rem;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#007bff;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Componente 2: Simulación Q&amp;A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#qa-simulation .qa-step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fadeIn 0.8s ease-out;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#qa-simulation .qa-step.active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block;</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.qa-input-area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min-height: 120px;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2px solid #ced4da;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box-sizing: border-box; /* Incluye padding y border en el ancho total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.qa-controls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flex-wrap: wrap; /* Para móviles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.qa-controls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flex-grow: 1; /* Permite que los botones crezcan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max-width: 200px; /* Limita el ancho máximo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.example-answer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#e6f7ff; /* Azul claro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border-left: 5px solid #1890ff; /* Azul medio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8px;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#0050b3;</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none; /* Ocultar por defecto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fadeIn 0.5s ease-out;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.qa-icon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3.5rem;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#1890ff; /* Color para iconos de Q&amp;A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Componente 3: Simulación Animada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#animated-simulation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#f8f9fa;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12px;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40px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overflow: hidden; /* Asegura que las animaciones no se desborden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min-height: 400px;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position: relative;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8px 16px rgba(0, 0, 0, 0.15);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#sim-intro, #sim-steps, #sim-conclusion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opacity: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transition: opacity 1s ease-in-out;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90%;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max-width: 700px;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white;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4px 10px rgba(0, 0, 0, 0.05);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translate(-50%,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#sim-intro.active, #sim-steps.active, #sim-conclusion.active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opacity: 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100%;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max-width: 300px;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200px;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#e0f2f7;</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margin-bottom: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relative;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overflow: hidden;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2px solid #a7d9ee;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Animaciones específicas de simulación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50px;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#87ceeb; /* Sky blue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 50% 0 0 / 100% 100% 0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bottom: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flex-start;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.person::before { /* Head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#fcc;</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.person.thinking::after { /* Thought bubble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right: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2em;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bounceIn 0.8s ease-out forwards;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.student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50px;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#c8e6c9; /* Light green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 50% 0 0 / 100% 100% 0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bottom: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10%;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.student:nth-child(2) { left: 30%;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.student:nth-child(3) { left: 70%;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.student::before { /* Student head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#fcc;</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.teaching-board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#444;</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right: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white;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font-size: 0.9em;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overflow: hidden;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.person.teaching .teaching-board .text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white-space: nowrap;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typing 3s steps(20, end) forwards;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overflow: hidden;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border-right: .15em solid orange; /* Cursor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typing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width: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width: 100%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.cycle-arrow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150px;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100px;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5px solid #ffc107; /* Yellow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border-left-color: transparent;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border-bottom-color: transparent;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rotate(-45deg);</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rotateCycle 2s linear infinite;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.cycle-arrow::after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right: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2em;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#ffc107;</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Physics/Chemistry specific elements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.atom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#dc3545; /* Red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atomOrbit 2s linear infinite;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.atom.blue { background-color: #007bff; left: 20%; top: 50%;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.atom.red { background-color: #dc3545; left: 70%; top: 50%;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.atom.bond .line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2px;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#666;</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transform-origin: left;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drawLine 1.5s forwards;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.object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background-color: #6f42c1; /* Purple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fall 1.5s ease-in forwards;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.ground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80%;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#555;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bottom: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Keyframe Animations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fadeIn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opacity: 0; transform: translateY(20px);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opacity: 1; transform: translateY(0);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bounceIn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transform: scale(0.5); opacity: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70% { transform: scale(1.1); opacity: 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100% { transform: scale(1);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fall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top: 20px;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100% { top: calc(100% - 60px);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atomOrbit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transform: translate(0,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25% { transform: translate(50px, -20px);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50% { transform: translate(0,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75% { transform: translate(-50px, 20px);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100% { transform: translate(0,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drawLine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width: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width: 80px; } /* Adjust based on atom separation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rotateCycle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transform: rotate(-45deg);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100% { transform: rotate(315deg);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Responsive Design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@media (max-width: 768px)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.container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10px auto;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padding: 0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1.8rem;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h3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1.5rem;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10px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0.9rem;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.navigation-buttons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.navigation-buttons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.step-header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.step-header .icon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2.5rem;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.qa-controls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flex-direction: column;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gap: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.qa-controls button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max-width: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180px; /* Adjust height for smaller screens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Animaciones para simulación visual específica (ej. para Step 2: "Imagina una historia")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.sim-visual.imagine .atom-pair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translate(-50%,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.sim-visual.imagine .atom-pair .atom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relative;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.sim-visual.imagine .atom-pair .atom-1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background-color: #007bff;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.sim-visual.imagine .atom-pair .atom-2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#dc3545;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.sim-visual.imagine .atom-pair .bond-line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4px;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#333;</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translateY(-50%);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drawBond 1.5s ease-out forwards 0.5s;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transform-origin: left;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drawBond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width: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width: 80px;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Animación para Step 1: "Objetivo de aprendizaje"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.sim-visual.objective .target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5px solid #28a745;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translate(-50%,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2em;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#28a745;</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font-weight: bold;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pulse 1.5s infinite alternate;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pulse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transform: translate(-50%, -50%) scale(1); opacity: 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transform: translate(-50%, -50%) scale(1.1); opacity: 0.8;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Animación para Step 3: "Comparte tu historia"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space-around;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flex-end;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relative;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.teacher-figure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60px;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90px;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background-color: #87ceeb;</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 50% 0 0 / 100% 100% 0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bottom: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10%;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.teacher-figure::before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35px;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35px;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#fcc;</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.student-group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bottom: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right: 10%;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.student-figure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40px;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60px;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#c8e6c9;</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 50% 0 0 / 100% 100% 0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margin-left: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.student-figure::before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25px;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#fcc;</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.sim-visual.share .story-bubble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translateX(-50%);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#fff;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 2px solid #ddd;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10px 15px;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0.9em;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2px 5px rgba(0,0,0,0.1);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bubblePop 0.5s ease-out forwards;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bubblePop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transform: translate(-50%, -50%) scale(0); opacity: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80% { transform: translate(-50%, -50%) scale(1.1); opacity: 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100% { transform: translate(-50%, -50%) scale(1);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Animación para Step 4: "Repetir ciclo"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display: flex;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justify-content: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align-items: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relative;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.gear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80px;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#6c757d;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rotateGear 4s linear infinite;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.gear::before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translate(-50%,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#495057;</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.gear.left { left: 25%;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.gear.right { right: 25%;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.flow-arrow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width: 100px;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height: 5px;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#007bff;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left: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transform: translate(-50%, -50%);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animation: flowMove 2s linear infinite alternate;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.sim-visual.repeat .flow-arrow::after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content: '</w:t>
      </w:r>
      <w:r w:rsidRPr="00B21E34">
        <w:rPr>
          <w:rFonts w:ascii="MS Gothic" w:eastAsia="MS Gothic" w:hAnsi="MS Gothic" w:cs="MS Gothic" w:hint="eastAsia"/>
          <w:sz w:val="20"/>
          <w:szCs w:val="20"/>
          <w:lang w:eastAsia="es-MX"/>
        </w:rPr>
        <w:t>➡</w:t>
      </w:r>
      <w:r w:rsidRPr="00B21E34">
        <w:rPr>
          <w:rFonts w:ascii="Courier New" w:eastAsia="Times New Roman" w:hAnsi="Courier New" w:cs="Courier New"/>
          <w:sz w:val="20"/>
          <w:szCs w:val="20"/>
          <w:lang w:eastAsia="es-MX"/>
        </w:rPr>
        <w: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position: absolute;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right: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top: -10px;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1.5em;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#007bff;</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rotateGear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from { transform: rotate(0deg);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to { transform: rotate(360deg);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@keyframes flowMove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0% { transform: translate(-70%, -50%);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100% { transform: translate(-30%, -50%);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Placeholder para el vídeo, ya que no se puede incrustar uno real sin dependencias externas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#video-placeholder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background-color: #34495e;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color: white;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text-align: center;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padding: 50px 20px;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border-radius: 12px;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margin-top: 30px;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font-size: 1.2rem;</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box-shadow: 0 6px 12px rgba(0, 0, 0, 0.1);</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&lt;/style&gt;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&lt;/head&gt;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&lt;body&gt;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class="container"&gt;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&lt;h1&gt;¡Bienvenido, Maestro/a Tejedor/a de Historias!&lt;/h1&gt;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 style="text-align: center; font-size: 1.1rem; color: #555;"&gt;Descubre cómo transformar tus clases en aventuras inolvidables. ¡Vamos a crear!&lt;/p&gt;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Componente 1: Curso Interactivo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id="interactive-course" class="section-block"&gt;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&lt;h2&gt;📚 Curso Interactivo: Empieza a Escribir Historias Curriculares&lt;/h2&gt;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&lt;p&gt;Aquí aprenderás paso a paso cómo crear historias que tus estudiantes amarán, usando lo que ya enseñas.&lt;/p&gt;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id="course-steps"&gt;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1 --&gt;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active" data-step="1"&gt;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1: ¿Por qué contar historias en clase?&lt;/h3&gt;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&lt;p&gt;Imagina que tus temas de siempre, como la gravedad o las células, se convierten en aventuras emocionantes. ¡Así es como las historias hacen la magia!&lt;/p&gt;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&lt;p&gt;Cuando contamos una historia, no solo enseñamos hechos, sino que también despertamos la curiosidad y hacemos que el aprendizaje se quede grabado en la mente de tus estudiantes como una película. Es como si el conocimiento tuviera su propio superhéroe.&lt;/p&gt;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class="warning-box"&gt;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&lt;p&gt;&lt;strong&gt;¡Cuidado! Error común:&lt;/strong&gt; Pensar que "no soy creativo". ¡Falso! Todos tenemos la capacidad de contar historias. Solo necesitas un pequeño empujón para empezar.&lt;/p&gt;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2 --&gt;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data-step="2"&gt;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2: Encuentra tu "Super-Idea" Curricular&lt;/h3&gt;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&lt;p&gt;Piensa en un tema de tu currículo que te apasione o que a tus estudiantes les cueste entender. ¿Es la fotosíntesis? ¿Las Leyes de Newton? ¡Ese es tu tesoro escondido!&lt;/p&gt;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&lt;p&gt;Ahora, dale vida. Si es la fotosíntesis, imagina una planta como un pequeño chef que cocina con luz solar. Si son las Leyes de Newton, piensa en una pelota que no quiere moverse hasta que alguien la empuja.&lt;/p&gt;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&lt;p&gt;Pregúntate: ¿Qué aventura podría vivir este tema? ¿Quiénes serían los "personajes" principales (las moléculas, los planetas, los números)?&lt;/p&gt;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3 --&gt;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data-step="3"&gt;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3: Dale vida a tus "Personajes"&lt;/h3&gt;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&lt;p&gt;Incluso los temas más abstractos tienen personajes. En física, las fuerzas son como personajes. En química, los átomos son los protagonistas.&lt;/p&gt;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&lt;p&gt;Dales una "personalidad": ¿Es el átomo de hidrógeno un tipo solitario o le encanta unirse a otros? ¿Es la fuerza de gravedad un tirón invisible y juguetón?&lt;/p&gt;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&lt;p&gt;Esto ayuda a los estudiantes a conectar emocionalmente con el contenido. Es más fácil recordar a "Átomo Hache" que solo "H".&lt;/p&gt;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4 --&gt;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data-step="4"&gt;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4: El Viaje de la Historia (Inicio, Nudo, Desenlace)&lt;/h3&gt;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&lt;p&gt;Toda buena historia tiene un principio, un medio y un final. ¡La tuya también!&lt;/p&gt;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&lt;li&gt;&lt;strong&gt;Inicio:&lt;/strong&gt; Presenta tu "Super-Idea" y sus "personajes". ¿Qué problema o misterio deben resolver?&lt;/li&gt;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&lt;li&gt;&lt;strong&gt;Nudo:&lt;/strong&gt; Aquí ocurre la "acción". ¿Cómo interactúan los personajes? ¿Qué desafíos enfrentan? Aquí es donde el contenido curricular se desarrolla de forma emocionante.&lt;/li&gt;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&lt;li&gt;&lt;strong&gt;Desenlace:&lt;/strong&gt; ¿Qué aprendieron? ¿Cómo resolvieron el problema? ¡Y lo más importante, qué aprendieron tus estudiantes a través de esta aventura!&lt;/li&gt;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class="error-box"&gt;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&lt;p&gt;&lt;strong&gt;¡Evita esto! Trampa común:&lt;/strong&gt; Contar una historia solo para entretener. Recuerda, el objetivo principal es que tus estudiantes aprendan el currículo. La historia es la herramienta mágica, no el fin.&lt;/p&gt;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5 --&gt;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data-step="5"&gt;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5: Añade el Toque Multimedia&lt;/h3&gt;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&lt;p&gt;¡Aquí es donde tu historia salta de la página! No solo la cuentes, ¡muéstrala!&lt;/p&gt;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&lt;li&gt;&lt;strong&gt;Imágenes:&lt;/strong&gt; Dibujos sencillos, infografías, fotos que ayuden a visualizar.&lt;/li&gt;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&lt;li&gt;&lt;strong&gt;Sonidos:&lt;/strong&gt; Música de fondo, efectos de sonido (un "¡boom!" para una reacción química).&lt;/li&gt;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&lt;li&gt;&lt;strong&gt;Vídeos Cortos:&lt;/strong&gt; Animaciones simples o clips que expliquen un concepto clave.&lt;/li&gt;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&lt;li&gt;&lt;strong&gt;Interacción:&lt;/strong&gt; Preguntas durante la historia, pequeños juegos, un "elige tu propia aventura".&lt;/li&gt;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&lt;p&gt;No necesitas ser un experto en tecnología. Un dibujo en la pizarra, una canción inventada o un objeto de casa pueden ser tus mejores "efectos especiales".&lt;/p&gt;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Paso 6 --&gt;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class="step-content" data-step="6"&gt;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class="step-header"&gt;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&lt;span class="icon"&gt;📢&lt;/span&gt;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&lt;h3&gt;Paso 6: ¡Comparte tu Cuento y Mejóralo!&lt;/h3&gt;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&lt;p&gt;¡La mejor parte es ver las caras de tus estudiantes! Cuéntales la historia, muéstrales tus recursos multimedia. Observa sus reacciones.&lt;/p&gt;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&lt;p&gt;Después, pregúntales: "¿Qué fue lo más divertido? ¿Qué aprendimos?". Sus respuestas te darán pistas para mejorar tu próxima historia. ¡Cada historia es una oportunidad para aprender y crecer como narrador!&lt;/p&gt;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class="navigation-buttons"&gt;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id="prev-step"&gt;Anterior&lt;/button&gt;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id="next-step"&gt;Siguiente&lt;/button&gt;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id="final-summary" style="display: none; margin-top: 40px;"&gt;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 style="color: #28a745;"&gt;🚀 ¡Resumen Clave: Tus Pasos para Ser un Maestro Cuentacuentos!&lt;/h3&gt;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&lt;p&gt;Aquí tienes los superpoderes que has aprendido hoy:&lt;/p&gt;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&lt;li&gt;&lt;span class="icon"&gt;🎯&lt;/span&gt; &lt;strong&gt;Define tu Objetivo:&lt;/strong&gt; ¿Qué quieres que aprendan con esta historia?&lt;/li&gt;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&lt;li&gt;&lt;span class="icon"&gt;💡&lt;/span&gt; &lt;strong&gt;Encuentra tu Chispa:&lt;/strong&gt; Convierte un tema curricular en una aventura.&lt;/li&gt;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&lt;li&gt;&lt;span class="icon"&gt;👥&lt;/span&gt; &lt;strong&gt;Dales Vida:&lt;/strong&gt; Piensa en tus "personajes" (átomos, fórmulas, conceptos).&lt;/li&gt;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&lt;li&gt;&lt;span class="icon"&gt;🎬&lt;/span&gt; &lt;strong&gt;Diseña la Trama:&lt;/strong&gt; Inicio, nudo y desenlace para tu relato.&lt;/li&gt;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&lt;li&gt;&lt;span class="icon"&gt;🎨&lt;/span&gt; &lt;strong&gt;Añade Color Multimedia:&lt;/strong&gt; Usa imágenes, sonidos, vídeos sencillos.&lt;/li&gt;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&lt;li&gt;&lt;span class="icon"&gt;🔄&lt;/span&gt; &lt;strong&gt;Comparte y Mejora:&lt;/strong&gt; Aprende de cada experiencia.&lt;/li&gt;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 style="text-align: center; margin-top: 20px; font-weight: bold;"&gt;¡Ahora estás listo para tejer tus propias historias y transformar el aprendizaje!&lt;/p&gt;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Componente 2: Simulación de Preguntas y Respuestas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id="qa-simulation" class="section-block"&gt;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&lt;h2&gt;</w:t>
      </w:r>
      <w:r w:rsidRPr="00B21E34">
        <w:rPr>
          <w:rFonts w:ascii="MS Gothic" w:eastAsia="MS Gothic" w:hAnsi="MS Gothic" w:cs="MS Gothic" w:hint="eastAsia"/>
          <w:sz w:val="20"/>
          <w:szCs w:val="20"/>
          <w:lang w:eastAsia="es-MX"/>
        </w:rPr>
        <w:t>✍</w:t>
      </w:r>
      <w:r w:rsidRPr="00B21E34">
        <w:rPr>
          <w:rFonts w:ascii="Courier New" w:eastAsia="Times New Roman" w:hAnsi="Courier New" w:cs="Courier New"/>
          <w:sz w:val="20"/>
          <w:szCs w:val="20"/>
          <w:lang w:eastAsia="es-MX"/>
        </w:rPr>
        <w:t>️ Pon a Prueba tu Visión: Crea tu Historia Multimedia&lt;/h2&gt;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 style="text-align: center;"&gt;Imagina que vas a escribir una historia. Responde estas preguntas para empezar a darle forma.&lt;/p&gt;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id="qa-questions"&gt;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Pregunta 1 --&gt;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class="qa-step active" data-qa-step="1"&gt;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class="qa-icon"&gt;🎯&lt;/div&gt;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&lt;h3&gt;Pregunta 1: Presentación y Objetivo&lt;/h3&gt;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&lt;p&gt;Si tu historia fuera un viaje, ¿a dónde quieres que lleguen tus estudiantes? En pocas palabras, ¿qué es lo MÁS importante que quieres que aprendan hoy con esta historia?&lt;/p&gt;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&lt;textarea class="qa-input-area" placeholder="Escribe tu respuesta aquí..."&gt;&lt;/textarea&gt;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class="example-answer"&gt;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&lt;strong&gt;Ejemplo/Sugerencia:&lt;/strong&gt; "Quiero que los estudiantes comprendan cómo la energía se transforma de una forma a otra en un circuito simple."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Pregunta 2 --&gt;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class="qa-step" data-qa-step="2"&gt;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class="qa-icon"&gt;🏆&lt;/div&gt;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&lt;h3&gt;Pregunta 2: Logros y Resultados&lt;/h3&gt;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&lt;p&gt;Después de que tus estudiantes vivan esta historia, ¿cómo sabrás que "lo han logrado"? ¿Qué resultados concretos esperas ver en su comprensión o comportamiento?&lt;/p&gt;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&lt;textarea class="qa-input-area" placeholder="Escribe tu respuesta aquí..."&gt;&lt;/textarea&gt;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class="example-answer"&gt;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&lt;strong&gt;Ejemplo/Sugerencia:&lt;/strong&gt; "Espero que puedan dibujar un diagrama de un circuito y etiquetar las transformaciones de energía en cada componente, o que puedan explicar con sus propias palabras un proceso biológico complejo."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Pregunta 3 --&gt;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class="qa-step" data-qa-step="3"&gt;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class="qa-icon"&gt;🛠️&lt;/div&gt;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&lt;h3&gt;Pregunta 3: Habilidades en Acción&lt;/h3&gt;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&lt;p&gt;¿Qué habilidades nuevas o ya existentes practicarán o desarrollarán tus estudiantes al interactuar con esta historia? (Pensamiento crítico, resolución de problemas, creatividad, comunicación, etc.)&lt;/p&gt;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&lt;textarea class="qa-input-area" placeholder="Escribe tu respuesta aquí..."&gt;&lt;/textarea&gt;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class="example-answer"&gt;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&lt;strong&gt;Ejemplo/Sugerencia:&lt;/strong&gt; "Desarrollarán el pensamiento crítico al analizar por qué un personaje toma ciertas decisiones, y la creatividad al imaginar un final alternativo para la historia."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Pregunta 4 --&gt;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class="qa-step" data-qa-step="4"&gt;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class="qa-icon"&gt;</w:t>
      </w:r>
      <w:r w:rsidRPr="00B21E34">
        <w:rPr>
          <w:rFonts w:ascii="MS Gothic" w:eastAsia="MS Gothic" w:hAnsi="MS Gothic" w:cs="MS Gothic" w:hint="eastAsia"/>
          <w:sz w:val="20"/>
          <w:szCs w:val="20"/>
          <w:lang w:eastAsia="es-MX"/>
        </w:rPr>
        <w:t>❤</w:t>
      </w:r>
      <w:r w:rsidRPr="00B21E34">
        <w:rPr>
          <w:rFonts w:ascii="Courier New" w:eastAsia="Times New Roman" w:hAnsi="Courier New" w:cs="Courier New"/>
          <w:sz w:val="20"/>
          <w:szCs w:val="20"/>
          <w:lang w:eastAsia="es-MX"/>
        </w:rPr>
        <w: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&lt;h3&gt;Pregunta 4: Motivación y Conexión&lt;/h3&gt;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&lt;p&gt;¿Qué toque especial le darás a tu historia para que tus estudiantes se "enganchen" y sientan curiosidad por aprender más? ¿Cómo la harás relevante para sus vidas?&lt;/p&gt;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&lt;textarea class="qa-input-area" placeholder="Escribe tu respuesta aquí..."&gt;&lt;/textarea&gt;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class="example-answer"&gt;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&lt;strong&gt;Ejemplo/Sugerencia:&lt;/strong&gt; "Haré que el protagonista sea un joven inventor que usa los principios de la física para construir un artilugio que resuelve un problema cotidiano que los estudiantes pueden entender."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class="qa-controls"&gt;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id="compare-answer"&gt;Comparar con Sugerencia&lt;/button&gt;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id="prev-qa"&gt;Anterior&lt;/button&gt;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id="next-qa"&gt;Siguiente&lt;/button&gt;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Componente 3: Simulación Visual Animada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id="animated-simulation" class="section-block"&gt;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&lt;h2&gt;✨ Simulación Visual: ¿Cómo Empezar a Escribir Historias?&lt;/h2&gt;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&lt;p&gt;Aprende a pensar en multimedia. Una animación guiada para despertar tu creatividad.&lt;/p&gt;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&lt;button id="start-simulation"&gt;Iniciar Simulación&lt;/button&gt;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id="sim-intro" class="active"&gt;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&lt;h3&gt;¿Cómo empezar a escribir historias?&lt;/h3&gt;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&lt;p&gt;Aprende a pensar en multimedia.&lt;/p&gt;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&lt;button id="start-sim-internal"&gt;Iniciar Simulación&lt;/button&gt;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id="sim-steps"&gt;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Contenido de los pasos de la simulación se insertará aquí dinámicamente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id="sim-conclusion"&gt;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&lt;h3&gt;¡Conviértete en un tejedor de historias!&lt;/h3&gt;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&lt;p&gt;Tu creatividad es la clave para un aprendizaje inolvidable.&lt;/p&gt;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 Componente 4: Descripción de Vídeo Realista (placeholder visual) --&gt;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id="video-placeholder" class="section-block"&gt;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 Imagina un Vídeo Realista: Docente en Acción&lt;/h3&gt;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&lt;p&gt;&lt;em&gt;(Esta sección representa lo que sería un vídeo, que por la limitación de "sin archivos externos" no puede ser incrustado directamente.)&lt;/em&gt;&lt;/p&gt;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&lt;p&gt;&lt;strong&gt;Descripción del Vídeo:&lt;/strong&gt;&lt;/p&gt;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&lt;li&gt;&lt;strong&gt;Duración:&lt;/strong&gt; 5 segundos.&lt;/li&gt;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&lt;li&gt;&lt;strong&gt;Escena:&lt;/strong&gt; Un docente de mediana edad (hombre o mujer, vestimenta informal pero presentable, tipo camisa o blusa sencilla) de pie o sentado en un escritorio en un ambiente doméstico bien iluminado (quizás con una estantería de libros o una planta en el fondo, no distractor).&lt;/li&gt;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&lt;li&gt;&lt;strong&gt;Iluminación:&lt;/strong&gt; Suave y natural, quizás desde una ventana lateral.&lt;/li&gt;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&lt;li&gt;&lt;strong&gt;Cámara:&lt;/strong&gt; Estable, en plano medio, centrada en el torso y los gestos naturales del docente.&lt;/li&gt;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&lt;li&gt;&lt;strong&gt;Acción:&lt;/strong&gt; El docente interactúa con una tablet o un portátil que no se ve completamente, pero cuyo brillo indica una pantalla. Sus gestos son fluidos y expresivos, como si explicara un concepto complejo usando la pantalla como apoyo visual. Puede señalar hacia la pantalla, hacer un gesto de "conexión" con las manos, o una expresión de "¡eureka!" al mostrar un concepto. La interacción es natural y sugiere un uso experto y motivador de herramientas multimedia en la enseñanza.&lt;/li&gt;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&lt;/ul&gt;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&lt;script&gt;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 Componente 1: Curso Interactivo (Tutorial)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let currentStep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courseSteps = document.querySelectorAll('#course-steps .step-content');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prevButton = document.getElementById('prev-step');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nextButton = document.getElementById('next-step');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finalSummary = document.getElementById('final-summary');</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function showStep(stepIndex)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courseSteps.forEach((step, index)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step.classList.remove('active');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(stepIndex &lt; courseSteps.length)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courseSteps[stepIndex].classList.add('active');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finalSummary.style.display = 'none';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else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finalSummary.style.display = 'block';</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courseSteps[courseSteps.length - 1].classList.remove('active'); // Ocultar el último paso si el resumen es el siguiente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prevButton.disabled = (stepIndex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nextButton.textContent = (stepIndex === courseSteps.length) ? 'Volver al inicio' : 'Siguiente';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nextButton.style.display = (stepIndex === courseSteps.length + 1) ? 'none' : 'inline-block'; // Ocultar si ya se mostró el resumen y se pidió volver al inicio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prevButton.addEventListener('click', ()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(currentStep &gt;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showStep(currentStep);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nextButton.addEventListener('click', ()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(currentStep &lt; courseSteps.length)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showStep(currentStep);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else if (currentStep === courseSteps.length)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Si estamos en el resumen, y se hace clic en siguiente, volver al inicio o reiniar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currentStep = 0; // Reiniciar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showStep(currentStep);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Inicializar el curso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showStep(currentStep);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 Componente 2: Simulación de Preguntas y Respuestas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let currentQaStep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qaSteps = document.querySelectorAll('#qa-questions .qa-step');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prevQaButton = document.getElementById('prev-qa');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nextQaButton = document.getElementById('next-qa');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compareButton = document.getElementById('compare-answer');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function showQaStep(stepIndex)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qaSteps.forEach((step, index)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step.classList.remove('active');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step.querySelector('.example-answer').style.display = 'none'; // Ocultar siempre la sugerencia al cambiar de paso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qaSteps[stepIndex].classList.add('active');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prevQaButton.disabled = (stepIndex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nextQaButton.textContent = (stepIndex === qaSteps.length - 1) ? 'Finalizar' : 'Siguiente';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compareButton.style.display = 'inline-block'; // Mostrar botón de comparar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prevQaButton.addEventListener('click', ()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(currentQaStep &gt; 0)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showQaStep(currentQaStep);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nextQaButton.addEventListener('click', ()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(currentQaStep &lt; qaSteps.length - 1)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showQaStep(currentQaStep);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else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alert('¡Has completado la simulación de preguntas! Estás listo para empezar a planificar tus historias.');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currentQaStep = 0; // Reiniciar para una nueva simulación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showQaStep(currentQaStep);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compareButton.addEventListener('click', ()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exampleDiv = qaSteps[currentQaStep].querySelector('.example-answer');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exampleDiv.style.display = exampleDiv.style.display === 'block' ? 'none' : 'block';</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Inicializar Q&amp;A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showQaStep(currentQaStep);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 Componente 3: Simulación Visual Animada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startSimButton = document.getElementById('start-simulation');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startSimInternalButton = document.getElementById('start-sim-internal');</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simIntro = document.getElementById('sim-intro');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simStepsContainer = document.getElementById('sim-steps');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simConclusion = document.getElementById('sim-conclusion');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animatedSimulationBlock = document.getElementById('animated-simulation');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simulationSequence =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 '1. ¿Qué quieres enseñar? ¡Elige tu objetivo de aprendizaje!',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visualHtml: '&lt;div class="sim-visual objective"&gt;&lt;div class="target"&gt;META&lt;/div&gt;&lt;/div&gt;',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duration: 4000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 '2. ¡Imagina tu historia! ¿Cómo cobrará vida tu tema?',</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visualHtml: '&lt;div class="sim-visual imagine"&gt;&lt;div class="atom-pair"&gt;&lt;div class="atom atom-1"&gt;&lt;/div&gt;&lt;div class="atom atom-2"&gt;&lt;/div&gt;&lt;div class="bond-line"&gt;&lt;/div&gt;&lt;/div&gt;&lt;/div&gt;',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duration: 4000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 '3. ¡Comparte tu historia! ¿Qué opinan tus estudiantes?',</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visualHtml: '&lt;div class="sim-visual share"&gt;&lt;div class="teacher-figure"&gt;&lt;/div&gt;&lt;div class="student-group"&gt;&lt;div class="student-figure"&gt;&lt;/div&gt;&lt;div class="student-figure"&gt;&lt;/div&gt;&lt;/div&gt;&lt;div class="story-bubble"&gt;¡Historia!&lt;/div&gt;&lt;/div&gt;',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duration: 4000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text: '4. ¡Mejora y repite! Cada historia puede ser mejor.',</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visualHtml: '&lt;div class="sim-visual repeat"&gt;&lt;div class="gear left"&gt;&lt;/div&gt;&lt;div class="gear right"&gt;&lt;/div&gt;&lt;div class="flow-arrow"&gt;&lt;/div&gt;&lt;/div&gt;',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duration: 4000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let simStepIndex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let simTimeoutId;</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function runSimulationStep()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if (simStepIndex &lt; simulationSequence.length)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const stepData = simulationSequence[simStepIndex];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simStepsContainer.innerHTML =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 class="sim-step-content"&gt;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&lt;h3&gt;${stepData.text}&lt;/h3&gt;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${stepData.visualHtml}</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&lt;/div&gt;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simStepsContainer.classList.add('active'); // Muestra el contenido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simTimeoutId = setTimeout(()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simStepIndex++;</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runSimulationStep();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stepData.duration);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else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simStepsContainer.classList.remove('active'); // Oculta el último paso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simConclusion.classList.add('active'); // Muestra la conclusión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setTimeout(() =&gt;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simConclusion.classList.remove('active'); // Oculta la conclusión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simIntro.classList.add('active'); // Muestra la intro de nuevo</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startSimButton.style.display = 'block'; // Asegura que el botón principal esté visible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lastRenderedPageBreak/>
        <w:t xml:space="preserve">                    simStepIndex = 0; // Reinicia para la próxima vez</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 5000); // Duración de la conclusión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function startSimulation()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simIntro.classList.remove('active');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simStepsContainer.classList.remove('active');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simConclusion.classList.remove('active');</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startSimButton.style.display = 'none'; // Oculta el botón principal</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simStepIndex = 0;</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runSimulationStep();</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startSimButton.addEventListener('click', startSimulation);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startSimInternalButton.addEventListener('click', startSimulation); // Para el botón dentro del intro de simulación</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&lt;/script&gt;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&lt;/body&gt;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&lt;/html&gt;</w:t>
      </w:r>
    </w:p>
    <w:p w:rsidR="00B21E34" w:rsidRPr="00B21E34" w:rsidRDefault="00B21E34" w:rsidP="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MX"/>
        </w:rPr>
      </w:pPr>
      <w:r w:rsidRPr="00B21E34">
        <w:rPr>
          <w:rFonts w:ascii="Courier New" w:eastAsia="Times New Roman" w:hAnsi="Courier New" w:cs="Courier New"/>
          <w:sz w:val="20"/>
          <w:szCs w:val="20"/>
          <w:lang w:eastAsia="es-MX"/>
        </w:rPr>
        <w:t xml:space="preserve">    </w:t>
      </w:r>
    </w:p>
    <w:p w:rsidR="008E5326" w:rsidRDefault="008E5326">
      <w:bookmarkStart w:id="0" w:name="_GoBack"/>
      <w:bookmarkEnd w:id="0"/>
    </w:p>
    <w:sectPr w:rsidR="008E53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E34"/>
    <w:rsid w:val="008E5326"/>
    <w:rsid w:val="00B21E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g-star-inserted">
    <w:name w:val="ng-star-inserted"/>
    <w:basedOn w:val="Normal"/>
    <w:rsid w:val="00B21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g-star-inserted1">
    <w:name w:val="ng-star-inserted1"/>
    <w:basedOn w:val="Fuentedeprrafopredeter"/>
    <w:rsid w:val="00B21E34"/>
  </w:style>
  <w:style w:type="paragraph" w:styleId="HTMLconformatoprevio">
    <w:name w:val="HTML Preformatted"/>
    <w:basedOn w:val="Normal"/>
    <w:link w:val="HTMLconformatoprevioCar"/>
    <w:uiPriority w:val="99"/>
    <w:semiHidden/>
    <w:unhideWhenUsed/>
    <w:rsid w:val="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21E3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21E34"/>
    <w:rPr>
      <w:rFonts w:ascii="Courier New" w:eastAsia="Times New Roman" w:hAnsi="Courier New" w:cs="Courier New"/>
      <w:sz w:val="20"/>
      <w:szCs w:val="20"/>
    </w:rPr>
  </w:style>
  <w:style w:type="character" w:customStyle="1" w:styleId="hljs-meta">
    <w:name w:val="hljs-meta"/>
    <w:basedOn w:val="Fuentedeprrafopredeter"/>
    <w:rsid w:val="00B21E34"/>
  </w:style>
  <w:style w:type="character" w:customStyle="1" w:styleId="hljs-meta-keyword">
    <w:name w:val="hljs-meta-keyword"/>
    <w:basedOn w:val="Fuentedeprrafopredeter"/>
    <w:rsid w:val="00B21E34"/>
  </w:style>
  <w:style w:type="character" w:customStyle="1" w:styleId="hljs-tag">
    <w:name w:val="hljs-tag"/>
    <w:basedOn w:val="Fuentedeprrafopredeter"/>
    <w:rsid w:val="00B21E34"/>
  </w:style>
  <w:style w:type="character" w:customStyle="1" w:styleId="hljs-name">
    <w:name w:val="hljs-name"/>
    <w:basedOn w:val="Fuentedeprrafopredeter"/>
    <w:rsid w:val="00B21E34"/>
  </w:style>
  <w:style w:type="character" w:customStyle="1" w:styleId="hljs-attr">
    <w:name w:val="hljs-attr"/>
    <w:basedOn w:val="Fuentedeprrafopredeter"/>
    <w:rsid w:val="00B21E34"/>
  </w:style>
  <w:style w:type="character" w:customStyle="1" w:styleId="hljs-string">
    <w:name w:val="hljs-string"/>
    <w:basedOn w:val="Fuentedeprrafopredeter"/>
    <w:rsid w:val="00B21E34"/>
  </w:style>
  <w:style w:type="character" w:customStyle="1" w:styleId="css">
    <w:name w:val="css"/>
    <w:basedOn w:val="Fuentedeprrafopredeter"/>
    <w:rsid w:val="00B21E34"/>
  </w:style>
  <w:style w:type="character" w:customStyle="1" w:styleId="hljs-comment">
    <w:name w:val="hljs-comment"/>
    <w:basedOn w:val="Fuentedeprrafopredeter"/>
    <w:rsid w:val="00B21E34"/>
  </w:style>
  <w:style w:type="character" w:customStyle="1" w:styleId="hljs-selector-tag">
    <w:name w:val="hljs-selector-tag"/>
    <w:basedOn w:val="Fuentedeprrafopredeter"/>
    <w:rsid w:val="00B21E34"/>
  </w:style>
  <w:style w:type="character" w:customStyle="1" w:styleId="hljs-attribute">
    <w:name w:val="hljs-attribute"/>
    <w:basedOn w:val="Fuentedeprrafopredeter"/>
    <w:rsid w:val="00B21E34"/>
  </w:style>
  <w:style w:type="character" w:customStyle="1" w:styleId="hljs-number">
    <w:name w:val="hljs-number"/>
    <w:basedOn w:val="Fuentedeprrafopredeter"/>
    <w:rsid w:val="00B21E34"/>
  </w:style>
  <w:style w:type="character" w:customStyle="1" w:styleId="hljs-selector-class">
    <w:name w:val="hljs-selector-class"/>
    <w:basedOn w:val="Fuentedeprrafopredeter"/>
    <w:rsid w:val="00B21E34"/>
  </w:style>
  <w:style w:type="character" w:customStyle="1" w:styleId="hljs-builtin">
    <w:name w:val="hljs-built_in"/>
    <w:basedOn w:val="Fuentedeprrafopredeter"/>
    <w:rsid w:val="00B21E34"/>
  </w:style>
  <w:style w:type="character" w:customStyle="1" w:styleId="hljs-selector-pseudo">
    <w:name w:val="hljs-selector-pseudo"/>
    <w:basedOn w:val="Fuentedeprrafopredeter"/>
    <w:rsid w:val="00B21E34"/>
  </w:style>
  <w:style w:type="character" w:customStyle="1" w:styleId="hljs-selector-id">
    <w:name w:val="hljs-selector-id"/>
    <w:basedOn w:val="Fuentedeprrafopredeter"/>
    <w:rsid w:val="00B21E34"/>
  </w:style>
  <w:style w:type="character" w:customStyle="1" w:styleId="hljs-keyword">
    <w:name w:val="hljs-keyword"/>
    <w:basedOn w:val="Fuentedeprrafopredeter"/>
    <w:rsid w:val="00B21E34"/>
  </w:style>
  <w:style w:type="character" w:customStyle="1" w:styleId="javascript">
    <w:name w:val="javascript"/>
    <w:basedOn w:val="Fuentedeprrafopredeter"/>
    <w:rsid w:val="00B21E34"/>
  </w:style>
  <w:style w:type="character" w:customStyle="1" w:styleId="hljs-function">
    <w:name w:val="hljs-function"/>
    <w:basedOn w:val="Fuentedeprrafopredeter"/>
    <w:rsid w:val="00B21E34"/>
  </w:style>
  <w:style w:type="character" w:customStyle="1" w:styleId="hljs-title">
    <w:name w:val="hljs-title"/>
    <w:basedOn w:val="Fuentedeprrafopredeter"/>
    <w:rsid w:val="00B21E34"/>
  </w:style>
  <w:style w:type="character" w:customStyle="1" w:styleId="hljs-params">
    <w:name w:val="hljs-params"/>
    <w:basedOn w:val="Fuentedeprrafopredeter"/>
    <w:rsid w:val="00B21E34"/>
  </w:style>
  <w:style w:type="character" w:customStyle="1" w:styleId="hljs-subst">
    <w:name w:val="hljs-subst"/>
    <w:basedOn w:val="Fuentedeprrafopredeter"/>
    <w:rsid w:val="00B21E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g-star-inserted">
    <w:name w:val="ng-star-inserted"/>
    <w:basedOn w:val="Normal"/>
    <w:rsid w:val="00B21E3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g-star-inserted1">
    <w:name w:val="ng-star-inserted1"/>
    <w:basedOn w:val="Fuentedeprrafopredeter"/>
    <w:rsid w:val="00B21E34"/>
  </w:style>
  <w:style w:type="paragraph" w:styleId="HTMLconformatoprevio">
    <w:name w:val="HTML Preformatted"/>
    <w:basedOn w:val="Normal"/>
    <w:link w:val="HTMLconformatoprevioCar"/>
    <w:uiPriority w:val="99"/>
    <w:semiHidden/>
    <w:unhideWhenUsed/>
    <w:rsid w:val="00B21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21E34"/>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B21E34"/>
    <w:rPr>
      <w:rFonts w:ascii="Courier New" w:eastAsia="Times New Roman" w:hAnsi="Courier New" w:cs="Courier New"/>
      <w:sz w:val="20"/>
      <w:szCs w:val="20"/>
    </w:rPr>
  </w:style>
  <w:style w:type="character" w:customStyle="1" w:styleId="hljs-meta">
    <w:name w:val="hljs-meta"/>
    <w:basedOn w:val="Fuentedeprrafopredeter"/>
    <w:rsid w:val="00B21E34"/>
  </w:style>
  <w:style w:type="character" w:customStyle="1" w:styleId="hljs-meta-keyword">
    <w:name w:val="hljs-meta-keyword"/>
    <w:basedOn w:val="Fuentedeprrafopredeter"/>
    <w:rsid w:val="00B21E34"/>
  </w:style>
  <w:style w:type="character" w:customStyle="1" w:styleId="hljs-tag">
    <w:name w:val="hljs-tag"/>
    <w:basedOn w:val="Fuentedeprrafopredeter"/>
    <w:rsid w:val="00B21E34"/>
  </w:style>
  <w:style w:type="character" w:customStyle="1" w:styleId="hljs-name">
    <w:name w:val="hljs-name"/>
    <w:basedOn w:val="Fuentedeprrafopredeter"/>
    <w:rsid w:val="00B21E34"/>
  </w:style>
  <w:style w:type="character" w:customStyle="1" w:styleId="hljs-attr">
    <w:name w:val="hljs-attr"/>
    <w:basedOn w:val="Fuentedeprrafopredeter"/>
    <w:rsid w:val="00B21E34"/>
  </w:style>
  <w:style w:type="character" w:customStyle="1" w:styleId="hljs-string">
    <w:name w:val="hljs-string"/>
    <w:basedOn w:val="Fuentedeprrafopredeter"/>
    <w:rsid w:val="00B21E34"/>
  </w:style>
  <w:style w:type="character" w:customStyle="1" w:styleId="css">
    <w:name w:val="css"/>
    <w:basedOn w:val="Fuentedeprrafopredeter"/>
    <w:rsid w:val="00B21E34"/>
  </w:style>
  <w:style w:type="character" w:customStyle="1" w:styleId="hljs-comment">
    <w:name w:val="hljs-comment"/>
    <w:basedOn w:val="Fuentedeprrafopredeter"/>
    <w:rsid w:val="00B21E34"/>
  </w:style>
  <w:style w:type="character" w:customStyle="1" w:styleId="hljs-selector-tag">
    <w:name w:val="hljs-selector-tag"/>
    <w:basedOn w:val="Fuentedeprrafopredeter"/>
    <w:rsid w:val="00B21E34"/>
  </w:style>
  <w:style w:type="character" w:customStyle="1" w:styleId="hljs-attribute">
    <w:name w:val="hljs-attribute"/>
    <w:basedOn w:val="Fuentedeprrafopredeter"/>
    <w:rsid w:val="00B21E34"/>
  </w:style>
  <w:style w:type="character" w:customStyle="1" w:styleId="hljs-number">
    <w:name w:val="hljs-number"/>
    <w:basedOn w:val="Fuentedeprrafopredeter"/>
    <w:rsid w:val="00B21E34"/>
  </w:style>
  <w:style w:type="character" w:customStyle="1" w:styleId="hljs-selector-class">
    <w:name w:val="hljs-selector-class"/>
    <w:basedOn w:val="Fuentedeprrafopredeter"/>
    <w:rsid w:val="00B21E34"/>
  </w:style>
  <w:style w:type="character" w:customStyle="1" w:styleId="hljs-builtin">
    <w:name w:val="hljs-built_in"/>
    <w:basedOn w:val="Fuentedeprrafopredeter"/>
    <w:rsid w:val="00B21E34"/>
  </w:style>
  <w:style w:type="character" w:customStyle="1" w:styleId="hljs-selector-pseudo">
    <w:name w:val="hljs-selector-pseudo"/>
    <w:basedOn w:val="Fuentedeprrafopredeter"/>
    <w:rsid w:val="00B21E34"/>
  </w:style>
  <w:style w:type="character" w:customStyle="1" w:styleId="hljs-selector-id">
    <w:name w:val="hljs-selector-id"/>
    <w:basedOn w:val="Fuentedeprrafopredeter"/>
    <w:rsid w:val="00B21E34"/>
  </w:style>
  <w:style w:type="character" w:customStyle="1" w:styleId="hljs-keyword">
    <w:name w:val="hljs-keyword"/>
    <w:basedOn w:val="Fuentedeprrafopredeter"/>
    <w:rsid w:val="00B21E34"/>
  </w:style>
  <w:style w:type="character" w:customStyle="1" w:styleId="javascript">
    <w:name w:val="javascript"/>
    <w:basedOn w:val="Fuentedeprrafopredeter"/>
    <w:rsid w:val="00B21E34"/>
  </w:style>
  <w:style w:type="character" w:customStyle="1" w:styleId="hljs-function">
    <w:name w:val="hljs-function"/>
    <w:basedOn w:val="Fuentedeprrafopredeter"/>
    <w:rsid w:val="00B21E34"/>
  </w:style>
  <w:style w:type="character" w:customStyle="1" w:styleId="hljs-title">
    <w:name w:val="hljs-title"/>
    <w:basedOn w:val="Fuentedeprrafopredeter"/>
    <w:rsid w:val="00B21E34"/>
  </w:style>
  <w:style w:type="character" w:customStyle="1" w:styleId="hljs-params">
    <w:name w:val="hljs-params"/>
    <w:basedOn w:val="Fuentedeprrafopredeter"/>
    <w:rsid w:val="00B21E34"/>
  </w:style>
  <w:style w:type="character" w:customStyle="1" w:styleId="hljs-subst">
    <w:name w:val="hljs-subst"/>
    <w:basedOn w:val="Fuentedeprrafopredeter"/>
    <w:rsid w:val="00B21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6068">
      <w:bodyDiv w:val="1"/>
      <w:marLeft w:val="0"/>
      <w:marRight w:val="0"/>
      <w:marTop w:val="0"/>
      <w:marBottom w:val="0"/>
      <w:divBdr>
        <w:top w:val="none" w:sz="0" w:space="0" w:color="auto"/>
        <w:left w:val="none" w:sz="0" w:space="0" w:color="auto"/>
        <w:bottom w:val="none" w:sz="0" w:space="0" w:color="auto"/>
        <w:right w:val="none" w:sz="0" w:space="0" w:color="auto"/>
      </w:divBdr>
      <w:divsChild>
        <w:div w:id="478500116">
          <w:marLeft w:val="0"/>
          <w:marRight w:val="0"/>
          <w:marTop w:val="0"/>
          <w:marBottom w:val="0"/>
          <w:divBdr>
            <w:top w:val="none" w:sz="0" w:space="0" w:color="auto"/>
            <w:left w:val="none" w:sz="0" w:space="0" w:color="auto"/>
            <w:bottom w:val="none" w:sz="0" w:space="0" w:color="auto"/>
            <w:right w:val="none" w:sz="0" w:space="0" w:color="auto"/>
          </w:divBdr>
          <w:divsChild>
            <w:div w:id="55104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6629</Words>
  <Characters>36465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Leticia Sanchez</dc:creator>
  <cp:lastModifiedBy>Leticia Sanchez</cp:lastModifiedBy>
  <cp:revision>1</cp:revision>
  <dcterms:created xsi:type="dcterms:W3CDTF">2025-05-25T00:41:00Z</dcterms:created>
  <dcterms:modified xsi:type="dcterms:W3CDTF">2025-05-25T00:41:00Z</dcterms:modified>
</cp:coreProperties>
</file>