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widowControl/>
        <w:overflowPunct w:val="0"/>
        <w:spacing w:after="180" w:before="0"/>
        <w:ind w:firstLine="0"/>
        <w:jc w:val="center"/>
      </w:pPr>
      <w:r>
        <w:rPr>
          <w:rFonts w:ascii="黑体" w:cs="黑体" w:eastAsia="黑体" w:hAnsi="黑体"/>
          <w:b/>
          <w:bCs/>
          <w:sz w:val="32"/>
          <w:szCs w:val="32"/>
        </w:rPr>
        <w:t xml:space="preserve">变物性与收缩条件下药材烘干的传热传质模型</w:t>
      </w:r>
    </w:p>
    <w:p>
      <w:pPr>
        <w:keepNext/>
        <w:widowControl/>
        <w:overflowPunct w:val="0"/>
        <w:spacing w:after="70" w:line="300"/>
        <w:ind w:firstLine="0"/>
        <w:jc w:val="center"/>
      </w:pPr>
      <w:r>
        <w:rPr>
          <w:rFonts w:ascii="黑体" w:cs="黑体" w:eastAsia="黑体" w:hAnsi="黑体"/>
          <w:b/>
          <w:bCs/>
          <w:sz w:val="26"/>
          <w:szCs w:val="26"/>
        </w:rPr>
        <w:t xml:space="preserve">摘  要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药材烘干时，热量从表面向内部传递，水分从内部向外迁移。两者的变化速度并不相同。物性变化和几何收缩还会改变干燥终点。我们据此建立圆柱形药材的一维径向传热传质模型，用环形有限体积法和隐式时间积分求解，并用 Richardson 外推核对数值精度。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关于问题一，在固定半径和常热物性条件下，分别求解温度场和含水率场。计算得到 1800 s 时中心、表面温度分别为 33.5753 ℃和 36.7856 ℃，对应含水率分别为 2.5500 kg/kg 和 1.5102 kg/kg。由此可见，预热阶段中心水分变化很小，失水主要集中在表层。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关于问题二，将题设中的物性参数表示为温度和含水率的函数，建立温湿耦合模型。3 h 时中心、表面温度分别为 49.8495 ℃和 49.9664 ℃，含水率分别为 1.7662 kg/kg 和 1.0081 kg/kg。可以看出，此时温度已经接近均匀，但水分仍有明显的径向梯度，升温完成后还需要继续干燥。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关于问题三，以附件 1 最后一小时的环境均值延拓长期边界，并把全域最大含水率低于 0.15 kg/kg 作为干燥完成的判据。固定半径模型的临界时长为 57.4740 h，首个严格达标整分钟为 57.4833 h。在不同长期环境设定下，临界时长约为 57.24—57.83 h，说明结果对环境延拓方式较为敏感。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关于问题四，根据均匀收缩条件下的干物质和水分守恒建立移动边界模型，并用归一化径向坐标把变化区域映射到固定区间。计算得到临界时长为 51.0920 h，首个严格达标整分钟为 51.1000 h。若保持本问物性而固定初始半径，对照时长为 129.8481 h，说明收缩会明显加快本模型中的干燥过程。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最后，对网格、通量平衡和独立程序进行检验，结果均支持上述计算。两类终点的相邻外推值相差约 1 s。所得时长是在一维近似、有效传质边界和经验密度—收缩关系等条件下得到的预测值。</w:t>
      </w:r>
    </w:p>
    <w:p>
      <w:pPr>
        <w:widowControl/>
        <w:overflowPunct w:val="0"/>
        <w:spacing w:after="70" w:line="300"/>
        <w:ind w:firstLine="0"/>
        <w:jc w:val="both"/>
      </w:pPr>
      <w:r>
        <w:rPr>
          <w:rFonts w:ascii="Times New Roman" w:cs="Times New Roman" w:eastAsia="宋体" w:hAnsi="Times New Roman"/>
          <w:sz w:val="22"/>
          <w:szCs w:val="22"/>
        </w:rPr>
        <w:t xml:space="preserve">关键词：药材烘干；传热传质；有限体积法；移动边界；干燥终点</w:t>
      </w:r>
    </w:p>
    <w:p>
      <w:pPr>
        <w:overflowPunct w:val="0"/>
        <w:spacing w:after="0"/>
      </w:pPr>
      <w:r>
        <w:br w:type="page"/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1 问题重述与分析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1.1 任务及数据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题目研究一根长 25 cm、初始半径为 2 cm 的圆柱形药材。烘干开始时，药材温度为 28 ℃，干基含水率为 2.55 kg/kg。附件 1 给出了烘房初期的温度和含湿量，附件 2 给出了药材半径的变化。题目既要求整体干燥情况，也要求指定位置的温度和含水率。我们不能只计算一个平均值，必须描述药材内部的变化 [1]。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四个问题分别考察预热过程、变物性干燥、干燥终点和几何收缩。问题一计算固定半径下 30 min 内的温度和含水率；问题二从题设初值出发，采用附录 3 物性计算全程温湿分布，并列出前三小时结果；问题三沿用问题二模型，确定各处含水率均低于 0.15 kg/kg 的时间；问题四采用附录 4 物性和实测半径，重新计算干燥终点。问题二从初始时刻独立计算，问题三是在此基础上的长期延伸。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1.2 模型选择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考虑到题目既要求内部局部分布，又要求全域达标时间，只用平均含水率曲线不能满足要求。我们用 Fourier 导热方程描述传热，用 Fick 有效扩散方程描述水分迁移，再用表面对流边界连接药材和烘房环境。圆柱物料的热质耦合模型 [2] 和非等温移动边界模型 [3] 为建模提供了参考。物性和观测数据均采用题目给定值。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药材长径比为 6.25。我们先忽略中段的轴向差异，只计算半径方向的变化，并将结果看作圆柱中截面的分布。建模时，先处理常物性情形，再考虑物性变化，最后加入实测收缩。问题四直接使用附件给出的半径数据，不再另外拟合收缩方程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2 模型假设与符号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2.1 基本假设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（1）药材为径向各向同性的轴对称连续介质，忽略周向差异和中段轴向梯度，以一维径向场近似中截面分布。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（2）第一至第三问半径不变；第四问长度不变、截面均匀径向收缩，整体半径历史适用于所研究的中截面。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（3）初始温度和干基含水率均匀。热物性与扩散率按各问指定附录取局部状态值，不另行拟合参数。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（4）附件 1、附件 2 均作分段线性插值。4 h 后的烘房环境以最后一小时均值为基准平台，末观测之后用 60 s 过渡到平台；这是长期环境假设。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（5）第二至第四问未另给表面系数，故沿用第一问的传热系数 25 W/(m²·K) 和传质系数 8×10⁻⁷ m/s。气相含湿量与固相干基含水率的质量基准不同，在缺少吸附等温线时，将二者之差解释为有效传质推动力。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（6）忽略蒸发潜热、热湿交叉迁移和力学应力，以经验密度和比热的乘积表示有效体积热容。模型按有效介质解释，其质量与热力学闭合限制见第 8.5 节。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（7）第四问干物质无损失、初始干物质体积密度均匀；在均匀收缩下，该干密度只随时间变化。此处的守恒干密度与附录经验密度分开定义，二者的相容性在第 8 节检验。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2.2 主要符号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为便于阅读，我们先列出模型的主要状态变量、物性参数和终点时刻。这里的下标 </w:t>
      </w:r>
      <m:oMath>
        <m:r>
          <w:rPr>
            <w:sz w:val="24"/>
          </w:rPr>
          <m:t>∞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表示烘房环境，下标 </w:t>
      </w:r>
      <m:oMath>
        <m:r>
          <w:rPr>
            <w:sz w:val="24"/>
          </w:rPr>
          <m:t>s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表示药材实际表面。</w:t>
      </w:r>
    </w:p>
    <w:p>
      <w:pPr>
        <w:keepNext/>
        <w:widowControl/>
        <w:overflowPunct w:val="0"/>
        <w:spacing w:after="70" w:before="10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表 2.1 主要状态变量与物性参数说明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950"/>
        <w:gridCol w:w="4200"/>
        <w:gridCol w:w="2850"/>
      </w:tblGrid>
      <w:tr>
        <w:trPr>
          <w:cantSplit/>
          <w:tblHeader/>
        </w:trPr>
        <w:tc>
          <w:tcPr>
            <w:tcW w:type="dxa" w:w="195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符号</w:t>
            </w:r>
          </w:p>
        </w:tc>
        <w:tc>
          <w:tcPr>
            <w:tcW w:type="dxa" w:w="42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含义</w:t>
            </w:r>
          </w:p>
        </w:tc>
        <w:tc>
          <w:tcPr>
            <w:tcW w:type="dxa" w:w="285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单位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r>
                <w:rPr>
                  <w:sz w:val="21"/>
                </w:rPr>
                <m:t>t</m:t>
              </m:r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自烘干起点计的时间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s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r>
                <w:rPr>
                  <w:sz w:val="21"/>
                </w:rPr>
                <m:t>r,R(t),</m:t>
              </m:r>
              <m:sSub>
                <m:e>
                  <m:r>
                    <w:rPr>
                      <w:sz w:val="21"/>
                    </w:rPr>
                    <m:t>R</m:t>
                  </m:r>
                </m:e>
                <m:sub>
                  <m:r>
                    <w:rPr>
                      <w:sz w:val="21"/>
                    </w:rPr>
                    <m:t>0</m:t>
                  </m:r>
                </m:sub>
              </m:sSub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物理半径、当前表面半径、初始表面半径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m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r>
                <w:rPr>
                  <w:sz w:val="21"/>
                </w:rPr>
                <m:t>ξ=r/R(t)</m:t>
              </m:r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随材料运动的归一化径向坐标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r>
                <w:rPr>
                  <w:sz w:val="21"/>
                </w:rPr>
                <m:t>T,</m:t>
              </m:r>
              <m:sSub>
                <m:e>
                  <m:r>
                    <w:rPr>
                      <w:sz w:val="21"/>
                    </w:rPr>
                    <m:t>T</m:t>
                  </m:r>
                </m:e>
                <m:sub>
                  <m:r>
                    <w:rPr>
                      <w:sz w:val="21"/>
                    </w:rPr>
                    <m:t>K</m:t>
                  </m:r>
                </m:sub>
              </m:sSub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摄氏温度、开尔文温度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℃、K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r>
                <w:rPr>
                  <w:sz w:val="21"/>
                </w:rPr>
                <m:t>C</m:t>
              </m:r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固相干基含水率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kg/kg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sSub>
                <m:e>
                  <m:r>
                    <w:rPr>
                      <w:sz w:val="21"/>
                    </w:rPr>
                    <m:t>T</m:t>
                  </m:r>
                </m:e>
                <m:sub>
                  <m:r>
                    <w:rPr>
                      <w:sz w:val="21"/>
                    </w:rPr>
                    <m:t>∞</m:t>
                  </m:r>
                </m:sub>
              </m:sSub>
              <m:r>
                <w:rPr>
                  <w:sz w:val="21"/>
                </w:rPr>
                <m:t>,</m:t>
              </m:r>
              <m:sSub>
                <m:e>
                  <m:r>
                    <w:rPr>
                      <w:sz w:val="21"/>
                    </w:rPr>
                    <m:t>C</m:t>
                  </m:r>
                </m:e>
                <m:sub>
                  <m:r>
                    <w:rPr>
                      <w:sz w:val="21"/>
                    </w:rPr>
                    <m:t>∞</m:t>
                  </m:r>
                </m:sub>
              </m:sSub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烘房温度、环境含湿量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℃、kg/kg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r>
                <w:rPr>
                  <w:sz w:val="21"/>
                </w:rPr>
                <m:t>ρ,</m:t>
              </m:r>
              <m:sSub>
                <m:e>
                  <m:r>
                    <w:rPr>
                      <w:sz w:val="21"/>
                    </w:rPr>
                    <m:t>c</m:t>
                  </m:r>
                </m:e>
                <m:sub>
                  <m:r>
                    <w:rPr>
                      <w:sz w:val="21"/>
                    </w:rPr>
                    <m:t>p</m:t>
                  </m:r>
                </m:sub>
              </m:sSub>
              <m:r>
                <w:rPr>
                  <w:sz w:val="21"/>
                </w:rPr>
                <m:t>,k</m:t>
              </m:r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经验密度、比热容、导热系数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kg/m³、J/(kg·K)、W/(m·K)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r>
                <w:rPr>
                  <w:sz w:val="21"/>
                </w:rPr>
                <m:t>D</m:t>
              </m:r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有效水分扩散率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m²/s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sSub>
                <m:e>
                  <m:r>
                    <w:rPr>
                      <w:sz w:val="21"/>
                    </w:rPr>
                    <m:t>h</m:t>
                  </m:r>
                </m:e>
                <m:sub>
                  <m:r>
                    <w:rPr>
                      <w:sz w:val="21"/>
                    </w:rPr>
                    <m:t>T</m:t>
                  </m:r>
                </m:sub>
              </m:sSub>
              <m:r>
                <w:rPr>
                  <w:sz w:val="21"/>
                </w:rPr>
                <m:t>,</m:t>
              </m:r>
              <m:sSub>
                <m:e>
                  <m:r>
                    <w:rPr>
                      <w:sz w:val="21"/>
                    </w:rPr>
                    <m:t>h</m:t>
                  </m:r>
                </m:e>
                <m:sub>
                  <m:r>
                    <w:rPr>
                      <w:sz w:val="21"/>
                    </w:rPr>
                    <m:t>m</m:t>
                  </m:r>
                </m:sub>
              </m:sSub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对流传热、有效传质系数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W/(m²·K)、m/s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sSub>
                <m:e>
                  <m:r>
                    <w:rPr>
                      <w:sz w:val="21"/>
                    </w:rPr>
                    <m:t>ρ</m:t>
                  </m:r>
                </m:e>
                <m:sub>
                  <m:r>
                    <w:rPr>
                      <w:sz w:val="21"/>
                    </w:rPr>
                    <m:t>d</m:t>
                  </m:r>
                </m:sub>
              </m:sSub>
              <m:r>
                <w:rPr>
                  <w:sz w:val="21"/>
                </w:rPr>
                <m:t>,</m:t>
              </m:r>
              <m:sSub>
                <m:e>
                  <m:r>
                    <w:rPr>
                      <w:sz w:val="21"/>
                    </w:rPr>
                    <m:t>v</m:t>
                  </m:r>
                </m:e>
                <m:sub>
                  <m:r>
                    <w:rPr>
                      <w:sz w:val="21"/>
                    </w:rPr>
                    <m:t>r</m:t>
                  </m:r>
                </m:sub>
              </m:sSub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当前干物质体积密度、径向骨架速度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kg/m³、m/s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m:oMath>
              <m:sSub>
                <m:e>
                  <m:r>
                    <w:rPr>
                      <w:sz w:val="21"/>
                    </w:rPr>
                    <m:t>t</m:t>
                  </m:r>
                </m:e>
                <m:sub>
                  <m:r>
                    <w:rPr>
                      <w:sz w:val="21"/>
                    </w:rPr>
                    <m:t>*</m:t>
                  </m:r>
                </m:sub>
              </m:sSub>
              <m:r>
                <w:rPr>
                  <w:sz w:val="21"/>
                </w:rPr>
                <m:t>,</m:t>
              </m:r>
              <m:sSub>
                <m:e>
                  <m:r>
                    <w:rPr>
                      <w:sz w:val="21"/>
                    </w:rPr>
                    <m:t>t</m:t>
                  </m:r>
                </m:e>
                <m:sub>
                  <m:r>
                    <w:rPr>
                      <w:sz w:val="21"/>
                    </w:rPr>
                    <m:t>60</m:t>
                  </m:r>
                </m:sub>
              </m:sSub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临界时刻、其后首个严格达标整分钟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s</w:t>
            </w:r>
          </w:p>
        </w:tc>
      </w:tr>
    </w:tbl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2.3 离散变量与中间量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在有限体积计算中，同一符号还会带有单元下标或界面下标。为避免将几何量、通量和终点判据混淆，补充说明如表 2.2。</w:t>
      </w:r>
    </w:p>
    <w:p>
      <w:pPr>
        <w:keepNext/>
        <w:widowControl/>
        <w:overflowPunct w:val="0"/>
        <w:spacing w:after="70" w:before="10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表 2.2 离散计算与诊断中的符号说明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950"/>
        <w:gridCol w:w="4200"/>
        <w:gridCol w:w="2850"/>
      </w:tblGrid>
      <w:tr>
        <w:trPr>
          <w:cantSplit/>
          <w:tblHeader/>
        </w:trPr>
        <w:tc>
          <w:tcPr>
            <w:tcW w:type="dxa" w:w="195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符号</w:t>
            </w:r>
          </w:p>
        </w:tc>
        <w:tc>
          <w:tcPr>
            <w:tcW w:type="dxa" w:w="42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含义</w:t>
            </w:r>
          </w:p>
        </w:tc>
        <w:tc>
          <w:tcPr>
            <w:tcW w:type="dxa" w:w="285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单位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r>
                <w:rPr>
                  <w:sz w:val="21"/>
                </w:rPr>
                <m:t>i,N</m:t>
              </m:r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径向控制体编号、径向控制体总数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sSub>
                <m:e>
                  <m:r>
                    <w:rPr>
                      <w:sz w:val="21"/>
                    </w:rPr>
                    <m:t>r</m:t>
                  </m:r>
                </m:e>
                <m:sub>
                  <m:r>
                    <w:rPr>
                      <w:sz w:val="21"/>
                    </w:rPr>
                    <m:t>i−1/2</m:t>
                  </m:r>
                </m:sub>
              </m:sSub>
              <m:r>
                <w:rPr>
                  <w:sz w:val="21"/>
                </w:rPr>
                <m:t>,</m:t>
              </m:r>
              <m:sSub>
                <m:e>
                  <m:r>
                    <w:rPr>
                      <w:sz w:val="21"/>
                    </w:rPr>
                    <m:t>r</m:t>
                  </m:r>
                </m:e>
                <m:sub>
                  <m:r>
                    <w:rPr>
                      <w:sz w:val="21"/>
                    </w:rPr>
                    <m:t>i+1/2</m:t>
                  </m:r>
                </m:sub>
              </m:sSub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第 </w:t>
            </w:r>
            <m:oMath>
              <m:r>
                <w:rPr>
                  <w:sz w:val="21"/>
                </w:rPr>
                <m:t>i</m:t>
              </m:r>
            </m:oMath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 个控制体内、外界面的物理半径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m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r>
                <w:rPr>
                  <w:sz w:val="21"/>
                </w:rPr>
                <m:t>Δr</m:t>
              </m:r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固定半径模型的径向网格间距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m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sSub>
                <m:e>
                  <m:r>
                    <w:rPr>
                      <w:sz w:val="21"/>
                    </w:rPr>
                    <m:t>V</m:t>
                  </m:r>
                </m:e>
                <m:sub>
                  <m:r>
                    <w:rPr>
                      <w:sz w:val="21"/>
                    </w:rPr>
                    <m:t>i</m:t>
                  </m:r>
                </m:sub>
              </m:sSub>
              <m:r>
                <w:rPr>
                  <w:sz w:val="21"/>
                </w:rPr>
                <m:t>,</m:t>
              </m:r>
              <m:sSub>
                <m:e>
                  <m:r>
                    <w:rPr>
                      <w:sz w:val="21"/>
                    </w:rPr>
                    <m:t>A</m:t>
                  </m:r>
                </m:e>
                <m:sub>
                  <m:r>
                    <w:rPr>
                      <w:sz w:val="21"/>
                    </w:rPr>
                    <m:t>i+1/2</m:t>
                  </m:r>
                </m:sub>
              </m:sSub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单位轴向长度下第 </w:t>
            </w:r>
            <m:oMath>
              <m:r>
                <w:rPr>
                  <w:sz w:val="21"/>
                </w:rPr>
                <m:t>i</m:t>
              </m:r>
            </m:oMath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 个控制体体积、外界面面积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m²、m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r>
                <w:rPr>
                  <w:sz w:val="21"/>
                </w:rPr>
                <m:t>u,s,Γ</m:t>
              </m:r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一般守恒式中的传输变量、蓄积系数、输运系数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随所取方程而定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r>
                <w:rPr>
                  <w:sz w:val="21"/>
                </w:rPr>
                <m:t>f,</m:t>
              </m:r>
              <m:sSub>
                <m:e>
                  <m:r>
                    <w:rPr>
                      <w:sz w:val="21"/>
                    </w:rPr>
                    <m:t>f</m:t>
                  </m:r>
                </m:e>
                <m:sub>
                  <m:r>
                    <w:rPr>
                      <w:sz w:val="21"/>
                    </w:rPr>
                    <m:t>i</m:t>
                  </m:r>
                </m:sub>
              </m:sSub>
              <m:r>
                <w:rPr>
                  <w:sz w:val="21"/>
                </w:rPr>
                <m:t>,</m:t>
              </m:r>
              <m:sSub>
                <m:e>
                  <m:r>
                    <w:rPr>
                      <w:sz w:val="21"/>
                    </w:rPr>
                    <m:t>t</m:t>
                  </m:r>
                </m:e>
                <m:sub>
                  <m:r>
                    <w:rPr>
                      <w:sz w:val="21"/>
                    </w:rPr>
                    <m:t>i</m:t>
                  </m:r>
                </m:sub>
              </m:sSub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插值变量、相邻观测点的变量值及其时刻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随变量而定、s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r>
                <w:rPr>
                  <w:sz w:val="21"/>
                </w:rPr>
                <m:t>z</m:t>
              </m:r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为保证正性而引入的对数含水率，</w:t>
            </w:r>
            <m:oMath>
              <m:r>
                <w:rPr>
                  <w:sz w:val="21"/>
                </w:rPr>
                <m:t>z=</m:t>
              </m:r>
              <m:r>
                <m:rPr>
                  <m:sty m:val="p"/>
                </m:rPr>
                <w:rPr>
                  <w:sz w:val="21"/>
                </w:rPr>
                <m:t>ln</m:t>
              </m:r>
              <m:r>
                <w:rPr>
                  <w:sz w:val="21"/>
                </w:rPr>
                <m:t>C</m:t>
              </m:r>
            </m:oMath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sSub>
                <m:e>
                  <m:r>
                    <w:rPr>
                      <w:sz w:val="21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sz w:val="21"/>
                    </w:rPr>
                    <m:t>ext</m:t>
                  </m:r>
                </m:sub>
              </m:sSub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由两级网格结果作 Richardson 外推后的量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与 </w:t>
            </w:r>
            <m:oMath>
              <m:r>
                <w:rPr>
                  <w:sz w:val="21"/>
                </w:rPr>
                <m:t>u</m:t>
              </m:r>
            </m:oMath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 相同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bar>
                <m:barPr>
                  <m:pos m:val="top"/>
                </m:barPr>
                <m:e>
                  <m:r>
                    <w:rPr>
                      <w:sz w:val="21"/>
                    </w:rPr>
                    <m:t>C</m:t>
                  </m:r>
                </m:e>
              </m:bar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截面面积加权平均干基含水率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kg/kg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r>
                <w:rPr>
                  <w:sz w:val="21"/>
                </w:rPr>
                <m:t>g(t)</m:t>
              </m:r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全域最大含水率与 0.15 kg/kg 阈值的差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kg/kg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r>
                <m:rPr>
                  <m:sty m:val="b"/>
                </m:rPr>
                <w:rPr>
                  <w:sz w:val="21"/>
                </w:rPr>
                <m:t>v</m:t>
              </m:r>
              <m:r>
                <w:rPr>
                  <w:sz w:val="21"/>
                </w:rPr>
                <m:t>,</m:t>
              </m:r>
              <m:sSub>
                <m:e>
                  <m:r>
                    <m:rPr>
                      <m:sty m:val="b"/>
                    </m:rPr>
                    <w:rPr>
                      <w:sz w:val="21"/>
                    </w:rPr>
                    <m:t>j</m:t>
                  </m:r>
                </m:e>
                <m:sub>
                  <m:r>
                    <w:rPr>
                      <w:sz w:val="21"/>
                    </w:rPr>
                    <m:t>w</m:t>
                  </m:r>
                </m:sub>
              </m:sSub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骨架速度、水分相对骨架的扩散通量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m/s、kg/(m²·s)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sSub>
                <m:e>
                  <m:r>
                    <w:rPr>
                      <w:sz w:val="21"/>
                    </w:rPr>
                    <m:t>ρ</m:t>
                  </m:r>
                </m:e>
                <m:sub>
                  <m:r>
                    <w:rPr>
                      <w:sz w:val="21"/>
                    </w:rPr>
                    <m:t>d0</m:t>
                  </m:r>
                </m:sub>
              </m:sSub>
              <m:r>
                <w:rPr>
                  <w:sz w:val="21"/>
                </w:rPr>
                <m:t>,</m:t>
              </m:r>
              <m:sSub>
                <m:e>
                  <m:r>
                    <w:rPr>
                      <w:sz w:val="21"/>
                    </w:rPr>
                    <m:t>M</m:t>
                  </m:r>
                </m:e>
                <m:sub>
                  <m:r>
                    <w:rPr>
                      <w:sz w:val="21"/>
                    </w:rPr>
                    <m:t>d</m:t>
                  </m:r>
                </m:sub>
              </m:sSub>
              <m:r>
                <w:rPr>
                  <w:sz w:val="21"/>
                </w:rPr>
                <m:t>,L</m:t>
              </m:r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初始干密度、总干物质量和药材长度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kg/m³、kg、m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m:oMath>
              <m:limUpp>
                <m:e>
                  <m:r>
                    <w:rPr>
                      <w:sz w:val="21"/>
                    </w:rPr>
                    <m:t>R</m:t>
                  </m:r>
                </m:e>
                <m:lim>
                  <m:r>
                    <w:rPr>
                      <w:sz w:val="21"/>
                    </w:rPr>
                    <m:t>˙</m:t>
                  </m:r>
                </m:lim>
              </m:limUpp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表面半径对时间的导数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m/s</w:t>
            </w:r>
          </w:p>
        </w:tc>
      </w:tr>
    </w:tbl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所有计算距离使用 m，表格按题意显示 cm；内部温度保存为 ℃，只在扩散率的 Arrhenius 项中换算为 K。后文的“水分浓度”均指题目定义的干基含水率。至此，后文公式和表格中出现的主要变量均已给出定义。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3 数据准备与统一数值方法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3.1 数据核验及环境延拓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附件 1 共有 241 组记录，时间范围为 0—14400 s，采样间隔为 60 s；附件 2 共有 145 组记录，时间范围为 0—259200 s，采样间隔为 1800 s。经核对，提取后的两份 CSV 与原始工作簿逐值相同。药材半径由 2.000 cm 逐渐减小到 1.198 cm，计算时直接使用原始观测值，不另用拟合曲线代替。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观测点之间没有直接给出数值。我们先按相邻两点的连线补足中间时刻。设 </w:t>
      </w:r>
      <m:oMath>
        <m:sSub>
          <m:e>
            <m:r>
              <w:rPr>
                <w:sz w:val="24"/>
              </w:rPr>
              <m:t>f</m:t>
            </m:r>
          </m:e>
          <m:sub>
            <m:r>
              <w:rPr>
                <w:sz w:val="24"/>
              </w:rPr>
              <m:t>i</m:t>
            </m:r>
          </m:sub>
        </m:sSub>
        <m:r>
          <w:rPr>
            <w:sz w:val="24"/>
          </w:rPr>
          <m:t>,</m:t>
        </m:r>
        <m:sSub>
          <m:e>
            <m:r>
              <w:rPr>
                <w:sz w:val="24"/>
              </w:rPr>
              <m:t>f</m:t>
            </m:r>
          </m:e>
          <m:sub>
            <m:r>
              <w:rPr>
                <w:sz w:val="24"/>
              </w:rPr>
              <m:t>i+1</m:t>
            </m:r>
          </m:sub>
        </m:sSub>
      </m:oMath>
      <w:r>
        <w:rPr>
          <w:rFonts w:ascii="Times New Roman" w:cs="Times New Roman" w:eastAsia="宋体" w:hAnsi="Times New Roman"/>
          <w:sz w:val="24"/>
          <w:szCs w:val="24"/>
        </w:rPr>
        <w:t xml:space="preserve"> 分别为相邻时刻的环境量或半径，比例插值得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r>
          <w:rPr>
            <w:sz w:val="23"/>
          </w:rPr>
          <m:t>f(t)=</m:t>
        </m:r>
        <m:sSub>
          <m:e>
            <m:r>
              <w:rPr>
                <w:sz w:val="23"/>
              </w:rPr>
              <m:t>f</m:t>
            </m:r>
          </m:e>
          <m:sub>
            <m:r>
              <w:rPr>
                <w:sz w:val="23"/>
              </w:rPr>
              <m:t>i</m:t>
            </m:r>
          </m:sub>
        </m:sSub>
        <m:r>
          <w:rPr>
            <w:sz w:val="23"/>
          </w:rPr>
          <m:t>+</m:t>
        </m:r>
        <m:f>
          <m:fPr>
            <m:type m:val="bar"/>
          </m:fPr>
          <m:num>
            <m:r>
              <w:rPr>
                <w:sz w:val="23"/>
              </w:rPr>
              <m:t>t−</m:t>
            </m:r>
            <m:sSub>
              <m:e>
                <m:r>
                  <w:rPr>
                    <w:sz w:val="23"/>
                  </w:rPr>
                  <m:t>t</m:t>
                </m:r>
              </m:e>
              <m:sub>
                <m:r>
                  <w:rPr>
                    <w:sz w:val="23"/>
                  </w:rPr>
                  <m:t>i</m:t>
                </m:r>
              </m:sub>
            </m:sSub>
          </m:num>
          <m:den>
            <m:sSub>
              <m:e>
                <m:r>
                  <w:rPr>
                    <w:sz w:val="23"/>
                  </w:rPr>
                  <m:t>t</m:t>
                </m:r>
              </m:e>
              <m:sub>
                <m:r>
                  <w:rPr>
                    <w:sz w:val="23"/>
                  </w:rPr>
                  <m:t>i+1</m:t>
                </m:r>
              </m:sub>
            </m:sSub>
            <m:r>
              <w:rPr>
                <w:sz w:val="23"/>
              </w:rPr>
              <m:t>−</m:t>
            </m:r>
            <m:sSub>
              <m:e>
                <m:r>
                  <w:rPr>
                    <w:sz w:val="23"/>
                  </w:rPr>
                  <m:t>t</m:t>
                </m:r>
              </m:e>
              <m:sub>
                <m:r>
                  <w:rPr>
                    <w:sz w:val="23"/>
                  </w:rPr>
                  <m:t>i</m:t>
                </m:r>
              </m:sub>
            </m:sSub>
          </m:den>
        </m:f>
        <m:r>
          <w:rPr>
            <w:sz w:val="23"/>
          </w:rPr>
          <m:t>(</m:t>
        </m:r>
        <m:sSub>
          <m:e>
            <m:r>
              <w:rPr>
                <w:sz w:val="23"/>
              </w:rPr>
              <m:t>f</m:t>
            </m:r>
          </m:e>
          <m:sub>
            <m:r>
              <w:rPr>
                <w:sz w:val="23"/>
              </w:rPr>
              <m:t>i+1</m:t>
            </m:r>
          </m:sub>
        </m:sSub>
        <m:r>
          <w:rPr>
            <w:sz w:val="23"/>
          </w:rPr>
          <m:t>−</m:t>
        </m:r>
        <m:sSub>
          <m:e>
            <m:r>
              <w:rPr>
                <w:sz w:val="23"/>
              </w:rPr>
              <m:t>f</m:t>
            </m:r>
          </m:e>
          <m:sub>
            <m:r>
              <w:rPr>
                <w:sz w:val="23"/>
              </w:rPr>
              <m:t>i</m:t>
            </m:r>
          </m:sub>
        </m:sSub>
        <m:r>
          <w:rPr>
            <w:sz w:val="23"/>
          </w:rPr>
          <m:t>),</m:t>
        </m:r>
        <m:sSub>
          <m:e>
            <m:r>
              <w:rPr>
                <w:sz w:val="23"/>
              </w:rPr>
              <m:t>t</m:t>
            </m:r>
          </m:e>
          <m:sub>
            <m:r>
              <w:rPr>
                <w:sz w:val="23"/>
              </w:rPr>
              <m:t>i</m:t>
            </m:r>
          </m:sub>
        </m:sSub>
        <m:r>
          <w:rPr>
            <w:sz w:val="23"/>
          </w:rPr>
          <m:t>≤t≤</m:t>
        </m:r>
        <m:sSub>
          <m:e>
            <m:r>
              <w:rPr>
                <w:sz w:val="23"/>
              </w:rPr>
              <m:t>t</m:t>
            </m:r>
          </m:e>
          <m:sub>
            <m:r>
              <w:rPr>
                <w:sz w:val="23"/>
              </w:rPr>
              <m:t>i+1</m:t>
            </m:r>
          </m:sub>
        </m:sSub>
      </m:oMath>
      <w:r>
        <w:rPr>
          <w:rFonts w:ascii="Times New Roman" w:cs="Times New Roman" w:eastAsia="宋体" w:hAnsi="Times New Roman"/>
          <w:sz w:val="22"/>
          <w:szCs w:val="22"/>
        </w:rPr>
        <w:t xml:space="preserve">	(1)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附件 1 只记录了前 4 h 的烘房环境，而问题三、四需要更长时间的环境条件。我们取最后一小时 61 个观测点的均值作为后续环境平台。该时段温度和含湿量的均值分别为 49.998934 ℃和 0.04998754 kg/kg，标准差分别为 0.154353 ℃和 0.00015013 kg/kg；相应线性趋势约为 0.002824 ℃/h 和 −0.00001288 kg/(kg·h)。可以看到，该时段波动较小。至此，模型中的环境参数取值已知，可以用于后续计算。第 8.3 节再比较不同延拓方法对结果的影响。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3.2 环形有限体积离散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为计算温度和含水率在半径方向上的变化，我们把药材截面划分为若干同心圆环。省略各单元共有的轴向长度后，第 </w:t>
      </w:r>
      <m:oMath>
        <m:r>
          <w:rPr>
            <w:sz w:val="24"/>
          </w:rPr>
          <m:t>i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个控制体的体积为 </w:t>
      </w:r>
      <m:oMath>
        <m:sSub>
          <m:e>
            <m:r>
              <w:rPr>
                <w:sz w:val="24"/>
              </w:rPr>
              <m:t>V</m:t>
            </m:r>
          </m:e>
          <m:sub>
            <m:r>
              <w:rPr>
                <w:sz w:val="24"/>
              </w:rPr>
              <m:t>i</m:t>
            </m:r>
          </m:sub>
        </m:sSub>
        <m:r>
          <w:rPr>
            <w:sz w:val="24"/>
          </w:rPr>
          <m:t>=π(</m:t>
        </m:r>
        <m:sSubSup>
          <m:e>
            <m:r>
              <w:rPr>
                <w:sz w:val="24"/>
              </w:rPr>
              <m:t>r</m:t>
            </m:r>
          </m:e>
          <m:sub>
            <m:r>
              <w:rPr>
                <w:sz w:val="24"/>
              </w:rPr>
              <m:t>i+1/2</m:t>
            </m:r>
          </m:sub>
          <m:sup>
            <m:r>
              <w:rPr>
                <w:sz w:val="24"/>
              </w:rPr>
              <m:t>2</m:t>
            </m:r>
          </m:sup>
        </m:sSubSup>
        <m:r>
          <w:rPr>
            <w:sz w:val="24"/>
          </w:rPr>
          <m:t>−</m:t>
        </m:r>
        <m:sSubSup>
          <m:e>
            <m:r>
              <w:rPr>
                <w:sz w:val="24"/>
              </w:rPr>
              <m:t>r</m:t>
            </m:r>
          </m:e>
          <m:sub>
            <m:r>
              <w:rPr>
                <w:sz w:val="24"/>
              </w:rPr>
              <m:t>i−1/2</m:t>
            </m:r>
          </m:sub>
          <m:sup>
            <m:r>
              <w:rPr>
                <w:sz w:val="24"/>
              </w:rPr>
              <m:t>2</m:t>
            </m:r>
          </m:sup>
        </m:sSubSup>
        <m:r>
          <w:rPr>
            <w:sz w:val="24"/>
          </w:rPr>
          <m:t>)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，外侧面积为 </w:t>
      </w:r>
      <m:oMath>
        <m:sSub>
          <m:e>
            <m:r>
              <w:rPr>
                <w:sz w:val="24"/>
              </w:rPr>
              <m:t>A</m:t>
            </m:r>
          </m:e>
          <m:sub>
            <m:r>
              <w:rPr>
                <w:sz w:val="24"/>
              </w:rPr>
              <m:t>i+1/2</m:t>
            </m:r>
          </m:sub>
        </m:sSub>
        <m:r>
          <w:rPr>
            <w:sz w:val="24"/>
          </w:rPr>
          <m:t>=2π</m:t>
        </m:r>
        <m:sSub>
          <m:e>
            <m:r>
              <w:rPr>
                <w:sz w:val="24"/>
              </w:rPr>
              <m:t>r</m:t>
            </m:r>
          </m:e>
          <m:sub>
            <m:r>
              <w:rPr>
                <w:sz w:val="24"/>
              </w:rPr>
              <m:t>i+1/2</m:t>
            </m:r>
          </m:sub>
        </m:sSub>
      </m:oMath>
      <w:r>
        <w:rPr>
          <w:rFonts w:ascii="Times New Roman" w:cs="Times New Roman" w:eastAsia="宋体" w:hAnsi="Times New Roman"/>
          <w:sz w:val="24"/>
          <w:szCs w:val="24"/>
        </w:rPr>
        <w:t xml:space="preserve">。对每个圆环，先写“单元内累积量 = 外侧流入量 − 内侧流出量”。设 </w:t>
      </w:r>
      <m:oMath>
        <m:r>
          <w:rPr>
            <w:sz w:val="24"/>
          </w:rPr>
          <m:t>u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为传输变量，</w:t>
      </w:r>
      <m:oMath>
        <m:r>
          <w:rPr>
            <w:sz w:val="24"/>
          </w:rPr>
          <m:t>s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为蓄积系数，</w:t>
      </w:r>
      <m:oMath>
        <m:r>
          <w:rPr>
            <w:sz w:val="24"/>
          </w:rPr>
          <m:t>Γ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为输运系数，就得到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sSub>
          <m:e>
            <m:r>
              <w:rPr>
                <w:sz w:val="23"/>
              </w:rPr>
              <m:t>s</m:t>
            </m:r>
          </m:e>
          <m:sub>
            <m:r>
              <w:rPr>
                <w:sz w:val="23"/>
              </w:rPr>
              <m:t>i</m:t>
            </m:r>
          </m:sub>
        </m:sSub>
        <m:sSub>
          <m:e>
            <m:r>
              <w:rPr>
                <w:sz w:val="23"/>
              </w:rPr>
              <m:t>V</m:t>
            </m:r>
          </m:e>
          <m:sub>
            <m:r>
              <w:rPr>
                <w:sz w:val="23"/>
              </w:rPr>
              <m:t>i</m:t>
            </m:r>
          </m:sub>
        </m:sSub>
        <m:f>
          <m:fPr>
            <m:type m:val="bar"/>
          </m:fPr>
          <m:num>
            <m:r>
              <m:rPr>
                <m:sty m:val="p"/>
              </m:rPr>
              <w:rPr>
                <w:sz w:val="23"/>
              </w:rPr>
              <m:t>d</m:t>
            </m:r>
            <m:sSub>
              <m:e>
                <m:r>
                  <w:rPr>
                    <w:sz w:val="23"/>
                  </w:rPr>
                  <m:t>u</m:t>
                </m:r>
              </m:e>
              <m:sub>
                <m:r>
                  <w:rPr>
                    <w:sz w:val="23"/>
                  </w:rPr>
                  <m:t>i</m:t>
                </m:r>
              </m:sub>
            </m:sSub>
          </m:num>
          <m:den>
            <m:r>
              <m:rPr>
                <m:sty m:val="p"/>
              </m:rPr>
              <w:rPr>
                <w:sz w:val="23"/>
              </w:rPr>
              <m:t>d</m:t>
            </m:r>
            <m:r>
              <w:rPr>
                <w:sz w:val="23"/>
              </w:rPr>
              <m:t>t</m:t>
            </m:r>
          </m:den>
        </m:f>
        <m:r>
          <w:rPr>
            <w:sz w:val="23"/>
          </w:rPr>
          <m:t>=</m:t>
        </m:r>
        <m:sSub>
          <m:e>
            <m:r>
              <w:rPr>
                <w:sz w:val="23"/>
              </w:rPr>
              <m:t>A</m:t>
            </m:r>
          </m:e>
          <m:sub>
            <m:r>
              <w:rPr>
                <w:sz w:val="23"/>
              </w:rPr>
              <m:t>i+1/2</m:t>
            </m:r>
          </m:sub>
        </m:sSub>
        <m:sSub>
          <m:e>
            <m:r>
              <w:rPr>
                <w:sz w:val="23"/>
              </w:rPr>
              <m:t>Γ</m:t>
            </m:r>
          </m:e>
          <m:sub>
            <m:r>
              <w:rPr>
                <w:sz w:val="23"/>
              </w:rPr>
              <m:t>i+1/2</m:t>
            </m:r>
          </m:sub>
        </m:sSub>
        <m:f>
          <m:fPr>
            <m:type m:val="bar"/>
          </m:fPr>
          <m:num>
            <m:sSub>
              <m:e>
                <m:r>
                  <w:rPr>
                    <w:sz w:val="23"/>
                  </w:rPr>
                  <m:t>u</m:t>
                </m:r>
              </m:e>
              <m:sub>
                <m:r>
                  <w:rPr>
                    <w:sz w:val="23"/>
                  </w:rPr>
                  <m:t>i+1</m:t>
                </m:r>
              </m:sub>
            </m:sSub>
            <m:r>
              <w:rPr>
                <w:sz w:val="23"/>
              </w:rPr>
              <m:t>−</m:t>
            </m:r>
            <m:sSub>
              <m:e>
                <m:r>
                  <w:rPr>
                    <w:sz w:val="23"/>
                  </w:rPr>
                  <m:t>u</m:t>
                </m:r>
              </m:e>
              <m:sub>
                <m:r>
                  <w:rPr>
                    <w:sz w:val="23"/>
                  </w:rPr>
                  <m:t>i</m:t>
                </m:r>
              </m:sub>
            </m:sSub>
          </m:num>
          <m:den>
            <m:r>
              <w:rPr>
                <w:sz w:val="23"/>
              </w:rPr>
              <m:t>Δr</m:t>
            </m:r>
          </m:den>
        </m:f>
        <m:r>
          <w:rPr>
            <w:sz w:val="23"/>
          </w:rPr>
          <m:t>−</m:t>
        </m:r>
        <m:sSub>
          <m:e>
            <m:r>
              <w:rPr>
                <w:sz w:val="23"/>
              </w:rPr>
              <m:t>A</m:t>
            </m:r>
          </m:e>
          <m:sub>
            <m:r>
              <w:rPr>
                <w:sz w:val="23"/>
              </w:rPr>
              <m:t>i−1/2</m:t>
            </m:r>
          </m:sub>
        </m:sSub>
        <m:sSub>
          <m:e>
            <m:r>
              <w:rPr>
                <w:sz w:val="23"/>
              </w:rPr>
              <m:t>Γ</m:t>
            </m:r>
          </m:e>
          <m:sub>
            <m:r>
              <w:rPr>
                <w:sz w:val="23"/>
              </w:rPr>
              <m:t>i−1/2</m:t>
            </m:r>
          </m:sub>
        </m:sSub>
        <m:f>
          <m:fPr>
            <m:type m:val="bar"/>
          </m:fPr>
          <m:num>
            <m:sSub>
              <m:e>
                <m:r>
                  <w:rPr>
                    <w:sz w:val="23"/>
                  </w:rPr>
                  <m:t>u</m:t>
                </m:r>
              </m:e>
              <m:sub>
                <m:r>
                  <w:rPr>
                    <w:sz w:val="23"/>
                  </w:rPr>
                  <m:t>i</m:t>
                </m:r>
              </m:sub>
            </m:sSub>
            <m:r>
              <w:rPr>
                <w:sz w:val="23"/>
              </w:rPr>
              <m:t>−</m:t>
            </m:r>
            <m:sSub>
              <m:e>
                <m:r>
                  <w:rPr>
                    <w:sz w:val="23"/>
                  </w:rPr>
                  <m:t>u</m:t>
                </m:r>
              </m:e>
              <m:sub>
                <m:r>
                  <w:rPr>
                    <w:sz w:val="23"/>
                  </w:rPr>
                  <m:t>i−1</m:t>
                </m:r>
              </m:sub>
            </m:sSub>
          </m:num>
          <m:den>
            <m:r>
              <w:rPr>
                <w:sz w:val="23"/>
              </w:rPr>
              <m:t>Δr</m:t>
            </m:r>
          </m:den>
        </m:f>
      </m:oMath>
      <w:r>
        <w:rPr>
          <w:rFonts w:ascii="Times New Roman" w:cs="Times New Roman" w:eastAsia="宋体" w:hAnsi="Times New Roman"/>
          <w:sz w:val="22"/>
          <w:szCs w:val="22"/>
        </w:rPr>
        <w:t xml:space="preserve">	(2)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式（2）左侧是圆环内变量的变化，右侧是两个界面的净通量。温度方程取 </w:t>
      </w:r>
      <m:oMath>
        <m:r>
          <w:rPr>
            <w:sz w:val="24"/>
          </w:rPr>
          <m:t>u=T,s=ρ</m:t>
        </m:r>
        <m:sSub>
          <m:e>
            <m:r>
              <w:rPr>
                <w:sz w:val="24"/>
              </w:rPr>
              <m:t>c</m:t>
            </m:r>
          </m:e>
          <m:sub>
            <m:r>
              <w:rPr>
                <w:sz w:val="24"/>
              </w:rPr>
              <m:t>p</m:t>
            </m:r>
          </m:sub>
        </m:sSub>
        <m:r>
          <w:rPr>
            <w:sz w:val="24"/>
          </w:rPr>
          <m:t>,Γ=k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；水分方程取 </w:t>
      </w:r>
      <m:oMath>
        <m:r>
          <w:rPr>
            <w:sz w:val="24"/>
          </w:rPr>
          <m:t>u=C,s=1,Γ=D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。相邻单元的物性不同，我们用调和平均计算界面系数：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sSub>
          <m:e>
            <m:r>
              <w:rPr>
                <w:sz w:val="23"/>
              </w:rPr>
              <m:t>Γ</m:t>
            </m:r>
          </m:e>
          <m:sub>
            <m:r>
              <w:rPr>
                <w:sz w:val="23"/>
              </w:rPr>
              <m:t>i+1/2</m:t>
            </m:r>
          </m:sub>
        </m:sSub>
        <m:r>
          <w:rPr>
            <w:sz w:val="23"/>
          </w:rPr>
          <m:t>=</m:t>
        </m:r>
        <m:f>
          <m:fPr>
            <m:type m:val="bar"/>
          </m:fPr>
          <m:num>
            <m:r>
              <w:rPr>
                <w:sz w:val="23"/>
              </w:rPr>
              <m:t>2</m:t>
            </m:r>
            <m:sSub>
              <m:e>
                <m:r>
                  <w:rPr>
                    <w:sz w:val="23"/>
                  </w:rPr>
                  <m:t>Γ</m:t>
                </m:r>
              </m:e>
              <m:sub>
                <m:r>
                  <w:rPr>
                    <w:sz w:val="23"/>
                  </w:rPr>
                  <m:t>i</m:t>
                </m:r>
              </m:sub>
            </m:sSub>
            <m:sSub>
              <m:e>
                <m:r>
                  <w:rPr>
                    <w:sz w:val="23"/>
                  </w:rPr>
                  <m:t>Γ</m:t>
                </m:r>
              </m:e>
              <m:sub>
                <m:r>
                  <w:rPr>
                    <w:sz w:val="23"/>
                  </w:rPr>
                  <m:t>i+1</m:t>
                </m:r>
              </m:sub>
            </m:sSub>
          </m:num>
          <m:den>
            <m:sSub>
              <m:e>
                <m:r>
                  <w:rPr>
                    <w:sz w:val="23"/>
                  </w:rPr>
                  <m:t>Γ</m:t>
                </m:r>
              </m:e>
              <m:sub>
                <m:r>
                  <w:rPr>
                    <w:sz w:val="23"/>
                  </w:rPr>
                  <m:t>i</m:t>
                </m:r>
              </m:sub>
            </m:sSub>
            <m:r>
              <w:rPr>
                <w:sz w:val="23"/>
              </w:rPr>
              <m:t>+</m:t>
            </m:r>
            <m:sSub>
              <m:e>
                <m:r>
                  <w:rPr>
                    <w:sz w:val="23"/>
                  </w:rPr>
                  <m:t>Γ</m:t>
                </m:r>
              </m:e>
              <m:sub>
                <m:r>
                  <w:rPr>
                    <w:sz w:val="23"/>
                  </w:rPr>
                  <m:t>i+1</m:t>
                </m:r>
              </m:sub>
            </m:sSub>
          </m:den>
        </m:f>
      </m:oMath>
      <w:r>
        <w:rPr>
          <w:rFonts w:ascii="Times New Roman" w:cs="Times New Roman" w:eastAsia="宋体" w:hAnsi="Times New Roman"/>
          <w:sz w:val="22"/>
          <w:szCs w:val="22"/>
        </w:rPr>
        <w:t xml:space="preserve">	(3)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圆心控制体的内侧面积为零，因此可满足 </w:t>
      </w:r>
      <m:oMath>
        <m:r>
          <w:rPr>
            <w:sz w:val="24"/>
          </w:rPr>
          <m:t>r=0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处的对称条件；最外层控制体采用题设的 Robin 边界。相邻控制体之间的通量大小相等、方向相反，所有单元求和后只保留表面通量，后文据此检验水分平衡。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3.3 时间积分、正性与外推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空间离散后，偏微分方程变为常微分方程组。我们用后向差分公式（BDF）推进时间。为避免出现负含水率，先令 </w:t>
      </w:r>
      <m:oMath>
        <m:r>
          <w:rPr>
            <w:sz w:val="24"/>
          </w:rPr>
          <m:t>z=</m:t>
        </m:r>
        <m:r>
          <m:rPr>
            <m:sty m:val="p"/>
          </m:rPr>
          <w:rPr>
            <w:sz w:val="24"/>
          </w:rPr>
          <m:t>ln</m:t>
        </m:r>
        <m:r>
          <w:rPr>
            <w:sz w:val="24"/>
          </w:rPr>
          <m:t>C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，按 </w:t>
      </w:r>
      <m:oMath>
        <m:sSub>
          <m:e>
            <m:r>
              <w:rPr>
                <w:sz w:val="24"/>
              </w:rPr>
              <m:t>z</m:t>
            </m:r>
          </m:e>
          <m:sub>
            <m:r>
              <w:rPr>
                <w:sz w:val="24"/>
              </w:rPr>
              <m:t>t</m:t>
            </m:r>
          </m:sub>
        </m:sSub>
        <m:r>
          <w:rPr>
            <w:sz w:val="24"/>
          </w:rPr>
          <m:t>=</m:t>
        </m:r>
        <m:sSub>
          <m:e>
            <m:r>
              <w:rPr>
                <w:sz w:val="24"/>
              </w:rPr>
              <m:t>C</m:t>
            </m:r>
          </m:e>
          <m:sub>
            <m:r>
              <w:rPr>
                <w:sz w:val="24"/>
              </w:rPr>
              <m:t>t</m:t>
            </m:r>
          </m:sub>
        </m:sSub>
        <m:r>
          <w:rPr>
            <w:sz w:val="24"/>
          </w:rPr>
          <m:t>/C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计算，再由 </w:t>
      </w:r>
      <m:oMath>
        <m:r>
          <w:rPr>
            <w:sz w:val="24"/>
          </w:rPr>
          <m:t>C=</m:t>
        </m:r>
        <m:r>
          <m:rPr>
            <m:sty m:val="p"/>
          </m:rPr>
          <w:rPr>
            <w:sz w:val="24"/>
          </w:rPr>
          <m:t>exp</m:t>
        </m:r>
        <m:r>
          <w:rPr>
            <w:sz w:val="24"/>
          </w:rPr>
          <m:t>z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还原含水率。积分器自动调整步长，并在题目要求的时刻输出结果。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为减小空间离散误差，我们在相同物理输出节点上计算 </w:t>
      </w:r>
      <m:oMath>
        <m:r>
          <w:rPr>
            <w:sz w:val="24"/>
          </w:rPr>
          <m:t>N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和 </w:t>
      </w:r>
      <m:oMath>
        <m:r>
          <w:rPr>
            <w:sz w:val="24"/>
          </w:rPr>
          <m:t>2N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两套网格。若误差主项近似与网格步长的平方成正比，两式相消后可得到二阶 Richardson 外推：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sSub>
          <m:e>
            <m:r>
              <w:rPr>
                <w:sz w:val="23"/>
              </w:rPr>
              <m:t>u</m:t>
            </m:r>
          </m:e>
          <m:sub>
            <m:r>
              <m:rPr>
                <m:sty m:val="p"/>
              </m:rPr>
              <w:rPr>
                <w:sz w:val="23"/>
              </w:rPr>
              <m:t>ext</m:t>
            </m:r>
          </m:sub>
        </m:sSub>
        <m:r>
          <w:rPr>
            <w:sz w:val="23"/>
          </w:rPr>
          <m:t>=</m:t>
        </m:r>
        <m:f>
          <m:fPr>
            <m:type m:val="bar"/>
          </m:fPr>
          <m:num>
            <m:r>
              <w:rPr>
                <w:sz w:val="23"/>
              </w:rPr>
              <m:t>4</m:t>
            </m:r>
            <m:sSub>
              <m:e>
                <m:r>
                  <w:rPr>
                    <w:sz w:val="23"/>
                  </w:rPr>
                  <m:t>u</m:t>
                </m:r>
              </m:e>
              <m:sub>
                <m:r>
                  <w:rPr>
                    <w:sz w:val="23"/>
                  </w:rPr>
                  <m:t>2N</m:t>
                </m:r>
              </m:sub>
            </m:sSub>
            <m:r>
              <w:rPr>
                <w:sz w:val="23"/>
              </w:rPr>
              <m:t>−</m:t>
            </m:r>
            <m:sSub>
              <m:e>
                <m:r>
                  <w:rPr>
                    <w:sz w:val="23"/>
                  </w:rPr>
                  <m:t>u</m:t>
                </m:r>
              </m:e>
              <m:sub>
                <m:r>
                  <w:rPr>
                    <w:sz w:val="23"/>
                  </w:rPr>
                  <m:t>N</m:t>
                </m:r>
              </m:sub>
            </m:sSub>
          </m:num>
          <m:den>
            <m:r>
              <w:rPr>
                <w:sz w:val="23"/>
              </w:rPr>
              <m:t>3</m:t>
            </m:r>
          </m:den>
        </m:f>
      </m:oMath>
      <w:r>
        <w:rPr>
          <w:rFonts w:ascii="Times New Roman" w:cs="Times New Roman" w:eastAsia="宋体" w:hAnsi="Times New Roman"/>
          <w:sz w:val="22"/>
          <w:szCs w:val="22"/>
        </w:rPr>
        <w:t xml:space="preserve">	(4)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问题一采用 5120/10240 两级网格，问题二、三采用 2560/5120 两级网格，问题四采用 640/1280 两级网格。计算结果先按式（4）外推，再按题意保留四位小数。问题二每 600 s 分段计算，段与段之间传递未舍入的节点值。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4 问题一：固定半径预热模型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4.1 方程、初值与边界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问题一先不考虑收缩，计算区域固定为 </w:t>
      </w:r>
      <m:oMath>
        <m:r>
          <w:rPr>
            <w:sz w:val="24"/>
          </w:rPr>
          <m:t>0&lt;r&lt;</m:t>
        </m:r>
        <m:sSub>
          <m:e>
            <m:r>
              <w:rPr>
                <w:sz w:val="24"/>
              </w:rPr>
              <m:t>R</m:t>
            </m:r>
          </m:e>
          <m:sub>
            <m:r>
              <w:rPr>
                <w:sz w:val="24"/>
              </w:rPr>
              <m:t>0</m:t>
            </m:r>
          </m:sub>
        </m:sSub>
        <m:r>
          <w:rPr>
            <w:sz w:val="24"/>
          </w:rPr>
          <m:t>=0.02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m。热量守恒给出导热方程；水分守恒并取有效扩散通量后给出扩散方程。因此我们采用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eqArr>
          <m:eqArrPr>
            <m:baseJc m:val="center"/>
          </m:eqArrPr>
          <m:e>
            <m:r>
              <w:rPr>
                <w:sz w:val="23"/>
              </w:rPr>
              <m:t>ρ</m:t>
            </m:r>
            <m:sSub>
              <m:e>
                <m:r>
                  <w:rPr>
                    <w:sz w:val="23"/>
                  </w:rPr>
                  <m:t>c</m:t>
                </m:r>
              </m:e>
              <m:sub>
                <m:r>
                  <w:rPr>
                    <w:sz w:val="23"/>
                  </w:rPr>
                  <m:t>p</m:t>
                </m:r>
              </m:sub>
            </m:sSub>
            <m:f>
              <m:fPr>
                <m:type m:val="bar"/>
              </m:fPr>
              <m:num>
                <m:r>
                  <w:rPr>
                    <w:sz w:val="23"/>
                  </w:rPr>
                  <m:t>∂T</m:t>
                </m:r>
              </m:num>
              <m:den>
                <m:r>
                  <w:rPr>
                    <w:sz w:val="23"/>
                  </w:rPr>
                  <m:t>∂t</m:t>
                </m:r>
              </m:den>
            </m:f>
            <m:r>
              <w:rPr>
                <w:sz w:val="23"/>
              </w:rPr>
              <m:t>=</m:t>
            </m:r>
            <m:f>
              <m:fPr>
                <m:type m:val="bar"/>
              </m:fPr>
              <m:num>
                <m:r>
                  <w:rPr>
                    <w:sz w:val="23"/>
                  </w:rPr>
                  <m:t>1</m:t>
                </m:r>
              </m:num>
              <m:den>
                <m:r>
                  <w:rPr>
                    <w:sz w:val="23"/>
                  </w:rPr>
                  <m:t>r</m:t>
                </m:r>
              </m:den>
            </m:f>
            <m:f>
              <m:fPr>
                <m:type m:val="bar"/>
              </m:fPr>
              <m:num>
                <m:r>
                  <w:rPr>
                    <w:sz w:val="23"/>
                  </w:rPr>
                  <m:t>∂</m:t>
                </m:r>
              </m:num>
              <m:den>
                <m:r>
                  <w:rPr>
                    <w:sz w:val="23"/>
                  </w:rPr>
                  <m:t>∂r</m:t>
                </m:r>
              </m:den>
            </m:f>
            <m:d>
              <m:dPr>
                <m:sepChr m:val=""/>
              </m:dPr>
              <m:e>
                <m:r>
                  <w:rPr>
                    <w:sz w:val="23"/>
                  </w:rPr>
                  <m:t>r</m:t>
                </m:r>
                <m:r>
                  <w:rPr>
                    <w:sz w:val="23"/>
                  </w:rPr>
                  <m:t>k</m:t>
                </m:r>
                <m:f>
                  <m:fPr>
                    <m:type m:val="bar"/>
                  </m:fPr>
                  <m:num>
                    <m:r>
                      <w:rPr>
                        <w:sz w:val="23"/>
                      </w:rPr>
                      <m:t>∂T</m:t>
                    </m:r>
                  </m:num>
                  <m:den>
                    <m:r>
                      <w:rPr>
                        <w:sz w:val="23"/>
                      </w:rPr>
                      <m:t>∂r</m:t>
                    </m:r>
                  </m:den>
                </m:f>
              </m:e>
            </m:d>
          </m:e>
          <m:e>
            <m:f>
              <m:fPr>
                <m:type m:val="bar"/>
              </m:fPr>
              <m:num>
                <m:r>
                  <w:rPr>
                    <w:sz w:val="23"/>
                  </w:rPr>
                  <m:t>∂C</m:t>
                </m:r>
              </m:num>
              <m:den>
                <m:r>
                  <w:rPr>
                    <w:sz w:val="23"/>
                  </w:rPr>
                  <m:t>∂t</m:t>
                </m:r>
              </m:den>
            </m:f>
            <m:r>
              <w:rPr>
                <w:sz w:val="23"/>
              </w:rPr>
              <m:t>=</m:t>
            </m:r>
            <m:f>
              <m:fPr>
                <m:type m:val="bar"/>
              </m:fPr>
              <m:num>
                <m:r>
                  <w:rPr>
                    <w:sz w:val="23"/>
                  </w:rPr>
                  <m:t>1</m:t>
                </m:r>
              </m:num>
              <m:den>
                <m:r>
                  <w:rPr>
                    <w:sz w:val="23"/>
                  </w:rPr>
                  <m:t>r</m:t>
                </m:r>
              </m:den>
            </m:f>
            <m:f>
              <m:fPr>
                <m:type m:val="bar"/>
              </m:fPr>
              <m:num>
                <m:r>
                  <w:rPr>
                    <w:sz w:val="23"/>
                  </w:rPr>
                  <m:t>∂</m:t>
                </m:r>
              </m:num>
              <m:den>
                <m:r>
                  <w:rPr>
                    <w:sz w:val="23"/>
                  </w:rPr>
                  <m:t>∂r</m:t>
                </m:r>
              </m:den>
            </m:f>
            <m:d>
              <m:dPr>
                <m:sepChr m:val=""/>
              </m:dPr>
              <m:e>
                <m:r>
                  <w:rPr>
                    <w:sz w:val="23"/>
                  </w:rPr>
                  <m:t>r</m:t>
                </m:r>
                <m:r>
                  <w:rPr>
                    <w:sz w:val="23"/>
                  </w:rPr>
                  <m:t>D</m:t>
                </m:r>
                <m:r>
                  <w:rPr>
                    <w:sz w:val="23"/>
                  </w:rPr>
                  <m:t>(</m:t>
                </m:r>
                <m:r>
                  <w:rPr>
                    <w:sz w:val="23"/>
                  </w:rPr>
                  <m:t>C</m:t>
                </m:r>
                <m:r>
                  <w:rPr>
                    <w:sz w:val="23"/>
                  </w:rPr>
                  <m:t>)</m:t>
                </m:r>
                <m:f>
                  <m:fPr>
                    <m:type m:val="bar"/>
                  </m:fPr>
                  <m:num>
                    <m:r>
                      <w:rPr>
                        <w:sz w:val="23"/>
                      </w:rPr>
                      <m:t>∂C</m:t>
                    </m:r>
                  </m:num>
                  <m:den>
                    <m:r>
                      <w:rPr>
                        <w:sz w:val="23"/>
                      </w:rPr>
                      <m:t>∂r</m:t>
                    </m:r>
                  </m:den>
                </m:f>
              </m:e>
            </m:d>
          </m:e>
        </m:eqArr>
      </m:oMath>
      <w:r>
        <w:rPr>
          <w:rFonts w:ascii="Times New Roman" w:cs="Times New Roman" w:eastAsia="宋体" w:hAnsi="Times New Roman"/>
          <w:sz w:val="22"/>
          <w:szCs w:val="22"/>
        </w:rPr>
        <w:t xml:space="preserve">	(5)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附录 2 直接给出 </w:t>
      </w:r>
      <m:oMath>
        <m:r>
          <w:rPr>
            <w:sz w:val="24"/>
          </w:rPr>
          <m:t>ρ=820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kg/m³、</w:t>
      </w:r>
      <m:oMath>
        <m:sSub>
          <m:e>
            <m:r>
              <w:rPr>
                <w:sz w:val="24"/>
              </w:rPr>
              <m:t>c</m:t>
            </m:r>
          </m:e>
          <m:sub>
            <m:r>
              <w:rPr>
                <w:sz w:val="24"/>
              </w:rPr>
              <m:t>p</m:t>
            </m:r>
          </m:sub>
        </m:sSub>
        <m:r>
          <w:rPr>
            <w:sz w:val="24"/>
          </w:rPr>
          <m:t>=2600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J/(kg·K)、</w:t>
      </w:r>
      <m:oMath>
        <m:r>
          <w:rPr>
            <w:sz w:val="24"/>
          </w:rPr>
          <m:t>k=0.36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W/(m·K)。水分扩散率随含水率变化，按题设关系取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r>
          <w:rPr>
            <w:sz w:val="23"/>
          </w:rPr>
          <m:t>D(C)=7×</m:t>
        </m:r>
        <m:sSup>
          <m:e>
            <m:r>
              <w:rPr>
                <w:sz w:val="23"/>
              </w:rPr>
              <m:t>10</m:t>
            </m:r>
          </m:e>
          <m:sup>
            <m:r>
              <w:rPr>
                <w:sz w:val="23"/>
              </w:rPr>
              <m:t>−9</m:t>
            </m:r>
          </m:sup>
        </m:sSup>
        <m:r>
          <m:rPr>
            <m:sty m:val="p"/>
          </m:rPr>
          <w:rPr>
            <w:sz w:val="23"/>
          </w:rPr>
          <m:t>exp</m:t>
        </m:r>
        <m:d>
          <m:dPr>
            <m:sepChr m:val="−"/>
          </m:dPr>
          <m:e/>
          <m:e>
            <m:f>
              <m:fPr>
                <m:type m:val="bar"/>
              </m:fPr>
              <m:num>
                <m:r>
                  <w:rPr>
                    <w:sz w:val="23"/>
                  </w:rPr>
                  <m:t>0.89</m:t>
                </m:r>
              </m:num>
              <m:den>
                <m:r>
                  <w:rPr>
                    <w:sz w:val="23"/>
                  </w:rPr>
                  <m:t>C</m:t>
                </m:r>
              </m:den>
            </m:f>
          </m:e>
        </m:d>
        <m:f>
          <m:fPr>
            <m:type m:val="lin"/>
          </m:fPr>
          <m:num>
            <m:sSup>
              <m:e>
                <m:r>
                  <m:rPr>
                    <m:sty m:val="p"/>
                  </m:rPr>
                  <w:rPr>
                    <w:sz w:val="23"/>
                  </w:rPr>
                  <m:t>m</m:t>
                </m:r>
              </m:e>
              <m:sup>
                <m:r>
                  <w:rPr>
                    <w:sz w:val="23"/>
                  </w:rPr>
                  <m:t>2</m:t>
                </m:r>
              </m:sup>
            </m:sSup>
          </m:num>
          <m:den>
            <m:r>
              <m:rPr>
                <m:sty m:val="p"/>
              </m:rPr>
              <w:rPr>
                <w:sz w:val="23"/>
              </w:rPr>
              <m:t>s</m:t>
            </m:r>
          </m:den>
        </m:f>
      </m:oMath>
      <w:r>
        <w:rPr>
          <w:rFonts w:ascii="Times New Roman" w:cs="Times New Roman" w:eastAsia="宋体" w:hAnsi="Times New Roman"/>
          <w:sz w:val="22"/>
          <w:szCs w:val="22"/>
        </w:rPr>
        <w:t xml:space="preserve">	(6)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烘干刚开始时，内部温度和含水率均匀，故取 </w:t>
      </w:r>
      <m:oMath>
        <m:r>
          <w:rPr>
            <w:sz w:val="24"/>
          </w:rPr>
          <m:t>T(r,0)=28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℃、</w:t>
      </w:r>
      <m:oMath>
        <m:r>
          <w:rPr>
            <w:sz w:val="24"/>
          </w:rPr>
          <m:t>C(r,0)=2.55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kg/kg。圆心两侧完全对称，故 </w:t>
      </w:r>
      <m:oMath>
        <m:sSub>
          <m:e>
            <m:r>
              <w:rPr>
                <w:sz w:val="24"/>
              </w:rPr>
              <m:t>T</m:t>
            </m:r>
          </m:e>
          <m:sub>
            <m:r>
              <w:rPr>
                <w:sz w:val="24"/>
              </w:rPr>
              <m:t>r</m:t>
            </m:r>
          </m:sub>
        </m:sSub>
        <m:r>
          <w:rPr>
            <w:sz w:val="24"/>
          </w:rPr>
          <m:t>(0,t)=</m:t>
        </m:r>
        <m:sSub>
          <m:e>
            <m:r>
              <w:rPr>
                <w:sz w:val="24"/>
              </w:rPr>
              <m:t>C</m:t>
            </m:r>
          </m:e>
          <m:sub>
            <m:r>
              <w:rPr>
                <w:sz w:val="24"/>
              </w:rPr>
              <m:t>r</m:t>
            </m:r>
          </m:sub>
        </m:sSub>
        <m:r>
          <w:rPr>
            <w:sz w:val="24"/>
          </w:rPr>
          <m:t>(0,t)=0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。在表面，传导或扩散通量应等于与空气的对流交换通量。径向向外取正，于是边界条件为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eqArr>
          <m:eqArrPr>
            <m:baseJc m:val="center"/>
          </m:eqArrPr>
          <m:e>
            <m:r>
              <w:rPr>
                <w:sz w:val="23"/>
              </w:rPr>
              <m:t>−k</m:t>
            </m:r>
            <m:sSub>
              <m:e>
                <m:r>
                  <w:rPr>
                    <w:sz w:val="23"/>
                  </w:rPr>
                  <m:t>T</m:t>
                </m:r>
              </m:e>
              <m:sub>
                <m:r>
                  <w:rPr>
                    <w:sz w:val="23"/>
                  </w:rPr>
                  <m:t>r</m:t>
                </m:r>
              </m:sub>
            </m:sSub>
            <m:r>
              <w:rPr>
                <w:sz w:val="23"/>
              </w:rPr>
              <m:t>(</m:t>
            </m:r>
            <m:sSub>
              <m:e>
                <m:r>
                  <w:rPr>
                    <w:sz w:val="23"/>
                  </w:rPr>
                  <m:t>R</m:t>
                </m:r>
              </m:e>
              <m:sub>
                <m:r>
                  <w:rPr>
                    <w:sz w:val="23"/>
                  </w:rPr>
                  <m:t>0</m:t>
                </m:r>
              </m:sub>
            </m:sSub>
            <m:r>
              <w:rPr>
                <w:sz w:val="23"/>
              </w:rPr>
              <m:t>,t)=</m:t>
            </m:r>
            <m:sSub>
              <m:e>
                <m:r>
                  <w:rPr>
                    <w:sz w:val="23"/>
                  </w:rPr>
                  <m:t>h</m:t>
                </m:r>
              </m:e>
              <m:sub>
                <m:r>
                  <w:rPr>
                    <w:sz w:val="23"/>
                  </w:rPr>
                  <m:t>T</m:t>
                </m:r>
              </m:sub>
            </m:sSub>
            <m:r>
              <w:rPr>
                <w:sz w:val="23"/>
              </w:rPr>
              <m:t>[</m:t>
            </m:r>
            <m:sSub>
              <m:e>
                <m:r>
                  <w:rPr>
                    <w:sz w:val="23"/>
                  </w:rPr>
                  <m:t>T</m:t>
                </m:r>
              </m:e>
              <m:sub>
                <m:r>
                  <w:rPr>
                    <w:sz w:val="23"/>
                  </w:rPr>
                  <m:t>s</m:t>
                </m:r>
              </m:sub>
            </m:sSub>
            <m:r>
              <w:rPr>
                <w:sz w:val="23"/>
              </w:rPr>
              <m:t>−</m:t>
            </m:r>
            <m:sSub>
              <m:e>
                <m:r>
                  <w:rPr>
                    <w:sz w:val="23"/>
                  </w:rPr>
                  <m:t>T</m:t>
                </m:r>
              </m:e>
              <m:sub>
                <m:r>
                  <w:rPr>
                    <w:sz w:val="23"/>
                  </w:rPr>
                  <m:t>∞</m:t>
                </m:r>
              </m:sub>
            </m:sSub>
            <m:r>
              <w:rPr>
                <w:sz w:val="23"/>
              </w:rPr>
              <m:t>(t)]</m:t>
            </m:r>
          </m:e>
          <m:e>
            <m:r>
              <w:rPr>
                <w:sz w:val="23"/>
              </w:rPr>
              <m:t>−D</m:t>
            </m:r>
            <m:sSub>
              <m:e>
                <m:r>
                  <w:rPr>
                    <w:sz w:val="23"/>
                  </w:rPr>
                  <m:t>C</m:t>
                </m:r>
              </m:e>
              <m:sub>
                <m:r>
                  <w:rPr>
                    <w:sz w:val="23"/>
                  </w:rPr>
                  <m:t>r</m:t>
                </m:r>
              </m:sub>
            </m:sSub>
            <m:r>
              <w:rPr>
                <w:sz w:val="23"/>
              </w:rPr>
              <m:t>(</m:t>
            </m:r>
            <m:sSub>
              <m:e>
                <m:r>
                  <w:rPr>
                    <w:sz w:val="23"/>
                  </w:rPr>
                  <m:t>R</m:t>
                </m:r>
              </m:e>
              <m:sub>
                <m:r>
                  <w:rPr>
                    <w:sz w:val="23"/>
                  </w:rPr>
                  <m:t>0</m:t>
                </m:r>
              </m:sub>
            </m:sSub>
            <m:r>
              <w:rPr>
                <w:sz w:val="23"/>
              </w:rPr>
              <m:t>,t)=</m:t>
            </m:r>
            <m:sSub>
              <m:e>
                <m:r>
                  <w:rPr>
                    <w:sz w:val="23"/>
                  </w:rPr>
                  <m:t>h</m:t>
                </m:r>
              </m:e>
              <m:sub>
                <m:r>
                  <w:rPr>
                    <w:sz w:val="23"/>
                  </w:rPr>
                  <m:t>m</m:t>
                </m:r>
              </m:sub>
            </m:sSub>
            <m:r>
              <w:rPr>
                <w:sz w:val="23"/>
              </w:rPr>
              <m:t>[</m:t>
            </m:r>
            <m:sSub>
              <m:e>
                <m:r>
                  <w:rPr>
                    <w:sz w:val="23"/>
                  </w:rPr>
                  <m:t>C</m:t>
                </m:r>
              </m:e>
              <m:sub>
                <m:r>
                  <w:rPr>
                    <w:sz w:val="23"/>
                  </w:rPr>
                  <m:t>s</m:t>
                </m:r>
              </m:sub>
            </m:sSub>
            <m:r>
              <w:rPr>
                <w:sz w:val="23"/>
              </w:rPr>
              <m:t>−</m:t>
            </m:r>
            <m:sSub>
              <m:e>
                <m:r>
                  <w:rPr>
                    <w:sz w:val="23"/>
                  </w:rPr>
                  <m:t>C</m:t>
                </m:r>
              </m:e>
              <m:sub>
                <m:r>
                  <w:rPr>
                    <w:sz w:val="23"/>
                  </w:rPr>
                  <m:t>∞</m:t>
                </m:r>
              </m:sub>
            </m:sSub>
            <m:r>
              <w:rPr>
                <w:sz w:val="23"/>
              </w:rPr>
              <m:t>(t)]</m:t>
            </m:r>
          </m:e>
        </m:eqArr>
      </m:oMath>
      <w:r>
        <w:rPr>
          <w:rFonts w:ascii="Times New Roman" w:cs="Times New Roman" w:eastAsia="宋体" w:hAnsi="Times New Roman"/>
          <w:sz w:val="22"/>
          <w:szCs w:val="22"/>
        </w:rPr>
        <w:t xml:space="preserve">	(7)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由式（7）可知，当烘房温度高于药材表面温度时，热量由环境进入药材；当表面含水率高于环境有效含湿量时，水分由药材向外迁移。问题一中的热物性为常数，扩散率也不随温度变化，因此温度方程和水分方程可以分别求解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4.2 指定位置的计算结果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将附件 1 的环境数据逐时刻代入上述模型，我们得到表 1、表 2。表中列出题目指定时刻和位置的结果。完整的 1—1800 s 温度场和含水率场保存在支撑材料 result1.xlsx 中，径向间隔为 0.1 cm，表中结果按题意保留四位小数。</w:t>
      </w:r>
    </w:p>
    <w:p>
      <w:pPr>
        <w:keepNext/>
        <w:widowControl/>
        <w:overflowPunct w:val="0"/>
        <w:spacing w:after="70" w:before="10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表 1  代表位置温度 </w:t>
      </w:r>
      <m:oMath>
        <m:r>
          <w:rPr>
            <w:sz w:val="21"/>
          </w:rPr>
          <m:t>T/</m:t>
        </m:r>
        <m:sSup>
          <m:e/>
          <m:sup>
            <m:r>
              <w:rPr>
                <w:sz w:val="21"/>
              </w:rPr>
              <m:t>∘</m:t>
            </m:r>
          </m:sup>
        </m:sSup>
        <m:r>
          <m:rPr>
            <m:sty m:val="p"/>
          </m:rPr>
          <w:rPr>
            <w:sz w:val="21"/>
          </w:rPr>
          <m:t>C</m:t>
        </m:r>
      </m:oMath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rPr>
          <w:cantSplit/>
          <w:tblHeader/>
        </w:trPr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时间/s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0.5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2.0 cm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28.0001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28.0003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28.0040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28.0327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28.1801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28.0408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28.0635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28.1514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28.3681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28.8489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600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28.4533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28.5360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28.8039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29.3159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30.1652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900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29.3243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29.4583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29.8755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30.6161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31.7304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1200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30.5427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30.7098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31.2223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32.1126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33.4276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31.9957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32.1867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32.7660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33.7463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35.1203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1800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33.5753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33.7720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34.3642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35.3621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36.7856</w:t>
            </w:r>
          </w:p>
        </w:tc>
      </w:tr>
    </w:tbl>
    <w:p>
      <w:pPr>
        <w:keepNext/>
        <w:widowControl/>
        <w:overflowPunct w:val="0"/>
        <w:spacing w:after="70" w:before="10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表 2  代表位置水分浓度 </w:t>
      </w:r>
      <m:oMath>
        <m:r>
          <w:rPr>
            <w:sz w:val="21"/>
          </w:rPr>
          <m:t>C/(</m:t>
        </m:r>
        <m:r>
          <m:rPr>
            <m:sty m:val="p"/>
          </m:rPr>
          <w:rPr>
            <w:sz w:val="21"/>
          </w:rPr>
          <m:t>kg</m:t>
        </m:r>
        <m:r>
          <w:rPr>
            <w:sz w:val="21"/>
          </w:rPr>
          <m:t>/</m:t>
        </m:r>
        <m:r>
          <m:rPr>
            <m:sty m:val="p"/>
          </m:rPr>
          <w:rPr>
            <w:sz w:val="21"/>
          </w:rPr>
          <m:t>kg</m:t>
        </m:r>
        <m:r>
          <w:rPr>
            <w:sz w:val="21"/>
          </w:rPr>
          <m:t>)</m:t>
        </m:r>
      </m:oMath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rPr>
          <w:cantSplit/>
          <w:tblHeader/>
        </w:trPr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时间/s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0.5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2.0 cm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2.2470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2.5492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2.0508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600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2.5353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1.8770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900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2.5497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2.5045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1.7547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1200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2.5482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2.4646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1.6586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2.5499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2.5445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2.4206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1.5787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1800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2.5497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2.5383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2.3755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1.5102</w:t>
            </w:r>
          </w:p>
        </w:tc>
      </w:tr>
    </w:tbl>
    <w:p>
      <w:pPr>
        <w:keepNext/>
        <w:overflowPunct w:val="0"/>
        <w:spacing w:after="50" w:before="60"/>
        <w:jc w:val="center"/>
      </w:pPr>
      <w:r>
        <w:drawing>
          <wp:inline distT="0" distB="0" distL="0" distR="0">
            <wp:extent cx="5381625" cy="2054802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1625" cy="2054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widowControl/>
        <w:overflowPunct w:val="0"/>
        <w:spacing w:after="100" w:line="26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图 1 预热阶段的径向温度与含水率分布；不同曲线对应图例给出的时刻。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由图 1 可以看到，空间分布上温度从表面向中心逐渐降低；相同时刻，含水率从中心向表面逐渐降低。1800 s 时，表面与中心的温差为 3.2103 ℃；表面含水率已经降至 1.5102 kg/kg，中心含水率仍接近初值。我们据此判断，预热阶段温度传播快于内部水分迁移，药材表层先出现明显失水。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5 问题二：变物性温湿耦合模型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5.1 经验物性与耦合关系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问题二从烘干初始时刻重新计算。我们不再把物性看成常数，而是直接采用附录 3 给出的含水率关系 [1]：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r>
          <w:rPr>
            <w:sz w:val="23"/>
          </w:rPr>
          <m:t>ρ=650+128C,</m:t>
        </m:r>
        <m:sSub>
          <m:e>
            <m:r>
              <w:rPr>
                <w:sz w:val="23"/>
              </w:rPr>
              <m:t>c</m:t>
            </m:r>
          </m:e>
          <m:sub>
            <m:r>
              <w:rPr>
                <w:sz w:val="23"/>
              </w:rPr>
              <m:t>p</m:t>
            </m:r>
          </m:sub>
        </m:sSub>
        <m:r>
          <w:rPr>
            <w:sz w:val="23"/>
          </w:rPr>
          <m:t>=1450+2736</m:t>
        </m:r>
        <m:f>
          <m:fPr>
            <m:type m:val="bar"/>
          </m:fPr>
          <m:num>
            <m:r>
              <w:rPr>
                <w:sz w:val="23"/>
              </w:rPr>
              <m:t>C</m:t>
            </m:r>
          </m:num>
          <m:den>
            <m:r>
              <w:rPr>
                <w:sz w:val="23"/>
              </w:rPr>
              <m:t>C+1</m:t>
            </m:r>
          </m:den>
        </m:f>
        <m:r>
          <w:rPr>
            <w:sz w:val="23"/>
          </w:rPr>
          <m:t>,</m:t>
        </m:r>
        <m:r>
          <w:rPr>
            <w:sz w:val="23"/>
          </w:rPr>
          <m:t>k=0.21+0.38</m:t>
        </m:r>
        <m:f>
          <m:fPr>
            <m:type m:val="bar"/>
          </m:fPr>
          <m:num>
            <m:r>
              <w:rPr>
                <w:sz w:val="23"/>
              </w:rPr>
              <m:t>C</m:t>
            </m:r>
          </m:num>
          <m:den>
            <m:r>
              <w:rPr>
                <w:sz w:val="23"/>
              </w:rPr>
              <m:t>C+1</m:t>
            </m:r>
          </m:den>
        </m:f>
      </m:oMath>
      <w:r>
        <w:rPr>
          <w:rFonts w:ascii="Times New Roman" w:cs="Times New Roman" w:eastAsia="宋体" w:hAnsi="Times New Roman"/>
          <w:sz w:val="22"/>
          <w:szCs w:val="22"/>
        </w:rPr>
        <w:t xml:space="preserve">	(8)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r>
          <w:rPr>
            <w:sz w:val="23"/>
          </w:rPr>
          <m:t>D(C,T)=2.4×</m:t>
        </m:r>
        <m:sSup>
          <m:e>
            <m:r>
              <w:rPr>
                <w:sz w:val="23"/>
              </w:rPr>
              <m:t>10</m:t>
            </m:r>
          </m:e>
          <m:sup>
            <m:r>
              <w:rPr>
                <w:sz w:val="23"/>
              </w:rPr>
              <m:t>−3</m:t>
            </m:r>
          </m:sup>
        </m:sSup>
        <m:r>
          <m:rPr>
            <m:sty m:val="p"/>
          </m:rPr>
          <w:rPr>
            <w:sz w:val="23"/>
          </w:rPr>
          <m:t>exp</m:t>
        </m:r>
        <m:d>
          <m:dPr>
            <m:sepChr m:val="−"/>
          </m:dPr>
          <m:e/>
          <m:e>
            <m:f>
              <m:fPr>
                <m:type m:val="bar"/>
              </m:fPr>
              <m:num>
                <m:r>
                  <w:rPr>
                    <w:sz w:val="23"/>
                  </w:rPr>
                  <m:t>0.45</m:t>
                </m:r>
              </m:num>
              <m:den>
                <m:r>
                  <w:rPr>
                    <w:sz w:val="23"/>
                  </w:rPr>
                  <m:t>C</m:t>
                </m:r>
              </m:den>
            </m:f>
          </m:e>
        </m:d>
        <m:r>
          <m:rPr>
            <m:sty m:val="p"/>
          </m:rPr>
          <w:rPr>
            <w:sz w:val="23"/>
          </w:rPr>
          <m:t>exp</m:t>
        </m:r>
        <m:d>
          <m:dPr>
            <m:sepChr m:val="−"/>
          </m:dPr>
          <m:e/>
          <m:e>
            <m:f>
              <m:fPr>
                <m:type m:val="bar"/>
              </m:fPr>
              <m:num>
                <m:r>
                  <w:rPr>
                    <w:sz w:val="23"/>
                  </w:rPr>
                  <m:t>3850</m:t>
                </m:r>
              </m:num>
              <m:den>
                <m:sSub>
                  <m:e>
                    <m:r>
                      <w:rPr>
                        <w:sz w:val="23"/>
                      </w:rPr>
                      <m:t>T</m:t>
                    </m:r>
                  </m:e>
                  <m:sub>
                    <m:r>
                      <w:rPr>
                        <w:sz w:val="23"/>
                      </w:rPr>
                      <m:t>K</m:t>
                    </m:r>
                  </m:sub>
                </m:sSub>
              </m:den>
            </m:f>
          </m:e>
        </m:d>
        <m:r>
          <w:rPr>
            <w:sz w:val="23"/>
          </w:rPr>
          <m:t>,</m:t>
        </m:r>
        <m:sSub>
          <m:e>
            <m:r>
              <w:rPr>
                <w:sz w:val="23"/>
              </w:rPr>
              <m:t>T</m:t>
            </m:r>
          </m:e>
          <m:sub>
            <m:r>
              <w:rPr>
                <w:sz w:val="23"/>
              </w:rPr>
              <m:t>K</m:t>
            </m:r>
          </m:sub>
        </m:sSub>
        <m:r>
          <w:rPr>
            <w:sz w:val="23"/>
          </w:rPr>
          <m:t>=T+273.15</m:t>
        </m:r>
      </m:oMath>
      <w:r>
        <w:rPr>
          <w:rFonts w:ascii="Times New Roman" w:cs="Times New Roman" w:eastAsia="宋体" w:hAnsi="Times New Roman"/>
          <w:sz w:val="22"/>
          <w:szCs w:val="22"/>
        </w:rPr>
        <w:t xml:space="preserve">	(9)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式（8）给出热方程所需的密度、比热和导热系数；式（9）给出水分方程所需的扩散率。把它们逐个代入式（5），再保留原初值和式（7）的边界条件，就得到问题二模型。含水率变化会改变密度、比热和导热系数。温度又会通过扩散率影响水分迁移。因此我们同时求解温度和含水率。计算 Arrhenius 项时，将摄氏温度换算为开尔文温度。至此，模型中的物性参数取值已知，可以用于计算温湿分布。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这里将水分迁移看作固定骨架中的有效扩散，并用经验量 </w:t>
      </w:r>
      <m:oMath>
        <m:r>
          <w:rPr>
            <w:sz w:val="24"/>
          </w:rPr>
          <m:t>ρ(C)</m:t>
        </m:r>
        <m:sSub>
          <m:e>
            <m:r>
              <w:rPr>
                <w:sz w:val="24"/>
              </w:rPr>
              <m:t>c</m:t>
            </m:r>
          </m:e>
          <m:sub>
            <m:r>
              <w:rPr>
                <w:sz w:val="24"/>
              </w:rPr>
              <m:t>p</m:t>
            </m:r>
          </m:sub>
        </m:sSub>
        <m:r>
          <w:rPr>
            <w:sz w:val="24"/>
          </w:rPr>
          <m:t>(C)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表示体积热容。第 8.5 节会说明，若把 </w:t>
      </w:r>
      <m:oMath>
        <m:r>
          <w:rPr>
            <w:sz w:val="24"/>
          </w:rPr>
          <m:t>ρ(C)/(1+C)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直接作为守恒干物质密度使用，则会与收缩关系不一致。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5.2 前三小时结果与全程输出</w:t>
      </w:r>
    </w:p>
    <w:p>
      <w:pPr>
        <w:keepNext/>
        <w:widowControl/>
        <w:overflowPunct w:val="0"/>
        <w:spacing w:after="70" w:before="10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表 3　3 小时内药材温度（°C）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rPr>
          <w:cantSplit/>
          <w:tblHeader/>
        </w:trPr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时间/h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0.5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2.0 cm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32.1892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32.3821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32.9659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33.9608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35.4130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40.3816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40.5536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41.0605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41.8782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42.9976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45.8468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45.9348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46.1930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46.6051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47.1400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48.4502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48.4881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48.5984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48.7736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49.0033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49.4670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49.4792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49.5136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49.5653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49.6609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3.0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49.8495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49.8553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49.8746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49.9101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49.9664</w:t>
            </w:r>
          </w:p>
        </w:tc>
      </w:tr>
    </w:tbl>
    <w:p>
      <w:pPr>
        <w:keepNext/>
        <w:widowControl/>
        <w:overflowPunct w:val="0"/>
        <w:spacing w:after="70" w:before="10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表 4　3 小时内药材水分浓度（kg/kg）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rPr>
          <w:cantSplit/>
          <w:tblHeader/>
        </w:trPr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时间/h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0.5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2.0 cm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2.5499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2.5489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2.5256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2.3257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1.6486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2.5257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2.4948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2.3578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2.0230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1.4711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2.3861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2.3256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2.1344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1.8020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1.3476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2.1709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2.1084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1.9236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1.6259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1.2311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1.9566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1.9006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1.7360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1.4720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1.1166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3.0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1.7662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1.7165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1.5702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1.3333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1.0081</w:t>
            </w:r>
          </w:p>
        </w:tc>
      </w:tr>
    </w:tbl>
    <w:p>
      <w:pPr>
        <w:keepNext/>
        <w:overflowPunct w:val="0"/>
        <w:spacing w:after="50" w:before="60"/>
        <w:jc w:val="center"/>
      </w:pPr>
      <w:r>
        <w:drawing>
          <wp:inline distT="0" distB="0" distL="0" distR="0">
            <wp:extent cx="5381625" cy="2054802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1625" cy="2054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widowControl/>
        <w:overflowPunct w:val="0"/>
        <w:spacing w:after="100" w:line="26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图 2 变物性模型前三小时的径向温湿分布。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从表 3、表 4 和图 2 可以看到，空间分布上温度曲线已接近平坦，而含水率曲线仍由中心向表面明显下降。3 h 时中心与表面的温差只有 0.1169 ℃；含水率仍相差 0.7581 kg/kg，且各处都没有达到 0.15 kg/kg。随着表层含水率降低，扩散率继续减小，内部水分向外迁移还需要较长时间。我们因此不能把表面温度稳定作为烘干完成的依据。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表 3、表 4 给出了前三小时的计算结果。全程温湿场按 1 s 时间间隔、0.1 cm 径向间隔输出，并一直计算到问题三的首个严格达标整分钟。长期环境按第 3.1 节处理，具体输出和跨问题核对方式见附录 A.2。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6 问题三：固定半径的干燥终点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6.1 全域阈值与严格不等式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问题三要求药材各处的含水率都低于 0.15 kg/kg。我们先在每一时刻找出全部径向节点中的最大值，再用该最大值和阈值的差定义判别函数：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r>
          <w:rPr>
            <w:sz w:val="23"/>
          </w:rPr>
          <m:t>g(t)=</m:t>
        </m:r>
        <m:sSub>
          <m:e>
            <m:r>
              <w:rPr>
                <w:sz w:val="23"/>
              </w:rPr>
              <m:t>max</m:t>
            </m:r>
          </m:e>
          <m:sub>
            <m:r>
              <w:rPr>
                <w:sz w:val="23"/>
              </w:rPr>
              <m:t>0≤r≤</m:t>
            </m:r>
            <m:sSub>
              <m:e>
                <m:r>
                  <w:rPr>
                    <w:sz w:val="23"/>
                  </w:rPr>
                  <m:t>R</m:t>
                </m:r>
              </m:e>
              <m:sub>
                <m:r>
                  <w:rPr>
                    <w:sz w:val="23"/>
                  </w:rPr>
                  <m:t>0</m:t>
                </m:r>
              </m:sub>
            </m:sSub>
          </m:sub>
        </m:sSub>
        <m:r>
          <w:rPr>
            <w:sz w:val="23"/>
          </w:rPr>
          <m:t>C(r,t)−0.15,</m:t>
        </m:r>
        <m:sSub>
          <m:e>
            <m:r>
              <w:rPr>
                <w:sz w:val="23"/>
              </w:rPr>
              <m:t>t</m:t>
            </m:r>
          </m:e>
          <m:sub>
            <m:r>
              <w:rPr>
                <w:sz w:val="23"/>
              </w:rPr>
              <m:t>*</m:t>
            </m:r>
          </m:sub>
        </m:sSub>
        <m:r>
          <w:rPr>
            <w:sz w:val="23"/>
          </w:rPr>
          <m:t>=inf{t:g(t)&lt;0}</m:t>
        </m:r>
      </m:oMath>
      <w:r>
        <w:rPr>
          <w:rFonts w:ascii="Times New Roman" w:cs="Times New Roman" w:eastAsia="宋体" w:hAnsi="Times New Roman"/>
          <w:sz w:val="22"/>
          <w:szCs w:val="22"/>
        </w:rPr>
        <w:t xml:space="preserve">	(10)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式（10）中，</w:t>
      </w:r>
      <m:oMath>
        <m:r>
          <w:rPr>
            <w:sz w:val="24"/>
          </w:rPr>
          <m:t>g(t)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表示最湿位置与阈值的差；</w:t>
      </w:r>
      <m:oMath>
        <m:sSub>
          <m:e>
            <m:r>
              <w:rPr>
                <w:sz w:val="24"/>
              </w:rPr>
              <m:t>t</m:t>
            </m:r>
          </m:e>
          <m:sub>
            <m:r>
              <w:rPr>
                <w:sz w:val="24"/>
              </w:rPr>
              <m:t>*</m:t>
            </m:r>
          </m:sub>
        </m:sSub>
      </m:oMath>
      <w:r>
        <w:rPr>
          <w:rFonts w:ascii="Times New Roman" w:cs="Times New Roman" w:eastAsia="宋体" w:hAnsi="Times New Roman"/>
          <w:sz w:val="24"/>
          <w:szCs w:val="24"/>
        </w:rPr>
        <w:t xml:space="preserve"> 是这个差首次变为负数的时刻。这样做保证了我们没有遗漏较湿的内部位置。计算结果表明，中心位置的含水率最高，所以干燥终点由中心位置决定。在临界时刻有 </w:t>
      </w:r>
      <m:oMath>
        <m:r>
          <w:rPr>
            <w:sz w:val="24"/>
          </w:rPr>
          <m:t>g(</m:t>
        </m:r>
        <m:sSub>
          <m:e>
            <m:r>
              <w:rPr>
                <w:sz w:val="24"/>
              </w:rPr>
              <m:t>t</m:t>
            </m:r>
          </m:e>
          <m:sub>
            <m:r>
              <w:rPr>
                <w:sz w:val="24"/>
              </w:rPr>
              <m:t>*</m:t>
            </m:r>
          </m:sub>
        </m:sSub>
        <m:r>
          <w:rPr>
            <w:sz w:val="24"/>
          </w:rPr>
          <m:t>)=0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，其后的时刻才严格低于阈值。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为确定终点，我们在阈值两侧对各径向位置的未舍入含水率作时间插值，取最晚达到阈值的位置。若设备只能按整分钟停止，就要把临界时刻向后推到下一个整分钟。因此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sSub>
          <m:e>
            <m:r>
              <w:rPr>
                <w:sz w:val="23"/>
              </w:rPr>
              <m:t>t</m:t>
            </m:r>
          </m:e>
          <m:sub>
            <m:r>
              <w:rPr>
                <w:sz w:val="23"/>
              </w:rPr>
              <m:t>60</m:t>
            </m:r>
          </m:sub>
        </m:sSub>
        <m:r>
          <w:rPr>
            <w:sz w:val="23"/>
          </w:rPr>
          <m:t>=60</m:t>
        </m:r>
        <m:d>
          <m:dPr>
            <m:sepChr m:val="+"/>
          </m:dPr>
          <m:e>
            <m:d>
              <m:dPr>
                <m:begChr m:val="⌊"/>
                <m:sepChr m:val=""/>
                <m:endChr m:val="⌋"/>
              </m:dPr>
              <m:e>
                <m:f>
                  <m:fPr>
                    <m:type m:val="bar"/>
                  </m:fPr>
                  <m:num>
                    <m:sSub>
                      <m:e>
                        <m:r>
                          <w:rPr>
                            <w:sz w:val="23"/>
                          </w:rPr>
                          <m:t>t</m:t>
                        </m:r>
                      </m:e>
                      <m:sub>
                        <m:r>
                          <w:rPr>
                            <w:sz w:val="23"/>
                          </w:rPr>
                          <m:t>*</m:t>
                        </m:r>
                      </m:sub>
                    </m:sSub>
                  </m:num>
                  <m:den>
                    <m:r>
                      <w:rPr>
                        <w:sz w:val="23"/>
                      </w:rPr>
                      <m:t>60</m:t>
                    </m:r>
                  </m:den>
                </m:f>
              </m:e>
            </m:d>
          </m:e>
          <m:e>
            <m:r>
              <w:rPr>
                <w:sz w:val="23"/>
              </w:rPr>
              <m:t>1</m:t>
            </m:r>
          </m:e>
        </m:d>
      </m:oMath>
      <w:r>
        <w:rPr>
          <w:rFonts w:ascii="Times New Roman" w:cs="Times New Roman" w:eastAsia="宋体" w:hAnsi="Times New Roman"/>
          <w:sz w:val="22"/>
          <w:szCs w:val="22"/>
        </w:rPr>
        <w:t xml:space="preserve">	(11)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6.2 时长与指定结果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第三问临界时刻为 206906.2447 s（57.4740 h），首个严格达标整分钟为 206940 s（57.4833 h）。</w:t>
      </w:r>
    </w:p>
    <w:p>
      <w:pPr>
        <w:keepNext/>
        <w:widowControl/>
        <w:overflowPunct w:val="0"/>
        <w:spacing w:after="70" w:before="10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表 5　药材烘干过程的水分浓度（kg/kg）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rPr>
          <w:cantSplit/>
          <w:tblHeader/>
        </w:trPr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时间/h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0.5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2.0 cm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1.0170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0.9881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0.9015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0.7550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0.5328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0.4561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0.4432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0.4031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0.3297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0.1642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0.2988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0.2916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0.2687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0.2253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0.0845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0.2378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0.2327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0.2167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0.1855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0.0665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0.2058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0.2018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0.1892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0.1641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0.0598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0.1859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0.1825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0.1718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0.1504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0.0566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0.1721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0.1691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0.1597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0.1407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0.0548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0.1618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0.1592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0.1507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0.1334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0.0537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0.1539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0.1514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0.1436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0.1277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0.0530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临界终点 57.4740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0.1477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0.1402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0.1249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0.0526</w:t>
            </w:r>
          </w:p>
        </w:tc>
      </w:tr>
    </w:tbl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表 5 最后一行给出了临界时刻的含水率。此时中心显示为 0.1500，恰好位于阈值边界。按式（11）计算，下一整分钟才严格满足题目要求。完整工作簿同时保留了分钟序列、临界行和首个严格达标整分钟行。</w:t>
      </w:r>
    </w:p>
    <w:p>
      <w:pPr>
        <w:keepNext/>
        <w:overflowPunct w:val="0"/>
        <w:spacing w:after="50" w:before="60"/>
        <w:jc w:val="center"/>
      </w:pPr>
      <w:r>
        <w:drawing>
          <wp:inline distT="0" distB="0" distL="0" distR="0">
            <wp:extent cx="4626267" cy="2952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6267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widowControl/>
        <w:overflowPunct w:val="0"/>
        <w:spacing w:after="100" w:line="26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图 3 固定半径下中心、中半径和表面的长期含水率历程；虚线为 0.15 kg/kg 阈值。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由图 3 可以看到，三条曲线从表面到中心依次上移，表面含水率下降最快，中心下降最慢。进入干燥后期后，各位置的变化都逐渐变缓。因此，只判断表面或平均含水率会提前结束烘干。我们必须以全域最大值作为终点判据。上述时长是在第 3.1 节长期环境假设下得到的，其敏感性将在第 8.3 节分析。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7 问题四：收缩移动边界模型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7.1 从干物质与水分守恒出发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问题四中药材半径随时间变化。附件 2 已经给出 </w:t>
      </w:r>
      <m:oMath>
        <m:r>
          <w:rPr>
            <w:sz w:val="24"/>
          </w:rPr>
          <m:t>R(t)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，我们直接把实测半径代入模型。在均匀径向收缩、长度不变的条件下，离中心越远的材料移动越快，故材料速度为 </w:t>
      </w:r>
      <m:oMath>
        <m:sSub>
          <m:e>
            <m:r>
              <w:rPr>
                <w:sz w:val="24"/>
              </w:rPr>
              <m:t>v</m:t>
            </m:r>
          </m:e>
          <m:sub>
            <m:r>
              <w:rPr>
                <w:sz w:val="24"/>
              </w:rPr>
              <m:t>r</m:t>
            </m:r>
          </m:sub>
        </m:sSub>
        <m:r>
          <w:rPr>
            <w:sz w:val="24"/>
          </w:rPr>
          <m:t>=(</m:t>
        </m:r>
        <m:limUpp>
          <m:e>
            <m:r>
              <w:rPr>
                <w:sz w:val="24"/>
              </w:rPr>
              <m:t>R</m:t>
            </m:r>
          </m:e>
          <m:lim>
            <m:r>
              <w:rPr>
                <w:sz w:val="24"/>
              </w:rPr>
              <m:t>˙</m:t>
            </m:r>
          </m:lim>
        </m:limUpp>
        <m:r>
          <w:rPr>
            <w:sz w:val="24"/>
          </w:rPr>
          <m:t>/R)r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。设当前干物质体积密度为 </w:t>
      </w:r>
      <m:oMath>
        <m:sSub>
          <m:e>
            <m:r>
              <w:rPr>
                <w:sz w:val="24"/>
              </w:rPr>
              <m:t>ρ</m:t>
            </m:r>
          </m:e>
          <m:sub>
            <m:r>
              <w:rPr>
                <w:sz w:val="24"/>
              </w:rPr>
              <m:t>d</m:t>
            </m:r>
          </m:sub>
        </m:sSub>
      </m:oMath>
      <w:r>
        <w:rPr>
          <w:rFonts w:ascii="Times New Roman" w:cs="Times New Roman" w:eastAsia="宋体" w:hAnsi="Times New Roman"/>
          <w:sz w:val="24"/>
          <w:szCs w:val="24"/>
        </w:rPr>
        <w:t xml:space="preserve">，相对骨架的水分通量为 </w:t>
      </w:r>
      <m:oMath>
        <m:sSub>
          <m:e>
            <m:r>
              <m:rPr>
                <m:sty m:val="b"/>
              </m:rPr>
              <w:rPr>
                <w:sz w:val="24"/>
              </w:rPr>
              <m:t>j</m:t>
            </m:r>
          </m:e>
          <m:sub>
            <m:r>
              <w:rPr>
                <w:sz w:val="24"/>
              </w:rPr>
              <m:t>w</m:t>
            </m:r>
          </m:sub>
        </m:sSub>
      </m:oMath>
      <w:r>
        <w:rPr>
          <w:rFonts w:ascii="Times New Roman" w:cs="Times New Roman" w:eastAsia="宋体" w:hAnsi="Times New Roman"/>
          <w:sz w:val="24"/>
          <w:szCs w:val="24"/>
        </w:rPr>
        <w:t xml:space="preserve">。先对干物质和水分分别写守恒关系，得到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eqArr>
          <m:eqArrPr>
            <m:baseJc m:val="center"/>
          </m:eqArrPr>
          <m:e>
            <m:sSub>
              <m:e>
                <m:r>
                  <w:rPr>
                    <w:sz w:val="23"/>
                  </w:rPr>
                  <m:t>∂</m:t>
                </m:r>
              </m:e>
              <m:sub>
                <m:r>
                  <w:rPr>
                    <w:sz w:val="23"/>
                  </w:rPr>
                  <m:t>t</m:t>
                </m:r>
              </m:sub>
            </m:sSub>
            <m:sSub>
              <m:e>
                <m:r>
                  <w:rPr>
                    <w:sz w:val="23"/>
                  </w:rPr>
                  <m:t>ρ</m:t>
                </m:r>
              </m:e>
              <m:sub>
                <m:r>
                  <w:rPr>
                    <w:sz w:val="23"/>
                  </w:rPr>
                  <m:t>d</m:t>
                </m:r>
              </m:sub>
            </m:sSub>
            <m:r>
              <w:rPr>
                <w:sz w:val="23"/>
              </w:rPr>
              <m:t>+∇·(</m:t>
            </m:r>
            <m:sSub>
              <m:e>
                <m:r>
                  <w:rPr>
                    <w:sz w:val="23"/>
                  </w:rPr>
                  <m:t>ρ</m:t>
                </m:r>
              </m:e>
              <m:sub>
                <m:r>
                  <w:rPr>
                    <w:sz w:val="23"/>
                  </w:rPr>
                  <m:t>d</m:t>
                </m:r>
              </m:sub>
            </m:sSub>
            <m:r>
              <m:rPr>
                <m:sty m:val="b"/>
              </m:rPr>
              <w:rPr>
                <w:sz w:val="23"/>
              </w:rPr>
              <m:t>v</m:t>
            </m:r>
            <m:r>
              <w:rPr>
                <w:sz w:val="23"/>
              </w:rPr>
              <m:t>)=0</m:t>
            </m:r>
          </m:e>
          <m:e>
            <m:sSub>
              <m:e>
                <m:r>
                  <w:rPr>
                    <w:sz w:val="23"/>
                  </w:rPr>
                  <m:t>∂</m:t>
                </m:r>
              </m:e>
              <m:sub>
                <m:r>
                  <w:rPr>
                    <w:sz w:val="23"/>
                  </w:rPr>
                  <m:t>t</m:t>
                </m:r>
              </m:sub>
            </m:sSub>
            <m:r>
              <w:rPr>
                <w:sz w:val="23"/>
              </w:rPr>
              <m:t>(</m:t>
            </m:r>
            <m:sSub>
              <m:e>
                <m:r>
                  <w:rPr>
                    <w:sz w:val="23"/>
                  </w:rPr>
                  <m:t>ρ</m:t>
                </m:r>
              </m:e>
              <m:sub>
                <m:r>
                  <w:rPr>
                    <w:sz w:val="23"/>
                  </w:rPr>
                  <m:t>d</m:t>
                </m:r>
              </m:sub>
            </m:sSub>
            <m:r>
              <w:rPr>
                <w:sz w:val="23"/>
              </w:rPr>
              <m:t>C)+∇·(</m:t>
            </m:r>
            <m:sSub>
              <m:e>
                <m:r>
                  <w:rPr>
                    <w:sz w:val="23"/>
                  </w:rPr>
                  <m:t>ρ</m:t>
                </m:r>
              </m:e>
              <m:sub>
                <m:r>
                  <w:rPr>
                    <w:sz w:val="23"/>
                  </w:rPr>
                  <m:t>d</m:t>
                </m:r>
              </m:sub>
            </m:sSub>
            <m:r>
              <w:rPr>
                <w:sz w:val="23"/>
              </w:rPr>
              <m:t>C</m:t>
            </m:r>
            <m:r>
              <m:rPr>
                <m:sty m:val="b"/>
              </m:rPr>
              <w:rPr>
                <w:sz w:val="23"/>
              </w:rPr>
              <m:t>v</m:t>
            </m:r>
            <m:r>
              <w:rPr>
                <w:sz w:val="23"/>
              </w:rPr>
              <m:t>+</m:t>
            </m:r>
            <m:sSub>
              <m:e>
                <m:r>
                  <m:rPr>
                    <m:sty m:val="b"/>
                  </m:rPr>
                  <w:rPr>
                    <w:sz w:val="23"/>
                  </w:rPr>
                  <m:t>j</m:t>
                </m:r>
              </m:e>
              <m:sub>
                <m:r>
                  <w:rPr>
                    <w:sz w:val="23"/>
                  </w:rPr>
                  <m:t>w</m:t>
                </m:r>
              </m:sub>
            </m:sSub>
            <m:r>
              <w:rPr>
                <w:sz w:val="23"/>
              </w:rPr>
              <m:t>)=0</m:t>
            </m:r>
          </m:e>
        </m:eqArr>
      </m:oMath>
      <w:r>
        <w:rPr>
          <w:rFonts w:ascii="Times New Roman" w:cs="Times New Roman" w:eastAsia="宋体" w:hAnsi="Times New Roman"/>
          <w:sz w:val="22"/>
          <w:szCs w:val="22"/>
        </w:rPr>
        <w:t xml:space="preserve">	(12)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第一式表示干物质没有生成或损失；第二式表示水分随骨架运动，还会相对骨架扩散。我们取有效 Fick 通量 </w:t>
      </w:r>
      <m:oMath>
        <m:sSub>
          <m:e>
            <m:r>
              <m:rPr>
                <m:sty m:val="b"/>
              </m:rPr>
              <w:rPr>
                <w:sz w:val="24"/>
              </w:rPr>
              <m:t>j</m:t>
            </m:r>
          </m:e>
          <m:sub>
            <m:r>
              <w:rPr>
                <w:sz w:val="24"/>
              </w:rPr>
              <m:t>w</m:t>
            </m:r>
          </m:sub>
        </m:sSub>
        <m:r>
          <w:rPr>
            <w:sz w:val="24"/>
          </w:rPr>
          <m:t>=−</m:t>
        </m:r>
        <m:sSub>
          <m:e>
            <m:r>
              <w:rPr>
                <w:sz w:val="24"/>
              </w:rPr>
              <m:t>ρ</m:t>
            </m:r>
          </m:e>
          <m:sub>
            <m:r>
              <w:rPr>
                <w:sz w:val="24"/>
              </w:rPr>
              <m:t>d</m:t>
            </m:r>
          </m:sub>
        </m:sSub>
        <m:r>
          <w:rPr>
            <w:sz w:val="24"/>
          </w:rPr>
          <m:t>D∇C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，再用第一式消去第二式中的干物质连续项，得到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f>
          <m:fPr>
            <m:type m:val="bar"/>
          </m:fPr>
          <m:num>
            <m:r>
              <m:rPr>
                <m:sty m:val="p"/>
              </m:rPr>
              <w:rPr>
                <w:sz w:val="23"/>
              </w:rPr>
              <m:t>D</m:t>
            </m:r>
            <m:r>
              <w:rPr>
                <w:sz w:val="23"/>
              </w:rPr>
              <m:t>C</m:t>
            </m:r>
          </m:num>
          <m:den>
            <m:r>
              <m:rPr>
                <m:sty m:val="p"/>
              </m:rPr>
              <w:rPr>
                <w:sz w:val="23"/>
              </w:rPr>
              <m:t>D</m:t>
            </m:r>
            <m:r>
              <w:rPr>
                <w:sz w:val="23"/>
              </w:rPr>
              <m:t>t</m:t>
            </m:r>
          </m:den>
        </m:f>
        <m:r>
          <w:rPr>
            <w:sz w:val="23"/>
          </w:rPr>
          <m:t>=</m:t>
        </m:r>
        <m:f>
          <m:fPr>
            <m:type m:val="bar"/>
          </m:fPr>
          <m:num>
            <m:r>
              <w:rPr>
                <w:sz w:val="23"/>
              </w:rPr>
              <m:t>1</m:t>
            </m:r>
          </m:num>
          <m:den>
            <m:sSub>
              <m:e>
                <m:r>
                  <w:rPr>
                    <w:sz w:val="23"/>
                  </w:rPr>
                  <m:t>ρ</m:t>
                </m:r>
              </m:e>
              <m:sub>
                <m:r>
                  <w:rPr>
                    <w:sz w:val="23"/>
                  </w:rPr>
                  <m:t>d</m:t>
                </m:r>
              </m:sub>
            </m:sSub>
          </m:den>
        </m:f>
        <m:r>
          <w:rPr>
            <w:sz w:val="23"/>
          </w:rPr>
          <m:t>∇·(</m:t>
        </m:r>
        <m:sSub>
          <m:e>
            <m:r>
              <w:rPr>
                <w:sz w:val="23"/>
              </w:rPr>
              <m:t>ρ</m:t>
            </m:r>
          </m:e>
          <m:sub>
            <m:r>
              <w:rPr>
                <w:sz w:val="23"/>
              </w:rPr>
              <m:t>d</m:t>
            </m:r>
          </m:sub>
        </m:sSub>
        <m:r>
          <w:rPr>
            <w:sz w:val="23"/>
          </w:rPr>
          <m:t>D∇C)</m:t>
        </m:r>
      </m:oMath>
      <w:r>
        <w:rPr>
          <w:rFonts w:ascii="Times New Roman" w:cs="Times New Roman" w:eastAsia="宋体" w:hAnsi="Times New Roman"/>
          <w:sz w:val="22"/>
          <w:szCs w:val="22"/>
        </w:rPr>
        <w:t xml:space="preserve">	(13)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初始干密度均匀，截面又作均匀径向收缩。单位长度的截面积正比于 </w:t>
      </w:r>
      <m:oMath>
        <m:r>
          <w:rPr>
            <w:sz w:val="24"/>
          </w:rPr>
          <m:t>R(t</m:t>
        </m:r>
        <m:sSup>
          <m:e>
            <m:r>
              <w:rPr>
                <w:sz w:val="24"/>
              </w:rPr>
              <m:t>)</m:t>
            </m:r>
          </m:e>
          <m:sup>
            <m:r>
              <w:rPr>
                <w:sz w:val="24"/>
              </w:rPr>
              <m:t>2</m:t>
            </m:r>
          </m:sup>
        </m:sSup>
      </m:oMath>
      <w:r>
        <w:rPr>
          <w:rFonts w:ascii="Times New Roman" w:cs="Times New Roman" w:eastAsia="宋体" w:hAnsi="Times New Roman"/>
          <w:sz w:val="24"/>
          <w:szCs w:val="24"/>
        </w:rPr>
        <w:t xml:space="preserve">，所以干物质守恒给出 </w:t>
      </w:r>
      <m:oMath>
        <m:sSub>
          <m:e>
            <m:r>
              <w:rPr>
                <w:sz w:val="24"/>
              </w:rPr>
              <m:t>ρ</m:t>
            </m:r>
          </m:e>
          <m:sub>
            <m:r>
              <w:rPr>
                <w:sz w:val="24"/>
              </w:rPr>
              <m:t>d</m:t>
            </m:r>
          </m:sub>
        </m:sSub>
        <m:r>
          <w:rPr>
            <w:sz w:val="24"/>
          </w:rPr>
          <m:t>(t)R(t</m:t>
        </m:r>
        <m:sSup>
          <m:e>
            <m:r>
              <w:rPr>
                <w:sz w:val="24"/>
              </w:rPr>
              <m:t>)</m:t>
            </m:r>
          </m:e>
          <m:sup>
            <m:r>
              <w:rPr>
                <w:sz w:val="24"/>
              </w:rPr>
              <m:t>2</m:t>
            </m:r>
          </m:sup>
        </m:sSup>
        <m:r>
          <w:rPr>
            <w:sz w:val="24"/>
          </w:rPr>
          <m:t>=</m:t>
        </m:r>
        <m:sSub>
          <m:e>
            <m:r>
              <w:rPr>
                <w:sz w:val="24"/>
              </w:rPr>
              <m:t>ρ</m:t>
            </m:r>
          </m:e>
          <m:sub>
            <m:r>
              <w:rPr>
                <w:sz w:val="24"/>
              </w:rPr>
              <m:t>d0</m:t>
            </m:r>
          </m:sub>
        </m:sSub>
        <m:sSubSup>
          <m:e>
            <m:r>
              <w:rPr>
                <w:sz w:val="24"/>
              </w:rPr>
              <m:t>R</m:t>
            </m:r>
          </m:e>
          <m:sub>
            <m:r>
              <w:rPr>
                <w:sz w:val="24"/>
              </w:rPr>
              <m:t>0</m:t>
            </m:r>
          </m:sub>
          <m:sup>
            <m:r>
              <w:rPr>
                <w:sz w:val="24"/>
              </w:rPr>
              <m:t>2</m:t>
            </m:r>
          </m:sup>
        </m:sSubSup>
      </m:oMath>
      <w:r>
        <w:rPr>
          <w:rFonts w:ascii="Times New Roman" w:cs="Times New Roman" w:eastAsia="宋体" w:hAnsi="Times New Roman"/>
          <w:sz w:val="24"/>
          <w:szCs w:val="24"/>
        </w:rPr>
        <w:t xml:space="preserve">。此时干密度只随时间变化，式（13）右侧的 </w:t>
      </w:r>
      <m:oMath>
        <m:sSub>
          <m:e>
            <m:r>
              <w:rPr>
                <w:sz w:val="24"/>
              </w:rPr>
              <m:t>ρ</m:t>
            </m:r>
          </m:e>
          <m:sub>
            <m:r>
              <w:rPr>
                <w:sz w:val="24"/>
              </w:rPr>
              <m:t>d</m:t>
            </m:r>
          </m:sub>
        </m:sSub>
      </m:oMath>
      <w:r>
        <w:rPr>
          <w:rFonts w:ascii="Times New Roman" w:cs="Times New Roman" w:eastAsia="宋体" w:hAnsi="Times New Roman"/>
          <w:sz w:val="24"/>
          <w:szCs w:val="24"/>
        </w:rPr>
        <w:t xml:space="preserve"> 可以约去。将材料导数展开为 </w:t>
      </w:r>
      <m:oMath>
        <m:r>
          <m:rPr>
            <m:sty m:val="p"/>
          </m:rPr>
          <w:rPr>
            <w:sz w:val="24"/>
          </w:rPr>
          <m:t>D</m:t>
        </m:r>
        <m:r>
          <w:rPr>
            <w:sz w:val="24"/>
          </w:rPr>
          <m:t>C/</m:t>
        </m:r>
        <m:r>
          <m:rPr>
            <m:sty m:val="p"/>
          </m:rPr>
          <w:rPr>
            <w:sz w:val="24"/>
          </w:rPr>
          <m:t>D</m:t>
        </m:r>
        <m:r>
          <w:rPr>
            <w:sz w:val="24"/>
          </w:rPr>
          <m:t>t=∂C/∂t+</m:t>
        </m:r>
        <m:sSub>
          <m:e>
            <m:r>
              <w:rPr>
                <w:sz w:val="24"/>
              </w:rPr>
              <m:t>v</m:t>
            </m:r>
          </m:e>
          <m:sub>
            <m:r>
              <w:rPr>
                <w:sz w:val="24"/>
              </w:rPr>
              <m:t>r</m:t>
            </m:r>
          </m:sub>
        </m:sSub>
        <m:r>
          <w:rPr>
            <w:sz w:val="24"/>
          </w:rPr>
          <m:t>∂C/∂r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，便得到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f>
          <m:fPr>
            <m:type m:val="bar"/>
          </m:fPr>
          <m:num>
            <m:r>
              <w:rPr>
                <w:sz w:val="23"/>
              </w:rPr>
              <m:t>∂C</m:t>
            </m:r>
          </m:num>
          <m:den>
            <m:r>
              <w:rPr>
                <w:sz w:val="23"/>
              </w:rPr>
              <m:t>∂t</m:t>
            </m:r>
          </m:den>
        </m:f>
        <m:r>
          <w:rPr>
            <w:sz w:val="23"/>
          </w:rPr>
          <m:t>+</m:t>
        </m:r>
        <m:f>
          <m:fPr>
            <m:type m:val="bar"/>
          </m:fPr>
          <m:num>
            <m:limUpp>
              <m:e>
                <m:r>
                  <w:rPr>
                    <w:sz w:val="23"/>
                  </w:rPr>
                  <m:t>R</m:t>
                </m:r>
              </m:e>
              <m:lim>
                <m:r>
                  <w:rPr>
                    <w:sz w:val="23"/>
                  </w:rPr>
                  <m:t>˙</m:t>
                </m:r>
              </m:lim>
            </m:limUpp>
          </m:num>
          <m:den>
            <m:r>
              <w:rPr>
                <w:sz w:val="23"/>
              </w:rPr>
              <m:t>R</m:t>
            </m:r>
          </m:den>
        </m:f>
        <m:r>
          <w:rPr>
            <w:sz w:val="23"/>
          </w:rPr>
          <m:t>r</m:t>
        </m:r>
        <m:f>
          <m:fPr>
            <m:type m:val="bar"/>
          </m:fPr>
          <m:num>
            <m:r>
              <w:rPr>
                <w:sz w:val="23"/>
              </w:rPr>
              <m:t>∂C</m:t>
            </m:r>
          </m:num>
          <m:den>
            <m:r>
              <w:rPr>
                <w:sz w:val="23"/>
              </w:rPr>
              <m:t>∂r</m:t>
            </m:r>
          </m:den>
        </m:f>
        <m:r>
          <w:rPr>
            <w:sz w:val="23"/>
          </w:rPr>
          <m:t>=</m:t>
        </m:r>
        <m:f>
          <m:fPr>
            <m:type m:val="bar"/>
          </m:fPr>
          <m:num>
            <m:r>
              <w:rPr>
                <w:sz w:val="23"/>
              </w:rPr>
              <m:t>1</m:t>
            </m:r>
          </m:num>
          <m:den>
            <m:r>
              <w:rPr>
                <w:sz w:val="23"/>
              </w:rPr>
              <m:t>r</m:t>
            </m:r>
          </m:den>
        </m:f>
        <m:f>
          <m:fPr>
            <m:type m:val="bar"/>
          </m:fPr>
          <m:num>
            <m:r>
              <w:rPr>
                <w:sz w:val="23"/>
              </w:rPr>
              <m:t>∂</m:t>
            </m:r>
          </m:num>
          <m:den>
            <m:r>
              <w:rPr>
                <w:sz w:val="23"/>
              </w:rPr>
              <m:t>∂r</m:t>
            </m:r>
          </m:den>
        </m:f>
        <m:d>
          <m:dPr>
            <m:sepChr m:val=""/>
          </m:dPr>
          <m:e>
            <m:r>
              <w:rPr>
                <w:sz w:val="23"/>
              </w:rPr>
              <m:t>r</m:t>
            </m:r>
            <m:r>
              <w:rPr>
                <w:sz w:val="23"/>
              </w:rPr>
              <m:t>D</m:t>
            </m:r>
            <m:f>
              <m:fPr>
                <m:type m:val="bar"/>
              </m:fPr>
              <m:num>
                <m:r>
                  <w:rPr>
                    <w:sz w:val="23"/>
                  </w:rPr>
                  <m:t>∂C</m:t>
                </m:r>
              </m:num>
              <m:den>
                <m:r>
                  <w:rPr>
                    <w:sz w:val="23"/>
                  </w:rPr>
                  <m:t>∂r</m:t>
                </m:r>
              </m:den>
            </m:f>
          </m:e>
        </m:d>
      </m:oMath>
      <w:r>
        <w:rPr>
          <w:rFonts w:ascii="Times New Roman" w:cs="Times New Roman" w:eastAsia="宋体" w:hAnsi="Times New Roman"/>
          <w:sz w:val="22"/>
          <w:szCs w:val="22"/>
        </w:rPr>
        <w:t xml:space="preserve">	(14)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式（14）中的 </w:t>
      </w:r>
      <m:oMath>
        <m:r>
          <w:rPr>
            <w:sz w:val="24"/>
          </w:rPr>
          <m:t>C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是单位干物质量所含的水分，几何收缩已经通过骨架运动和干物质守恒体现，因此不需要再加入体积压缩源项。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7.2 固定域坐标与表面通量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实际区域的边界不断移动，直接离散会反复改变网格。我们令 </w:t>
      </w:r>
      <m:oMath>
        <m:r>
          <w:rPr>
            <w:sz w:val="24"/>
          </w:rPr>
          <m:t>ξ=r/R(t)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，把收缩区域变换到固定区间 </w:t>
      </w:r>
      <m:oMath>
        <m:r>
          <w:rPr>
            <w:sz w:val="24"/>
          </w:rPr>
          <m:t>0&lt;ξ&lt;1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。固定 </w:t>
      </w:r>
      <m:oMath>
        <m:r>
          <w:rPr>
            <w:sz w:val="24"/>
          </w:rPr>
          <m:t>ξ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的网格速度与骨架速度相同，因此坐标变换项与式（14）中的对流项相互抵消。再按 </w:t>
      </w:r>
      <m:oMath>
        <m:r>
          <w:rPr>
            <w:sz w:val="24"/>
          </w:rPr>
          <m:t>∂/∂r=</m:t>
        </m:r>
        <m:sSup>
          <m:e>
            <m:r>
              <w:rPr>
                <w:sz w:val="24"/>
              </w:rPr>
              <m:t>R</m:t>
            </m:r>
          </m:e>
          <m:sup>
            <m:r>
              <w:rPr>
                <w:sz w:val="24"/>
              </w:rPr>
              <m:t>−1</m:t>
            </m:r>
          </m:sup>
        </m:sSup>
        <m:r>
          <w:rPr>
            <w:sz w:val="24"/>
          </w:rPr>
          <m:t>∂/∂ξ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变换两个径向导数，就得到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r>
          <w:rPr>
            <w:sz w:val="23"/>
          </w:rPr>
          <m:t>ρ(C)</m:t>
        </m:r>
        <m:sSub>
          <m:e>
            <m:r>
              <w:rPr>
                <w:sz w:val="23"/>
              </w:rPr>
              <m:t>c</m:t>
            </m:r>
          </m:e>
          <m:sub>
            <m:r>
              <w:rPr>
                <w:sz w:val="23"/>
              </w:rPr>
              <m:t>p</m:t>
            </m:r>
          </m:sub>
        </m:sSub>
        <m:r>
          <w:rPr>
            <w:sz w:val="23"/>
          </w:rPr>
          <m:t>(C)</m:t>
        </m:r>
        <m:f>
          <m:fPr>
            <m:type m:val="bar"/>
          </m:fPr>
          <m:num>
            <m:r>
              <w:rPr>
                <w:sz w:val="23"/>
              </w:rPr>
              <m:t>∂T</m:t>
            </m:r>
          </m:num>
          <m:den>
            <m:r>
              <w:rPr>
                <w:sz w:val="23"/>
              </w:rPr>
              <m:t>∂t</m:t>
            </m:r>
          </m:den>
        </m:f>
        <m:sSub>
          <m:e>
            <m:r>
              <w:rPr>
                <w:sz w:val="23"/>
              </w:rPr>
              <m:t>|</m:t>
            </m:r>
          </m:e>
          <m:sub>
            <m:r>
              <w:rPr>
                <w:sz w:val="23"/>
              </w:rPr>
              <m:t>ξ</m:t>
            </m:r>
          </m:sub>
        </m:sSub>
        <m:r>
          <w:rPr>
            <w:sz w:val="23"/>
          </w:rPr>
          <m:t>=</m:t>
        </m:r>
        <m:f>
          <m:fPr>
            <m:type m:val="bar"/>
          </m:fPr>
          <m:num>
            <m:r>
              <w:rPr>
                <w:sz w:val="23"/>
              </w:rPr>
              <m:t>1</m:t>
            </m:r>
          </m:num>
          <m:den>
            <m:r>
              <w:rPr>
                <w:sz w:val="23"/>
              </w:rPr>
              <m:t>R(t</m:t>
            </m:r>
            <m:sSup>
              <m:e>
                <m:r>
                  <w:rPr>
                    <w:sz w:val="23"/>
                  </w:rPr>
                  <m:t>)</m:t>
                </m:r>
              </m:e>
              <m:sup>
                <m:r>
                  <w:rPr>
                    <w:sz w:val="23"/>
                  </w:rPr>
                  <m:t>2</m:t>
                </m:r>
              </m:sup>
            </m:sSup>
            <m:r>
              <w:rPr>
                <w:sz w:val="23"/>
              </w:rPr>
              <m:t>ξ</m:t>
            </m:r>
          </m:den>
        </m:f>
        <m:f>
          <m:fPr>
            <m:type m:val="bar"/>
          </m:fPr>
          <m:num>
            <m:r>
              <w:rPr>
                <w:sz w:val="23"/>
              </w:rPr>
              <m:t>∂</m:t>
            </m:r>
          </m:num>
          <m:den>
            <m:r>
              <w:rPr>
                <w:sz w:val="23"/>
              </w:rPr>
              <m:t>∂ξ</m:t>
            </m:r>
          </m:den>
        </m:f>
        <m:d>
          <m:dPr>
            <m:sepChr m:val=""/>
          </m:dPr>
          <m:e>
            <m:r>
              <w:rPr>
                <w:sz w:val="23"/>
              </w:rPr>
              <m:t>ξ</m:t>
            </m:r>
            <m:r>
              <w:rPr>
                <w:sz w:val="23"/>
              </w:rPr>
              <m:t>k</m:t>
            </m:r>
            <m:r>
              <w:rPr>
                <w:sz w:val="23"/>
              </w:rPr>
              <m:t>(</m:t>
            </m:r>
            <m:r>
              <w:rPr>
                <w:sz w:val="23"/>
              </w:rPr>
              <m:t>C</m:t>
            </m:r>
            <m:r>
              <w:rPr>
                <w:sz w:val="23"/>
              </w:rPr>
              <m:t>)</m:t>
            </m:r>
            <m:f>
              <m:fPr>
                <m:type m:val="bar"/>
              </m:fPr>
              <m:num>
                <m:r>
                  <w:rPr>
                    <w:sz w:val="23"/>
                  </w:rPr>
                  <m:t>∂T</m:t>
                </m:r>
              </m:num>
              <m:den>
                <m:r>
                  <w:rPr>
                    <w:sz w:val="23"/>
                  </w:rPr>
                  <m:t>∂ξ</m:t>
                </m:r>
              </m:den>
            </m:f>
          </m:e>
        </m:d>
      </m:oMath>
      <w:r>
        <w:rPr>
          <w:rFonts w:ascii="Times New Roman" w:cs="Times New Roman" w:eastAsia="宋体" w:hAnsi="Times New Roman"/>
          <w:sz w:val="22"/>
          <w:szCs w:val="22"/>
        </w:rPr>
        <w:t xml:space="preserve">	(15)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f>
          <m:fPr>
            <m:type m:val="bar"/>
          </m:fPr>
          <m:num>
            <m:r>
              <w:rPr>
                <w:sz w:val="23"/>
              </w:rPr>
              <m:t>∂C</m:t>
            </m:r>
          </m:num>
          <m:den>
            <m:r>
              <w:rPr>
                <w:sz w:val="23"/>
              </w:rPr>
              <m:t>∂t</m:t>
            </m:r>
          </m:den>
        </m:f>
        <m:sSub>
          <m:e>
            <m:r>
              <w:rPr>
                <w:sz w:val="23"/>
              </w:rPr>
              <m:t>|</m:t>
            </m:r>
          </m:e>
          <m:sub>
            <m:r>
              <w:rPr>
                <w:sz w:val="23"/>
              </w:rPr>
              <m:t>ξ</m:t>
            </m:r>
          </m:sub>
        </m:sSub>
        <m:r>
          <w:rPr>
            <w:sz w:val="23"/>
          </w:rPr>
          <m:t>=</m:t>
        </m:r>
        <m:f>
          <m:fPr>
            <m:type m:val="bar"/>
          </m:fPr>
          <m:num>
            <m:r>
              <w:rPr>
                <w:sz w:val="23"/>
              </w:rPr>
              <m:t>1</m:t>
            </m:r>
          </m:num>
          <m:den>
            <m:r>
              <w:rPr>
                <w:sz w:val="23"/>
              </w:rPr>
              <m:t>R(t</m:t>
            </m:r>
            <m:sSup>
              <m:e>
                <m:r>
                  <w:rPr>
                    <w:sz w:val="23"/>
                  </w:rPr>
                  <m:t>)</m:t>
                </m:r>
              </m:e>
              <m:sup>
                <m:r>
                  <w:rPr>
                    <w:sz w:val="23"/>
                  </w:rPr>
                  <m:t>2</m:t>
                </m:r>
              </m:sup>
            </m:sSup>
            <m:r>
              <w:rPr>
                <w:sz w:val="23"/>
              </w:rPr>
              <m:t>ξ</m:t>
            </m:r>
          </m:den>
        </m:f>
        <m:f>
          <m:fPr>
            <m:type m:val="bar"/>
          </m:fPr>
          <m:num>
            <m:r>
              <w:rPr>
                <w:sz w:val="23"/>
              </w:rPr>
              <m:t>∂</m:t>
            </m:r>
          </m:num>
          <m:den>
            <m:r>
              <w:rPr>
                <w:sz w:val="23"/>
              </w:rPr>
              <m:t>∂ξ</m:t>
            </m:r>
          </m:den>
        </m:f>
        <m:d>
          <m:dPr>
            <m:sepChr m:val=""/>
          </m:dPr>
          <m:e>
            <m:r>
              <w:rPr>
                <w:sz w:val="23"/>
              </w:rPr>
              <m:t>ξ</m:t>
            </m:r>
            <m:r>
              <w:rPr>
                <w:sz w:val="23"/>
              </w:rPr>
              <m:t>D</m:t>
            </m:r>
            <m:r>
              <w:rPr>
                <w:sz w:val="23"/>
              </w:rPr>
              <m:t>(</m:t>
            </m:r>
            <m:r>
              <w:rPr>
                <w:sz w:val="23"/>
              </w:rPr>
              <m:t>C</m:t>
            </m:r>
            <m:r>
              <w:rPr>
                <w:sz w:val="23"/>
              </w:rPr>
              <m:t>,</m:t>
            </m:r>
            <m:r>
              <w:rPr>
                <w:sz w:val="23"/>
              </w:rPr>
              <m:t>T</m:t>
            </m:r>
            <m:r>
              <w:rPr>
                <w:sz w:val="23"/>
              </w:rPr>
              <m:t>)</m:t>
            </m:r>
            <m:f>
              <m:fPr>
                <m:type m:val="bar"/>
              </m:fPr>
              <m:num>
                <m:r>
                  <w:rPr>
                    <w:sz w:val="23"/>
                  </w:rPr>
                  <m:t>∂C</m:t>
                </m:r>
              </m:num>
              <m:den>
                <m:r>
                  <w:rPr>
                    <w:sz w:val="23"/>
                  </w:rPr>
                  <m:t>∂ξ</m:t>
                </m:r>
              </m:den>
            </m:f>
          </m:e>
        </m:d>
      </m:oMath>
      <w:r>
        <w:rPr>
          <w:rFonts w:ascii="Times New Roman" w:cs="Times New Roman" w:eastAsia="宋体" w:hAnsi="Times New Roman"/>
          <w:sz w:val="22"/>
          <w:szCs w:val="22"/>
        </w:rPr>
        <w:t xml:space="preserve">	(16)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式（15）来自热传导方程的同一坐标变换，式（16）来自式（14）的坐标变换。热方程仍采用有效热容近似，不计变形功和相变热。圆心满足对称条件 </w:t>
      </w:r>
      <m:oMath>
        <m:sSub>
          <m:e>
            <m:r>
              <w:rPr>
                <w:sz w:val="24"/>
              </w:rPr>
              <m:t>T</m:t>
            </m:r>
          </m:e>
          <m:sub>
            <m:r>
              <w:rPr>
                <w:sz w:val="24"/>
              </w:rPr>
              <m:t>ξ</m:t>
            </m:r>
          </m:sub>
        </m:sSub>
        <m:r>
          <w:rPr>
            <w:sz w:val="24"/>
          </w:rPr>
          <m:t>=</m:t>
        </m:r>
        <m:sSub>
          <m:e>
            <m:r>
              <w:rPr>
                <w:sz w:val="24"/>
              </w:rPr>
              <m:t>C</m:t>
            </m:r>
          </m:e>
          <m:sub>
            <m:r>
              <w:rPr>
                <w:sz w:val="24"/>
              </w:rPr>
              <m:t>ξ</m:t>
            </m:r>
          </m:sub>
        </m:sSub>
        <m:r>
          <w:rPr>
            <w:sz w:val="24"/>
          </w:rPr>
          <m:t>=0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。表面仍满足“内部通量 = 与空气的对流通量”，而 </w:t>
      </w:r>
      <m:oMath>
        <m:r>
          <w:rPr>
            <w:sz w:val="24"/>
          </w:rPr>
          <m:t>r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导数换成 </w:t>
      </w:r>
      <m:oMath>
        <m:r>
          <w:rPr>
            <w:sz w:val="24"/>
          </w:rPr>
          <m:t>ξ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导数后多出 </w:t>
      </w:r>
      <m:oMath>
        <m:f>
          <m:fPr>
            <m:type m:val="lin"/>
          </m:fPr>
          <m:num>
            <m:r>
              <w:rPr>
                <w:sz w:val="24"/>
              </w:rPr>
              <m:t>1</m:t>
            </m:r>
          </m:num>
          <m:den>
            <m:r>
              <w:rPr>
                <w:sz w:val="24"/>
              </w:rPr>
              <m:t>R</m:t>
            </m:r>
          </m:den>
        </m:f>
      </m:oMath>
      <w:r>
        <w:rPr>
          <w:rFonts w:ascii="Times New Roman" w:cs="Times New Roman" w:eastAsia="宋体" w:hAnsi="Times New Roman"/>
          <w:sz w:val="24"/>
          <w:szCs w:val="24"/>
        </w:rPr>
        <w:t xml:space="preserve">，所以实际表面的边界条件为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eqArr>
          <m:eqArrPr>
            <m:baseJc m:val="center"/>
          </m:eqArrPr>
          <m:e>
            <m:r>
              <w:rPr>
                <w:sz w:val="23"/>
              </w:rPr>
              <m:t>−</m:t>
            </m:r>
            <m:f>
              <m:fPr>
                <m:type m:val="bar"/>
              </m:fPr>
              <m:num>
                <m:r>
                  <w:rPr>
                    <w:sz w:val="23"/>
                  </w:rPr>
                  <m:t>k</m:t>
                </m:r>
              </m:num>
              <m:den>
                <m:r>
                  <w:rPr>
                    <w:sz w:val="23"/>
                  </w:rPr>
                  <m:t>R</m:t>
                </m:r>
              </m:den>
            </m:f>
            <m:sSub>
              <m:e>
                <m:r>
                  <w:rPr>
                    <w:sz w:val="23"/>
                  </w:rPr>
                  <m:t>T</m:t>
                </m:r>
              </m:e>
              <m:sub>
                <m:r>
                  <w:rPr>
                    <w:sz w:val="23"/>
                  </w:rPr>
                  <m:t>ξ</m:t>
                </m:r>
              </m:sub>
            </m:sSub>
            <m:r>
              <w:rPr>
                <w:sz w:val="23"/>
              </w:rPr>
              <m:t>(1,t)=</m:t>
            </m:r>
            <m:sSub>
              <m:e>
                <m:r>
                  <w:rPr>
                    <w:sz w:val="23"/>
                  </w:rPr>
                  <m:t>h</m:t>
                </m:r>
              </m:e>
              <m:sub>
                <m:r>
                  <w:rPr>
                    <w:sz w:val="23"/>
                  </w:rPr>
                  <m:t>T</m:t>
                </m:r>
              </m:sub>
            </m:sSub>
            <m:r>
              <w:rPr>
                <w:sz w:val="23"/>
              </w:rPr>
              <m:t>(</m:t>
            </m:r>
            <m:sSub>
              <m:e>
                <m:r>
                  <w:rPr>
                    <w:sz w:val="23"/>
                  </w:rPr>
                  <m:t>T</m:t>
                </m:r>
              </m:e>
              <m:sub>
                <m:r>
                  <w:rPr>
                    <w:sz w:val="23"/>
                  </w:rPr>
                  <m:t>s</m:t>
                </m:r>
              </m:sub>
            </m:sSub>
            <m:r>
              <w:rPr>
                <w:sz w:val="23"/>
              </w:rPr>
              <m:t>−</m:t>
            </m:r>
            <m:sSub>
              <m:e>
                <m:r>
                  <w:rPr>
                    <w:sz w:val="23"/>
                  </w:rPr>
                  <m:t>T</m:t>
                </m:r>
              </m:e>
              <m:sub>
                <m:r>
                  <w:rPr>
                    <w:sz w:val="23"/>
                  </w:rPr>
                  <m:t>∞</m:t>
                </m:r>
              </m:sub>
            </m:sSub>
            <m:r>
              <w:rPr>
                <w:sz w:val="23"/>
              </w:rPr>
              <m:t>)</m:t>
            </m:r>
          </m:e>
          <m:e>
            <m:r>
              <w:rPr>
                <w:sz w:val="23"/>
              </w:rPr>
              <m:t>−</m:t>
            </m:r>
            <m:f>
              <m:fPr>
                <m:type m:val="bar"/>
              </m:fPr>
              <m:num>
                <m:r>
                  <w:rPr>
                    <w:sz w:val="23"/>
                  </w:rPr>
                  <m:t>D</m:t>
                </m:r>
              </m:num>
              <m:den>
                <m:r>
                  <w:rPr>
                    <w:sz w:val="23"/>
                  </w:rPr>
                  <m:t>R</m:t>
                </m:r>
              </m:den>
            </m:f>
            <m:sSub>
              <m:e>
                <m:r>
                  <w:rPr>
                    <w:sz w:val="23"/>
                  </w:rPr>
                  <m:t>C</m:t>
                </m:r>
              </m:e>
              <m:sub>
                <m:r>
                  <w:rPr>
                    <w:sz w:val="23"/>
                  </w:rPr>
                  <m:t>ξ</m:t>
                </m:r>
              </m:sub>
            </m:sSub>
            <m:r>
              <w:rPr>
                <w:sz w:val="23"/>
              </w:rPr>
              <m:t>(1,t)=</m:t>
            </m:r>
            <m:sSub>
              <m:e>
                <m:r>
                  <w:rPr>
                    <w:sz w:val="23"/>
                  </w:rPr>
                  <m:t>h</m:t>
                </m:r>
              </m:e>
              <m:sub>
                <m:r>
                  <w:rPr>
                    <w:sz w:val="23"/>
                  </w:rPr>
                  <m:t>m</m:t>
                </m:r>
              </m:sub>
            </m:sSub>
            <m:r>
              <w:rPr>
                <w:sz w:val="23"/>
              </w:rPr>
              <m:t>(</m:t>
            </m:r>
            <m:sSub>
              <m:e>
                <m:r>
                  <w:rPr>
                    <w:sz w:val="23"/>
                  </w:rPr>
                  <m:t>C</m:t>
                </m:r>
              </m:e>
              <m:sub>
                <m:r>
                  <w:rPr>
                    <w:sz w:val="23"/>
                  </w:rPr>
                  <m:t>s</m:t>
                </m:r>
              </m:sub>
            </m:sSub>
            <m:r>
              <w:rPr>
                <w:sz w:val="23"/>
              </w:rPr>
              <m:t>−</m:t>
            </m:r>
            <m:sSub>
              <m:e>
                <m:r>
                  <w:rPr>
                    <w:sz w:val="23"/>
                  </w:rPr>
                  <m:t>C</m:t>
                </m:r>
              </m:e>
              <m:sub>
                <m:r>
                  <w:rPr>
                    <w:sz w:val="23"/>
                  </w:rPr>
                  <m:t>∞</m:t>
                </m:r>
              </m:sub>
            </m:sSub>
            <m:r>
              <w:rPr>
                <w:sz w:val="23"/>
              </w:rPr>
              <m:t>)</m:t>
            </m:r>
          </m:e>
        </m:eqArr>
      </m:oMath>
      <w:r>
        <w:rPr>
          <w:rFonts w:ascii="Times New Roman" w:cs="Times New Roman" w:eastAsia="宋体" w:hAnsi="Times New Roman"/>
          <w:sz w:val="22"/>
          <w:szCs w:val="22"/>
        </w:rPr>
        <w:t xml:space="preserve">	(17)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由式（15）—（17）可知，内部扩散项随 </w:t>
      </w:r>
      <m:oMath>
        <m:sSup>
          <m:e>
            <m:r>
              <w:rPr>
                <w:sz w:val="24"/>
              </w:rPr>
              <m:t>R</m:t>
            </m:r>
          </m:e>
          <m:sup>
            <m:r>
              <w:rPr>
                <w:sz w:val="24"/>
              </w:rPr>
              <m:t>−2</m:t>
            </m:r>
          </m:sup>
        </m:sSup>
      </m:oMath>
      <w:r>
        <w:rPr>
          <w:rFonts w:ascii="Times New Roman" w:cs="Times New Roman" w:eastAsia="宋体" w:hAnsi="Times New Roman"/>
          <w:sz w:val="24"/>
          <w:szCs w:val="24"/>
        </w:rPr>
        <w:t xml:space="preserve"> 变化，表面通量随 </w:t>
      </w:r>
      <m:oMath>
        <m:sSup>
          <m:e>
            <m:r>
              <w:rPr>
                <w:sz w:val="24"/>
              </w:rPr>
              <m:t>R</m:t>
            </m:r>
          </m:e>
          <m:sup>
            <m:r>
              <w:rPr>
                <w:sz w:val="24"/>
              </w:rPr>
              <m:t>−1</m:t>
            </m:r>
          </m:sup>
        </m:sSup>
      </m:oMath>
      <w:r>
        <w:rPr>
          <w:rFonts w:ascii="Times New Roman" w:cs="Times New Roman" w:eastAsia="宋体" w:hAnsi="Times New Roman"/>
          <w:sz w:val="24"/>
          <w:szCs w:val="24"/>
        </w:rPr>
        <w:t xml:space="preserve"> 变化。随着半径减小，内部传递距离变短，因此收缩会影响干燥速度。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附录 4 的局部物性为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r>
          <w:rPr>
            <w:sz w:val="23"/>
          </w:rPr>
          <m:t>ρ=760+90C,</m:t>
        </m:r>
        <m:sSub>
          <m:e>
            <m:r>
              <w:rPr>
                <w:sz w:val="23"/>
              </w:rPr>
              <m:t>c</m:t>
            </m:r>
          </m:e>
          <m:sub>
            <m:r>
              <w:rPr>
                <w:sz w:val="23"/>
              </w:rPr>
              <m:t>p</m:t>
            </m:r>
          </m:sub>
        </m:sSub>
        <m:r>
          <w:rPr>
            <w:sz w:val="23"/>
          </w:rPr>
          <m:t>=1850+2150</m:t>
        </m:r>
        <m:f>
          <m:fPr>
            <m:type m:val="bar"/>
          </m:fPr>
          <m:num>
            <m:r>
              <w:rPr>
                <w:sz w:val="23"/>
              </w:rPr>
              <m:t>C</m:t>
            </m:r>
          </m:num>
          <m:den>
            <m:r>
              <w:rPr>
                <w:sz w:val="23"/>
              </w:rPr>
              <m:t>C+1</m:t>
            </m:r>
          </m:den>
        </m:f>
        <m:r>
          <w:rPr>
            <w:sz w:val="23"/>
          </w:rPr>
          <m:t>,</m:t>
        </m:r>
        <m:r>
          <w:rPr>
            <w:sz w:val="23"/>
          </w:rPr>
          <m:t>k=0.12+0.20</m:t>
        </m:r>
        <m:f>
          <m:fPr>
            <m:type m:val="bar"/>
          </m:fPr>
          <m:num>
            <m:r>
              <w:rPr>
                <w:sz w:val="23"/>
              </w:rPr>
              <m:t>C</m:t>
            </m:r>
          </m:num>
          <m:den>
            <m:r>
              <w:rPr>
                <w:sz w:val="23"/>
              </w:rPr>
              <m:t>C+1</m:t>
            </m:r>
          </m:den>
        </m:f>
      </m:oMath>
      <w:r>
        <w:rPr>
          <w:rFonts w:ascii="Times New Roman" w:cs="Times New Roman" w:eastAsia="宋体" w:hAnsi="Times New Roman"/>
          <w:sz w:val="22"/>
          <w:szCs w:val="22"/>
        </w:rPr>
        <w:t xml:space="preserve">	(18)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r>
          <w:rPr>
            <w:sz w:val="23"/>
          </w:rPr>
          <m:t>D(C,T)=4.2×</m:t>
        </m:r>
        <m:sSup>
          <m:e>
            <m:r>
              <w:rPr>
                <w:sz w:val="23"/>
              </w:rPr>
              <m:t>10</m:t>
            </m:r>
          </m:e>
          <m:sup>
            <m:r>
              <w:rPr>
                <w:sz w:val="23"/>
              </w:rPr>
              <m:t>−4</m:t>
            </m:r>
          </m:sup>
        </m:sSup>
        <m:r>
          <m:rPr>
            <m:sty m:val="p"/>
          </m:rPr>
          <w:rPr>
            <w:sz w:val="23"/>
          </w:rPr>
          <m:t>exp</m:t>
        </m:r>
        <m:d>
          <m:dPr>
            <m:sepChr m:val="−"/>
          </m:dPr>
          <m:e/>
          <m:e>
            <m:f>
              <m:fPr>
                <m:type m:val="bar"/>
              </m:fPr>
              <m:num>
                <m:r>
                  <w:rPr>
                    <w:sz w:val="23"/>
                  </w:rPr>
                  <m:t>0.30</m:t>
                </m:r>
              </m:num>
              <m:den>
                <m:r>
                  <w:rPr>
                    <w:sz w:val="23"/>
                  </w:rPr>
                  <m:t>C</m:t>
                </m:r>
              </m:den>
            </m:f>
          </m:e>
        </m:d>
        <m:r>
          <m:rPr>
            <m:sty m:val="p"/>
          </m:rPr>
          <w:rPr>
            <w:sz w:val="23"/>
          </w:rPr>
          <m:t>exp</m:t>
        </m:r>
        <m:d>
          <m:dPr>
            <m:sepChr m:val="−"/>
          </m:dPr>
          <m:e/>
          <m:e>
            <m:f>
              <m:fPr>
                <m:type m:val="bar"/>
              </m:fPr>
              <m:num>
                <m:r>
                  <w:rPr>
                    <w:sz w:val="23"/>
                  </w:rPr>
                  <m:t>3850</m:t>
                </m:r>
              </m:num>
              <m:den>
                <m:sSub>
                  <m:e>
                    <m:r>
                      <w:rPr>
                        <w:sz w:val="23"/>
                      </w:rPr>
                      <m:t>T</m:t>
                    </m:r>
                  </m:e>
                  <m:sub>
                    <m:r>
                      <w:rPr>
                        <w:sz w:val="23"/>
                      </w:rPr>
                      <m:t>K</m:t>
                    </m:r>
                  </m:sub>
                </m:sSub>
              </m:den>
            </m:f>
          </m:e>
        </m:d>
      </m:oMath>
      <w:r>
        <w:rPr>
          <w:rFonts w:ascii="Times New Roman" w:cs="Times New Roman" w:eastAsia="宋体" w:hAnsi="Times New Roman"/>
          <w:sz w:val="22"/>
          <w:szCs w:val="22"/>
        </w:rPr>
        <w:t xml:space="preserve">	(19)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7.3 固定物理位置的映射与结果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题目要求给出固定位置的含水率。因此每个时刻我们先用 </w:t>
      </w:r>
      <m:oMath>
        <m:r>
          <w:rPr>
            <w:sz w:val="24"/>
          </w:rPr>
          <m:t>ξ=r/R(t)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找到相应的计算位置，再读取该处结果。当 </w:t>
      </w:r>
      <m:oMath>
        <m:r>
          <w:rPr>
            <w:sz w:val="24"/>
          </w:rPr>
          <m:t>r&gt;R(t)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时，该位置已经在药材之外，工作簿中的单元格留空；“药材表面”一列始终取 </w:t>
      </w:r>
      <m:oMath>
        <m:r>
          <w:rPr>
            <w:sz w:val="24"/>
          </w:rPr>
          <m:t>ξ=1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，随边界移动。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第四问临界时刻为 183931.0374 s（51.0920 h），首个严格达标整分钟为 183960 s（51.1000 h）。</w:t>
      </w:r>
    </w:p>
    <w:p>
      <w:pPr>
        <w:keepNext/>
        <w:widowControl/>
        <w:overflowPunct w:val="0"/>
        <w:spacing w:after="70" w:before="10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表 6  收缩药材烘干过程的水分浓度（kg/kg）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1800"/>
        <w:gridCol w:w="1800"/>
        <w:gridCol w:w="1800"/>
        <w:gridCol w:w="1800"/>
      </w:tblGrid>
      <w:tr>
        <w:trPr>
          <w:cantSplit/>
          <w:tblHeader/>
        </w:trPr>
        <w:tc>
          <w:tcPr>
            <w:tcW w:type="dxa" w:w="18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时间/h</w:t>
            </w:r>
          </w:p>
        </w:tc>
        <w:tc>
          <w:tcPr>
            <w:tcW w:type="dxa" w:w="18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 cm</w:t>
            </w:r>
          </w:p>
        </w:tc>
        <w:tc>
          <w:tcPr>
            <w:tcW w:type="dxa" w:w="18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0.5 cm</w:t>
            </w:r>
          </w:p>
        </w:tc>
        <w:tc>
          <w:tcPr>
            <w:tcW w:type="dxa" w:w="18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 cm</w:t>
            </w:r>
          </w:p>
        </w:tc>
        <w:tc>
          <w:tcPr>
            <w:tcW w:type="dxa" w:w="18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药材表面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6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1.7196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1.5377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1.0226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0.4207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12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0.7377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0.6546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0.4083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0.1669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18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0.4088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0.3687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0.2397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0.0892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24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0.2851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0.2611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0.1790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0.0673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30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0.2263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0.2094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0.1493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0.0595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36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0.1928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0.1797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0.1317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0.0560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42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0.1712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0.1604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0.1200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0.0541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48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0.1561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0.1468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0.1116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0.0530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烘干临界时刻 51.091955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0.1500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0.1413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0.1081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0.0526</w:t>
            </w:r>
          </w:p>
        </w:tc>
      </w:tr>
    </w:tbl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由附件 2 可知，6 h 时药材半径已经减小到 1.374 cm，此后还将继续减小。可以看到，在表 6 所列时刻，距中心 1.5 cm 和 2 cm 的位置均已位于药材之外。我们只列出 0、0.5、1 cm 和实际表面。完整的 result4.xlsx 仍保留所有间隔为 0.1 cm 的固定位置，并用空白表示实体外位置。</w:t>
      </w:r>
    </w:p>
    <w:p>
      <w:pPr>
        <w:keepNext/>
        <w:overflowPunct w:val="0"/>
        <w:spacing w:after="50" w:before="60"/>
        <w:jc w:val="center"/>
      </w:pPr>
      <w:r>
        <w:drawing>
          <wp:inline distT="0" distB="0" distL="0" distR="0">
            <wp:extent cx="4649011" cy="2952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9011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widowControl/>
        <w:overflowPunct w:val="0"/>
        <w:spacing w:after="100" w:line="26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图 4 附件 2 的半径历史及分段线性插值。</w:t>
      </w:r>
    </w:p>
    <w:p>
      <w:pPr>
        <w:keepNext/>
        <w:overflowPunct w:val="0"/>
        <w:spacing w:after="50" w:before="60"/>
        <w:jc w:val="center"/>
      </w:pPr>
      <w:r>
        <w:drawing>
          <wp:inline distT="0" distB="0" distL="0" distR="0">
            <wp:extent cx="4649011" cy="2952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9011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widowControl/>
        <w:overflowPunct w:val="0"/>
        <w:spacing w:after="100" w:line="26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图 5 收缩药材在代表时刻的径向含水率；每条曲线右端是当时实际表面。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问题三和问题四的临界时长相差约 6.38 h，但两问同时改变了物性和几何条件。为单独考察收缩的影响，第 8.4 节保持附录 4 物性不变，只把半径固定为初始值进行对照。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8 模型检验与灵敏度分析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8.1 网格与程序一致性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我们先加密空间网格。第一问两级网格在全部输出节点的最大温度和含水率差分别约为 1.03×10⁻⁶ ℃和 4.57×10⁻⁶ kg/kg；第二问前三小时的最大差分别约为 8.14×10⁻⁷ ℃和 1.49×10⁻⁵ kg/kg。可以看到，网格加密后结果变化很小。因此我们取式（4）的外推值作为最终计算结果。</w:t>
      </w:r>
    </w:p>
    <w:p>
      <w:pPr>
        <w:keepNext/>
        <w:widowControl/>
        <w:overflowPunct w:val="0"/>
        <w:spacing w:after="70" w:before="10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表 7 两类终点的空间加密结果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000"/>
        <w:gridCol w:w="4200"/>
        <w:gridCol w:w="2800"/>
      </w:tblGrid>
      <w:tr>
        <w:trPr>
          <w:cantSplit/>
          <w:tblHeader/>
        </w:trPr>
        <w:tc>
          <w:tcPr>
            <w:tcW w:type="dxa" w:w="20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模型</w:t>
            </w:r>
          </w:p>
        </w:tc>
        <w:tc>
          <w:tcPr>
            <w:tcW w:type="dxa" w:w="42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径向区间或外推组合</w:t>
            </w:r>
          </w:p>
        </w:tc>
        <w:tc>
          <w:tcPr>
            <w:tcW w:type="dxa" w:w="28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临界时长/h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第三问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1280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57.4881201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第三问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2560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57.4772860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第三问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5120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57.4747882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第三问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2560/5120 外推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57.4739569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第四问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640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51.0996704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第四问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1280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51.0938837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第四问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640/1280 外推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51.0919548</w:t>
            </w:r>
          </w:p>
        </w:tc>
      </w:tr>
    </w:tbl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由表 7 可知，第三、四问相邻外推组合的终点差分别约为 1.02 s 和 0.98 s。第四问再用单元中心有限体积程序独立计算，1600/3200 单元外推得到 51.0919474 h，表 6 的代表时刻结果与主程序保留四位小数后的结果一致。由此可见，数值计算结果较为稳定。由于观测收敛阶低于 2，外推差只作为误差量级参考。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此外，程序还检验了平衡场保持、边界通量方向、固定半径退化和阈值插值等情况，95 项自动化测试均通过。表 1—6 与数值输出一致，工作簿回读和跨问题比较见附录 A.2。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8.2 水分通量平衡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为检查程序有没有漏掉水分，我们再对水分通量作平衡核验。固定半径下，把水分方程在截面上积分，并代入表面边界条件，截面平均含水率满足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bar>
          <m:barPr>
            <m:pos m:val="top"/>
          </m:barPr>
          <m:e>
            <m:r>
              <w:rPr>
                <w:sz w:val="23"/>
              </w:rPr>
              <m:t>C</m:t>
            </m:r>
          </m:e>
        </m:bar>
        <m:r>
          <w:rPr>
            <w:sz w:val="23"/>
          </w:rPr>
          <m:t>(t)−</m:t>
        </m:r>
        <m:bar>
          <m:barPr>
            <m:pos m:val="top"/>
          </m:barPr>
          <m:e>
            <m:r>
              <w:rPr>
                <w:sz w:val="23"/>
              </w:rPr>
              <m:t>C</m:t>
            </m:r>
          </m:e>
        </m:bar>
        <m:r>
          <w:rPr>
            <w:sz w:val="23"/>
          </w:rPr>
          <m:t>(0)=−</m:t>
        </m:r>
        <m:f>
          <m:fPr>
            <m:type m:val="bar"/>
          </m:fPr>
          <m:num>
            <m:r>
              <w:rPr>
                <w:sz w:val="23"/>
              </w:rPr>
              <m:t>2</m:t>
            </m:r>
            <m:sSub>
              <m:e>
                <m:r>
                  <w:rPr>
                    <w:sz w:val="23"/>
                  </w:rPr>
                  <m:t>h</m:t>
                </m:r>
              </m:e>
              <m:sub>
                <m:r>
                  <w:rPr>
                    <w:sz w:val="23"/>
                  </w:rPr>
                  <m:t>m</m:t>
                </m:r>
              </m:sub>
            </m:sSub>
          </m:num>
          <m:den>
            <m:sSub>
              <m:e>
                <m:r>
                  <w:rPr>
                    <w:sz w:val="23"/>
                  </w:rPr>
                  <m:t>R</m:t>
                </m:r>
              </m:e>
              <m:sub>
                <m:r>
                  <w:rPr>
                    <w:sz w:val="23"/>
                  </w:rPr>
                  <m:t>0</m:t>
                </m:r>
              </m:sub>
            </m:sSub>
          </m:den>
        </m:f>
        <m:nary>
          <m:naryPr>
            <m:chr m:val="∫"/>
            <m:limLoc m:val="subSup"/>
            <m:grow m:val="1"/>
            <m:subHide m:val="off"/>
            <m:supHide m:val="off"/>
          </m:naryPr>
          <m:sub>
            <m:r>
              <w:rPr>
                <w:sz w:val="23"/>
              </w:rPr>
              <m:t>0</m:t>
            </m:r>
          </m:sub>
          <m:sup>
            <m:r>
              <w:rPr>
                <w:sz w:val="23"/>
              </w:rPr>
              <m:t>t</m:t>
            </m:r>
          </m:sup>
          <m:e>
            <m:r>
              <w:rPr>
                <w:sz w:val="23"/>
              </w:rPr>
              <m:t>[</m:t>
            </m:r>
          </m:e>
        </m:nary>
        <m:sSub>
          <m:e>
            <m:r>
              <w:rPr>
                <w:sz w:val="23"/>
              </w:rPr>
              <m:t>C</m:t>
            </m:r>
          </m:e>
          <m:sub>
            <m:r>
              <w:rPr>
                <w:sz w:val="23"/>
              </w:rPr>
              <m:t>s</m:t>
            </m:r>
          </m:sub>
        </m:sSub>
        <m:r>
          <w:rPr>
            <w:sz w:val="23"/>
          </w:rPr>
          <m:t>(τ)−</m:t>
        </m:r>
        <m:sSub>
          <m:e>
            <m:r>
              <w:rPr>
                <w:sz w:val="23"/>
              </w:rPr>
              <m:t>C</m:t>
            </m:r>
          </m:e>
          <m:sub>
            <m:r>
              <w:rPr>
                <w:sz w:val="23"/>
              </w:rPr>
              <m:t>∞</m:t>
            </m:r>
          </m:sub>
        </m:sSub>
        <m:r>
          <w:rPr>
            <w:sz w:val="23"/>
          </w:rPr>
          <m:t>(τ)]</m:t>
        </m:r>
        <m:r>
          <m:rPr>
            <m:sty m:val="p"/>
          </m:rPr>
          <w:rPr>
            <w:sz w:val="23"/>
          </w:rPr>
          <m:t>d</m:t>
        </m:r>
        <m:r>
          <w:rPr>
            <w:sz w:val="23"/>
          </w:rPr>
          <m:t>τ</m:t>
        </m:r>
      </m:oMath>
      <w:r>
        <w:rPr>
          <w:rFonts w:ascii="Times New Roman" w:cs="Times New Roman" w:eastAsia="宋体" w:hAnsi="Times New Roman"/>
          <w:sz w:val="22"/>
          <w:szCs w:val="22"/>
        </w:rPr>
        <w:t xml:space="preserve">	(20)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移动域中，面积权重变为 </w:t>
      </w:r>
      <m:oMath>
        <m:r>
          <w:rPr>
            <w:sz w:val="24"/>
          </w:rPr>
          <m:t>2ξ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，故定义 </w:t>
      </w:r>
      <m:oMath>
        <m:bar>
          <m:barPr>
            <m:pos m:val="top"/>
          </m:barPr>
          <m:e>
            <m:r>
              <w:rPr>
                <w:sz w:val="24"/>
              </w:rPr>
              <m:t>C</m:t>
            </m:r>
          </m:e>
        </m:bar>
        <m:r>
          <w:rPr>
            <w:sz w:val="24"/>
          </w:rPr>
          <m:t>=2</m:t>
        </m:r>
        <m:nary>
          <m:naryPr>
            <m:chr m:val="∫"/>
            <m:limLoc m:val="subSup"/>
            <m:grow m:val="1"/>
            <m:subHide m:val="off"/>
            <m:supHide m:val="off"/>
          </m:naryPr>
          <m:sub>
            <m:r>
              <w:rPr>
                <w:sz w:val="24"/>
              </w:rPr>
              <m:t>0</m:t>
            </m:r>
          </m:sub>
          <m:sup>
            <m:r>
              <w:rPr>
                <w:sz w:val="24"/>
              </w:rPr>
              <m:t>1</m:t>
            </m:r>
          </m:sup>
          <m:e>
            <m:r>
              <w:rPr>
                <w:sz w:val="24"/>
              </w:rPr>
              <m:t>Cξ</m:t>
            </m:r>
          </m:e>
        </m:nary>
        <m:r>
          <m:rPr>
            <m:sty m:val="p"/>
          </m:rPr>
          <w:rPr>
            <w:sz w:val="24"/>
          </w:rPr>
          <m:t>d</m:t>
        </m:r>
        <m:r>
          <w:rPr>
            <w:sz w:val="24"/>
          </w:rPr>
          <m:t>ξ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。把式（16）在 </w:t>
      </w:r>
      <m:oMath>
        <m:r>
          <w:rPr>
            <w:sz w:val="24"/>
          </w:rPr>
          <m:t>0≤ξ≤1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上积分，再代入式（17），得到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f>
          <m:fPr>
            <m:type m:val="bar"/>
          </m:fPr>
          <m:num>
            <m:r>
              <m:rPr>
                <m:sty m:val="p"/>
              </m:rPr>
              <w:rPr>
                <w:sz w:val="23"/>
              </w:rPr>
              <m:t>d</m:t>
            </m:r>
            <m:bar>
              <m:barPr>
                <m:pos m:val="top"/>
              </m:barPr>
              <m:e>
                <m:r>
                  <w:rPr>
                    <w:sz w:val="23"/>
                  </w:rPr>
                  <m:t>C</m:t>
                </m:r>
              </m:e>
            </m:bar>
          </m:num>
          <m:den>
            <m:r>
              <m:rPr>
                <m:sty m:val="p"/>
              </m:rPr>
              <w:rPr>
                <w:sz w:val="23"/>
              </w:rPr>
              <m:t>d</m:t>
            </m:r>
            <m:r>
              <w:rPr>
                <w:sz w:val="23"/>
              </w:rPr>
              <m:t>t</m:t>
            </m:r>
          </m:den>
        </m:f>
        <m:r>
          <w:rPr>
            <w:sz w:val="23"/>
          </w:rPr>
          <m:t>=−</m:t>
        </m:r>
        <m:f>
          <m:fPr>
            <m:type m:val="bar"/>
          </m:fPr>
          <m:num>
            <m:r>
              <w:rPr>
                <w:sz w:val="23"/>
              </w:rPr>
              <m:t>2</m:t>
            </m:r>
            <m:sSub>
              <m:e>
                <m:r>
                  <w:rPr>
                    <w:sz w:val="23"/>
                  </w:rPr>
                  <m:t>h</m:t>
                </m:r>
              </m:e>
              <m:sub>
                <m:r>
                  <w:rPr>
                    <w:sz w:val="23"/>
                  </w:rPr>
                  <m:t>m</m:t>
                </m:r>
              </m:sub>
            </m:sSub>
          </m:num>
          <m:den>
            <m:r>
              <w:rPr>
                <w:sz w:val="23"/>
              </w:rPr>
              <m:t>R(t)</m:t>
            </m:r>
          </m:den>
        </m:f>
        <m:r>
          <w:rPr>
            <w:sz w:val="23"/>
          </w:rPr>
          <m:t>[</m:t>
        </m:r>
        <m:sSub>
          <m:e>
            <m:r>
              <w:rPr>
                <w:sz w:val="23"/>
              </w:rPr>
              <m:t>C</m:t>
            </m:r>
          </m:e>
          <m:sub>
            <m:r>
              <w:rPr>
                <w:sz w:val="23"/>
              </w:rPr>
              <m:t>s</m:t>
            </m:r>
          </m:sub>
        </m:sSub>
        <m:r>
          <w:rPr>
            <w:sz w:val="23"/>
          </w:rPr>
          <m:t>(t)−</m:t>
        </m:r>
        <m:sSub>
          <m:e>
            <m:r>
              <w:rPr>
                <w:sz w:val="23"/>
              </w:rPr>
              <m:t>C</m:t>
            </m:r>
          </m:e>
          <m:sub>
            <m:r>
              <w:rPr>
                <w:sz w:val="23"/>
              </w:rPr>
              <m:t>∞</m:t>
            </m:r>
          </m:sub>
        </m:sSub>
        <m:r>
          <w:rPr>
            <w:sz w:val="23"/>
          </w:rPr>
          <m:t>(t)]</m:t>
        </m:r>
      </m:oMath>
      <w:r>
        <w:rPr>
          <w:rFonts w:ascii="Times New Roman" w:cs="Times New Roman" w:eastAsia="宋体" w:hAnsi="Times New Roman"/>
          <w:sz w:val="22"/>
          <w:szCs w:val="22"/>
        </w:rPr>
        <w:t xml:space="preserve">	(21)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我们利用前 600 s 的逐秒输出和后续分钟输出，对边界通量进行积分。第三问两级网格的相对最大残差约为 1.21×10⁻⁶，第四问分别约为 1.61×10⁻⁶ 和 1.69×10⁻⁶。残差很小，说明计算结果满足模型中的水分通量平衡。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8.3 长期环境与表面系数情景</w:t>
      </w:r>
    </w:p>
    <w:p>
      <w:pPr>
        <w:keepNext/>
        <w:widowControl/>
        <w:overflowPunct w:val="0"/>
        <w:spacing w:after="70" w:before="10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表 8 第三问长期平台敏感性（同为 640 区间）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750"/>
        <w:gridCol w:w="2250"/>
      </w:tblGrid>
      <w:tr>
        <w:trPr>
          <w:cantSplit/>
          <w:tblHeader/>
        </w:trPr>
        <w:tc>
          <w:tcPr>
            <w:tcW w:type="dxa" w:w="675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left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 h 后环境设定</w:t>
            </w:r>
          </w:p>
        </w:tc>
        <w:tc>
          <w:tcPr>
            <w:tcW w:type="dxa" w:w="225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临界时长/h</w:t>
            </w:r>
          </w:p>
        </w:tc>
      </w:tr>
      <w:tr>
        <w:trPr>
          <w:cantSplit/>
          <w:tblHeader w:val="false"/>
        </w:trPr>
        <w:tc>
          <w:tcPr>
            <w:tcW w:type="dxa" w:w="6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left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最后一小时均值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57.5413</w:t>
            </w:r>
          </w:p>
        </w:tc>
      </w:tr>
      <w:tr>
        <w:trPr>
          <w:cantSplit/>
          <w:tblHeader w:val="false"/>
        </w:trPr>
        <w:tc>
          <w:tcPr>
            <w:tcW w:type="dxa" w:w="6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left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最后半小时均值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57.5151</w:t>
            </w:r>
          </w:p>
        </w:tc>
      </w:tr>
      <w:tr>
        <w:trPr>
          <w:cantSplit/>
          <w:tblHeader w:val="false"/>
        </w:trPr>
        <w:tc>
          <w:tcPr>
            <w:tcW w:type="dxa" w:w="6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left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最后观测值保持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57.2375</w:t>
            </w:r>
          </w:p>
        </w:tc>
      </w:tr>
      <w:tr>
        <w:trPr>
          <w:cantSplit/>
          <w:tblHeader w:val="false"/>
        </w:trPr>
        <w:tc>
          <w:tcPr>
            <w:tcW w:type="dxa" w:w="6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left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温度降低、含湿量升高各一个尾段标准差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57.8259</w:t>
            </w:r>
          </w:p>
        </w:tc>
      </w:tr>
      <w:tr>
        <w:trPr>
          <w:cantSplit/>
          <w:tblHeader w:val="false"/>
        </w:trPr>
        <w:tc>
          <w:tcPr>
            <w:tcW w:type="dxa" w:w="675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left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温度升高、含湿量降低各一个尾段标准差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57.2587</w:t>
            </w:r>
          </w:p>
        </w:tc>
      </w:tr>
    </w:tbl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表 8 中各情景采用相同网格，临界时长相差约 0.59 h，明显大于相邻网格外推的差异。可以看出，长期环境设定对终点的影响较大。表中数值是指定情景下的计算结果，不表示统计置信区间。</w:t>
      </w:r>
    </w:p>
    <w:p>
      <w:pPr>
        <w:keepNext/>
        <w:widowControl/>
        <w:overflowPunct w:val="0"/>
        <w:spacing w:after="70" w:before="10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表 9 第四问表面系数敏感性（同为 320 区间）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50"/>
        <w:gridCol w:w="2250"/>
        <w:gridCol w:w="2250"/>
        <w:gridCol w:w="2250"/>
      </w:tblGrid>
      <w:tr>
        <w:trPr>
          <w:cantSplit/>
          <w:tblHeader/>
        </w:trPr>
        <w:tc>
          <w:tcPr>
            <w:tcW w:type="dxa" w:w="225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变化系数</w:t>
            </w:r>
          </w:p>
        </w:tc>
        <w:tc>
          <w:tcPr>
            <w:tcW w:type="dxa" w:w="225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基准的 0.8 倍/h</w:t>
            </w:r>
          </w:p>
        </w:tc>
        <w:tc>
          <w:tcPr>
            <w:tcW w:type="dxa" w:w="225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基准/h</w:t>
            </w:r>
          </w:p>
        </w:tc>
        <w:tc>
          <w:tcPr>
            <w:tcW w:type="dxa" w:w="225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基准的 1.2 倍/h</w:t>
            </w:r>
          </w:p>
        </w:tc>
      </w:tr>
      <w:tr>
        <w:trPr>
          <w:cantSplit/>
          <w:tblHeader w:val="false"/>
        </w:trPr>
        <w:tc>
          <w:tcPr>
            <w:tcW w:type="dxa" w:w="2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传质系数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51.8009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51.1236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50.7400</w:t>
            </w:r>
          </w:p>
        </w:tc>
      </w:tr>
      <w:tr>
        <w:trPr>
          <w:cantSplit/>
          <w:tblHeader w:val="false"/>
        </w:trPr>
        <w:tc>
          <w:tcPr>
            <w:tcW w:type="dxa" w:w="225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传热系数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51.1418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51.1236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51.1117</w:t>
            </w:r>
          </w:p>
        </w:tc>
      </w:tr>
    </w:tbl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由表 9 可以看出，在给定取值范围内，传质系数变化引起的终点偏移明显大于传热系数变化的影响。这说明干燥后期主要受水分迁移控制。0.8 倍和 1.2 倍只是设定的扰动幅度，实际参数还需要实验标定。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8.4 收缩处理与固定几何对照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首先保持附件 2 的观测点不变，将分段线性插值改为单调 PCHIP。320 区间计算得到的终点提前约 12.603 s。再把半径观测时刻统一提前或推后 15 min，终点相对同组基准分别改变约 −0.135 h 和 +0.137 h。这两种计算分别考察插值方法和观测时刻的影响。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在附录 4 物性不变、半径固定为 </w:t>
      </w:r>
      <m:oMath>
        <m:r>
          <w:rPr>
            <w:sz w:val="24"/>
          </w:rPr>
          <m:t>R=</m:t>
        </m:r>
        <m:sSub>
          <m:e>
            <m:r>
              <w:rPr>
                <w:sz w:val="24"/>
              </w:rPr>
              <m:t>R</m:t>
            </m:r>
          </m:e>
          <m:sub>
            <m:r>
              <w:rPr>
                <w:sz w:val="24"/>
              </w:rPr>
              <m:t>0</m:t>
            </m:r>
          </m:sub>
        </m:sSub>
      </m:oMath>
      <w:r>
        <w:rPr>
          <w:rFonts w:ascii="Times New Roman" w:cs="Times New Roman" w:eastAsia="宋体" w:hAnsi="Times New Roman"/>
          <w:sz w:val="24"/>
          <w:szCs w:val="24"/>
        </w:rPr>
        <w:t xml:space="preserve"> 的对照模型中，640/1280 区间外推终点为 129.8481 h，而实测收缩模型约为 51.0920 h。半径减小会同时改变式（16）的内部扩散尺度和式（17）的表面尺度，因此对水分迁移影响很大。该对照只用于考察模型中的几何因素，不是对真实收缩效应的独立实验测量。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8.5 密度与收缩的相容性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为检验密度关系与收缩假设是否相容，我们暂时把附录 4 的 </w:t>
      </w:r>
      <m:oMath>
        <m:r>
          <w:rPr>
            <w:sz w:val="24"/>
          </w:rPr>
          <m:t>ρ(C)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看作当前真实湿基密度。干基含水率为 </w:t>
      </w:r>
      <m:oMath>
        <m:r>
          <w:rPr>
            <w:sz w:val="24"/>
          </w:rPr>
          <m:t>C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时，湿质量是干物质量的 </w:t>
      </w:r>
      <m:oMath>
        <m:r>
          <w:rPr>
            <w:sz w:val="24"/>
          </w:rPr>
          <m:t>1+C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倍，因此有 </w:t>
      </w:r>
      <m:oMath>
        <m:sSub>
          <m:e>
            <m:r>
              <w:rPr>
                <w:sz w:val="24"/>
              </w:rPr>
              <m:t>ρ</m:t>
            </m:r>
          </m:e>
          <m:sub>
            <m:r>
              <w:rPr>
                <w:sz w:val="24"/>
              </w:rPr>
              <m:t>d</m:t>
            </m:r>
          </m:sub>
        </m:sSub>
        <m:r>
          <w:rPr>
            <w:sz w:val="24"/>
          </w:rPr>
          <m:t>=ρ(C)/(1+C)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。再把干密度在当前截面上积分，总干物质量为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sSub>
          <m:e>
            <m:r>
              <w:rPr>
                <w:sz w:val="23"/>
              </w:rPr>
              <m:t>M</m:t>
            </m:r>
          </m:e>
          <m:sub>
            <m:r>
              <w:rPr>
                <w:sz w:val="23"/>
              </w:rPr>
              <m:t>d</m:t>
            </m:r>
          </m:sub>
        </m:sSub>
        <m:r>
          <w:rPr>
            <w:sz w:val="23"/>
          </w:rPr>
          <m:t>(t)=2πLR(t</m:t>
        </m:r>
        <m:sSup>
          <m:e>
            <m:r>
              <w:rPr>
                <w:sz w:val="23"/>
              </w:rPr>
              <m:t>)</m:t>
            </m:r>
          </m:e>
          <m:sup>
            <m:r>
              <w:rPr>
                <w:sz w:val="23"/>
              </w:rPr>
              <m:t>2</m:t>
            </m:r>
          </m:sup>
        </m:sSup>
        <m:nary>
          <m:naryPr>
            <m:chr m:val="∫"/>
            <m:limLoc m:val="subSup"/>
            <m:grow m:val="1"/>
            <m:subHide m:val="off"/>
            <m:supHide m:val="off"/>
          </m:naryPr>
          <m:sub>
            <m:r>
              <w:rPr>
                <w:sz w:val="23"/>
              </w:rPr>
              <m:t>0</m:t>
            </m:r>
          </m:sub>
          <m:sup>
            <m:r>
              <w:rPr>
                <w:sz w:val="23"/>
              </w:rPr>
              <m:t>1</m:t>
            </m:r>
          </m:sup>
          <m:e>
            <m:f>
              <m:fPr>
                <m:type m:val="bar"/>
              </m:fPr>
              <m:num>
                <m:r>
                  <w:rPr>
                    <w:sz w:val="23"/>
                  </w:rPr>
                  <m:t>760+90C(ξ,t)</m:t>
                </m:r>
              </m:num>
              <m:den>
                <m:r>
                  <w:rPr>
                    <w:sz w:val="23"/>
                  </w:rPr>
                  <m:t>1+C(ξ,t)</m:t>
                </m:r>
              </m:den>
            </m:f>
          </m:e>
        </m:nary>
        <m:r>
          <w:rPr>
            <w:sz w:val="23"/>
          </w:rPr>
          <m:t>ξ</m:t>
        </m:r>
        <m:r>
          <m:rPr>
            <m:sty m:val="p"/>
          </m:rPr>
          <w:rPr>
            <w:sz w:val="23"/>
          </w:rPr>
          <m:t>d</m:t>
        </m:r>
        <m:r>
          <w:rPr>
            <w:sz w:val="23"/>
          </w:rPr>
          <m:t>ξ</m:t>
        </m:r>
      </m:oMath>
      <w:r>
        <w:rPr>
          <w:rFonts w:ascii="Times New Roman" w:cs="Times New Roman" w:eastAsia="宋体" w:hAnsi="Times New Roman"/>
          <w:sz w:val="22"/>
          <w:szCs w:val="22"/>
        </w:rPr>
        <w:t xml:space="preserve">	(22)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我们将非均匀含水率场代入式（22）积分。在 1280 区间的临界时刻得到 </w:t>
      </w:r>
      <m:oMath>
        <m:sSub>
          <m:e>
            <m:r>
              <w:rPr>
                <w:sz w:val="24"/>
              </w:rPr>
              <m:t>M</m:t>
            </m:r>
          </m:e>
          <m:sub>
            <m:r>
              <w:rPr>
                <w:sz w:val="24"/>
              </w:rPr>
              <m:t>d</m:t>
            </m:r>
          </m:sub>
        </m:sSub>
        <m:r>
          <w:rPr>
            <w:sz w:val="24"/>
          </w:rPr>
          <m:t>(</m:t>
        </m:r>
        <m:sSub>
          <m:e>
            <m:r>
              <w:rPr>
                <w:sz w:val="24"/>
              </w:rPr>
              <m:t>t</m:t>
            </m:r>
          </m:e>
          <m:sub>
            <m:r>
              <w:rPr>
                <w:sz w:val="24"/>
              </w:rPr>
              <m:t>*</m:t>
            </m:r>
          </m:sub>
        </m:sSub>
        <m:r>
          <w:rPr>
            <w:sz w:val="24"/>
          </w:rPr>
          <m:t>)/</m:t>
        </m:r>
        <m:sSub>
          <m:e>
            <m:r>
              <w:rPr>
                <w:sz w:val="24"/>
              </w:rPr>
              <m:t>M</m:t>
            </m:r>
          </m:e>
          <m:sub>
            <m:r>
              <w:rPr>
                <w:sz w:val="24"/>
              </w:rPr>
              <m:t>d</m:t>
            </m:r>
          </m:sub>
        </m:sSub>
        <m:r>
          <w:rPr>
            <w:sz w:val="24"/>
          </w:rPr>
          <m:t>(0)≈0.890289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，偏差约为 10.97%。这说明，若把给定密度看作真实湿基密度，长度不变的实测收缩与干物质守恒不能同时严格成立。该偏差用于检验模型关系，并不表示药材实际损失了相同比例的干物质。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我们在热方程中用附录密度表示经验有效体积热容，在水分方程中按均匀收缩假设确定干密度。这样可以得到当前题设下的有效模型，但密度与几何关系的不相容仍是模型限制。要建立更严格的多组分守恒模型，还需要孔隙率、局部变形或长度变化等数据，现有附件无法确定这些关系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9 模型评价与结论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9.1 模型优点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我们用统一的有限体积方法处理常物性、变物性和实测收缩三种情况，得到题设位置的温度和含水率，并以全域最大含水率确定干燥终点。问题四采用移动坐标后，我们可以在固定计算区间内处理收缩边界，同时区分实际表面和固定位置。网格加密、通量平衡和独立程序复算均支持计算结果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9.2 模型缺点及改进方向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模型还有以下不足：一维中截面近似没有考虑端面影响；长期环境由前 4 h 观测延拓得到；气固边界采用有效浓度差并沿用题设表面系数；模型没有计入潜热，经验密度与收缩关系也未严格闭合。现有检验说明数值求解相互一致，物理预测精度仍需要内部含水率观测验证。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后续可补充长期烘房记录和内部温湿度测量，用于检验环境平台和干燥终点；再结合二维模型、吸附平衡关系和几何变形观测，进一步分析端面效应和质量闭合对结果的影响。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9.3 结论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综合四个问题的结果我们可以看到，药材先在表层快速失水，随后内部水分缓慢向外迁移；即使温度已经接近均匀，含水率仍可能高于阈值。在上述假设下，固定半径模型和实测收缩模型的临界时长分别为 57.4740 h 和 51.0920 h；若按整分钟停止，则分别取 57.4833 h 和 51.1000 h。相同物性下的固定几何对照说明，收缩是影响预测时长的重要因素。实际应用时，还需要结合长期环境记录和内部含水率测量进行校验。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AI 工具使用声明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本参赛队在竞赛过程中使用了AI工具，主要用于模型推导辅助、代码实现与调试、数值复算和结果核查、论文初稿组织及语言润色，详细使用情况见支撑材料。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参赛队对模型、代码、数值、参考文献和最终表述承担核验责任。工具的具体用途与核验方式见支撑材料中的《AI 工具使用详情.pdf》，本节披露不作为参考文献引用。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参考文献</w:t>
      </w:r>
    </w:p>
    <w:p>
      <w:pPr>
        <w:keepLines/>
        <w:widowControl/>
        <w:overflowPunct w:val="0"/>
        <w:spacing w:after="60" w:line="260"/>
        <w:ind w:left="300" w:hanging="300"/>
        <w:jc w:val="left"/>
      </w:pPr>
      <w:r>
        <w:rPr>
          <w:rFonts w:ascii="Times New Roman" w:cs="Times New Roman" w:eastAsia="宋体" w:hAnsi="Times New Roman"/>
          <w:sz w:val="21"/>
          <w:szCs w:val="21"/>
        </w:rPr>
        <w:t xml:space="preserve">[1] 全国大学生数学建模竞赛组委会. 2026 年高教社杯全国大学生数学建模竞赛 A 题：药材的烘干问题及附件[Z]. 2026.</w:t>
      </w:r>
    </w:p>
    <w:p>
      <w:pPr>
        <w:keepLines/>
        <w:widowControl/>
        <w:overflowPunct w:val="0"/>
        <w:spacing w:after="60" w:line="260"/>
        <w:ind w:left="300" w:hanging="300"/>
        <w:jc w:val="left"/>
      </w:pPr>
      <w:r>
        <w:rPr>
          <w:rFonts w:ascii="Times New Roman" w:cs="Times New Roman" w:eastAsia="宋体" w:hAnsi="Times New Roman"/>
          <w:sz w:val="21"/>
          <w:szCs w:val="21"/>
        </w:rPr>
        <w:t xml:space="preserve">[2] DA SILVA W P, E SILVA C M D P S, GAMA F J A. Estimation of thermo-physical properties of products with cylindrical shape during drying: The coupling between mass and heat[J]. Journal of Food Engineering, 2014, 141: 65-73. DOI: 10.1016/j.jfoodeng.2014.05.010.</w:t>
      </w:r>
    </w:p>
    <w:p>
      <w:pPr>
        <w:keepLines/>
        <w:widowControl/>
        <w:overflowPunct w:val="0"/>
        <w:spacing w:after="60" w:line="260"/>
        <w:ind w:left="300" w:hanging="300"/>
        <w:jc w:val="left"/>
      </w:pPr>
      <w:r>
        <w:rPr>
          <w:rFonts w:ascii="Times New Roman" w:cs="Times New Roman" w:eastAsia="宋体" w:hAnsi="Times New Roman"/>
          <w:sz w:val="21"/>
          <w:szCs w:val="21"/>
        </w:rPr>
        <w:t xml:space="preserve">[3] ADROVER A, VENDITTI C, BRASIELLO A. A non-isothermal moving-boundary model for continuous and intermittent drying of pears[J]. Foods, 2020, 9(11): 1577. DOI: 10.3390/foods9111577.</w:t>
      </w:r>
    </w:p>
    <w:p>
      <w:pPr>
        <w:overflowPunct w:val="0"/>
        <w:spacing w:after="0"/>
      </w:pPr>
      <w:r>
        <w:br w:type="page"/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附录 A 支撑材料与复现说明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支撑材料 ZIP 内的文件列表如下。论文电子版从摘要页开始，不含承诺书和编号专用页。文中四位小数用于题设输出，终点判定始终使用未舍入结果。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AI 工具使用详情.pdf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README_复现说明.md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__init__.py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attachment1.csv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attachment2.csv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audit_all_results.py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build_result4.py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compress_problem2_full_process.py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extend_problem2_delivery.py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final_all_questions_audit.json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flat_support_audit.json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problem1.py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problem1_radial_profiles.png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problem1_time_histories.png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problem2.py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problem2_full_process_audit.json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problem2_radial_profiles.png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problem2_time_histories.png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problem3.py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problem3_radial_profiles.png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problem3_time_histories.png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problem4.py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problem4_independent.py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problem4_independent_validation.json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problem4_production_diagnostics.json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problem4_radial_profiles.png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problem4_radius_history.png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problem4_review_experiments.json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problem4_time_histories.png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problem4_workbook_audit.json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rebuild_delivery_workbooks.py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requirements.txt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restore_full_result2.py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result1.xlsx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result2.xlsx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result2_full_process.npz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result3.xlsx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result4.xlsx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run_problem1.py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run_problem2.py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run_problem3.py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run_problem4.py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test_final_review_regressions.py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test_problem1.py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test_problem2.py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test_problem3.py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test_problem4.py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test_problem4_independent.py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test_result4_workbook.py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verify_problem4.py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verify_problem4_independent.py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A.1 运行顺序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先在支撑材料根目录安装 requirements.txt 中的依赖。Python 版本须为 3.11 或以上。支撑材料采用单层结构，按下面顺序运行即可：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python -m pip install -r requirements.txt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python run_problem1.py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python run_problem2.py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python run_problem3.py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python run_problem4.py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四个求解脚本在根目录产生 problem1_result.json 至 problem4_result.json，并生成相应图形；不会覆盖已填写的四份结果工作簿。复现所需 CSV 已包含在支撑材料中。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若仅需查看全程第二问 Excel，无须重新求解，在支撑材料根目录执行 python restore_full_result2.py，即可由压缩数组还原 result2_full_process.xlsx。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A.2 全程输出与数值核验记录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第二问全程逐秒 Excel 约 27.7 MB。为满足支撑材料压缩包不超过 20 MB 的要求，包中以 result2_full_process.npz 无损保存四位小数交付值，并附 Excel 恢复脚本；result2.xlsx 为原前三小时文件。包外另提供的全程 Excel 与恢复文件的两张工作表 XML 逐字节相同。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全程积分沿用第二问的方程、初值和完整节点终态，输出不由舍入后的分钟值插值得到。其前 3 h 与原第二问交付值完全一致，与第三问独立分钟积分的最大四位小数差为 0.0001 kg/kg，差异来自积分分段与舍入边界。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原四份工作簿共回读 700974 个单元格，题设表 1—6 与对应数值输出一致；第二、三问原始分钟序列在前三小时重叠的 3780 个含水率值相同。第二问全程逐秒工作簿另有独立回读记录，见 problem2_full_process_audit.json。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支撑材料根目录保存原四问审计、第四问敏感性和密度诊断、全程逐秒结果审计。程序核验与参赛队人工审查是两类不同记录；AI 工具使用详情仅记录可确认的自动检查，不代替或虚构人工核验。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附录 B 核心源程序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下列仅列出问题一至问题四的核心模型代码。运行入口、独立验证、测试程序和工作簿工具等完整源码均直接放在支撑材料根目录，附录不重复展开。附录页数不计入正文限制。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problem1.py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"""Problem 1 material laws and chamber boundary interpolation."""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__future__ import annotations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csv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dataclasses import dataclass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pathlib import Path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numpy as np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numpy.typing import ArrayLike, NDArray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scipy.integrate import solve_ivp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scipy.sparse import diags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@dataclass(frozen=True)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class ChamberHistory: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"""Observed chamber boundary conditions."""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time_s: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temperature_c: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moisture_concentration: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def __post_init__(self) -&gt; None: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 = np.asarray(self.time_s,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 = np.asarray(self.temperature_c,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 = np.asarray(self.moisture_concentration,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time.ndim != 1 or temperature.shape != time.shape or moisture.shape != time.shape: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ValueError("Chamber history columns must be one-dimensional and equal-sized")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any(np.any(~np.isfinite(values)) for values in (time, temperature, moisture)):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ValueError("Chamber history must contain only finite values")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time.size &lt; 2 or np.any(np.diff(time)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ValueError("Chamber times must be strictly increasing")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np.any(moisture &lt;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ValueError("Chamber moisture concentration must be non-negative")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object.__setattr__(self, "time_s", time)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object.__setattr__(self, "temperature_c", temperature)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object.__setattr__(self, "moisture_concentration", moisture)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@dataclass(frozen=True)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class Problem1Parameters: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radius_m: float = 0.02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initial_temperature_c: float = 28.0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initial_moisture_concentration: float = 2.55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density_kg_m3: float = 820.0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heat_capacity_j_kg_k: float = 2600.0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thermal_conductivity_w_m_k: float = 0.36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heat_transfer_coefficient_w_m2_k: float = 25.0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mass_transfer_coefficient_m_s: float = 8.0e-7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@dataclass(frozen=True)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class Problem1Solution: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time_s: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radius_m: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temperature_c: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moisture_concentration: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load_chamber_history_csv(path: str | Path) -&gt; ChamberHistory: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"""Load the three columns supplied in Attachment 1 from a UTF-8 CSV."""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rows: list[tuple[float, float, float]] = []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with Path(path).open("r", encoding="utf-8-sig", newline="") as handle: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reader = csv.DictReader(handle)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required = {"时间", "温度", "水分浓度"}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reader.fieldnames is None or not required.issubset(reader.fieldnames):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ValueError("Attachment 1 must contain 时间, 温度, 水分浓度 columns")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for line_number, row in enumerate(reader, start=2):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try: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rows.append((float(row["时间"]), float(row["温度"]), float(row["水分浓度"])))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except (TypeError, ValueError) as exc: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raise ValueError(f"Invalid numeric value on CSV line {line_number}") from exc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rows: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ValueError("Attachment 1 contains no data rows")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data = np.asarray(rows,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np.all(np.isfinite(data)):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ValueError("Attachment 1 contains non-finite values")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ChamberHistory(data[:, 0], data[:, 1], data[:, 2])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diffusivity_q1(concentration: ArrayLike)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"""Return D=7e-9*exp(-0.89/C) in square metres per second."""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values = np.asarray(concentration,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np.any(values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ValueError("Moisture concentration must be positive")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7.0e-9 * np.exp(-0.89 / values)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interpolate_history(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query_time_s: float,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time_s: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values: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float: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"""Linearly interpolate an observed chamber history."""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float(np.interp(query_time_s, time_s, values))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nodal_control_volumes(node_count: int, radius_m: float)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"""Return annular control volumes per unit cylinder length for nodal radii."""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node_count &lt; 2: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ValueError("At least two radial nodes are required")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radius_m &lt;= 0.0: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ValueError("Cylinder radius must be positive")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spacing = radius_m / (node_count - 1)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radii = np.linspace(0.0, radius_m, node_count)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inner = np.maximum(radii - 0.5 * spacing, 0.0)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outer = np.minimum(radii + 0.5 * spacing, radius_m)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np.pi * (outer**2 - inner**2)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radial_flux_divergence(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state: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coefficient: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radius_m: float,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exchange_coefficient: float,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ambient_value: float,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"""Conservative cylindrical divergence with a convective outer boundary.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``coefficient`` is k for heat or D for moisture.  At the outer surface the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imposed flux is ``-exchange_coefficient * (surface - ambient)``.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values = np.asarray(state,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conductance = np.asarray(coefficient,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values.ndim != 1 or conductance.shape != values.shape: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ValueError("State and coefficient must be one-dimensional and equal-sized")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np.any(conductance &lt; 0.0) or exchange_coefficient &lt; 0.0: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ValueError("Transport coefficients must be non-negative")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node_count = values.size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spacing = radius_m / (node_count - 1)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face_radii = (np.arange(node_count - 1, dtype=float) + 0.5) * spacing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denominator = conductance[:-1] + conductance[1:]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face_coefficient = np.divide(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2.0 * conductance[:-1] * conductance[1:],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denominator,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out=np.zeros_like(denominator),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where=denominator &gt; 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face_gradient = np.diff(values) / spacing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face_rate = 2.0 * np.pi * face_radii * face_coefficient * face_gradient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integrated_rate = np.zeros_like(values)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integrated_rate[:-1] += face_rate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integrated_rate[1:] -= face_rate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surface_flux = -exchange_coefficient * (values[-1] - ambient_value)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integrated_rate[-1] += 2.0 * np.pi * radius_m * surface_flux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integrated_rate / nodal_control_volumes(node_count, radius_m)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solve_problem1(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history: ChamberHistory,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radial_intervals: int,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output_times_s: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parameters: Problem1Parameters = Problem1Parameters(),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relative_tolerance: float = 1.0e-8,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max_step_s: float = 5.0,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Problem1Solution: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"""Solve the fixed-radius preheating model at requested output times."""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radial_intervals &lt; 2: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ValueError("At least two radial intervals are required")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output_times = np.asarray(output_times_s,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output_times.ndim != 1 or output_times.size == 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times must be a non-empty one-dimensional array")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np.any(np.diff(output_times)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times must be strictly increasing")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output_times[0] &lt; history.time_s[0] or output_times[-1] &gt; history.time_s[-1]: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times must lie within the chamber history")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node_count = radial_intervals + 1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radii = np.linspace(0.0, parameters.radius_m, node_count)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sparsity = diags(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[np.ones(node_count - 1), np.ones(node_count), np.ones(node_count - 1)],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offsets=[-1, 0, 1],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shape=(node_count, node_count),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format="csr",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thermal_coefficient = np.full(node_count, parameters.thermal_conductivity_w_m_k)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def temperature_rhs(time_s: float, temperature_c: NDArray[np.float64])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ambient = interpolate_history(time_s, history.time_s, history.temperature_c)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divergence = radial_flux_divergence(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temperature_c,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thermal_coefficient,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parameters.radius_m,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parameters.heat_transfer_coefficient_w_m2_k,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ambient,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return divergence / (parameters.density_kg_m3 * parameters.heat_capacity_j_kg_k)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def log_moisture_rhs(time_s: float, log_concentration: NDArray[np.float64])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concentration = np.exp(log_concentration)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ambient = interpolate_history(time_s, history.time_s, history.moisture_concentration)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divergence = radial_flux_divergence(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concentration,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diffusivity_q1(concentration),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parameters.radius_m,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parameters.mass_transfer_coefficient_m_s,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ambient,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return divergence / concentration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time_span = (float(history.time_s[0]), float(output_times[-1]))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temperature_result = solve_ivp(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temperature_rhs,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time_span,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np.full(node_count, parameters.initial_temperature_c),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method="BDF",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t_eval=output_times,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rtol=relative_tolerance,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atol=1.0e-9,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max_step=max_step_s,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jac_sparsity=sparsity,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moisture_result = solve_ivp(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log_moisture_rhs,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time_span,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np.full(node_count, np.log(parameters.initial_moisture_concentration)),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method="BDF",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t_eval=output_times,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rtol=relative_tolerance,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atol=1.0e-10,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max_step=max_step_s,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jac_sparsity=sparsity,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temperature_result.success: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RuntimeError(f"Temperature solver failed: {temperature_result.message}")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moisture_result.success: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RuntimeError(f"Moisture solver failed: {moisture_result.message}")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Problem1Solution(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time_s=output_times,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radius_m=radii,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temperature_c=temperature_result.y.T,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moisture_concentration=np.exp(moisture_result.y.T),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sample_solution(solution: Problem1Solution, radius_cm: ArrayLike) -&gt; Problem1Solution: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"""Interpolate a solution to requested physical radii in centimetres."""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requested_radius_m = np.asarray(radius_cm, dtype=float) * 0.01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requested_radius_m.ndim != 1 or requested_radius_m.size == 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ValueError("Requested radii must be a non-empty one-dimensional array")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np.any(np.diff(requested_radius_m)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ValueError("Requested radii must be strictly increasing")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requested_radius_m[0] &lt; 0.0 or requested_radius_m[-1] &gt; solution.radius_m[-1]: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ValueError("Requested radii lie outside the cylinder")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temperature = np.vstack(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[np.interp(requested_radius_m, solution.radius_m, row) for row in solution.temperature_c]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moisture = np.vstack(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[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np.interp(requested_radius_m, solution.radius_m, row)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for row in solution.moisture_concentration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Problem1Solution(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time_s=solution.time_s.copy(),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radius_m=requested_radius_m,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temperature_c=temperature,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moisture_concentration=moisture,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richardson_extrapolate_solutions(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coarse: Problem1Solution,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fine: Problem1Solution,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order: int = 2,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Problem1Solution: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"""Extrapolate two solutions whose spatial mesh widths differ by a factor of two."""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order &lt;= 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ValueError("Richardson order must be positive")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coarse.temperature_c.shape != fine.temperature_c.shape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or coarse.moisture_concentration.shape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!= fine.moisture_concentration.shape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ValueError("Solutions must have matching field shapes")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np.array_equal(coarse.time_s, fine.time_s) or not np.array_equal(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coarse.radius_m,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fine.radius_m,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ValueError("Solutions must use identical output times and radii")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denominator = 2.0**order - 1.0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Problem1Solution(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time_s=fine.time_s.copy(),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radius_m=fine.radius_m.copy(),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temperature_c=fine.temperature_c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+ (fine.temperature_c - coarse.temperature_c) / denominator,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moisture_concentration=fine.moisture_concentration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+ (fine.moisture_concentration - coarse.moisture_concentration) / denominator,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result_payload(solution: Problem1Solution) -&gt; dict[str, list]: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"""Convert a sampled solution to the numeric schema used by result1.xlsx."""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np.any(~np.isfinite(solution.time_s)) or not np.allclose(solution.time_s, np.round(solution.time_s), atol=1.0e-10, rtol=0.0):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ValueError("Workbook output times must be whole seconds")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{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"time_s": np.round(solution.time_s).astype(int).tolist(),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"radius_cm": np.round(solution.radius_m * 100.0, 10).tolist(),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"temperature_c": np.round(solution.temperature_c, 4).tolist(),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"moisture_concentration": np.round(solution.moisture_concentration, 4).tolist(),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}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problem2.py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"""Coupled variable-property model for Problem 2."""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__future__ import annotations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collections.abc import Callable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numpy as np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numpy.typing import ArrayLike, NDArray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scipy.integrate import solve_ivp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scipy.sparse import bmat, diags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problem1 import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ChamberHistory,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Problem1Parameters,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Problem1Solution,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interpolate_history,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radial_flux_divergence,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sample_solution,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ScalarLaw = Callable[[NDArray[np.float64]], NDArray[np.float64]]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CoupledLaw = Callable[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[NDArray[np.float64], NDArray[np.float64]],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NDArray[np.float64],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_concentration_array(concentration: ArrayLike)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values = np.asarray(concentration,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np.any(~np.isfinite(values)) or np.any(values &lt;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ValueError("Moisture concentration must be finite and non-negative")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values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density_q2(concentration: ArrayLike)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"""Return Appendix 3 density in kilograms per cubic metre."""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values = _concentration_array(concentration)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650.0 + 128.0 * values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heat_capacity_q2(concentration: ArrayLike)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"""Return Appendix 3 specific heat capacity in joules per kilogram-kelvin."""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values = _concentration_array(concentration)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1450.0 + 2736.0 * values / (values + 1.0)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thermal_conductivity_q2(concentration: ArrayLike)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"""Return Appendix 3 thermal conductivity in watts per metre-kelvin."""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values = _concentration_array(concentration)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0.21 + 0.38 * values / (values + 1.0)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diffusivity_q2(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concentration: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temperature_c: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"""Return Appendix 3 moisture diffusivity using absolute temperature."""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moisture = _concentration_array(concentration)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temperature_k = np.asarray(temperature_c, dtype=float) + 273.15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np.any(~np.isfinite(temperature_k)) or np.any(temperature_k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ValueError("Temperature must be finite and above absolute zero")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np.any(moisture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ValueError("Moisture concentration must be positive for diffusivity")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moisture, temperature_k = np.broadcast_arrays(moisture, temperature_k)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2.4e-3 * np.exp(-0.45 / moisture) * np.exp(-3850.0 / temperature_k)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solve_variable_property_fixed_cylinder(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history: ChamberHistory,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radial_intervals: int,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output_times_s: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density_law: ScalarLaw,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heat_capacity_law: ScalarLaw,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conductivity_law: ScalarLaw,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diffusivity_law: CoupledLaw,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parameters: Problem1Parameters = Problem1Parameters(),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relative_tolerance: float = 1.0e-8,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max_step_s: float = 5.0,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maximum_moisture_threshold: float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initial_time_s: float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initial_temperature_c: ArrayLike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initial_moisture_concentration: ArrayLike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Problem1Solution: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"""Solve coupled heat and moisture transport on a fixed cylindrical radius."""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radial_intervals &lt; 2: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ValueError("At least two radial intervals are required")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output_times = np.asarray(output_times_s,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output_times.ndim != 1 or output_times.size == 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times must be a non-empty one-dimensional array")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np.any(np.diff(output_times)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times must be strictly increasing")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start_time = history.time_s[0] if initial_time_s is None else float(initial_time_s)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not np.isfinite(start_time)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or start_time &lt; history.time_s[0]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or start_time &gt; output_times[0]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or output_times[-1] &gt; history.time_s[-1]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times must lie within the chamber history")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maximum_moisture_threshold is not None and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not np.isfinite(maximum_moisture_threshold)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or maximum_moisture_threshold &lt;= 0.0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or maximum_moisture_threshold &gt;= parameters.initial_moisture_concentration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ValueError("Maximum moisture threshold must lie between zero and the initial value")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node_count = radial_intervals + 1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radii = np.linspace(0.0, parameters.radius_m, node_count)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tridiagonal = diags(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[np.ones(node_count - 1), np.ones(node_count), np.ones(node_count - 1)],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offsets=[-1, 0, 1],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shape=(node_count, node_count),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format="csr",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sparsity = bmat(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[[tridiagonal, tridiagonal], [tridiagonal, tridiagonal]],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format="csr",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def coupled_rhs(time_s: float, state: NDArray[np.float64])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 = state[:node_count]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concentration = np.exp(state[node_count:])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density = np.asarray(density_law(concentration),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heat_capacity = np.asarray(heat_capacity_law(concentration),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conductivity = np.asarray(conductivity_law(concentration),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diffusivity = np.asarray(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diffusivity_law(concentration, temperature_c),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dtype=float,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expected_shape = concentration.shape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for name, values in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("density", density),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("heat capacity", heat_capacity),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("thermal conductivity", conductivity),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("diffusivity", diffusivity),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if values.shape != expected_shape or np.any(~np.isfinite(values)) or np.any(values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raise ValueError(f"{name} law must return finite positive nodal values")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ambient_temperature = interpolate_history(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history.time_s,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history.temperature_c,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temperature_rate = radial_flux_divergence(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temperature_c,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conductivity,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parameters.radius_m,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parameters.heat_transfer_coefficient_w_m2_k,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ambient_temperature,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 / (density * heat_capacity)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ambient_moisture = interpolate_history(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history.time_s,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history.moisture_concentration,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concentration_rate = radial_flux_divergence(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concentration,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diffusivity,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parameters.radius_m,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parameters.mass_transfer_coefficient_m_s,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ambient_moisture,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log_concentration_rate = concentration_rate / concentration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return np.concatenate([temperature_rate, log_concentration_rate])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supplied_initial_fields =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initial_temperature_c is not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initial_moisture_concentration is not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any(supplied_initial_fields) and not all(supplied_initial_fields):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ValueError("Both initial fields must be supplied together")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all(supplied_initial_fields):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temperature_initial = np.asarray(initial_temperature_c,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moisture_initial = np.asarray(initial_moisture_concentration,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temperature_initial.shape != (node_count,)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or moisture_initial.shape != (node_count,)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or np.any(~np.isfinite(temperature_initial))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or np.any(~np.isfinite(moisture_initial))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or np.any(moisture_initial &lt;= 0.0)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ValueError("Initial fields must be finite positive nodal arrays")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else: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temperature_initial = np.full(node_count, parameters.initial_temperature_c)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moisture_initial = np.full(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node_count,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parameters.initial_moisture_concentration,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initial_state = np.concatenate(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[temperature_initial, np.log(moisture_initial)]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absolute_tolerance = np.concatenate(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[np.full(node_count, 1.0e-9), np.full(node_count, 1.0e-10)]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threshold_event = None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maximum_moisture_threshold is not None: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def threshold_event(time_s: float, state: NDArray[np.float64]) -&gt; float: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del time_s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return float(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np.max(np.exp(state[node_count:])) - maximum_moisture_threshold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threshold_event.terminal = True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threshold_event.direction = -1.0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result = solve_ivp(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coupled_rhs,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(start_time, float(output_times[-1])),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initial_state,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method="BDF",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t_eval=output_times,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rtol=relative_tolerance,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atol=absolute_tolerance,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max_step=max_step_s,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jac_sparsity=sparsity,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events=threshold_event,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result.success: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RuntimeError(f"Coupled solver failed: {result.message}")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result_time = result.t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result_state = result.y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maximum_moisture_threshold is not None: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not result.t_events or result.t_events[0].size == 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RuntimeError("Maximum moisture threshold was not reached")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event_time = float(result.t_events[0][0])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event_state = result.y_events[0][0]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result_time.size and np.isclose(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result_time[-1],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event_time,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rtol=0.0,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atol=1.0e-9,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result_time = result_time.copy()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result_state = result_state.copy()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result_time[-1] = event_time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result_state[:, -1] = event_state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else: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result_time = np.append(result_time, event_time)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result_state = np.column_stack([result_state, event_state])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Problem1Solution(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time_s=result_time,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radius_m=radii,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temperature_c=result_state[:node_count].T,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moisture_concentration=np.exp(result_state[node_count:].T),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solve_problem2(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history: ChamberHistory,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radial_intervals: int,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output_times_s: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parameters: Problem1Parameters = Problem1Parameters(),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relative_tolerance: float = 1.0e-8,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max_step_s: float = 5.0,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maximum_moisture_threshold: float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initial_time_s: float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initial_temperature_c: ArrayLike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initial_moisture_concentration: ArrayLike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Problem1Solution: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"""Solve Problem 2 with the four Appendix 3 material-property laws."""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solve_variable_property_fixed_cylinder(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radial_intervals,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output_times_s,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density_law=density_q2,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heat_capacity_law=heat_capacity_q2,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conductivity_law=thermal_conductivity_q2,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diffusivity_law=diffusivity_q2,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parameters=parameters,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relative_tolerance=relative_tolerance,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max_step_s=max_step_s,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maximum_moisture_threshold=maximum_moisture_threshold,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initial_time_s=initial_time_s,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initial_temperature_c=initial_temperature_c,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initial_moisture_concentration=initial_moisture_concentration,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solve_problem2_sampled_in_chunks(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history: ChamberHistory,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radial_intervals: int,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output_times_s: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sample_radius_cm: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chunk_duration_s: float = 600.0,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parameters: Problem1Parameters = Problem1Parameters(),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relative_tolerance: float = 1.0e-8,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max_step_s: float = 5.0,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Problem1Solution: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"""Solve Problem 2 in bounded-memory chunks and retain sampled radii only."""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output_times = np.asarray(output_times_s,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output_times.ndim != 1 or output_times.size == 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times must be a non-empty one-dimensional array")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np.any(~np.isfinite(output_times)) or np.any(np.diff(output_times)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times must be finite and strictly increasing")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output_times[0] &lt; history.time_s[0]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or output_times[-1] &gt; history.time_s[-1]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times must lie within the chamber history")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np.isfinite(chunk_duration_s) or chunk_duration_s &lt;= 0.0: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ValueError("Chunk duration must be finite and positive")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requested_radius_cm = np.asarray(sample_radius_cm,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node_count = radial_intervals + 1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nodal_radius = np.linspace(0.0, parameters.radius_m, node_count)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initial_solution = Problem1Solution(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time_s=np.array([history.time_s[0]]),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radius_m=nodal_radius,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temperature_c=np.full((1, node_count), parameters.initial_temperature_c),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moisture_concentration=np.full(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(1, node_count),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parameters.initial_moisture_concentration,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sampled_initial = sample_solution(initial_solution, requested_radius_cm)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sampled_temperature = np.empty(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(output_times.size, sampled_initial.radius_m.size),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dtype=float,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sampled_moisture = np.empty_like(sampled_temperature)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next_output_index = 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current_time = float(history.time_s[0])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current_temperature: NDArray[np.float64] | None = None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current_moisture: NDArray[np.float64] | None = None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np.isclose(output_times[0], current_time, rtol=0.0, atol=1.0e-12):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sampled_temperature[0] = sampled_initial.temperature_c[0]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sampled_moisture[0] = sampled_initial.moisture_concentration[0]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next_output_index = 1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final_time = float(output_times[-1])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while current_time &lt; final_time: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chunk_end = min(current_time + chunk_duration_s, final_time)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chunk_stop = int(np.searchsorted(output_times, chunk_end, side="right"))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requested_times = output_times[next_output_index:chunk_stop]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requested_times.size and requested_times[0] &lt;= current_time: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RuntimeError("Chunked output indexing did not advance")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append_chunk_end =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requested_times.size == 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or not np.isclose(requested_times[-1], chunk_end, rtol=0.0, atol=1.0e-12)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integration_times =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np.append(requested_times, chunk_end)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if append_chunk_end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else requested_times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chunk_solution = solve_problem2(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radial_intervals=radial_intervals,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output_times_s=integration_times,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parameters=parameters,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relative_tolerance=relative_tolerance,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max_step_s=max_step_s,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initial_time_s=None if current_temperature is None else current_time,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initial_temperature_c=current_temperature,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initial_moisture_concentration=current_moisture,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sampled_chunk = sample_solution(chunk_solution, requested_radius_cm)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retained_count = requested_times.size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retained_count: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sampled_temperature[next_output_index:chunk_stop] =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sampled_chunk.temperature_c[:retained_count]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sampled_moisture[next_output_index:chunk_stop] =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sampled_chunk.moisture_concentration[:retained_count]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current_temperature = chunk_solution.temperature_c[-1].copy()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current_moisture = chunk_solution.moisture_concentration[-1].copy()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current_time = chunk_end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next_output_index = chunk_stop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next_output_index != output_times.size: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RuntimeError("Chunked solver did not populate every requested output time")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Problem1Solution(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time_s=output_times.copy(),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radius_m=sampled_initial.radius_m,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temperature_c=sampled_temperature,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moisture_concentration=sampled_moisture,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problem3.py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"""Fixed-radius drying endpoint model for Problem 3."""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__future__ import annotations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dataclasses import dataclass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numpy as np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scipy.integrate import cumulative_simpson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problem1 import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ChamberHistory,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Problem1Parameters,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Problem1Solution,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nodal_control_volumes,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problem2 import solve_problem2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@dataclass(frozen=True)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class Problem3Result: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"""Problem 3 solution together with its unrounded drying endpoint."""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solution: Problem1Solution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drying_time_s: float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strict_completion_time_s: float | None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maximum_moisture: float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maximum_radius_m: float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plateau_temperature_c: float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plateau_moisture_concentration: float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threshold: float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output_interval_s: float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extend_chamber_history_to_plateau(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history: ChamberHistory,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end_time_s: float,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averaging_window_s: float = 3600.0,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transition_s: float = 60.0,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plateau_temperature_c: float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plateau_moisture_concentration: float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ChamberHistory: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"""Extend Attachment 1 with a short transition to a constant tail plateau."""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np.isfinite(end_time_s) or end_time_s &lt;= history.time_s[-1]: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ValueError("Extension end time must be later than the observed history")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np.isfinite(averaging_window_s) or averaging_window_s &lt;= 0.0: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ValueError("Averaging window must be positive")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np.isfinite(transition_s) or transition_s &lt;= 0.0: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ValueError("Plateau transition must be positive")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tail = history.time_s &gt;= history.time_s[-1] - averaging_window_s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np.count_nonzero(tail) &lt; 2: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ValueError("Averaging window must contain at least two observations")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temperature =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float(np.mean(history.temperature_c[tail]))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plateau_temperature_c is None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else float(plateau_temperature_c)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moisture =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float(np.mean(history.moisture_concentration[tail]))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plateau_moisture_concentration is None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else float(plateau_moisture_concentration)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np.isfinite(temperature):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ValueError("Plateau temperature must be finite")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np.isfinite(moisture) or moisture &lt; 0.0: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ValueError("Plateau moisture concentration must be finite and non-negative")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transition_time = min(history.time_s[-1] + transition_s, end_time_s)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appended_times = [transition_time]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end_time_s &gt; transition_time: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appended_times.append(end_time_s)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ChamberHistory(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time_s=np.concatenate([history.time_s, np.asarray(appended_times)]),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temperature_c=np.concatenate(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[history.temperature_c, np.full(len(appended_times), temperature)]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moisture_concentration=np.concatenate(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[history.moisture_concentration, np.full(len(appended_times), moisture)]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solve_problem3(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history: ChamberHistory,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radial_intervals: int,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horizon_s: float,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output_interval_s: float = 60.0,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threshold: float = 0.15,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averaging_window_s: float = 3600.0,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transition_s: float = 60.0,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plateau_temperature_c: float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plateau_moisture_concentration: float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parameters: Problem1Parameters = Problem1Parameters(),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relative_tolerance: float = 1.0e-8,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max_step_s: float = 60.0,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Problem3Result: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"""Continue the Problem 2 model until the full field reaches the threshold."""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np.isfinite(output_interval_s) or output_interval_s &lt;= 0.0: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interval must be positive")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extended = extend_chamber_history_to_plateau(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horizon_s,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averaging_window_s=averaging_window_s,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transition_s=transition_s,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plateau_temperature_c=plateau_temperature_c,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plateau_moisture_concentration=plateau_moisture_concentration,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regular_times = np.arange(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output_interval_s,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horizon_s + 0.5 * output_interval_s,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output_interval_s,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regular_times = regular_times[regular_times &lt;= horizon_s]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regular_times.size == 0 or regular_times[-1] &lt; horizon_s: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output_times = np.append(regular_times, horizon_s)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else: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output_times = regular_times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 = solve_problem2(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extended,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radial_intervals,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output_times,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parameters=parameters,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relative_tolerance=relative_tolerance,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max_step_s=max_step_s,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maximum_moisture_threshold=threshold,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terminal_moisture = solution.moisture_concentration[-1]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maximum_index = int(np.argmax(terminal_moisture))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Problem3Result(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solution=solution,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drying_time_s=float(solution.time_s[-1]),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strict_completion_time_s=None,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maximum_moisture=float(terminal_moisture[maximum_index]),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maximum_radius_m=float(solution.radius_m[maximum_index]),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plateau_temperature_c=float(extended.temperature_c[-1]),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plateau_moisture_concentration=float(extended.moisture_concentration[-1]),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threshold=float(threshold),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output_interval_s=float(output_interval_s),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richardson_extrapolate_drying_time(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coarse_time_s: float,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fine_time_s: float,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order: int = 2,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float: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"""Extrapolate drying times from meshes whose spacing ratio is two."""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order &lt;= 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ValueError("Richardson order must be positive")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np.isfinite(coarse_time_s) or not np.isfinite(fine_time_s):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ValueError("Drying times must be finite")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float(fine_time_s + (fine_time_s - coarse_time_s) / (2.0**order - 1.0))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validate_radially_nonincreasing_moisture(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solution: Problem1Solution,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tolerance: float = 1.0e-10,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float: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"""Require every stored profile to be wettest at the centre and nonincreasing."""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np.isfinite(tolerance) or tolerance &lt; 0.0: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ValueError("Radial monotonicity tolerance must be finite and non-negative")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solution.radius_m.size &lt; 2: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ValueError("Radial monotonicity requires at least two positions")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maximum_outward_increase = float(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np.max(np.diff(solution.moisture_concentration, axis=1))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maximum_outward_increase &gt; tolerance: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"Moisture profile contains an outward increase; centre-wettest claim failed"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maximum_outward_increase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moisture_balance_diagnostics(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solution: Problem1Solution,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history: ChamberHistory,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parameters: Problem1Parameters = Problem1Parameters(),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dict[str, float]: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"""Compare total moisture change with integrated convective surface flux."""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np.isclose(solution.time_s[0], history.time_s[0], atol=1.0e-12, rtol=0.0):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ValueError("Moisture balance requires the initial-time solution row")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solution.time_s[-1] &gt; history.time_s[-1]: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ValueError("Moisture balance times must lie within the chamber history")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np.isclose(solution.radius_m[-1], parameters.radius_m, atol=1.0e-12, rtol=0.0):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ValueError("Solution radius and model radius must match")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volumes = nodal_control_volumes(solution.radius_m.size, parameters.radius_m)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mean_moisture = solution.moisture_concentration @ volumes / np.sum(volumes)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ambient_moisture = np.interp(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solution.time_s,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history.time_s,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history.moisture_concentration,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mean_rate_from_surface =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-2.0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* parameters.mass_transfer_coefficient_m_s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/ parameters.radius_m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* (solution.moisture_concentration[:, -1] - ambient_moisture)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cumulative_surface_change = cumulative_simpson(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mean_rate_from_surface,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x=solution.time_s,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initial=0.0,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residual = (mean_moisture - mean_moisture[0]) - cumulative_surface_change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total_change = abs(float(mean_moisture[-1] - mean_moisture[0]))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maximum_residual = float(np.max(np.abs(residual)))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{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"maximum_absolute_residual": maximum_residual,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"final_residual": float(residual[-1]),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"relative_max_residual": maximum_residual / max(total_change, 1.0e-15),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"total_mean_moisture_change": float(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mean_moisture[-1] - mean_moisture[0]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"integrated_surface_change": float(cumulative_surface_change[-1]),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}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truncate_solution_at_threshold(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solution: Problem1Solution,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threshold: float,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output_interval_s: float,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Problem1Solution: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"""Insert the threshold crossing and retain the first later strict regular row."""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maximum = np.max(solution.moisture_concentration, axis=1)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crossing_indices = np.flatnonzero(maximum &lt;= threshold)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crossing_indices.size == 0 or crossing_indices[0] == 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ValueError("Solution must bracket the first moisture threshold crossing")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upper = int(crossing_indices[0])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lower = upper - 1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# Interpolate each nodal field, then take the last nodal crossing. Merely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# interpolating the two maxima is wrong when the wettest node changes.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above = solution.moisture_concentration[lower] &gt; threshold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nodal_drop = solution.moisture_concentration[lower, above] - solution.moisture_concentration[upper, above]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fraction = float(np.max((solution.moisture_concentration[lower, above] - threshold) / nodal_drop))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crossing_time = solution.time_s[lower] + fraction *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solution.time_s[upper] - solution.time_s[lower]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crossing_temperature = solution.temperature_c[lower] + fraction *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solution.temperature_c[upper] - solution.temperature_c[lower]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crossing_moisture = solution.moisture_concentration[lower] + fraction *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solution.moisture_concentration[upper]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- solution.moisture_concentration[lower]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on_regular_interval = np.isclose(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np.mod(solution.time_s, output_interval_s),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atol=1.0e-8,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regular_before = on_regular_interval &amp;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solution.time_s &lt; crossing_time - 1.0e-8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strict_candidates = np.flatnonzero(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on_regular_interval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&amp; (solution.time_s &gt; crossing_time + 1.0e-8)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&amp; (maximum &lt; threshold)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strict_candidates.size == 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ValueError("Solution must include a later regular row strictly below threshold")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strict_index = int(strict_candidates[0])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Problem1Solution(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time_s=np.concatenate(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[solution.time_s[regular_before], [crossing_time, solution.time_s[strict_index]]]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radius_m=solution.radius_m.copy(),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temperature_c=np.vstack(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[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solution.temperature_c[regular_before],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crossing_temperature,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solution.temperature_c[strict_index],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moisture_concentration=np.vstack(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[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solution.moisture_concentration[regular_before],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crossing_moisture,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solution.moisture_concentration[strict_index],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problem3_payload(result: Problem3Result) -&gt; dict[str, object]: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"""Convert a sampled Problem 3 result to the result3.xlsx data schema."""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 = result.solution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solution.time_s.size == 0 or np.any(np.diff(solution.time_s)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ValueError("Problem 3 output times must be non-empty and increasing")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result.strict_completion_time_s is None: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ValueError("Strict completion time requires a verified post-threshold row")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np.isclose(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solution.time_s[-1],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result.strict_completion_time_s,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rtol=0.0,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atol=1.0e-8,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ValueError("The final solution row must be the strict completion time")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critical_indices = np.flatnonzero(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np.isclose(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solution.time_s,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result.drying_time_s,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rtol=0.0,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atol=1.0e-8,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critical_indices.size != 1: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ValueError("The solution must contain exactly one critical threshold row")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critical_index = int(critical_indices[0])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regular_rows = np.ones(solution.time_s.size, dtype=bool)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regular_rows[critical_index] = False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np.allclose(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np.mod(solution.time_s[regular_rows], result.output_interval_s),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atol=1.0e-8,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ValueError("All non-critical output rows must lie on the regular interval")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critical_maximum = float(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np.max(solution.moisture_concentration[critical_index])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strict_maximum = float(np.max(solution.moisture_concentration[-1]))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np.isclose(critical_maximum, result.threshold, atol=1.0e-8, rtol=0.0):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ValueError("Critical maximum moisture must equal the unrounded threshold")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strict_maximum &lt; result.threshold: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ValueError("Strict completion maximum moisture must be below threshold")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time_values: list[int | float] = []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for value in solution.time_s: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rounded_integer = round(float(value))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np.isclose(value, rounded_integer, rtol=0.0, atol=1.0e-9):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time_values.append(int(rounded_integer))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else: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time_values.append(round(float(value), 6))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{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"time_s": time_values,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"radius_cm": np.round(solution.radius_m * 100.0, 10).tolist(),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"moisture_concentration": np.round(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solution.moisture_concentration,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4,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).tolist(),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"drying_time_s": round(result.drying_time_s, 6),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"drying_time_h": round(result.drying_time_s / 3600.0, 10),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"strict_completion_time_s": round(result.strict_completion_time_s, 6),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"strict_completion_time_h": round(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result.strict_completion_time_s / 3600.0,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10,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"threshold": result.threshold,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"critical_maximum_moisture_unrounded": critical_maximum,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"strict_completion_maximum_moisture_unrounded": strict_maximum,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"maximum_radius_m": result.maximum_radius_m,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"plateau_temperature_c": result.plateau_temperature_c,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"plateau_moisture_concentration": result.plateau_moisture_concentration,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}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problem4.py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"""Moving-radius drying model for Problem 4.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The measured radius history is used as a prescribed moving boundary.  The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radial coordinate is mapped to ``xi=r/R(t)``; for dry-basis concentration the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solid motion then cancels the grid velocity and leaves a diffusion equation 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the fixed interval ``0 &lt;= xi &lt;= 1`` under spatially uniform dry-solid density.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Appendix 4 density is used as an effective thermal-storage law; compatibility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with a literal wet-bulk-density interpretation is audited separately.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__future__ import annotations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csv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dataclasses import dataclass, field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pathlib import Path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numpy as np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numpy.typing import ArrayLike, NDArray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scipy.integrate import cumulative_simpson, solve_ivp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scipy.interpolate import PchipInterpolator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scipy.sparse import bmat, diags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problem1 import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ChamberHistory,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Problem1Parameters,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interpolate_history,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nodal_control_volumes,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radial_flux_divergence,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@dataclass(frozen=True)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class RadiusHistory: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"""Measured radius history in seconds and centimetres converted to metres."""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time_s: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radius_m: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interpolation: str = "linear"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_pchip: PchipInterpolator | None = field(init=False, repr=False, compare=False)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def __post_init__(self) -&gt; None: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 = np.asarray(self.time_s,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radius = np.asarray(self.radius_m,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time.ndim != 1 or radius.shape != time.shape or time.size &lt; 2: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ValueError("Radius history columns must be one-dimensional and equal-sized")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np.any(~np.isfinite(time)) or np.any(~np.isfinite(radius)):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ValueError("Radius history must be finite")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np.any(np.diff(time)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ValueError("Radius times must be strictly increasing")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np.any(radius &lt;= 0.0) or np.any(np.diff(radius) &gt; 1.0e-12):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ValueError("Radius must remain positive and non-increasing")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self.interpolation not in ("linear", "pchip"):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ValueError("Radius interpolation must be linear or pchip")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object.__setattr__(self, "time_s", time)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object.__setattr__(self, "radius_m", radius)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object.__setattr__(self, "_pchip", PchipInterpolator(time, radius) if self.interpolation == "pchip" else None)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@dataclass(frozen=True)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class Problem4Solution: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"""Full solution on the dimensionless moving-boundary coordinate."""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time_s: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xi: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temperature_c: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moisture_concentration: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load_radius_history_csv(path: str | Path) -&gt; RadiusHistory: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"""Load Attachment 2 exported as UTF-8 CSV."""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rows: list[tuple[float, float]] = []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with Path(path).open("r", encoding="utf-8-sig", newline="") as handle: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reader = csv.DictReader(handle)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reader.fieldnames is None: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ValueError("Attachment 2 has no header")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names = set(reader.fieldnames)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time_name = next((name for name in ("时间", "time", "time_s", "t") if name in names), None)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radius_name = next((name for name in ("半径", "radius", "radius_cm", "R") if name in names), None)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# The official workbook may be exported with a locale-specific or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# mojibake header.  Attachment 2 has exactly two columns, so a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# positional fallback is unambiguous and keeps the data auditable.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time_name is None or radius_name is None: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time_name, radius_name = reader.fieldnames[:2]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for line_number, row in enumerate(reader, start=2):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try: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rows.append((float(row[time_name]), float(row[radius_name])))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except (TypeError, ValueError) as exc: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raise ValueError(f"Invalid numeric value on CSV line {line_number}") from exc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rows: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ValueError("Attachment 2 contains no data rows")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values = np.asarray(rows,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RadiusHistory(values[:, 0], values[:, 1] * 0.01)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interpolate_radius(time_s: ArrayLike, history: RadiusHistory)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"""Interpolate radius with the selected method and hold the measured tail."""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query = np.asarray(time_s,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np.any(~np.isfinite(query)) or np.any(query &lt; history.time_s[0]):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ValueError("Requested radius time precedes Attachment 2")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history._pchip is not None: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return history._pchip(np.minimum(query, history.time_s[-1]))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np.interp(query, history.time_s, history.radius_m)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_concentration_array(concentration: ArrayLike)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values = np.asarray(concentration,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np.any(~np.isfinite(values)) or np.any(values &lt;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ValueError("Moisture concentration must be finite and non-negative")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values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density_q4(concentration: ArrayLike)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values = _concentration_array(concentration)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760.0 + 90.0 * values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heat_capacity_q4(concentration: ArrayLike)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values = _concentration_array(concentration)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1850.0 + 2150.0 * values / (values + 1.0)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thermal_conductivity_q4(concentration: ArrayLike)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values = _concentration_array(concentration)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0.12 + 0.20 * values / (values + 1.0)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diffusivity_q4(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concentration: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temperature_c: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moisture = _concentration_array(concentration)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temperature_k = np.asarray(temperature_c, dtype=float) + 273.15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np.any(~np.isfinite(temperature_k)) or np.any(temperature_k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ValueError("Temperature must be finite and above absolute zero")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np.any(moisture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ValueError("Moisture concentration must be positive for diffusivity")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moisture, temperature_k = np.broadcast_arrays(moisture, temperature_k)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4.2e-4 * np.exp(-0.30 / moisture) * np.exp(-3850.0 / temperature_k)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solve_problem4(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history: ChamberHistory,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radius_history: RadiusHistory,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radial_intervals: int,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output_times_s: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parameters: Problem1Parameters = Problem1Parameters(),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relative_tolerance: float = 2.0e-8,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max_step_s: float = 60.0,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maximum_moisture_threshold: float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initial_time_s: float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initial_temperature_c: ArrayLike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initial_moisture_concentration: ArrayLike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Problem4Solution: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"""Integrate the coupled Appendix 4 equations on ``xi=r/R(t)``."""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radial_intervals &lt; 2: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ValueError("At least two radial intervals are required")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output_times = np.asarray(output_times_s,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output_times.ndim != 1 or output_times.size == 0 or np.any(~np.isfinite(output_times)):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times must be a non-empty finite array")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np.any(np.diff(output_times)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times must be strictly increasing")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start_time = history.time_s[0] if initial_time_s is None else float(initial_time_s)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np.isfinite(start_time) or start_time &lt; max(history.time_s[0], radius_history.time_s[0]) or start_time &gt; output_times[0]: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ValueError("Initial time must not be after the first output time")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output_times[-1] &gt; history.time_s[-1]: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times exceed the supplied chamber history")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maximum_moisture_threshold is not None and not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0.0 &lt; maximum_moisture_threshold &lt; parameters.initial_moisture_concentration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ValueError("Maximum moisture threshold must lie between zero and the initial value")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node_count = radial_intervals + 1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xi = np.linspace(0.0, 1.0, node_count)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tri = diags(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[np.ones(node_count - 1), np.ones(node_count), np.ones(node_count - 1)],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offsets=[-1, 0, 1], shape=(node_count, node_count), format="csr",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sparsity = bmat([[tri, tri], [tri, tri]], format="csr")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supplied_initial = (initial_temperature_c is not None, initial_moisture_concentration is not None)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any(supplied_initial) and not all(supplied_initial):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ValueError("Both initial fields must be supplied together")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all(supplied_initial):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temperature_initial = np.asarray(initial_temperature_c,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moisture_initial = np.asarray(initial_moisture_concentration,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temperature_initial.shape != (node_count,) or moisture_initial.shape != (node_count,):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ValueError("Initial fields have the wrong nodal shape")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np.any(~np.isfinite(temperature_initial)) or np.any(~np.isfinite(moisture_initial)) or np.any(moisture_initial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ValueError("Initial fields must be finite and moisture must be positive")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else: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temperature_initial = np.full(node_count, parameters.initial_temperature_c)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moisture_initial = np.full(node_count, parameters.initial_moisture_concentration)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def rhs(time_s: float, state: NDArray[np.float64])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 = state[:node_count]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concentration = np.exp(state[node_count:])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radius = float(interpolate_radius(time_s, radius_history))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density = density_q4(concentration)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heat_capacity = heat_capacity_q4(concentration)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conductivity = thermal_conductivity_q4(concentration)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diffusivity = diffusivity_q4(concentration, temperature)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ambient_temperature = interpolate_history(time_s, history.time_s, history.temperature_c)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ambient_moisture = interpolate_history(time_s, history.time_s, history.moisture_concentration)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temperature_div = radial_flux_divergence(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temperature, conductivity, 1.0, radius * parameters.heat_transfer_coefficient_w_m2_k,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ambient_temperature,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 / radius**2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moisture_div = radial_flux_divergence(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concentration, diffusivity, 1.0, radius * parameters.mass_transfer_coefficient_m_s,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ambient_moisture,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 / radius**2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return np.concatenate([temperature_div / (density * heat_capacity), moisture_div / concentration])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initial_state = np.concatenate([temperature_initial, np.log(moisture_initial)])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atol = np.concatenate([np.full(node_count, 1.0e-8), np.full(node_count, 1.0e-10)])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event = None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maximum_moisture_threshold is not None: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def event(time_s: float, state: NDArray[np.float64]) -&gt; float: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del time_s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return float(np.max(np.exp(state[node_count:])) - maximum_moisture_threshold)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event.terminal = True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event.direction = -1.0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result = solve_ivp(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rhs, (start_time, float(output_times[-1])), initial_state, method="BDF", t_eval=output_times,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rtol=relative_tolerance, atol=atol, max_step=max_step_s, jac_sparsity=sparsity, events=event,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result.success: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RuntimeError(f"Problem 4 solver failed: {result.message}")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result_time = result.t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result_state = result.y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maximum_moisture_threshold is not None: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not result.t_events or result.t_events[0].size == 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RuntimeError("Maximum moisture threshold was not reached")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event_time = float(result.t_events[0][0])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event_state = result.y_events[0][0]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result_time.size and np.isclose(result_time[-1], event_time, atol=1.0e-9, rtol=0.0):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result_time = result_time.copy(); result_state = result_state.copy()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result_time[-1] = event_time; result_state[:, -1] = event_state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else: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result_time = np.append(result_time, event_time)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result_state = np.column_stack([result_state, event_state])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Problem4Solution(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time_s=np.asarray(result_time), xi=xi,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temperature_c=result_state[:node_count].T,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moisture_concentration=np.exp(result_state[node_count:].T),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sample_moving_solution(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solution: Problem4Solution,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radius_history: RadiusHistory,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radius_cm: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"""Sample moisture at fixed physical radii; outside cells are NaN."""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requested = np.asarray(radius_cm,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requested.ndim != 1 or requested.size == 0 or np.any(~np.isfinite(requested)) or np.any(requested &lt; 0.0) or np.any(np.diff(requested)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ValueError("Requested radii must be strictly increasing")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radii_m = requested * 0.01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sampled = np.full((solution.time_s.size, requested.size), np.nan,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current_radius = interpolate_radius(solution.time_s, radius_history)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for row, radius in enumerate(current_radius):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valid = radii_m &lt;= radius + 1.0e-12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np.any(valid):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coordinates = radii_m[valid] / radius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sampled[row, valid] = np.interp(coordinates, solution.xi, solution.moisture_concentration[row])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sampled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sample_surface(solution: Problem4Solution)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"""Return the actual moving-surface concentration."""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solution.moisture_concentration[:, -1].copy()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validate_radially_nonincreasing_moisture(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solution: Problem4Solution,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tolerance: float = 1.0e-10,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float: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"""Require the stored moving-coordinate profiles to decrease outward."""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np.isfinite(tolerance) or tolerance &lt; 0.0: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ValueError("Tolerance must be finite and non-negative")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maximum_outward_increase = float(np.max(np.diff(solution.moisture_concentration, axis=1)))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maximum_outward_increase &gt; tolerance: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ValueError("Moisture profile contains an outward increase")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maximum_outward_increase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moisture_balance_diagnostics(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solution: Problem4Solution,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chamber_history: ChamberHistory,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radius_history: RadiusHistory,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parameters: Problem1Parameters = Problem1Parameters(),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dict[str, float]: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"""Check normalized-domain moisture change against the moving surface flux."""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np.isclose(solution.time_s[0], chamber_history.time_s[0], atol=1.0e-12, rtol=0.0):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ValueError("Moisture balance requires the initial-time row")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volumes = nodal_control_volumes(solution.xi.size, 1.0)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mean_moisture = solution.moisture_concentration @ volumes / np.sum(volumes)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ambient = np.interp(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solution.time_s,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chamber_history.time_s,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chamber_history.moisture_concentration,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current_radius = interpolate_radius(solution.time_s, radius_history)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mean_rate_from_surface =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-2.0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* parameters.mass_transfer_coefficient_m_s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/ current_radius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* (solution.moisture_concentration[:, -1] - ambient)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integrated_change = cumulative_simpson(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mean_rate_from_surface,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x=solution.time_s,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initial=0.0,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residual = (mean_moisture - mean_moisture[0]) - integrated_change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total_change = abs(float(mean_moisture[-1] - mean_moisture[0]))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maximum_residual = float(np.max(np.abs(residual)))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{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"maximum_absolute_residual": maximum_residual,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"final_residual": float(residual[-1]),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"relative_max_residual": maximum_residual / max(total_change, 1.0e-15),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"total_mean_moisture_change": float(mean_moisture[-1] - mean_moisture[0]),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"integrated_surface_change": float(integrated_change[-1]),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}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density_shrinkage_compatibility(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solution: Problem4Solution,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radius_history: RadiusHistory,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dict[str, object]: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"""Audit the hypothetical interpretation of Appendix 4 rho as wet density.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This is separate from the moisture PDE flux balance. With fixed length,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dry mass per unit length would be 2*pi*R**2*integral[rho(C)/(1+C)*xi dxi].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The first field must be the initial field; no conservation is imposed here.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np.isclose(solution.time_s[0], radius_history.time_s[0], atol=1.0e-12, rtol=0.0):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ValueError("Density compatibility requires the initial-time row")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volumes = nodal_control_volumes(solution.xi.size, 1.0)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concentration = solution.moisture_concentration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implied_dry_density = density_q4(concentration) / (1.0 + 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radii = interpolate_radius(solution.time_s, radius_history)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# Unit-radius annular volumes already include pi (their sum is pi).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mass_per_length = radii**2 * (implied_dry_density @ volumes)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ratio = mass_per_length / mass_per_length[0]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{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"interpretation": "hypothetical wet bulk density; constant cylinder length",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"time_s": solution.time_s.tolist(),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"implied_dry_mass_per_length_kg_m": mass_per_length.tolist(),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"mass_ratio_to_initial": ratio.tolist(),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"final_mass_ratio": float(ratio[-1]),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"maximum_absolute_ratio_deviation": float(np.max(np.abs(ratio - 1.0))),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}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sectPr>
      <w:footerReference w:type="default" r:id="rId7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宋体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宋体" w:hAnsi="Times New Roman"/>
        <w:sz w:val="24"/>
        <w:szCs w:val="24"/>
      </w:rPr>
    </w:rPrDefault>
    <w:pPrDefault>
      <w:pPr>
        <w:spacing w:after="7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af89da243257cb207d4a063173c49b68b7acc78c.png"/><Relationship Id="rId9" Type="http://schemas.openxmlformats.org/officeDocument/2006/relationships/image" Target="media/85d7699ea887dee2b4078d37df04f1d9affc60cd.png"/><Relationship Id="rId10" Type="http://schemas.openxmlformats.org/officeDocument/2006/relationships/image" Target="media/c3e42bde5bdfe7afe582864b0225edea2575d252.png"/><Relationship Id="rId11" Type="http://schemas.openxmlformats.org/officeDocument/2006/relationships/image" Target="media/59689ca027d4fa777b65ed13f8ecaa4cc11c5654.png"/><Relationship Id="rId12" Type="http://schemas.openxmlformats.org/officeDocument/2006/relationships/image" Target="media/e4dc7094949babf7eeb1423525e5c67fb456e990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药材烘干的传热传质模型</dc:title>
  <cp:revision>1</cp:revision>
  <dcterms:created xsi:type="dcterms:W3CDTF">2026-09-12T09:27:42.744Z</dcterms:created>
  <dcterms:modified xsi:type="dcterms:W3CDTF">2026-09-12T09:27:42.745Z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