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7B28" w14:textId="378449E5" w:rsidR="00F26599" w:rsidRDefault="00F265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Cose da fare </w:t>
      </w:r>
    </w:p>
    <w:p w14:paraId="34DEC2DD" w14:textId="77777777" w:rsidR="00F26599" w:rsidRPr="00532656" w:rsidRDefault="00F26599" w:rsidP="00F265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trike/>
          <w:sz w:val="16"/>
          <w:szCs w:val="16"/>
        </w:rPr>
      </w:pPr>
      <w:r w:rsidRPr="00532656">
        <w:rPr>
          <w:rFonts w:ascii="Times New Roman" w:hAnsi="Times New Roman" w:cs="Times New Roman"/>
          <w:strike/>
          <w:sz w:val="16"/>
          <w:szCs w:val="16"/>
        </w:rPr>
        <w:t xml:space="preserve">Creare le tabelle su </w:t>
      </w:r>
      <w:proofErr w:type="spellStart"/>
      <w:r w:rsidRPr="00532656">
        <w:rPr>
          <w:rFonts w:ascii="Times New Roman" w:hAnsi="Times New Roman" w:cs="Times New Roman"/>
          <w:strike/>
          <w:sz w:val="16"/>
          <w:szCs w:val="16"/>
        </w:rPr>
        <w:t>SQLServer</w:t>
      </w:r>
      <w:proofErr w:type="spellEnd"/>
      <w:r w:rsidRPr="00532656">
        <w:rPr>
          <w:rFonts w:ascii="Times New Roman" w:hAnsi="Times New Roman" w:cs="Times New Roman"/>
          <w:strike/>
          <w:sz w:val="16"/>
          <w:szCs w:val="16"/>
        </w:rPr>
        <w:t xml:space="preserve"> manualmente e con codice</w:t>
      </w:r>
    </w:p>
    <w:p w14:paraId="60E6562D" w14:textId="77777777" w:rsidR="00F26599" w:rsidRPr="00532656" w:rsidRDefault="00F26599" w:rsidP="00F265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trike/>
          <w:sz w:val="16"/>
          <w:szCs w:val="16"/>
        </w:rPr>
      </w:pPr>
      <w:r w:rsidRPr="00532656">
        <w:rPr>
          <w:rFonts w:ascii="Times New Roman" w:hAnsi="Times New Roman" w:cs="Times New Roman"/>
          <w:strike/>
          <w:sz w:val="16"/>
          <w:szCs w:val="16"/>
        </w:rPr>
        <w:t>Aggiungere vincoli</w:t>
      </w:r>
    </w:p>
    <w:p w14:paraId="7F84D788" w14:textId="77777777" w:rsidR="00F26599" w:rsidRDefault="00F26599" w:rsidP="00F265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Valutare PK</w:t>
      </w:r>
    </w:p>
    <w:p w14:paraId="264D7EC9" w14:textId="77777777" w:rsidR="00F26599" w:rsidRPr="00691D92" w:rsidRDefault="00F26599" w:rsidP="00F265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Popolare tutte le tabelle</w:t>
      </w:r>
    </w:p>
    <w:p w14:paraId="06059A99" w14:textId="77777777" w:rsidR="00F26599" w:rsidRDefault="00F26599" w:rsidP="00F265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Fare UPDATE, INSERT, DELETE</w:t>
      </w:r>
    </w:p>
    <w:p w14:paraId="20088E31" w14:textId="77777777" w:rsidR="00F26599" w:rsidRDefault="00F26599" w:rsidP="00F265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Fare SELECT, JOIN </w:t>
      </w:r>
      <w:r w:rsidRPr="00CB2D10">
        <w:rPr>
          <w:rFonts w:ascii="Times New Roman" w:hAnsi="Times New Roman" w:cs="Times New Roman"/>
          <w:sz w:val="16"/>
          <w:szCs w:val="16"/>
        </w:rPr>
        <w:sym w:font="Wingdings" w:char="F0E0"/>
      </w:r>
      <w:r>
        <w:rPr>
          <w:rFonts w:ascii="Times New Roman" w:hAnsi="Times New Roman" w:cs="Times New Roman"/>
          <w:sz w:val="16"/>
          <w:szCs w:val="16"/>
        </w:rPr>
        <w:t xml:space="preserve"> manipolazione tabelle</w:t>
      </w:r>
    </w:p>
    <w:p w14:paraId="6913BA4B" w14:textId="77777777" w:rsidR="00F26599" w:rsidRDefault="00F26599">
      <w:pPr>
        <w:rPr>
          <w:rFonts w:ascii="Times New Roman" w:hAnsi="Times New Roman" w:cs="Times New Roman"/>
          <w:sz w:val="20"/>
          <w:szCs w:val="20"/>
        </w:rPr>
      </w:pPr>
    </w:p>
    <w:p w14:paraId="27D86715" w14:textId="77777777" w:rsidR="00F26599" w:rsidRDefault="00F26599">
      <w:pPr>
        <w:rPr>
          <w:rFonts w:ascii="Times New Roman" w:hAnsi="Times New Roman" w:cs="Times New Roman"/>
          <w:sz w:val="20"/>
          <w:szCs w:val="20"/>
        </w:rPr>
      </w:pPr>
    </w:p>
    <w:p w14:paraId="32CE1105" w14:textId="77777777" w:rsidR="00F26599" w:rsidRDefault="00F26599">
      <w:pPr>
        <w:rPr>
          <w:rFonts w:ascii="Times New Roman" w:hAnsi="Times New Roman" w:cs="Times New Roman"/>
          <w:sz w:val="20"/>
          <w:szCs w:val="20"/>
        </w:rPr>
      </w:pPr>
    </w:p>
    <w:p w14:paraId="294A4B06" w14:textId="77777777" w:rsidR="00F26599" w:rsidRDefault="00F26599">
      <w:pPr>
        <w:rPr>
          <w:rFonts w:ascii="Times New Roman" w:hAnsi="Times New Roman" w:cs="Times New Roman"/>
          <w:sz w:val="20"/>
          <w:szCs w:val="20"/>
        </w:rPr>
      </w:pPr>
    </w:p>
    <w:p w14:paraId="30E76F85" w14:textId="77777777" w:rsidR="00F26599" w:rsidRDefault="00F26599">
      <w:pPr>
        <w:rPr>
          <w:rFonts w:ascii="Times New Roman" w:hAnsi="Times New Roman" w:cs="Times New Roman"/>
          <w:sz w:val="20"/>
          <w:szCs w:val="20"/>
        </w:rPr>
      </w:pPr>
    </w:p>
    <w:p w14:paraId="45F3A454" w14:textId="222CEF5C" w:rsidR="006D02EE" w:rsidRDefault="00C22E27">
      <w:pPr>
        <w:rPr>
          <w:rFonts w:ascii="Times New Roman" w:hAnsi="Times New Roman" w:cs="Times New Roman"/>
          <w:sz w:val="20"/>
          <w:szCs w:val="20"/>
        </w:rPr>
      </w:pPr>
      <w:r w:rsidRPr="00C22E27">
        <w:rPr>
          <w:rFonts w:ascii="Times New Roman" w:hAnsi="Times New Roman" w:cs="Times New Roman"/>
          <w:sz w:val="20"/>
          <w:szCs w:val="20"/>
        </w:rPr>
        <w:t xml:space="preserve">Dubbi – </w:t>
      </w:r>
      <w:r>
        <w:rPr>
          <w:rFonts w:ascii="Times New Roman" w:hAnsi="Times New Roman" w:cs="Times New Roman"/>
          <w:sz w:val="20"/>
          <w:szCs w:val="20"/>
        </w:rPr>
        <w:t>20/01/2023</w:t>
      </w:r>
    </w:p>
    <w:p w14:paraId="222B08AF" w14:textId="64AE3EBD" w:rsidR="00C22E27" w:rsidRPr="00D537DC" w:rsidRDefault="00C22E27" w:rsidP="00C22E27">
      <w:pPr>
        <w:pStyle w:val="Paragrafoelenco"/>
        <w:numPr>
          <w:ilvl w:val="0"/>
          <w:numId w:val="1"/>
        </w:numPr>
        <w:rPr>
          <w:rStyle w:val="ui-provider"/>
          <w:rFonts w:ascii="Times New Roman" w:hAnsi="Times New Roman" w:cs="Times New Roman"/>
          <w:i/>
          <w:iCs/>
          <w:sz w:val="20"/>
          <w:szCs w:val="20"/>
        </w:rPr>
      </w:pPr>
      <w:r w:rsidRPr="00C22E27">
        <w:rPr>
          <w:rFonts w:ascii="Times New Roman" w:hAnsi="Times New Roman" w:cs="Times New Roman"/>
          <w:sz w:val="20"/>
          <w:szCs w:val="20"/>
        </w:rPr>
        <w:t xml:space="preserve">Come facciamo ad inserire il vincolo: </w:t>
      </w:r>
      <w:r w:rsidRPr="00C22E27">
        <w:rPr>
          <w:rFonts w:ascii="Times New Roman" w:hAnsi="Times New Roman" w:cs="Times New Roman"/>
          <w:i/>
          <w:iCs/>
          <w:sz w:val="20"/>
          <w:szCs w:val="20"/>
        </w:rPr>
        <w:t xml:space="preserve">Se il contratto è di tipo business il campo Tempo massimo di intervento deve essere valorizzato altrimenti rimane </w:t>
      </w:r>
      <w:proofErr w:type="gramStart"/>
      <w:r w:rsidRPr="00C22E27">
        <w:rPr>
          <w:rFonts w:ascii="Times New Roman" w:hAnsi="Times New Roman" w:cs="Times New Roman"/>
          <w:i/>
          <w:iCs/>
          <w:sz w:val="20"/>
          <w:szCs w:val="20"/>
        </w:rPr>
        <w:t>vuoto?(</w:t>
      </w:r>
      <w:proofErr w:type="gramEnd"/>
      <w:r w:rsidRPr="00C22E27">
        <w:rPr>
          <w:rStyle w:val="ui-provider"/>
          <w:rFonts w:ascii="Times New Roman" w:hAnsi="Times New Roman" w:cs="Times New Roman"/>
          <w:sz w:val="20"/>
          <w:szCs w:val="20"/>
        </w:rPr>
        <w:t xml:space="preserve"> …p</w:t>
      </w:r>
      <w:r w:rsidRPr="00C22E27">
        <w:rPr>
          <w:rStyle w:val="ui-provider"/>
          <w:rFonts w:ascii="Times New Roman" w:hAnsi="Times New Roman" w:cs="Times New Roman"/>
          <w:sz w:val="20"/>
          <w:szCs w:val="20"/>
        </w:rPr>
        <w:t>er i contratti di tipo business `e noto il tempo massimo di</w:t>
      </w:r>
      <w:r w:rsidRPr="00C22E27">
        <w:rPr>
          <w:rFonts w:ascii="Times New Roman" w:hAnsi="Times New Roman" w:cs="Times New Roman"/>
          <w:sz w:val="20"/>
          <w:szCs w:val="20"/>
        </w:rPr>
        <w:t xml:space="preserve"> </w:t>
      </w:r>
      <w:r w:rsidRPr="00C22E27">
        <w:rPr>
          <w:rStyle w:val="ui-provider"/>
          <w:rFonts w:ascii="Times New Roman" w:hAnsi="Times New Roman" w:cs="Times New Roman"/>
          <w:sz w:val="20"/>
          <w:szCs w:val="20"/>
        </w:rPr>
        <w:t>intervento in seguito ad un guasto</w:t>
      </w:r>
      <w:r w:rsidRPr="00C22E27">
        <w:rPr>
          <w:rStyle w:val="ui-provider"/>
          <w:rFonts w:ascii="Times New Roman" w:hAnsi="Times New Roman" w:cs="Times New Roman"/>
          <w:sz w:val="20"/>
          <w:szCs w:val="20"/>
        </w:rPr>
        <w:t>….) Tabella Contratto</w:t>
      </w:r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 w:rsidRPr="00C22E27">
        <w:rPr>
          <w:rStyle w:val="ui-provider"/>
          <w:rFonts w:ascii="Times New Roman" w:hAnsi="Times New Roman" w:cs="Times New Roman"/>
          <w:sz w:val="20"/>
          <w:szCs w:val="20"/>
        </w:rPr>
        <w:t>(TempoMassimoIntervento)</w:t>
      </w:r>
    </w:p>
    <w:p w14:paraId="0BA9BF17" w14:textId="24B39B6D" w:rsidR="00D537DC" w:rsidRPr="00C22E27" w:rsidRDefault="00D537DC" w:rsidP="00D537DC">
      <w:pPr>
        <w:pStyle w:val="Paragrafoelenco"/>
        <w:rPr>
          <w:rStyle w:val="ui-provider"/>
          <w:rFonts w:ascii="Times New Roman" w:hAnsi="Times New Roman" w:cs="Times New Roman"/>
          <w:i/>
          <w:iCs/>
          <w:sz w:val="20"/>
          <w:szCs w:val="20"/>
        </w:rPr>
      </w:pPr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Lo stesso vale per la tabella Cliente, </w:t>
      </w:r>
      <w:proofErr w:type="spellStart"/>
      <w:r>
        <w:rPr>
          <w:rStyle w:val="ui-provider"/>
          <w:rFonts w:ascii="Times New Roman" w:hAnsi="Times New Roman" w:cs="Times New Roman"/>
          <w:sz w:val="20"/>
          <w:szCs w:val="20"/>
        </w:rPr>
        <w:t>TipologiaCliente</w:t>
      </w:r>
      <w:proofErr w:type="spellEnd"/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ui-provider"/>
          <w:rFonts w:ascii="Times New Roman" w:hAnsi="Times New Roman" w:cs="Times New Roman"/>
          <w:sz w:val="20"/>
          <w:szCs w:val="20"/>
        </w:rPr>
        <w:t>RagioneSociale</w:t>
      </w:r>
      <w:proofErr w:type="spellEnd"/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>
        <w:rPr>
          <w:rStyle w:val="ui-provider"/>
          <w:rFonts w:ascii="Times New Roman" w:hAnsi="Times New Roman" w:cs="Times New Roman"/>
          <w:sz w:val="20"/>
          <w:szCs w:val="20"/>
        </w:rPr>
        <w:t>NomeReferente</w:t>
      </w:r>
      <w:proofErr w:type="spellEnd"/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>
        <w:rPr>
          <w:rStyle w:val="ui-provider"/>
          <w:rFonts w:ascii="Times New Roman" w:hAnsi="Times New Roman" w:cs="Times New Roman"/>
          <w:sz w:val="20"/>
          <w:szCs w:val="20"/>
        </w:rPr>
        <w:t>CognomeReferente</w:t>
      </w:r>
      <w:proofErr w:type="spellEnd"/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(…i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 xml:space="preserve"> clienti privati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sono caratterizzati da nome, cognome, indirizzo e da un numero di telefono. I clienti di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tipo business sono caratterizzati da ragione sociale, indirizzo, numero di telefono, nome e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cognome della persona di riferimento</w:t>
      </w:r>
      <w:r>
        <w:rPr>
          <w:rStyle w:val="ui-provider"/>
          <w:rFonts w:ascii="Times New Roman" w:hAnsi="Times New Roman" w:cs="Times New Roman"/>
          <w:sz w:val="20"/>
          <w:szCs w:val="20"/>
        </w:rPr>
        <w:t>…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)</w:t>
      </w:r>
    </w:p>
    <w:p w14:paraId="35C66C79" w14:textId="6F8419A8" w:rsidR="00C22E27" w:rsidRDefault="00D537DC" w:rsidP="00C22E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Quale potrebbe essere il data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type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migliore per il campo KW massimi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erogabili?(</w:t>
      </w:r>
      <w:proofErr w:type="gramEnd"/>
      <w:r w:rsidRPr="00D537DC">
        <w:rPr>
          <w:rStyle w:val="ui-provider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I contatori sono univocamente identificati da un codice alfanumerico e sono caratterizzati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da modello, kW massimi erogabili, data di installazione e contratto a cui si riferiscono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..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.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)</w:t>
      </w:r>
      <w:r w:rsidRPr="00D537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537DC">
        <w:rPr>
          <w:rFonts w:ascii="Times New Roman" w:hAnsi="Times New Roman" w:cs="Times New Roman"/>
          <w:sz w:val="20"/>
          <w:szCs w:val="20"/>
        </w:rPr>
        <w:t>Tabella Contatore</w:t>
      </w:r>
    </w:p>
    <w:p w14:paraId="4FF566B0" w14:textId="594F11DE" w:rsidR="00C22E27" w:rsidRDefault="00D537DC" w:rsidP="00D537DC">
      <w:pPr>
        <w:pStyle w:val="Paragrafoelenco"/>
        <w:numPr>
          <w:ilvl w:val="0"/>
          <w:numId w:val="1"/>
        </w:numPr>
        <w:rPr>
          <w:rStyle w:val="ui-provider"/>
          <w:rFonts w:ascii="Times New Roman" w:hAnsi="Times New Roman" w:cs="Times New Roman"/>
          <w:sz w:val="20"/>
          <w:szCs w:val="20"/>
        </w:rPr>
      </w:pPr>
      <w:r w:rsidRPr="00D537DC">
        <w:rPr>
          <w:rFonts w:ascii="Times New Roman" w:hAnsi="Times New Roman" w:cs="Times New Roman"/>
          <w:i/>
          <w:iCs/>
          <w:sz w:val="20"/>
          <w:szCs w:val="20"/>
        </w:rPr>
        <w:t xml:space="preserve">Quando va bene usare </w:t>
      </w:r>
      <w:proofErr w:type="spellStart"/>
      <w:r w:rsidRPr="00D537DC">
        <w:rPr>
          <w:rFonts w:ascii="Times New Roman" w:hAnsi="Times New Roman" w:cs="Times New Roman"/>
          <w:i/>
          <w:iCs/>
          <w:sz w:val="20"/>
          <w:szCs w:val="20"/>
        </w:rPr>
        <w:t>uniqueidentifier</w:t>
      </w:r>
      <w:proofErr w:type="spellEnd"/>
      <w:r w:rsidRPr="00D537DC">
        <w:rPr>
          <w:rFonts w:ascii="Times New Roman" w:hAnsi="Times New Roman" w:cs="Times New Roman"/>
          <w:i/>
          <w:iCs/>
          <w:sz w:val="20"/>
          <w:szCs w:val="20"/>
        </w:rPr>
        <w:t xml:space="preserve"> come chiave primaria? Quando non va bene?</w:t>
      </w:r>
      <w:r w:rsidRPr="00D537DC">
        <w:rPr>
          <w:rFonts w:ascii="Times New Roman" w:hAnsi="Times New Roman" w:cs="Times New Roman"/>
          <w:sz w:val="20"/>
          <w:szCs w:val="20"/>
        </w:rPr>
        <w:t xml:space="preserve"> Esempio nella tabella Contratti il </w:t>
      </w:r>
      <w:proofErr w:type="spellStart"/>
      <w:r w:rsidRPr="00D537DC">
        <w:rPr>
          <w:rFonts w:ascii="Times New Roman" w:hAnsi="Times New Roman" w:cs="Times New Roman"/>
          <w:sz w:val="20"/>
          <w:szCs w:val="20"/>
        </w:rPr>
        <w:t>CodiceContratto</w:t>
      </w:r>
      <w:proofErr w:type="spellEnd"/>
      <w:r w:rsidRPr="00D537DC">
        <w:rPr>
          <w:rFonts w:ascii="Times New Roman" w:hAnsi="Times New Roman" w:cs="Times New Roman"/>
          <w:sz w:val="20"/>
          <w:szCs w:val="20"/>
        </w:rPr>
        <w:t xml:space="preserve"> è una PK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Style w:val="ui-provider"/>
          <w:rFonts w:ascii="Times New Roman" w:hAnsi="Times New Roman" w:cs="Times New Roman"/>
          <w:sz w:val="20"/>
          <w:szCs w:val="20"/>
        </w:rPr>
        <w:t>i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 xml:space="preserve"> contratti sono univocamente identificati da un codice contratto e sono caratterizzati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da ...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)</w:t>
      </w:r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Fonts w:ascii="Times New Roman" w:hAnsi="Times New Roman" w:cs="Times New Roman"/>
          <w:sz w:val="20"/>
          <w:szCs w:val="20"/>
        </w:rPr>
        <w:t xml:space="preserve">ma il data </w:t>
      </w:r>
      <w:proofErr w:type="spellStart"/>
      <w:r w:rsidRPr="00D537DC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537DC">
        <w:rPr>
          <w:rFonts w:ascii="Times New Roman" w:hAnsi="Times New Roman" w:cs="Times New Roman"/>
          <w:sz w:val="20"/>
          <w:szCs w:val="20"/>
        </w:rPr>
        <w:t xml:space="preserve"> va messo come </w:t>
      </w:r>
      <w:proofErr w:type="spellStart"/>
      <w:proofErr w:type="gramStart"/>
      <w:r w:rsidRPr="00D537DC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D537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37DC">
        <w:rPr>
          <w:rFonts w:ascii="Times New Roman" w:hAnsi="Times New Roman" w:cs="Times New Roman"/>
          <w:sz w:val="20"/>
          <w:szCs w:val="20"/>
        </w:rPr>
        <w:t xml:space="preserve">10) o </w:t>
      </w:r>
      <w:proofErr w:type="spellStart"/>
      <w:r w:rsidRPr="00D537DC">
        <w:rPr>
          <w:rFonts w:ascii="Times New Roman" w:hAnsi="Times New Roman" w:cs="Times New Roman"/>
          <w:sz w:val="20"/>
          <w:szCs w:val="20"/>
        </w:rPr>
        <w:t>uniqueidentifier</w:t>
      </w:r>
      <w:proofErr w:type="spellEnd"/>
      <w:r w:rsidRPr="00D537DC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>Lo stesso per la tabella Lettura (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Ogni lettura `e caratterizzata dal contatore a cui si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riferisce, dall’operatore che ha effettuato la lettura, dal valore in kWh letto sul contatore,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dalla data e dall’ora in cui `e stata effettuata. Si tenga presente che nel corso della stessa</w:t>
      </w:r>
      <w:r w:rsidRPr="00D537DC">
        <w:rPr>
          <w:rFonts w:ascii="Times New Roman" w:hAnsi="Times New Roman" w:cs="Times New Roman"/>
          <w:sz w:val="20"/>
          <w:szCs w:val="20"/>
        </w:rPr>
        <w:t xml:space="preserve"> 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data per ogni contatore si effettua al massimo una lettura.</w:t>
      </w:r>
      <w:r w:rsidRPr="00D537DC">
        <w:rPr>
          <w:rStyle w:val="ui-provider"/>
          <w:rFonts w:ascii="Times New Roman" w:hAnsi="Times New Roman" w:cs="Times New Roman"/>
          <w:sz w:val="20"/>
          <w:szCs w:val="20"/>
        </w:rPr>
        <w:t>)</w:t>
      </w:r>
    </w:p>
    <w:p w14:paraId="496D5F0B" w14:textId="6521C230" w:rsidR="00D537DC" w:rsidRDefault="00D537DC" w:rsidP="00D537DC">
      <w:pPr>
        <w:pStyle w:val="Paragrafoelenco"/>
        <w:numPr>
          <w:ilvl w:val="0"/>
          <w:numId w:val="1"/>
        </w:numPr>
        <w:rPr>
          <w:rStyle w:val="ui-provider"/>
          <w:rFonts w:ascii="Times New Roman" w:hAnsi="Times New Roman" w:cs="Times New Roman"/>
          <w:sz w:val="20"/>
          <w:szCs w:val="20"/>
        </w:rPr>
      </w:pPr>
      <w:proofErr w:type="gramStart"/>
      <w:r>
        <w:rPr>
          <w:rStyle w:val="ui-provider"/>
          <w:rFonts w:ascii="Times New Roman" w:hAnsi="Times New Roman" w:cs="Times New Roman"/>
          <w:sz w:val="20"/>
          <w:szCs w:val="20"/>
        </w:rPr>
        <w:t>E’</w:t>
      </w:r>
      <w:proofErr w:type="gramEnd"/>
      <w:r>
        <w:rPr>
          <w:rStyle w:val="ui-provider"/>
          <w:rFonts w:ascii="Times New Roman" w:hAnsi="Times New Roman" w:cs="Times New Roman"/>
          <w:sz w:val="20"/>
          <w:szCs w:val="20"/>
        </w:rPr>
        <w:t xml:space="preserve"> meglio approccio composite key o meglio creare una nuova colonna costituita da i valori dei due campi? </w:t>
      </w:r>
    </w:p>
    <w:p w14:paraId="5B239682" w14:textId="30A725D9" w:rsidR="00D537DC" w:rsidRPr="00F26599" w:rsidRDefault="00D537DC" w:rsidP="00D537DC">
      <w:pPr>
        <w:pStyle w:val="Paragrafoelenco"/>
        <w:rPr>
          <w:rStyle w:val="ui-provider"/>
          <w:rFonts w:ascii="Times New Roman" w:hAnsi="Times New Roman" w:cs="Times New Roman"/>
          <w:sz w:val="20"/>
          <w:szCs w:val="20"/>
        </w:rPr>
      </w:pPr>
      <w:r>
        <w:rPr>
          <w:rStyle w:val="ui-provider"/>
          <w:rFonts w:ascii="Times New Roman" w:hAnsi="Times New Roman" w:cs="Times New Roman"/>
          <w:sz w:val="20"/>
          <w:szCs w:val="20"/>
        </w:rPr>
        <w:t>Esempio</w:t>
      </w:r>
      <w:r w:rsid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 tabella Bolletta 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>(…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>Ogni bolletta `e univocamente identificata da un numero progressivo all’interno dell’anno e</w:t>
      </w:r>
      <w:r w:rsidR="00F26599"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del contratto per cui </w:t>
      </w:r>
      <w:r w:rsidR="00F26599">
        <w:rPr>
          <w:rStyle w:val="ui-provider"/>
          <w:rFonts w:ascii="Times New Roman" w:hAnsi="Times New Roman" w:cs="Times New Roman"/>
          <w:sz w:val="20"/>
          <w:szCs w:val="20"/>
        </w:rPr>
        <w:t>è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 emessa, ed `e caratterizzata dal periodo temporale a cui si riferisce,</w:t>
      </w:r>
      <w:r w:rsidR="00F26599"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dalla data di emissione, dalla data di </w:t>
      </w:r>
      <w:proofErr w:type="spellStart"/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>scandenza</w:t>
      </w:r>
      <w:proofErr w:type="spellEnd"/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 del pagamento, dalla somma da pagare e</w:t>
      </w:r>
      <w:r w:rsidR="00F26599"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dalla </w:t>
      </w:r>
      <w:proofErr w:type="spellStart"/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>quantit`a</w:t>
      </w:r>
      <w:proofErr w:type="spellEnd"/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 totale di corrente consumata espressa in kWh</w:t>
      </w:r>
      <w:r w:rsidR="00F26599" w:rsidRPr="00F26599">
        <w:rPr>
          <w:rStyle w:val="ui-provider"/>
          <w:rFonts w:ascii="Times New Roman" w:hAnsi="Times New Roman" w:cs="Times New Roman"/>
          <w:sz w:val="20"/>
          <w:szCs w:val="20"/>
        </w:rPr>
        <w:t>…)</w:t>
      </w:r>
    </w:p>
    <w:p w14:paraId="2010518A" w14:textId="69732BBE" w:rsidR="00D537DC" w:rsidRDefault="00F26599" w:rsidP="00D537D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campo può essere FK e far parte della composite </w:t>
      </w:r>
      <w:proofErr w:type="gramStart"/>
      <w:r>
        <w:rPr>
          <w:rFonts w:ascii="Times New Roman" w:hAnsi="Times New Roman" w:cs="Times New Roman"/>
          <w:sz w:val="20"/>
          <w:szCs w:val="20"/>
        </w:rPr>
        <w:t>key ?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Esempio Tabella Bolletta, campo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CodiceContratto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che insieme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DataEmissione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formano una composite key!!! Ma Codice Contratto è una FK!</w:t>
      </w:r>
    </w:p>
    <w:p w14:paraId="026200B4" w14:textId="3F835781" w:rsidR="00F26599" w:rsidRDefault="00F26599" w:rsidP="00D537DC">
      <w:pPr>
        <w:pStyle w:val="Paragrafoelenco"/>
        <w:numPr>
          <w:ilvl w:val="0"/>
          <w:numId w:val="1"/>
        </w:numPr>
        <w:rPr>
          <w:rStyle w:val="ui-provider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Discutere la tabella Bolletta, va bene avere tre righe per ogni fascia oraria o meglio avere una colonna per ogni fascia oraria? </w:t>
      </w:r>
      <w:proofErr w:type="gramStart"/>
      <w:r w:rsidRPr="00F26599">
        <w:rPr>
          <w:rFonts w:ascii="Times New Roman" w:hAnsi="Times New Roman" w:cs="Times New Roman"/>
          <w:sz w:val="20"/>
          <w:szCs w:val="20"/>
        </w:rPr>
        <w:t>(..</w:t>
      </w:r>
      <w:proofErr w:type="gramEnd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Il prezzo al kWh della corrente dipende dalla fascia oraria in cui la corrente `e erogata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…)</w:t>
      </w:r>
    </w:p>
    <w:p w14:paraId="7B76EB04" w14:textId="5598F7F4" w:rsidR="00F26599" w:rsidRPr="00F26599" w:rsidRDefault="00F26599" w:rsidP="00F265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26599">
        <w:rPr>
          <w:rFonts w:ascii="Times New Roman" w:hAnsi="Times New Roman" w:cs="Times New Roman"/>
          <w:sz w:val="20"/>
          <w:szCs w:val="20"/>
        </w:rPr>
        <w:t>Se abbiamo un campo su una tabella in cui abbiamo messo un vincolo anche nella tabella in cui è FK va messo lo stesso vincolo?</w:t>
      </w:r>
      <w:r>
        <w:rPr>
          <w:rFonts w:ascii="Times New Roman" w:hAnsi="Times New Roman" w:cs="Times New Roman"/>
          <w:sz w:val="20"/>
          <w:szCs w:val="20"/>
        </w:rPr>
        <w:t xml:space="preserve"> (Abbiamo visto che va rimesso)</w:t>
      </w:r>
    </w:p>
    <w:p w14:paraId="0406D649" w14:textId="77777777" w:rsidR="00F26599" w:rsidRDefault="00F26599" w:rsidP="00F26599">
      <w:pPr>
        <w:pStyle w:val="Paragrafoelenco"/>
        <w:numPr>
          <w:ilvl w:val="0"/>
          <w:numId w:val="1"/>
        </w:numPr>
        <w:jc w:val="both"/>
        <w:rPr>
          <w:rStyle w:val="ui-provider"/>
          <w:rFonts w:ascii="Times New Roman" w:hAnsi="Times New Roman" w:cs="Times New Roman"/>
          <w:sz w:val="20"/>
          <w:szCs w:val="20"/>
        </w:rPr>
      </w:pPr>
      <w:r w:rsidRPr="00F26599">
        <w:rPr>
          <w:rFonts w:ascii="Times New Roman" w:hAnsi="Times New Roman" w:cs="Times New Roman"/>
          <w:sz w:val="20"/>
          <w:szCs w:val="20"/>
        </w:rPr>
        <w:t xml:space="preserve">Gestione delle tabelle </w:t>
      </w:r>
      <w:proofErr w:type="spellStart"/>
      <w:r w:rsidRPr="00F26599">
        <w:rPr>
          <w:rFonts w:ascii="Times New Roman" w:hAnsi="Times New Roman" w:cs="Times New Roman"/>
          <w:sz w:val="20"/>
          <w:szCs w:val="20"/>
        </w:rPr>
        <w:t>AreaGeografica</w:t>
      </w:r>
      <w:proofErr w:type="spellEnd"/>
      <w:r w:rsidRPr="00F26599">
        <w:rPr>
          <w:rFonts w:ascii="Times New Roman" w:hAnsi="Times New Roman" w:cs="Times New Roman"/>
          <w:sz w:val="20"/>
          <w:szCs w:val="20"/>
        </w:rPr>
        <w:t xml:space="preserve"> e Città in relazione ad Operatore</w:t>
      </w:r>
      <w:r w:rsidRPr="00F26599">
        <w:rPr>
          <w:rFonts w:ascii="Times New Roman" w:hAnsi="Times New Roman" w:cs="Times New Roman"/>
          <w:sz w:val="20"/>
          <w:szCs w:val="20"/>
        </w:rPr>
        <w:t xml:space="preserve"> (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Le aree geografiche presso cui la ditta fornisce la corrente sono univocamente identificate</w:t>
      </w:r>
      <w:r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da un codice alfanumerico e sono caratterizzate da un elenco di </w:t>
      </w:r>
      <w:proofErr w:type="spellStart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citt`a</w:t>
      </w:r>
      <w:proofErr w:type="spellEnd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. Ogni </w:t>
      </w:r>
      <w:proofErr w:type="spellStart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citt`</w:t>
      </w:r>
      <w:proofErr w:type="gramStart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 appartiene</w:t>
      </w:r>
      <w:r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al massimo ad un’area geografica. Si memorizzano i periodi di tempo (data d’inizio, data</w:t>
      </w:r>
      <w:r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 xml:space="preserve">di fine) nei quali un operatore lavora presso un’area. In particolare, ogni operatore </w:t>
      </w:r>
      <w:proofErr w:type="spellStart"/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pu`o</w:t>
      </w:r>
      <w:proofErr w:type="spellEnd"/>
      <w:r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lavorare in tempi diversi presso le stesse aree geografiche, ma anche presso aree geografiche</w:t>
      </w:r>
      <w:r w:rsidRPr="00F26599">
        <w:rPr>
          <w:rFonts w:ascii="Times New Roman" w:hAnsi="Times New Roman" w:cs="Times New Roman"/>
          <w:sz w:val="20"/>
          <w:szCs w:val="20"/>
        </w:rPr>
        <w:t xml:space="preserve"> 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diverse nello stesso periodo temporale.</w:t>
      </w:r>
      <w:r w:rsidRPr="00F26599">
        <w:rPr>
          <w:rStyle w:val="ui-provider"/>
          <w:rFonts w:ascii="Times New Roman" w:hAnsi="Times New Roman" w:cs="Times New Roman"/>
          <w:sz w:val="20"/>
          <w:szCs w:val="20"/>
        </w:rPr>
        <w:t>)</w:t>
      </w:r>
    </w:p>
    <w:p w14:paraId="7BE938ED" w14:textId="740F24E2" w:rsidR="00C22E27" w:rsidRPr="00F26599" w:rsidRDefault="00C22E27" w:rsidP="00F2659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F26599">
        <w:rPr>
          <w:rFonts w:ascii="Times New Roman" w:hAnsi="Times New Roman" w:cs="Times New Roman"/>
          <w:sz w:val="20"/>
          <w:szCs w:val="20"/>
          <w:highlight w:val="yellow"/>
        </w:rPr>
        <w:t xml:space="preserve">Tabella Contratto, campo TempoMassimoIntervento </w:t>
      </w:r>
      <w:r w:rsidRPr="00F26599">
        <w:rPr>
          <w:rStyle w:val="ui-provider"/>
          <w:rFonts w:ascii="Times New Roman" w:hAnsi="Times New Roman" w:cs="Times New Roman"/>
          <w:i/>
          <w:iCs/>
          <w:sz w:val="20"/>
          <w:szCs w:val="20"/>
          <w:highlight w:val="yellow"/>
        </w:rPr>
        <w:t>come fa l’utente a capire in quale unità di misura deve inserire il valore?</w:t>
      </w:r>
    </w:p>
    <w:sectPr w:rsidR="00C22E27" w:rsidRPr="00F26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954"/>
    <w:multiLevelType w:val="hybridMultilevel"/>
    <w:tmpl w:val="5126A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152"/>
    <w:multiLevelType w:val="hybridMultilevel"/>
    <w:tmpl w:val="3EDA8E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27"/>
    <w:rsid w:val="006D02EE"/>
    <w:rsid w:val="00C22E27"/>
    <w:rsid w:val="00D537DC"/>
    <w:rsid w:val="00F2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B5FA"/>
  <w15:chartTrackingRefBased/>
  <w15:docId w15:val="{1F8E5ED9-409F-477E-B0EC-DE93650F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ui-provider">
    <w:name w:val="ui-provider"/>
    <w:basedOn w:val="Carpredefinitoparagrafo"/>
    <w:rsid w:val="00C22E27"/>
  </w:style>
  <w:style w:type="paragraph" w:styleId="Paragrafoelenco">
    <w:name w:val="List Paragraph"/>
    <w:basedOn w:val="Normale"/>
    <w:uiPriority w:val="34"/>
    <w:qFormat/>
    <w:rsid w:val="00C2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PALUMBO</dc:creator>
  <cp:keywords/>
  <dc:description/>
  <cp:lastModifiedBy>Letizia PALUMBO</cp:lastModifiedBy>
  <cp:revision>1</cp:revision>
  <dcterms:created xsi:type="dcterms:W3CDTF">2023-01-20T15:56:00Z</dcterms:created>
  <dcterms:modified xsi:type="dcterms:W3CDTF">2023-01-20T16:31:00Z</dcterms:modified>
</cp:coreProperties>
</file>