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054"/>
      </w:tblGrid>
      <w:tr w:rsidR="00D33283" w:rsidRPr="001A2455" w:rsidTr="00D33283">
        <w:trPr>
          <w:trHeight w:val="2880"/>
          <w:jc w:val="center"/>
        </w:trPr>
        <w:tc>
          <w:tcPr>
            <w:tcW w:w="9054" w:type="dxa"/>
          </w:tcPr>
          <w:p w:rsidR="00D33283" w:rsidRPr="009C40FC" w:rsidRDefault="00D33283" w:rsidP="00D33283">
            <w:pPr>
              <w:pStyle w:val="Sinespaciado"/>
              <w:snapToGrid w:val="0"/>
              <w:ind w:left="1416" w:hanging="1416"/>
              <w:jc w:val="center"/>
              <w:rPr>
                <w:rFonts w:ascii="Arial" w:hAnsi="Arial" w:cs="Arial"/>
                <w:b/>
                <w:caps/>
                <w:sz w:val="28"/>
                <w:szCs w:val="28"/>
                <w:lang w:val="es-CO"/>
              </w:rPr>
            </w:pPr>
            <w:r w:rsidRPr="009C40FC">
              <w:rPr>
                <w:rFonts w:ascii="Arial" w:hAnsi="Arial" w:cs="Arial"/>
                <w:b/>
                <w:caps/>
                <w:sz w:val="28"/>
                <w:szCs w:val="28"/>
                <w:lang w:val="es-CO"/>
              </w:rPr>
              <w:t>UNIVERSIDAD CENTRAL</w:t>
            </w:r>
          </w:p>
        </w:tc>
      </w:tr>
      <w:tr w:rsidR="00D33283" w:rsidRPr="001A2455" w:rsidTr="00D33283">
        <w:trPr>
          <w:trHeight w:val="1440"/>
          <w:jc w:val="center"/>
        </w:trPr>
        <w:tc>
          <w:tcPr>
            <w:tcW w:w="9054" w:type="dxa"/>
            <w:tcBorders>
              <w:bottom w:val="single" w:sz="4" w:space="0" w:color="808080"/>
            </w:tcBorders>
            <w:vAlign w:val="center"/>
          </w:tcPr>
          <w:p w:rsidR="00D33283" w:rsidRPr="009C40FC" w:rsidRDefault="00D33283" w:rsidP="00D33283">
            <w:pPr>
              <w:pStyle w:val="Sinespaciado"/>
              <w:snapToGrid w:val="0"/>
              <w:jc w:val="center"/>
              <w:rPr>
                <w:rFonts w:ascii="Arial" w:hAnsi="Arial" w:cs="Arial"/>
                <w:sz w:val="52"/>
                <w:szCs w:val="52"/>
                <w:lang w:val="es-CO"/>
              </w:rPr>
            </w:pPr>
            <w:r>
              <w:rPr>
                <w:rFonts w:ascii="Arial" w:hAnsi="Arial" w:cs="Arial"/>
                <w:sz w:val="52"/>
                <w:szCs w:val="52"/>
                <w:lang w:val="es-CO"/>
              </w:rPr>
              <w:t>CUESTIONARIO DE REPASO SOBRE AUDITORIA</w:t>
            </w:r>
          </w:p>
        </w:tc>
      </w:tr>
      <w:tr w:rsidR="00D33283" w:rsidRPr="001A2455" w:rsidTr="00D33283">
        <w:trPr>
          <w:trHeight w:val="720"/>
          <w:jc w:val="center"/>
        </w:trPr>
        <w:tc>
          <w:tcPr>
            <w:tcW w:w="9054" w:type="dxa"/>
            <w:tcBorders>
              <w:top w:val="single" w:sz="4" w:space="0" w:color="808080"/>
            </w:tcBorders>
            <w:vAlign w:val="center"/>
          </w:tcPr>
          <w:p w:rsidR="00D33283" w:rsidRPr="009C40FC" w:rsidRDefault="00D33283" w:rsidP="00D33283">
            <w:pPr>
              <w:pStyle w:val="Sinespaciado"/>
              <w:suppressLineNumbers/>
              <w:snapToGrid w:val="0"/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D33283" w:rsidRPr="001A2455" w:rsidTr="00D33283">
        <w:trPr>
          <w:trHeight w:val="360"/>
          <w:jc w:val="center"/>
        </w:trPr>
        <w:tc>
          <w:tcPr>
            <w:tcW w:w="9054" w:type="dxa"/>
            <w:vAlign w:val="center"/>
          </w:tcPr>
          <w:p w:rsidR="00D33283" w:rsidRDefault="00D33283" w:rsidP="00D33283">
            <w:pPr>
              <w:pStyle w:val="Sinespaciado"/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33283" w:rsidRDefault="00D33283" w:rsidP="00D33283">
            <w:pPr>
              <w:pStyle w:val="Sinespaciado"/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33283" w:rsidRPr="009C40FC" w:rsidRDefault="00D33283" w:rsidP="00D33283">
            <w:pPr>
              <w:pStyle w:val="Sinespaciado"/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PRESENTADO POR:</w:t>
            </w:r>
          </w:p>
          <w:p w:rsidR="00D33283" w:rsidRDefault="00D33283" w:rsidP="00D33283">
            <w:pPr>
              <w:pStyle w:val="Sinespaciado"/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C40FC">
              <w:rPr>
                <w:rFonts w:ascii="Arial" w:hAnsi="Arial" w:cs="Arial"/>
                <w:b/>
                <w:sz w:val="24"/>
                <w:szCs w:val="24"/>
              </w:rPr>
              <w:t>OSCAR IVAN RADA OSORIO</w:t>
            </w:r>
          </w:p>
          <w:p w:rsidR="00D33283" w:rsidRDefault="00D33283" w:rsidP="00D33283">
            <w:pPr>
              <w:pStyle w:val="Sinespaciado"/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33283" w:rsidRDefault="00D33283" w:rsidP="00D33283">
            <w:pPr>
              <w:pStyle w:val="Sinespaciado"/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33283" w:rsidRDefault="00D33283" w:rsidP="00D33283">
            <w:pPr>
              <w:pStyle w:val="Sinespaciado"/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PRESENTADO A:</w:t>
            </w:r>
          </w:p>
          <w:p w:rsidR="00D33283" w:rsidRDefault="00D33283" w:rsidP="00D33283">
            <w:pPr>
              <w:pStyle w:val="Sinespaciado"/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D33283">
              <w:rPr>
                <w:rFonts w:ascii="Arial" w:hAnsi="Arial" w:cs="Arial"/>
                <w:b/>
                <w:sz w:val="24"/>
                <w:szCs w:val="24"/>
                <w:lang w:val="es-CO"/>
              </w:rPr>
              <w:t>DORA JANETH ALFONSO COMBITA</w:t>
            </w:r>
          </w:p>
          <w:p w:rsidR="00D33283" w:rsidRPr="009C40FC" w:rsidRDefault="00D33283" w:rsidP="00D33283">
            <w:pPr>
              <w:pStyle w:val="Sinespaciado"/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33283" w:rsidRPr="001A2455" w:rsidTr="00D33283">
        <w:trPr>
          <w:trHeight w:val="360"/>
          <w:jc w:val="center"/>
        </w:trPr>
        <w:tc>
          <w:tcPr>
            <w:tcW w:w="9054" w:type="dxa"/>
            <w:vAlign w:val="center"/>
          </w:tcPr>
          <w:p w:rsidR="00D33283" w:rsidRPr="009C40FC" w:rsidRDefault="00D33283" w:rsidP="00D33283">
            <w:pPr>
              <w:pStyle w:val="Sinespaciado"/>
              <w:snapToGrid w:val="0"/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</w:p>
        </w:tc>
      </w:tr>
      <w:tr w:rsidR="00D33283" w:rsidRPr="001A2455" w:rsidTr="00D33283">
        <w:trPr>
          <w:trHeight w:val="360"/>
          <w:jc w:val="center"/>
        </w:trPr>
        <w:tc>
          <w:tcPr>
            <w:tcW w:w="9054" w:type="dxa"/>
            <w:vAlign w:val="center"/>
          </w:tcPr>
          <w:p w:rsidR="00D33283" w:rsidRPr="009C40FC" w:rsidRDefault="00D33283" w:rsidP="00D33283">
            <w:pPr>
              <w:pStyle w:val="Sinespaciado"/>
              <w:snapToGrid w:val="0"/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D33283" w:rsidRPr="009C40FC" w:rsidRDefault="00D33283" w:rsidP="00D33283">
      <w:pPr>
        <w:jc w:val="center"/>
        <w:rPr>
          <w:rFonts w:ascii="Arial" w:hAnsi="Arial" w:cs="Arial"/>
          <w:sz w:val="24"/>
          <w:szCs w:val="24"/>
        </w:rPr>
      </w:pPr>
    </w:p>
    <w:p w:rsidR="00D33283" w:rsidRPr="009C40FC" w:rsidRDefault="00D33283" w:rsidP="00D33283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t xml:space="preserve">04 de mar de </w:t>
      </w:r>
      <w:r w:rsidRPr="009C40FC">
        <w:rPr>
          <w:rFonts w:ascii="Arial" w:eastAsia="Times New Roman" w:hAnsi="Arial" w:cs="Arial"/>
          <w:b/>
          <w:sz w:val="24"/>
          <w:szCs w:val="24"/>
          <w:lang w:val="es-ES"/>
        </w:rPr>
        <w:t>201</w:t>
      </w:r>
      <w:r>
        <w:rPr>
          <w:rFonts w:ascii="Arial" w:eastAsia="Times New Roman" w:hAnsi="Arial" w:cs="Arial"/>
          <w:b/>
          <w:sz w:val="24"/>
          <w:szCs w:val="24"/>
          <w:lang w:val="es-ES"/>
        </w:rPr>
        <w:t>3</w:t>
      </w:r>
    </w:p>
    <w:p w:rsidR="00D33283" w:rsidRPr="009C40FC" w:rsidRDefault="00D33283" w:rsidP="00D33283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val="es-ES"/>
        </w:rPr>
      </w:pPr>
      <w:r w:rsidRPr="009C40FC">
        <w:rPr>
          <w:rFonts w:ascii="Arial" w:eastAsia="Times New Roman" w:hAnsi="Arial" w:cs="Arial"/>
          <w:b/>
          <w:sz w:val="24"/>
          <w:szCs w:val="24"/>
          <w:lang w:val="es-ES"/>
        </w:rPr>
        <w:t>Departamento de Sistemas</w:t>
      </w:r>
    </w:p>
    <w:p w:rsidR="00D33283" w:rsidRPr="001A2455" w:rsidRDefault="00D33283" w:rsidP="00D33283">
      <w:pPr>
        <w:spacing w:after="0"/>
        <w:jc w:val="center"/>
        <w:rPr>
          <w:rFonts w:ascii="Arial" w:eastAsia="Times New Roman" w:hAnsi="Arial" w:cs="Arial"/>
          <w:b/>
        </w:rPr>
      </w:pPr>
      <w:r w:rsidRPr="00D33283">
        <w:rPr>
          <w:rFonts w:ascii="Arial" w:eastAsia="Times New Roman" w:hAnsi="Arial" w:cs="Arial"/>
          <w:b/>
          <w:sz w:val="24"/>
          <w:szCs w:val="24"/>
          <w:lang w:val="es-ES"/>
        </w:rPr>
        <w:t>Auditoria Informática Y Forense</w:t>
      </w:r>
      <w:r>
        <w:rPr>
          <w:rFonts w:ascii="Arial" w:eastAsia="Times New Roman" w:hAnsi="Arial" w:cs="Arial"/>
          <w:b/>
          <w:sz w:val="24"/>
          <w:szCs w:val="24"/>
          <w:lang w:val="es-ES"/>
        </w:rPr>
        <w:t xml:space="preserve"> </w:t>
      </w:r>
    </w:p>
    <w:p w:rsidR="00D33283" w:rsidRPr="001A2455" w:rsidRDefault="00D33283" w:rsidP="00D33283">
      <w:pPr>
        <w:jc w:val="center"/>
        <w:rPr>
          <w:rFonts w:ascii="Arial" w:eastAsia="Times New Roman" w:hAnsi="Arial" w:cs="Arial"/>
          <w:b/>
          <w:lang w:val="es-ES"/>
        </w:rPr>
      </w:pPr>
      <w:r w:rsidRPr="001A2455">
        <w:rPr>
          <w:rFonts w:ascii="Arial" w:eastAsia="Times New Roman" w:hAnsi="Arial" w:cs="Arial"/>
          <w:b/>
          <w:lang w:val="es-ES"/>
        </w:rPr>
        <w:br w:type="page"/>
      </w:r>
      <w:r w:rsidRPr="001A2455">
        <w:rPr>
          <w:rFonts w:ascii="Arial" w:eastAsia="Times New Roman" w:hAnsi="Arial" w:cs="Arial"/>
          <w:b/>
          <w:lang w:val="es-ES"/>
        </w:rPr>
        <w:lastRenderedPageBreak/>
        <w:t>INTRODUCCIÓN</w:t>
      </w:r>
    </w:p>
    <w:p w:rsidR="00D33283" w:rsidRPr="001A2455" w:rsidRDefault="00D33283" w:rsidP="00D33283">
      <w:pPr>
        <w:jc w:val="center"/>
        <w:rPr>
          <w:rFonts w:ascii="Arial" w:eastAsia="Times New Roman" w:hAnsi="Arial" w:cs="Arial"/>
          <w:b/>
          <w:lang w:val="es-ES"/>
        </w:rPr>
      </w:pPr>
    </w:p>
    <w:p w:rsidR="00FA7B39" w:rsidRDefault="00FA7B39" w:rsidP="00D33283">
      <w:pPr>
        <w:jc w:val="both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Con la finalidad de hacer un repaso, sobre</w:t>
      </w:r>
      <w:r w:rsidR="00D33283">
        <w:rPr>
          <w:rFonts w:ascii="Arial" w:eastAsia="Times New Roman" w:hAnsi="Arial" w:cs="Arial"/>
          <w:lang w:val="es-ES"/>
        </w:rPr>
        <w:t xml:space="preserve"> los conceptos</w:t>
      </w:r>
      <w:r>
        <w:rPr>
          <w:rFonts w:ascii="Arial" w:eastAsia="Times New Roman" w:hAnsi="Arial" w:cs="Arial"/>
          <w:lang w:val="es-ES"/>
        </w:rPr>
        <w:t xml:space="preserve"> básicos para la realización de</w:t>
      </w:r>
      <w:r w:rsidR="00D33283">
        <w:rPr>
          <w:rFonts w:ascii="Arial" w:eastAsia="Times New Roman" w:hAnsi="Arial" w:cs="Arial"/>
          <w:lang w:val="es-ES"/>
        </w:rPr>
        <w:t xml:space="preserve"> una auditoria interna de la organización, se realiza el presente cuestionario, </w:t>
      </w:r>
      <w:r>
        <w:rPr>
          <w:rFonts w:ascii="Arial" w:eastAsia="Times New Roman" w:hAnsi="Arial" w:cs="Arial"/>
          <w:lang w:val="es-ES"/>
        </w:rPr>
        <w:t>con el cual se</w:t>
      </w:r>
      <w:r w:rsidR="00D33283">
        <w:rPr>
          <w:rFonts w:ascii="Arial" w:eastAsia="Times New Roman" w:hAnsi="Arial" w:cs="Arial"/>
          <w:lang w:val="es-ES"/>
        </w:rPr>
        <w:t xml:space="preserve"> pretende </w:t>
      </w:r>
      <w:r w:rsidR="00F22A89">
        <w:rPr>
          <w:rFonts w:ascii="Arial" w:eastAsia="Times New Roman" w:hAnsi="Arial" w:cs="Arial"/>
          <w:lang w:val="es-ES"/>
        </w:rPr>
        <w:t>conocer la preparación que se debe tener realizar las auditorias</w:t>
      </w:r>
      <w:r>
        <w:rPr>
          <w:rFonts w:ascii="Arial" w:eastAsia="Times New Roman" w:hAnsi="Arial" w:cs="Arial"/>
          <w:lang w:val="es-ES"/>
        </w:rPr>
        <w:t xml:space="preserve"> de control interno, conocer más a fondo que es una auditoria, cuáles son sus técnicas</w:t>
      </w:r>
      <w:r w:rsidR="00F22A89">
        <w:rPr>
          <w:rFonts w:ascii="Arial" w:eastAsia="Times New Roman" w:hAnsi="Arial" w:cs="Arial"/>
          <w:lang w:val="es-ES"/>
        </w:rPr>
        <w:t xml:space="preserve">, </w:t>
      </w:r>
      <w:r>
        <w:rPr>
          <w:rFonts w:ascii="Arial" w:eastAsia="Times New Roman" w:hAnsi="Arial" w:cs="Arial"/>
          <w:lang w:val="es-ES"/>
        </w:rPr>
        <w:t>conocer los perfiles del auditor, recordar el código de ética, recalcar la importancia de los papeles de trabajo, entre otros, antes</w:t>
      </w:r>
      <w:r w:rsidR="00F22A89">
        <w:rPr>
          <w:rFonts w:ascii="Arial" w:eastAsia="Times New Roman" w:hAnsi="Arial" w:cs="Arial"/>
          <w:lang w:val="es-ES"/>
        </w:rPr>
        <w:t xml:space="preserve">. </w:t>
      </w:r>
    </w:p>
    <w:p w:rsidR="00D33283" w:rsidRPr="001A2455" w:rsidRDefault="00FA7B39" w:rsidP="00D33283">
      <w:pPr>
        <w:jc w:val="both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Por tanto se realiza este cuestionario de 20 preguntas, que nos conllevará a tener dichas apreciaciones de los temas anteriormente mencionados.</w:t>
      </w:r>
    </w:p>
    <w:p w:rsidR="00D33283" w:rsidRPr="001A2455" w:rsidRDefault="00D33283" w:rsidP="00D33283">
      <w:pPr>
        <w:jc w:val="both"/>
        <w:rPr>
          <w:rFonts w:ascii="Arial" w:eastAsia="Times New Roman" w:hAnsi="Arial" w:cs="Arial"/>
          <w:lang w:val="es-ES"/>
        </w:rPr>
      </w:pPr>
    </w:p>
    <w:p w:rsidR="00D33283" w:rsidRPr="00D124FD" w:rsidRDefault="00D33283" w:rsidP="00D33283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  <w:r w:rsidRPr="009C40FC">
        <w:rPr>
          <w:rFonts w:ascii="Arial" w:eastAsia="Times New Roman" w:hAnsi="Arial" w:cs="Arial"/>
          <w:b/>
          <w:lang w:val="es-ES"/>
        </w:rPr>
        <w:br w:type="page"/>
      </w:r>
      <w:r w:rsidRPr="00D124FD">
        <w:rPr>
          <w:rFonts w:ascii="Arial" w:eastAsia="Times New Roman" w:hAnsi="Arial" w:cs="Arial"/>
          <w:b/>
          <w:bCs/>
          <w:color w:val="000000"/>
          <w:sz w:val="23"/>
          <w:szCs w:val="23"/>
          <w:lang w:val="es-ES" w:eastAsia="es-ES"/>
        </w:rPr>
        <w:lastRenderedPageBreak/>
        <w:t>OBJETIVOS</w:t>
      </w:r>
    </w:p>
    <w:p w:rsidR="00D33283" w:rsidRDefault="00D33283" w:rsidP="00D33283">
      <w:pPr>
        <w:suppressAutoHyphens w:val="0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</w:pPr>
    </w:p>
    <w:p w:rsidR="00D33283" w:rsidRPr="009C40FC" w:rsidRDefault="00D33283" w:rsidP="00D33283">
      <w:pPr>
        <w:suppressAutoHyphens w:val="0"/>
        <w:contextualSpacing/>
        <w:jc w:val="both"/>
        <w:rPr>
          <w:rFonts w:ascii="Arial" w:hAnsi="Arial" w:cs="Arial"/>
        </w:rPr>
      </w:pPr>
      <w:r w:rsidRPr="009C40FC">
        <w:rPr>
          <w:rFonts w:ascii="Arial" w:hAnsi="Arial" w:cs="Arial"/>
        </w:rPr>
        <w:t>GENERAL</w:t>
      </w:r>
    </w:p>
    <w:p w:rsidR="00D33283" w:rsidRPr="006E0765" w:rsidRDefault="00FA7B39" w:rsidP="00D33283">
      <w:pPr>
        <w:pStyle w:val="Prrafodelista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Realizar el cuestionario de repaso sobre la auditoría informática, en pro de un buen desarrollo del conocimiento, a partir de la solución de las preguntas formuladas en este</w:t>
      </w:r>
      <w:r w:rsidR="00D33283" w:rsidRPr="006E0765">
        <w:rPr>
          <w:rFonts w:ascii="Arial" w:hAnsi="Arial" w:cs="Arial"/>
          <w:sz w:val="20"/>
        </w:rPr>
        <w:t>.</w:t>
      </w:r>
    </w:p>
    <w:p w:rsidR="00D33283" w:rsidRPr="009C40FC" w:rsidRDefault="00D33283" w:rsidP="00D33283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</w:p>
    <w:p w:rsidR="00D33283" w:rsidRPr="009C40FC" w:rsidRDefault="00D33283" w:rsidP="00D33283">
      <w:pPr>
        <w:suppressAutoHyphens w:val="0"/>
        <w:contextualSpacing/>
        <w:jc w:val="both"/>
        <w:rPr>
          <w:rFonts w:ascii="Arial" w:hAnsi="Arial" w:cs="Arial"/>
        </w:rPr>
      </w:pPr>
      <w:r w:rsidRPr="009C40FC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ESPECÍFICOS</w:t>
      </w:r>
      <w:r w:rsidRPr="009C40FC">
        <w:rPr>
          <w:rFonts w:ascii="Arial" w:hAnsi="Arial" w:cs="Arial"/>
        </w:rPr>
        <w:t xml:space="preserve"> </w:t>
      </w:r>
    </w:p>
    <w:p w:rsidR="00D33283" w:rsidRPr="006E0765" w:rsidRDefault="00D33283" w:rsidP="00D33283">
      <w:pPr>
        <w:pStyle w:val="Prrafodelista"/>
        <w:numPr>
          <w:ilvl w:val="0"/>
          <w:numId w:val="1"/>
        </w:numPr>
        <w:suppressAutoHyphens w:val="0"/>
        <w:contextualSpacing/>
        <w:jc w:val="both"/>
        <w:rPr>
          <w:rFonts w:ascii="Arial" w:hAnsi="Arial" w:cs="Arial"/>
          <w:sz w:val="20"/>
        </w:rPr>
      </w:pPr>
      <w:r w:rsidRPr="006E0765">
        <w:rPr>
          <w:rFonts w:ascii="Arial" w:hAnsi="Arial" w:cs="Arial"/>
          <w:sz w:val="20"/>
        </w:rPr>
        <w:t xml:space="preserve">QUE – </w:t>
      </w:r>
      <w:r w:rsidR="00FA7B39">
        <w:rPr>
          <w:rFonts w:ascii="Arial" w:hAnsi="Arial" w:cs="Arial"/>
          <w:sz w:val="20"/>
        </w:rPr>
        <w:t>Realizar el cuestionario de repaso sobre la auditoría informática</w:t>
      </w:r>
      <w:r w:rsidRPr="006E0765">
        <w:rPr>
          <w:rFonts w:ascii="Arial" w:hAnsi="Arial" w:cs="Arial"/>
          <w:sz w:val="20"/>
        </w:rPr>
        <w:t>.</w:t>
      </w:r>
    </w:p>
    <w:p w:rsidR="00D33283" w:rsidRPr="006E0765" w:rsidRDefault="00D33283" w:rsidP="00D33283">
      <w:pPr>
        <w:pStyle w:val="Prrafodelista"/>
        <w:numPr>
          <w:ilvl w:val="0"/>
          <w:numId w:val="1"/>
        </w:numPr>
        <w:suppressAutoHyphens w:val="0"/>
        <w:contextualSpacing/>
        <w:jc w:val="both"/>
        <w:rPr>
          <w:rFonts w:ascii="Arial" w:hAnsi="Arial" w:cs="Arial"/>
          <w:sz w:val="20"/>
        </w:rPr>
      </w:pPr>
      <w:r w:rsidRPr="006E0765">
        <w:rPr>
          <w:rFonts w:ascii="Arial" w:hAnsi="Arial" w:cs="Arial"/>
          <w:sz w:val="20"/>
        </w:rPr>
        <w:t xml:space="preserve">COMO – Por medio de </w:t>
      </w:r>
      <w:r w:rsidR="00FA7B39">
        <w:rPr>
          <w:rFonts w:ascii="Arial" w:hAnsi="Arial" w:cs="Arial"/>
          <w:sz w:val="20"/>
        </w:rPr>
        <w:t>la solución de este</w:t>
      </w:r>
      <w:r w:rsidRPr="006E0765">
        <w:rPr>
          <w:rFonts w:ascii="Arial" w:hAnsi="Arial" w:cs="Arial"/>
          <w:sz w:val="20"/>
        </w:rPr>
        <w:t>.</w:t>
      </w:r>
    </w:p>
    <w:p w:rsidR="00D33283" w:rsidRPr="006E0765" w:rsidRDefault="00D33283" w:rsidP="00D33283">
      <w:pPr>
        <w:pStyle w:val="Prrafodelista"/>
        <w:numPr>
          <w:ilvl w:val="0"/>
          <w:numId w:val="1"/>
        </w:numPr>
        <w:suppressAutoHyphens w:val="0"/>
        <w:contextualSpacing/>
        <w:jc w:val="both"/>
        <w:rPr>
          <w:rFonts w:ascii="Arial" w:hAnsi="Arial" w:cs="Arial"/>
          <w:sz w:val="20"/>
        </w:rPr>
      </w:pPr>
      <w:r w:rsidRPr="006E0765">
        <w:rPr>
          <w:rFonts w:ascii="Arial" w:hAnsi="Arial" w:cs="Arial"/>
          <w:sz w:val="20"/>
        </w:rPr>
        <w:t xml:space="preserve">CUANDO – </w:t>
      </w:r>
      <w:r w:rsidR="00FA7B39">
        <w:rPr>
          <w:rFonts w:ascii="Arial" w:hAnsi="Arial" w:cs="Arial"/>
          <w:sz w:val="20"/>
        </w:rPr>
        <w:t>En el plazo estipulado por la profesora de la materia.</w:t>
      </w:r>
    </w:p>
    <w:p w:rsidR="00D33283" w:rsidRPr="006E0765" w:rsidRDefault="00D33283" w:rsidP="00D33283">
      <w:pPr>
        <w:pStyle w:val="Prrafodelista"/>
        <w:numPr>
          <w:ilvl w:val="0"/>
          <w:numId w:val="1"/>
        </w:numPr>
        <w:suppressAutoHyphens w:val="0"/>
        <w:contextualSpacing/>
        <w:jc w:val="both"/>
        <w:rPr>
          <w:rFonts w:ascii="Arial" w:hAnsi="Arial" w:cs="Arial"/>
          <w:sz w:val="20"/>
        </w:rPr>
      </w:pPr>
      <w:r w:rsidRPr="006E0765">
        <w:rPr>
          <w:rFonts w:ascii="Arial" w:hAnsi="Arial" w:cs="Arial"/>
          <w:sz w:val="20"/>
        </w:rPr>
        <w:t xml:space="preserve">DONDE – </w:t>
      </w:r>
      <w:r w:rsidR="00FA7B39">
        <w:rPr>
          <w:rFonts w:ascii="Arial" w:hAnsi="Arial" w:cs="Arial"/>
          <w:sz w:val="20"/>
        </w:rPr>
        <w:t>Dentro y fuera del aula de clase</w:t>
      </w:r>
      <w:r w:rsidRPr="006E0765">
        <w:rPr>
          <w:rFonts w:ascii="Arial" w:hAnsi="Arial" w:cs="Arial"/>
          <w:sz w:val="20"/>
        </w:rPr>
        <w:t>.</w:t>
      </w:r>
    </w:p>
    <w:p w:rsidR="00D33283" w:rsidRPr="006E0765" w:rsidRDefault="00D33283" w:rsidP="00D33283">
      <w:pPr>
        <w:pStyle w:val="Prrafodelista"/>
        <w:numPr>
          <w:ilvl w:val="0"/>
          <w:numId w:val="1"/>
        </w:numPr>
        <w:suppressAutoHyphens w:val="0"/>
        <w:contextualSpacing/>
        <w:jc w:val="both"/>
        <w:rPr>
          <w:rFonts w:ascii="Arial" w:hAnsi="Arial" w:cs="Arial"/>
          <w:sz w:val="20"/>
        </w:rPr>
      </w:pPr>
      <w:r w:rsidRPr="006E0765">
        <w:rPr>
          <w:rFonts w:ascii="Arial" w:hAnsi="Arial" w:cs="Arial"/>
          <w:sz w:val="20"/>
        </w:rPr>
        <w:t xml:space="preserve">POR QUE – Por la necesidad de </w:t>
      </w:r>
      <w:r w:rsidR="00FA7B39">
        <w:rPr>
          <w:rFonts w:ascii="Arial" w:hAnsi="Arial" w:cs="Arial"/>
          <w:sz w:val="20"/>
        </w:rPr>
        <w:t>entender los conceptos básicos de la auditoría informática</w:t>
      </w:r>
      <w:r w:rsidRPr="006E0765">
        <w:rPr>
          <w:rFonts w:ascii="Arial" w:hAnsi="Arial" w:cs="Arial"/>
          <w:sz w:val="20"/>
        </w:rPr>
        <w:t>.</w:t>
      </w:r>
    </w:p>
    <w:p w:rsidR="00D33283" w:rsidRPr="006E0765" w:rsidRDefault="00D33283" w:rsidP="00D33283">
      <w:pPr>
        <w:pStyle w:val="Prrafodelista"/>
        <w:numPr>
          <w:ilvl w:val="0"/>
          <w:numId w:val="1"/>
        </w:numPr>
        <w:suppressAutoHyphens w:val="0"/>
        <w:contextualSpacing/>
        <w:jc w:val="both"/>
        <w:rPr>
          <w:rFonts w:ascii="Arial" w:hAnsi="Arial" w:cs="Arial"/>
          <w:sz w:val="20"/>
        </w:rPr>
      </w:pPr>
      <w:r w:rsidRPr="006E0765">
        <w:rPr>
          <w:rFonts w:ascii="Arial" w:hAnsi="Arial" w:cs="Arial"/>
          <w:sz w:val="20"/>
        </w:rPr>
        <w:t xml:space="preserve">PARA QUE - Para </w:t>
      </w:r>
      <w:r w:rsidR="00FA7B39">
        <w:rPr>
          <w:rFonts w:ascii="Arial" w:hAnsi="Arial" w:cs="Arial"/>
          <w:sz w:val="20"/>
        </w:rPr>
        <w:t>facilitar el conocimiento del tema</w:t>
      </w:r>
      <w:r w:rsidRPr="006E0765">
        <w:rPr>
          <w:rFonts w:ascii="Arial" w:hAnsi="Arial" w:cs="Arial"/>
          <w:sz w:val="20"/>
        </w:rPr>
        <w:t>.</w:t>
      </w:r>
    </w:p>
    <w:p w:rsidR="00FA7B39" w:rsidRDefault="00FA7B39">
      <w:pPr>
        <w:suppressAutoHyphens w:val="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br w:type="page"/>
      </w:r>
    </w:p>
    <w:p w:rsidR="00FD63D8" w:rsidRDefault="00FD63D8" w:rsidP="00FD63D8">
      <w:pPr>
        <w:ind w:left="360"/>
        <w:jc w:val="center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lastRenderedPageBreak/>
        <w:t>SOLUCIÓN</w:t>
      </w:r>
    </w:p>
    <w:p w:rsidR="00FD63D8" w:rsidRDefault="00FD63D8" w:rsidP="00FD63D8">
      <w:pPr>
        <w:ind w:left="360"/>
        <w:jc w:val="center"/>
        <w:rPr>
          <w:rFonts w:ascii="Arial" w:eastAsia="Times New Roman" w:hAnsi="Arial" w:cs="Arial"/>
          <w:b/>
        </w:rPr>
      </w:pPr>
    </w:p>
    <w:p w:rsidR="00FD63D8" w:rsidRPr="00FD63D8" w:rsidRDefault="00FD63D8" w:rsidP="00FD63D8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/>
        </w:rPr>
      </w:pPr>
      <w:r w:rsidRPr="00FD63D8">
        <w:rPr>
          <w:rFonts w:ascii="Arial" w:eastAsia="Times New Roman" w:hAnsi="Arial" w:cs="Arial"/>
          <w:b/>
        </w:rPr>
        <w:t>¿Qué es el control interno?</w:t>
      </w:r>
    </w:p>
    <w:p w:rsidR="005E6A9F" w:rsidRDefault="005E6A9F" w:rsidP="005E6A9F">
      <w:pPr>
        <w:pStyle w:val="Prrafodelista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El control interno es el sistema integrado por el esquema de la organización y el conjunto de </w:t>
      </w:r>
      <w:r w:rsidR="00FD63D8" w:rsidRPr="00FD63D8">
        <w:rPr>
          <w:rFonts w:ascii="Arial" w:eastAsia="Times New Roman" w:hAnsi="Arial" w:cs="Arial"/>
        </w:rPr>
        <w:t>planes, métodos, principios, normas, procedimientos y mecanismos de verificación y evaluación adoptado por una entidad, con el fin de procurar que todas las actividades, operaciones y actuaciones, así como la administración de la información y los recursos se realicen de acuerdo con las normas constitucionales y legales dentro de las políticas trazadas por la dirección y en atención a las metas u objetivos previstos.</w:t>
      </w:r>
    </w:p>
    <w:p w:rsidR="005E6A9F" w:rsidRPr="005E6A9F" w:rsidRDefault="005E6A9F" w:rsidP="005E6A9F">
      <w:pPr>
        <w:pStyle w:val="Prrafodelista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En algunas ocasiones se cree que es un conjunto de pesados mecanismos burocráticos, concepción que no es válida, puesto que se comprende más como un proceso integrado a los demás procesos existentes logrando así </w:t>
      </w:r>
      <w:r w:rsidR="00E61C77">
        <w:rPr>
          <w:rFonts w:ascii="Arial" w:eastAsia="Times New Roman" w:hAnsi="Arial" w:cs="Arial"/>
        </w:rPr>
        <w:t>proporcionar una garantía razonable en el logro de objetivos.</w:t>
      </w:r>
    </w:p>
    <w:p w:rsidR="005E6A9F" w:rsidRDefault="00E61C77" w:rsidP="00FD63D8">
      <w:pPr>
        <w:pStyle w:val="Prrafodelista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Dentro de los objetivos, los que podemos resaltar son</w:t>
      </w:r>
      <w:r w:rsidR="005E6A9F" w:rsidRPr="005E6A9F">
        <w:rPr>
          <w:rFonts w:ascii="Arial" w:eastAsia="Times New Roman" w:hAnsi="Arial" w:cs="Arial"/>
        </w:rPr>
        <w:t xml:space="preserve">: </w:t>
      </w:r>
    </w:p>
    <w:p w:rsidR="005E6A9F" w:rsidRPr="005E6A9F" w:rsidRDefault="005E6A9F" w:rsidP="005E6A9F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lang w:val="es-ES"/>
        </w:rPr>
      </w:pPr>
      <w:r w:rsidRPr="005E6A9F">
        <w:rPr>
          <w:rFonts w:ascii="Arial" w:eastAsia="Times New Roman" w:hAnsi="Arial" w:cs="Arial"/>
          <w:lang w:val="es-ES"/>
        </w:rPr>
        <w:t>Eficacia y eficiencia de las operaciones.</w:t>
      </w:r>
    </w:p>
    <w:p w:rsidR="005E6A9F" w:rsidRPr="005E6A9F" w:rsidRDefault="005E6A9F" w:rsidP="005E6A9F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lang w:val="es-ES"/>
        </w:rPr>
      </w:pPr>
      <w:r w:rsidRPr="005E6A9F">
        <w:rPr>
          <w:rFonts w:ascii="Arial" w:eastAsia="Times New Roman" w:hAnsi="Arial" w:cs="Arial"/>
          <w:lang w:val="es-ES"/>
        </w:rPr>
        <w:t>Confiabilidad de la información financiera.</w:t>
      </w:r>
    </w:p>
    <w:p w:rsidR="005E6A9F" w:rsidRPr="005E6A9F" w:rsidRDefault="005E6A9F" w:rsidP="005E6A9F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lang w:val="es-ES"/>
        </w:rPr>
      </w:pPr>
      <w:r w:rsidRPr="005E6A9F">
        <w:rPr>
          <w:rFonts w:ascii="Arial" w:eastAsia="Times New Roman" w:hAnsi="Arial" w:cs="Arial"/>
          <w:lang w:val="es-ES"/>
        </w:rPr>
        <w:t>Cumplimiento de las leyes, reglamentos y políticas.</w:t>
      </w:r>
    </w:p>
    <w:p w:rsidR="00FD63D8" w:rsidRPr="00FD63D8" w:rsidRDefault="00FD63D8" w:rsidP="00FD63D8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/>
        </w:rPr>
      </w:pPr>
      <w:r w:rsidRPr="00FD63D8">
        <w:rPr>
          <w:rFonts w:ascii="Arial" w:eastAsia="Times New Roman" w:hAnsi="Arial" w:cs="Arial"/>
          <w:b/>
        </w:rPr>
        <w:t>Características del control interno.</w:t>
      </w:r>
    </w:p>
    <w:p w:rsidR="005E6A9F" w:rsidRPr="005E6A9F" w:rsidRDefault="005E6A9F" w:rsidP="005E6A9F">
      <w:pPr>
        <w:pStyle w:val="Prrafodelista"/>
        <w:numPr>
          <w:ilvl w:val="0"/>
          <w:numId w:val="4"/>
        </w:numPr>
        <w:jc w:val="both"/>
        <w:rPr>
          <w:rFonts w:ascii="Arial" w:eastAsia="Times New Roman" w:hAnsi="Arial" w:cs="Arial"/>
        </w:rPr>
      </w:pPr>
      <w:r w:rsidRPr="005E6A9F">
        <w:rPr>
          <w:rFonts w:ascii="Arial" w:eastAsia="Times New Roman" w:hAnsi="Arial" w:cs="Arial"/>
        </w:rPr>
        <w:t>El control interno es un proceso, es decir un medio para alcanzar un fin y no un fin en sí mismo.</w:t>
      </w:r>
    </w:p>
    <w:p w:rsidR="005E6A9F" w:rsidRPr="005E6A9F" w:rsidRDefault="005E6A9F" w:rsidP="005E6A9F">
      <w:pPr>
        <w:pStyle w:val="Prrafodelista"/>
        <w:numPr>
          <w:ilvl w:val="0"/>
          <w:numId w:val="4"/>
        </w:numPr>
        <w:jc w:val="both"/>
        <w:rPr>
          <w:rFonts w:ascii="Arial" w:eastAsia="Times New Roman" w:hAnsi="Arial" w:cs="Arial"/>
        </w:rPr>
      </w:pPr>
      <w:r w:rsidRPr="005E6A9F">
        <w:rPr>
          <w:rFonts w:ascii="Arial" w:eastAsia="Times New Roman" w:hAnsi="Arial" w:cs="Arial"/>
        </w:rPr>
        <w:t>Lo llevan a cabo las personas que actúan en todos los niveles, no se trata solamente de manuales de organización y procedimientos.</w:t>
      </w:r>
    </w:p>
    <w:p w:rsidR="005E6A9F" w:rsidRPr="005E6A9F" w:rsidRDefault="005E6A9F" w:rsidP="005E6A9F">
      <w:pPr>
        <w:pStyle w:val="Prrafodelista"/>
        <w:numPr>
          <w:ilvl w:val="0"/>
          <w:numId w:val="4"/>
        </w:numPr>
        <w:jc w:val="both"/>
        <w:rPr>
          <w:rFonts w:ascii="Arial" w:eastAsia="Times New Roman" w:hAnsi="Arial" w:cs="Arial"/>
        </w:rPr>
      </w:pPr>
      <w:r w:rsidRPr="005E6A9F">
        <w:rPr>
          <w:rFonts w:ascii="Arial" w:eastAsia="Times New Roman" w:hAnsi="Arial" w:cs="Arial"/>
        </w:rPr>
        <w:t>Sólo puede aportar un grado de seguridad razonable, no la seguridad total, a la conducción.</w:t>
      </w:r>
    </w:p>
    <w:p w:rsidR="00FD63D8" w:rsidRPr="005E6A9F" w:rsidRDefault="005E6A9F" w:rsidP="005E6A9F">
      <w:pPr>
        <w:pStyle w:val="Prrafodelista"/>
        <w:numPr>
          <w:ilvl w:val="0"/>
          <w:numId w:val="4"/>
        </w:numPr>
        <w:jc w:val="both"/>
        <w:rPr>
          <w:rFonts w:ascii="Arial" w:eastAsia="Times New Roman" w:hAnsi="Arial" w:cs="Arial"/>
        </w:rPr>
      </w:pPr>
      <w:r w:rsidRPr="005E6A9F">
        <w:rPr>
          <w:rFonts w:ascii="Arial" w:eastAsia="Times New Roman" w:hAnsi="Arial" w:cs="Arial"/>
        </w:rPr>
        <w:t>Está pensado para facilitar la consecución de objetivos en una o más de las categorías señaladas anteriormente las que, al mismo tiempo, suelen tener puntos en común.</w:t>
      </w:r>
    </w:p>
    <w:p w:rsidR="00FD63D8" w:rsidRPr="00FD63D8" w:rsidRDefault="00FD63D8" w:rsidP="00FD63D8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/>
        </w:rPr>
      </w:pPr>
      <w:r w:rsidRPr="00FD63D8">
        <w:rPr>
          <w:rFonts w:ascii="Arial" w:eastAsia="Times New Roman" w:hAnsi="Arial" w:cs="Arial"/>
          <w:b/>
        </w:rPr>
        <w:t>Componentes del control interno, explique cada uno.</w:t>
      </w:r>
    </w:p>
    <w:p w:rsidR="00022EB2" w:rsidRDefault="00E61C77" w:rsidP="00022EB2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</w:rPr>
      </w:pPr>
      <w:r w:rsidRPr="00022EB2">
        <w:rPr>
          <w:rFonts w:ascii="Arial" w:eastAsia="Times New Roman" w:hAnsi="Arial" w:cs="Arial"/>
          <w:b/>
        </w:rPr>
        <w:t xml:space="preserve">Ambiente de Control: </w:t>
      </w:r>
      <w:r w:rsidR="00022EB2" w:rsidRPr="00022EB2">
        <w:rPr>
          <w:rFonts w:ascii="Arial" w:eastAsia="Times New Roman" w:hAnsi="Arial" w:cs="Arial"/>
        </w:rPr>
        <w:t xml:space="preserve">Define al conjunto de circunstancias que enmarcan el accionar de una entidad desde la perspectiva del control interno y que son por lo tanto determinantes del grado en que los principios de este </w:t>
      </w:r>
      <w:r w:rsidR="00022EB2">
        <w:rPr>
          <w:rFonts w:ascii="Arial" w:eastAsia="Times New Roman" w:hAnsi="Arial" w:cs="Arial"/>
        </w:rPr>
        <w:t>últi</w:t>
      </w:r>
      <w:r w:rsidR="00022EB2" w:rsidRPr="00022EB2">
        <w:rPr>
          <w:rFonts w:ascii="Arial" w:eastAsia="Times New Roman" w:hAnsi="Arial" w:cs="Arial"/>
        </w:rPr>
        <w:t>mo imperan sobre las conductas y los procedimientos organizacionales.</w:t>
      </w:r>
    </w:p>
    <w:p w:rsidR="00022EB2" w:rsidRDefault="00022EB2" w:rsidP="00022EB2">
      <w:pPr>
        <w:pStyle w:val="Prrafodelista"/>
        <w:ind w:left="1440"/>
        <w:jc w:val="both"/>
        <w:rPr>
          <w:rFonts w:ascii="Arial" w:eastAsia="Times New Roman" w:hAnsi="Arial" w:cs="Arial"/>
        </w:rPr>
      </w:pPr>
      <w:r w:rsidRPr="00022EB2">
        <w:rPr>
          <w:rFonts w:ascii="Arial" w:eastAsia="Times New Roman" w:hAnsi="Arial" w:cs="Arial"/>
        </w:rPr>
        <w:lastRenderedPageBreak/>
        <w:t>Propicia la estructura en la que se deben cumplir los objetivos y la p</w:t>
      </w:r>
      <w:r>
        <w:rPr>
          <w:rFonts w:ascii="Arial" w:eastAsia="Times New Roman" w:hAnsi="Arial" w:cs="Arial"/>
        </w:rPr>
        <w:t>reparación del hombre que hará</w:t>
      </w:r>
      <w:r w:rsidRPr="00022EB2">
        <w:rPr>
          <w:rFonts w:ascii="Arial" w:eastAsia="Times New Roman" w:hAnsi="Arial" w:cs="Arial"/>
        </w:rPr>
        <w:t xml:space="preserve"> que se cumplan.</w:t>
      </w:r>
      <w:bookmarkStart w:id="0" w:name="_GoBack"/>
      <w:bookmarkEnd w:id="0"/>
    </w:p>
    <w:p w:rsidR="00FD63D8" w:rsidRDefault="00022EB2" w:rsidP="00022EB2">
      <w:pPr>
        <w:pStyle w:val="Prrafodelista"/>
        <w:ind w:left="1440"/>
        <w:jc w:val="both"/>
        <w:rPr>
          <w:rFonts w:ascii="Arial" w:eastAsia="Times New Roman" w:hAnsi="Arial" w:cs="Arial"/>
        </w:rPr>
      </w:pPr>
      <w:r w:rsidRPr="00022EB2">
        <w:rPr>
          <w:rFonts w:ascii="Arial" w:eastAsia="Times New Roman" w:hAnsi="Arial" w:cs="Arial"/>
        </w:rPr>
        <w:t>Es, fundamentalmente, consecuencia de la actitud asumida por la alta dire</w:t>
      </w:r>
      <w:r>
        <w:rPr>
          <w:rFonts w:ascii="Arial" w:eastAsia="Times New Roman" w:hAnsi="Arial" w:cs="Arial"/>
        </w:rPr>
        <w:t>cción, la gerencia, y por carácter reflejo, los demás agentes con relació</w:t>
      </w:r>
      <w:r w:rsidRPr="00022EB2">
        <w:rPr>
          <w:rFonts w:ascii="Arial" w:eastAsia="Times New Roman" w:hAnsi="Arial" w:cs="Arial"/>
        </w:rPr>
        <w:t>n a la importancia del control interno y su incidencia sobre las actividades y resultados.</w:t>
      </w:r>
    </w:p>
    <w:p w:rsidR="00022EB2" w:rsidRPr="00022EB2" w:rsidRDefault="00022EB2" w:rsidP="00022EB2">
      <w:pPr>
        <w:pStyle w:val="Prrafodelista"/>
        <w:ind w:left="1440"/>
        <w:jc w:val="both"/>
        <w:rPr>
          <w:rFonts w:ascii="Arial" w:eastAsia="Times New Roman" w:hAnsi="Arial" w:cs="Arial"/>
        </w:rPr>
      </w:pPr>
      <w:r w:rsidRPr="00022EB2">
        <w:rPr>
          <w:rFonts w:ascii="Arial" w:eastAsia="Times New Roman" w:hAnsi="Arial" w:cs="Arial"/>
        </w:rPr>
        <w:t>Los principales factores del ambiente de control son:</w:t>
      </w:r>
    </w:p>
    <w:p w:rsidR="00906B76" w:rsidRDefault="00022EB2" w:rsidP="00906B76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</w:rPr>
      </w:pPr>
      <w:r w:rsidRPr="00906B76">
        <w:rPr>
          <w:rFonts w:ascii="Arial" w:eastAsia="Times New Roman" w:hAnsi="Arial" w:cs="Arial"/>
        </w:rPr>
        <w:t>La filosofía y estilo de la dirección y la gerencia.</w:t>
      </w:r>
    </w:p>
    <w:p w:rsidR="00022EB2" w:rsidRPr="00906B76" w:rsidRDefault="00022EB2" w:rsidP="00906B76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</w:rPr>
      </w:pPr>
      <w:r w:rsidRPr="00906B76">
        <w:rPr>
          <w:rFonts w:ascii="Arial" w:eastAsia="Times New Roman" w:hAnsi="Arial" w:cs="Arial"/>
        </w:rPr>
        <w:t>La estructura, el plan organizacional, los reglamentos y los manuales de procedimiento.</w:t>
      </w:r>
    </w:p>
    <w:p w:rsidR="00022EB2" w:rsidRPr="00022EB2" w:rsidRDefault="00022EB2" w:rsidP="00906B76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</w:rPr>
      </w:pPr>
      <w:r w:rsidRPr="00022EB2">
        <w:rPr>
          <w:rFonts w:ascii="Arial" w:eastAsia="Times New Roman" w:hAnsi="Arial" w:cs="Arial"/>
        </w:rPr>
        <w:t>La integridad, los valores éticos, la competencia profesional y el compromiso de todos los componentes de la organización, así como su adhesión a las políticas y objetivos establecidos.</w:t>
      </w:r>
    </w:p>
    <w:p w:rsidR="00022EB2" w:rsidRPr="00022EB2" w:rsidRDefault="00022EB2" w:rsidP="00906B76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</w:rPr>
      </w:pPr>
      <w:r w:rsidRPr="00022EB2">
        <w:rPr>
          <w:rFonts w:ascii="Arial" w:eastAsia="Times New Roman" w:hAnsi="Arial" w:cs="Arial"/>
        </w:rPr>
        <w:t>Las formas de asignación de responsabilidades y de administración y desarrollo del personal.</w:t>
      </w:r>
    </w:p>
    <w:p w:rsidR="00022EB2" w:rsidRPr="00022EB2" w:rsidRDefault="00022EB2" w:rsidP="00906B76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</w:rPr>
      </w:pPr>
      <w:r w:rsidRPr="00022EB2">
        <w:rPr>
          <w:rFonts w:ascii="Arial" w:eastAsia="Times New Roman" w:hAnsi="Arial" w:cs="Arial"/>
        </w:rPr>
        <w:t>El grado de documentación de políticas y decisiones, y de formulación de programas que contengan metas, objetivos e indicadores de rendimiento.</w:t>
      </w:r>
    </w:p>
    <w:p w:rsidR="00E61C77" w:rsidRDefault="00E61C77" w:rsidP="00E61C77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Evaluación de Riesgos:</w:t>
      </w:r>
    </w:p>
    <w:p w:rsidR="00E61C77" w:rsidRDefault="00E61C77" w:rsidP="00E61C77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Actividades de Control:</w:t>
      </w:r>
    </w:p>
    <w:p w:rsidR="00E61C77" w:rsidRDefault="00E61C77" w:rsidP="00E61C77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Información y Comunicación:</w:t>
      </w:r>
    </w:p>
    <w:p w:rsidR="00E61C77" w:rsidRPr="00FD63D8" w:rsidRDefault="00E61C77" w:rsidP="00E61C77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Supervisión o Monitoreo:</w:t>
      </w:r>
    </w:p>
    <w:p w:rsidR="00FD63D8" w:rsidRDefault="00FD63D8" w:rsidP="00FD63D8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/>
        </w:rPr>
      </w:pPr>
      <w:r w:rsidRPr="00FD63D8">
        <w:rPr>
          <w:rFonts w:ascii="Arial" w:eastAsia="Times New Roman" w:hAnsi="Arial" w:cs="Arial"/>
          <w:b/>
        </w:rPr>
        <w:t>Responsables del control interno.</w:t>
      </w:r>
    </w:p>
    <w:p w:rsidR="00FD63D8" w:rsidRPr="00FD63D8" w:rsidRDefault="00FD63D8" w:rsidP="00FD63D8">
      <w:pPr>
        <w:pStyle w:val="Prrafodelista"/>
        <w:rPr>
          <w:rFonts w:ascii="Arial" w:eastAsia="Times New Roman" w:hAnsi="Arial" w:cs="Arial"/>
          <w:b/>
        </w:rPr>
      </w:pPr>
    </w:p>
    <w:p w:rsidR="00FD63D8" w:rsidRPr="00FD63D8" w:rsidRDefault="00FD63D8" w:rsidP="00FD63D8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/>
        </w:rPr>
      </w:pPr>
      <w:r w:rsidRPr="00FD63D8">
        <w:rPr>
          <w:rFonts w:ascii="Arial" w:eastAsia="Times New Roman" w:hAnsi="Arial" w:cs="Arial"/>
          <w:b/>
        </w:rPr>
        <w:t>Qué es auditoria.</w:t>
      </w:r>
    </w:p>
    <w:p w:rsidR="00FD63D8" w:rsidRPr="00FD63D8" w:rsidRDefault="00FD63D8" w:rsidP="00FD63D8">
      <w:pPr>
        <w:pStyle w:val="Prrafodelista"/>
        <w:rPr>
          <w:rFonts w:ascii="Arial" w:eastAsia="Times New Roman" w:hAnsi="Arial" w:cs="Arial"/>
          <w:b/>
        </w:rPr>
      </w:pPr>
    </w:p>
    <w:p w:rsidR="00FD63D8" w:rsidRPr="00FD63D8" w:rsidRDefault="00FD63D8" w:rsidP="00FD63D8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/>
        </w:rPr>
      </w:pPr>
      <w:r w:rsidRPr="00FD63D8">
        <w:rPr>
          <w:rFonts w:ascii="Arial" w:eastAsia="Times New Roman" w:hAnsi="Arial" w:cs="Arial"/>
          <w:b/>
        </w:rPr>
        <w:t>Que son: normas, técnicas y procedimientos.</w:t>
      </w:r>
    </w:p>
    <w:p w:rsidR="00FD63D8" w:rsidRPr="00FD63D8" w:rsidRDefault="00FD63D8" w:rsidP="00FD63D8">
      <w:pPr>
        <w:pStyle w:val="Prrafodelista"/>
        <w:rPr>
          <w:rFonts w:ascii="Arial" w:eastAsia="Times New Roman" w:hAnsi="Arial" w:cs="Arial"/>
          <w:b/>
        </w:rPr>
      </w:pPr>
    </w:p>
    <w:p w:rsidR="00FD63D8" w:rsidRPr="00FD63D8" w:rsidRDefault="00FD63D8" w:rsidP="00FD63D8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/>
        </w:rPr>
      </w:pPr>
      <w:r w:rsidRPr="00FD63D8">
        <w:rPr>
          <w:rFonts w:ascii="Arial" w:eastAsia="Times New Roman" w:hAnsi="Arial" w:cs="Arial"/>
          <w:b/>
        </w:rPr>
        <w:t>Que es la auditoria informática (sistemas.)</w:t>
      </w:r>
    </w:p>
    <w:p w:rsidR="00FD63D8" w:rsidRPr="00FD63D8" w:rsidRDefault="00FD63D8" w:rsidP="00FD63D8">
      <w:pPr>
        <w:pStyle w:val="Prrafodelista"/>
        <w:rPr>
          <w:rFonts w:ascii="Arial" w:eastAsia="Times New Roman" w:hAnsi="Arial" w:cs="Arial"/>
          <w:b/>
        </w:rPr>
      </w:pPr>
    </w:p>
    <w:p w:rsidR="00FD63D8" w:rsidRPr="00FD63D8" w:rsidRDefault="00FD63D8" w:rsidP="00FD63D8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/>
        </w:rPr>
      </w:pPr>
      <w:r w:rsidRPr="00FD63D8">
        <w:rPr>
          <w:rFonts w:ascii="Arial" w:eastAsia="Times New Roman" w:hAnsi="Arial" w:cs="Arial"/>
          <w:b/>
        </w:rPr>
        <w:t>Mencione las similitudes y diferencias entre el control interno y auditoria informática.</w:t>
      </w:r>
    </w:p>
    <w:p w:rsidR="00FD63D8" w:rsidRPr="00FD63D8" w:rsidRDefault="00FD63D8" w:rsidP="00FD63D8">
      <w:pPr>
        <w:pStyle w:val="Prrafodelista"/>
        <w:rPr>
          <w:rFonts w:ascii="Arial" w:eastAsia="Times New Roman" w:hAnsi="Arial" w:cs="Arial"/>
          <w:b/>
        </w:rPr>
      </w:pPr>
    </w:p>
    <w:p w:rsidR="00FD63D8" w:rsidRPr="00FD63D8" w:rsidRDefault="00FD63D8" w:rsidP="00FD63D8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/>
        </w:rPr>
      </w:pPr>
      <w:r w:rsidRPr="00FD63D8">
        <w:rPr>
          <w:rFonts w:ascii="Arial" w:eastAsia="Times New Roman" w:hAnsi="Arial" w:cs="Arial"/>
          <w:b/>
        </w:rPr>
        <w:t>Mencione 5 herramientas de las que dispone un auditor informático dándoles un orden de prioridad.</w:t>
      </w:r>
    </w:p>
    <w:p w:rsidR="00FD63D8" w:rsidRPr="00FD63D8" w:rsidRDefault="00FD63D8" w:rsidP="00FD63D8">
      <w:pPr>
        <w:pStyle w:val="Prrafodelista"/>
        <w:rPr>
          <w:rFonts w:ascii="Arial" w:eastAsia="Times New Roman" w:hAnsi="Arial" w:cs="Arial"/>
          <w:b/>
        </w:rPr>
      </w:pPr>
    </w:p>
    <w:p w:rsidR="00FD63D8" w:rsidRPr="00FD63D8" w:rsidRDefault="00FD63D8" w:rsidP="00FD63D8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/>
        </w:rPr>
      </w:pPr>
      <w:r w:rsidRPr="00FD63D8">
        <w:rPr>
          <w:rFonts w:ascii="Arial" w:eastAsia="Times New Roman" w:hAnsi="Arial" w:cs="Arial"/>
          <w:b/>
        </w:rPr>
        <w:t>Realice una síntesis sobre el perfil del auditor de sistemas.</w:t>
      </w:r>
    </w:p>
    <w:p w:rsidR="00FD63D8" w:rsidRPr="00FD63D8" w:rsidRDefault="00FD63D8" w:rsidP="00FD63D8">
      <w:pPr>
        <w:pStyle w:val="Prrafodelista"/>
        <w:rPr>
          <w:rFonts w:ascii="Arial" w:eastAsia="Times New Roman" w:hAnsi="Arial" w:cs="Arial"/>
          <w:b/>
        </w:rPr>
      </w:pPr>
    </w:p>
    <w:p w:rsidR="00FD63D8" w:rsidRPr="00FD63D8" w:rsidRDefault="00FD63D8" w:rsidP="00FD63D8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/>
        </w:rPr>
      </w:pPr>
      <w:r w:rsidRPr="00FD63D8">
        <w:rPr>
          <w:rFonts w:ascii="Arial" w:eastAsia="Times New Roman" w:hAnsi="Arial" w:cs="Arial"/>
          <w:b/>
        </w:rPr>
        <w:t>Realice un cuadro donde de prioridad, destacando y describiendo brevemente cinco responsabilidades, funciones, cualidades y principios del auditor de sistemas.</w:t>
      </w:r>
    </w:p>
    <w:p w:rsidR="00FD63D8" w:rsidRPr="00FD63D8" w:rsidRDefault="00FD63D8" w:rsidP="00FD63D8">
      <w:pPr>
        <w:pStyle w:val="Prrafodelista"/>
        <w:rPr>
          <w:rFonts w:ascii="Arial" w:eastAsia="Times New Roman" w:hAnsi="Arial" w:cs="Arial"/>
          <w:b/>
        </w:rPr>
      </w:pPr>
    </w:p>
    <w:p w:rsidR="00FD63D8" w:rsidRPr="00FD63D8" w:rsidRDefault="00FD63D8" w:rsidP="00FD63D8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/>
        </w:rPr>
      </w:pPr>
      <w:r w:rsidRPr="00FD63D8">
        <w:rPr>
          <w:rFonts w:ascii="Arial" w:eastAsia="Times New Roman" w:hAnsi="Arial" w:cs="Arial"/>
          <w:b/>
        </w:rPr>
        <w:t>De un orden de prioridad a 5 principios de los auditores de sistemas, explíquelos.</w:t>
      </w:r>
    </w:p>
    <w:p w:rsidR="00FD63D8" w:rsidRPr="00FD63D8" w:rsidRDefault="00FD63D8" w:rsidP="00FD63D8">
      <w:pPr>
        <w:pStyle w:val="Prrafodelista"/>
        <w:rPr>
          <w:rFonts w:ascii="Arial" w:eastAsia="Times New Roman" w:hAnsi="Arial" w:cs="Arial"/>
          <w:b/>
        </w:rPr>
      </w:pPr>
    </w:p>
    <w:p w:rsidR="00FD63D8" w:rsidRPr="00FD63D8" w:rsidRDefault="00FD63D8" w:rsidP="00FD63D8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/>
        </w:rPr>
      </w:pPr>
      <w:r w:rsidRPr="00FD63D8">
        <w:rPr>
          <w:rFonts w:ascii="Arial" w:eastAsia="Times New Roman" w:hAnsi="Arial" w:cs="Arial"/>
          <w:b/>
        </w:rPr>
        <w:t xml:space="preserve">Explique cada ítem del código de ética – </w:t>
      </w:r>
      <w:proofErr w:type="spellStart"/>
      <w:r w:rsidRPr="00FD63D8">
        <w:rPr>
          <w:rFonts w:ascii="Arial" w:eastAsia="Times New Roman" w:hAnsi="Arial" w:cs="Arial"/>
          <w:b/>
        </w:rPr>
        <w:t>Isaca</w:t>
      </w:r>
      <w:proofErr w:type="spellEnd"/>
      <w:r w:rsidRPr="00FD63D8">
        <w:rPr>
          <w:rFonts w:ascii="Arial" w:eastAsia="Times New Roman" w:hAnsi="Arial" w:cs="Arial"/>
          <w:b/>
        </w:rPr>
        <w:t>.</w:t>
      </w:r>
    </w:p>
    <w:p w:rsidR="00FD63D8" w:rsidRPr="00FD63D8" w:rsidRDefault="00FD63D8" w:rsidP="00FD63D8">
      <w:pPr>
        <w:pStyle w:val="Prrafodelista"/>
        <w:rPr>
          <w:rFonts w:ascii="Arial" w:eastAsia="Times New Roman" w:hAnsi="Arial" w:cs="Arial"/>
          <w:b/>
        </w:rPr>
      </w:pPr>
    </w:p>
    <w:p w:rsidR="00FD63D8" w:rsidRPr="00FD63D8" w:rsidRDefault="00FD63D8" w:rsidP="00FD63D8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/>
        </w:rPr>
      </w:pPr>
      <w:r w:rsidRPr="00FD63D8">
        <w:rPr>
          <w:rFonts w:ascii="Arial" w:eastAsia="Times New Roman" w:hAnsi="Arial" w:cs="Arial"/>
          <w:b/>
        </w:rPr>
        <w:t>Realice un cuadro donde este contenido 7 aspectos de importancia y relevancia en una auditoría a: Centros de cómputo, aplicaciones en desarrollo, redes, aplicaciones en funcionamiento.</w:t>
      </w:r>
    </w:p>
    <w:p w:rsidR="00FD63D8" w:rsidRPr="00FD63D8" w:rsidRDefault="00FD63D8" w:rsidP="00FD63D8">
      <w:pPr>
        <w:pStyle w:val="Prrafodelista"/>
        <w:rPr>
          <w:rFonts w:ascii="Arial" w:eastAsia="Times New Roman" w:hAnsi="Arial" w:cs="Arial"/>
          <w:b/>
        </w:rPr>
      </w:pPr>
    </w:p>
    <w:p w:rsidR="00FD63D8" w:rsidRPr="00FD63D8" w:rsidRDefault="00FD63D8" w:rsidP="00FD63D8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/>
        </w:rPr>
      </w:pPr>
      <w:r w:rsidRPr="00FD63D8">
        <w:rPr>
          <w:rFonts w:ascii="Arial" w:eastAsia="Times New Roman" w:hAnsi="Arial" w:cs="Arial"/>
          <w:b/>
        </w:rPr>
        <w:t>Qué son los papeles de trabajo.</w:t>
      </w:r>
    </w:p>
    <w:p w:rsidR="00FD63D8" w:rsidRPr="00FD63D8" w:rsidRDefault="00FD63D8" w:rsidP="00FD63D8">
      <w:pPr>
        <w:pStyle w:val="Prrafodelista"/>
        <w:rPr>
          <w:rFonts w:ascii="Arial" w:eastAsia="Times New Roman" w:hAnsi="Arial" w:cs="Arial"/>
          <w:b/>
        </w:rPr>
      </w:pPr>
    </w:p>
    <w:p w:rsidR="00FD63D8" w:rsidRPr="00FD63D8" w:rsidRDefault="00FD63D8" w:rsidP="00FD63D8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/>
        </w:rPr>
      </w:pPr>
      <w:r w:rsidRPr="00FD63D8">
        <w:rPr>
          <w:rFonts w:ascii="Arial" w:eastAsia="Times New Roman" w:hAnsi="Arial" w:cs="Arial"/>
          <w:b/>
        </w:rPr>
        <w:t>Cuál es el objetivo de los papeles de trabajo.</w:t>
      </w:r>
    </w:p>
    <w:p w:rsidR="00FD63D8" w:rsidRPr="00FD63D8" w:rsidRDefault="00FD63D8" w:rsidP="00FD63D8">
      <w:pPr>
        <w:pStyle w:val="Prrafodelista"/>
        <w:rPr>
          <w:rFonts w:ascii="Arial" w:eastAsia="Times New Roman" w:hAnsi="Arial" w:cs="Arial"/>
          <w:b/>
        </w:rPr>
      </w:pPr>
    </w:p>
    <w:p w:rsidR="00FD63D8" w:rsidRPr="00FD63D8" w:rsidRDefault="00FD63D8" w:rsidP="00FD63D8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/>
        </w:rPr>
      </w:pPr>
      <w:r w:rsidRPr="00FD63D8">
        <w:rPr>
          <w:rFonts w:ascii="Arial" w:eastAsia="Times New Roman" w:hAnsi="Arial" w:cs="Arial"/>
          <w:b/>
        </w:rPr>
        <w:t>Cuál es la importancia de los papeles de trabajo.</w:t>
      </w:r>
    </w:p>
    <w:p w:rsidR="00FD63D8" w:rsidRPr="00FD63D8" w:rsidRDefault="00FD63D8" w:rsidP="00FD63D8">
      <w:pPr>
        <w:pStyle w:val="Prrafodelista"/>
        <w:rPr>
          <w:rFonts w:ascii="Arial" w:eastAsia="Times New Roman" w:hAnsi="Arial" w:cs="Arial"/>
          <w:b/>
        </w:rPr>
      </w:pPr>
    </w:p>
    <w:p w:rsidR="00FD63D8" w:rsidRPr="00FD63D8" w:rsidRDefault="00FD63D8" w:rsidP="00FD63D8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/>
        </w:rPr>
      </w:pPr>
      <w:r w:rsidRPr="00FD63D8">
        <w:rPr>
          <w:rFonts w:ascii="Arial" w:eastAsia="Times New Roman" w:hAnsi="Arial" w:cs="Arial"/>
          <w:b/>
        </w:rPr>
        <w:t>Técnicas de preparación de papeles de trabajo, menciones 7 siendo las más importantes.</w:t>
      </w:r>
    </w:p>
    <w:p w:rsidR="00FD63D8" w:rsidRPr="00FD63D8" w:rsidRDefault="00FD63D8" w:rsidP="00FD63D8">
      <w:pPr>
        <w:pStyle w:val="Prrafodelista"/>
        <w:rPr>
          <w:rFonts w:ascii="Arial" w:eastAsia="Times New Roman" w:hAnsi="Arial" w:cs="Arial"/>
          <w:b/>
        </w:rPr>
      </w:pPr>
    </w:p>
    <w:p w:rsidR="00FD63D8" w:rsidRPr="00FD63D8" w:rsidRDefault="00FD63D8" w:rsidP="00FD63D8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/>
        </w:rPr>
      </w:pPr>
      <w:r w:rsidRPr="00FD63D8">
        <w:rPr>
          <w:rFonts w:ascii="Arial" w:eastAsia="Times New Roman" w:hAnsi="Arial" w:cs="Arial"/>
          <w:b/>
        </w:rPr>
        <w:t>Diseñe un cuadro donde se relacione el concepto de Archivo permanente, corriente y administrativo, con 3 ejemplos de papeles en cada concepto.</w:t>
      </w:r>
    </w:p>
    <w:p w:rsidR="00FD63D8" w:rsidRPr="00FD63D8" w:rsidRDefault="00FD63D8" w:rsidP="00FD63D8">
      <w:pPr>
        <w:pStyle w:val="Prrafodelista"/>
        <w:rPr>
          <w:rFonts w:ascii="Arial" w:eastAsia="Times New Roman" w:hAnsi="Arial" w:cs="Arial"/>
          <w:b/>
        </w:rPr>
      </w:pPr>
    </w:p>
    <w:p w:rsidR="00CF272D" w:rsidRPr="00FA7B39" w:rsidRDefault="00FD63D8" w:rsidP="00FD63D8">
      <w:pPr>
        <w:ind w:left="360"/>
        <w:jc w:val="both"/>
        <w:rPr>
          <w:rFonts w:ascii="Arial" w:eastAsia="Times New Roman" w:hAnsi="Arial" w:cs="Arial"/>
          <w:b/>
        </w:rPr>
      </w:pPr>
      <w:r w:rsidRPr="00FD63D8">
        <w:rPr>
          <w:rFonts w:ascii="Arial" w:eastAsia="Times New Roman" w:hAnsi="Arial" w:cs="Arial"/>
          <w:b/>
        </w:rPr>
        <w:t>20. Taller sobre Seguridad Informática, subirlo en el ítem respectivo del aula virtual.</w:t>
      </w:r>
    </w:p>
    <w:p w:rsidR="00D33283" w:rsidRDefault="00D33283" w:rsidP="00CF272D">
      <w:pPr>
        <w:ind w:left="360"/>
        <w:jc w:val="center"/>
        <w:rPr>
          <w:rFonts w:ascii="Arial" w:eastAsia="Times New Roman" w:hAnsi="Arial" w:cs="Arial"/>
          <w:b/>
          <w:lang w:val="es-ES"/>
        </w:rPr>
      </w:pPr>
      <w:r w:rsidRPr="001A2455">
        <w:rPr>
          <w:rFonts w:ascii="Arial" w:eastAsia="Times New Roman" w:hAnsi="Arial" w:cs="Arial"/>
          <w:b/>
          <w:lang w:val="es-ES"/>
        </w:rPr>
        <w:br w:type="page"/>
      </w:r>
    </w:p>
    <w:p w:rsidR="00D33283" w:rsidRDefault="00FA7B39" w:rsidP="00D33283">
      <w:pPr>
        <w:jc w:val="center"/>
        <w:rPr>
          <w:rFonts w:ascii="Arial" w:eastAsia="Times New Roman" w:hAnsi="Arial" w:cs="Arial"/>
          <w:b/>
          <w:lang w:val="es-ES"/>
        </w:rPr>
      </w:pPr>
      <w:r>
        <w:rPr>
          <w:rFonts w:ascii="Arial" w:eastAsia="Times New Roman" w:hAnsi="Arial" w:cs="Arial"/>
          <w:b/>
          <w:lang w:val="es-ES"/>
        </w:rPr>
        <w:lastRenderedPageBreak/>
        <w:t>CONCLUSIONES</w:t>
      </w:r>
    </w:p>
    <w:p w:rsidR="00D33283" w:rsidRPr="009C40FC" w:rsidRDefault="00D33283" w:rsidP="00D33283">
      <w:pPr>
        <w:jc w:val="both"/>
        <w:rPr>
          <w:rFonts w:ascii="Arial" w:eastAsia="Times New Roman" w:hAnsi="Arial" w:cs="Arial"/>
          <w:b/>
          <w:lang w:val="es-ES"/>
        </w:rPr>
      </w:pPr>
    </w:p>
    <w:p w:rsidR="00D33283" w:rsidRDefault="00FA7B39" w:rsidP="00D33283">
      <w:pPr>
        <w:suppressAutoHyphens w:val="0"/>
        <w:spacing w:after="0" w:line="240" w:lineRule="auto"/>
        <w:jc w:val="both"/>
        <w:rPr>
          <w:rFonts w:ascii="Arial" w:eastAsia="Times New Roman" w:hAnsi="Arial" w:cs="Arial"/>
          <w:b/>
          <w:lang w:val="es-ES"/>
        </w:rPr>
      </w:pPr>
      <w:r>
        <w:rPr>
          <w:rFonts w:ascii="Arial" w:eastAsia="Times New Roman" w:hAnsi="Arial" w:cs="Arial"/>
          <w:lang w:val="es-ES"/>
        </w:rPr>
        <w:t xml:space="preserve">El cuestionario fue de gran ayuda en </w:t>
      </w:r>
      <w:proofErr w:type="spellStart"/>
      <w:proofErr w:type="gramStart"/>
      <w:r>
        <w:rPr>
          <w:rFonts w:ascii="Arial" w:eastAsia="Times New Roman" w:hAnsi="Arial" w:cs="Arial"/>
          <w:lang w:val="es-ES"/>
        </w:rPr>
        <w:t>el</w:t>
      </w:r>
      <w:proofErr w:type="spellEnd"/>
      <w:r>
        <w:rPr>
          <w:rFonts w:ascii="Arial" w:eastAsia="Times New Roman" w:hAnsi="Arial" w:cs="Arial"/>
          <w:lang w:val="es-ES"/>
        </w:rPr>
        <w:t xml:space="preserve"> </w:t>
      </w:r>
      <w:r w:rsidR="00D33283" w:rsidRPr="00714D7C">
        <w:rPr>
          <w:rFonts w:ascii="Arial" w:eastAsia="Times New Roman" w:hAnsi="Arial" w:cs="Arial"/>
          <w:lang w:val="es-ES"/>
        </w:rPr>
        <w:t>.</w:t>
      </w:r>
      <w:proofErr w:type="gramEnd"/>
    </w:p>
    <w:p w:rsidR="00565596" w:rsidRPr="00CF272D" w:rsidRDefault="00565596" w:rsidP="00CF272D">
      <w:pPr>
        <w:suppressAutoHyphens w:val="0"/>
        <w:spacing w:after="0" w:line="240" w:lineRule="auto"/>
        <w:rPr>
          <w:rFonts w:ascii="Arial" w:hAnsi="Arial" w:cs="Arial"/>
          <w:b/>
          <w:color w:val="FF0000"/>
        </w:rPr>
      </w:pPr>
    </w:p>
    <w:sectPr w:rsidR="00565596" w:rsidRPr="00CF272D" w:rsidSect="00D33283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pgSz w:w="12240" w:h="15840" w:code="1"/>
      <w:pgMar w:top="567" w:right="1418" w:bottom="567" w:left="1418" w:header="709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F63" w:rsidRDefault="004F3F63" w:rsidP="00046F1C">
      <w:pPr>
        <w:spacing w:after="0" w:line="240" w:lineRule="auto"/>
      </w:pPr>
      <w:r>
        <w:separator/>
      </w:r>
    </w:p>
  </w:endnote>
  <w:endnote w:type="continuationSeparator" w:id="0">
    <w:p w:rsidR="004F3F63" w:rsidRDefault="004F3F63" w:rsidP="0004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283" w:rsidRDefault="00D33283">
    <w:pPr>
      <w:pStyle w:val="Piedepgina"/>
    </w:pPr>
    <w:r>
      <w:rPr>
        <w:noProof/>
        <w:lang w:val="es-ES" w:eastAsia="es-ES"/>
      </w:rPr>
      <mc:AlternateContent>
        <mc:Choice Requires="wpg">
          <w:drawing>
            <wp:inline distT="0" distB="0" distL="0" distR="0" wp14:anchorId="6BDE5198" wp14:editId="4AED15B3">
              <wp:extent cx="548640" cy="237490"/>
              <wp:effectExtent l="0" t="0" r="22860" b="10160"/>
              <wp:docPr id="2" name="Grup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</wpg:grpSpPr>
                    <wps:wsp>
                      <wps:cNvPr id="4" name="AutoShape 3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AutoShape 4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3283" w:rsidRPr="00D4262E" w:rsidRDefault="00D33283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  <w:r w:rsidRPr="00D4262E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D4262E">
                              <w:rPr>
                                <w:rFonts w:ascii="Arial" w:hAnsi="Arial" w:cs="Arial"/>
                              </w:rPr>
                              <w:instrText>PAGE    \* MERGEFORMAT</w:instrText>
                            </w:r>
                            <w:r w:rsidRPr="00D4262E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C646B8" w:rsidRPr="00C646B8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FFFFF"/>
                                <w:lang w:val="es-ES"/>
                              </w:rPr>
                              <w:t>5</w:t>
                            </w:r>
                            <w:r w:rsidRPr="00D4262E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upo 2" o:spid="_x0000_s1027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">
              <v:roundrect id="AutoShape 3" o:spid="_x0000_s1028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Te78MA&#10;AADaAAAADwAAAGRycy9kb3ducmV2LnhtbESPT4vCMBTE74LfIbwFL6KpI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Te78MAAADaAAAADwAAAAAAAAAAAAAAAACYAgAAZHJzL2Rv&#10;d25yZXYueG1sUEsFBgAAAAAEAAQA9QAAAIgDAAAAAA==&#10;" strokecolor="#e4be84"/>
              <v:roundrect id="AutoShape 4" o:spid="_x0000_s1029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qUU8MA&#10;AADaAAAADwAAAGRycy9kb3ducmV2LnhtbESPQWsCMRSE7wX/Q3iFXkSzFrRlNYoIgjdRS9njc/Pc&#10;rN28LEnU1V/fFIQeh5n5hpktOtuIK/lQO1YwGmYgiEuna64UfB3Wg08QISJrbByTgjsFWMx7LzPM&#10;tbvxjq77WIkE4ZCjAhNjm0sZSkMWw9C1xMk7OW8xJukrqT3eEtw28j3LJtJizWnBYEsrQ+XP/mIV&#10;bAtZrMbF8WO3zPzjNPp+UN+clXp77ZZTEJG6+B9+tjdawRj+rqQb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qUU8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<v:textbox inset="0,0,0,0">
                  <w:txbxContent>
                    <w:p w:rsidR="00D33283" w:rsidRPr="00D4262E" w:rsidRDefault="00D33283">
                      <w:pPr>
                        <w:jc w:val="center"/>
                        <w:rPr>
                          <w:rFonts w:ascii="Arial" w:hAnsi="Arial" w:cs="Arial"/>
                          <w:color w:val="FFFFFF"/>
                        </w:rPr>
                      </w:pPr>
                      <w:r w:rsidRPr="00D4262E">
                        <w:rPr>
                          <w:rFonts w:ascii="Arial" w:hAnsi="Arial" w:cs="Arial"/>
                        </w:rPr>
                        <w:fldChar w:fldCharType="begin"/>
                      </w:r>
                      <w:r w:rsidRPr="00D4262E">
                        <w:rPr>
                          <w:rFonts w:ascii="Arial" w:hAnsi="Arial" w:cs="Arial"/>
                        </w:rPr>
                        <w:instrText>PAGE    \* MERGEFORMAT</w:instrText>
                      </w:r>
                      <w:r w:rsidRPr="00D4262E">
                        <w:rPr>
                          <w:rFonts w:ascii="Arial" w:hAnsi="Arial" w:cs="Arial"/>
                        </w:rPr>
                        <w:fldChar w:fldCharType="separate"/>
                      </w:r>
                      <w:r w:rsidR="00C646B8" w:rsidRPr="00C646B8">
                        <w:rPr>
                          <w:rFonts w:ascii="Arial" w:hAnsi="Arial" w:cs="Arial"/>
                          <w:b/>
                          <w:bCs/>
                          <w:noProof/>
                          <w:color w:val="FFFFFF"/>
                          <w:lang w:val="es-ES"/>
                        </w:rPr>
                        <w:t>5</w:t>
                      </w:r>
                      <w:r w:rsidRPr="00D4262E"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283" w:rsidRDefault="00D33283">
    <w:pPr>
      <w:pStyle w:val="Piedepgina"/>
    </w:pPr>
    <w:r>
      <w:rPr>
        <w:noProof/>
        <w:lang w:val="es-ES" w:eastAsia="es-ES"/>
      </w:rPr>
      <mc:AlternateContent>
        <mc:Choice Requires="wpg">
          <w:drawing>
            <wp:inline distT="0" distB="0" distL="0" distR="0" wp14:anchorId="706F8F17" wp14:editId="02D147E4">
              <wp:extent cx="548640" cy="237490"/>
              <wp:effectExtent l="0" t="0" r="22860" b="10160"/>
              <wp:docPr id="238" name="Grup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</wpg:grpSpPr>
                    <wps:wsp>
                      <wps:cNvPr id="239" name="AutoShape 3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0" name="AutoShape 4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1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3283" w:rsidRPr="00D4262E" w:rsidRDefault="00D33283" w:rsidP="00D33283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  <w:r w:rsidRPr="00D4262E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D4262E">
                              <w:rPr>
                                <w:rFonts w:ascii="Arial" w:hAnsi="Arial" w:cs="Arial"/>
                              </w:rPr>
                              <w:instrText>PAGE    \* MERGEFORMAT</w:instrText>
                            </w:r>
                            <w:r w:rsidRPr="00D4262E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022EB2" w:rsidRPr="00022EB2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FFFFF"/>
                                <w:lang w:val="es-ES"/>
                              </w:rPr>
                              <w:t>1</w:t>
                            </w:r>
                            <w:r w:rsidRPr="00D4262E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  <w:p w:rsidR="00D33283" w:rsidRPr="003E2273" w:rsidRDefault="00D33283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_x0000_s1031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">
              <v:roundrect id="AutoShape 3" o:spid="_x0000_s1032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M3XsQA&#10;AADcAAAADwAAAGRycy9kb3ducmV2LnhtbESPQYvCMBSE7wv+h/CEvYimdmHRahQRCnsQxOrB46N5&#10;tsXmpTSxrf76zcKCx2FmvmHW28HUoqPWVZYVzGcRCOLc6ooLBZdzOl2AcB5ZY22ZFDzJwXYz+lhj&#10;om3PJ+oyX4gAYZeggtL7JpHS5SUZdDPbEAfvZluDPsi2kLrFPsBNLeMo+pYGKw4LJTa0Lym/Zw+j&#10;QMfPhZwc0/o1SY/d4+qzQ59mSn2Oh90KhKfBv8P/7R+tIP5awt+Zc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jN17EAAAA3AAAAA8AAAAAAAAAAAAAAAAAmAIAAGRycy9k&#10;b3ducmV2LnhtbFBLBQYAAAAABAAEAPUAAACJAwAAAAA=&#10;" strokecolor="#e4be84"/>
              <v:roundrect id="AutoShape 4" o:spid="_x0000_s1033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oiBsIA&#10;AADcAAAADwAAAGRycy9kb3ducmV2LnhtbERPy2oCMRTdF/oP4Ra6Ec0o9cFoFBEK7oq2yCyvk+tk&#10;7ORmSFId/XqzELo8nPdi1dlGXMiH2rGC4SADQVw6XXOl4Of7sz8DESKyxsYxKbhRgNXy9WWBuXZX&#10;3tFlHyuRQjjkqMDE2OZShtKQxTBwLXHiTs5bjAn6SmqP1xRuGznKsom0WHNqMNjSxlD5u/+zCr4K&#10;WWzGxXG6W2f+fhoe7tQzZ6Xe37r1HESkLv6Ln+6tVjD6SPPTmXQ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GiIGwgAAANwAAAAPAAAAAAAAAAAAAAAAAJgCAABkcnMvZG93&#10;bnJldi54bWxQSwUGAAAAAAQABAD1AAAAhwMAAAAA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4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0syMQA&#10;AADcAAAADwAAAGRycy9kb3ducmV2LnhtbESPQWvCQBSE74L/YXmCN90oIh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dLMjEAAAA3AAAAA8AAAAAAAAAAAAAAAAAmAIAAGRycy9k&#10;b3ducmV2LnhtbFBLBQYAAAAABAAEAPUAAACJAwAAAAA=&#10;" filled="f" stroked="f">
                <v:textbox inset="0,0,0,0">
                  <w:txbxContent>
                    <w:p w:rsidR="00D33283" w:rsidRPr="00D4262E" w:rsidRDefault="00D33283" w:rsidP="00D33283">
                      <w:pPr>
                        <w:jc w:val="center"/>
                        <w:rPr>
                          <w:rFonts w:ascii="Arial" w:hAnsi="Arial" w:cs="Arial"/>
                          <w:color w:val="FFFFFF"/>
                        </w:rPr>
                      </w:pPr>
                      <w:r w:rsidRPr="00D4262E">
                        <w:rPr>
                          <w:rFonts w:ascii="Arial" w:hAnsi="Arial" w:cs="Arial"/>
                        </w:rPr>
                        <w:fldChar w:fldCharType="begin"/>
                      </w:r>
                      <w:r w:rsidRPr="00D4262E">
                        <w:rPr>
                          <w:rFonts w:ascii="Arial" w:hAnsi="Arial" w:cs="Arial"/>
                        </w:rPr>
                        <w:instrText>PAGE    \* MERGEFORMAT</w:instrText>
                      </w:r>
                      <w:r w:rsidRPr="00D4262E">
                        <w:rPr>
                          <w:rFonts w:ascii="Arial" w:hAnsi="Arial" w:cs="Arial"/>
                        </w:rPr>
                        <w:fldChar w:fldCharType="separate"/>
                      </w:r>
                      <w:r w:rsidR="00022EB2" w:rsidRPr="00022EB2">
                        <w:rPr>
                          <w:rFonts w:ascii="Arial" w:hAnsi="Arial" w:cs="Arial"/>
                          <w:b/>
                          <w:bCs/>
                          <w:noProof/>
                          <w:color w:val="FFFFFF"/>
                          <w:lang w:val="es-ES"/>
                        </w:rPr>
                        <w:t>1</w:t>
                      </w:r>
                      <w:r w:rsidRPr="00D4262E"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  <w:p w:rsidR="00D33283" w:rsidRPr="003E2273" w:rsidRDefault="00D33283">
                      <w:pPr>
                        <w:jc w:val="center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F63" w:rsidRDefault="004F3F63" w:rsidP="00046F1C">
      <w:pPr>
        <w:spacing w:after="0" w:line="240" w:lineRule="auto"/>
      </w:pPr>
      <w:r>
        <w:separator/>
      </w:r>
    </w:p>
  </w:footnote>
  <w:footnote w:type="continuationSeparator" w:id="0">
    <w:p w:rsidR="004F3F63" w:rsidRDefault="004F3F63" w:rsidP="00046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283" w:rsidRDefault="00D33283">
    <w:pPr>
      <w:pStyle w:val="Encabezado"/>
    </w:pPr>
    <w:r>
      <w:rPr>
        <w:noProof/>
        <w:lang w:val="es-ES" w:eastAsia="es-ES"/>
      </w:rPr>
      <w:drawing>
        <wp:inline distT="0" distB="0" distL="0" distR="0" wp14:anchorId="2594060E" wp14:editId="3AB9207A">
          <wp:extent cx="523875" cy="581025"/>
          <wp:effectExtent l="0" t="0" r="9525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483"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810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935" distR="114935" simplePos="0" relativeHeight="251659264" behindDoc="1" locked="0" layoutInCell="1" allowOverlap="1" wp14:anchorId="6B1FB68B" wp14:editId="3AAAE49D">
              <wp:simplePos x="0" y="0"/>
              <wp:positionH relativeFrom="column">
                <wp:posOffset>815340</wp:posOffset>
              </wp:positionH>
              <wp:positionV relativeFrom="paragraph">
                <wp:posOffset>26670</wp:posOffset>
              </wp:positionV>
              <wp:extent cx="4598035" cy="559435"/>
              <wp:effectExtent l="5715" t="7620" r="6350" b="4445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8035" cy="559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283" w:rsidRDefault="00D33283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UNIVERSIDAD CENTRAL</w:t>
                          </w:r>
                        </w:p>
                        <w:p w:rsidR="00FA7B39" w:rsidRPr="00E9281C" w:rsidRDefault="00046F1C" w:rsidP="00FA7B39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Cuestionario</w:t>
                          </w:r>
                          <w:r w:rsidR="00FA7B3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de Repaso Sobre Auditoría Informática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4.2pt;margin-top:2.1pt;width:362.05pt;height:44.05pt;z-index:-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" stroked="f">
              <v:fill opacity="0"/>
              <v:textbox inset="0,0,0,0">
                <w:txbxContent>
                  <w:p w:rsidR="00D33283" w:rsidRDefault="00D33283">
                    <w:pPr>
                      <w:pStyle w:val="Sinespaciado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UNIVERSIDAD CENTRAL</w:t>
                    </w:r>
                  </w:p>
                  <w:p w:rsidR="00FA7B39" w:rsidRPr="00E9281C" w:rsidRDefault="00046F1C" w:rsidP="00FA7B39">
                    <w:pPr>
                      <w:pStyle w:val="Sinespaciado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Cuestionario</w:t>
                    </w:r>
                    <w:r w:rsidR="00FA7B3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de Repaso Sobre Auditoría Informática</w:t>
                    </w:r>
                  </w:p>
                </w:txbxContent>
              </v:textbox>
            </v:shape>
          </w:pict>
        </mc:Fallback>
      </mc:AlternateContent>
    </w:r>
  </w:p>
  <w:p w:rsidR="00D33283" w:rsidRDefault="00D3328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283" w:rsidRPr="003C7524" w:rsidRDefault="00D33283">
    <w:pPr>
      <w:pStyle w:val="Encabezado"/>
      <w:jc w:val="center"/>
    </w:pPr>
    <w:r>
      <w:rPr>
        <w:noProof/>
        <w:lang w:val="es-ES" w:eastAsia="es-ES"/>
      </w:rPr>
      <w:drawing>
        <wp:inline distT="0" distB="0" distL="0" distR="0" wp14:anchorId="08D59878" wp14:editId="0546F1CA">
          <wp:extent cx="819150" cy="904875"/>
          <wp:effectExtent l="0" t="0" r="0" b="952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483"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9048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0DA5"/>
    <w:multiLevelType w:val="hybridMultilevel"/>
    <w:tmpl w:val="8C82C410"/>
    <w:lvl w:ilvl="0" w:tplc="24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677276"/>
    <w:multiLevelType w:val="hybridMultilevel"/>
    <w:tmpl w:val="F6A267E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3E3CEB"/>
    <w:multiLevelType w:val="hybridMultilevel"/>
    <w:tmpl w:val="6728D61C"/>
    <w:lvl w:ilvl="0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2004842"/>
    <w:multiLevelType w:val="hybridMultilevel"/>
    <w:tmpl w:val="30AA37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DB2B24"/>
    <w:multiLevelType w:val="hybridMultilevel"/>
    <w:tmpl w:val="6D2A66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F7C522D"/>
    <w:multiLevelType w:val="hybridMultilevel"/>
    <w:tmpl w:val="E6B09AF0"/>
    <w:lvl w:ilvl="0" w:tplc="73F859D8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283"/>
    <w:rsid w:val="00022EB2"/>
    <w:rsid w:val="00046F1C"/>
    <w:rsid w:val="004F3F63"/>
    <w:rsid w:val="00565596"/>
    <w:rsid w:val="005E6A9F"/>
    <w:rsid w:val="008C7D2B"/>
    <w:rsid w:val="00906B76"/>
    <w:rsid w:val="00C646B8"/>
    <w:rsid w:val="00CF272D"/>
    <w:rsid w:val="00D33283"/>
    <w:rsid w:val="00E61C77"/>
    <w:rsid w:val="00F22A89"/>
    <w:rsid w:val="00FA7B39"/>
    <w:rsid w:val="00FD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283"/>
    <w:pPr>
      <w:suppressAutoHyphens/>
    </w:pPr>
    <w:rPr>
      <w:rFonts w:ascii="Calibri" w:eastAsia="Calibri" w:hAnsi="Calibri" w:cs="Calibri"/>
      <w:lang w:val="es-CO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qFormat/>
    <w:rsid w:val="00D33283"/>
    <w:pPr>
      <w:suppressAutoHyphens/>
      <w:spacing w:after="0" w:line="240" w:lineRule="auto"/>
    </w:pPr>
    <w:rPr>
      <w:rFonts w:ascii="Calibri" w:eastAsia="Arial" w:hAnsi="Calibri" w:cs="Calibri"/>
      <w:lang w:eastAsia="ar-SA"/>
    </w:rPr>
  </w:style>
  <w:style w:type="paragraph" w:styleId="Encabezado">
    <w:name w:val="header"/>
    <w:basedOn w:val="Normal"/>
    <w:link w:val="EncabezadoCar"/>
    <w:semiHidden/>
    <w:rsid w:val="00D33283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semiHidden/>
    <w:rsid w:val="00D33283"/>
    <w:rPr>
      <w:rFonts w:ascii="Calibri" w:eastAsia="Calibri" w:hAnsi="Calibri" w:cs="Calibri"/>
      <w:lang w:val="es-CO" w:eastAsia="ar-SA"/>
    </w:rPr>
  </w:style>
  <w:style w:type="paragraph" w:styleId="Piedepgina">
    <w:name w:val="footer"/>
    <w:basedOn w:val="Normal"/>
    <w:link w:val="PiedepginaCar"/>
    <w:semiHidden/>
    <w:rsid w:val="00D33283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semiHidden/>
    <w:rsid w:val="00D33283"/>
    <w:rPr>
      <w:rFonts w:ascii="Calibri" w:eastAsia="Calibri" w:hAnsi="Calibri" w:cs="Calibri"/>
      <w:lang w:val="es-CO" w:eastAsia="ar-SA"/>
    </w:rPr>
  </w:style>
  <w:style w:type="paragraph" w:styleId="Prrafodelista">
    <w:name w:val="List Paragraph"/>
    <w:basedOn w:val="Normal"/>
    <w:uiPriority w:val="99"/>
    <w:qFormat/>
    <w:rsid w:val="00D33283"/>
    <w:pPr>
      <w:ind w:left="720"/>
    </w:pPr>
  </w:style>
  <w:style w:type="table" w:styleId="Sombreadomedio1-nfasis2">
    <w:name w:val="Medium Shading 1 Accent 2"/>
    <w:basedOn w:val="Tablanormal"/>
    <w:uiPriority w:val="63"/>
    <w:rsid w:val="00D332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D332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33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3283"/>
    <w:rPr>
      <w:rFonts w:ascii="Tahoma" w:eastAsia="Calibri" w:hAnsi="Tahoma" w:cs="Tahoma"/>
      <w:sz w:val="16"/>
      <w:szCs w:val="16"/>
      <w:lang w:val="es-CO" w:eastAsia="ar-SA"/>
    </w:rPr>
  </w:style>
  <w:style w:type="paragraph" w:customStyle="1" w:styleId="Default">
    <w:name w:val="Default"/>
    <w:rsid w:val="005E6A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283"/>
    <w:pPr>
      <w:suppressAutoHyphens/>
    </w:pPr>
    <w:rPr>
      <w:rFonts w:ascii="Calibri" w:eastAsia="Calibri" w:hAnsi="Calibri" w:cs="Calibri"/>
      <w:lang w:val="es-CO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qFormat/>
    <w:rsid w:val="00D33283"/>
    <w:pPr>
      <w:suppressAutoHyphens/>
      <w:spacing w:after="0" w:line="240" w:lineRule="auto"/>
    </w:pPr>
    <w:rPr>
      <w:rFonts w:ascii="Calibri" w:eastAsia="Arial" w:hAnsi="Calibri" w:cs="Calibri"/>
      <w:lang w:eastAsia="ar-SA"/>
    </w:rPr>
  </w:style>
  <w:style w:type="paragraph" w:styleId="Encabezado">
    <w:name w:val="header"/>
    <w:basedOn w:val="Normal"/>
    <w:link w:val="EncabezadoCar"/>
    <w:semiHidden/>
    <w:rsid w:val="00D33283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semiHidden/>
    <w:rsid w:val="00D33283"/>
    <w:rPr>
      <w:rFonts w:ascii="Calibri" w:eastAsia="Calibri" w:hAnsi="Calibri" w:cs="Calibri"/>
      <w:lang w:val="es-CO" w:eastAsia="ar-SA"/>
    </w:rPr>
  </w:style>
  <w:style w:type="paragraph" w:styleId="Piedepgina">
    <w:name w:val="footer"/>
    <w:basedOn w:val="Normal"/>
    <w:link w:val="PiedepginaCar"/>
    <w:semiHidden/>
    <w:rsid w:val="00D33283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semiHidden/>
    <w:rsid w:val="00D33283"/>
    <w:rPr>
      <w:rFonts w:ascii="Calibri" w:eastAsia="Calibri" w:hAnsi="Calibri" w:cs="Calibri"/>
      <w:lang w:val="es-CO" w:eastAsia="ar-SA"/>
    </w:rPr>
  </w:style>
  <w:style w:type="paragraph" w:styleId="Prrafodelista">
    <w:name w:val="List Paragraph"/>
    <w:basedOn w:val="Normal"/>
    <w:uiPriority w:val="99"/>
    <w:qFormat/>
    <w:rsid w:val="00D33283"/>
    <w:pPr>
      <w:ind w:left="720"/>
    </w:pPr>
  </w:style>
  <w:style w:type="table" w:styleId="Sombreadomedio1-nfasis2">
    <w:name w:val="Medium Shading 1 Accent 2"/>
    <w:basedOn w:val="Tablanormal"/>
    <w:uiPriority w:val="63"/>
    <w:rsid w:val="00D332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D332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33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3283"/>
    <w:rPr>
      <w:rFonts w:ascii="Tahoma" w:eastAsia="Calibri" w:hAnsi="Tahoma" w:cs="Tahoma"/>
      <w:sz w:val="16"/>
      <w:szCs w:val="16"/>
      <w:lang w:val="es-CO" w:eastAsia="ar-SA"/>
    </w:rPr>
  </w:style>
  <w:style w:type="paragraph" w:customStyle="1" w:styleId="Default">
    <w:name w:val="Default"/>
    <w:rsid w:val="005E6A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921</Words>
  <Characters>4925</Characters>
  <Application>Microsoft Office Word</Application>
  <DocSecurity>0</DocSecurity>
  <Lines>143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Rada</dc:creator>
  <cp:keywords/>
  <cp:lastModifiedBy>Oscar Rada</cp:lastModifiedBy>
  <cp:revision>3</cp:revision>
  <dcterms:created xsi:type="dcterms:W3CDTF">2013-03-04T23:52:00Z</dcterms:created>
  <dcterms:modified xsi:type="dcterms:W3CDTF">2013-03-05T02:56:00Z</dcterms:modified>
</cp:coreProperties>
</file>