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A3" w:rsidRDefault="00CB2A21">
      <w:r>
        <w:t xml:space="preserve">Taller </w:t>
      </w:r>
    </w:p>
    <w:p w:rsidR="00CB2A21" w:rsidRDefault="00CB2A21">
      <w:r>
        <w:t xml:space="preserve">Primer encuentro: </w:t>
      </w:r>
    </w:p>
    <w:p w:rsidR="00CB2A21" w:rsidRDefault="00CB2A21">
      <w:r>
        <w:t>Reuniré a los niños en ronda y presentaré una caja llamativa, les preguntaré qué creen que habrá adentro. Luego la abriré y sacaré dos remeras una blanca y otra de color. Les preguntaré qué ven, si ven alguna diferencia. Yo los guiaré para que identifiquen que son de diferentes colores.</w:t>
      </w:r>
    </w:p>
    <w:p w:rsidR="00CB2A21" w:rsidRDefault="00CB2A21">
      <w:r>
        <w:t>En segundo lugar les preguntaré cómo creen que llegó a tener color esa remera. Para comparar algo que tiene color y algo que no lo tiene, sacaré un sobre de jugo y una botella de agua  realizaremos una mezcla para ver la transformación de algo incoloro a algo de color.</w:t>
      </w:r>
    </w:p>
    <w:p w:rsidR="00CB2A21" w:rsidRDefault="00CB2A21">
      <w:r>
        <w:t>Probaremos con varios elementos a ver si pasa lo mismo: con café, témpera y con otros que no pase lo mismo.</w:t>
      </w:r>
    </w:p>
    <w:p w:rsidR="00CB2A21" w:rsidRDefault="00CB2A21">
      <w:r>
        <w:t>Para finalizar la actividad arribaremos conclusiones y les contaré que en nuestro próximo encuentro le pondremos color a una remera.</w:t>
      </w:r>
    </w:p>
    <w:p w:rsidR="00CB2A21" w:rsidRDefault="00CB2A21">
      <w:r>
        <w:t>Segundo encuentro:</w:t>
      </w:r>
    </w:p>
    <w:p w:rsidR="00CB2A21" w:rsidRDefault="00CB2A21">
      <w:r>
        <w:t xml:space="preserve">Para iniciar la actividad nos reuniremos y hablaremos de lo realizado en el encuentro anterior, luego cada </w:t>
      </w:r>
      <w:proofErr w:type="gramStart"/>
      <w:r>
        <w:t>niños</w:t>
      </w:r>
      <w:proofErr w:type="gramEnd"/>
      <w:r>
        <w:t xml:space="preserve"> tendrá una remera blanca lisa y les contaré que vamos a ponerle color a la remera.</w:t>
      </w:r>
    </w:p>
    <w:p w:rsidR="0009212E" w:rsidRDefault="0009212E">
      <w:r>
        <w:t xml:space="preserve">En un balde con agua pondremos la remolacha para verificar que sucede. Después de ver la transformación  meteremos las remeras y veremos </w:t>
      </w:r>
      <w:proofErr w:type="spellStart"/>
      <w:r>
        <w:t>que</w:t>
      </w:r>
      <w:proofErr w:type="spellEnd"/>
      <w:r>
        <w:t xml:space="preserve"> pasa.</w:t>
      </w:r>
    </w:p>
    <w:p w:rsidR="0009212E" w:rsidRDefault="0009212E">
      <w:r>
        <w:t xml:space="preserve">Tercer </w:t>
      </w:r>
      <w:proofErr w:type="gramStart"/>
      <w:r>
        <w:t>encuentro :</w:t>
      </w:r>
      <w:proofErr w:type="gramEnd"/>
    </w:p>
    <w:p w:rsidR="0009212E" w:rsidRDefault="0009212E">
      <w:r>
        <w:t>Probaremos con otro elemento</w:t>
      </w:r>
    </w:p>
    <w:p w:rsidR="00CB2A21" w:rsidRDefault="00CB2A21">
      <w:r>
        <w:t xml:space="preserve"> </w:t>
      </w:r>
    </w:p>
    <w:sectPr w:rsidR="00CB2A21" w:rsidSect="00673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2A21"/>
    <w:rsid w:val="0009212E"/>
    <w:rsid w:val="00673EA3"/>
    <w:rsid w:val="00CB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E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abarca</dc:creator>
  <cp:lastModifiedBy>alexis abarca</cp:lastModifiedBy>
  <cp:revision>1</cp:revision>
  <dcterms:created xsi:type="dcterms:W3CDTF">2009-08-03T17:08:00Z</dcterms:created>
  <dcterms:modified xsi:type="dcterms:W3CDTF">2009-08-03T17:21:00Z</dcterms:modified>
</cp:coreProperties>
</file>