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ABOUT THE FOUNDERS</w:t>
        <w:br/>
        <w:br/>
        <w:t>Magari Healthcare is founded and led by a team of brothers — Mahesh Magari, Mantesh Magari, Siddu Magari, Kumar Magari, and Rajesh Magari — who share a strong vision of making quality healthcare accessible and affordable for every individual.</w:t>
        <w:br/>
        <w:br/>
        <w:t>Coming from non-medical backgrounds, they established Magari Healthcare as a partnership firm and are successfully running Leela Hospital with dedication, courage, and purpose. Their journey is not just about building a hospital, but about creating a place where people can find trust, care, and hope.</w:t>
        <w:br/>
        <w:br/>
        <w:t>With valuable experience in corporate healthcare, the founders have built strong systems across administration, finance, marketing, pharmacy, and laboratory services. They are personally involved in day-to-day operations, ensuring quality patient care and smooth functioning.</w:t>
        <w:br/>
        <w:br/>
        <w:t>Hailing from rural, middle-class families, they understand the real challenges faced by people in accessing healthcare. As first-generation entrepreneurs, they have worked with unity, courage, and vision to build a healthcare system focused on affordability, compassion, and trust.</w:t>
        <w:br/>
        <w:br/>
        <w:t>They dedicate this journey to their team of doctors, staff, and everyone who contributed to making Leela Hospital a place of healing and hope.</w:t>
        <w:br/>
        <w:br/>
        <w:br/>
        <w:t>OUR LEADERSHIP TEAM</w:t>
        <w:br/>
        <w:br/>
        <w:t>MAHESH MAGARI</w:t>
        <w:br/>
        <w:t>Managing Director</w:t>
        <w:br/>
        <w:t>Mahesh Magari serves as the Managing Director of Magari Healthcare, leading Leela Hospital with exceptional leadership, vision, and a deep commitment to patient care.</w:t>
        <w:br/>
        <w:br/>
        <w:t>With an MBA in Management and valuable experience in the healthcare sector, he brings strong strategic thinking and next-level management skills. He is actively involved in every aspect of hospital functioning, ensuring quality, efficiency, and patient-centered care.</w:t>
        <w:br/>
        <w:br/>
        <w:t>His leadership reflects trust, responsibility, and a passion to make a meaningful impact in healthcare.</w:t>
        <w:br/>
        <w:br/>
        <w:br/>
        <w:t>MANTESH MAGARI</w:t>
        <w:br/>
        <w:t>Director – Administration &amp; Finance</w:t>
        <w:br/>
        <w:t>Mantesh Magari manages the financial and administrative backbone of the hospital, ensuring smooth day-to-day operations.</w:t>
        <w:br/>
        <w:br/>
        <w:t>With an M.Com in Finance and healthcare experience, he brings discipline, transparency, and responsibility. He is consistently present in the hospital, supporting patients, staff, and operations with dedication and care.</w:t>
        <w:br/>
        <w:br/>
        <w:br/>
        <w:t>SIDDU MAGARI</w:t>
        <w:br/>
        <w:t>Director – Patient Services &amp; Administration</w:t>
        <w:br/>
        <w:t>Siddu Magari plays a key role in patient coordination, billing, and overall patient experience.</w:t>
        <w:br/>
        <w:br/>
        <w:t>With a B.Com background, he manages the entire patient journey from entry to discharge, ensuring smooth communication between patients and doctors. His dedication and personal involvement create a supportive and patient-friendly environment.</w:t>
        <w:br/>
        <w:br/>
        <w:br/>
        <w:t>KUMAR MAGARI</w:t>
        <w:br/>
        <w:t>Director – Operations, Marketing &amp; Patient Support</w:t>
        <w:br/>
        <w:t>Kumar Magari contributes across marketing, operations, and patient care with exceptional dedication.</w:t>
        <w:br/>
        <w:br/>
        <w:t>He manages outreach, hospital maintenance, and OT coordination while ensuring patients feel cared for and comfortable. Known for his kindness and availability, he supports patients 24/7 with compassion and responsibility.</w:t>
        <w:br/>
        <w:br/>
        <w:br/>
        <w:t>RAJESH MAGARI</w:t>
        <w:br/>
        <w:t>Director – Clinical Support &amp; Patient Care</w:t>
        <w:br/>
        <w:t>Rajesh Magari, a Pharm.D graduate, brings strong medical knowledge to the hospital.</w:t>
        <w:br/>
        <w:br/>
        <w:t>He supports both OPD and IPD care, guiding patients from admission to discharge. He explains conditions, treatments, and recovery clearly, helping patients feel informed and confident throughout their healthcare journey.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