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04820" w14:textId="77777777" w:rsidR="00F96B36" w:rsidRPr="003C42BB" w:rsidRDefault="00000000" w:rsidP="003C42BB">
      <w:pPr>
        <w:shd w:val="clear" w:color="auto" w:fill="117A65"/>
        <w:spacing w:after="0" w:line="240" w:lineRule="auto"/>
        <w:jc w:val="center"/>
        <w:rPr>
          <w:sz w:val="28"/>
          <w:szCs w:val="28"/>
        </w:rPr>
      </w:pPr>
      <w:r w:rsidRPr="003C42BB">
        <w:rPr>
          <w:b/>
          <w:color w:val="FFFFFF"/>
          <w:sz w:val="28"/>
          <w:szCs w:val="28"/>
        </w:rPr>
        <w:t>Assignment 2B — Retrieval-Augmented Generation (RAG) Pipeline</w:t>
      </w:r>
    </w:p>
    <w:p w14:paraId="155BB20B" w14:textId="3A928A45" w:rsidR="00F96B36" w:rsidRPr="003C42BB" w:rsidRDefault="00000000" w:rsidP="003C42BB">
      <w:pPr>
        <w:shd w:val="clear" w:color="auto" w:fill="2E5090"/>
        <w:spacing w:after="0" w:line="240" w:lineRule="auto"/>
        <w:jc w:val="center"/>
        <w:rPr>
          <w:sz w:val="28"/>
          <w:szCs w:val="28"/>
        </w:rPr>
      </w:pPr>
      <w:r w:rsidRPr="003C42BB">
        <w:rPr>
          <w:i/>
          <w:color w:val="DDEEFF"/>
          <w:sz w:val="28"/>
          <w:szCs w:val="28"/>
        </w:rPr>
        <w:t>Chunking  ·  Dense &amp; Sparse Retrieval  ·  Reranking  ·  Tabular RAG   ·  20 Marks</w:t>
      </w:r>
    </w:p>
    <w:p w14:paraId="79CA0F3B" w14:textId="77777777" w:rsidR="00F96B36" w:rsidRPr="003C42BB" w:rsidRDefault="00F96B36" w:rsidP="003C42BB">
      <w:pPr>
        <w:spacing w:after="0" w:line="240" w:lineRule="auto"/>
        <w:rPr>
          <w:sz w:val="24"/>
          <w:szCs w:val="24"/>
        </w:rPr>
      </w:pPr>
    </w:p>
    <w:p w14:paraId="57B75653" w14:textId="77777777" w:rsidR="00F96B36" w:rsidRPr="003C42BB" w:rsidRDefault="00000000" w:rsidP="003C42BB">
      <w:pPr>
        <w:shd w:val="clear" w:color="auto" w:fill="E8F5E9"/>
        <w:spacing w:after="0" w:line="240" w:lineRule="auto"/>
        <w:ind w:left="454" w:right="283"/>
        <w:rPr>
          <w:sz w:val="24"/>
          <w:szCs w:val="24"/>
        </w:rPr>
      </w:pPr>
      <w:r w:rsidRPr="003C42BB">
        <w:rPr>
          <w:i/>
          <w:sz w:val="24"/>
          <w:szCs w:val="24"/>
        </w:rPr>
        <w:t>Prerequisite: Complete Assignment 1A or 1B. You will reuse the cleaned domain .txt corpus from Assignment 1 Part A directly as your RAG document store. No new data collection is required. Your fine-tuned adapter from Assignment 1 Part B is the RAG generator.</w:t>
      </w:r>
    </w:p>
    <w:p w14:paraId="2F778CCA" w14:textId="77777777" w:rsidR="00F96B36" w:rsidRPr="003C42BB" w:rsidRDefault="00F96B36" w:rsidP="003C42BB">
      <w:pPr>
        <w:spacing w:after="0" w:line="240" w:lineRule="auto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96B36" w:rsidRPr="003C42BB" w14:paraId="6F975EAE" w14:textId="77777777">
        <w:trPr>
          <w:jc w:val="center"/>
        </w:trPr>
        <w:tc>
          <w:tcPr>
            <w:tcW w:w="3135" w:type="dxa"/>
            <w:shd w:val="clear" w:color="auto" w:fill="1F3864"/>
          </w:tcPr>
          <w:p w14:paraId="1860E4AC" w14:textId="77777777" w:rsidR="00F96B36" w:rsidRPr="003C42BB" w:rsidRDefault="00000000" w:rsidP="003C42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C42BB">
              <w:rPr>
                <w:b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3135" w:type="dxa"/>
            <w:shd w:val="clear" w:color="auto" w:fill="1F3864"/>
          </w:tcPr>
          <w:p w14:paraId="5831524E" w14:textId="77777777" w:rsidR="00F96B36" w:rsidRPr="003C42BB" w:rsidRDefault="00000000" w:rsidP="003C42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C42BB">
              <w:rPr>
                <w:b/>
                <w:color w:val="FFFFFF"/>
                <w:sz w:val="24"/>
                <w:szCs w:val="24"/>
              </w:rPr>
              <w:t>Part</w:t>
            </w:r>
          </w:p>
        </w:tc>
        <w:tc>
          <w:tcPr>
            <w:tcW w:w="3135" w:type="dxa"/>
            <w:shd w:val="clear" w:color="auto" w:fill="1F3864"/>
          </w:tcPr>
          <w:p w14:paraId="772F6089" w14:textId="77777777" w:rsidR="00F96B36" w:rsidRPr="003C42BB" w:rsidRDefault="00000000" w:rsidP="003C42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C42BB">
              <w:rPr>
                <w:b/>
                <w:color w:val="FFFFFF"/>
                <w:sz w:val="24"/>
                <w:szCs w:val="24"/>
              </w:rPr>
              <w:t>Marks</w:t>
            </w:r>
          </w:p>
        </w:tc>
      </w:tr>
      <w:tr w:rsidR="00F96B36" w:rsidRPr="003C42BB" w14:paraId="350FC852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1D181D3E" w14:textId="77777777" w:rsidR="00F96B36" w:rsidRPr="003C42BB" w:rsidRDefault="00000000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b/>
                <w:sz w:val="24"/>
                <w:szCs w:val="24"/>
              </w:rPr>
              <w:t>Document Processing &amp; Chunking Strategies</w:t>
            </w:r>
          </w:p>
        </w:tc>
        <w:tc>
          <w:tcPr>
            <w:tcW w:w="3135" w:type="dxa"/>
            <w:shd w:val="clear" w:color="auto" w:fill="FFFFFF"/>
          </w:tcPr>
          <w:p w14:paraId="412699E2" w14:textId="77777777" w:rsidR="00F96B36" w:rsidRPr="003C42BB" w:rsidRDefault="00000000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sz w:val="24"/>
                <w:szCs w:val="24"/>
              </w:rPr>
              <w:t>Part A</w:t>
            </w:r>
          </w:p>
        </w:tc>
        <w:tc>
          <w:tcPr>
            <w:tcW w:w="3135" w:type="dxa"/>
            <w:shd w:val="clear" w:color="auto" w:fill="FFFFFF"/>
          </w:tcPr>
          <w:p w14:paraId="00EA3C16" w14:textId="77777777" w:rsidR="00F96B36" w:rsidRPr="003C42BB" w:rsidRDefault="00000000" w:rsidP="003C42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C42BB">
              <w:rPr>
                <w:b/>
                <w:sz w:val="24"/>
                <w:szCs w:val="24"/>
              </w:rPr>
              <w:t>6</w:t>
            </w:r>
          </w:p>
        </w:tc>
      </w:tr>
      <w:tr w:rsidR="00F96B36" w:rsidRPr="003C42BB" w14:paraId="40ED4C52" w14:textId="77777777">
        <w:trPr>
          <w:jc w:val="center"/>
        </w:trPr>
        <w:tc>
          <w:tcPr>
            <w:tcW w:w="3135" w:type="dxa"/>
            <w:shd w:val="clear" w:color="auto" w:fill="F0F4FF"/>
          </w:tcPr>
          <w:p w14:paraId="3984D1B3" w14:textId="77777777" w:rsidR="00F96B36" w:rsidRPr="003C42BB" w:rsidRDefault="00000000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b/>
                <w:sz w:val="24"/>
                <w:szCs w:val="24"/>
              </w:rPr>
              <w:t>Retrieval: Dense vs Sparse vs Hybrid</w:t>
            </w:r>
          </w:p>
        </w:tc>
        <w:tc>
          <w:tcPr>
            <w:tcW w:w="3135" w:type="dxa"/>
            <w:shd w:val="clear" w:color="auto" w:fill="F0F4FF"/>
          </w:tcPr>
          <w:p w14:paraId="376D9230" w14:textId="77777777" w:rsidR="00F96B36" w:rsidRPr="003C42BB" w:rsidRDefault="00000000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sz w:val="24"/>
                <w:szCs w:val="24"/>
              </w:rPr>
              <w:t>Part B</w:t>
            </w:r>
          </w:p>
        </w:tc>
        <w:tc>
          <w:tcPr>
            <w:tcW w:w="3135" w:type="dxa"/>
            <w:shd w:val="clear" w:color="auto" w:fill="F0F4FF"/>
          </w:tcPr>
          <w:p w14:paraId="018E089E" w14:textId="77777777" w:rsidR="00F96B36" w:rsidRPr="003C42BB" w:rsidRDefault="00000000" w:rsidP="003C42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C42BB">
              <w:rPr>
                <w:b/>
                <w:sz w:val="24"/>
                <w:szCs w:val="24"/>
              </w:rPr>
              <w:t>7</w:t>
            </w:r>
          </w:p>
        </w:tc>
      </w:tr>
      <w:tr w:rsidR="00F96B36" w:rsidRPr="003C42BB" w14:paraId="3F5AE9D2" w14:textId="77777777">
        <w:trPr>
          <w:jc w:val="center"/>
        </w:trPr>
        <w:tc>
          <w:tcPr>
            <w:tcW w:w="3135" w:type="dxa"/>
            <w:shd w:val="clear" w:color="auto" w:fill="FFFFFF"/>
          </w:tcPr>
          <w:p w14:paraId="6A95C519" w14:textId="77777777" w:rsidR="00F96B36" w:rsidRPr="003C42BB" w:rsidRDefault="00000000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b/>
                <w:sz w:val="24"/>
                <w:szCs w:val="24"/>
              </w:rPr>
              <w:t>Reranking &amp; Tabular RAG</w:t>
            </w:r>
          </w:p>
        </w:tc>
        <w:tc>
          <w:tcPr>
            <w:tcW w:w="3135" w:type="dxa"/>
            <w:shd w:val="clear" w:color="auto" w:fill="FFFFFF"/>
          </w:tcPr>
          <w:p w14:paraId="0EB73730" w14:textId="77777777" w:rsidR="00F96B36" w:rsidRPr="003C42BB" w:rsidRDefault="00000000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sz w:val="24"/>
                <w:szCs w:val="24"/>
              </w:rPr>
              <w:t>Part C</w:t>
            </w:r>
          </w:p>
        </w:tc>
        <w:tc>
          <w:tcPr>
            <w:tcW w:w="3135" w:type="dxa"/>
            <w:shd w:val="clear" w:color="auto" w:fill="FFFFFF"/>
          </w:tcPr>
          <w:p w14:paraId="25CCDD84" w14:textId="77777777" w:rsidR="00F96B36" w:rsidRPr="003C42BB" w:rsidRDefault="00000000" w:rsidP="003C42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C42BB">
              <w:rPr>
                <w:b/>
                <w:sz w:val="24"/>
                <w:szCs w:val="24"/>
              </w:rPr>
              <w:t>7</w:t>
            </w:r>
          </w:p>
        </w:tc>
      </w:tr>
      <w:tr w:rsidR="00F96B36" w:rsidRPr="003C42BB" w14:paraId="5EBABBA1" w14:textId="77777777">
        <w:trPr>
          <w:jc w:val="center"/>
        </w:trPr>
        <w:tc>
          <w:tcPr>
            <w:tcW w:w="3135" w:type="dxa"/>
            <w:shd w:val="clear" w:color="auto" w:fill="1F3864"/>
          </w:tcPr>
          <w:p w14:paraId="1DC8E11A" w14:textId="77777777" w:rsidR="00F96B36" w:rsidRPr="003C42BB" w:rsidRDefault="00000000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b/>
                <w:color w:val="FFFFFF"/>
                <w:sz w:val="24"/>
                <w:szCs w:val="24"/>
              </w:rPr>
              <w:t>TOTAL</w:t>
            </w:r>
          </w:p>
        </w:tc>
        <w:tc>
          <w:tcPr>
            <w:tcW w:w="3135" w:type="dxa"/>
            <w:shd w:val="clear" w:color="auto" w:fill="1F3864"/>
          </w:tcPr>
          <w:p w14:paraId="3E7064AF" w14:textId="77777777" w:rsidR="00F96B36" w:rsidRPr="003C42BB" w:rsidRDefault="00F96B36" w:rsidP="003C42BB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135" w:type="dxa"/>
            <w:shd w:val="clear" w:color="auto" w:fill="1F3864"/>
          </w:tcPr>
          <w:p w14:paraId="78D356ED" w14:textId="77777777" w:rsidR="00F96B36" w:rsidRPr="003C42BB" w:rsidRDefault="00000000" w:rsidP="003C42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C42BB">
              <w:rPr>
                <w:b/>
                <w:color w:val="FFFFFF"/>
                <w:sz w:val="24"/>
                <w:szCs w:val="24"/>
              </w:rPr>
              <w:t>20</w:t>
            </w:r>
          </w:p>
        </w:tc>
      </w:tr>
    </w:tbl>
    <w:p w14:paraId="3CBD014E" w14:textId="77777777" w:rsidR="00F96B36" w:rsidRPr="003C42BB" w:rsidRDefault="00F96B36" w:rsidP="003C42BB">
      <w:pPr>
        <w:spacing w:after="0" w:line="240" w:lineRule="auto"/>
        <w:rPr>
          <w:sz w:val="24"/>
          <w:szCs w:val="24"/>
        </w:rPr>
      </w:pPr>
    </w:p>
    <w:p w14:paraId="39E7E3CE" w14:textId="77777777" w:rsidR="00F96B36" w:rsidRPr="003C42BB" w:rsidRDefault="00000000" w:rsidP="003C42BB">
      <w:pPr>
        <w:shd w:val="clear" w:color="auto" w:fill="EAF2FF"/>
        <w:spacing w:after="0" w:line="240" w:lineRule="auto"/>
        <w:ind w:left="454" w:right="283"/>
        <w:rPr>
          <w:b/>
          <w:bCs/>
          <w:color w:val="EE0000"/>
          <w:sz w:val="24"/>
          <w:szCs w:val="24"/>
        </w:rPr>
      </w:pPr>
      <w:r w:rsidRPr="003C42BB">
        <w:rPr>
          <w:b/>
          <w:bCs/>
          <w:i/>
          <w:color w:val="EE0000"/>
          <w:sz w:val="24"/>
          <w:szCs w:val="24"/>
        </w:rPr>
        <w:t xml:space="preserve">Completing this assignment gives you a production-grade RAG pipeline on your enterprise domain corpus — the same retrieval infrastructure used by enterprise AI assistants at scale. Each part escalates: you chunk → retrieve → </w:t>
      </w:r>
      <w:proofErr w:type="spellStart"/>
      <w:r w:rsidRPr="003C42BB">
        <w:rPr>
          <w:b/>
          <w:bCs/>
          <w:i/>
          <w:color w:val="EE0000"/>
          <w:sz w:val="24"/>
          <w:szCs w:val="24"/>
        </w:rPr>
        <w:t>rerank</w:t>
      </w:r>
      <w:proofErr w:type="spellEnd"/>
      <w:r w:rsidRPr="003C42BB">
        <w:rPr>
          <w:b/>
          <w:bCs/>
          <w:i/>
          <w:color w:val="EE0000"/>
          <w:sz w:val="24"/>
          <w:szCs w:val="24"/>
        </w:rPr>
        <w:t xml:space="preserve"> → handle structured data.</w:t>
      </w:r>
    </w:p>
    <w:p w14:paraId="101B20D8" w14:textId="77777777" w:rsidR="00F96B36" w:rsidRPr="003C42BB" w:rsidRDefault="00000000" w:rsidP="003C42BB">
      <w:pPr>
        <w:spacing w:after="0" w:line="240" w:lineRule="auto"/>
        <w:rPr>
          <w:b/>
          <w:bCs/>
          <w:color w:val="EE0000"/>
          <w:sz w:val="24"/>
          <w:szCs w:val="24"/>
        </w:rPr>
      </w:pPr>
      <w:r w:rsidRPr="003C42BB">
        <w:rPr>
          <w:b/>
          <w:bCs/>
          <w:color w:val="EE0000"/>
          <w:sz w:val="24"/>
          <w:szCs w:val="24"/>
        </w:rPr>
        <w:br w:type="page"/>
      </w:r>
    </w:p>
    <w:p w14:paraId="7BC7AB1F" w14:textId="77777777" w:rsidR="00F96B36" w:rsidRPr="003C42BB" w:rsidRDefault="00000000" w:rsidP="003C42BB">
      <w:pPr>
        <w:pStyle w:val="Heading1"/>
        <w:spacing w:before="0" w:line="240" w:lineRule="auto"/>
        <w:rPr>
          <w:sz w:val="32"/>
          <w:szCs w:val="32"/>
          <w:u w:val="single"/>
        </w:rPr>
      </w:pPr>
      <w:r w:rsidRPr="003C42BB">
        <w:rPr>
          <w:color w:val="1F3864"/>
          <w:sz w:val="32"/>
          <w:szCs w:val="32"/>
          <w:u w:val="single"/>
        </w:rPr>
        <w:lastRenderedPageBreak/>
        <w:t>PART A — Document Processing &amp; Chunking Strategies  [6 Marks]</w:t>
      </w:r>
    </w:p>
    <w:p w14:paraId="35FCCE5B" w14:textId="77777777" w:rsidR="00F96B36" w:rsidRDefault="00000000" w:rsidP="003C42BB">
      <w:pPr>
        <w:spacing w:after="0" w:line="240" w:lineRule="auto"/>
        <w:rPr>
          <w:sz w:val="24"/>
          <w:szCs w:val="24"/>
        </w:rPr>
      </w:pPr>
      <w:r w:rsidRPr="003C42BB">
        <w:rPr>
          <w:sz w:val="24"/>
          <w:szCs w:val="24"/>
        </w:rPr>
        <w:t>Load your cleaned domain .txt files from Assignment 1 Part A. Apply three chunking strategies and measure chunk quality metrics for each.</w:t>
      </w:r>
    </w:p>
    <w:p w14:paraId="3F138612" w14:textId="77777777" w:rsidR="003C42BB" w:rsidRPr="003C42BB" w:rsidRDefault="003C42BB" w:rsidP="003C42BB">
      <w:pPr>
        <w:spacing w:after="0" w:line="240" w:lineRule="auto"/>
        <w:rPr>
          <w:sz w:val="24"/>
          <w:szCs w:val="24"/>
        </w:rPr>
      </w:pPr>
    </w:p>
    <w:p w14:paraId="3E8549E8" w14:textId="0665D478" w:rsidR="00F96B36" w:rsidRPr="003C42BB" w:rsidRDefault="00000000" w:rsidP="003C42BB">
      <w:pPr>
        <w:pStyle w:val="Heading2"/>
        <w:spacing w:before="0" w:line="240" w:lineRule="auto"/>
        <w:rPr>
          <w:color w:val="1F3864"/>
          <w:sz w:val="32"/>
          <w:szCs w:val="32"/>
        </w:rPr>
      </w:pPr>
      <w:r w:rsidRPr="003C42BB">
        <w:rPr>
          <w:color w:val="1F3864"/>
          <w:sz w:val="32"/>
          <w:szCs w:val="32"/>
        </w:rPr>
        <w:t>Step A1 — Implement Three Chunking Strategies  [</w:t>
      </w:r>
      <w:r w:rsidR="003C42BB" w:rsidRPr="003C42BB">
        <w:rPr>
          <w:color w:val="1F3864"/>
          <w:sz w:val="32"/>
          <w:szCs w:val="32"/>
        </w:rPr>
        <w:t>3</w:t>
      </w:r>
      <w:r w:rsidRPr="003C42BB">
        <w:rPr>
          <w:color w:val="1F3864"/>
          <w:sz w:val="32"/>
          <w:szCs w:val="32"/>
        </w:rPr>
        <w:t xml:space="preserve"> Marks]</w:t>
      </w:r>
    </w:p>
    <w:p w14:paraId="0354CFF1" w14:textId="77777777" w:rsidR="00A27284" w:rsidRPr="00A27284" w:rsidRDefault="00A27284" w:rsidP="00A27284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A27284">
        <w:rPr>
          <w:sz w:val="24"/>
          <w:szCs w:val="24"/>
        </w:rPr>
        <w:t>Fixed-Size</w:t>
      </w:r>
    </w:p>
    <w:p w14:paraId="67B9FD35" w14:textId="77777777" w:rsidR="00A27284" w:rsidRPr="00A27284" w:rsidRDefault="00A27284" w:rsidP="00A27284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A27284">
        <w:rPr>
          <w:sz w:val="24"/>
          <w:szCs w:val="24"/>
        </w:rPr>
        <w:t>Sliding Window</w:t>
      </w:r>
    </w:p>
    <w:p w14:paraId="72CEB025" w14:textId="6533BDFC" w:rsidR="00A27284" w:rsidRPr="00A27284" w:rsidRDefault="00A27284" w:rsidP="00A27284">
      <w:pPr>
        <w:pStyle w:val="ListParagraph"/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 w:rsidRPr="00A27284">
        <w:rPr>
          <w:sz w:val="24"/>
          <w:szCs w:val="24"/>
        </w:rPr>
        <w:t>Semantic Chunking</w:t>
      </w:r>
    </w:p>
    <w:p w14:paraId="06BEC865" w14:textId="5288887F" w:rsidR="00A27284" w:rsidRDefault="00A27284" w:rsidP="003C42B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Use Max tokens = 200, overlap percentage = 10%, for semantic chunking (</w:t>
      </w:r>
      <w:proofErr w:type="spellStart"/>
      <w:r>
        <w:rPr>
          <w:sz w:val="24"/>
          <w:szCs w:val="24"/>
        </w:rPr>
        <w:t>eg.</w:t>
      </w:r>
      <w:proofErr w:type="spellEnd"/>
      <w:r>
        <w:rPr>
          <w:sz w:val="24"/>
          <w:szCs w:val="24"/>
        </w:rPr>
        <w:t xml:space="preserve"> Preserve the sentence boundaries).</w:t>
      </w:r>
    </w:p>
    <w:p w14:paraId="08A65C55" w14:textId="77777777" w:rsidR="00A27284" w:rsidRPr="003C42BB" w:rsidRDefault="00A27284" w:rsidP="003C42BB">
      <w:pPr>
        <w:spacing w:after="0" w:line="240" w:lineRule="auto"/>
        <w:rPr>
          <w:sz w:val="24"/>
          <w:szCs w:val="24"/>
        </w:rPr>
      </w:pPr>
    </w:p>
    <w:p w14:paraId="473182E1" w14:textId="63EB5C98" w:rsidR="00F96B36" w:rsidRDefault="00000000" w:rsidP="003C42BB">
      <w:pPr>
        <w:pStyle w:val="Heading2"/>
        <w:spacing w:before="0" w:line="240" w:lineRule="auto"/>
        <w:rPr>
          <w:color w:val="1F3864"/>
          <w:sz w:val="32"/>
          <w:szCs w:val="32"/>
        </w:rPr>
      </w:pPr>
      <w:r w:rsidRPr="003C42BB">
        <w:rPr>
          <w:color w:val="1F3864"/>
          <w:sz w:val="32"/>
          <w:szCs w:val="32"/>
        </w:rPr>
        <w:t>Step A2 — Chunking Quality Analysis  [</w:t>
      </w:r>
      <w:r w:rsidR="003C42BB" w:rsidRPr="003C42BB">
        <w:rPr>
          <w:color w:val="1F3864"/>
          <w:sz w:val="32"/>
          <w:szCs w:val="32"/>
        </w:rPr>
        <w:t>3</w:t>
      </w:r>
      <w:r w:rsidRPr="003C42BB">
        <w:rPr>
          <w:color w:val="1F3864"/>
          <w:sz w:val="32"/>
          <w:szCs w:val="32"/>
        </w:rPr>
        <w:t xml:space="preserve"> Marks]</w:t>
      </w:r>
    </w:p>
    <w:p w14:paraId="5176D9BD" w14:textId="3BA34CCD" w:rsidR="00F96B36" w:rsidRDefault="00000000" w:rsidP="003C42BB">
      <w:pPr>
        <w:spacing w:after="0" w:line="240" w:lineRule="auto"/>
        <w:rPr>
          <w:sz w:val="24"/>
          <w:szCs w:val="24"/>
        </w:rPr>
      </w:pPr>
      <w:r w:rsidRPr="003C42BB">
        <w:rPr>
          <w:sz w:val="24"/>
          <w:szCs w:val="24"/>
        </w:rPr>
        <w:t>For each strategy, compute the following metrics and fill the table:</w:t>
      </w:r>
      <w:r w:rsidR="00A27284">
        <w:rPr>
          <w:sz w:val="24"/>
          <w:szCs w:val="24"/>
        </w:rPr>
        <w:t xml:space="preserve"> </w:t>
      </w:r>
    </w:p>
    <w:p w14:paraId="2A3BAEC7" w14:textId="77777777" w:rsidR="003C42BB" w:rsidRPr="003C42BB" w:rsidRDefault="003C42BB" w:rsidP="003C42BB">
      <w:pPr>
        <w:spacing w:after="0" w:line="240" w:lineRule="auto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F96B36" w:rsidRPr="003C42BB" w14:paraId="380B06F8" w14:textId="77777777">
        <w:trPr>
          <w:jc w:val="center"/>
        </w:trPr>
        <w:tc>
          <w:tcPr>
            <w:tcW w:w="1881" w:type="dxa"/>
            <w:shd w:val="clear" w:color="auto" w:fill="1F3864"/>
          </w:tcPr>
          <w:p w14:paraId="578C05FE" w14:textId="77777777" w:rsidR="00F96B36" w:rsidRPr="003C42BB" w:rsidRDefault="00000000" w:rsidP="003C42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C42BB">
              <w:rPr>
                <w:b/>
                <w:color w:val="FFFFFF"/>
                <w:sz w:val="24"/>
                <w:szCs w:val="24"/>
              </w:rPr>
              <w:t>Strategy</w:t>
            </w:r>
          </w:p>
        </w:tc>
        <w:tc>
          <w:tcPr>
            <w:tcW w:w="1881" w:type="dxa"/>
            <w:shd w:val="clear" w:color="auto" w:fill="1F3864"/>
          </w:tcPr>
          <w:p w14:paraId="31CED56A" w14:textId="77777777" w:rsidR="00F96B36" w:rsidRPr="003C42BB" w:rsidRDefault="00000000" w:rsidP="003C42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C42BB">
              <w:rPr>
                <w:b/>
                <w:color w:val="FFFFFF"/>
                <w:sz w:val="24"/>
                <w:szCs w:val="24"/>
              </w:rPr>
              <w:t>Total Chunks</w:t>
            </w:r>
          </w:p>
        </w:tc>
        <w:tc>
          <w:tcPr>
            <w:tcW w:w="1881" w:type="dxa"/>
            <w:shd w:val="clear" w:color="auto" w:fill="1F3864"/>
          </w:tcPr>
          <w:p w14:paraId="66DE0BD0" w14:textId="77777777" w:rsidR="00F96B36" w:rsidRPr="003C42BB" w:rsidRDefault="00000000" w:rsidP="003C42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C42BB">
              <w:rPr>
                <w:b/>
                <w:color w:val="FFFFFF"/>
                <w:sz w:val="24"/>
                <w:szCs w:val="24"/>
              </w:rPr>
              <w:t>Avg Chunk Size (words)</w:t>
            </w:r>
          </w:p>
        </w:tc>
        <w:tc>
          <w:tcPr>
            <w:tcW w:w="1881" w:type="dxa"/>
            <w:shd w:val="clear" w:color="auto" w:fill="1F3864"/>
          </w:tcPr>
          <w:p w14:paraId="6F780F43" w14:textId="77777777" w:rsidR="00F96B36" w:rsidRPr="003C42BB" w:rsidRDefault="00000000" w:rsidP="003C42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C42BB">
              <w:rPr>
                <w:b/>
                <w:color w:val="FFFFFF"/>
                <w:sz w:val="24"/>
                <w:szCs w:val="24"/>
              </w:rPr>
              <w:t>Std Dev Size</w:t>
            </w:r>
          </w:p>
        </w:tc>
        <w:tc>
          <w:tcPr>
            <w:tcW w:w="1881" w:type="dxa"/>
            <w:shd w:val="clear" w:color="auto" w:fill="1F3864"/>
          </w:tcPr>
          <w:p w14:paraId="6BEE8256" w14:textId="77777777" w:rsidR="00F96B36" w:rsidRPr="003C42BB" w:rsidRDefault="00000000" w:rsidP="003C42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C42BB">
              <w:rPr>
                <w:b/>
                <w:color w:val="FFFFFF"/>
                <w:sz w:val="24"/>
                <w:szCs w:val="24"/>
              </w:rPr>
              <w:t>Broken Sentences (%)</w:t>
            </w:r>
          </w:p>
        </w:tc>
      </w:tr>
      <w:tr w:rsidR="00F96B36" w:rsidRPr="003C42BB" w14:paraId="6097153E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1A1716F6" w14:textId="77777777" w:rsidR="00F96B36" w:rsidRPr="003C42BB" w:rsidRDefault="00000000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b/>
                <w:sz w:val="24"/>
                <w:szCs w:val="24"/>
              </w:rPr>
              <w:t>Fixed-Size</w:t>
            </w:r>
          </w:p>
        </w:tc>
        <w:tc>
          <w:tcPr>
            <w:tcW w:w="1881" w:type="dxa"/>
            <w:shd w:val="clear" w:color="auto" w:fill="FFFFFF"/>
          </w:tcPr>
          <w:p w14:paraId="02D89E0F" w14:textId="77777777" w:rsidR="00F96B36" w:rsidRPr="003C42BB" w:rsidRDefault="00000000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i/>
                <w:color w:val="888888"/>
                <w:sz w:val="24"/>
                <w:szCs w:val="24"/>
              </w:rPr>
              <w:t>[fill]</w:t>
            </w:r>
          </w:p>
        </w:tc>
        <w:tc>
          <w:tcPr>
            <w:tcW w:w="1881" w:type="dxa"/>
            <w:shd w:val="clear" w:color="auto" w:fill="FFFFFF"/>
          </w:tcPr>
          <w:p w14:paraId="4B344BE3" w14:textId="77777777" w:rsidR="00F96B36" w:rsidRPr="003C42BB" w:rsidRDefault="00000000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i/>
                <w:color w:val="888888"/>
                <w:sz w:val="24"/>
                <w:szCs w:val="24"/>
              </w:rPr>
              <w:t>[fill]</w:t>
            </w:r>
          </w:p>
        </w:tc>
        <w:tc>
          <w:tcPr>
            <w:tcW w:w="1881" w:type="dxa"/>
            <w:shd w:val="clear" w:color="auto" w:fill="FFFFFF"/>
          </w:tcPr>
          <w:p w14:paraId="30502447" w14:textId="77777777" w:rsidR="00F96B36" w:rsidRPr="003C42BB" w:rsidRDefault="00000000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i/>
                <w:color w:val="888888"/>
                <w:sz w:val="24"/>
                <w:szCs w:val="24"/>
              </w:rPr>
              <w:t>[fill]</w:t>
            </w:r>
          </w:p>
        </w:tc>
        <w:tc>
          <w:tcPr>
            <w:tcW w:w="1881" w:type="dxa"/>
            <w:shd w:val="clear" w:color="auto" w:fill="FFFFFF"/>
          </w:tcPr>
          <w:p w14:paraId="0D8C75FD" w14:textId="77777777" w:rsidR="00F96B36" w:rsidRPr="003C42BB" w:rsidRDefault="00000000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i/>
                <w:color w:val="888888"/>
                <w:sz w:val="24"/>
                <w:szCs w:val="24"/>
              </w:rPr>
              <w:t>[fill]</w:t>
            </w:r>
          </w:p>
        </w:tc>
      </w:tr>
      <w:tr w:rsidR="00F96B36" w:rsidRPr="003C42BB" w14:paraId="68D0DD11" w14:textId="77777777">
        <w:trPr>
          <w:jc w:val="center"/>
        </w:trPr>
        <w:tc>
          <w:tcPr>
            <w:tcW w:w="1881" w:type="dxa"/>
            <w:shd w:val="clear" w:color="auto" w:fill="F0F4FF"/>
          </w:tcPr>
          <w:p w14:paraId="1F16DD6B" w14:textId="77777777" w:rsidR="00F96B36" w:rsidRPr="003C42BB" w:rsidRDefault="00000000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b/>
                <w:sz w:val="24"/>
                <w:szCs w:val="24"/>
              </w:rPr>
              <w:t>Sliding Window</w:t>
            </w:r>
          </w:p>
        </w:tc>
        <w:tc>
          <w:tcPr>
            <w:tcW w:w="1881" w:type="dxa"/>
            <w:shd w:val="clear" w:color="auto" w:fill="F0F4FF"/>
          </w:tcPr>
          <w:p w14:paraId="4B3908F1" w14:textId="77777777" w:rsidR="00F96B36" w:rsidRPr="003C42BB" w:rsidRDefault="00000000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i/>
                <w:color w:val="888888"/>
                <w:sz w:val="24"/>
                <w:szCs w:val="24"/>
              </w:rPr>
              <w:t>[fill]</w:t>
            </w:r>
          </w:p>
        </w:tc>
        <w:tc>
          <w:tcPr>
            <w:tcW w:w="1881" w:type="dxa"/>
            <w:shd w:val="clear" w:color="auto" w:fill="F0F4FF"/>
          </w:tcPr>
          <w:p w14:paraId="6618F2CB" w14:textId="77777777" w:rsidR="00F96B36" w:rsidRPr="003C42BB" w:rsidRDefault="00000000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i/>
                <w:color w:val="888888"/>
                <w:sz w:val="24"/>
                <w:szCs w:val="24"/>
              </w:rPr>
              <w:t>[fill]</w:t>
            </w:r>
          </w:p>
        </w:tc>
        <w:tc>
          <w:tcPr>
            <w:tcW w:w="1881" w:type="dxa"/>
            <w:shd w:val="clear" w:color="auto" w:fill="F0F4FF"/>
          </w:tcPr>
          <w:p w14:paraId="66274F81" w14:textId="77777777" w:rsidR="00F96B36" w:rsidRPr="003C42BB" w:rsidRDefault="00000000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i/>
                <w:color w:val="888888"/>
                <w:sz w:val="24"/>
                <w:szCs w:val="24"/>
              </w:rPr>
              <w:t>[fill]</w:t>
            </w:r>
          </w:p>
        </w:tc>
        <w:tc>
          <w:tcPr>
            <w:tcW w:w="1881" w:type="dxa"/>
            <w:shd w:val="clear" w:color="auto" w:fill="F0F4FF"/>
          </w:tcPr>
          <w:p w14:paraId="0D21E813" w14:textId="77777777" w:rsidR="00F96B36" w:rsidRPr="003C42BB" w:rsidRDefault="00000000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i/>
                <w:color w:val="888888"/>
                <w:sz w:val="24"/>
                <w:szCs w:val="24"/>
              </w:rPr>
              <w:t>[fill]</w:t>
            </w:r>
          </w:p>
        </w:tc>
      </w:tr>
      <w:tr w:rsidR="00F96B36" w:rsidRPr="003C42BB" w14:paraId="7C92A7A2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2FBDCFE9" w14:textId="77777777" w:rsidR="00F96B36" w:rsidRPr="003C42BB" w:rsidRDefault="00000000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b/>
                <w:sz w:val="24"/>
                <w:szCs w:val="24"/>
              </w:rPr>
              <w:t>Semantic</w:t>
            </w:r>
          </w:p>
        </w:tc>
        <w:tc>
          <w:tcPr>
            <w:tcW w:w="1881" w:type="dxa"/>
            <w:shd w:val="clear" w:color="auto" w:fill="FFFFFF"/>
          </w:tcPr>
          <w:p w14:paraId="1FDDE55A" w14:textId="77777777" w:rsidR="00F96B36" w:rsidRPr="003C42BB" w:rsidRDefault="00000000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i/>
                <w:color w:val="888888"/>
                <w:sz w:val="24"/>
                <w:szCs w:val="24"/>
              </w:rPr>
              <w:t>[fill]</w:t>
            </w:r>
          </w:p>
        </w:tc>
        <w:tc>
          <w:tcPr>
            <w:tcW w:w="1881" w:type="dxa"/>
            <w:shd w:val="clear" w:color="auto" w:fill="FFFFFF"/>
          </w:tcPr>
          <w:p w14:paraId="1EB48105" w14:textId="77777777" w:rsidR="00F96B36" w:rsidRPr="003C42BB" w:rsidRDefault="00000000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i/>
                <w:color w:val="888888"/>
                <w:sz w:val="24"/>
                <w:szCs w:val="24"/>
              </w:rPr>
              <w:t>[fill]</w:t>
            </w:r>
          </w:p>
        </w:tc>
        <w:tc>
          <w:tcPr>
            <w:tcW w:w="1881" w:type="dxa"/>
            <w:shd w:val="clear" w:color="auto" w:fill="FFFFFF"/>
          </w:tcPr>
          <w:p w14:paraId="0DC64FB2" w14:textId="77777777" w:rsidR="00F96B36" w:rsidRPr="003C42BB" w:rsidRDefault="00000000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i/>
                <w:color w:val="888888"/>
                <w:sz w:val="24"/>
                <w:szCs w:val="24"/>
              </w:rPr>
              <w:t>[fill]</w:t>
            </w:r>
          </w:p>
        </w:tc>
        <w:tc>
          <w:tcPr>
            <w:tcW w:w="1881" w:type="dxa"/>
            <w:shd w:val="clear" w:color="auto" w:fill="FFFFFF"/>
          </w:tcPr>
          <w:p w14:paraId="0BEC1FF5" w14:textId="77777777" w:rsidR="00F96B36" w:rsidRPr="003C42BB" w:rsidRDefault="00000000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i/>
                <w:color w:val="888888"/>
                <w:sz w:val="24"/>
                <w:szCs w:val="24"/>
              </w:rPr>
              <w:t>[fill]</w:t>
            </w:r>
          </w:p>
        </w:tc>
      </w:tr>
    </w:tbl>
    <w:p w14:paraId="2B634DFA" w14:textId="77777777" w:rsidR="00F96B36" w:rsidRPr="003C42BB" w:rsidRDefault="00F96B36" w:rsidP="003C42BB">
      <w:pPr>
        <w:spacing w:after="0" w:line="240" w:lineRule="auto"/>
        <w:rPr>
          <w:sz w:val="24"/>
          <w:szCs w:val="24"/>
        </w:rPr>
      </w:pPr>
    </w:p>
    <w:p w14:paraId="1425E33A" w14:textId="77777777" w:rsidR="00F96B36" w:rsidRPr="003C42BB" w:rsidRDefault="00000000" w:rsidP="003C42BB">
      <w:pPr>
        <w:spacing w:after="0" w:line="240" w:lineRule="auto"/>
        <w:rPr>
          <w:sz w:val="24"/>
          <w:szCs w:val="24"/>
        </w:rPr>
      </w:pPr>
      <w:r w:rsidRPr="003C42BB">
        <w:rPr>
          <w:sz w:val="24"/>
          <w:szCs w:val="24"/>
        </w:rPr>
        <w:br w:type="page"/>
      </w:r>
    </w:p>
    <w:p w14:paraId="0C8AEC69" w14:textId="77777777" w:rsidR="00F96B36" w:rsidRPr="003C42BB" w:rsidRDefault="00000000" w:rsidP="003C42BB">
      <w:pPr>
        <w:pStyle w:val="Heading2"/>
        <w:spacing w:before="0" w:line="240" w:lineRule="auto"/>
        <w:rPr>
          <w:color w:val="1F3864"/>
          <w:sz w:val="32"/>
          <w:szCs w:val="32"/>
          <w:u w:val="single"/>
        </w:rPr>
      </w:pPr>
      <w:r w:rsidRPr="003C42BB">
        <w:rPr>
          <w:color w:val="1F3864"/>
          <w:sz w:val="32"/>
          <w:szCs w:val="32"/>
          <w:u w:val="single"/>
        </w:rPr>
        <w:lastRenderedPageBreak/>
        <w:t>PART B — Retrieval: Dense vs Sparse vs Hybrid  [7 Marks]</w:t>
      </w:r>
    </w:p>
    <w:p w14:paraId="489C1E6F" w14:textId="77777777" w:rsidR="00F96B36" w:rsidRDefault="00000000" w:rsidP="003C42BB">
      <w:pPr>
        <w:spacing w:after="0" w:line="240" w:lineRule="auto"/>
        <w:rPr>
          <w:sz w:val="24"/>
          <w:szCs w:val="24"/>
        </w:rPr>
      </w:pPr>
      <w:r w:rsidRPr="003C42BB">
        <w:rPr>
          <w:sz w:val="24"/>
          <w:szCs w:val="24"/>
        </w:rPr>
        <w:t>Use your best chunk strategy from Part A. Build three retrieval systems and benchmark them on 10 domain queries from your Assignment 1 evaluation set.</w:t>
      </w:r>
    </w:p>
    <w:p w14:paraId="572C541A" w14:textId="77777777" w:rsidR="003C42BB" w:rsidRPr="003C42BB" w:rsidRDefault="003C42BB" w:rsidP="003C42BB">
      <w:pPr>
        <w:spacing w:after="0" w:line="240" w:lineRule="auto"/>
        <w:rPr>
          <w:sz w:val="24"/>
          <w:szCs w:val="24"/>
        </w:rPr>
      </w:pPr>
    </w:p>
    <w:p w14:paraId="28485B32" w14:textId="34379CEC" w:rsidR="00F96B36" w:rsidRPr="003C42BB" w:rsidRDefault="00000000" w:rsidP="003C42BB">
      <w:pPr>
        <w:pStyle w:val="Heading2"/>
        <w:spacing w:before="0" w:line="240" w:lineRule="auto"/>
        <w:rPr>
          <w:color w:val="1F3864"/>
          <w:sz w:val="32"/>
          <w:szCs w:val="32"/>
        </w:rPr>
      </w:pPr>
      <w:r w:rsidRPr="003C42BB">
        <w:rPr>
          <w:color w:val="1F3864"/>
          <w:sz w:val="32"/>
          <w:szCs w:val="32"/>
        </w:rPr>
        <w:t>Step B1 — Dense Retrieval [3 Marks]</w:t>
      </w:r>
    </w:p>
    <w:p w14:paraId="7ADF62F4" w14:textId="47437531" w:rsidR="00F96B36" w:rsidRPr="003C42BB" w:rsidRDefault="00000000" w:rsidP="003C42BB">
      <w:pPr>
        <w:pStyle w:val="ListBullet"/>
        <w:spacing w:after="0" w:line="240" w:lineRule="auto"/>
        <w:ind w:left="283"/>
        <w:rPr>
          <w:sz w:val="24"/>
          <w:szCs w:val="24"/>
        </w:rPr>
      </w:pPr>
      <w:r w:rsidRPr="003C42BB">
        <w:rPr>
          <w:b/>
          <w:sz w:val="24"/>
          <w:szCs w:val="24"/>
        </w:rPr>
        <w:t xml:space="preserve">Embedder — </w:t>
      </w:r>
      <w:r w:rsidRPr="003C42BB">
        <w:rPr>
          <w:sz w:val="24"/>
          <w:szCs w:val="24"/>
        </w:rPr>
        <w:t>Embed all chunks</w:t>
      </w:r>
      <w:r w:rsidR="00704E59">
        <w:rPr>
          <w:sz w:val="24"/>
          <w:szCs w:val="24"/>
        </w:rPr>
        <w:t xml:space="preserve"> and mention your embedding configuration</w:t>
      </w:r>
      <w:r w:rsidR="00BC380F">
        <w:rPr>
          <w:sz w:val="24"/>
          <w:szCs w:val="24"/>
        </w:rPr>
        <w:t xml:space="preserve"> (</w:t>
      </w:r>
      <w:r w:rsidR="00BC380F" w:rsidRPr="00BC380F">
        <w:rPr>
          <w:sz w:val="24"/>
          <w:szCs w:val="24"/>
        </w:rPr>
        <w:t>model name, vector dimensions, similarity metric used</w:t>
      </w:r>
      <w:r w:rsidR="00BC380F">
        <w:rPr>
          <w:sz w:val="24"/>
          <w:szCs w:val="24"/>
        </w:rPr>
        <w:t>, batch size if applicable)</w:t>
      </w:r>
      <w:r w:rsidR="00704E59">
        <w:rPr>
          <w:sz w:val="24"/>
          <w:szCs w:val="24"/>
        </w:rPr>
        <w:t>.</w:t>
      </w:r>
    </w:p>
    <w:p w14:paraId="66E42A04" w14:textId="38D00D88" w:rsidR="00F96B36" w:rsidRPr="003C42BB" w:rsidRDefault="00000000" w:rsidP="003C42BB">
      <w:pPr>
        <w:pStyle w:val="ListBullet"/>
        <w:spacing w:after="0" w:line="240" w:lineRule="auto"/>
        <w:ind w:left="283"/>
        <w:rPr>
          <w:sz w:val="24"/>
          <w:szCs w:val="24"/>
        </w:rPr>
      </w:pPr>
      <w:r w:rsidRPr="003C42BB">
        <w:rPr>
          <w:b/>
          <w:sz w:val="24"/>
          <w:szCs w:val="24"/>
        </w:rPr>
        <w:t xml:space="preserve">Index — </w:t>
      </w:r>
      <w:r w:rsidRPr="003C42BB">
        <w:rPr>
          <w:sz w:val="24"/>
          <w:szCs w:val="24"/>
        </w:rPr>
        <w:t xml:space="preserve">Build FAISS </w:t>
      </w:r>
      <w:proofErr w:type="spellStart"/>
      <w:r w:rsidRPr="003C42BB">
        <w:rPr>
          <w:sz w:val="24"/>
          <w:szCs w:val="24"/>
        </w:rPr>
        <w:t>IndexFlatIP</w:t>
      </w:r>
      <w:proofErr w:type="spellEnd"/>
      <w:r w:rsidRPr="003C42BB">
        <w:rPr>
          <w:sz w:val="24"/>
          <w:szCs w:val="24"/>
        </w:rPr>
        <w:t xml:space="preserve"> index</w:t>
      </w:r>
      <w:r w:rsidR="00704E59">
        <w:rPr>
          <w:sz w:val="24"/>
          <w:szCs w:val="24"/>
        </w:rPr>
        <w:t xml:space="preserve"> or any other index</w:t>
      </w:r>
      <w:r w:rsidRPr="003C42BB">
        <w:rPr>
          <w:sz w:val="24"/>
          <w:szCs w:val="24"/>
        </w:rPr>
        <w:t xml:space="preserve">; retrieve </w:t>
      </w:r>
      <w:proofErr w:type="gramStart"/>
      <w:r w:rsidRPr="003C42BB">
        <w:rPr>
          <w:sz w:val="24"/>
          <w:szCs w:val="24"/>
        </w:rPr>
        <w:t>top-5</w:t>
      </w:r>
      <w:proofErr w:type="gramEnd"/>
      <w:r w:rsidRPr="003C42BB">
        <w:rPr>
          <w:sz w:val="24"/>
          <w:szCs w:val="24"/>
        </w:rPr>
        <w:t xml:space="preserve"> chunks per query</w:t>
      </w:r>
    </w:p>
    <w:p w14:paraId="5A2CD390" w14:textId="3D33AC8C" w:rsidR="00F96B36" w:rsidRDefault="00000000" w:rsidP="003C42BB">
      <w:pPr>
        <w:pStyle w:val="ListBullet"/>
        <w:spacing w:after="0" w:line="240" w:lineRule="auto"/>
        <w:ind w:left="283"/>
        <w:rPr>
          <w:sz w:val="24"/>
          <w:szCs w:val="24"/>
        </w:rPr>
      </w:pPr>
      <w:r w:rsidRPr="003C42BB">
        <w:rPr>
          <w:b/>
          <w:sz w:val="24"/>
          <w:szCs w:val="24"/>
        </w:rPr>
        <w:t xml:space="preserve">Benchmark — </w:t>
      </w:r>
      <w:r w:rsidRPr="003C42BB">
        <w:rPr>
          <w:sz w:val="24"/>
          <w:szCs w:val="24"/>
        </w:rPr>
        <w:t xml:space="preserve">Report index build time, query latency (ms), and </w:t>
      </w:r>
      <w:proofErr w:type="gramStart"/>
      <w:r w:rsidRPr="003C42BB">
        <w:rPr>
          <w:sz w:val="24"/>
          <w:szCs w:val="24"/>
        </w:rPr>
        <w:t>top-1</w:t>
      </w:r>
      <w:proofErr w:type="gramEnd"/>
      <w:r w:rsidRPr="003C42BB">
        <w:rPr>
          <w:sz w:val="24"/>
          <w:szCs w:val="24"/>
        </w:rPr>
        <w:t xml:space="preserve"> chunk relevance </w:t>
      </w:r>
    </w:p>
    <w:p w14:paraId="456198C2" w14:textId="77777777" w:rsidR="003C42BB" w:rsidRPr="003C42BB" w:rsidRDefault="003C42BB" w:rsidP="003C42BB">
      <w:pPr>
        <w:pStyle w:val="ListBullet"/>
        <w:numPr>
          <w:ilvl w:val="0"/>
          <w:numId w:val="0"/>
        </w:numPr>
        <w:spacing w:after="0" w:line="240" w:lineRule="auto"/>
        <w:ind w:left="283"/>
        <w:rPr>
          <w:sz w:val="24"/>
          <w:szCs w:val="24"/>
        </w:rPr>
      </w:pPr>
    </w:p>
    <w:p w14:paraId="65DB5F96" w14:textId="77777777" w:rsidR="00F96B36" w:rsidRPr="003C42BB" w:rsidRDefault="00000000" w:rsidP="003C42BB">
      <w:pPr>
        <w:pStyle w:val="Heading2"/>
        <w:spacing w:before="0" w:line="240" w:lineRule="auto"/>
        <w:rPr>
          <w:color w:val="1F3864"/>
          <w:sz w:val="32"/>
          <w:szCs w:val="32"/>
        </w:rPr>
      </w:pPr>
      <w:r w:rsidRPr="003C42BB">
        <w:rPr>
          <w:color w:val="1F3864"/>
          <w:sz w:val="32"/>
          <w:szCs w:val="32"/>
        </w:rPr>
        <w:t>Step B2 — BM25 Sparse Retrieval + Hybrid Fusion  [4 Marks]</w:t>
      </w:r>
    </w:p>
    <w:p w14:paraId="2BEEEFFC" w14:textId="646B0934" w:rsidR="00F96B36" w:rsidRDefault="00000000" w:rsidP="003C42BB">
      <w:pPr>
        <w:pStyle w:val="ListBullet"/>
        <w:spacing w:after="0" w:line="240" w:lineRule="auto"/>
        <w:ind w:left="283"/>
        <w:rPr>
          <w:sz w:val="24"/>
          <w:szCs w:val="24"/>
        </w:rPr>
      </w:pPr>
      <w:r w:rsidRPr="003C42BB">
        <w:rPr>
          <w:b/>
          <w:sz w:val="24"/>
          <w:szCs w:val="24"/>
        </w:rPr>
        <w:t xml:space="preserve">BM25 — </w:t>
      </w:r>
      <w:r w:rsidRPr="003C42BB">
        <w:rPr>
          <w:sz w:val="24"/>
          <w:szCs w:val="24"/>
        </w:rPr>
        <w:t xml:space="preserve">Build BM25 index; retrieve </w:t>
      </w:r>
      <w:proofErr w:type="gramStart"/>
      <w:r w:rsidRPr="003C42BB">
        <w:rPr>
          <w:sz w:val="24"/>
          <w:szCs w:val="24"/>
        </w:rPr>
        <w:t>top-5</w:t>
      </w:r>
      <w:proofErr w:type="gramEnd"/>
      <w:r w:rsidRPr="003C42BB">
        <w:rPr>
          <w:sz w:val="24"/>
          <w:szCs w:val="24"/>
        </w:rPr>
        <w:t xml:space="preserve"> chunks per query</w:t>
      </w:r>
    </w:p>
    <w:p w14:paraId="1471D07A" w14:textId="31B86141" w:rsidR="00704E59" w:rsidRPr="00BC380F" w:rsidRDefault="00704E59" w:rsidP="00704E59">
      <w:pPr>
        <w:pStyle w:val="ListBullet"/>
        <w:numPr>
          <w:ilvl w:val="0"/>
          <w:numId w:val="0"/>
        </w:numPr>
        <w:spacing w:after="0" w:line="240" w:lineRule="auto"/>
        <w:ind w:left="283"/>
        <w:rPr>
          <w:bCs/>
          <w:sz w:val="24"/>
          <w:szCs w:val="24"/>
        </w:rPr>
      </w:pPr>
    </w:p>
    <w:p w14:paraId="08795F02" w14:textId="4EB18636" w:rsidR="00F96B36" w:rsidRDefault="00000000" w:rsidP="003C42BB">
      <w:pPr>
        <w:pStyle w:val="ListBullet"/>
        <w:spacing w:after="0" w:line="240" w:lineRule="auto"/>
        <w:ind w:left="283"/>
        <w:rPr>
          <w:sz w:val="24"/>
          <w:szCs w:val="24"/>
        </w:rPr>
      </w:pPr>
      <w:r w:rsidRPr="003C42BB">
        <w:rPr>
          <w:b/>
          <w:sz w:val="24"/>
          <w:szCs w:val="24"/>
        </w:rPr>
        <w:t xml:space="preserve">Hybrid — </w:t>
      </w:r>
      <w:r w:rsidRPr="003C42BB">
        <w:rPr>
          <w:sz w:val="24"/>
          <w:szCs w:val="24"/>
        </w:rPr>
        <w:t>Hybrid fusion: combine BM25 and dense scores using Reciprocal Rank Fusion (RRF)</w:t>
      </w:r>
      <w:r w:rsidR="00704E59">
        <w:rPr>
          <w:sz w:val="24"/>
          <w:szCs w:val="24"/>
        </w:rPr>
        <w:t xml:space="preserve"> formula</w:t>
      </w:r>
    </w:p>
    <w:p w14:paraId="32718478" w14:textId="77777777" w:rsidR="00BC380F" w:rsidRPr="003C42BB" w:rsidRDefault="00BC380F" w:rsidP="00BC380F">
      <w:pPr>
        <w:pStyle w:val="ListBullet"/>
        <w:numPr>
          <w:ilvl w:val="0"/>
          <w:numId w:val="0"/>
        </w:numPr>
        <w:spacing w:after="0" w:line="240" w:lineRule="auto"/>
        <w:ind w:left="283"/>
        <w:rPr>
          <w:sz w:val="24"/>
          <w:szCs w:val="24"/>
        </w:rPr>
      </w:pPr>
    </w:p>
    <w:p w14:paraId="333E75A4" w14:textId="77777777" w:rsidR="00F96B36" w:rsidRDefault="00000000" w:rsidP="003C42BB">
      <w:pPr>
        <w:pStyle w:val="ListBullet"/>
        <w:spacing w:after="0" w:line="240" w:lineRule="auto"/>
        <w:ind w:left="283"/>
        <w:rPr>
          <w:sz w:val="24"/>
          <w:szCs w:val="24"/>
        </w:rPr>
      </w:pPr>
      <w:r w:rsidRPr="003C42BB">
        <w:rPr>
          <w:b/>
          <w:sz w:val="24"/>
          <w:szCs w:val="24"/>
        </w:rPr>
        <w:t xml:space="preserve">Comparison — </w:t>
      </w:r>
      <w:r w:rsidRPr="003C42BB">
        <w:rPr>
          <w:sz w:val="24"/>
          <w:szCs w:val="24"/>
        </w:rPr>
        <w:t>Fill benchmark table across all 3 retrieval methods for 10 queries</w:t>
      </w:r>
    </w:p>
    <w:p w14:paraId="209BAFF4" w14:textId="77777777" w:rsidR="003C42BB" w:rsidRPr="003C42BB" w:rsidRDefault="003C42BB" w:rsidP="003C42BB">
      <w:pPr>
        <w:pStyle w:val="ListBullet"/>
        <w:numPr>
          <w:ilvl w:val="0"/>
          <w:numId w:val="0"/>
        </w:numPr>
        <w:spacing w:after="0" w:line="240" w:lineRule="auto"/>
        <w:ind w:left="283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</w:tblGrid>
      <w:tr w:rsidR="00704E59" w:rsidRPr="003C42BB" w14:paraId="0BE5FC1D" w14:textId="77777777">
        <w:trPr>
          <w:jc w:val="center"/>
        </w:trPr>
        <w:tc>
          <w:tcPr>
            <w:tcW w:w="1881" w:type="dxa"/>
            <w:shd w:val="clear" w:color="auto" w:fill="1F3864"/>
          </w:tcPr>
          <w:p w14:paraId="7E33EAF8" w14:textId="77777777" w:rsidR="00704E59" w:rsidRPr="003C42BB" w:rsidRDefault="00704E59" w:rsidP="003C42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C42BB">
              <w:rPr>
                <w:b/>
                <w:color w:val="FFFFFF"/>
                <w:sz w:val="24"/>
                <w:szCs w:val="24"/>
              </w:rPr>
              <w:t>Retrieval Method</w:t>
            </w:r>
          </w:p>
        </w:tc>
        <w:tc>
          <w:tcPr>
            <w:tcW w:w="1881" w:type="dxa"/>
            <w:shd w:val="clear" w:color="auto" w:fill="1F3864"/>
          </w:tcPr>
          <w:p w14:paraId="28CA167E" w14:textId="77777777" w:rsidR="00704E59" w:rsidRPr="003C42BB" w:rsidRDefault="00704E59" w:rsidP="003C42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3C42BB">
              <w:rPr>
                <w:b/>
                <w:color w:val="FFFFFF"/>
                <w:sz w:val="24"/>
                <w:szCs w:val="24"/>
              </w:rPr>
              <w:t>Avg Query Latency (ms)</w:t>
            </w:r>
          </w:p>
        </w:tc>
        <w:tc>
          <w:tcPr>
            <w:tcW w:w="1881" w:type="dxa"/>
            <w:shd w:val="clear" w:color="auto" w:fill="1F3864"/>
          </w:tcPr>
          <w:p w14:paraId="6BCDB6EA" w14:textId="77777777" w:rsidR="00704E59" w:rsidRPr="003C42BB" w:rsidRDefault="00704E59" w:rsidP="003C42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gramStart"/>
            <w:r w:rsidRPr="003C42BB">
              <w:rPr>
                <w:b/>
                <w:color w:val="FFFFFF"/>
                <w:sz w:val="24"/>
                <w:szCs w:val="24"/>
              </w:rPr>
              <w:t>Top-1</w:t>
            </w:r>
            <w:proofErr w:type="gramEnd"/>
            <w:r w:rsidRPr="003C42BB">
              <w:rPr>
                <w:b/>
                <w:color w:val="FFFFFF"/>
                <w:sz w:val="24"/>
                <w:szCs w:val="24"/>
              </w:rPr>
              <w:t xml:space="preserve"> Relevance (avg 1–3)</w:t>
            </w:r>
          </w:p>
        </w:tc>
        <w:tc>
          <w:tcPr>
            <w:tcW w:w="1881" w:type="dxa"/>
            <w:shd w:val="clear" w:color="auto" w:fill="1F3864"/>
          </w:tcPr>
          <w:p w14:paraId="4DEF125D" w14:textId="77777777" w:rsidR="00704E59" w:rsidRPr="003C42BB" w:rsidRDefault="00704E59" w:rsidP="003C42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proofErr w:type="gramStart"/>
            <w:r w:rsidRPr="003C42BB">
              <w:rPr>
                <w:b/>
                <w:color w:val="FFFFFF"/>
                <w:sz w:val="24"/>
                <w:szCs w:val="24"/>
              </w:rPr>
              <w:t>Top-3</w:t>
            </w:r>
            <w:proofErr w:type="gramEnd"/>
            <w:r w:rsidRPr="003C42BB">
              <w:rPr>
                <w:b/>
                <w:color w:val="FFFFFF"/>
                <w:sz w:val="24"/>
                <w:szCs w:val="24"/>
              </w:rPr>
              <w:t xml:space="preserve"> Coverage</w:t>
            </w:r>
          </w:p>
        </w:tc>
      </w:tr>
      <w:tr w:rsidR="00704E59" w:rsidRPr="003C42BB" w14:paraId="277CC712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11058D60" w14:textId="05940AE3" w:rsidR="00704E59" w:rsidRPr="003C42BB" w:rsidRDefault="00704E59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b/>
                <w:sz w:val="24"/>
                <w:szCs w:val="24"/>
              </w:rPr>
              <w:t xml:space="preserve">Dense </w:t>
            </w:r>
          </w:p>
        </w:tc>
        <w:tc>
          <w:tcPr>
            <w:tcW w:w="1881" w:type="dxa"/>
            <w:shd w:val="clear" w:color="auto" w:fill="FFFFFF"/>
          </w:tcPr>
          <w:p w14:paraId="1D0D4F21" w14:textId="77777777" w:rsidR="00704E59" w:rsidRPr="003C42BB" w:rsidRDefault="00704E59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i/>
                <w:color w:val="888888"/>
                <w:sz w:val="24"/>
                <w:szCs w:val="24"/>
              </w:rPr>
              <w:t>[fill]</w:t>
            </w:r>
          </w:p>
        </w:tc>
        <w:tc>
          <w:tcPr>
            <w:tcW w:w="1881" w:type="dxa"/>
            <w:shd w:val="clear" w:color="auto" w:fill="FFFFFF"/>
          </w:tcPr>
          <w:p w14:paraId="22A161C2" w14:textId="77777777" w:rsidR="00704E59" w:rsidRPr="003C42BB" w:rsidRDefault="00704E59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i/>
                <w:color w:val="888888"/>
                <w:sz w:val="24"/>
                <w:szCs w:val="24"/>
              </w:rPr>
              <w:t>[fill]</w:t>
            </w:r>
          </w:p>
        </w:tc>
        <w:tc>
          <w:tcPr>
            <w:tcW w:w="1881" w:type="dxa"/>
            <w:shd w:val="clear" w:color="auto" w:fill="FFFFFF"/>
          </w:tcPr>
          <w:p w14:paraId="24300EDE" w14:textId="77777777" w:rsidR="00704E59" w:rsidRPr="003C42BB" w:rsidRDefault="00704E59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i/>
                <w:color w:val="888888"/>
                <w:sz w:val="24"/>
                <w:szCs w:val="24"/>
              </w:rPr>
              <w:t>[fill]</w:t>
            </w:r>
          </w:p>
        </w:tc>
      </w:tr>
      <w:tr w:rsidR="00704E59" w:rsidRPr="003C42BB" w14:paraId="6DD9DA23" w14:textId="77777777">
        <w:trPr>
          <w:jc w:val="center"/>
        </w:trPr>
        <w:tc>
          <w:tcPr>
            <w:tcW w:w="1881" w:type="dxa"/>
            <w:shd w:val="clear" w:color="auto" w:fill="F0F4FF"/>
          </w:tcPr>
          <w:p w14:paraId="78EDBA9A" w14:textId="614789EB" w:rsidR="00704E59" w:rsidRPr="003C42BB" w:rsidRDefault="00704E59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b/>
                <w:sz w:val="24"/>
                <w:szCs w:val="24"/>
              </w:rPr>
              <w:t>Sparse</w:t>
            </w:r>
          </w:p>
        </w:tc>
        <w:tc>
          <w:tcPr>
            <w:tcW w:w="1881" w:type="dxa"/>
            <w:shd w:val="clear" w:color="auto" w:fill="F0F4FF"/>
          </w:tcPr>
          <w:p w14:paraId="531CA792" w14:textId="77777777" w:rsidR="00704E59" w:rsidRPr="003C42BB" w:rsidRDefault="00704E59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i/>
                <w:color w:val="888888"/>
                <w:sz w:val="24"/>
                <w:szCs w:val="24"/>
              </w:rPr>
              <w:t>[fill]</w:t>
            </w:r>
          </w:p>
        </w:tc>
        <w:tc>
          <w:tcPr>
            <w:tcW w:w="1881" w:type="dxa"/>
            <w:shd w:val="clear" w:color="auto" w:fill="F0F4FF"/>
          </w:tcPr>
          <w:p w14:paraId="0D556F2C" w14:textId="77777777" w:rsidR="00704E59" w:rsidRPr="003C42BB" w:rsidRDefault="00704E59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i/>
                <w:color w:val="888888"/>
                <w:sz w:val="24"/>
                <w:szCs w:val="24"/>
              </w:rPr>
              <w:t>[fill]</w:t>
            </w:r>
          </w:p>
        </w:tc>
        <w:tc>
          <w:tcPr>
            <w:tcW w:w="1881" w:type="dxa"/>
            <w:shd w:val="clear" w:color="auto" w:fill="F0F4FF"/>
          </w:tcPr>
          <w:p w14:paraId="2196AA60" w14:textId="77777777" w:rsidR="00704E59" w:rsidRPr="003C42BB" w:rsidRDefault="00704E59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i/>
                <w:color w:val="888888"/>
                <w:sz w:val="24"/>
                <w:szCs w:val="24"/>
              </w:rPr>
              <w:t>[fill]</w:t>
            </w:r>
          </w:p>
        </w:tc>
      </w:tr>
      <w:tr w:rsidR="00704E59" w:rsidRPr="003C42BB" w14:paraId="2CD18DDC" w14:textId="77777777">
        <w:trPr>
          <w:jc w:val="center"/>
        </w:trPr>
        <w:tc>
          <w:tcPr>
            <w:tcW w:w="1881" w:type="dxa"/>
            <w:shd w:val="clear" w:color="auto" w:fill="FFFFFF"/>
          </w:tcPr>
          <w:p w14:paraId="59925425" w14:textId="1447C61C" w:rsidR="00704E59" w:rsidRPr="003C42BB" w:rsidRDefault="00704E59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b/>
                <w:sz w:val="24"/>
                <w:szCs w:val="24"/>
              </w:rPr>
              <w:t>Hybrid</w:t>
            </w:r>
          </w:p>
        </w:tc>
        <w:tc>
          <w:tcPr>
            <w:tcW w:w="1881" w:type="dxa"/>
            <w:shd w:val="clear" w:color="auto" w:fill="FFFFFF"/>
          </w:tcPr>
          <w:p w14:paraId="5DB2EAC7" w14:textId="77777777" w:rsidR="00704E59" w:rsidRPr="003C42BB" w:rsidRDefault="00704E59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i/>
                <w:color w:val="888888"/>
                <w:sz w:val="24"/>
                <w:szCs w:val="24"/>
              </w:rPr>
              <w:t>[fill]</w:t>
            </w:r>
          </w:p>
        </w:tc>
        <w:tc>
          <w:tcPr>
            <w:tcW w:w="1881" w:type="dxa"/>
            <w:shd w:val="clear" w:color="auto" w:fill="FFFFFF"/>
          </w:tcPr>
          <w:p w14:paraId="33E5BE3E" w14:textId="77777777" w:rsidR="00704E59" w:rsidRPr="003C42BB" w:rsidRDefault="00704E59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i/>
                <w:color w:val="888888"/>
                <w:sz w:val="24"/>
                <w:szCs w:val="24"/>
              </w:rPr>
              <w:t>[fill]</w:t>
            </w:r>
          </w:p>
        </w:tc>
        <w:tc>
          <w:tcPr>
            <w:tcW w:w="1881" w:type="dxa"/>
            <w:shd w:val="clear" w:color="auto" w:fill="FFFFFF"/>
          </w:tcPr>
          <w:p w14:paraId="0FC02439" w14:textId="77777777" w:rsidR="00704E59" w:rsidRPr="003C42BB" w:rsidRDefault="00704E59" w:rsidP="003C42BB">
            <w:pPr>
              <w:spacing w:after="0" w:line="240" w:lineRule="auto"/>
              <w:rPr>
                <w:sz w:val="24"/>
                <w:szCs w:val="24"/>
              </w:rPr>
            </w:pPr>
            <w:r w:rsidRPr="003C42BB">
              <w:rPr>
                <w:i/>
                <w:color w:val="888888"/>
                <w:sz w:val="24"/>
                <w:szCs w:val="24"/>
              </w:rPr>
              <w:t>[fill]</w:t>
            </w:r>
          </w:p>
        </w:tc>
      </w:tr>
    </w:tbl>
    <w:p w14:paraId="7E3C06C9" w14:textId="77777777" w:rsidR="00F96B36" w:rsidRPr="003C42BB" w:rsidRDefault="00F96B36" w:rsidP="003C42BB">
      <w:pPr>
        <w:spacing w:after="0" w:line="240" w:lineRule="auto"/>
        <w:rPr>
          <w:sz w:val="24"/>
          <w:szCs w:val="24"/>
        </w:rPr>
      </w:pPr>
    </w:p>
    <w:p w14:paraId="583E7035" w14:textId="77777777" w:rsidR="00BC380F" w:rsidRPr="00BC380F" w:rsidRDefault="00BC380F" w:rsidP="00BC380F">
      <w:pPr>
        <w:shd w:val="clear" w:color="auto" w:fill="F5F5F5"/>
        <w:spacing w:after="0" w:line="240" w:lineRule="auto"/>
        <w:ind w:left="454" w:right="283"/>
        <w:rPr>
          <w:sz w:val="24"/>
          <w:szCs w:val="24"/>
        </w:rPr>
      </w:pPr>
      <w:r w:rsidRPr="00BC380F">
        <w:rPr>
          <w:sz w:val="24"/>
          <w:szCs w:val="24"/>
        </w:rPr>
        <w:t xml:space="preserve">Relevance Scale: Score each </w:t>
      </w:r>
      <w:proofErr w:type="gramStart"/>
      <w:r w:rsidRPr="00BC380F">
        <w:rPr>
          <w:sz w:val="24"/>
          <w:szCs w:val="24"/>
        </w:rPr>
        <w:t>top-1</w:t>
      </w:r>
      <w:proofErr w:type="gramEnd"/>
      <w:r w:rsidRPr="00BC380F">
        <w:rPr>
          <w:sz w:val="24"/>
          <w:szCs w:val="24"/>
        </w:rPr>
        <w:t xml:space="preserve"> retrieved chunk manually on a 1–3 scale:</w:t>
      </w:r>
    </w:p>
    <w:p w14:paraId="6E638A13" w14:textId="77777777" w:rsidR="00BC380F" w:rsidRPr="00BC380F" w:rsidRDefault="00BC380F" w:rsidP="00BC380F">
      <w:pPr>
        <w:shd w:val="clear" w:color="auto" w:fill="F5F5F5"/>
        <w:spacing w:after="0" w:line="240" w:lineRule="auto"/>
        <w:ind w:left="454" w:right="283"/>
        <w:rPr>
          <w:sz w:val="24"/>
          <w:szCs w:val="24"/>
        </w:rPr>
      </w:pPr>
    </w:p>
    <w:p w14:paraId="7BB4FF86" w14:textId="77777777" w:rsidR="00BC380F" w:rsidRPr="00BC380F" w:rsidRDefault="00BC380F" w:rsidP="00BC380F">
      <w:pPr>
        <w:shd w:val="clear" w:color="auto" w:fill="F5F5F5"/>
        <w:spacing w:after="0" w:line="240" w:lineRule="auto"/>
        <w:ind w:left="454" w:right="283"/>
        <w:rPr>
          <w:sz w:val="24"/>
          <w:szCs w:val="24"/>
        </w:rPr>
      </w:pPr>
      <w:r w:rsidRPr="00BC380F">
        <w:rPr>
          <w:sz w:val="24"/>
          <w:szCs w:val="24"/>
        </w:rPr>
        <w:t>1 = Not relevant (chunk is off-topic or factually unrelated to the query)</w:t>
      </w:r>
    </w:p>
    <w:p w14:paraId="69BBA4FF" w14:textId="77777777" w:rsidR="00BC380F" w:rsidRPr="00BC380F" w:rsidRDefault="00BC380F" w:rsidP="00BC380F">
      <w:pPr>
        <w:shd w:val="clear" w:color="auto" w:fill="F5F5F5"/>
        <w:spacing w:after="0" w:line="240" w:lineRule="auto"/>
        <w:ind w:left="454" w:right="283"/>
        <w:rPr>
          <w:sz w:val="24"/>
          <w:szCs w:val="24"/>
        </w:rPr>
      </w:pPr>
      <w:r w:rsidRPr="00BC380F">
        <w:rPr>
          <w:sz w:val="24"/>
          <w:szCs w:val="24"/>
        </w:rPr>
        <w:t>2 = Partially relevant (chunk touches the topic but misses key information)</w:t>
      </w:r>
    </w:p>
    <w:p w14:paraId="5FDD535D" w14:textId="5EB5CB70" w:rsidR="00F96B36" w:rsidRPr="003C42BB" w:rsidRDefault="00BC380F" w:rsidP="00BC380F">
      <w:pPr>
        <w:shd w:val="clear" w:color="auto" w:fill="F5F5F5"/>
        <w:spacing w:after="0" w:line="240" w:lineRule="auto"/>
        <w:ind w:left="454" w:right="283"/>
        <w:rPr>
          <w:sz w:val="24"/>
          <w:szCs w:val="24"/>
        </w:rPr>
      </w:pPr>
      <w:r w:rsidRPr="00BC380F">
        <w:rPr>
          <w:sz w:val="24"/>
          <w:szCs w:val="24"/>
        </w:rPr>
        <w:t>3 = Highly relevant (chunk directly answers or strongly supports the query)</w:t>
      </w:r>
    </w:p>
    <w:p w14:paraId="05AF540C" w14:textId="77777777" w:rsidR="00F96B36" w:rsidRPr="003C42BB" w:rsidRDefault="00000000" w:rsidP="003C42BB">
      <w:pPr>
        <w:spacing w:after="0" w:line="240" w:lineRule="auto"/>
        <w:rPr>
          <w:sz w:val="24"/>
          <w:szCs w:val="24"/>
        </w:rPr>
      </w:pPr>
      <w:r w:rsidRPr="003C42BB">
        <w:rPr>
          <w:sz w:val="24"/>
          <w:szCs w:val="24"/>
        </w:rPr>
        <w:br w:type="page"/>
      </w:r>
    </w:p>
    <w:p w14:paraId="32380E1A" w14:textId="77777777" w:rsidR="00F96B36" w:rsidRDefault="00000000" w:rsidP="003C42BB">
      <w:pPr>
        <w:pStyle w:val="Heading1"/>
        <w:spacing w:before="0" w:line="240" w:lineRule="auto"/>
        <w:rPr>
          <w:color w:val="1F3864"/>
          <w:sz w:val="32"/>
          <w:szCs w:val="32"/>
          <w:u w:val="single"/>
        </w:rPr>
      </w:pPr>
      <w:r w:rsidRPr="003C42BB">
        <w:rPr>
          <w:color w:val="1F3864"/>
          <w:sz w:val="32"/>
          <w:szCs w:val="32"/>
          <w:u w:val="single"/>
        </w:rPr>
        <w:lastRenderedPageBreak/>
        <w:t>PART C — Reranking &amp; Tabular RAG  [7 Marks]</w:t>
      </w:r>
    </w:p>
    <w:p w14:paraId="3D1137E5" w14:textId="77777777" w:rsidR="003C42BB" w:rsidRPr="003C42BB" w:rsidRDefault="003C42BB" w:rsidP="003C42BB"/>
    <w:p w14:paraId="2B81C8B3" w14:textId="466A45AB" w:rsidR="00F96B36" w:rsidRPr="003C42BB" w:rsidRDefault="00000000" w:rsidP="003C42BB">
      <w:pPr>
        <w:pStyle w:val="Heading2"/>
        <w:spacing w:before="0" w:line="240" w:lineRule="auto"/>
        <w:rPr>
          <w:sz w:val="32"/>
          <w:szCs w:val="32"/>
        </w:rPr>
      </w:pPr>
      <w:r w:rsidRPr="003C42BB">
        <w:rPr>
          <w:color w:val="1F3864"/>
          <w:sz w:val="32"/>
          <w:szCs w:val="32"/>
        </w:rPr>
        <w:t xml:space="preserve">Step C1 — Cross-Encoder </w:t>
      </w:r>
      <w:r w:rsidR="003C42BB" w:rsidRPr="003C42BB">
        <w:rPr>
          <w:color w:val="1F3864"/>
          <w:sz w:val="32"/>
          <w:szCs w:val="32"/>
        </w:rPr>
        <w:t>Reranking [</w:t>
      </w:r>
      <w:r w:rsidRPr="003C42BB">
        <w:rPr>
          <w:color w:val="1F3864"/>
          <w:sz w:val="32"/>
          <w:szCs w:val="32"/>
        </w:rPr>
        <w:t>3 Marks]</w:t>
      </w:r>
    </w:p>
    <w:p w14:paraId="2CFD38EB" w14:textId="77777777" w:rsidR="00F96B36" w:rsidRPr="003C42BB" w:rsidRDefault="00000000" w:rsidP="003C42BB">
      <w:pPr>
        <w:spacing w:after="0" w:line="240" w:lineRule="auto"/>
        <w:rPr>
          <w:sz w:val="24"/>
          <w:szCs w:val="24"/>
        </w:rPr>
      </w:pPr>
      <w:r w:rsidRPr="003C42BB">
        <w:rPr>
          <w:sz w:val="24"/>
          <w:szCs w:val="24"/>
        </w:rPr>
        <w:t xml:space="preserve">Add a cross-encoder reranking stage after your best first-stage retriever from Part B. Compare </w:t>
      </w:r>
      <w:proofErr w:type="gramStart"/>
      <w:r w:rsidRPr="003C42BB">
        <w:rPr>
          <w:sz w:val="24"/>
          <w:szCs w:val="24"/>
        </w:rPr>
        <w:t>top-3</w:t>
      </w:r>
      <w:proofErr w:type="gramEnd"/>
      <w:r w:rsidRPr="003C42BB">
        <w:rPr>
          <w:sz w:val="24"/>
          <w:szCs w:val="24"/>
        </w:rPr>
        <w:t xml:space="preserve"> results before and after </w:t>
      </w:r>
      <w:proofErr w:type="gramStart"/>
      <w:r w:rsidRPr="003C42BB">
        <w:rPr>
          <w:sz w:val="24"/>
          <w:szCs w:val="24"/>
        </w:rPr>
        <w:t>reranking for</w:t>
      </w:r>
      <w:proofErr w:type="gramEnd"/>
      <w:r w:rsidRPr="003C42BB">
        <w:rPr>
          <w:sz w:val="24"/>
          <w:szCs w:val="24"/>
        </w:rPr>
        <w:t xml:space="preserve"> 10 queries.</w:t>
      </w:r>
    </w:p>
    <w:p w14:paraId="2B6DCBF6" w14:textId="77777777" w:rsidR="00F96B36" w:rsidRPr="003C42BB" w:rsidRDefault="00000000" w:rsidP="003C42BB">
      <w:pPr>
        <w:pStyle w:val="ListBullet"/>
        <w:spacing w:after="0" w:line="240" w:lineRule="auto"/>
        <w:ind w:left="283"/>
        <w:rPr>
          <w:sz w:val="24"/>
          <w:szCs w:val="24"/>
        </w:rPr>
      </w:pPr>
      <w:r w:rsidRPr="003C42BB">
        <w:rPr>
          <w:b/>
          <w:sz w:val="24"/>
          <w:szCs w:val="24"/>
        </w:rPr>
        <w:t xml:space="preserve">Metrics — </w:t>
      </w:r>
      <w:r w:rsidRPr="003C42BB">
        <w:rPr>
          <w:sz w:val="24"/>
          <w:szCs w:val="24"/>
        </w:rPr>
        <w:t>Measure: reranking latency per query; rank change rate (% of queries where rank-1 changed)</w:t>
      </w:r>
    </w:p>
    <w:p w14:paraId="2E36784E" w14:textId="77777777" w:rsidR="00F96B36" w:rsidRDefault="00000000" w:rsidP="003C42BB">
      <w:pPr>
        <w:pStyle w:val="ListBullet"/>
        <w:spacing w:after="0" w:line="240" w:lineRule="auto"/>
        <w:ind w:left="283"/>
        <w:rPr>
          <w:sz w:val="24"/>
          <w:szCs w:val="24"/>
        </w:rPr>
      </w:pPr>
      <w:r w:rsidRPr="003C42BB">
        <w:rPr>
          <w:b/>
          <w:sz w:val="24"/>
          <w:szCs w:val="24"/>
        </w:rPr>
        <w:t xml:space="preserve">Analysis — </w:t>
      </w:r>
      <w:r w:rsidRPr="003C42BB">
        <w:rPr>
          <w:sz w:val="24"/>
          <w:szCs w:val="24"/>
        </w:rPr>
        <w:t xml:space="preserve">Report whether reranking improves </w:t>
      </w:r>
      <w:proofErr w:type="gramStart"/>
      <w:r w:rsidRPr="003C42BB">
        <w:rPr>
          <w:sz w:val="24"/>
          <w:szCs w:val="24"/>
        </w:rPr>
        <w:t>top-1</w:t>
      </w:r>
      <w:proofErr w:type="gramEnd"/>
      <w:r w:rsidRPr="003C42BB">
        <w:rPr>
          <w:sz w:val="24"/>
          <w:szCs w:val="24"/>
        </w:rPr>
        <w:t xml:space="preserve"> relevance for your domain (manually verify 5 queries)</w:t>
      </w:r>
    </w:p>
    <w:p w14:paraId="138F9FDC" w14:textId="77777777" w:rsidR="003C42BB" w:rsidRPr="003C42BB" w:rsidRDefault="003C42BB" w:rsidP="003C42BB">
      <w:pPr>
        <w:pStyle w:val="ListBullet"/>
        <w:numPr>
          <w:ilvl w:val="0"/>
          <w:numId w:val="0"/>
        </w:numPr>
        <w:spacing w:after="0" w:line="240" w:lineRule="auto"/>
        <w:ind w:left="283"/>
        <w:rPr>
          <w:sz w:val="24"/>
          <w:szCs w:val="24"/>
        </w:rPr>
      </w:pPr>
    </w:p>
    <w:p w14:paraId="1E1B126E" w14:textId="4AD79F55" w:rsidR="00F96B36" w:rsidRPr="003C42BB" w:rsidRDefault="00000000" w:rsidP="003C42BB">
      <w:pPr>
        <w:pStyle w:val="Heading2"/>
        <w:spacing w:before="0" w:line="240" w:lineRule="auto"/>
        <w:rPr>
          <w:color w:val="1F3864"/>
          <w:sz w:val="32"/>
          <w:szCs w:val="32"/>
        </w:rPr>
      </w:pPr>
      <w:r w:rsidRPr="003C42BB">
        <w:rPr>
          <w:color w:val="1F3864"/>
          <w:sz w:val="32"/>
          <w:szCs w:val="32"/>
        </w:rPr>
        <w:t>Step C2 — Tabular RAG  [4 Marks]</w:t>
      </w:r>
    </w:p>
    <w:p w14:paraId="0F9EB864" w14:textId="38C2C0B2" w:rsidR="00F96B36" w:rsidRPr="003C42BB" w:rsidRDefault="00000000" w:rsidP="003C42BB">
      <w:pPr>
        <w:spacing w:after="0" w:line="240" w:lineRule="auto"/>
        <w:rPr>
          <w:sz w:val="24"/>
          <w:szCs w:val="24"/>
        </w:rPr>
      </w:pPr>
      <w:r w:rsidRPr="003C42BB">
        <w:rPr>
          <w:sz w:val="24"/>
          <w:szCs w:val="24"/>
        </w:rPr>
        <w:t>Extract at least 3 domain tables from your corpus (</w:t>
      </w:r>
      <w:r w:rsidR="001C7078">
        <w:rPr>
          <w:sz w:val="24"/>
          <w:szCs w:val="24"/>
        </w:rPr>
        <w:t>In case tables were not available in the original corpus, use new pdfs having tables</w:t>
      </w:r>
      <w:r w:rsidRPr="003C42BB">
        <w:rPr>
          <w:sz w:val="24"/>
          <w:szCs w:val="24"/>
        </w:rPr>
        <w:t>). Build a tabular RAG system that can answer structured queries from table content.</w:t>
      </w:r>
    </w:p>
    <w:p w14:paraId="5714912B" w14:textId="77777777" w:rsidR="00F96B36" w:rsidRPr="003C42BB" w:rsidRDefault="00000000" w:rsidP="003C42BB">
      <w:pPr>
        <w:pStyle w:val="ListBullet"/>
        <w:spacing w:after="0" w:line="240" w:lineRule="auto"/>
        <w:ind w:left="283"/>
        <w:rPr>
          <w:sz w:val="24"/>
          <w:szCs w:val="24"/>
        </w:rPr>
      </w:pPr>
      <w:r w:rsidRPr="003C42BB">
        <w:rPr>
          <w:b/>
          <w:sz w:val="24"/>
          <w:szCs w:val="24"/>
        </w:rPr>
        <w:t xml:space="preserve">Extraction — </w:t>
      </w:r>
      <w:r w:rsidRPr="003C42BB">
        <w:rPr>
          <w:sz w:val="24"/>
          <w:szCs w:val="24"/>
        </w:rPr>
        <w:t xml:space="preserve">Extract tables from PDFs using </w:t>
      </w:r>
      <w:proofErr w:type="spellStart"/>
      <w:r w:rsidRPr="003C42BB">
        <w:rPr>
          <w:sz w:val="24"/>
          <w:szCs w:val="24"/>
        </w:rPr>
        <w:t>camelot</w:t>
      </w:r>
      <w:proofErr w:type="spellEnd"/>
      <w:r w:rsidRPr="003C42BB">
        <w:rPr>
          <w:sz w:val="24"/>
          <w:szCs w:val="24"/>
        </w:rPr>
        <w:t xml:space="preserve"> or </w:t>
      </w:r>
      <w:proofErr w:type="spellStart"/>
      <w:r w:rsidRPr="003C42BB">
        <w:rPr>
          <w:sz w:val="24"/>
          <w:szCs w:val="24"/>
        </w:rPr>
        <w:t>pdfplumber</w:t>
      </w:r>
      <w:proofErr w:type="spellEnd"/>
      <w:r w:rsidRPr="003C42BB">
        <w:rPr>
          <w:sz w:val="24"/>
          <w:szCs w:val="24"/>
        </w:rPr>
        <w:t>; save as CSV</w:t>
      </w:r>
    </w:p>
    <w:p w14:paraId="4B120B57" w14:textId="77777777" w:rsidR="00F96B36" w:rsidRPr="003C42BB" w:rsidRDefault="00000000" w:rsidP="003C42BB">
      <w:pPr>
        <w:pStyle w:val="ListBullet"/>
        <w:spacing w:after="0" w:line="240" w:lineRule="auto"/>
        <w:ind w:left="283"/>
        <w:rPr>
          <w:sz w:val="24"/>
          <w:szCs w:val="24"/>
        </w:rPr>
      </w:pPr>
      <w:proofErr w:type="spellStart"/>
      <w:r w:rsidRPr="003C42BB">
        <w:rPr>
          <w:b/>
          <w:sz w:val="24"/>
          <w:szCs w:val="24"/>
        </w:rPr>
        <w:t>Serialisation</w:t>
      </w:r>
      <w:proofErr w:type="spellEnd"/>
      <w:r w:rsidRPr="003C42BB">
        <w:rPr>
          <w:b/>
          <w:sz w:val="24"/>
          <w:szCs w:val="24"/>
        </w:rPr>
        <w:t xml:space="preserve"> — </w:t>
      </w:r>
      <w:proofErr w:type="spellStart"/>
      <w:r w:rsidRPr="003C42BB">
        <w:rPr>
          <w:sz w:val="24"/>
          <w:szCs w:val="24"/>
        </w:rPr>
        <w:t>Serialise</w:t>
      </w:r>
      <w:proofErr w:type="spellEnd"/>
      <w:r w:rsidRPr="003C42BB">
        <w:rPr>
          <w:sz w:val="24"/>
          <w:szCs w:val="24"/>
        </w:rPr>
        <w:t xml:space="preserve"> each table row as text: 'Column1: val1 | Column2: val2 | ...'</w:t>
      </w:r>
    </w:p>
    <w:p w14:paraId="0E49F7F4" w14:textId="6D464383" w:rsidR="00F96B36" w:rsidRPr="003C42BB" w:rsidRDefault="00000000" w:rsidP="003C42BB">
      <w:pPr>
        <w:pStyle w:val="ListBullet"/>
        <w:spacing w:after="0" w:line="240" w:lineRule="auto"/>
        <w:ind w:left="283"/>
        <w:rPr>
          <w:sz w:val="24"/>
          <w:szCs w:val="24"/>
        </w:rPr>
      </w:pPr>
      <w:r w:rsidRPr="003C42BB">
        <w:rPr>
          <w:b/>
          <w:sz w:val="24"/>
          <w:szCs w:val="24"/>
        </w:rPr>
        <w:t xml:space="preserve">Indexing — </w:t>
      </w:r>
      <w:r w:rsidRPr="003C42BB">
        <w:rPr>
          <w:sz w:val="24"/>
          <w:szCs w:val="24"/>
        </w:rPr>
        <w:t xml:space="preserve">Index </w:t>
      </w:r>
      <w:proofErr w:type="spellStart"/>
      <w:r w:rsidRPr="003C42BB">
        <w:rPr>
          <w:sz w:val="24"/>
          <w:szCs w:val="24"/>
        </w:rPr>
        <w:t>serialised</w:t>
      </w:r>
      <w:proofErr w:type="spellEnd"/>
      <w:r w:rsidRPr="003C42BB">
        <w:rPr>
          <w:sz w:val="24"/>
          <w:szCs w:val="24"/>
        </w:rPr>
        <w:t xml:space="preserve"> rows alongside text chunks </w:t>
      </w:r>
      <w:r w:rsidR="001C7078">
        <w:rPr>
          <w:sz w:val="24"/>
          <w:szCs w:val="24"/>
        </w:rPr>
        <w:t>previously used</w:t>
      </w:r>
    </w:p>
    <w:p w14:paraId="46B9FBF8" w14:textId="26738504" w:rsidR="00F96B36" w:rsidRPr="003C42BB" w:rsidRDefault="00000000" w:rsidP="003C42BB">
      <w:pPr>
        <w:pStyle w:val="ListBullet"/>
        <w:spacing w:after="0" w:line="240" w:lineRule="auto"/>
        <w:ind w:left="283"/>
        <w:rPr>
          <w:sz w:val="24"/>
          <w:szCs w:val="24"/>
        </w:rPr>
      </w:pPr>
      <w:r w:rsidRPr="003C42BB">
        <w:rPr>
          <w:b/>
          <w:sz w:val="24"/>
          <w:szCs w:val="24"/>
        </w:rPr>
        <w:t xml:space="preserve">Demo — </w:t>
      </w:r>
      <w:r w:rsidRPr="003C42BB">
        <w:rPr>
          <w:sz w:val="24"/>
          <w:szCs w:val="24"/>
        </w:rPr>
        <w:t xml:space="preserve">Demonstrate 3 tabular queries where retrieved table rows enable precise </w:t>
      </w:r>
      <w:r w:rsidR="001C7078">
        <w:rPr>
          <w:sz w:val="24"/>
          <w:szCs w:val="24"/>
        </w:rPr>
        <w:t>a</w:t>
      </w:r>
      <w:r w:rsidRPr="003C42BB">
        <w:rPr>
          <w:sz w:val="24"/>
          <w:szCs w:val="24"/>
        </w:rPr>
        <w:t>nswers</w:t>
      </w:r>
    </w:p>
    <w:p w14:paraId="050BA206" w14:textId="77777777" w:rsidR="00F96B36" w:rsidRPr="003C42BB" w:rsidRDefault="00F96B36" w:rsidP="003C42BB">
      <w:pPr>
        <w:spacing w:after="0" w:line="240" w:lineRule="auto"/>
        <w:rPr>
          <w:sz w:val="24"/>
          <w:szCs w:val="24"/>
        </w:rPr>
      </w:pPr>
    </w:p>
    <w:p w14:paraId="2A537EAC" w14:textId="77777777" w:rsidR="00F96B36" w:rsidRPr="003C42BB" w:rsidRDefault="00000000" w:rsidP="003C42BB">
      <w:pPr>
        <w:spacing w:after="0" w:line="240" w:lineRule="auto"/>
        <w:rPr>
          <w:sz w:val="24"/>
          <w:szCs w:val="24"/>
        </w:rPr>
      </w:pPr>
      <w:r w:rsidRPr="003C42BB">
        <w:rPr>
          <w:sz w:val="24"/>
          <w:szCs w:val="24"/>
        </w:rPr>
        <w:t>Write 100 words: for your domain, when does tabular RAG outperform text-chunk RAG? Provide at least one concrete example from your results.</w:t>
      </w:r>
    </w:p>
    <w:p w14:paraId="5294242F" w14:textId="77777777" w:rsidR="00F96B36" w:rsidRDefault="00F96B36" w:rsidP="003C42BB">
      <w:pPr>
        <w:spacing w:after="0" w:line="240" w:lineRule="auto"/>
        <w:rPr>
          <w:sz w:val="24"/>
          <w:szCs w:val="24"/>
        </w:rPr>
      </w:pPr>
    </w:p>
    <w:p w14:paraId="6F6D3002" w14:textId="77777777" w:rsidR="001C7078" w:rsidRPr="003C42BB" w:rsidRDefault="001C7078" w:rsidP="003C42BB">
      <w:pPr>
        <w:spacing w:after="0" w:line="240" w:lineRule="auto"/>
        <w:rPr>
          <w:sz w:val="24"/>
          <w:szCs w:val="24"/>
        </w:rPr>
      </w:pPr>
    </w:p>
    <w:p w14:paraId="183D1204" w14:textId="77777777" w:rsidR="00F96B36" w:rsidRPr="003C42BB" w:rsidRDefault="00000000" w:rsidP="003C42BB">
      <w:pPr>
        <w:pStyle w:val="Heading2"/>
        <w:spacing w:before="0" w:line="240" w:lineRule="auto"/>
        <w:rPr>
          <w:color w:val="1F3864"/>
          <w:sz w:val="32"/>
          <w:szCs w:val="32"/>
        </w:rPr>
      </w:pPr>
      <w:r w:rsidRPr="003C42BB">
        <w:rPr>
          <w:color w:val="1F3864"/>
          <w:sz w:val="32"/>
          <w:szCs w:val="32"/>
        </w:rPr>
        <w:t>Submission Deliverables</w:t>
      </w:r>
    </w:p>
    <w:p w14:paraId="0DCD6F05" w14:textId="77777777" w:rsidR="003D0F18" w:rsidRDefault="003D0F18" w:rsidP="003C42BB">
      <w:pPr>
        <w:spacing w:after="0" w:line="240" w:lineRule="auto"/>
        <w:rPr>
          <w:sz w:val="24"/>
          <w:szCs w:val="24"/>
        </w:rPr>
      </w:pPr>
    </w:p>
    <w:p w14:paraId="440EA5D1" w14:textId="4472899F" w:rsidR="00CF0CFD" w:rsidRDefault="00CF0CFD" w:rsidP="00CF0CFD">
      <w:r>
        <w:t>Please submit all the relevant .</w:t>
      </w:r>
      <w:proofErr w:type="spellStart"/>
      <w:r>
        <w:t>ipynb</w:t>
      </w:r>
      <w:proofErr w:type="spellEnd"/>
      <w:r>
        <w:t xml:space="preserve"> and corresponding html file with outputs</w:t>
      </w:r>
      <w:r>
        <w:t>,</w:t>
      </w:r>
      <w:r>
        <w:t xml:space="preserve"> </w:t>
      </w:r>
      <w:r>
        <w:t>and the tables_chunks.csv (</w:t>
      </w:r>
      <w:proofErr w:type="spellStart"/>
      <w:r w:rsidRPr="00CF0CFD">
        <w:t>Serialised</w:t>
      </w:r>
      <w:proofErr w:type="spellEnd"/>
      <w:r w:rsidRPr="00CF0CFD">
        <w:t xml:space="preserve"> table rows from domain PDFs</w:t>
      </w:r>
      <w:r>
        <w:t>).</w:t>
      </w:r>
    </w:p>
    <w:p w14:paraId="0E4D1C4B" w14:textId="77777777" w:rsidR="00CF0CFD" w:rsidRPr="003C42BB" w:rsidRDefault="00CF0CFD" w:rsidP="003C42BB">
      <w:pPr>
        <w:spacing w:after="0" w:line="240" w:lineRule="auto"/>
        <w:rPr>
          <w:sz w:val="24"/>
          <w:szCs w:val="24"/>
        </w:rPr>
      </w:pPr>
    </w:p>
    <w:sectPr w:rsidR="00CF0CFD" w:rsidRPr="003C42B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99366C"/>
    <w:multiLevelType w:val="hybridMultilevel"/>
    <w:tmpl w:val="32BE0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C763A9"/>
    <w:multiLevelType w:val="multilevel"/>
    <w:tmpl w:val="183A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068873">
    <w:abstractNumId w:val="8"/>
  </w:num>
  <w:num w:numId="2" w16cid:durableId="1626156661">
    <w:abstractNumId w:val="6"/>
  </w:num>
  <w:num w:numId="3" w16cid:durableId="103308658">
    <w:abstractNumId w:val="5"/>
  </w:num>
  <w:num w:numId="4" w16cid:durableId="1950699339">
    <w:abstractNumId w:val="4"/>
  </w:num>
  <w:num w:numId="5" w16cid:durableId="521824001">
    <w:abstractNumId w:val="7"/>
  </w:num>
  <w:num w:numId="6" w16cid:durableId="1059598741">
    <w:abstractNumId w:val="3"/>
  </w:num>
  <w:num w:numId="7" w16cid:durableId="1061636066">
    <w:abstractNumId w:val="2"/>
  </w:num>
  <w:num w:numId="8" w16cid:durableId="1387022408">
    <w:abstractNumId w:val="1"/>
  </w:num>
  <w:num w:numId="9" w16cid:durableId="1643347527">
    <w:abstractNumId w:val="0"/>
  </w:num>
  <w:num w:numId="10" w16cid:durableId="1680234022">
    <w:abstractNumId w:val="9"/>
  </w:num>
  <w:num w:numId="11" w16cid:durableId="5652642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078"/>
    <w:rsid w:val="0029639D"/>
    <w:rsid w:val="00326F90"/>
    <w:rsid w:val="003C42BB"/>
    <w:rsid w:val="003D0F18"/>
    <w:rsid w:val="0067215B"/>
    <w:rsid w:val="006C3CCE"/>
    <w:rsid w:val="00704E59"/>
    <w:rsid w:val="009A617F"/>
    <w:rsid w:val="00A27284"/>
    <w:rsid w:val="00A73DAE"/>
    <w:rsid w:val="00AA1D8D"/>
    <w:rsid w:val="00B47730"/>
    <w:rsid w:val="00BC380F"/>
    <w:rsid w:val="00C91D84"/>
    <w:rsid w:val="00CB0664"/>
    <w:rsid w:val="00CF0CFD"/>
    <w:rsid w:val="00F96B36"/>
    <w:rsid w:val="00FC693F"/>
    <w:rsid w:val="00FF7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9F16BB"/>
  <w14:defaultImageDpi w14:val="300"/>
  <w15:docId w15:val="{2629BC1F-B794-4BD0-9E66-C4291B3C0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A272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272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272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72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7284"/>
    <w:rPr>
      <w:b/>
      <w:bCs/>
      <w:sz w:val="20"/>
      <w:szCs w:val="20"/>
    </w:rPr>
  </w:style>
  <w:style w:type="paragraph" w:customStyle="1" w:styleId="font-claude-response-body">
    <w:name w:val="font-claude-response-body"/>
    <w:basedOn w:val="Normal"/>
    <w:rsid w:val="00BC38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C38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634</Words>
  <Characters>3619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Omshree B</cp:lastModifiedBy>
  <cp:revision>6</cp:revision>
  <dcterms:created xsi:type="dcterms:W3CDTF">2026-06-29T12:56:00Z</dcterms:created>
  <dcterms:modified xsi:type="dcterms:W3CDTF">2026-06-29T13:52:00Z</dcterms:modified>
  <cp:category/>
</cp:coreProperties>
</file>