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E6C7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dataset=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pd.read_excel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("general_data.xlsx",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sheet_name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=0)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pearsonr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le =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dataset['Attrition'] =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le.fit_transform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(dataset['Attrition'])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dataset.head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Out[23]: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   Age  Attrition  ...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YearsSinceLastPromotion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0   51          0  ...                       0                    0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1   31          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1  ...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1                    4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2   32          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0                    3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3   38          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7                    5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4   32          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0                    4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[5 rows x 24 columns]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data_yes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= dataset[dataset["Attrition"] == 1]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data_no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= dataset[dataset["Attrition"] == 0]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Out[26]: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   Age  Attrition  ...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YearsSinceLastPromotion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0   51          0  ...                       0                    0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1   31          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1  ...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1                    4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2   32          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0                    3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3   38          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7                    5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4   32          </w:t>
      </w:r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0  ...</w:t>
      </w:r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0                    4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[5 rows x 24 columns]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dataset.columns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Out[27]: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Index(['Age', 'Attrition',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BusinessTravel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'Department',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DistanceFromHome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       'Education',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EducationField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EmployeeCount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'Gender',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       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JobLevel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JobRole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MaritalStatus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MonthlyIncome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       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NumCompaniesWorked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'Over18',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PercentSalaryHike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StandardHours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       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StockOptionLevel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TotalWorkingYears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TrainingTimesLastYear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       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YearsAtCompany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YearsSinceLastPromotion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'],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dtype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='object')</w:t>
      </w:r>
    </w:p>
    <w:p w14:paraId="7D223568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7E42C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DistanceFromHome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stats,p</w:t>
      </w:r>
      <w:proofErr w:type="spellEnd"/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pearsonr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dataset.Attrition,dataset.DistanceFromHome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stats,p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-0.009730141010179674 0.5182860428050771</w:t>
      </w:r>
    </w:p>
    <w:p w14:paraId="40A93C88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4115D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As r = -0.009, there’s low negative correlation between Attrition and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DistanceFromHome</w:t>
      </w:r>
      <w:proofErr w:type="spellEnd"/>
    </w:p>
    <w:p w14:paraId="609ADC19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As the P value of 0.518 is &gt; 0.05, we are accepting H0 and hence there’s no significant correlation between 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DistanceFromHome</w:t>
      </w:r>
      <w:proofErr w:type="spellEnd"/>
    </w:p>
    <w:p w14:paraId="2FFA9794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5E334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A24F3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836B3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Attrition &amp; Monthly Income</w:t>
      </w:r>
    </w:p>
    <w:p w14:paraId="3D474240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57594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stats, p=</w:t>
      </w:r>
      <w:proofErr w:type="spellStart"/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pearsonr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>dataset.Attrition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dataset.MonthlyIncome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stats,p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-0.031176281698115007 0.03842748490600132</w:t>
      </w:r>
    </w:p>
    <w:p w14:paraId="3F3C90EC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085C7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As r = -0.031, there’s low negative correlation between Attrition and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MonthlyIncome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68E72D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998EB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As the P value of 0.038 is &lt; 0.05, we are accepting Ha and hence there’s significant correlation between 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MonthlyIncome</w:t>
      </w:r>
      <w:proofErr w:type="spellEnd"/>
    </w:p>
    <w:p w14:paraId="6AEC34AD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DD1BA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YearsAtCompany</w:t>
      </w:r>
      <w:proofErr w:type="spellEnd"/>
    </w:p>
    <w:p w14:paraId="6153903B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10219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stats, p=</w:t>
      </w:r>
      <w:proofErr w:type="spellStart"/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pearsonr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>dataset.Attrition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dataset.YearsAtCompany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stats,p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-0.1343922139899772 3.1638831224877484e-19</w:t>
      </w:r>
    </w:p>
    <w:p w14:paraId="364A61AF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23FED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As r = -0.1343, there’s low negative correlation between Attrition and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YearsAtCompany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AB60A2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 xml:space="preserve">As the P value is &lt; 0.05, we are accepting Ha and hence there’s significant correlation between 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YearsAtCompany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A6F227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4B10F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</w:p>
    <w:p w14:paraId="3429860F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8BFB9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>stats, p=</w:t>
      </w:r>
      <w:proofErr w:type="spellStart"/>
      <w:proofErr w:type="gramStart"/>
      <w:r w:rsidRPr="00C77295">
        <w:rPr>
          <w:rFonts w:ascii="Times New Roman" w:eastAsia="Times New Roman" w:hAnsi="Times New Roman" w:cs="Times New Roman"/>
          <w:sz w:val="24"/>
          <w:szCs w:val="24"/>
        </w:rPr>
        <w:t>pearsonr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295">
        <w:rPr>
          <w:rFonts w:ascii="Times New Roman" w:eastAsia="Times New Roman" w:hAnsi="Times New Roman" w:cs="Times New Roman"/>
          <w:sz w:val="24"/>
          <w:szCs w:val="24"/>
        </w:rPr>
        <w:t>dataset.Attrition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dataset.YearsWithCurrManager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stats,p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295">
        <w:rPr>
          <w:rFonts w:ascii="Times New Roman" w:eastAsia="Times New Roman" w:hAnsi="Times New Roman" w:cs="Times New Roman"/>
          <w:sz w:val="24"/>
          <w:szCs w:val="24"/>
        </w:rPr>
        <w:br/>
        <w:t>-0.15619931590162847 1.7339322652896276e-25</w:t>
      </w:r>
    </w:p>
    <w:p w14:paraId="42AFE09E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8E104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t xml:space="preserve">As r = -0.1561, there’s low negative correlation between Attrition and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  <w:r w:rsidRPr="00C772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ED4B91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29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As the P value is &lt; 0.05, we are accepting Ha and hence there’s significant correlation between Attrition &amp; </w:t>
      </w:r>
      <w:proofErr w:type="spellStart"/>
      <w:r w:rsidRPr="00C77295">
        <w:rPr>
          <w:rFonts w:ascii="Times New Roman" w:eastAsia="Times New Roman" w:hAnsi="Times New Roman" w:cs="Times New Roman"/>
          <w:sz w:val="24"/>
          <w:szCs w:val="24"/>
        </w:rPr>
        <w:t>YearsWithCurrManager</w:t>
      </w:r>
      <w:proofErr w:type="spellEnd"/>
    </w:p>
    <w:p w14:paraId="4878CFEB" w14:textId="77777777" w:rsidR="00C77295" w:rsidRPr="00C77295" w:rsidRDefault="00C77295" w:rsidP="00C77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D46D5" w14:textId="77777777" w:rsidR="003469B0" w:rsidRDefault="00C77295">
      <w:bookmarkStart w:id="0" w:name="_GoBack"/>
      <w:bookmarkEnd w:id="0"/>
    </w:p>
    <w:sectPr w:rsidR="0034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8772F" w14:textId="77777777" w:rsidR="00C77295" w:rsidRDefault="00C77295" w:rsidP="00C77295">
      <w:pPr>
        <w:spacing w:after="0" w:line="240" w:lineRule="auto"/>
      </w:pPr>
      <w:r>
        <w:separator/>
      </w:r>
    </w:p>
  </w:endnote>
  <w:endnote w:type="continuationSeparator" w:id="0">
    <w:p w14:paraId="77740263" w14:textId="77777777" w:rsidR="00C77295" w:rsidRDefault="00C77295" w:rsidP="00C7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3E5E" w14:textId="77777777" w:rsidR="00C77295" w:rsidRDefault="00C77295" w:rsidP="00C77295">
      <w:pPr>
        <w:spacing w:after="0" w:line="240" w:lineRule="auto"/>
      </w:pPr>
      <w:r>
        <w:separator/>
      </w:r>
    </w:p>
  </w:footnote>
  <w:footnote w:type="continuationSeparator" w:id="0">
    <w:p w14:paraId="4FB28D65" w14:textId="77777777" w:rsidR="00C77295" w:rsidRDefault="00C77295" w:rsidP="00C77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95"/>
    <w:rsid w:val="00975455"/>
    <w:rsid w:val="00C77295"/>
    <w:rsid w:val="00D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ABD4C"/>
  <w15:chartTrackingRefBased/>
  <w15:docId w15:val="{DB871034-3283-4C71-B71E-DEBC8C61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Jain (166517)</dc:creator>
  <cp:keywords/>
  <dc:description/>
  <cp:lastModifiedBy>Rachana Jain (166517)</cp:lastModifiedBy>
  <cp:revision>1</cp:revision>
  <dcterms:created xsi:type="dcterms:W3CDTF">2020-07-27T12:24:00Z</dcterms:created>
  <dcterms:modified xsi:type="dcterms:W3CDTF">2020-07-27T12:29:00Z</dcterms:modified>
</cp:coreProperties>
</file>