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Leutrim Dema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| 682-558-9208 | LeutrimD1@gmail.com | https://github.com/LeutrimD1 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Skills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C# | .NET | SQL Server | PowerShell | Javascript | Docker | PHP | ReactJS | React Redux | Azure Cloud Services | Render (Paas) | Unit Testing (Pest) | Git | CI/CD | Python | C | C++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Software Developer IV</w:t>
        <w:tab/>
        <w:tab/>
        <w:t xml:space="preserve">      Paycom LLC</w:t>
        <w:tab/>
        <w:tab/>
        <w:tab/>
        <w:t xml:space="preserve">Feb 2023 - Current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Developed software  to get near real-time updates for Paycom’s Mission Control Indicators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3,000+ daily active users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Handles tens of thousands of daily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Built using RabbitMQ, Javascript, PHP, Web 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Developed a React Redux-based chatbot UI for Paycom’s in-house LLM (Large Language Model)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Collaborated extensively with Paycom’s data science team to set up data connections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Lead the architectural design of a customizable dashboard creation feature using Highcharts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Lead refactoring of legacy MVC pages to a modern Slim and Laravel based PHP framework for improved maintainability and performance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Software Developer III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Provided mentorship and training to junior developers, including API development, debugging techniques, frontend coding with React, as well as business logic and data manipulation algorithms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Conducted thorough code reviews to ensure quality and adherence to best practices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Software Developer II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Developed multiple features using React, PHP, and SQL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Wrote unit tests with PHP PEST (unit testing framework)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Refactored several high-use queries to improve application performance and runtime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Software Developer</w:t>
        <w:tab/>
        <w:tab/>
        <w:t xml:space="preserve">       CG Infinity </w:t>
        <w:tab/>
        <w:t xml:space="preserve">    </w:t>
        <w:tab/>
        <w:t xml:space="preserve">           Oct 2021 - Feb 2023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As a contracted employee at Brinks Home, I designed and implemented an ASP.NET Core API that received survey results from Medallia—a third-party service—and stored them in a SQL Server database. This project streamlined the client surveying process, significantly reducing the manual workload for representatives.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Automated trading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Created a .NET application to integrate with the IBKR TWS API to  retrieve market data and place orders on a paper trading account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VllaJobs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 Fullstack app that matches job seekers with employers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Python Flask, React Native, Containerized (Docker), Cloud Deployed (Render)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UNIVERSITY OF TEXAS AT ARLINGTON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May 2017 - May 2021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90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leutrim-dema-82bb782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