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76A" w:rsidRDefault="00DE076A" w:rsidP="00FB1332">
      <w:pPr>
        <w:spacing w:line="360" w:lineRule="auto"/>
        <w:rPr>
          <w:rFonts w:ascii="Times New Roman" w:hAnsi="Times New Roman" w:cs="Times New Roman"/>
          <w:sz w:val="24"/>
          <w:szCs w:val="24"/>
        </w:rPr>
      </w:pPr>
    </w:p>
    <w:p w:rsidR="00DC748F" w:rsidRPr="00DE076A" w:rsidRDefault="00534632" w:rsidP="00FB1332">
      <w:pPr>
        <w:spacing w:line="360" w:lineRule="auto"/>
        <w:rPr>
          <w:rFonts w:ascii="Times New Roman" w:hAnsi="Times New Roman" w:cs="Times New Roman"/>
          <w:sz w:val="24"/>
          <w:szCs w:val="24"/>
        </w:rPr>
      </w:pPr>
      <w:r w:rsidRPr="00DE076A">
        <w:rPr>
          <w:rFonts w:ascii="Times New Roman" w:hAnsi="Times New Roman" w:cs="Times New Roman"/>
          <w:sz w:val="24"/>
          <w:szCs w:val="24"/>
        </w:rPr>
        <w:t xml:space="preserve">For this project, I am going to design a CICD pipeline for a Java project. </w:t>
      </w:r>
    </w:p>
    <w:p w:rsidR="00534632" w:rsidRPr="00DE076A" w:rsidRDefault="00534632" w:rsidP="00FB1332">
      <w:pPr>
        <w:spacing w:line="360" w:lineRule="auto"/>
        <w:rPr>
          <w:rFonts w:ascii="Times New Roman" w:hAnsi="Times New Roman" w:cs="Times New Roman"/>
          <w:sz w:val="24"/>
          <w:szCs w:val="24"/>
        </w:rPr>
      </w:pPr>
      <w:r w:rsidRPr="00DE076A">
        <w:rPr>
          <w:rFonts w:ascii="Times New Roman" w:hAnsi="Times New Roman" w:cs="Times New Roman"/>
          <w:sz w:val="24"/>
          <w:szCs w:val="24"/>
        </w:rPr>
        <w:t xml:space="preserve">My choice of CICD tool is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because of the following reasons: </w:t>
      </w:r>
    </w:p>
    <w:p w:rsidR="00534632" w:rsidRPr="00DE076A" w:rsidRDefault="00534632" w:rsidP="00FB1332">
      <w:pPr>
        <w:pStyle w:val="ListParagraph"/>
        <w:numPr>
          <w:ilvl w:val="0"/>
          <w:numId w:val="2"/>
        </w:numPr>
        <w:spacing w:line="360" w:lineRule="auto"/>
        <w:rPr>
          <w:rFonts w:ascii="Times New Roman" w:hAnsi="Times New Roman" w:cs="Times New Roman"/>
          <w:sz w:val="24"/>
          <w:szCs w:val="24"/>
        </w:rPr>
      </w:pPr>
      <w:r w:rsidRPr="00DE076A">
        <w:rPr>
          <w:rFonts w:ascii="Times New Roman" w:hAnsi="Times New Roman" w:cs="Times New Roman"/>
          <w:b/>
          <w:sz w:val="24"/>
          <w:szCs w:val="24"/>
        </w:rPr>
        <w:t xml:space="preserve">Integration with </w:t>
      </w:r>
      <w:proofErr w:type="spellStart"/>
      <w:r w:rsidRPr="00DE076A">
        <w:rPr>
          <w:rFonts w:ascii="Times New Roman" w:hAnsi="Times New Roman" w:cs="Times New Roman"/>
          <w:b/>
          <w:sz w:val="24"/>
          <w:szCs w:val="24"/>
        </w:rPr>
        <w:t>GitLab</w:t>
      </w:r>
      <w:proofErr w:type="spellEnd"/>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is tightly integrated with the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version control system, making it seamless to use. This integration allows for a smooth workflow from code development to testing to deployment, all within the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ecosystem.</w:t>
      </w:r>
    </w:p>
    <w:p w:rsidR="00534632" w:rsidRPr="00DE076A" w:rsidRDefault="00534632" w:rsidP="00FB1332">
      <w:pPr>
        <w:pStyle w:val="ListParagraph"/>
        <w:numPr>
          <w:ilvl w:val="0"/>
          <w:numId w:val="2"/>
        </w:numPr>
        <w:spacing w:line="360" w:lineRule="auto"/>
        <w:rPr>
          <w:rFonts w:ascii="Times New Roman" w:hAnsi="Times New Roman" w:cs="Times New Roman"/>
          <w:sz w:val="24"/>
          <w:szCs w:val="24"/>
        </w:rPr>
      </w:pPr>
      <w:r w:rsidRPr="00DE076A">
        <w:rPr>
          <w:rFonts w:ascii="Times New Roman" w:hAnsi="Times New Roman" w:cs="Times New Roman"/>
          <w:b/>
          <w:sz w:val="24"/>
          <w:szCs w:val="24"/>
        </w:rPr>
        <w:t>Comprehensive CI/CD pipeline:</w:t>
      </w:r>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provides a comprehensive CI/CD pipeline that supports various stages of the development lifecycle. It allows users to automate the building, testing, and deployment processes, which helps in achieving faster delivery and higher quality of software.</w:t>
      </w:r>
    </w:p>
    <w:p w:rsidR="00534632" w:rsidRPr="00DE076A" w:rsidRDefault="00534632" w:rsidP="00FB1332">
      <w:pPr>
        <w:pStyle w:val="ListParagraph"/>
        <w:numPr>
          <w:ilvl w:val="0"/>
          <w:numId w:val="2"/>
        </w:numPr>
        <w:spacing w:line="360" w:lineRule="auto"/>
        <w:rPr>
          <w:rFonts w:ascii="Times New Roman" w:hAnsi="Times New Roman" w:cs="Times New Roman"/>
          <w:sz w:val="24"/>
          <w:szCs w:val="24"/>
        </w:rPr>
      </w:pPr>
      <w:r w:rsidRPr="00DE076A">
        <w:rPr>
          <w:rFonts w:ascii="Times New Roman" w:hAnsi="Times New Roman" w:cs="Times New Roman"/>
          <w:b/>
          <w:sz w:val="24"/>
          <w:szCs w:val="24"/>
        </w:rPr>
        <w:t>Infrastructure as code (</w:t>
      </w:r>
      <w:proofErr w:type="spellStart"/>
      <w:r w:rsidRPr="00DE076A">
        <w:rPr>
          <w:rFonts w:ascii="Times New Roman" w:hAnsi="Times New Roman" w:cs="Times New Roman"/>
          <w:b/>
          <w:sz w:val="24"/>
          <w:szCs w:val="24"/>
        </w:rPr>
        <w:t>IaC</w:t>
      </w:r>
      <w:proofErr w:type="spellEnd"/>
      <w:r w:rsidRPr="00DE076A">
        <w:rPr>
          <w:rFonts w:ascii="Times New Roman" w:hAnsi="Times New Roman" w:cs="Times New Roman"/>
          <w:b/>
          <w:sz w:val="24"/>
          <w:szCs w:val="24"/>
        </w:rPr>
        <w:t>) support</w:t>
      </w:r>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supports Infrastructure as Code, enabling teams to define and manage their infrastructure using code. This allows for easier management, versioning, and tracking of changes to the infrastructure.</w:t>
      </w:r>
    </w:p>
    <w:p w:rsidR="00534632" w:rsidRPr="00DE076A" w:rsidRDefault="00534632" w:rsidP="00FB1332">
      <w:pPr>
        <w:pStyle w:val="ListParagraph"/>
        <w:numPr>
          <w:ilvl w:val="0"/>
          <w:numId w:val="2"/>
        </w:numPr>
        <w:spacing w:line="360" w:lineRule="auto"/>
        <w:rPr>
          <w:rFonts w:ascii="Times New Roman" w:hAnsi="Times New Roman" w:cs="Times New Roman"/>
          <w:sz w:val="24"/>
          <w:szCs w:val="24"/>
        </w:rPr>
      </w:pPr>
      <w:proofErr w:type="spellStart"/>
      <w:r w:rsidRPr="00DE076A">
        <w:rPr>
          <w:rFonts w:ascii="Times New Roman" w:hAnsi="Times New Roman" w:cs="Times New Roman"/>
          <w:b/>
          <w:sz w:val="24"/>
          <w:szCs w:val="24"/>
        </w:rPr>
        <w:t>Docker</w:t>
      </w:r>
      <w:proofErr w:type="spellEnd"/>
      <w:r w:rsidRPr="00DE076A">
        <w:rPr>
          <w:rFonts w:ascii="Times New Roman" w:hAnsi="Times New Roman" w:cs="Times New Roman"/>
          <w:b/>
          <w:sz w:val="24"/>
          <w:szCs w:val="24"/>
        </w:rPr>
        <w:t xml:space="preserve"> container integration:</w:t>
      </w:r>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has native support for </w:t>
      </w:r>
      <w:proofErr w:type="spellStart"/>
      <w:r w:rsidRPr="00DE076A">
        <w:rPr>
          <w:rFonts w:ascii="Times New Roman" w:hAnsi="Times New Roman" w:cs="Times New Roman"/>
          <w:sz w:val="24"/>
          <w:szCs w:val="24"/>
        </w:rPr>
        <w:t>Docker</w:t>
      </w:r>
      <w:proofErr w:type="spellEnd"/>
      <w:r w:rsidRPr="00DE076A">
        <w:rPr>
          <w:rFonts w:ascii="Times New Roman" w:hAnsi="Times New Roman" w:cs="Times New Roman"/>
          <w:sz w:val="24"/>
          <w:szCs w:val="24"/>
        </w:rPr>
        <w:t xml:space="preserve"> containers, which allows for easier and more efficient management of application dependencies and environments. This helps in creating consistent and reproducible builds, ensuring that the application behaves consistently across different environments.</w:t>
      </w:r>
    </w:p>
    <w:p w:rsidR="00534632" w:rsidRPr="00DE076A" w:rsidRDefault="00534632" w:rsidP="00FB1332">
      <w:pPr>
        <w:pStyle w:val="ListParagraph"/>
        <w:numPr>
          <w:ilvl w:val="0"/>
          <w:numId w:val="2"/>
        </w:numPr>
        <w:spacing w:line="360" w:lineRule="auto"/>
        <w:rPr>
          <w:rFonts w:ascii="Times New Roman" w:hAnsi="Times New Roman" w:cs="Times New Roman"/>
          <w:sz w:val="24"/>
          <w:szCs w:val="24"/>
        </w:rPr>
      </w:pPr>
      <w:r w:rsidRPr="00DE076A">
        <w:rPr>
          <w:rFonts w:ascii="Times New Roman" w:hAnsi="Times New Roman" w:cs="Times New Roman"/>
          <w:b/>
          <w:sz w:val="24"/>
          <w:szCs w:val="24"/>
        </w:rPr>
        <w:t>Scalability:</w:t>
      </w:r>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is known for its scalability, allowing it to handle projects of various sizes and complexities. It can easily scale to accommodate the needs of small teams as well as large enterprises with complex CI/CD requirements.</w:t>
      </w:r>
    </w:p>
    <w:p w:rsidR="00534632" w:rsidRPr="00DE076A" w:rsidRDefault="00534632" w:rsidP="00FB1332">
      <w:pPr>
        <w:pStyle w:val="ListParagraph"/>
        <w:numPr>
          <w:ilvl w:val="0"/>
          <w:numId w:val="2"/>
        </w:numPr>
        <w:spacing w:line="360" w:lineRule="auto"/>
        <w:rPr>
          <w:rFonts w:ascii="Times New Roman" w:hAnsi="Times New Roman" w:cs="Times New Roman"/>
          <w:sz w:val="24"/>
          <w:szCs w:val="24"/>
        </w:rPr>
      </w:pPr>
      <w:r w:rsidRPr="00DE076A">
        <w:rPr>
          <w:rFonts w:ascii="Times New Roman" w:hAnsi="Times New Roman" w:cs="Times New Roman"/>
          <w:b/>
          <w:sz w:val="24"/>
          <w:szCs w:val="24"/>
        </w:rPr>
        <w:t>Flexibility and customization:</w:t>
      </w:r>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provides a high degree of flexibility and customization, allowing users to configure their CI/CD pipelines according to their specific requirements. This flexibility enables teams to tailor the CI/CD processes to their unique development workflows.</w:t>
      </w:r>
    </w:p>
    <w:p w:rsidR="00F807D8" w:rsidRPr="00DE076A" w:rsidRDefault="00534632" w:rsidP="00FB1332">
      <w:pPr>
        <w:pStyle w:val="ListParagraph"/>
        <w:numPr>
          <w:ilvl w:val="0"/>
          <w:numId w:val="2"/>
        </w:numPr>
        <w:spacing w:line="360" w:lineRule="auto"/>
        <w:rPr>
          <w:rFonts w:ascii="Times New Roman" w:hAnsi="Times New Roman" w:cs="Times New Roman"/>
          <w:sz w:val="24"/>
          <w:szCs w:val="24"/>
        </w:rPr>
      </w:pPr>
      <w:r w:rsidRPr="00DE076A">
        <w:rPr>
          <w:rFonts w:ascii="Times New Roman" w:hAnsi="Times New Roman" w:cs="Times New Roman"/>
          <w:b/>
          <w:sz w:val="24"/>
          <w:szCs w:val="24"/>
        </w:rPr>
        <w:t>Open-source community:</w:t>
      </w:r>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CI is part of the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platform, which has a thriving open-source community. This community contributes to the continuous improvement and enhancement of the tool, providing valuable feedback and support for users.</w:t>
      </w:r>
    </w:p>
    <w:p w:rsidR="00F807D8" w:rsidRPr="00DE076A" w:rsidRDefault="00FB1332" w:rsidP="00FB1332">
      <w:pPr>
        <w:spacing w:line="360" w:lineRule="auto"/>
        <w:jc w:val="center"/>
        <w:rPr>
          <w:rFonts w:ascii="Times New Roman" w:hAnsi="Times New Roman" w:cs="Times New Roman"/>
          <w:b/>
          <w:sz w:val="24"/>
          <w:szCs w:val="24"/>
        </w:rPr>
      </w:pPr>
      <w:r w:rsidRPr="00DE076A">
        <w:rPr>
          <w:rFonts w:ascii="Times New Roman" w:hAnsi="Times New Roman" w:cs="Times New Roman"/>
          <w:b/>
          <w:sz w:val="24"/>
          <w:szCs w:val="24"/>
        </w:rPr>
        <w:t xml:space="preserve">STEPS </w:t>
      </w:r>
    </w:p>
    <w:p w:rsidR="00F807D8" w:rsidRPr="00DE076A" w:rsidRDefault="00F807D8" w:rsidP="00DE076A">
      <w:pPr>
        <w:spacing w:line="360" w:lineRule="auto"/>
        <w:jc w:val="center"/>
        <w:rPr>
          <w:rFonts w:ascii="Times New Roman" w:hAnsi="Times New Roman" w:cs="Times New Roman"/>
          <w:b/>
          <w:sz w:val="24"/>
          <w:szCs w:val="24"/>
        </w:rPr>
      </w:pPr>
      <w:proofErr w:type="spellStart"/>
      <w:r w:rsidRPr="00DE076A">
        <w:rPr>
          <w:rFonts w:ascii="Times New Roman" w:hAnsi="Times New Roman" w:cs="Times New Roman"/>
          <w:b/>
          <w:sz w:val="24"/>
          <w:szCs w:val="24"/>
        </w:rPr>
        <w:t>GitLab</w:t>
      </w:r>
      <w:proofErr w:type="spellEnd"/>
      <w:r w:rsidRPr="00DE076A">
        <w:rPr>
          <w:rFonts w:ascii="Times New Roman" w:hAnsi="Times New Roman" w:cs="Times New Roman"/>
          <w:b/>
          <w:sz w:val="24"/>
          <w:szCs w:val="24"/>
        </w:rPr>
        <w:t xml:space="preserve"> Setup</w:t>
      </w:r>
    </w:p>
    <w:p w:rsidR="00F807D8" w:rsidRPr="00DE076A" w:rsidRDefault="00F807D8" w:rsidP="00FB1332">
      <w:pPr>
        <w:pStyle w:val="ListParagraph"/>
        <w:numPr>
          <w:ilvl w:val="0"/>
          <w:numId w:val="5"/>
        </w:numPr>
        <w:spacing w:line="360" w:lineRule="auto"/>
        <w:rPr>
          <w:rFonts w:ascii="Times New Roman" w:hAnsi="Times New Roman" w:cs="Times New Roman"/>
          <w:sz w:val="24"/>
          <w:szCs w:val="24"/>
        </w:rPr>
      </w:pPr>
      <w:r w:rsidRPr="00DE076A">
        <w:rPr>
          <w:rFonts w:ascii="Times New Roman" w:hAnsi="Times New Roman" w:cs="Times New Roman"/>
          <w:sz w:val="24"/>
          <w:szCs w:val="24"/>
        </w:rPr>
        <w:lastRenderedPageBreak/>
        <w:t xml:space="preserve">Sign up for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SaaS</w:t>
      </w:r>
      <w:proofErr w:type="spellEnd"/>
      <w:r w:rsidRPr="00DE076A">
        <w:rPr>
          <w:rFonts w:ascii="Times New Roman" w:hAnsi="Times New Roman" w:cs="Times New Roman"/>
          <w:sz w:val="24"/>
          <w:szCs w:val="24"/>
        </w:rPr>
        <w:t xml:space="preserve"> account. </w:t>
      </w:r>
    </w:p>
    <w:p w:rsidR="00F807D8" w:rsidRPr="00DE076A" w:rsidRDefault="00F807D8" w:rsidP="00FB1332">
      <w:pPr>
        <w:pStyle w:val="ListParagraph"/>
        <w:numPr>
          <w:ilvl w:val="0"/>
          <w:numId w:val="5"/>
        </w:numPr>
        <w:spacing w:line="360" w:lineRule="auto"/>
        <w:rPr>
          <w:rFonts w:ascii="Times New Roman" w:hAnsi="Times New Roman" w:cs="Times New Roman"/>
          <w:sz w:val="24"/>
          <w:szCs w:val="24"/>
        </w:rPr>
      </w:pPr>
      <w:r w:rsidRPr="00DE076A">
        <w:rPr>
          <w:rFonts w:ascii="Times New Roman" w:hAnsi="Times New Roman" w:cs="Times New Roman"/>
          <w:sz w:val="24"/>
          <w:szCs w:val="24"/>
        </w:rPr>
        <w:t xml:space="preserve">Create a repository for the Java project within </w:t>
      </w: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w:t>
      </w:r>
    </w:p>
    <w:p w:rsidR="00DE076A" w:rsidRPr="00DE076A" w:rsidRDefault="00DE076A" w:rsidP="00DE076A">
      <w:pPr>
        <w:spacing w:line="360" w:lineRule="auto"/>
        <w:rPr>
          <w:rFonts w:ascii="Times New Roman" w:hAnsi="Times New Roman" w:cs="Times New Roman"/>
          <w:sz w:val="24"/>
          <w:szCs w:val="24"/>
        </w:rPr>
      </w:pPr>
    </w:p>
    <w:p w:rsidR="00F807D8" w:rsidRPr="00DE076A" w:rsidRDefault="00F807D8" w:rsidP="00DE076A">
      <w:pPr>
        <w:spacing w:line="360" w:lineRule="auto"/>
        <w:jc w:val="center"/>
        <w:rPr>
          <w:rFonts w:ascii="Times New Roman" w:hAnsi="Times New Roman" w:cs="Times New Roman"/>
          <w:b/>
          <w:sz w:val="24"/>
          <w:szCs w:val="24"/>
        </w:rPr>
      </w:pPr>
      <w:r w:rsidRPr="00DE076A">
        <w:rPr>
          <w:rFonts w:ascii="Times New Roman" w:hAnsi="Times New Roman" w:cs="Times New Roman"/>
          <w:b/>
          <w:sz w:val="24"/>
          <w:szCs w:val="24"/>
        </w:rPr>
        <w:t>Configure CI/CD Pipeline</w:t>
      </w:r>
    </w:p>
    <w:p w:rsidR="00F807D8" w:rsidRPr="00DE076A" w:rsidRDefault="00DE076A" w:rsidP="00FB1332">
      <w:pPr>
        <w:spacing w:line="360" w:lineRule="auto"/>
        <w:rPr>
          <w:rFonts w:ascii="Times New Roman" w:hAnsi="Times New Roman" w:cs="Times New Roman"/>
          <w:sz w:val="24"/>
          <w:szCs w:val="24"/>
        </w:rPr>
      </w:pPr>
      <w:r>
        <w:rPr>
          <w:rFonts w:ascii="Times New Roman" w:hAnsi="Times New Roman" w:cs="Times New Roman"/>
          <w:sz w:val="24"/>
          <w:szCs w:val="24"/>
        </w:rPr>
        <w:t xml:space="preserve">I would create the </w:t>
      </w:r>
      <w:r w:rsidR="00F807D8" w:rsidRPr="00DE076A">
        <w:rPr>
          <w:rFonts w:ascii="Times New Roman" w:hAnsi="Times New Roman" w:cs="Times New Roman"/>
          <w:sz w:val="24"/>
          <w:szCs w:val="24"/>
        </w:rPr>
        <w:t>.</w:t>
      </w:r>
      <w:proofErr w:type="spellStart"/>
      <w:r w:rsidR="00F807D8" w:rsidRPr="00DE076A">
        <w:rPr>
          <w:rFonts w:ascii="Times New Roman" w:hAnsi="Times New Roman" w:cs="Times New Roman"/>
          <w:sz w:val="24"/>
          <w:szCs w:val="24"/>
        </w:rPr>
        <w:t>gitlab-ci.yml</w:t>
      </w:r>
      <w:proofErr w:type="spellEnd"/>
      <w:r w:rsidR="00F807D8" w:rsidRPr="00DE076A">
        <w:rPr>
          <w:rFonts w:ascii="Times New Roman" w:hAnsi="Times New Roman" w:cs="Times New Roman"/>
          <w:sz w:val="24"/>
          <w:szCs w:val="24"/>
        </w:rPr>
        <w:t xml:space="preserve"> file in the root directory of the repository to define the stages and actions of the pipeline</w:t>
      </w:r>
      <w:r w:rsidR="00FB1332" w:rsidRPr="00DE076A">
        <w:rPr>
          <w:rFonts w:ascii="Times New Roman" w:hAnsi="Times New Roman" w:cs="Times New Roman"/>
          <w:sz w:val="24"/>
          <w:szCs w:val="24"/>
        </w:rPr>
        <w:t xml:space="preserve">. The file will look like this: </w:t>
      </w:r>
    </w:p>
    <w:p w:rsidR="00F807D8" w:rsidRPr="00DE076A" w:rsidRDefault="00F807D8" w:rsidP="00FB1332">
      <w:pPr>
        <w:spacing w:after="0" w:line="240" w:lineRule="auto"/>
        <w:ind w:left="720"/>
        <w:rPr>
          <w:rFonts w:ascii="Times New Roman" w:hAnsi="Times New Roman" w:cs="Times New Roman"/>
          <w:sz w:val="24"/>
          <w:szCs w:val="24"/>
        </w:rPr>
      </w:pPr>
      <w:proofErr w:type="gramStart"/>
      <w:r w:rsidRPr="00DE076A">
        <w:rPr>
          <w:rFonts w:ascii="Times New Roman" w:hAnsi="Times New Roman" w:cs="Times New Roman"/>
          <w:sz w:val="24"/>
          <w:szCs w:val="24"/>
        </w:rPr>
        <w:t>stages</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build</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w:t>
      </w:r>
      <w:proofErr w:type="gramStart"/>
      <w:r w:rsidRPr="00DE076A">
        <w:rPr>
          <w:rFonts w:ascii="Times New Roman" w:hAnsi="Times New Roman" w:cs="Times New Roman"/>
          <w:sz w:val="24"/>
          <w:szCs w:val="24"/>
        </w:rPr>
        <w:t>test</w:t>
      </w:r>
      <w:proofErr w:type="gramEnd"/>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deploy</w:t>
      </w:r>
    </w:p>
    <w:p w:rsidR="00F807D8" w:rsidRPr="00DE076A" w:rsidRDefault="00F807D8" w:rsidP="00FB1332">
      <w:pPr>
        <w:spacing w:after="0" w:line="240" w:lineRule="auto"/>
        <w:ind w:left="720"/>
        <w:rPr>
          <w:rFonts w:ascii="Times New Roman" w:hAnsi="Times New Roman" w:cs="Times New Roman"/>
          <w:sz w:val="24"/>
          <w:szCs w:val="24"/>
        </w:rPr>
      </w:pPr>
    </w:p>
    <w:p w:rsidR="00F807D8" w:rsidRPr="00DE076A" w:rsidRDefault="00F807D8" w:rsidP="00FB1332">
      <w:pPr>
        <w:spacing w:after="0" w:line="240" w:lineRule="auto"/>
        <w:ind w:left="720"/>
        <w:rPr>
          <w:rFonts w:ascii="Times New Roman" w:hAnsi="Times New Roman" w:cs="Times New Roman"/>
          <w:sz w:val="24"/>
          <w:szCs w:val="24"/>
        </w:rPr>
      </w:pPr>
      <w:proofErr w:type="spellStart"/>
      <w:r w:rsidRPr="00DE076A">
        <w:rPr>
          <w:rFonts w:ascii="Times New Roman" w:hAnsi="Times New Roman" w:cs="Times New Roman"/>
          <w:sz w:val="24"/>
          <w:szCs w:val="24"/>
        </w:rPr>
        <w:t>build_job</w:t>
      </w:r>
      <w:proofErr w:type="spell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stage</w:t>
      </w:r>
      <w:proofErr w:type="gramEnd"/>
      <w:r w:rsidRPr="00DE076A">
        <w:rPr>
          <w:rFonts w:ascii="Times New Roman" w:hAnsi="Times New Roman" w:cs="Times New Roman"/>
          <w:sz w:val="24"/>
          <w:szCs w:val="24"/>
        </w:rPr>
        <w:t>: build</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script</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w:t>
      </w:r>
      <w:proofErr w:type="spellStart"/>
      <w:proofErr w:type="gramStart"/>
      <w:r w:rsidRPr="00DE076A">
        <w:rPr>
          <w:rFonts w:ascii="Times New Roman" w:hAnsi="Times New Roman" w:cs="Times New Roman"/>
          <w:sz w:val="24"/>
          <w:szCs w:val="24"/>
        </w:rPr>
        <w:t>mvn</w:t>
      </w:r>
      <w:proofErr w:type="spellEnd"/>
      <w:proofErr w:type="gramEnd"/>
      <w:r w:rsidRPr="00DE076A">
        <w:rPr>
          <w:rFonts w:ascii="Times New Roman" w:hAnsi="Times New Roman" w:cs="Times New Roman"/>
          <w:sz w:val="24"/>
          <w:szCs w:val="24"/>
        </w:rPr>
        <w:t xml:space="preserve"> clean package</w:t>
      </w:r>
    </w:p>
    <w:p w:rsidR="00F807D8" w:rsidRPr="00DE076A" w:rsidRDefault="00F807D8" w:rsidP="00FB1332">
      <w:pPr>
        <w:spacing w:after="0" w:line="240" w:lineRule="auto"/>
        <w:ind w:left="720"/>
        <w:rPr>
          <w:rFonts w:ascii="Times New Roman" w:hAnsi="Times New Roman" w:cs="Times New Roman"/>
          <w:sz w:val="24"/>
          <w:szCs w:val="24"/>
        </w:rPr>
      </w:pPr>
    </w:p>
    <w:p w:rsidR="00F807D8" w:rsidRPr="00DE076A" w:rsidRDefault="00F807D8" w:rsidP="00FB1332">
      <w:pPr>
        <w:spacing w:after="0" w:line="240" w:lineRule="auto"/>
        <w:ind w:left="720"/>
        <w:rPr>
          <w:rFonts w:ascii="Times New Roman" w:hAnsi="Times New Roman" w:cs="Times New Roman"/>
          <w:sz w:val="24"/>
          <w:szCs w:val="24"/>
        </w:rPr>
      </w:pPr>
      <w:proofErr w:type="spellStart"/>
      <w:r w:rsidRPr="00DE076A">
        <w:rPr>
          <w:rFonts w:ascii="Times New Roman" w:hAnsi="Times New Roman" w:cs="Times New Roman"/>
          <w:sz w:val="24"/>
          <w:szCs w:val="24"/>
        </w:rPr>
        <w:t>test_job</w:t>
      </w:r>
      <w:proofErr w:type="spell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stage</w:t>
      </w:r>
      <w:proofErr w:type="gramEnd"/>
      <w:r w:rsidRPr="00DE076A">
        <w:rPr>
          <w:rFonts w:ascii="Times New Roman" w:hAnsi="Times New Roman" w:cs="Times New Roman"/>
          <w:sz w:val="24"/>
          <w:szCs w:val="24"/>
        </w:rPr>
        <w:t>: test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script</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w:t>
      </w:r>
      <w:proofErr w:type="spellStart"/>
      <w:proofErr w:type="gramStart"/>
      <w:r w:rsidRPr="00DE076A">
        <w:rPr>
          <w:rFonts w:ascii="Times New Roman" w:hAnsi="Times New Roman" w:cs="Times New Roman"/>
          <w:sz w:val="24"/>
          <w:szCs w:val="24"/>
        </w:rPr>
        <w:t>mvn</w:t>
      </w:r>
      <w:proofErr w:type="spellEnd"/>
      <w:proofErr w:type="gramEnd"/>
      <w:r w:rsidRPr="00DE076A">
        <w:rPr>
          <w:rFonts w:ascii="Times New Roman" w:hAnsi="Times New Roman" w:cs="Times New Roman"/>
          <w:sz w:val="24"/>
          <w:szCs w:val="24"/>
        </w:rPr>
        <w:t xml:space="preserve"> test</w:t>
      </w:r>
    </w:p>
    <w:p w:rsidR="00F807D8" w:rsidRPr="00DE076A" w:rsidRDefault="00F807D8" w:rsidP="00FB1332">
      <w:pPr>
        <w:spacing w:after="0" w:line="240" w:lineRule="auto"/>
        <w:ind w:left="720"/>
        <w:rPr>
          <w:rFonts w:ascii="Times New Roman" w:hAnsi="Times New Roman" w:cs="Times New Roman"/>
          <w:sz w:val="24"/>
          <w:szCs w:val="24"/>
        </w:rPr>
      </w:pPr>
    </w:p>
    <w:p w:rsidR="00F807D8" w:rsidRPr="00DE076A" w:rsidRDefault="00F807D8" w:rsidP="00FB1332">
      <w:pPr>
        <w:spacing w:after="0" w:line="240" w:lineRule="auto"/>
        <w:ind w:left="720"/>
        <w:rPr>
          <w:rFonts w:ascii="Times New Roman" w:hAnsi="Times New Roman" w:cs="Times New Roman"/>
          <w:sz w:val="24"/>
          <w:szCs w:val="24"/>
        </w:rPr>
      </w:pPr>
      <w:proofErr w:type="spellStart"/>
      <w:r w:rsidRPr="00DE076A">
        <w:rPr>
          <w:rFonts w:ascii="Times New Roman" w:hAnsi="Times New Roman" w:cs="Times New Roman"/>
          <w:sz w:val="24"/>
          <w:szCs w:val="24"/>
        </w:rPr>
        <w:t>deploy_job</w:t>
      </w:r>
      <w:proofErr w:type="spell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stage</w:t>
      </w:r>
      <w:proofErr w:type="gramEnd"/>
      <w:r w:rsidRPr="00DE076A">
        <w:rPr>
          <w:rFonts w:ascii="Times New Roman" w:hAnsi="Times New Roman" w:cs="Times New Roman"/>
          <w:sz w:val="24"/>
          <w:szCs w:val="24"/>
        </w:rPr>
        <w:t>: deploy</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script</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rPr>
          <w:rFonts w:ascii="Times New Roman" w:hAnsi="Times New Roman" w:cs="Times New Roman"/>
          <w:sz w:val="24"/>
          <w:szCs w:val="24"/>
        </w:rPr>
      </w:pPr>
      <w:r w:rsidRPr="00DE076A">
        <w:rPr>
          <w:rFonts w:ascii="Times New Roman" w:hAnsi="Times New Roman" w:cs="Times New Roman"/>
          <w:sz w:val="24"/>
          <w:szCs w:val="24"/>
        </w:rPr>
        <w:t xml:space="preserve">    </w:t>
      </w:r>
      <w:r w:rsidRPr="00DE076A">
        <w:rPr>
          <w:rFonts w:ascii="Times New Roman" w:hAnsi="Times New Roman" w:cs="Times New Roman"/>
          <w:sz w:val="24"/>
          <w:szCs w:val="24"/>
        </w:rPr>
        <w:tab/>
      </w:r>
      <w:r w:rsidR="008D68FA">
        <w:rPr>
          <w:rFonts w:ascii="Times New Roman" w:hAnsi="Times New Roman" w:cs="Times New Roman"/>
          <w:sz w:val="24"/>
          <w:szCs w:val="24"/>
        </w:rPr>
        <w:t xml:space="preserve">     - </w:t>
      </w:r>
      <w:proofErr w:type="spellStart"/>
      <w:proofErr w:type="gramStart"/>
      <w:r w:rsidR="008D68FA">
        <w:rPr>
          <w:rFonts w:ascii="Times New Roman" w:hAnsi="Times New Roman" w:cs="Times New Roman"/>
          <w:sz w:val="24"/>
          <w:szCs w:val="24"/>
        </w:rPr>
        <w:t>docker</w:t>
      </w:r>
      <w:proofErr w:type="spellEnd"/>
      <w:proofErr w:type="gramEnd"/>
      <w:r w:rsidR="008D68FA">
        <w:rPr>
          <w:rFonts w:ascii="Times New Roman" w:hAnsi="Times New Roman" w:cs="Times New Roman"/>
          <w:sz w:val="24"/>
          <w:szCs w:val="24"/>
        </w:rPr>
        <w:t xml:space="preserve"> build -t </w:t>
      </w:r>
      <w:proofErr w:type="spellStart"/>
      <w:r w:rsidR="008D68FA">
        <w:rPr>
          <w:rFonts w:ascii="Times New Roman" w:hAnsi="Times New Roman" w:cs="Times New Roman"/>
          <w:sz w:val="24"/>
          <w:szCs w:val="24"/>
        </w:rPr>
        <w:t>the</w:t>
      </w:r>
      <w:r w:rsidRPr="00DE076A">
        <w:rPr>
          <w:rFonts w:ascii="Times New Roman" w:hAnsi="Times New Roman" w:cs="Times New Roman"/>
          <w:sz w:val="24"/>
          <w:szCs w:val="24"/>
        </w:rPr>
        <w:t>_image_name</w:t>
      </w:r>
      <w:proofErr w:type="spellEnd"/>
      <w:r w:rsidRPr="00DE076A">
        <w:rPr>
          <w:rFonts w:ascii="Times New Roman" w:hAnsi="Times New Roman" w:cs="Times New Roman"/>
          <w:sz w:val="24"/>
          <w:szCs w:val="24"/>
        </w:rPr>
        <w:t xml:space="preserve"> .</w:t>
      </w:r>
    </w:p>
    <w:p w:rsidR="00F807D8" w:rsidRPr="00DE076A" w:rsidRDefault="00F807D8" w:rsidP="00FB1332">
      <w:pPr>
        <w:spacing w:after="0" w:line="240" w:lineRule="auto"/>
        <w:rPr>
          <w:rFonts w:ascii="Times New Roman" w:hAnsi="Times New Roman" w:cs="Times New Roman"/>
          <w:sz w:val="24"/>
          <w:szCs w:val="24"/>
        </w:rPr>
      </w:pPr>
      <w:r w:rsidRPr="00DE076A">
        <w:rPr>
          <w:rFonts w:ascii="Times New Roman" w:hAnsi="Times New Roman" w:cs="Times New Roman"/>
          <w:sz w:val="24"/>
          <w:szCs w:val="24"/>
        </w:rPr>
        <w:t xml:space="preserve">  </w:t>
      </w:r>
      <w:r w:rsidRPr="00DE076A">
        <w:rPr>
          <w:rFonts w:ascii="Times New Roman" w:hAnsi="Times New Roman" w:cs="Times New Roman"/>
          <w:sz w:val="24"/>
          <w:szCs w:val="24"/>
        </w:rPr>
        <w:tab/>
        <w:t xml:space="preserve">      -</w:t>
      </w:r>
      <w:r w:rsidR="008D68FA">
        <w:rPr>
          <w:rFonts w:ascii="Times New Roman" w:hAnsi="Times New Roman" w:cs="Times New Roman"/>
          <w:sz w:val="24"/>
          <w:szCs w:val="24"/>
        </w:rPr>
        <w:t xml:space="preserve"> </w:t>
      </w:r>
      <w:proofErr w:type="spellStart"/>
      <w:proofErr w:type="gramStart"/>
      <w:r w:rsidR="008D68FA">
        <w:rPr>
          <w:rFonts w:ascii="Times New Roman" w:hAnsi="Times New Roman" w:cs="Times New Roman"/>
          <w:sz w:val="24"/>
          <w:szCs w:val="24"/>
        </w:rPr>
        <w:t>docker</w:t>
      </w:r>
      <w:proofErr w:type="spellEnd"/>
      <w:proofErr w:type="gramEnd"/>
      <w:r w:rsidR="008D68FA">
        <w:rPr>
          <w:rFonts w:ascii="Times New Roman" w:hAnsi="Times New Roman" w:cs="Times New Roman"/>
          <w:sz w:val="24"/>
          <w:szCs w:val="24"/>
        </w:rPr>
        <w:t xml:space="preserve"> run -d -p 8080:8080 </w:t>
      </w:r>
      <w:proofErr w:type="spellStart"/>
      <w:r w:rsidR="008D68FA">
        <w:rPr>
          <w:rFonts w:ascii="Times New Roman" w:hAnsi="Times New Roman" w:cs="Times New Roman"/>
          <w:sz w:val="24"/>
          <w:szCs w:val="24"/>
        </w:rPr>
        <w:t>the</w:t>
      </w:r>
      <w:r w:rsidRPr="00DE076A">
        <w:rPr>
          <w:rFonts w:ascii="Times New Roman" w:hAnsi="Times New Roman" w:cs="Times New Roman"/>
          <w:sz w:val="24"/>
          <w:szCs w:val="24"/>
        </w:rPr>
        <w:t>_image_name</w:t>
      </w:r>
      <w:proofErr w:type="spellEnd"/>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script</w:t>
      </w:r>
      <w:proofErr w:type="gramEnd"/>
      <w:r w:rsidRPr="00DE076A">
        <w:rPr>
          <w:rFonts w:ascii="Times New Roman" w:hAnsi="Times New Roman" w:cs="Times New Roman"/>
          <w:sz w:val="24"/>
          <w:szCs w:val="24"/>
        </w:rPr>
        <w:t>:</w:t>
      </w:r>
      <w:r w:rsidRPr="00DE076A">
        <w:rPr>
          <w:rFonts w:ascii="Times New Roman" w:hAnsi="Times New Roman" w:cs="Times New Roman"/>
          <w:sz w:val="24"/>
          <w:szCs w:val="24"/>
        </w:rPr>
        <w:tab/>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w:t>
      </w:r>
      <w:proofErr w:type="spellStart"/>
      <w:proofErr w:type="gramStart"/>
      <w:r w:rsidRPr="00DE076A">
        <w:rPr>
          <w:rFonts w:ascii="Times New Roman" w:hAnsi="Times New Roman" w:cs="Times New Roman"/>
          <w:sz w:val="24"/>
          <w:szCs w:val="24"/>
        </w:rPr>
        <w:t>ansible</w:t>
      </w:r>
      <w:proofErr w:type="spellEnd"/>
      <w:r w:rsidRPr="00DE076A">
        <w:rPr>
          <w:rFonts w:ascii="Times New Roman" w:hAnsi="Times New Roman" w:cs="Times New Roman"/>
          <w:sz w:val="24"/>
          <w:szCs w:val="24"/>
        </w:rPr>
        <w:t>-playbook</w:t>
      </w:r>
      <w:proofErr w:type="gramEnd"/>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i</w:t>
      </w:r>
      <w:proofErr w:type="spellEnd"/>
      <w:r w:rsidRPr="00DE076A">
        <w:rPr>
          <w:rFonts w:ascii="Times New Roman" w:hAnsi="Times New Roman" w:cs="Times New Roman"/>
          <w:sz w:val="24"/>
          <w:szCs w:val="24"/>
        </w:rPr>
        <w:t xml:space="preserve"> inventory </w:t>
      </w:r>
      <w:proofErr w:type="spellStart"/>
      <w:r w:rsidRPr="00DE076A">
        <w:rPr>
          <w:rFonts w:ascii="Times New Roman" w:hAnsi="Times New Roman" w:cs="Times New Roman"/>
          <w:sz w:val="24"/>
          <w:szCs w:val="24"/>
        </w:rPr>
        <w:t>playbook.yml</w:t>
      </w:r>
      <w:proofErr w:type="spellEnd"/>
    </w:p>
    <w:p w:rsidR="00F807D8" w:rsidRPr="00DE076A" w:rsidRDefault="00F807D8" w:rsidP="00FB1332">
      <w:pPr>
        <w:spacing w:after="0" w:line="240" w:lineRule="auto"/>
        <w:ind w:firstLine="720"/>
        <w:rPr>
          <w:rFonts w:ascii="Times New Roman" w:hAnsi="Times New Roman" w:cs="Times New Roman"/>
          <w:sz w:val="24"/>
          <w:szCs w:val="24"/>
        </w:rPr>
      </w:pPr>
      <w:proofErr w:type="gramStart"/>
      <w:r w:rsidRPr="00DE076A">
        <w:rPr>
          <w:rFonts w:ascii="Times New Roman" w:hAnsi="Times New Roman" w:cs="Times New Roman"/>
          <w:sz w:val="24"/>
          <w:szCs w:val="24"/>
        </w:rPr>
        <w:t>artifacts</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paths</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w:t>
      </w:r>
      <w:proofErr w:type="gramStart"/>
      <w:r w:rsidRPr="00DE076A">
        <w:rPr>
          <w:rFonts w:ascii="Times New Roman" w:hAnsi="Times New Roman" w:cs="Times New Roman"/>
          <w:sz w:val="24"/>
          <w:szCs w:val="24"/>
        </w:rPr>
        <w:t>target</w:t>
      </w:r>
      <w:proofErr w:type="gramEnd"/>
      <w:r w:rsidRPr="00DE076A">
        <w:rPr>
          <w:rFonts w:ascii="Times New Roman" w:hAnsi="Times New Roman" w:cs="Times New Roman"/>
          <w:sz w:val="24"/>
          <w:szCs w:val="24"/>
        </w:rPr>
        <w:t>/*.jar</w:t>
      </w:r>
    </w:p>
    <w:p w:rsidR="00F807D8" w:rsidRPr="00DE076A" w:rsidRDefault="00F807D8" w:rsidP="00FB1332">
      <w:pPr>
        <w:spacing w:after="0" w:line="240" w:lineRule="auto"/>
        <w:ind w:left="720"/>
        <w:rPr>
          <w:rFonts w:ascii="Times New Roman" w:hAnsi="Times New Roman" w:cs="Times New Roman"/>
          <w:sz w:val="24"/>
          <w:szCs w:val="24"/>
        </w:rPr>
      </w:pPr>
    </w:p>
    <w:p w:rsidR="00F807D8" w:rsidRPr="00DE076A" w:rsidRDefault="00F807D8" w:rsidP="00FB1332">
      <w:pPr>
        <w:spacing w:after="0" w:line="240" w:lineRule="auto"/>
        <w:ind w:left="720"/>
        <w:rPr>
          <w:rFonts w:ascii="Times New Roman" w:hAnsi="Times New Roman" w:cs="Times New Roman"/>
          <w:sz w:val="24"/>
          <w:szCs w:val="24"/>
        </w:rPr>
      </w:pPr>
      <w:proofErr w:type="gramStart"/>
      <w:r w:rsidRPr="00DE076A">
        <w:rPr>
          <w:rFonts w:ascii="Times New Roman" w:hAnsi="Times New Roman" w:cs="Times New Roman"/>
          <w:sz w:val="24"/>
          <w:szCs w:val="24"/>
        </w:rPr>
        <w:t>notifications</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email</w:t>
      </w:r>
      <w:proofErr w:type="gramEnd"/>
      <w:r w:rsidRPr="00DE076A">
        <w:rPr>
          <w:rFonts w:ascii="Times New Roman" w:hAnsi="Times New Roman" w:cs="Times New Roman"/>
          <w:sz w:val="24"/>
          <w:szCs w:val="24"/>
        </w:rPr>
        <w:t>:</w:t>
      </w:r>
      <w:bookmarkStart w:id="0" w:name="_GoBack"/>
      <w:bookmarkEnd w:id="0"/>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w:t>
      </w:r>
      <w:proofErr w:type="gramStart"/>
      <w:r w:rsidRPr="00DE076A">
        <w:rPr>
          <w:rFonts w:ascii="Times New Roman" w:hAnsi="Times New Roman" w:cs="Times New Roman"/>
          <w:sz w:val="24"/>
          <w:szCs w:val="24"/>
        </w:rPr>
        <w:t>recipients</w:t>
      </w:r>
      <w:proofErr w:type="gramEnd"/>
      <w:r w:rsidRPr="00DE076A">
        <w:rPr>
          <w:rFonts w:ascii="Times New Roman" w:hAnsi="Times New Roman" w:cs="Times New Roman"/>
          <w:sz w:val="24"/>
          <w:szCs w:val="24"/>
        </w:rPr>
        <w:t>:</w:t>
      </w:r>
    </w:p>
    <w:p w:rsidR="00F807D8" w:rsidRPr="00DE076A" w:rsidRDefault="00F807D8" w:rsidP="00FB1332">
      <w:pPr>
        <w:spacing w:after="0" w:line="240" w:lineRule="auto"/>
        <w:ind w:left="720"/>
        <w:rPr>
          <w:rFonts w:ascii="Times New Roman" w:hAnsi="Times New Roman" w:cs="Times New Roman"/>
          <w:sz w:val="24"/>
          <w:szCs w:val="24"/>
        </w:rPr>
      </w:pPr>
      <w:r w:rsidRPr="00DE076A">
        <w:rPr>
          <w:rFonts w:ascii="Times New Roman" w:hAnsi="Times New Roman" w:cs="Times New Roman"/>
          <w:sz w:val="24"/>
          <w:szCs w:val="24"/>
        </w:rPr>
        <w:t xml:space="preserve">      - </w:t>
      </w:r>
      <w:hyperlink r:id="rId5" w:history="1">
        <w:r w:rsidR="00DE076A" w:rsidRPr="00F60ACF">
          <w:rPr>
            <w:rStyle w:val="Hyperlink"/>
            <w:rFonts w:ascii="Times New Roman" w:hAnsi="Times New Roman" w:cs="Times New Roman"/>
            <w:sz w:val="24"/>
            <w:szCs w:val="24"/>
          </w:rPr>
          <w:t>jeruto@email.com</w:t>
        </w:r>
      </w:hyperlink>
    </w:p>
    <w:p w:rsidR="00FB1332" w:rsidRPr="00DE076A" w:rsidRDefault="00FB1332" w:rsidP="00FB1332">
      <w:pPr>
        <w:spacing w:line="360" w:lineRule="auto"/>
        <w:rPr>
          <w:rFonts w:ascii="Times New Roman" w:hAnsi="Times New Roman" w:cs="Times New Roman"/>
          <w:sz w:val="24"/>
          <w:szCs w:val="24"/>
        </w:rPr>
      </w:pPr>
    </w:p>
    <w:p w:rsidR="00DE076A" w:rsidRPr="00DE076A" w:rsidRDefault="00DE076A" w:rsidP="001E27D3">
      <w:pPr>
        <w:spacing w:line="360" w:lineRule="auto"/>
        <w:jc w:val="center"/>
        <w:rPr>
          <w:rFonts w:ascii="Times New Roman" w:hAnsi="Times New Roman" w:cs="Times New Roman"/>
          <w:b/>
          <w:sz w:val="24"/>
          <w:szCs w:val="24"/>
        </w:rPr>
      </w:pPr>
    </w:p>
    <w:p w:rsidR="00DE076A" w:rsidRPr="00DE076A" w:rsidRDefault="00DE076A" w:rsidP="001E27D3">
      <w:pPr>
        <w:spacing w:line="360" w:lineRule="auto"/>
        <w:jc w:val="center"/>
        <w:rPr>
          <w:rFonts w:ascii="Times New Roman" w:hAnsi="Times New Roman" w:cs="Times New Roman"/>
          <w:b/>
          <w:sz w:val="24"/>
          <w:szCs w:val="24"/>
        </w:rPr>
      </w:pPr>
    </w:p>
    <w:p w:rsidR="00DE076A" w:rsidRPr="00DE076A" w:rsidRDefault="00DE076A" w:rsidP="001E27D3">
      <w:pPr>
        <w:spacing w:line="360" w:lineRule="auto"/>
        <w:jc w:val="center"/>
        <w:rPr>
          <w:rFonts w:ascii="Times New Roman" w:hAnsi="Times New Roman" w:cs="Times New Roman"/>
          <w:b/>
          <w:sz w:val="24"/>
          <w:szCs w:val="24"/>
        </w:rPr>
      </w:pPr>
    </w:p>
    <w:p w:rsidR="00F807D8" w:rsidRPr="00DE076A" w:rsidRDefault="00FB1332" w:rsidP="001E27D3">
      <w:pPr>
        <w:spacing w:line="360" w:lineRule="auto"/>
        <w:jc w:val="center"/>
        <w:rPr>
          <w:rFonts w:ascii="Times New Roman" w:hAnsi="Times New Roman" w:cs="Times New Roman"/>
          <w:b/>
          <w:sz w:val="24"/>
          <w:szCs w:val="24"/>
        </w:rPr>
      </w:pPr>
      <w:r w:rsidRPr="00DE076A">
        <w:rPr>
          <w:rFonts w:ascii="Times New Roman" w:hAnsi="Times New Roman" w:cs="Times New Roman"/>
          <w:b/>
          <w:sz w:val="24"/>
          <w:szCs w:val="24"/>
        </w:rPr>
        <w:t>Build</w:t>
      </w:r>
    </w:p>
    <w:p w:rsidR="00FB1332" w:rsidRPr="00DE076A" w:rsidRDefault="00FB1332" w:rsidP="00FB1332">
      <w:pPr>
        <w:spacing w:line="360" w:lineRule="auto"/>
        <w:rPr>
          <w:rFonts w:ascii="Times New Roman" w:hAnsi="Times New Roman" w:cs="Times New Roman"/>
          <w:sz w:val="24"/>
          <w:szCs w:val="24"/>
        </w:rPr>
      </w:pPr>
      <w:r w:rsidRPr="00DE076A">
        <w:rPr>
          <w:rFonts w:ascii="Times New Roman" w:hAnsi="Times New Roman" w:cs="Times New Roman"/>
          <w:b/>
          <w:sz w:val="24"/>
          <w:szCs w:val="24"/>
        </w:rPr>
        <w:t>Tool:</w:t>
      </w:r>
      <w:r w:rsidRPr="00DE076A">
        <w:rPr>
          <w:rFonts w:ascii="Times New Roman" w:hAnsi="Times New Roman" w:cs="Times New Roman"/>
          <w:sz w:val="24"/>
          <w:szCs w:val="24"/>
        </w:rPr>
        <w:t xml:space="preserve"> Maven </w:t>
      </w:r>
    </w:p>
    <w:p w:rsidR="00FB1332" w:rsidRPr="00DE076A" w:rsidRDefault="00FB1332" w:rsidP="00FB1332">
      <w:pPr>
        <w:spacing w:line="360" w:lineRule="auto"/>
        <w:rPr>
          <w:rFonts w:ascii="Times New Roman" w:hAnsi="Times New Roman" w:cs="Times New Roman"/>
          <w:sz w:val="24"/>
          <w:szCs w:val="24"/>
        </w:rPr>
      </w:pPr>
      <w:r w:rsidRPr="00DE076A">
        <w:rPr>
          <w:rFonts w:ascii="Times New Roman" w:hAnsi="Times New Roman" w:cs="Times New Roman"/>
          <w:b/>
          <w:sz w:val="24"/>
          <w:szCs w:val="24"/>
        </w:rPr>
        <w:t>Reason:</w:t>
      </w:r>
      <w:r w:rsidRPr="00DE076A">
        <w:rPr>
          <w:rFonts w:ascii="Times New Roman" w:hAnsi="Times New Roman" w:cs="Times New Roman"/>
          <w:sz w:val="24"/>
          <w:szCs w:val="24"/>
        </w:rPr>
        <w:t xml:space="preserve"> Maven is a popular build automation tool used primarily for Java projects. It simplifies the build process and manages project dependencies. It also provides a standard project structure, making it easy to manage Java projects.</w:t>
      </w:r>
    </w:p>
    <w:p w:rsidR="00FB1332" w:rsidRPr="00DE076A" w:rsidRDefault="00FB1332" w:rsidP="001E27D3">
      <w:pPr>
        <w:spacing w:line="360" w:lineRule="auto"/>
        <w:jc w:val="center"/>
        <w:rPr>
          <w:rFonts w:ascii="Times New Roman" w:hAnsi="Times New Roman" w:cs="Times New Roman"/>
          <w:b/>
          <w:sz w:val="24"/>
          <w:szCs w:val="24"/>
        </w:rPr>
      </w:pPr>
      <w:r w:rsidRPr="00DE076A">
        <w:rPr>
          <w:rFonts w:ascii="Times New Roman" w:hAnsi="Times New Roman" w:cs="Times New Roman"/>
          <w:b/>
          <w:sz w:val="24"/>
          <w:szCs w:val="24"/>
        </w:rPr>
        <w:t>Testing</w:t>
      </w:r>
    </w:p>
    <w:p w:rsidR="00FB1332" w:rsidRPr="00DE076A" w:rsidRDefault="00FB1332" w:rsidP="00FB1332">
      <w:pPr>
        <w:spacing w:line="360" w:lineRule="auto"/>
        <w:rPr>
          <w:rFonts w:ascii="Times New Roman" w:hAnsi="Times New Roman" w:cs="Times New Roman"/>
          <w:sz w:val="24"/>
          <w:szCs w:val="24"/>
        </w:rPr>
      </w:pPr>
      <w:r w:rsidRPr="00DE076A">
        <w:rPr>
          <w:rFonts w:ascii="Times New Roman" w:hAnsi="Times New Roman" w:cs="Times New Roman"/>
          <w:b/>
          <w:sz w:val="24"/>
          <w:szCs w:val="24"/>
        </w:rPr>
        <w:t xml:space="preserve">Tool: </w:t>
      </w:r>
      <w:proofErr w:type="spellStart"/>
      <w:r w:rsidRPr="00DE076A">
        <w:rPr>
          <w:rFonts w:ascii="Times New Roman" w:hAnsi="Times New Roman" w:cs="Times New Roman"/>
          <w:sz w:val="24"/>
          <w:szCs w:val="24"/>
        </w:rPr>
        <w:t>JUnit</w:t>
      </w:r>
      <w:proofErr w:type="spellEnd"/>
    </w:p>
    <w:p w:rsidR="00FB1332" w:rsidRPr="00DE076A" w:rsidRDefault="00FB1332" w:rsidP="00FB1332">
      <w:pPr>
        <w:spacing w:line="360" w:lineRule="auto"/>
        <w:rPr>
          <w:rFonts w:ascii="Times New Roman" w:hAnsi="Times New Roman" w:cs="Times New Roman"/>
          <w:sz w:val="24"/>
          <w:szCs w:val="24"/>
        </w:rPr>
      </w:pPr>
      <w:r w:rsidRPr="00DE076A">
        <w:rPr>
          <w:rFonts w:ascii="Times New Roman" w:hAnsi="Times New Roman" w:cs="Times New Roman"/>
          <w:b/>
          <w:sz w:val="24"/>
          <w:szCs w:val="24"/>
        </w:rPr>
        <w:t xml:space="preserve">Reason: </w:t>
      </w:r>
      <w:proofErr w:type="spellStart"/>
      <w:r w:rsidRPr="00DE076A">
        <w:rPr>
          <w:rFonts w:ascii="Times New Roman" w:hAnsi="Times New Roman" w:cs="Times New Roman"/>
          <w:sz w:val="24"/>
          <w:szCs w:val="24"/>
        </w:rPr>
        <w:t>JUnit</w:t>
      </w:r>
      <w:proofErr w:type="spellEnd"/>
      <w:r w:rsidRPr="00DE076A">
        <w:rPr>
          <w:rFonts w:ascii="Times New Roman" w:hAnsi="Times New Roman" w:cs="Times New Roman"/>
          <w:sz w:val="24"/>
          <w:szCs w:val="24"/>
        </w:rPr>
        <w:t xml:space="preserve"> is a widely used testing framework for Java. It provides annotations to identify test methods, assertions for testing expected results, and test runners to execute tests. It is well-documented and has a strong community, making it a reliable choice for Java testing.</w:t>
      </w:r>
    </w:p>
    <w:p w:rsidR="00FB1332" w:rsidRPr="00DE076A" w:rsidRDefault="001E27D3" w:rsidP="001E27D3">
      <w:pPr>
        <w:spacing w:line="360" w:lineRule="auto"/>
        <w:jc w:val="center"/>
        <w:rPr>
          <w:rFonts w:ascii="Times New Roman" w:hAnsi="Times New Roman" w:cs="Times New Roman"/>
          <w:b/>
          <w:sz w:val="24"/>
          <w:szCs w:val="24"/>
        </w:rPr>
      </w:pPr>
      <w:r w:rsidRPr="00DE076A">
        <w:rPr>
          <w:rFonts w:ascii="Times New Roman" w:hAnsi="Times New Roman" w:cs="Times New Roman"/>
          <w:b/>
          <w:sz w:val="24"/>
          <w:szCs w:val="24"/>
        </w:rPr>
        <w:t>Deploy</w:t>
      </w:r>
    </w:p>
    <w:p w:rsidR="001E27D3" w:rsidRPr="00DE076A" w:rsidRDefault="001E27D3" w:rsidP="001E27D3">
      <w:pPr>
        <w:spacing w:line="360" w:lineRule="auto"/>
        <w:rPr>
          <w:rFonts w:ascii="Times New Roman" w:hAnsi="Times New Roman" w:cs="Times New Roman"/>
          <w:sz w:val="24"/>
          <w:szCs w:val="24"/>
        </w:rPr>
      </w:pPr>
      <w:r w:rsidRPr="00DE076A">
        <w:rPr>
          <w:rFonts w:ascii="Times New Roman" w:hAnsi="Times New Roman" w:cs="Times New Roman"/>
          <w:b/>
          <w:sz w:val="24"/>
          <w:szCs w:val="24"/>
        </w:rPr>
        <w:t>Tool:</w:t>
      </w:r>
      <w:r w:rsidRPr="00DE076A">
        <w:rPr>
          <w:rFonts w:ascii="Times New Roman" w:hAnsi="Times New Roman" w:cs="Times New Roman"/>
          <w:sz w:val="24"/>
          <w:szCs w:val="24"/>
        </w:rPr>
        <w:t xml:space="preserve"> </w:t>
      </w:r>
      <w:proofErr w:type="spellStart"/>
      <w:r w:rsidRPr="00DE076A">
        <w:rPr>
          <w:rFonts w:ascii="Times New Roman" w:hAnsi="Times New Roman" w:cs="Times New Roman"/>
          <w:sz w:val="24"/>
          <w:szCs w:val="24"/>
        </w:rPr>
        <w:t>Docker</w:t>
      </w:r>
      <w:proofErr w:type="spellEnd"/>
    </w:p>
    <w:p w:rsidR="001E27D3" w:rsidRPr="00DE076A" w:rsidRDefault="001E27D3" w:rsidP="001E27D3">
      <w:pPr>
        <w:spacing w:line="360" w:lineRule="auto"/>
        <w:rPr>
          <w:rFonts w:ascii="Times New Roman" w:hAnsi="Times New Roman" w:cs="Times New Roman"/>
          <w:b/>
          <w:sz w:val="24"/>
          <w:szCs w:val="24"/>
        </w:rPr>
      </w:pPr>
      <w:r w:rsidRPr="00DE076A">
        <w:rPr>
          <w:rFonts w:ascii="Times New Roman" w:hAnsi="Times New Roman" w:cs="Times New Roman"/>
          <w:b/>
          <w:sz w:val="24"/>
          <w:szCs w:val="24"/>
        </w:rPr>
        <w:t xml:space="preserve">Reason: </w:t>
      </w:r>
    </w:p>
    <w:p w:rsidR="001E27D3" w:rsidRPr="00DE076A" w:rsidRDefault="001E27D3" w:rsidP="001E27D3">
      <w:pPr>
        <w:pStyle w:val="ListParagraph"/>
        <w:numPr>
          <w:ilvl w:val="0"/>
          <w:numId w:val="6"/>
        </w:numPr>
        <w:spacing w:line="360" w:lineRule="auto"/>
        <w:rPr>
          <w:rFonts w:ascii="Times New Roman" w:hAnsi="Times New Roman" w:cs="Times New Roman"/>
          <w:sz w:val="24"/>
          <w:szCs w:val="24"/>
        </w:rPr>
      </w:pPr>
      <w:proofErr w:type="spellStart"/>
      <w:r w:rsidRPr="00DE076A">
        <w:rPr>
          <w:rFonts w:ascii="Times New Roman" w:hAnsi="Times New Roman" w:cs="Times New Roman"/>
          <w:sz w:val="24"/>
          <w:szCs w:val="24"/>
        </w:rPr>
        <w:t>Docker</w:t>
      </w:r>
      <w:proofErr w:type="spellEnd"/>
      <w:r w:rsidRPr="00DE076A">
        <w:rPr>
          <w:rFonts w:ascii="Times New Roman" w:hAnsi="Times New Roman" w:cs="Times New Roman"/>
          <w:sz w:val="24"/>
          <w:szCs w:val="24"/>
        </w:rPr>
        <w:t xml:space="preserve"> simplifies the deployment process by packaging the application and its dependencies into containers, ensuring consistency across different environments.</w:t>
      </w:r>
    </w:p>
    <w:p w:rsidR="001E27D3" w:rsidRPr="00DE076A" w:rsidRDefault="001E27D3" w:rsidP="001E27D3">
      <w:pPr>
        <w:pStyle w:val="ListParagraph"/>
        <w:numPr>
          <w:ilvl w:val="0"/>
          <w:numId w:val="6"/>
        </w:numPr>
        <w:spacing w:line="360" w:lineRule="auto"/>
        <w:rPr>
          <w:rFonts w:ascii="Times New Roman" w:hAnsi="Times New Roman" w:cs="Times New Roman"/>
          <w:b/>
          <w:sz w:val="24"/>
          <w:szCs w:val="24"/>
        </w:rPr>
      </w:pPr>
      <w:r w:rsidRPr="00DE076A">
        <w:rPr>
          <w:rFonts w:ascii="Times New Roman" w:hAnsi="Times New Roman" w:cs="Times New Roman"/>
          <w:sz w:val="24"/>
          <w:szCs w:val="24"/>
        </w:rPr>
        <w:t xml:space="preserve">Consistent Environments: </w:t>
      </w:r>
      <w:proofErr w:type="spellStart"/>
      <w:r w:rsidRPr="00DE076A">
        <w:rPr>
          <w:rFonts w:ascii="Times New Roman" w:hAnsi="Times New Roman" w:cs="Times New Roman"/>
          <w:sz w:val="24"/>
          <w:szCs w:val="24"/>
        </w:rPr>
        <w:t>Docker</w:t>
      </w:r>
      <w:proofErr w:type="spellEnd"/>
      <w:r w:rsidRPr="00DE076A">
        <w:rPr>
          <w:rFonts w:ascii="Times New Roman" w:hAnsi="Times New Roman" w:cs="Times New Roman"/>
          <w:sz w:val="24"/>
          <w:szCs w:val="24"/>
        </w:rPr>
        <w:t xml:space="preserve"> ensures that the Java application runs in the same environment in which it was built, regardless of the underlying host system. This consistency minimizes the risk of potential deployment issues due to differences between development and production environments.</w:t>
      </w:r>
    </w:p>
    <w:p w:rsidR="001E27D3" w:rsidRPr="00DE076A" w:rsidRDefault="001E27D3" w:rsidP="001E27D3">
      <w:pPr>
        <w:pStyle w:val="ListParagraph"/>
        <w:numPr>
          <w:ilvl w:val="0"/>
          <w:numId w:val="6"/>
        </w:numPr>
        <w:spacing w:line="360" w:lineRule="auto"/>
        <w:rPr>
          <w:rFonts w:ascii="Times New Roman" w:hAnsi="Times New Roman" w:cs="Times New Roman"/>
          <w:b/>
          <w:sz w:val="24"/>
          <w:szCs w:val="24"/>
        </w:rPr>
      </w:pPr>
      <w:r w:rsidRPr="00DE076A">
        <w:rPr>
          <w:rFonts w:ascii="Times New Roman" w:hAnsi="Times New Roman" w:cs="Times New Roman"/>
          <w:sz w:val="24"/>
          <w:szCs w:val="24"/>
        </w:rPr>
        <w:t xml:space="preserve">Version Control and Rollbacks: </w:t>
      </w:r>
      <w:proofErr w:type="spellStart"/>
      <w:r w:rsidRPr="00DE076A">
        <w:rPr>
          <w:rFonts w:ascii="Times New Roman" w:hAnsi="Times New Roman" w:cs="Times New Roman"/>
          <w:sz w:val="24"/>
          <w:szCs w:val="24"/>
        </w:rPr>
        <w:t>Docker</w:t>
      </w:r>
      <w:proofErr w:type="spellEnd"/>
      <w:r w:rsidRPr="00DE076A">
        <w:rPr>
          <w:rFonts w:ascii="Times New Roman" w:hAnsi="Times New Roman" w:cs="Times New Roman"/>
          <w:sz w:val="24"/>
          <w:szCs w:val="24"/>
        </w:rPr>
        <w:t xml:space="preserve"> allows me to version control the containers, making it easy to roll back to a previous version if necessary. This feature is valuable for managing updates and ensuring that any issues introduced with new deployments can be quickly addressed by reverting to a known working state</w:t>
      </w:r>
    </w:p>
    <w:p w:rsidR="001E27D3" w:rsidRPr="00DE076A" w:rsidRDefault="001E27D3" w:rsidP="001E27D3">
      <w:pPr>
        <w:pStyle w:val="ListParagraph"/>
        <w:numPr>
          <w:ilvl w:val="0"/>
          <w:numId w:val="6"/>
        </w:numPr>
        <w:spacing w:line="360" w:lineRule="auto"/>
        <w:rPr>
          <w:rFonts w:ascii="Times New Roman" w:hAnsi="Times New Roman" w:cs="Times New Roman"/>
          <w:b/>
          <w:sz w:val="24"/>
          <w:szCs w:val="24"/>
        </w:rPr>
      </w:pPr>
      <w:r w:rsidRPr="00DE076A">
        <w:rPr>
          <w:rFonts w:ascii="Times New Roman" w:hAnsi="Times New Roman" w:cs="Times New Roman"/>
          <w:sz w:val="24"/>
          <w:szCs w:val="24"/>
        </w:rPr>
        <w:t xml:space="preserve">Isolation: </w:t>
      </w:r>
      <w:proofErr w:type="spellStart"/>
      <w:r w:rsidRPr="00DE076A">
        <w:rPr>
          <w:rFonts w:ascii="Times New Roman" w:hAnsi="Times New Roman" w:cs="Times New Roman"/>
          <w:sz w:val="24"/>
          <w:szCs w:val="24"/>
        </w:rPr>
        <w:t>Docker</w:t>
      </w:r>
      <w:proofErr w:type="spellEnd"/>
      <w:r w:rsidRPr="00DE076A">
        <w:rPr>
          <w:rFonts w:ascii="Times New Roman" w:hAnsi="Times New Roman" w:cs="Times New Roman"/>
          <w:sz w:val="24"/>
          <w:szCs w:val="24"/>
        </w:rPr>
        <w:t xml:space="preserve"> containers provide process isolation, allowing me to run multiple instances of the Java application on the same host without conflicts. This isolation </w:t>
      </w:r>
      <w:r w:rsidRPr="00DE076A">
        <w:rPr>
          <w:rFonts w:ascii="Times New Roman" w:hAnsi="Times New Roman" w:cs="Times New Roman"/>
          <w:sz w:val="24"/>
          <w:szCs w:val="24"/>
        </w:rPr>
        <w:lastRenderedPageBreak/>
        <w:t>enhances security and stability, as issues within one container are less likely to affect others.</w:t>
      </w:r>
    </w:p>
    <w:p w:rsidR="001E27D3" w:rsidRPr="00DE076A" w:rsidRDefault="001E27D3" w:rsidP="00DE076A">
      <w:pPr>
        <w:spacing w:line="360" w:lineRule="auto"/>
        <w:rPr>
          <w:rFonts w:ascii="Times New Roman" w:hAnsi="Times New Roman" w:cs="Times New Roman"/>
          <w:sz w:val="24"/>
          <w:szCs w:val="24"/>
        </w:rPr>
      </w:pPr>
      <w:r w:rsidRPr="00DE076A">
        <w:rPr>
          <w:rFonts w:ascii="Times New Roman" w:hAnsi="Times New Roman" w:cs="Times New Roman"/>
          <w:b/>
          <w:sz w:val="24"/>
          <w:szCs w:val="24"/>
        </w:rPr>
        <w:t xml:space="preserve">Tool: </w:t>
      </w:r>
      <w:proofErr w:type="spellStart"/>
      <w:r w:rsidRPr="00DE076A">
        <w:rPr>
          <w:rFonts w:ascii="Times New Roman" w:hAnsi="Times New Roman" w:cs="Times New Roman"/>
          <w:sz w:val="24"/>
          <w:szCs w:val="24"/>
        </w:rPr>
        <w:t>Ansible</w:t>
      </w:r>
      <w:proofErr w:type="spellEnd"/>
      <w:r w:rsidRPr="00DE076A">
        <w:rPr>
          <w:rFonts w:ascii="Times New Roman" w:hAnsi="Times New Roman" w:cs="Times New Roman"/>
          <w:sz w:val="24"/>
          <w:szCs w:val="24"/>
        </w:rPr>
        <w:t xml:space="preserve"> </w:t>
      </w:r>
    </w:p>
    <w:p w:rsidR="001E27D3" w:rsidRPr="00DE076A" w:rsidRDefault="001E27D3" w:rsidP="00DE076A">
      <w:pPr>
        <w:spacing w:line="360" w:lineRule="auto"/>
        <w:rPr>
          <w:rFonts w:ascii="Times New Roman" w:hAnsi="Times New Roman" w:cs="Times New Roman"/>
          <w:sz w:val="24"/>
          <w:szCs w:val="24"/>
        </w:rPr>
      </w:pPr>
      <w:r w:rsidRPr="00DE076A">
        <w:rPr>
          <w:rFonts w:ascii="Times New Roman" w:hAnsi="Times New Roman" w:cs="Times New Roman"/>
          <w:b/>
          <w:sz w:val="24"/>
          <w:szCs w:val="24"/>
        </w:rPr>
        <w:t xml:space="preserve">Reason: </w:t>
      </w:r>
    </w:p>
    <w:p w:rsidR="001E27D3" w:rsidRPr="00DE076A" w:rsidRDefault="001E27D3" w:rsidP="00DE076A">
      <w:pPr>
        <w:pStyle w:val="ListParagraph"/>
        <w:numPr>
          <w:ilvl w:val="0"/>
          <w:numId w:val="6"/>
        </w:numPr>
        <w:spacing w:line="360" w:lineRule="auto"/>
        <w:rPr>
          <w:rFonts w:ascii="Times New Roman" w:hAnsi="Times New Roman" w:cs="Times New Roman"/>
          <w:sz w:val="24"/>
          <w:szCs w:val="24"/>
        </w:rPr>
      </w:pPr>
      <w:proofErr w:type="spellStart"/>
      <w:r w:rsidRPr="00DE076A">
        <w:rPr>
          <w:rFonts w:ascii="Times New Roman" w:hAnsi="Times New Roman" w:cs="Times New Roman"/>
          <w:sz w:val="24"/>
          <w:szCs w:val="24"/>
        </w:rPr>
        <w:t>Ansible</w:t>
      </w:r>
      <w:proofErr w:type="spellEnd"/>
      <w:r w:rsidRPr="00DE076A">
        <w:rPr>
          <w:rFonts w:ascii="Times New Roman" w:hAnsi="Times New Roman" w:cs="Times New Roman"/>
          <w:sz w:val="24"/>
          <w:szCs w:val="24"/>
        </w:rPr>
        <w:t xml:space="preserve"> for orchestration and configuration management tasks: With </w:t>
      </w:r>
      <w:proofErr w:type="spellStart"/>
      <w:r w:rsidRPr="00DE076A">
        <w:rPr>
          <w:rFonts w:ascii="Times New Roman" w:hAnsi="Times New Roman" w:cs="Times New Roman"/>
          <w:sz w:val="24"/>
          <w:szCs w:val="24"/>
        </w:rPr>
        <w:t>Ansible</w:t>
      </w:r>
      <w:proofErr w:type="spellEnd"/>
      <w:r w:rsidRPr="00DE076A">
        <w:rPr>
          <w:rFonts w:ascii="Times New Roman" w:hAnsi="Times New Roman" w:cs="Times New Roman"/>
          <w:sz w:val="24"/>
          <w:szCs w:val="24"/>
        </w:rPr>
        <w:t xml:space="preserve">, I can define the desired state of the deployment environment, manage configurations, and automate complex deployment tasks. </w:t>
      </w:r>
      <w:proofErr w:type="spellStart"/>
      <w:r w:rsidRPr="00DE076A">
        <w:rPr>
          <w:rFonts w:ascii="Times New Roman" w:hAnsi="Times New Roman" w:cs="Times New Roman"/>
          <w:sz w:val="24"/>
          <w:szCs w:val="24"/>
        </w:rPr>
        <w:t>Ansible</w:t>
      </w:r>
      <w:proofErr w:type="spellEnd"/>
      <w:r w:rsidRPr="00DE076A">
        <w:rPr>
          <w:rFonts w:ascii="Times New Roman" w:hAnsi="Times New Roman" w:cs="Times New Roman"/>
          <w:sz w:val="24"/>
          <w:szCs w:val="24"/>
        </w:rPr>
        <w:t xml:space="preserve"> can also handle various aspects of the deployment process, such as setting up servers, managing configurations, and coordinating multiple </w:t>
      </w:r>
      <w:proofErr w:type="spellStart"/>
      <w:r w:rsidRPr="00DE076A">
        <w:rPr>
          <w:rFonts w:ascii="Times New Roman" w:hAnsi="Times New Roman" w:cs="Times New Roman"/>
          <w:sz w:val="24"/>
          <w:szCs w:val="24"/>
        </w:rPr>
        <w:t>Docker</w:t>
      </w:r>
      <w:proofErr w:type="spellEnd"/>
      <w:r w:rsidRPr="00DE076A">
        <w:rPr>
          <w:rFonts w:ascii="Times New Roman" w:hAnsi="Times New Roman" w:cs="Times New Roman"/>
          <w:sz w:val="24"/>
          <w:szCs w:val="24"/>
        </w:rPr>
        <w:t xml:space="preserve"> containers if necessary.</w:t>
      </w:r>
    </w:p>
    <w:p w:rsidR="001E27D3" w:rsidRPr="00DE076A" w:rsidRDefault="001E27D3" w:rsidP="00DE076A">
      <w:pPr>
        <w:pStyle w:val="ListParagraph"/>
        <w:numPr>
          <w:ilvl w:val="0"/>
          <w:numId w:val="6"/>
        </w:numPr>
        <w:spacing w:line="360" w:lineRule="auto"/>
        <w:rPr>
          <w:rFonts w:ascii="Times New Roman" w:hAnsi="Times New Roman" w:cs="Times New Roman"/>
          <w:sz w:val="24"/>
          <w:szCs w:val="24"/>
        </w:rPr>
      </w:pPr>
      <w:r w:rsidRPr="00DE076A">
        <w:rPr>
          <w:rFonts w:ascii="Times New Roman" w:hAnsi="Times New Roman" w:cs="Times New Roman"/>
          <w:sz w:val="24"/>
          <w:szCs w:val="24"/>
        </w:rPr>
        <w:t xml:space="preserve">Configuration Management: </w:t>
      </w:r>
      <w:proofErr w:type="spellStart"/>
      <w:r w:rsidRPr="00DE076A">
        <w:rPr>
          <w:rFonts w:ascii="Times New Roman" w:hAnsi="Times New Roman" w:cs="Times New Roman"/>
          <w:sz w:val="24"/>
          <w:szCs w:val="24"/>
        </w:rPr>
        <w:t>Ansible</w:t>
      </w:r>
      <w:proofErr w:type="spellEnd"/>
      <w:r w:rsidRPr="00DE076A">
        <w:rPr>
          <w:rFonts w:ascii="Times New Roman" w:hAnsi="Times New Roman" w:cs="Times New Roman"/>
          <w:sz w:val="24"/>
          <w:szCs w:val="24"/>
        </w:rPr>
        <w:t xml:space="preserve"> is well-suited for configuration management tasks. It allows me to define the desired state of the infrastructure, ensuring that configurations remain consistent across different servers or environments. This capability is crucial for maintaining the proper configuration of the Java application's deployment environment.</w:t>
      </w:r>
    </w:p>
    <w:p w:rsidR="001E27D3" w:rsidRPr="00DE076A" w:rsidRDefault="001E27D3" w:rsidP="00DE076A">
      <w:pPr>
        <w:pStyle w:val="ListParagraph"/>
        <w:numPr>
          <w:ilvl w:val="0"/>
          <w:numId w:val="6"/>
        </w:numPr>
        <w:spacing w:line="360" w:lineRule="auto"/>
        <w:rPr>
          <w:rFonts w:ascii="Times New Roman" w:hAnsi="Times New Roman" w:cs="Times New Roman"/>
          <w:sz w:val="24"/>
          <w:szCs w:val="24"/>
        </w:rPr>
      </w:pPr>
      <w:r w:rsidRPr="00DE076A">
        <w:rPr>
          <w:rFonts w:ascii="Times New Roman" w:hAnsi="Times New Roman" w:cs="Times New Roman"/>
          <w:sz w:val="24"/>
          <w:szCs w:val="24"/>
        </w:rPr>
        <w:t xml:space="preserve">Orchestration Capabilities: </w:t>
      </w:r>
      <w:proofErr w:type="spellStart"/>
      <w:r w:rsidRPr="00DE076A">
        <w:rPr>
          <w:rFonts w:ascii="Times New Roman" w:hAnsi="Times New Roman" w:cs="Times New Roman"/>
          <w:sz w:val="24"/>
          <w:szCs w:val="24"/>
        </w:rPr>
        <w:t>Ansible</w:t>
      </w:r>
      <w:proofErr w:type="spellEnd"/>
      <w:r w:rsidRPr="00DE076A">
        <w:rPr>
          <w:rFonts w:ascii="Times New Roman" w:hAnsi="Times New Roman" w:cs="Times New Roman"/>
          <w:sz w:val="24"/>
          <w:szCs w:val="24"/>
        </w:rPr>
        <w:t xml:space="preserve"> facilitates the orchestration of complex deployment tasks and workflows. It enables me to automate multi-step deployment processes, coordinate activities across multiple servers, and manage dependencies between different components of the Java application.</w:t>
      </w:r>
    </w:p>
    <w:p w:rsidR="00DE076A" w:rsidRPr="00DE076A" w:rsidRDefault="00DE076A" w:rsidP="00DE076A">
      <w:pPr>
        <w:spacing w:line="360" w:lineRule="auto"/>
        <w:rPr>
          <w:rFonts w:ascii="Times New Roman" w:hAnsi="Times New Roman" w:cs="Times New Roman"/>
          <w:sz w:val="24"/>
          <w:szCs w:val="24"/>
        </w:rPr>
      </w:pPr>
    </w:p>
    <w:p w:rsidR="00DE076A" w:rsidRPr="00DE076A" w:rsidRDefault="00DE076A" w:rsidP="00DE076A">
      <w:pPr>
        <w:spacing w:line="360" w:lineRule="auto"/>
        <w:jc w:val="center"/>
        <w:rPr>
          <w:rFonts w:ascii="Times New Roman" w:hAnsi="Times New Roman" w:cs="Times New Roman"/>
          <w:b/>
          <w:sz w:val="24"/>
          <w:szCs w:val="24"/>
        </w:rPr>
      </w:pPr>
      <w:r w:rsidRPr="00DE076A">
        <w:rPr>
          <w:rFonts w:ascii="Times New Roman" w:hAnsi="Times New Roman" w:cs="Times New Roman"/>
          <w:b/>
          <w:sz w:val="24"/>
          <w:szCs w:val="24"/>
        </w:rPr>
        <w:t>Configure Notifications via Email</w:t>
      </w:r>
    </w:p>
    <w:p w:rsidR="00DE076A" w:rsidRPr="00DE076A" w:rsidRDefault="00DE076A" w:rsidP="00DE076A">
      <w:pPr>
        <w:spacing w:line="360" w:lineRule="auto"/>
        <w:rPr>
          <w:rFonts w:ascii="Times New Roman" w:hAnsi="Times New Roman" w:cs="Times New Roman"/>
          <w:sz w:val="24"/>
          <w:szCs w:val="24"/>
        </w:rPr>
      </w:pPr>
      <w:proofErr w:type="spellStart"/>
      <w:r w:rsidRPr="00DE076A">
        <w:rPr>
          <w:rFonts w:ascii="Times New Roman" w:hAnsi="Times New Roman" w:cs="Times New Roman"/>
          <w:sz w:val="24"/>
          <w:szCs w:val="24"/>
        </w:rPr>
        <w:t>GitLab</w:t>
      </w:r>
      <w:proofErr w:type="spellEnd"/>
      <w:r w:rsidRPr="00DE076A">
        <w:rPr>
          <w:rFonts w:ascii="Times New Roman" w:hAnsi="Times New Roman" w:cs="Times New Roman"/>
          <w:sz w:val="24"/>
          <w:szCs w:val="24"/>
        </w:rPr>
        <w:t xml:space="preserve"> also allows </w:t>
      </w:r>
      <w:proofErr w:type="spellStart"/>
      <w:r w:rsidRPr="00DE076A">
        <w:rPr>
          <w:rFonts w:ascii="Times New Roman" w:hAnsi="Times New Roman" w:cs="Times New Roman"/>
          <w:sz w:val="24"/>
          <w:szCs w:val="24"/>
        </w:rPr>
        <w:t>devops</w:t>
      </w:r>
      <w:proofErr w:type="spellEnd"/>
      <w:r w:rsidRPr="00DE076A">
        <w:rPr>
          <w:rFonts w:ascii="Times New Roman" w:hAnsi="Times New Roman" w:cs="Times New Roman"/>
          <w:sz w:val="24"/>
          <w:szCs w:val="24"/>
        </w:rPr>
        <w:t xml:space="preserve"> engineers to configure email notifications for pipeline status updates. By adding the email notification configuration to the .</w:t>
      </w:r>
      <w:proofErr w:type="spellStart"/>
      <w:r w:rsidRPr="00DE076A">
        <w:rPr>
          <w:rFonts w:ascii="Times New Roman" w:hAnsi="Times New Roman" w:cs="Times New Roman"/>
          <w:sz w:val="24"/>
          <w:szCs w:val="24"/>
        </w:rPr>
        <w:t>gitlab-ci.yml</w:t>
      </w:r>
      <w:proofErr w:type="spellEnd"/>
      <w:r w:rsidRPr="00DE076A">
        <w:rPr>
          <w:rFonts w:ascii="Times New Roman" w:hAnsi="Times New Roman" w:cs="Times New Roman"/>
          <w:sz w:val="24"/>
          <w:szCs w:val="24"/>
        </w:rPr>
        <w:t xml:space="preserve"> file, it ensures that I receive timely updates on pipeline statuses and any failures.</w:t>
      </w:r>
    </w:p>
    <w:p w:rsidR="00DE076A" w:rsidRPr="00DE076A" w:rsidRDefault="00DE076A" w:rsidP="00DE076A">
      <w:pPr>
        <w:spacing w:line="360" w:lineRule="auto"/>
        <w:jc w:val="center"/>
        <w:rPr>
          <w:rFonts w:ascii="Times New Roman" w:hAnsi="Times New Roman" w:cs="Times New Roman"/>
          <w:b/>
          <w:sz w:val="24"/>
          <w:szCs w:val="24"/>
        </w:rPr>
      </w:pPr>
      <w:r w:rsidRPr="00DE076A">
        <w:rPr>
          <w:rFonts w:ascii="Times New Roman" w:hAnsi="Times New Roman" w:cs="Times New Roman"/>
          <w:b/>
          <w:sz w:val="24"/>
          <w:szCs w:val="24"/>
        </w:rPr>
        <w:t>Adding Artifacts</w:t>
      </w:r>
    </w:p>
    <w:p w:rsidR="00DE076A" w:rsidRPr="00DE076A" w:rsidRDefault="00DE076A" w:rsidP="00DE076A">
      <w:pPr>
        <w:spacing w:line="360" w:lineRule="auto"/>
        <w:rPr>
          <w:rFonts w:ascii="Times New Roman" w:hAnsi="Times New Roman" w:cs="Times New Roman"/>
          <w:sz w:val="24"/>
          <w:szCs w:val="24"/>
        </w:rPr>
      </w:pPr>
      <w:r w:rsidRPr="00DE076A">
        <w:rPr>
          <w:rFonts w:ascii="Times New Roman" w:hAnsi="Times New Roman" w:cs="Times New Roman"/>
          <w:sz w:val="24"/>
          <w:szCs w:val="24"/>
        </w:rPr>
        <w:t>By specifying the artifact paths in the .</w:t>
      </w:r>
      <w:proofErr w:type="spellStart"/>
      <w:r w:rsidRPr="00DE076A">
        <w:rPr>
          <w:rFonts w:ascii="Times New Roman" w:hAnsi="Times New Roman" w:cs="Times New Roman"/>
          <w:sz w:val="24"/>
          <w:szCs w:val="24"/>
        </w:rPr>
        <w:t>gitlab-ci.yml</w:t>
      </w:r>
      <w:proofErr w:type="spellEnd"/>
      <w:r w:rsidRPr="00DE076A">
        <w:rPr>
          <w:rFonts w:ascii="Times New Roman" w:hAnsi="Times New Roman" w:cs="Times New Roman"/>
          <w:sz w:val="24"/>
          <w:szCs w:val="24"/>
        </w:rPr>
        <w:t xml:space="preserve"> file, I can archive the built JAR files and other relevant artifacts. Archiving artifacts ensures that I can access and utilize the build outputs for future reference or for deployment purposes.</w:t>
      </w:r>
    </w:p>
    <w:p w:rsidR="001E27D3" w:rsidRPr="00DE076A" w:rsidRDefault="001E27D3" w:rsidP="00DE076A">
      <w:pPr>
        <w:rPr>
          <w:rFonts w:ascii="Times New Roman" w:hAnsi="Times New Roman" w:cs="Times New Roman"/>
          <w:sz w:val="24"/>
          <w:szCs w:val="24"/>
        </w:rPr>
      </w:pPr>
    </w:p>
    <w:p w:rsidR="00534632" w:rsidRPr="00DE076A" w:rsidRDefault="00534632" w:rsidP="00FB1332">
      <w:pPr>
        <w:spacing w:line="360" w:lineRule="auto"/>
        <w:rPr>
          <w:rFonts w:ascii="Times New Roman" w:hAnsi="Times New Roman" w:cs="Times New Roman"/>
          <w:sz w:val="24"/>
          <w:szCs w:val="24"/>
        </w:rPr>
      </w:pPr>
    </w:p>
    <w:sectPr w:rsidR="00534632" w:rsidRPr="00DE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15C4"/>
    <w:multiLevelType w:val="multilevel"/>
    <w:tmpl w:val="86AA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92BAB"/>
    <w:multiLevelType w:val="hybridMultilevel"/>
    <w:tmpl w:val="ED9AE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D41BF"/>
    <w:multiLevelType w:val="multilevel"/>
    <w:tmpl w:val="10BA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B5086B"/>
    <w:multiLevelType w:val="multilevel"/>
    <w:tmpl w:val="4C72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0273E2"/>
    <w:multiLevelType w:val="hybridMultilevel"/>
    <w:tmpl w:val="D28CE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E30E83"/>
    <w:multiLevelType w:val="hybridMultilevel"/>
    <w:tmpl w:val="AAB8D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D83848"/>
    <w:multiLevelType w:val="hybridMultilevel"/>
    <w:tmpl w:val="A7D63578"/>
    <w:lvl w:ilvl="0" w:tplc="FA5C33A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32"/>
    <w:rsid w:val="001E27D3"/>
    <w:rsid w:val="00534632"/>
    <w:rsid w:val="008D68FA"/>
    <w:rsid w:val="00DC748F"/>
    <w:rsid w:val="00DE076A"/>
    <w:rsid w:val="00F807D8"/>
    <w:rsid w:val="00FB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28CBD-D8F9-4FC0-8F30-E9BF3F27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0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6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632"/>
    <w:pPr>
      <w:ind w:left="720"/>
      <w:contextualSpacing/>
    </w:pPr>
  </w:style>
  <w:style w:type="character" w:customStyle="1" w:styleId="Heading3Char">
    <w:name w:val="Heading 3 Char"/>
    <w:basedOn w:val="DefaultParagraphFont"/>
    <w:link w:val="Heading3"/>
    <w:uiPriority w:val="9"/>
    <w:rsid w:val="00F807D8"/>
    <w:rPr>
      <w:rFonts w:ascii="Times New Roman" w:eastAsia="Times New Roman" w:hAnsi="Times New Roman" w:cs="Times New Roman"/>
      <w:b/>
      <w:bCs/>
      <w:sz w:val="27"/>
      <w:szCs w:val="27"/>
    </w:rPr>
  </w:style>
  <w:style w:type="character" w:styleId="Strong">
    <w:name w:val="Strong"/>
    <w:basedOn w:val="DefaultParagraphFont"/>
    <w:uiPriority w:val="22"/>
    <w:qFormat/>
    <w:rsid w:val="00F807D8"/>
    <w:rPr>
      <w:b/>
      <w:bCs/>
    </w:rPr>
  </w:style>
  <w:style w:type="character" w:styleId="HTMLCode">
    <w:name w:val="HTML Code"/>
    <w:basedOn w:val="DefaultParagraphFont"/>
    <w:uiPriority w:val="99"/>
    <w:semiHidden/>
    <w:unhideWhenUsed/>
    <w:rsid w:val="00F807D8"/>
    <w:rPr>
      <w:rFonts w:ascii="Courier New" w:eastAsia="Times New Roman" w:hAnsi="Courier New" w:cs="Courier New"/>
      <w:sz w:val="20"/>
      <w:szCs w:val="20"/>
    </w:rPr>
  </w:style>
  <w:style w:type="character" w:customStyle="1" w:styleId="hljs-bullet">
    <w:name w:val="hljs-bullet"/>
    <w:basedOn w:val="DefaultParagraphFont"/>
    <w:rsid w:val="00F807D8"/>
  </w:style>
  <w:style w:type="character" w:customStyle="1" w:styleId="hljs-string">
    <w:name w:val="hljs-string"/>
    <w:basedOn w:val="DefaultParagraphFont"/>
    <w:rsid w:val="00F807D8"/>
  </w:style>
  <w:style w:type="character" w:customStyle="1" w:styleId="hljs-number">
    <w:name w:val="hljs-number"/>
    <w:basedOn w:val="DefaultParagraphFont"/>
    <w:rsid w:val="00F807D8"/>
  </w:style>
  <w:style w:type="character" w:customStyle="1" w:styleId="hljs-attr">
    <w:name w:val="hljs-attr"/>
    <w:basedOn w:val="DefaultParagraphFont"/>
    <w:rsid w:val="00F807D8"/>
  </w:style>
  <w:style w:type="character" w:styleId="Hyperlink">
    <w:name w:val="Hyperlink"/>
    <w:basedOn w:val="DefaultParagraphFont"/>
    <w:uiPriority w:val="99"/>
    <w:unhideWhenUsed/>
    <w:rsid w:val="00FB13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3232">
      <w:bodyDiv w:val="1"/>
      <w:marLeft w:val="0"/>
      <w:marRight w:val="0"/>
      <w:marTop w:val="0"/>
      <w:marBottom w:val="0"/>
      <w:divBdr>
        <w:top w:val="none" w:sz="0" w:space="0" w:color="auto"/>
        <w:left w:val="none" w:sz="0" w:space="0" w:color="auto"/>
        <w:bottom w:val="none" w:sz="0" w:space="0" w:color="auto"/>
        <w:right w:val="none" w:sz="0" w:space="0" w:color="auto"/>
      </w:divBdr>
    </w:div>
    <w:div w:id="764616480">
      <w:bodyDiv w:val="1"/>
      <w:marLeft w:val="0"/>
      <w:marRight w:val="0"/>
      <w:marTop w:val="0"/>
      <w:marBottom w:val="0"/>
      <w:divBdr>
        <w:top w:val="none" w:sz="0" w:space="0" w:color="auto"/>
        <w:left w:val="none" w:sz="0" w:space="0" w:color="auto"/>
        <w:bottom w:val="none" w:sz="0" w:space="0" w:color="auto"/>
        <w:right w:val="none" w:sz="0" w:space="0" w:color="auto"/>
      </w:divBdr>
    </w:div>
    <w:div w:id="1146388120">
      <w:bodyDiv w:val="1"/>
      <w:marLeft w:val="0"/>
      <w:marRight w:val="0"/>
      <w:marTop w:val="0"/>
      <w:marBottom w:val="0"/>
      <w:divBdr>
        <w:top w:val="none" w:sz="0" w:space="0" w:color="auto"/>
        <w:left w:val="none" w:sz="0" w:space="0" w:color="auto"/>
        <w:bottom w:val="none" w:sz="0" w:space="0" w:color="auto"/>
        <w:right w:val="none" w:sz="0" w:space="0" w:color="auto"/>
      </w:divBdr>
    </w:div>
    <w:div w:id="1576359959">
      <w:bodyDiv w:val="1"/>
      <w:marLeft w:val="0"/>
      <w:marRight w:val="0"/>
      <w:marTop w:val="0"/>
      <w:marBottom w:val="0"/>
      <w:divBdr>
        <w:top w:val="none" w:sz="0" w:space="0" w:color="auto"/>
        <w:left w:val="none" w:sz="0" w:space="0" w:color="auto"/>
        <w:bottom w:val="none" w:sz="0" w:space="0" w:color="auto"/>
        <w:right w:val="none" w:sz="0" w:space="0" w:color="auto"/>
      </w:divBdr>
    </w:div>
    <w:div w:id="1840582825">
      <w:bodyDiv w:val="1"/>
      <w:marLeft w:val="0"/>
      <w:marRight w:val="0"/>
      <w:marTop w:val="0"/>
      <w:marBottom w:val="0"/>
      <w:divBdr>
        <w:top w:val="none" w:sz="0" w:space="0" w:color="auto"/>
        <w:left w:val="none" w:sz="0" w:space="0" w:color="auto"/>
        <w:bottom w:val="none" w:sz="0" w:space="0" w:color="auto"/>
        <w:right w:val="none" w:sz="0" w:space="0" w:color="auto"/>
      </w:divBdr>
    </w:div>
    <w:div w:id="205010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ruto@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2023-10-25T09:38:00Z</dcterms:created>
  <dcterms:modified xsi:type="dcterms:W3CDTF">2023-10-25T19:52:00Z</dcterms:modified>
</cp:coreProperties>
</file>