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9DF" w:rsidRDefault="00E92B9E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软件学院实践报告（编译原理）</w:t>
      </w:r>
    </w:p>
    <w:p w:rsidR="008B59DF" w:rsidRDefault="00E92B9E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>实践课程名称：编译原理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>201</w:t>
      </w:r>
      <w:r w:rsidR="001A6BEC">
        <w:rPr>
          <w:rFonts w:hint="eastAsia"/>
          <w:b/>
          <w:bCs/>
        </w:rPr>
        <w:t>9</w:t>
      </w:r>
      <w:r>
        <w:rPr>
          <w:rFonts w:hint="eastAsia"/>
          <w:b/>
          <w:bCs/>
        </w:rPr>
        <w:t>-20</w:t>
      </w:r>
      <w:r w:rsidR="001A6BEC">
        <w:rPr>
          <w:rFonts w:hint="eastAsia"/>
          <w:b/>
          <w:bCs/>
        </w:rPr>
        <w:t>20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405"/>
        <w:gridCol w:w="2865"/>
        <w:gridCol w:w="906"/>
        <w:gridCol w:w="3234"/>
      </w:tblGrid>
      <w:tr w:rsidR="008B59DF" w:rsidTr="008C2A73">
        <w:trPr>
          <w:trHeight w:val="459"/>
        </w:trPr>
        <w:tc>
          <w:tcPr>
            <w:tcW w:w="1995" w:type="dxa"/>
            <w:gridSpan w:val="2"/>
            <w:vAlign w:val="center"/>
          </w:tcPr>
          <w:p w:rsidR="008B59DF" w:rsidRDefault="00E92B9E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8B59DF" w:rsidRDefault="00446FFC" w:rsidP="008C2A73">
            <w:pPr>
              <w:ind w:firstLine="480"/>
            </w:pPr>
            <w:r>
              <w:rPr>
                <w:rFonts w:hint="eastAsia"/>
              </w:rPr>
              <w:t>吴志镛，陈凌云</w:t>
            </w:r>
          </w:p>
        </w:tc>
        <w:tc>
          <w:tcPr>
            <w:tcW w:w="906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3234" w:type="dxa"/>
            <w:vAlign w:val="center"/>
          </w:tcPr>
          <w:p w:rsidR="008B59DF" w:rsidRDefault="00E0220C">
            <w:pPr>
              <w:ind w:firstLine="480"/>
              <w:jc w:val="center"/>
            </w:pPr>
            <w:r>
              <w:rPr>
                <w:rFonts w:hint="eastAsia"/>
              </w:rPr>
              <w:t>2017211869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2017211868</w:t>
            </w:r>
          </w:p>
        </w:tc>
      </w:tr>
      <w:tr w:rsidR="008B59DF" w:rsidTr="00746302">
        <w:trPr>
          <w:trHeight w:val="532"/>
        </w:trPr>
        <w:tc>
          <w:tcPr>
            <w:tcW w:w="1995" w:type="dxa"/>
            <w:gridSpan w:val="2"/>
            <w:vAlign w:val="center"/>
          </w:tcPr>
          <w:p w:rsidR="008B59DF" w:rsidRDefault="00E92B9E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8B59DF" w:rsidRDefault="00D97D53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9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59DF" w:rsidRDefault="00E92B9E">
            <w:r>
              <w:rPr>
                <w:rFonts w:hint="eastAsia"/>
              </w:rPr>
              <w:t>完成时间</w:t>
            </w:r>
          </w:p>
        </w:tc>
        <w:tc>
          <w:tcPr>
            <w:tcW w:w="3234" w:type="dxa"/>
            <w:tcBorders>
              <w:left w:val="single" w:sz="4" w:space="0" w:color="auto"/>
            </w:tcBorders>
            <w:vAlign w:val="center"/>
          </w:tcPr>
          <w:p w:rsidR="008B59DF" w:rsidRDefault="00746302">
            <w:pPr>
              <w:ind w:firstLine="480"/>
              <w:jc w:val="center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 w:rsidR="008B59DF">
        <w:trPr>
          <w:trHeight w:val="450"/>
        </w:trPr>
        <w:tc>
          <w:tcPr>
            <w:tcW w:w="1995" w:type="dxa"/>
            <w:gridSpan w:val="2"/>
            <w:vAlign w:val="center"/>
          </w:tcPr>
          <w:p w:rsidR="008B59DF" w:rsidRDefault="00E92B9E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实验名称</w:t>
            </w:r>
          </w:p>
        </w:tc>
        <w:tc>
          <w:tcPr>
            <w:tcW w:w="7005" w:type="dxa"/>
            <w:gridSpan w:val="3"/>
            <w:vAlign w:val="center"/>
          </w:tcPr>
          <w:p w:rsidR="008B59DF" w:rsidRDefault="00A20558">
            <w:r>
              <w:rPr>
                <w:rFonts w:hint="eastAsia"/>
              </w:rPr>
              <w:t>语法分析器</w:t>
            </w:r>
          </w:p>
        </w:tc>
      </w:tr>
      <w:tr w:rsidR="008B59DF" w:rsidTr="002F17E2">
        <w:trPr>
          <w:trHeight w:val="703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8410" w:type="dxa"/>
            <w:gridSpan w:val="4"/>
          </w:tcPr>
          <w:p w:rsidR="008B59DF" w:rsidRDefault="00E63877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 w:rsidRPr="00E63877">
              <w:rPr>
                <w:rFonts w:hint="eastAsia"/>
                <w:bCs/>
                <w:szCs w:val="21"/>
              </w:rPr>
              <w:t>掌握自上而下语法分析方法、自下而上语法分析方法</w:t>
            </w:r>
          </w:p>
          <w:p w:rsidR="00A92B99" w:rsidRDefault="00A92B99" w:rsidP="00F35682">
            <w:pPr>
              <w:spacing w:line="480" w:lineRule="exact"/>
              <w:ind w:firstLineChars="200" w:firstLine="480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构造</w:t>
            </w:r>
            <w:r w:rsidR="00256B63">
              <w:rPr>
                <w:rFonts w:ascii="宋体" w:hAnsi="宋体" w:cs="宋体" w:hint="eastAsia"/>
                <w:bCs/>
                <w:kern w:val="0"/>
                <w:sz w:val="24"/>
              </w:rPr>
              <w:t>L</w:t>
            </w:r>
            <w:r w:rsidR="00256B63">
              <w:rPr>
                <w:rFonts w:ascii="宋体" w:hAnsi="宋体" w:cs="宋体"/>
                <w:bCs/>
                <w:kern w:val="0"/>
                <w:sz w:val="24"/>
              </w:rPr>
              <w:t>L</w:t>
            </w:r>
            <w:r w:rsidR="00256B63">
              <w:rPr>
                <w:rFonts w:ascii="宋体" w:hAnsi="宋体" w:cs="宋体" w:hint="eastAsia"/>
                <w:bCs/>
                <w:kern w:val="0"/>
                <w:sz w:val="24"/>
              </w:rPr>
              <w:t>和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LR 分析程序，利用它进行语法分析，判断给出的符号串是否为该文法识别的句子；</w:t>
            </w:r>
          </w:p>
          <w:p w:rsidR="00A92B99" w:rsidRPr="00A92B99" w:rsidRDefault="00A92B99" w:rsidP="00256B63">
            <w:pPr>
              <w:spacing w:line="480" w:lineRule="exact"/>
              <w:ind w:firstLineChars="200" w:firstLine="420"/>
              <w:rPr>
                <w:rFonts w:hint="eastAsia"/>
                <w:bCs/>
                <w:szCs w:val="21"/>
              </w:rPr>
            </w:pPr>
          </w:p>
        </w:tc>
      </w:tr>
      <w:tr w:rsidR="008B59DF">
        <w:trPr>
          <w:trHeight w:val="1498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实验要求</w:t>
            </w:r>
          </w:p>
        </w:tc>
        <w:tc>
          <w:tcPr>
            <w:tcW w:w="8410" w:type="dxa"/>
            <w:gridSpan w:val="4"/>
          </w:tcPr>
          <w:p w:rsidR="00793DB3" w:rsidRDefault="00793DB3" w:rsidP="00793DB3">
            <w:pPr>
              <w:numPr>
                <w:ilvl w:val="1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设计及实现能够识别表达式的</w:t>
            </w:r>
            <w:r w:rsidR="008B7B22">
              <w:rPr>
                <w:rFonts w:ascii="宋体" w:hAnsi="宋体" w:hint="eastAsia"/>
                <w:sz w:val="24"/>
              </w:rPr>
              <w:t>L</w:t>
            </w:r>
            <w:r w:rsidR="008B7B22">
              <w:rPr>
                <w:rFonts w:ascii="宋体" w:hAnsi="宋体"/>
                <w:sz w:val="24"/>
              </w:rPr>
              <w:t>L</w:t>
            </w:r>
            <w:r>
              <w:rPr>
                <w:rFonts w:ascii="宋体" w:hAnsi="宋体" w:hint="eastAsia"/>
                <w:sz w:val="24"/>
              </w:rPr>
              <w:t>预测分析程序。</w:t>
            </w:r>
          </w:p>
          <w:p w:rsidR="00793DB3" w:rsidRDefault="00793DB3" w:rsidP="00793DB3">
            <w:pPr>
              <w:ind w:left="780"/>
              <w:rPr>
                <w:rFonts w:ascii="宋体" w:hAnsi="宋体" w:hint="eastAsia"/>
                <w:sz w:val="24"/>
                <w:lang w:val="pt-BR"/>
              </w:rPr>
            </w:pPr>
            <w:r>
              <w:rPr>
                <w:rFonts w:ascii="宋体" w:hAnsi="宋体" w:hint="eastAsia"/>
                <w:sz w:val="24"/>
              </w:rPr>
              <w:t>文法如下</w:t>
            </w:r>
            <w:r>
              <w:rPr>
                <w:rFonts w:ascii="宋体" w:hAnsi="宋体" w:hint="eastAsia"/>
                <w:sz w:val="24"/>
                <w:lang w:val="pt-BR"/>
              </w:rPr>
              <w:t>：</w:t>
            </w:r>
          </w:p>
          <w:p w:rsidR="00793DB3" w:rsidRDefault="00793DB3" w:rsidP="00793DB3">
            <w:pPr>
              <w:ind w:left="780"/>
              <w:rPr>
                <w:rFonts w:ascii="宋体" w:hAnsi="宋体" w:hint="eastAsia"/>
                <w:sz w:val="24"/>
                <w:lang w:val="pt-BR"/>
              </w:rPr>
            </w:pPr>
            <w:r>
              <w:rPr>
                <w:rFonts w:ascii="宋体" w:hAnsi="宋体" w:hint="eastAsia"/>
                <w:sz w:val="24"/>
                <w:lang w:val="pt-BR"/>
              </w:rPr>
              <w:t>G[E]：E-&gt;E+T</w:t>
            </w:r>
            <w:r w:rsidR="00FA004F">
              <w:rPr>
                <w:rFonts w:ascii="宋体" w:hAnsi="宋体" w:hint="eastAsia"/>
                <w:sz w:val="24"/>
                <w:lang w:val="pt-BR"/>
              </w:rPr>
              <w:t>|</w:t>
            </w:r>
            <w:r w:rsidR="00FA004F">
              <w:rPr>
                <w:rFonts w:ascii="宋体" w:hAnsi="宋体"/>
                <w:sz w:val="24"/>
                <w:lang w:val="pt-BR"/>
              </w:rPr>
              <w:t>E-T</w:t>
            </w:r>
            <w:r>
              <w:rPr>
                <w:rFonts w:ascii="宋体" w:hAnsi="宋体" w:hint="eastAsia"/>
                <w:sz w:val="24"/>
                <w:lang w:val="pt-BR"/>
              </w:rPr>
              <w:t>|T</w:t>
            </w:r>
          </w:p>
          <w:p w:rsidR="00793DB3" w:rsidRDefault="00793DB3" w:rsidP="00793DB3">
            <w:pPr>
              <w:ind w:left="780"/>
              <w:rPr>
                <w:rFonts w:ascii="宋体" w:hAnsi="宋体" w:hint="eastAsia"/>
                <w:sz w:val="24"/>
                <w:lang w:val="pt-BR"/>
              </w:rPr>
            </w:pPr>
            <w:r>
              <w:rPr>
                <w:rFonts w:ascii="宋体" w:hAnsi="宋体" w:hint="eastAsia"/>
                <w:sz w:val="24"/>
                <w:lang w:val="pt-BR"/>
              </w:rPr>
              <w:t xml:space="preserve">      T-&gt;T*F</w:t>
            </w:r>
            <w:r w:rsidR="00FA004F">
              <w:rPr>
                <w:rFonts w:ascii="宋体" w:hAnsi="宋体" w:hint="eastAsia"/>
                <w:sz w:val="24"/>
                <w:lang w:val="pt-BR"/>
              </w:rPr>
              <w:t>|</w:t>
            </w:r>
            <w:r w:rsidR="00FA004F">
              <w:rPr>
                <w:rFonts w:ascii="宋体" w:hAnsi="宋体"/>
                <w:sz w:val="24"/>
                <w:lang w:val="pt-BR"/>
              </w:rPr>
              <w:t>T/F</w:t>
            </w:r>
            <w:r>
              <w:rPr>
                <w:rFonts w:ascii="宋体" w:hAnsi="宋体" w:hint="eastAsia"/>
                <w:sz w:val="24"/>
                <w:lang w:val="pt-BR"/>
              </w:rPr>
              <w:t>|F</w:t>
            </w:r>
          </w:p>
          <w:p w:rsidR="00793DB3" w:rsidRDefault="00793DB3" w:rsidP="00793DB3">
            <w:pPr>
              <w:ind w:left="780"/>
              <w:rPr>
                <w:rFonts w:ascii="宋体" w:hAnsi="宋体" w:hint="eastAsia"/>
                <w:sz w:val="24"/>
                <w:lang w:val="pt-BR"/>
              </w:rPr>
            </w:pPr>
            <w:r>
              <w:rPr>
                <w:rFonts w:ascii="宋体" w:hAnsi="宋体" w:hint="eastAsia"/>
                <w:sz w:val="24"/>
                <w:lang w:val="pt-BR"/>
              </w:rPr>
              <w:t xml:space="preserve">      F-&gt;(E)|i</w:t>
            </w:r>
          </w:p>
          <w:p w:rsidR="00793DB3" w:rsidRDefault="00793DB3" w:rsidP="00793DB3">
            <w:pPr>
              <w:numPr>
                <w:ilvl w:val="1"/>
                <w:numId w:val="1"/>
              </w:num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设计及实现能够识别表达式的LR分析程序。</w:t>
            </w:r>
          </w:p>
          <w:p w:rsidR="00793DB3" w:rsidRDefault="00793DB3" w:rsidP="00793DB3">
            <w:pPr>
              <w:ind w:left="780"/>
              <w:rPr>
                <w:rFonts w:ascii="宋体" w:hAnsi="宋体" w:hint="eastAsia"/>
                <w:sz w:val="24"/>
                <w:lang w:val="pt-BR"/>
              </w:rPr>
            </w:pPr>
            <w:r>
              <w:rPr>
                <w:rFonts w:ascii="宋体" w:hAnsi="宋体" w:hint="eastAsia"/>
                <w:sz w:val="24"/>
                <w:lang w:val="pt-BR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文法如下</w:t>
            </w:r>
            <w:r>
              <w:rPr>
                <w:rFonts w:ascii="宋体" w:hAnsi="宋体" w:hint="eastAsia"/>
                <w:sz w:val="24"/>
                <w:lang w:val="pt-BR"/>
              </w:rPr>
              <w:t>：</w:t>
            </w:r>
          </w:p>
          <w:p w:rsidR="007F419F" w:rsidRDefault="00793DB3" w:rsidP="007F419F">
            <w:pPr>
              <w:ind w:left="780"/>
              <w:rPr>
                <w:rFonts w:ascii="宋体" w:hAnsi="宋体" w:hint="eastAsia"/>
                <w:sz w:val="24"/>
                <w:lang w:val="pt-BR"/>
              </w:rPr>
            </w:pPr>
            <w:r>
              <w:rPr>
                <w:rFonts w:ascii="宋体" w:hAnsi="宋体" w:hint="eastAsia"/>
                <w:sz w:val="24"/>
                <w:lang w:val="pt-BR"/>
              </w:rPr>
              <w:t>G[E]：</w:t>
            </w:r>
            <w:r w:rsidR="007F419F">
              <w:rPr>
                <w:rFonts w:ascii="宋体" w:hAnsi="宋体" w:hint="eastAsia"/>
                <w:sz w:val="24"/>
                <w:lang w:val="pt-BR"/>
              </w:rPr>
              <w:t>E-&gt;E+T|</w:t>
            </w:r>
            <w:r w:rsidR="007F419F">
              <w:rPr>
                <w:rFonts w:ascii="宋体" w:hAnsi="宋体"/>
                <w:sz w:val="24"/>
                <w:lang w:val="pt-BR"/>
              </w:rPr>
              <w:t>E-T</w:t>
            </w:r>
            <w:r w:rsidR="007F419F">
              <w:rPr>
                <w:rFonts w:ascii="宋体" w:hAnsi="宋体" w:hint="eastAsia"/>
                <w:sz w:val="24"/>
                <w:lang w:val="pt-BR"/>
              </w:rPr>
              <w:t>|T</w:t>
            </w:r>
          </w:p>
          <w:p w:rsidR="007F419F" w:rsidRDefault="007F419F" w:rsidP="007F419F">
            <w:pPr>
              <w:ind w:left="780"/>
              <w:rPr>
                <w:rFonts w:ascii="宋体" w:hAnsi="宋体" w:hint="eastAsia"/>
                <w:sz w:val="24"/>
                <w:lang w:val="pt-BR"/>
              </w:rPr>
            </w:pPr>
            <w:r>
              <w:rPr>
                <w:rFonts w:ascii="宋体" w:hAnsi="宋体" w:hint="eastAsia"/>
                <w:sz w:val="24"/>
                <w:lang w:val="pt-BR"/>
              </w:rPr>
              <w:t xml:space="preserve">      T-&gt;T*F|</w:t>
            </w:r>
            <w:r>
              <w:rPr>
                <w:rFonts w:ascii="宋体" w:hAnsi="宋体"/>
                <w:sz w:val="24"/>
                <w:lang w:val="pt-BR"/>
              </w:rPr>
              <w:t>T/F</w:t>
            </w:r>
            <w:r>
              <w:rPr>
                <w:rFonts w:ascii="宋体" w:hAnsi="宋体" w:hint="eastAsia"/>
                <w:sz w:val="24"/>
                <w:lang w:val="pt-BR"/>
              </w:rPr>
              <w:t>|F</w:t>
            </w:r>
          </w:p>
          <w:p w:rsidR="008B59DF" w:rsidRPr="004C0EBD" w:rsidRDefault="00793DB3" w:rsidP="004C0EBD">
            <w:pPr>
              <w:ind w:left="780"/>
              <w:rPr>
                <w:rFonts w:ascii="宋体" w:hAnsi="宋体" w:hint="eastAsia"/>
                <w:sz w:val="24"/>
                <w:lang w:val="pt-BR"/>
              </w:rPr>
            </w:pPr>
            <w:r>
              <w:rPr>
                <w:rFonts w:ascii="宋体" w:hAnsi="宋体" w:hint="eastAsia"/>
                <w:sz w:val="24"/>
                <w:lang w:val="pt-BR"/>
              </w:rPr>
              <w:t xml:space="preserve">      F-&gt;(E)|i</w:t>
            </w:r>
          </w:p>
        </w:tc>
      </w:tr>
      <w:tr w:rsidR="008B59DF">
        <w:trPr>
          <w:trHeight w:val="1498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实验环境</w:t>
            </w:r>
          </w:p>
        </w:tc>
        <w:tc>
          <w:tcPr>
            <w:tcW w:w="8410" w:type="dxa"/>
            <w:gridSpan w:val="4"/>
          </w:tcPr>
          <w:p w:rsidR="008B59DF" w:rsidRDefault="002F17E2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W</w:t>
            </w:r>
            <w:r>
              <w:rPr>
                <w:rFonts w:hint="eastAsia"/>
                <w:bCs/>
                <w:szCs w:val="21"/>
              </w:rPr>
              <w:t>indows</w:t>
            </w:r>
            <w:r>
              <w:rPr>
                <w:bCs/>
                <w:szCs w:val="21"/>
              </w:rPr>
              <w:t xml:space="preserve"> 10</w:t>
            </w:r>
            <w:r>
              <w:rPr>
                <w:rFonts w:hint="eastAsia"/>
                <w:bCs/>
                <w:szCs w:val="21"/>
              </w:rPr>
              <w:t>系统</w:t>
            </w:r>
          </w:p>
          <w:p w:rsidR="002F17E2" w:rsidRDefault="002F17E2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</w:t>
            </w:r>
            <w:r>
              <w:rPr>
                <w:bCs/>
                <w:szCs w:val="21"/>
              </w:rPr>
              <w:t>DEAL</w:t>
            </w:r>
            <w:r>
              <w:rPr>
                <w:rFonts w:hint="eastAsia"/>
                <w:bCs/>
                <w:szCs w:val="21"/>
              </w:rPr>
              <w:t>编译器</w:t>
            </w:r>
          </w:p>
          <w:p w:rsidR="002F17E2" w:rsidRDefault="002F17E2">
            <w:pPr>
              <w:spacing w:before="100" w:beforeAutospacing="1" w:after="100" w:afterAutospacing="1"/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</w:t>
            </w:r>
            <w:r>
              <w:rPr>
                <w:bCs/>
                <w:szCs w:val="21"/>
              </w:rPr>
              <w:t>AVA</w:t>
            </w:r>
            <w:r>
              <w:rPr>
                <w:rFonts w:hint="eastAsia"/>
                <w:bCs/>
                <w:szCs w:val="21"/>
              </w:rPr>
              <w:t>语言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JDK</w:t>
            </w:r>
            <w:r>
              <w:rPr>
                <w:rFonts w:hint="eastAsia"/>
                <w:bCs/>
                <w:szCs w:val="21"/>
              </w:rPr>
              <w:t>1.8</w:t>
            </w:r>
          </w:p>
        </w:tc>
      </w:tr>
      <w:tr w:rsidR="00E92B9E" w:rsidTr="0034627B">
        <w:trPr>
          <w:trHeight w:val="340"/>
        </w:trPr>
        <w:tc>
          <w:tcPr>
            <w:tcW w:w="590" w:type="dxa"/>
            <w:vAlign w:val="center"/>
          </w:tcPr>
          <w:p w:rsidR="00E92B9E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人员分工</w:t>
            </w:r>
          </w:p>
        </w:tc>
        <w:tc>
          <w:tcPr>
            <w:tcW w:w="8410" w:type="dxa"/>
            <w:gridSpan w:val="4"/>
          </w:tcPr>
          <w:p w:rsidR="0034627B" w:rsidRDefault="00FB2634" w:rsidP="00DD3032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在我们两人共同商讨之后，我们决定要实验</w:t>
            </w:r>
            <w:r>
              <w:rPr>
                <w:rFonts w:hint="eastAsia"/>
                <w:bCs/>
                <w:szCs w:val="21"/>
              </w:rPr>
              <w:t>L</w:t>
            </w:r>
            <w:r>
              <w:rPr>
                <w:bCs/>
                <w:szCs w:val="21"/>
              </w:rPr>
              <w:t>L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）和</w:t>
            </w:r>
            <w:r>
              <w:rPr>
                <w:rFonts w:hint="eastAsia"/>
                <w:bCs/>
                <w:szCs w:val="21"/>
              </w:rPr>
              <w:t>L</w:t>
            </w:r>
            <w:r>
              <w:rPr>
                <w:bCs/>
                <w:szCs w:val="21"/>
              </w:rPr>
              <w:t>R</w:t>
            </w:r>
            <w:r>
              <w:rPr>
                <w:rFonts w:hint="eastAsia"/>
                <w:bCs/>
                <w:szCs w:val="21"/>
              </w:rPr>
              <w:t>的语法分析器不单单针对于题目所给的文法，我们希望实现一个</w:t>
            </w:r>
            <w:r w:rsidR="0034627B">
              <w:rPr>
                <w:rFonts w:hint="eastAsia"/>
                <w:bCs/>
                <w:szCs w:val="21"/>
              </w:rPr>
              <w:t>自推的分析预测程序，可以根据输入的不同文法然后自动推导出</w:t>
            </w:r>
            <w:r w:rsidR="0034627B">
              <w:rPr>
                <w:rFonts w:hint="eastAsia"/>
                <w:bCs/>
                <w:szCs w:val="21"/>
              </w:rPr>
              <w:t>L</w:t>
            </w:r>
            <w:r w:rsidR="0034627B">
              <w:rPr>
                <w:bCs/>
                <w:szCs w:val="21"/>
              </w:rPr>
              <w:t>L</w:t>
            </w:r>
            <w:r w:rsidR="0034627B">
              <w:rPr>
                <w:rFonts w:hint="eastAsia"/>
                <w:bCs/>
                <w:szCs w:val="21"/>
              </w:rPr>
              <w:t>和</w:t>
            </w:r>
            <w:r w:rsidR="0034627B">
              <w:rPr>
                <w:rFonts w:hint="eastAsia"/>
                <w:bCs/>
                <w:szCs w:val="21"/>
              </w:rPr>
              <w:t>L</w:t>
            </w:r>
            <w:r w:rsidR="0034627B">
              <w:rPr>
                <w:bCs/>
                <w:szCs w:val="21"/>
              </w:rPr>
              <w:t>R</w:t>
            </w:r>
            <w:r w:rsidR="0034627B">
              <w:rPr>
                <w:rFonts w:hint="eastAsia"/>
                <w:bCs/>
                <w:szCs w:val="21"/>
              </w:rPr>
              <w:t>分析表。于是我们分工如下：</w:t>
            </w:r>
          </w:p>
          <w:p w:rsidR="0034627B" w:rsidRDefault="0034627B" w:rsidP="00DD3032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吴志镛负责完成</w:t>
            </w:r>
            <w:r>
              <w:rPr>
                <w:bCs/>
                <w:szCs w:val="21"/>
              </w:rPr>
              <w:t>LL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）分析表构造，</w:t>
            </w:r>
            <w:r>
              <w:rPr>
                <w:rFonts w:hint="eastAsia"/>
                <w:bCs/>
                <w:szCs w:val="21"/>
              </w:rPr>
              <w:t>fir</w:t>
            </w:r>
            <w:r>
              <w:rPr>
                <w:bCs/>
                <w:szCs w:val="21"/>
              </w:rPr>
              <w:t>st</w:t>
            </w:r>
            <w:r>
              <w:rPr>
                <w:rFonts w:hint="eastAsia"/>
                <w:bCs/>
                <w:szCs w:val="21"/>
              </w:rPr>
              <w:t>集和</w:t>
            </w:r>
            <w:r>
              <w:rPr>
                <w:rFonts w:hint="eastAsia"/>
                <w:bCs/>
                <w:szCs w:val="21"/>
              </w:rPr>
              <w:t>follow</w:t>
            </w:r>
            <w:r>
              <w:rPr>
                <w:rFonts w:hint="eastAsia"/>
                <w:bCs/>
                <w:szCs w:val="21"/>
              </w:rPr>
              <w:t>集自动推演程序的实验。</w:t>
            </w:r>
          </w:p>
          <w:p w:rsidR="00E92B9E" w:rsidRDefault="0034627B" w:rsidP="00DD3032">
            <w:pPr>
              <w:spacing w:before="100" w:beforeAutospacing="1" w:after="100" w:afterAutospacing="1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陈凌云负责完成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LR</w:t>
            </w:r>
            <w:r>
              <w:rPr>
                <w:rFonts w:hint="eastAsia"/>
                <w:bCs/>
                <w:szCs w:val="21"/>
              </w:rPr>
              <w:t>分析表的自动推演制作，以及</w:t>
            </w:r>
            <w:r>
              <w:rPr>
                <w:rFonts w:hint="eastAsia"/>
                <w:bCs/>
                <w:szCs w:val="21"/>
              </w:rPr>
              <w:t>L</w:t>
            </w:r>
            <w:r>
              <w:rPr>
                <w:bCs/>
                <w:szCs w:val="21"/>
              </w:rPr>
              <w:t>R</w:t>
            </w:r>
            <w:r>
              <w:rPr>
                <w:rFonts w:hint="eastAsia"/>
                <w:bCs/>
                <w:szCs w:val="21"/>
              </w:rPr>
              <w:t>和</w:t>
            </w:r>
            <w:r>
              <w:rPr>
                <w:rFonts w:hint="eastAsia"/>
                <w:bCs/>
                <w:szCs w:val="21"/>
              </w:rPr>
              <w:t>L</w:t>
            </w:r>
            <w:r>
              <w:rPr>
                <w:bCs/>
                <w:szCs w:val="21"/>
              </w:rPr>
              <w:t>L</w:t>
            </w:r>
            <w:r>
              <w:rPr>
                <w:rFonts w:hint="eastAsia"/>
                <w:bCs/>
                <w:szCs w:val="21"/>
              </w:rPr>
              <w:t>分析过程的自动程序是实现</w:t>
            </w:r>
          </w:p>
        </w:tc>
      </w:tr>
      <w:tr w:rsidR="008B59DF">
        <w:trPr>
          <w:trHeight w:val="6779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设计方案</w:t>
            </w:r>
          </w:p>
        </w:tc>
        <w:tc>
          <w:tcPr>
            <w:tcW w:w="8410" w:type="dxa"/>
            <w:gridSpan w:val="4"/>
          </w:tcPr>
          <w:p w:rsidR="00ED7979" w:rsidRPr="00976049" w:rsidRDefault="00ED7979" w:rsidP="00976049">
            <w:pPr>
              <w:snapToGrid w:val="0"/>
              <w:ind w:left="420" w:firstLine="4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基本实现思想：接收用户输入的字符串（字符串以“</w:t>
            </w:r>
            <w:r>
              <w:rPr>
                <w:bCs/>
                <w:sz w:val="24"/>
              </w:rPr>
              <w:t>#</w:t>
            </w:r>
            <w:r>
              <w:rPr>
                <w:rFonts w:hint="eastAsia"/>
                <w:bCs/>
                <w:sz w:val="24"/>
              </w:rPr>
              <w:t>”表示结束）后，对用做分析</w:t>
            </w:r>
            <w:proofErr w:type="gramStart"/>
            <w:r>
              <w:rPr>
                <w:rFonts w:hint="eastAsia"/>
                <w:bCs/>
                <w:sz w:val="24"/>
              </w:rPr>
              <w:t>栈</w:t>
            </w:r>
            <w:proofErr w:type="gramEnd"/>
            <w:r>
              <w:rPr>
                <w:rFonts w:hint="eastAsia"/>
                <w:bCs/>
                <w:sz w:val="24"/>
              </w:rPr>
              <w:t>的一维数组和存放分析表的二维数组进行初始化。然后取出分析</w:t>
            </w:r>
            <w:proofErr w:type="gramStart"/>
            <w:r>
              <w:rPr>
                <w:rFonts w:hint="eastAsia"/>
                <w:bCs/>
                <w:sz w:val="24"/>
              </w:rPr>
              <w:t>栈</w:t>
            </w:r>
            <w:proofErr w:type="gramEnd"/>
            <w:r>
              <w:rPr>
                <w:rFonts w:hint="eastAsia"/>
                <w:bCs/>
                <w:sz w:val="24"/>
              </w:rPr>
              <w:t>的</w:t>
            </w:r>
            <w:proofErr w:type="gramStart"/>
            <w:r>
              <w:rPr>
                <w:rFonts w:hint="eastAsia"/>
                <w:bCs/>
                <w:sz w:val="24"/>
              </w:rPr>
              <w:t>栈</w:t>
            </w:r>
            <w:proofErr w:type="gramEnd"/>
            <w:r>
              <w:rPr>
                <w:rFonts w:hint="eastAsia"/>
                <w:bCs/>
                <w:sz w:val="24"/>
              </w:rPr>
              <w:t>顶字符，判断是否为终结符，若为终结符</w:t>
            </w:r>
            <w:proofErr w:type="gramStart"/>
            <w:r>
              <w:rPr>
                <w:rFonts w:hint="eastAsia"/>
                <w:bCs/>
                <w:sz w:val="24"/>
              </w:rPr>
              <w:t>则判断</w:t>
            </w:r>
            <w:proofErr w:type="gramEnd"/>
            <w:r>
              <w:rPr>
                <w:rFonts w:hint="eastAsia"/>
                <w:bCs/>
                <w:sz w:val="24"/>
              </w:rPr>
              <w:t>是否为“</w:t>
            </w:r>
            <w:r>
              <w:rPr>
                <w:bCs/>
                <w:sz w:val="24"/>
              </w:rPr>
              <w:t>#</w:t>
            </w:r>
            <w:r>
              <w:rPr>
                <w:rFonts w:hint="eastAsia"/>
                <w:bCs/>
                <w:sz w:val="24"/>
              </w:rPr>
              <w:t>”且与当前输入符号一样，若是则语法分析结束，输入的字符串为文法的一个句子，否则出错若不为“</w:t>
            </w:r>
            <w:r>
              <w:rPr>
                <w:bCs/>
                <w:sz w:val="24"/>
              </w:rPr>
              <w:t>#</w:t>
            </w:r>
            <w:r>
              <w:rPr>
                <w:rFonts w:hint="eastAsia"/>
                <w:bCs/>
                <w:sz w:val="24"/>
              </w:rPr>
              <w:t>”且与当前输入符号一样则将</w:t>
            </w:r>
            <w:proofErr w:type="gramStart"/>
            <w:r>
              <w:rPr>
                <w:rFonts w:hint="eastAsia"/>
                <w:bCs/>
                <w:sz w:val="24"/>
              </w:rPr>
              <w:t>栈</w:t>
            </w:r>
            <w:proofErr w:type="gramEnd"/>
            <w:r>
              <w:rPr>
                <w:rFonts w:hint="eastAsia"/>
                <w:bCs/>
                <w:sz w:val="24"/>
              </w:rPr>
              <w:t>顶符号出</w:t>
            </w:r>
            <w:proofErr w:type="gramStart"/>
            <w:r>
              <w:rPr>
                <w:rFonts w:hint="eastAsia"/>
                <w:bCs/>
                <w:sz w:val="24"/>
              </w:rPr>
              <w:t>栈</w:t>
            </w:r>
            <w:proofErr w:type="gramEnd"/>
            <w:r>
              <w:rPr>
                <w:rFonts w:hint="eastAsia"/>
                <w:bCs/>
                <w:sz w:val="24"/>
              </w:rPr>
              <w:t>，当前输入符号从输入字符串中除去，进入下一个字符的分析。若不为“</w:t>
            </w:r>
            <w:r>
              <w:rPr>
                <w:bCs/>
                <w:sz w:val="24"/>
              </w:rPr>
              <w:t>#</w:t>
            </w:r>
            <w:r>
              <w:rPr>
                <w:rFonts w:hint="eastAsia"/>
                <w:bCs/>
                <w:sz w:val="24"/>
              </w:rPr>
              <w:t>”且不与当前输入符号一样，则出错。</w:t>
            </w:r>
          </w:p>
          <w:p w:rsidR="008B59DF" w:rsidRDefault="008C477D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L</w:t>
            </w:r>
            <w:r>
              <w:rPr>
                <w:bCs/>
                <w:szCs w:val="21"/>
              </w:rPr>
              <w:t>L(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)</w:t>
            </w:r>
            <w:r>
              <w:rPr>
                <w:rFonts w:hint="eastAsia"/>
                <w:bCs/>
                <w:szCs w:val="21"/>
              </w:rPr>
              <w:t>分析流程图</w:t>
            </w:r>
          </w:p>
          <w:p w:rsidR="008C477D" w:rsidRDefault="008C477D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4592162" cy="18516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176" cy="1853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6049" w:rsidRDefault="00976049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L</w:t>
            </w:r>
            <w:r>
              <w:rPr>
                <w:bCs/>
                <w:szCs w:val="21"/>
              </w:rPr>
              <w:t>R</w:t>
            </w:r>
            <w:r>
              <w:rPr>
                <w:rFonts w:hint="eastAsia"/>
                <w:bCs/>
                <w:szCs w:val="21"/>
              </w:rPr>
              <w:t>分析程序</w:t>
            </w:r>
            <w:r w:rsidR="00467627">
              <w:rPr>
                <w:rFonts w:hint="eastAsia"/>
                <w:bCs/>
                <w:szCs w:val="21"/>
              </w:rPr>
              <w:t>流程图</w:t>
            </w:r>
          </w:p>
          <w:p w:rsidR="00B6550A" w:rsidRDefault="00B6550A">
            <w:pPr>
              <w:spacing w:before="100" w:beforeAutospacing="1" w:after="100" w:afterAutospacing="1"/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ascii="黑体" w:eastAsia="黑体" w:cs="宋体"/>
                <w:noProof/>
                <w:spacing w:val="-10"/>
                <w:kern w:val="0"/>
                <w:sz w:val="30"/>
                <w:szCs w:val="30"/>
                <w:lang w:val="it-IT"/>
              </w:rPr>
              <w:drawing>
                <wp:inline distT="0" distB="0" distL="0" distR="0">
                  <wp:extent cx="4544644" cy="2567940"/>
                  <wp:effectExtent l="0" t="0" r="889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175" cy="257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9DF">
        <w:trPr>
          <w:trHeight w:val="2369"/>
        </w:trPr>
        <w:tc>
          <w:tcPr>
            <w:tcW w:w="590" w:type="dxa"/>
            <w:vAlign w:val="center"/>
          </w:tcPr>
          <w:p w:rsidR="008B59DF" w:rsidRDefault="00E92B9E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成源程序</w:t>
            </w:r>
          </w:p>
        </w:tc>
        <w:tc>
          <w:tcPr>
            <w:tcW w:w="8410" w:type="dxa"/>
            <w:gridSpan w:val="4"/>
          </w:tcPr>
          <w:p w:rsidR="008B59DF" w:rsidRDefault="00E92B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DD3032">
              <w:rPr>
                <w:rFonts w:hint="eastAsia"/>
                <w:szCs w:val="21"/>
              </w:rPr>
              <w:t>见附录</w:t>
            </w:r>
          </w:p>
        </w:tc>
      </w:tr>
      <w:tr w:rsidR="008B59DF">
        <w:trPr>
          <w:trHeight w:val="2369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</w:t>
            </w:r>
          </w:p>
        </w:tc>
        <w:tc>
          <w:tcPr>
            <w:tcW w:w="8410" w:type="dxa"/>
            <w:gridSpan w:val="4"/>
          </w:tcPr>
          <w:p w:rsidR="008B59DF" w:rsidRDefault="00085D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szCs w:val="21"/>
              </w:rPr>
              <w:t>*(</w:t>
            </w: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+i</w:t>
            </w:r>
            <w:proofErr w:type="spellEnd"/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表达式</w:t>
            </w:r>
          </w:p>
          <w:p w:rsidR="0051623F" w:rsidRPr="0051623F" w:rsidRDefault="0051623F" w:rsidP="0051623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1623F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2331720" cy="30758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505" cy="30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5958" w:rsidRPr="003A5958" w:rsidRDefault="003A5958" w:rsidP="003A59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r w:rsidRPr="003A5958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2191574" cy="30937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893" cy="31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741E8" w:rsidRPr="00D741E8" w:rsidRDefault="00D741E8" w:rsidP="00D741E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741E8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582327" cy="113538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8028" cy="1137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6D5C" w:rsidRPr="00B66D5C" w:rsidRDefault="00B66D5C" w:rsidP="00B66D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66D5C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3329940" cy="2190836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308" cy="2196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35D" w:rsidRPr="0056435D" w:rsidRDefault="0056435D" w:rsidP="00564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6435D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122420" cy="2908938"/>
                  <wp:effectExtent l="0" t="0" r="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9110" cy="292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5D43" w:rsidRDefault="00085D43">
            <w:pPr>
              <w:rPr>
                <w:rFonts w:hint="eastAsia"/>
                <w:szCs w:val="21"/>
              </w:rPr>
            </w:pPr>
          </w:p>
        </w:tc>
      </w:tr>
      <w:tr w:rsidR="008B59DF">
        <w:trPr>
          <w:trHeight w:val="2369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</w:t>
            </w:r>
          </w:p>
        </w:tc>
        <w:tc>
          <w:tcPr>
            <w:tcW w:w="8410" w:type="dxa"/>
            <w:gridSpan w:val="4"/>
          </w:tcPr>
          <w:p w:rsidR="008B59DF" w:rsidRPr="0087733A" w:rsidRDefault="007627E3">
            <w:pPr>
              <w:rPr>
                <w:szCs w:val="21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自底向下</w:t>
            </w:r>
            <w:proofErr w:type="gramEnd"/>
            <w:r>
              <w:rPr>
                <w:rFonts w:ascii="宋体" w:hAnsi="宋体" w:hint="eastAsia"/>
                <w:sz w:val="24"/>
              </w:rPr>
              <w:t>的语法分析法。这种方法来分析的固定的文法，是可以凸现其通用性，虽然它没有算符优先分析方法效率那么高。但是由于算符优先分析法是将当前句型中的</w:t>
            </w:r>
            <w:proofErr w:type="gramStart"/>
            <w:r>
              <w:rPr>
                <w:rFonts w:ascii="宋体" w:hAnsi="宋体" w:hint="eastAsia"/>
                <w:sz w:val="24"/>
              </w:rPr>
              <w:t>最左素短语</w:t>
            </w:r>
            <w:proofErr w:type="gramEnd"/>
            <w:r>
              <w:rPr>
                <w:rFonts w:ascii="宋体" w:hAnsi="宋体" w:hint="eastAsia"/>
                <w:sz w:val="24"/>
              </w:rPr>
              <w:t>而不是句柄（最</w:t>
            </w:r>
            <w:proofErr w:type="gramStart"/>
            <w:r>
              <w:rPr>
                <w:rFonts w:ascii="宋体" w:hAnsi="宋体" w:hint="eastAsia"/>
                <w:sz w:val="24"/>
              </w:rPr>
              <w:t>左直接</w:t>
            </w:r>
            <w:proofErr w:type="gramEnd"/>
            <w:r>
              <w:rPr>
                <w:rFonts w:ascii="宋体" w:hAnsi="宋体" w:hint="eastAsia"/>
                <w:sz w:val="24"/>
              </w:rPr>
              <w:t>短语）作为规约的子串，省略了所有</w:t>
            </w:r>
            <w:proofErr w:type="gramStart"/>
            <w:r>
              <w:rPr>
                <w:rFonts w:ascii="宋体" w:hAnsi="宋体" w:hint="eastAsia"/>
                <w:sz w:val="24"/>
              </w:rPr>
              <w:t>单非终极符产生式</w:t>
            </w:r>
            <w:proofErr w:type="gramEnd"/>
            <w:r>
              <w:rPr>
                <w:rFonts w:ascii="宋体" w:hAnsi="宋体" w:hint="eastAsia"/>
                <w:sz w:val="24"/>
              </w:rPr>
              <w:t>对应的归约步骤，因此在分析过程中，虽然采取了相应的一些检查措施，但仍然有可能将错误的输入符号串归约为正确的句子。而且很多的程序设计语言的文法也很难满足算符优先文法的条件，所以它只能局限在表达式的语法分析中。但是对于LR分析法，其分析的过程更加符合程序设计语言文法的要求，这样使之通用性加强</w:t>
            </w:r>
          </w:p>
        </w:tc>
      </w:tr>
      <w:tr w:rsidR="008B59DF">
        <w:trPr>
          <w:trHeight w:val="2369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心得体会</w:t>
            </w:r>
          </w:p>
        </w:tc>
        <w:tc>
          <w:tcPr>
            <w:tcW w:w="8410" w:type="dxa"/>
            <w:gridSpan w:val="4"/>
          </w:tcPr>
          <w:p w:rsidR="007F63D2" w:rsidRDefault="007F63D2" w:rsidP="007F63D2">
            <w:pPr>
              <w:snapToGrid w:val="0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这次实验编写了一个语法分析方法的程序，是在</w:t>
            </w:r>
            <w:r>
              <w:rPr>
                <w:sz w:val="24"/>
              </w:rPr>
              <w:t>LL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）分析器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LR</w:t>
            </w:r>
            <w:r>
              <w:rPr>
                <w:rFonts w:hint="eastAsia"/>
                <w:sz w:val="24"/>
              </w:rPr>
              <w:t>分析器中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实现了可以根据文法自动生成</w:t>
            </w:r>
            <w:r>
              <w:rPr>
                <w:rFonts w:hint="eastAsia"/>
                <w:sz w:val="24"/>
              </w:rPr>
              <w:t>是的</w:t>
            </w:r>
            <w:r>
              <w:rPr>
                <w:sz w:val="24"/>
              </w:rPr>
              <w:t>select</w:t>
            </w:r>
            <w:r>
              <w:rPr>
                <w:rFonts w:hint="eastAsia"/>
                <w:sz w:val="24"/>
              </w:rPr>
              <w:t>集，</w:t>
            </w:r>
            <w:r>
              <w:rPr>
                <w:sz w:val="24"/>
              </w:rPr>
              <w:t>first</w:t>
            </w:r>
            <w:r>
              <w:rPr>
                <w:rFonts w:hint="eastAsia"/>
                <w:sz w:val="24"/>
              </w:rPr>
              <w:t>集，</w:t>
            </w:r>
            <w:r>
              <w:rPr>
                <w:sz w:val="24"/>
              </w:rPr>
              <w:t>follow</w:t>
            </w:r>
            <w:r>
              <w:rPr>
                <w:rFonts w:hint="eastAsia"/>
                <w:sz w:val="24"/>
              </w:rPr>
              <w:t>集然后通过程序将预测分析表构造出来，然后</w:t>
            </w:r>
            <w:r w:rsidR="00D16EC8">
              <w:rPr>
                <w:rFonts w:hint="eastAsia"/>
                <w:sz w:val="24"/>
              </w:rPr>
              <w:t>通过</w:t>
            </w:r>
            <w:r>
              <w:rPr>
                <w:rFonts w:hint="eastAsia"/>
                <w:sz w:val="24"/>
              </w:rPr>
              <w:t>总控程序根据分析表进行分析。</w:t>
            </w:r>
          </w:p>
          <w:p w:rsidR="008B59DF" w:rsidRPr="001A6BEC" w:rsidRDefault="007F63D2" w:rsidP="001A6BEC">
            <w:pPr>
              <w:snapToGrid w:val="0"/>
              <w:ind w:firstLine="4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通过本次试验，我</w:t>
            </w:r>
            <w:r w:rsidR="008B46D8">
              <w:rPr>
                <w:rFonts w:hint="eastAsia"/>
                <w:sz w:val="24"/>
              </w:rPr>
              <w:t>们设计两种比较完整的</w:t>
            </w:r>
            <w:r>
              <w:rPr>
                <w:rFonts w:hint="eastAsia"/>
                <w:sz w:val="24"/>
              </w:rPr>
              <w:t>语法分析程序，实现对词法分析程序所提供的单词序列进行语法检查和结构分析，进一步掌握常用的语法分析方法。还能选择最有代表性的语法分析方法，如</w:t>
            </w:r>
            <w:r>
              <w:rPr>
                <w:sz w:val="24"/>
              </w:rPr>
              <w:t xml:space="preserve">LL(1) </w:t>
            </w:r>
            <w:r>
              <w:rPr>
                <w:rFonts w:hint="eastAsia"/>
                <w:sz w:val="24"/>
              </w:rPr>
              <w:t>语法分析程序、算符优先分析程序和</w:t>
            </w:r>
            <w:r>
              <w:rPr>
                <w:sz w:val="24"/>
              </w:rPr>
              <w:t>LR</w:t>
            </w:r>
            <w:r>
              <w:rPr>
                <w:rFonts w:hint="eastAsia"/>
                <w:sz w:val="24"/>
              </w:rPr>
              <w:t>分析分析程序。</w:t>
            </w:r>
          </w:p>
        </w:tc>
      </w:tr>
    </w:tbl>
    <w:p w:rsidR="008B59DF" w:rsidRDefault="00E92B9E">
      <w:r>
        <w:lastRenderedPageBreak/>
        <w:br w:type="page"/>
      </w:r>
    </w:p>
    <w:p w:rsidR="008B59DF" w:rsidRDefault="00E92B9E">
      <w:r>
        <w:rPr>
          <w:rFonts w:hint="eastAsia"/>
        </w:rPr>
        <w:lastRenderedPageBreak/>
        <w:t>程序附录：</w:t>
      </w:r>
    </w:p>
    <w:sectPr w:rsidR="008B59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68E" w:rsidRDefault="0079268E" w:rsidP="00446FFC">
      <w:r>
        <w:separator/>
      </w:r>
    </w:p>
  </w:endnote>
  <w:endnote w:type="continuationSeparator" w:id="0">
    <w:p w:rsidR="0079268E" w:rsidRDefault="0079268E" w:rsidP="0044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68E" w:rsidRDefault="0079268E" w:rsidP="00446FFC">
      <w:r>
        <w:separator/>
      </w:r>
    </w:p>
  </w:footnote>
  <w:footnote w:type="continuationSeparator" w:id="0">
    <w:p w:rsidR="0079268E" w:rsidRDefault="0079268E" w:rsidP="0044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0B25"/>
    <w:multiLevelType w:val="hybridMultilevel"/>
    <w:tmpl w:val="4B8226DC"/>
    <w:lvl w:ilvl="0" w:tplc="6DD876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2D9060DE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FB12FBF"/>
    <w:multiLevelType w:val="hybridMultilevel"/>
    <w:tmpl w:val="398AD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FD0"/>
    <w:rsid w:val="00085D43"/>
    <w:rsid w:val="00103911"/>
    <w:rsid w:val="001237BF"/>
    <w:rsid w:val="00172A27"/>
    <w:rsid w:val="001A6BEC"/>
    <w:rsid w:val="001B77D5"/>
    <w:rsid w:val="001D036D"/>
    <w:rsid w:val="002044BD"/>
    <w:rsid w:val="00256B63"/>
    <w:rsid w:val="00284B40"/>
    <w:rsid w:val="002F17E2"/>
    <w:rsid w:val="00314D1E"/>
    <w:rsid w:val="0034627B"/>
    <w:rsid w:val="003A5958"/>
    <w:rsid w:val="00446FFC"/>
    <w:rsid w:val="00467627"/>
    <w:rsid w:val="004C0EBD"/>
    <w:rsid w:val="0051623F"/>
    <w:rsid w:val="0056435D"/>
    <w:rsid w:val="0059587C"/>
    <w:rsid w:val="00622621"/>
    <w:rsid w:val="006C3515"/>
    <w:rsid w:val="0071646E"/>
    <w:rsid w:val="00746302"/>
    <w:rsid w:val="007627E3"/>
    <w:rsid w:val="00775726"/>
    <w:rsid w:val="007831B1"/>
    <w:rsid w:val="0079268E"/>
    <w:rsid w:val="00793DB3"/>
    <w:rsid w:val="007F419F"/>
    <w:rsid w:val="007F63D2"/>
    <w:rsid w:val="00851A8A"/>
    <w:rsid w:val="0087733A"/>
    <w:rsid w:val="008B46D8"/>
    <w:rsid w:val="008B59DF"/>
    <w:rsid w:val="008B7B22"/>
    <w:rsid w:val="008C2A73"/>
    <w:rsid w:val="008C477D"/>
    <w:rsid w:val="008D607C"/>
    <w:rsid w:val="00976049"/>
    <w:rsid w:val="0098642C"/>
    <w:rsid w:val="009A2E22"/>
    <w:rsid w:val="009B2423"/>
    <w:rsid w:val="00A20558"/>
    <w:rsid w:val="00A81307"/>
    <w:rsid w:val="00A92B99"/>
    <w:rsid w:val="00B25322"/>
    <w:rsid w:val="00B6550A"/>
    <w:rsid w:val="00B66D5C"/>
    <w:rsid w:val="00BC0D9C"/>
    <w:rsid w:val="00BE7265"/>
    <w:rsid w:val="00C64D8F"/>
    <w:rsid w:val="00CD3F06"/>
    <w:rsid w:val="00D16EC8"/>
    <w:rsid w:val="00D741E8"/>
    <w:rsid w:val="00D97D53"/>
    <w:rsid w:val="00DD3032"/>
    <w:rsid w:val="00E0220C"/>
    <w:rsid w:val="00E63877"/>
    <w:rsid w:val="00E85389"/>
    <w:rsid w:val="00E92B9E"/>
    <w:rsid w:val="00ED7979"/>
    <w:rsid w:val="00F35682"/>
    <w:rsid w:val="00FA004F"/>
    <w:rsid w:val="00FB2634"/>
    <w:rsid w:val="2736171B"/>
    <w:rsid w:val="389A2754"/>
    <w:rsid w:val="3D53112B"/>
    <w:rsid w:val="47071BB1"/>
    <w:rsid w:val="4A967E89"/>
    <w:rsid w:val="4CAE27D4"/>
    <w:rsid w:val="5B82265B"/>
    <w:rsid w:val="5F230B35"/>
    <w:rsid w:val="67857BC7"/>
    <w:rsid w:val="6972651C"/>
    <w:rsid w:val="7E08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447AE"/>
  <w15:docId w15:val="{EB924FE3-0B5A-4AB2-B344-DEF345D0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0"/>
    <w:unhideWhenUsed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DD6534-A536-4ED3-BFC4-F553FCBC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志镛 吴</cp:lastModifiedBy>
  <cp:revision>52</cp:revision>
  <dcterms:created xsi:type="dcterms:W3CDTF">2017-08-31T12:49:00Z</dcterms:created>
  <dcterms:modified xsi:type="dcterms:W3CDTF">2019-12-16T09:08:00Z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