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F6E1" w14:textId="77777777" w:rsidR="00A30132" w:rsidRDefault="00620F20">
      <w:r>
        <w:t>计算机网络第二次作业</w:t>
      </w:r>
      <w:r>
        <w:rPr>
          <w:rFonts w:hint="eastAsia"/>
        </w:rPr>
        <w:t>：</w:t>
      </w:r>
    </w:p>
    <w:p w14:paraId="5117DC05" w14:textId="77777777" w:rsidR="00620F20" w:rsidRDefault="00620F20"/>
    <w:p w14:paraId="4C819094" w14:textId="0AF282EE" w:rsidR="00AD0896" w:rsidRDefault="00AD0896" w:rsidP="00C74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请说明</w:t>
      </w:r>
      <w:r>
        <w:rPr>
          <w:rFonts w:hint="eastAsia"/>
        </w:rPr>
        <w:t>IP</w:t>
      </w:r>
      <w:r>
        <w:rPr>
          <w:rFonts w:hint="eastAsia"/>
        </w:rPr>
        <w:t>分组中</w:t>
      </w:r>
      <w:r>
        <w:rPr>
          <w:rFonts w:hint="eastAsia"/>
        </w:rPr>
        <w:t>IP</w:t>
      </w:r>
      <w:r>
        <w:rPr>
          <w:rFonts w:hint="eastAsia"/>
        </w:rPr>
        <w:t>头（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）的</w:t>
      </w:r>
      <w:r>
        <w:rPr>
          <w:rFonts w:hint="eastAsia"/>
        </w:rPr>
        <w:t>IHL</w:t>
      </w:r>
      <w:r>
        <w:rPr>
          <w:rFonts w:hint="eastAsia"/>
        </w:rPr>
        <w:t>字段、</w:t>
      </w:r>
      <w:r w:rsidR="008C0F63">
        <w:rPr>
          <w:rFonts w:hint="eastAsia"/>
        </w:rPr>
        <w:t>Tot</w:t>
      </w:r>
      <w:r w:rsidR="008C0F63">
        <w:t>al Length</w:t>
      </w:r>
      <w:r w:rsidR="008C0F63">
        <w:rPr>
          <w:rFonts w:hint="eastAsia"/>
        </w:rPr>
        <w:t>字段、</w:t>
      </w:r>
      <w:r w:rsidR="008C0F63">
        <w:rPr>
          <w:rFonts w:hint="eastAsia"/>
        </w:rPr>
        <w:t>Protocol</w:t>
      </w:r>
      <w:r w:rsidR="008C0F63">
        <w:rPr>
          <w:rFonts w:hint="eastAsia"/>
        </w:rPr>
        <w:t>字段、</w:t>
      </w:r>
      <w:r w:rsidR="008C0F63">
        <w:rPr>
          <w:rFonts w:hint="eastAsia"/>
        </w:rPr>
        <w:t>Vers</w:t>
      </w:r>
      <w:r w:rsidR="008C0F63">
        <w:t>ion</w:t>
      </w:r>
      <w:r w:rsidR="008C0F63">
        <w:rPr>
          <w:rFonts w:hint="eastAsia"/>
        </w:rPr>
        <w:t>字段、</w:t>
      </w:r>
      <w:r w:rsidR="008C0F63">
        <w:rPr>
          <w:rFonts w:hint="eastAsia"/>
        </w:rPr>
        <w:t>TTL</w:t>
      </w:r>
      <w:r w:rsidR="008C0F63">
        <w:rPr>
          <w:rFonts w:hint="eastAsia"/>
        </w:rPr>
        <w:t>字段、</w:t>
      </w:r>
      <w:r w:rsidR="008C0F63">
        <w:rPr>
          <w:rFonts w:hint="eastAsia"/>
        </w:rPr>
        <w:t>DF</w:t>
      </w:r>
      <w:r w:rsidR="008C0F63">
        <w:rPr>
          <w:rFonts w:hint="eastAsia"/>
        </w:rPr>
        <w:t>字段、</w:t>
      </w:r>
      <w:r w:rsidR="008C0F63">
        <w:rPr>
          <w:rFonts w:hint="eastAsia"/>
        </w:rPr>
        <w:t>MF</w:t>
      </w:r>
      <w:r w:rsidR="008C0F63">
        <w:rPr>
          <w:rFonts w:hint="eastAsia"/>
        </w:rPr>
        <w:t>字段的作用。</w:t>
      </w:r>
    </w:p>
    <w:p w14:paraId="14958B47" w14:textId="2525CD03" w:rsidR="008C0F63" w:rsidRDefault="008C0F63" w:rsidP="008C0F63">
      <w:pPr>
        <w:pStyle w:val="a3"/>
        <w:ind w:left="360" w:firstLineChars="0" w:firstLine="0"/>
      </w:pPr>
      <w:r w:rsidRPr="008C0F63">
        <w:rPr>
          <w:noProof/>
        </w:rPr>
        <w:drawing>
          <wp:inline distT="0" distB="0" distL="0" distR="0" wp14:anchorId="3636B200" wp14:editId="0E51BFB9">
            <wp:extent cx="5274310" cy="2415540"/>
            <wp:effectExtent l="0" t="0" r="2540" b="3810"/>
            <wp:docPr id="25604" name="Picture 4" descr="5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 descr="5-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321F69D" w14:textId="04E64968" w:rsidR="007D19F6" w:rsidRDefault="00E17A1B" w:rsidP="00C74A1E">
      <w:pPr>
        <w:pStyle w:val="a3"/>
        <w:numPr>
          <w:ilvl w:val="0"/>
          <w:numId w:val="1"/>
        </w:numPr>
        <w:ind w:firstLineChars="0"/>
      </w:pPr>
      <w:r>
        <w:t>有以下四个</w:t>
      </w:r>
      <w:r w:rsidR="00E61D77">
        <w:rPr>
          <w:rFonts w:hint="eastAsia"/>
        </w:rPr>
        <w:t>IP</w:t>
      </w:r>
      <w:r>
        <w:t>地址块</w:t>
      </w:r>
      <w:r w:rsidR="00376CA2">
        <w:rPr>
          <w:rFonts w:hint="eastAsia"/>
        </w:rPr>
        <w:t>（</w:t>
      </w:r>
      <w:r w:rsidR="00376CA2">
        <w:rPr>
          <w:rFonts w:hint="eastAsia"/>
        </w:rPr>
        <w:t>address</w:t>
      </w:r>
      <w:r w:rsidR="00376CA2">
        <w:t xml:space="preserve"> block</w:t>
      </w:r>
      <w:r w:rsidR="00376CA2">
        <w:rPr>
          <w:rFonts w:hint="eastAsia"/>
        </w:rPr>
        <w:t>）</w:t>
      </w:r>
      <w:r>
        <w:rPr>
          <w:rFonts w:hint="eastAsia"/>
        </w:rPr>
        <w:t>：</w:t>
      </w:r>
    </w:p>
    <w:p w14:paraId="28FEC492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192.168.0.0/2</w:t>
      </w:r>
      <w:r>
        <w:t xml:space="preserve">3 </w:t>
      </w:r>
    </w:p>
    <w:p w14:paraId="50C7DF38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92.168.2.0</w:t>
      </w:r>
      <w:r>
        <w:rPr>
          <w:rFonts w:hint="eastAsia"/>
        </w:rPr>
        <w:t>/2</w:t>
      </w:r>
      <w:r>
        <w:t xml:space="preserve">3 </w:t>
      </w:r>
    </w:p>
    <w:p w14:paraId="1ECB3A71" w14:textId="77777777" w:rsidR="007D19F6" w:rsidRDefault="008A17CD" w:rsidP="0026629F">
      <w:pPr>
        <w:pStyle w:val="a3"/>
        <w:numPr>
          <w:ilvl w:val="0"/>
          <w:numId w:val="4"/>
        </w:numPr>
        <w:ind w:firstLineChars="0"/>
      </w:pPr>
      <w:r>
        <w:t>192.168.4.0/22</w:t>
      </w:r>
      <w:r w:rsidR="00E61D77">
        <w:t xml:space="preserve"> </w:t>
      </w:r>
    </w:p>
    <w:p w14:paraId="758DC562" w14:textId="77777777" w:rsidR="007D19F6" w:rsidRDefault="00E61D77" w:rsidP="0026629F">
      <w:pPr>
        <w:pStyle w:val="a3"/>
        <w:numPr>
          <w:ilvl w:val="0"/>
          <w:numId w:val="4"/>
        </w:numPr>
        <w:ind w:firstLineChars="0"/>
      </w:pPr>
      <w:r>
        <w:t>192.168.8.0/21</w:t>
      </w:r>
    </w:p>
    <w:p w14:paraId="5ADA339D" w14:textId="77777777" w:rsidR="00B01846" w:rsidRDefault="00B01846" w:rsidP="007D19F6">
      <w:pPr>
        <w:pStyle w:val="a3"/>
        <w:ind w:left="360" w:firstLineChars="0" w:firstLine="0"/>
      </w:pPr>
      <w:r>
        <w:rPr>
          <w:rFonts w:hint="eastAsia"/>
        </w:rPr>
        <w:t>请分别算出这四个</w:t>
      </w:r>
      <w:r>
        <w:rPr>
          <w:rFonts w:hint="eastAsia"/>
        </w:rPr>
        <w:t>IP</w:t>
      </w:r>
      <w:r>
        <w:rPr>
          <w:rFonts w:hint="eastAsia"/>
        </w:rPr>
        <w:t>地址块对应的网络掩码（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）。请写出计算过程。</w:t>
      </w:r>
    </w:p>
    <w:p w14:paraId="7FFB0757" w14:textId="77777777" w:rsidR="00E61D77" w:rsidRDefault="00E61D77" w:rsidP="00B01846">
      <w:pPr>
        <w:pStyle w:val="a3"/>
        <w:ind w:left="360" w:firstLineChars="0" w:firstLine="0"/>
      </w:pPr>
      <w:r>
        <w:t>若将这四个</w:t>
      </w:r>
      <w:r>
        <w:t>IP</w:t>
      </w:r>
      <w:r>
        <w:t>地址块进行聚合</w:t>
      </w:r>
      <w:r>
        <w:rPr>
          <w:rFonts w:hint="eastAsia"/>
        </w:rPr>
        <w:t>，聚合后</w:t>
      </w:r>
      <w:r>
        <w:t>得到的</w:t>
      </w:r>
      <w:r>
        <w:t>IP</w:t>
      </w:r>
      <w:r>
        <w:t>地址块的</w:t>
      </w:r>
      <w:r>
        <w:t>IP</w:t>
      </w:r>
      <w:r>
        <w:t>地址前缀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 xml:space="preserve"> Prefix</w:t>
      </w:r>
      <w:r>
        <w:rPr>
          <w:rFonts w:hint="eastAsia"/>
        </w:rPr>
        <w:t>）是多少？请写出计算过程。</w:t>
      </w:r>
    </w:p>
    <w:p w14:paraId="5C5597BB" w14:textId="6528A5E7" w:rsidR="00BA06E7" w:rsidRDefault="001C2E0E" w:rsidP="00C74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 w:rsidR="00BA06E7">
        <w:t>中</w:t>
      </w:r>
      <w:r>
        <w:rPr>
          <w:rFonts w:hint="eastAsia"/>
        </w:rPr>
        <w:t>，分别使用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命令和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route</w:t>
      </w:r>
      <w:r>
        <w:rPr>
          <w:rFonts w:hint="eastAsia"/>
        </w:rPr>
        <w:t>命令打印出该服务器的路由表如下</w:t>
      </w:r>
      <w:r w:rsidR="00383469">
        <w:rPr>
          <w:rFonts w:hint="eastAsia"/>
        </w:rPr>
        <w:t>：</w:t>
      </w:r>
    </w:p>
    <w:p w14:paraId="37E4E755" w14:textId="064412EA" w:rsidR="00F17306" w:rsidRDefault="00F17306" w:rsidP="00BA06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9D8198" wp14:editId="31815E24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599" w14:textId="21104A43" w:rsidR="00E168B2" w:rsidRDefault="00E168B2" w:rsidP="00BA06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（注：截图中的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192.168.152.130</w:t>
      </w:r>
      <w:r>
        <w:rPr>
          <w:rFonts w:hint="eastAsia"/>
        </w:rPr>
        <w:t>中的这个</w:t>
      </w:r>
      <w:r>
        <w:rPr>
          <w:rFonts w:hint="eastAsia"/>
        </w:rPr>
        <w:t>IP</w:t>
      </w:r>
      <w:r>
        <w:rPr>
          <w:rFonts w:hint="eastAsia"/>
        </w:rPr>
        <w:t>地址为此</w:t>
      </w:r>
      <w:r w:rsidR="001C2E0E">
        <w:rPr>
          <w:rFonts w:hint="eastAsia"/>
        </w:rPr>
        <w:t>服务器</w:t>
      </w:r>
      <w:r>
        <w:rPr>
          <w:rFonts w:hint="eastAsia"/>
        </w:rPr>
        <w:t>一个网卡的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638B847D" w14:textId="3E30843D" w:rsidR="00DB60CA" w:rsidRDefault="001C2E0E" w:rsidP="00BA06E7">
      <w:pPr>
        <w:pStyle w:val="a3"/>
        <w:ind w:left="360" w:firstLineChars="0" w:firstLine="0"/>
      </w:pPr>
      <w:r>
        <w:rPr>
          <w:rFonts w:hint="eastAsia"/>
        </w:rPr>
        <w:t>这一</w:t>
      </w:r>
      <w:r>
        <w:t>Linux</w:t>
      </w:r>
      <w:r>
        <w:rPr>
          <w:rFonts w:hint="eastAsia"/>
        </w:rPr>
        <w:t>服务器已开启转发</w:t>
      </w:r>
      <w:r>
        <w:rPr>
          <w:rFonts w:hint="eastAsia"/>
        </w:rPr>
        <w:t>IP</w:t>
      </w:r>
      <w:r>
        <w:rPr>
          <w:rFonts w:hint="eastAsia"/>
        </w:rPr>
        <w:t>分组功能。</w:t>
      </w:r>
      <w:r w:rsidR="00DB60CA">
        <w:t>请说明对于下面的每一个地址</w:t>
      </w:r>
      <w:r w:rsidR="00DB60CA">
        <w:rPr>
          <w:rFonts w:hint="eastAsia"/>
        </w:rPr>
        <w:t>，</w:t>
      </w:r>
      <w:r w:rsidR="00DB60CA">
        <w:t>如果到达</w:t>
      </w:r>
      <w:r>
        <w:rPr>
          <w:rFonts w:hint="eastAsia"/>
        </w:rPr>
        <w:t>该服务器</w:t>
      </w:r>
      <w:r w:rsidR="00DB60CA">
        <w:t>的</w:t>
      </w:r>
      <w:r w:rsidR="00CB58B2">
        <w:rPr>
          <w:rFonts w:hint="eastAsia"/>
        </w:rPr>
        <w:t>IP</w:t>
      </w:r>
      <w:r w:rsidR="00CB58B2">
        <w:rPr>
          <w:rFonts w:hint="eastAsia"/>
        </w:rPr>
        <w:t>分组</w:t>
      </w:r>
      <w:r w:rsidR="00DB60CA">
        <w:t>中的目</w:t>
      </w:r>
      <w:bookmarkStart w:id="0" w:name="_GoBack"/>
      <w:bookmarkEnd w:id="0"/>
      <w:r w:rsidR="00DB60CA">
        <w:t>的地址</w:t>
      </w:r>
      <w:r>
        <w:rPr>
          <w:rFonts w:hint="eastAsia"/>
        </w:rPr>
        <w:t>字段取值</w:t>
      </w:r>
      <w:r w:rsidR="00DB60CA">
        <w:t>为该</w:t>
      </w:r>
      <w:r w:rsidR="00DB60CA">
        <w:t>IP</w:t>
      </w:r>
      <w:r w:rsidR="00DB60CA">
        <w:t>地址</w:t>
      </w:r>
      <w:r w:rsidR="00DB60CA">
        <w:rPr>
          <w:rFonts w:hint="eastAsia"/>
        </w:rPr>
        <w:t>，</w:t>
      </w:r>
      <w:r w:rsidR="00DB60CA">
        <w:t>那么该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 w:rsidR="00DB60CA">
        <w:t>将怎样处理</w:t>
      </w:r>
      <w:r w:rsidR="00DB60CA">
        <w:rPr>
          <w:rFonts w:hint="eastAsia"/>
        </w:rPr>
        <w:t>？</w:t>
      </w:r>
      <w:r w:rsidR="00CB58B2">
        <w:rPr>
          <w:rFonts w:hint="eastAsia"/>
        </w:rPr>
        <w:t>如果转发该分组的话，从哪个网卡（</w:t>
      </w:r>
      <w:r w:rsidR="00CB58B2">
        <w:t>NIC</w:t>
      </w:r>
      <w:r w:rsidR="00CB58B2">
        <w:rPr>
          <w:rFonts w:hint="eastAsia"/>
        </w:rPr>
        <w:t>）转发该</w:t>
      </w:r>
      <w:r w:rsidR="00CB58B2">
        <w:rPr>
          <w:rFonts w:hint="eastAsia"/>
        </w:rPr>
        <w:t>IP</w:t>
      </w:r>
      <w:r w:rsidR="00CB58B2">
        <w:rPr>
          <w:rFonts w:hint="eastAsia"/>
        </w:rPr>
        <w:t>分组，下一跳的节点的</w:t>
      </w:r>
      <w:r w:rsidR="00CB58B2">
        <w:rPr>
          <w:rFonts w:hint="eastAsia"/>
        </w:rPr>
        <w:t>IP</w:t>
      </w:r>
      <w:r w:rsidR="00CB58B2">
        <w:rPr>
          <w:rFonts w:hint="eastAsia"/>
        </w:rPr>
        <w:t>地址是多少？</w:t>
      </w:r>
    </w:p>
    <w:p w14:paraId="7A669CBA" w14:textId="7F52A075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135.45</w:t>
      </w:r>
      <w:r w:rsidR="00DB60CA">
        <w:rPr>
          <w:rFonts w:hint="eastAsia"/>
        </w:rPr>
        <w:t>.63.10</w:t>
      </w:r>
    </w:p>
    <w:p w14:paraId="4D978C4C" w14:textId="56075292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.57.14</w:t>
      </w:r>
    </w:p>
    <w:p w14:paraId="49EE1BD9" w14:textId="416389E2" w:rsidR="00DB60CA" w:rsidRDefault="00323EC3" w:rsidP="0026629F">
      <w:pPr>
        <w:pStyle w:val="a3"/>
        <w:numPr>
          <w:ilvl w:val="0"/>
          <w:numId w:val="5"/>
        </w:numPr>
        <w:ind w:firstLineChars="0"/>
      </w:pPr>
      <w:r>
        <w:t>135.45</w:t>
      </w:r>
      <w:r w:rsidR="00DB60CA">
        <w:t>.52.2</w:t>
      </w:r>
    </w:p>
    <w:p w14:paraId="4EAF1E4F" w14:textId="7777777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192.53.40.7</w:t>
      </w:r>
    </w:p>
    <w:p w14:paraId="2F2AABAB" w14:textId="77777777" w:rsidR="00DB60CA" w:rsidRDefault="00DB60CA" w:rsidP="0026629F">
      <w:pPr>
        <w:pStyle w:val="a3"/>
        <w:numPr>
          <w:ilvl w:val="0"/>
          <w:numId w:val="5"/>
        </w:numPr>
        <w:ind w:firstLineChars="0"/>
      </w:pPr>
      <w:r>
        <w:t>192.53.56.7</w:t>
      </w:r>
    </w:p>
    <w:p w14:paraId="004F2B75" w14:textId="76134AFC" w:rsidR="00AD0896" w:rsidRDefault="00DB60CA" w:rsidP="00AD0896">
      <w:pPr>
        <w:pStyle w:val="a3"/>
        <w:numPr>
          <w:ilvl w:val="0"/>
          <w:numId w:val="5"/>
        </w:numPr>
        <w:ind w:firstLineChars="0"/>
      </w:pPr>
      <w:r>
        <w:t>192.168.25.7</w:t>
      </w:r>
    </w:p>
    <w:p w14:paraId="485CF155" w14:textId="21B4BAC3" w:rsidR="004E2CC6" w:rsidRDefault="004E2CC6" w:rsidP="00150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请说明为什么需要</w:t>
      </w:r>
      <w:r>
        <w:rPr>
          <w:rFonts w:hint="eastAsia"/>
        </w:rPr>
        <w:t>CIDR</w:t>
      </w:r>
      <w:r w:rsidR="00F85F1F">
        <w:rPr>
          <w:rFonts w:hint="eastAsia"/>
        </w:rPr>
        <w:t>（</w:t>
      </w:r>
      <w:r w:rsidR="00F85F1F" w:rsidRPr="00F85F1F">
        <w:t xml:space="preserve">Classless </w:t>
      </w:r>
      <w:proofErr w:type="spellStart"/>
      <w:r w:rsidR="00F85F1F" w:rsidRPr="00F85F1F">
        <w:t>InterDomain</w:t>
      </w:r>
      <w:proofErr w:type="spellEnd"/>
      <w:r w:rsidR="00F85F1F" w:rsidRPr="00F85F1F">
        <w:t xml:space="preserve"> Routing</w:t>
      </w:r>
      <w:r w:rsidR="00F85F1F">
        <w:rPr>
          <w:rFonts w:hint="eastAsia"/>
        </w:rPr>
        <w:t>）</w:t>
      </w:r>
      <w:r>
        <w:rPr>
          <w:rFonts w:hint="eastAsia"/>
        </w:rPr>
        <w:t>。</w:t>
      </w:r>
    </w:p>
    <w:p w14:paraId="6AD5849D" w14:textId="24B92126" w:rsidR="0015096C" w:rsidRDefault="0015096C" w:rsidP="00F85F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路由器转发</w:t>
      </w:r>
      <w:r>
        <w:rPr>
          <w:rFonts w:hint="eastAsia"/>
        </w:rPr>
        <w:t>IP</w:t>
      </w:r>
      <w:r>
        <w:rPr>
          <w:rFonts w:hint="eastAsia"/>
        </w:rPr>
        <w:t>分组时采用的</w:t>
      </w:r>
      <w:r w:rsidRPr="0015096C">
        <w:t>longest matching prefix</w:t>
      </w:r>
      <w:r>
        <w:rPr>
          <w:rFonts w:hint="eastAsia"/>
        </w:rPr>
        <w:t>规则是怎样的含义？</w:t>
      </w:r>
    </w:p>
    <w:p w14:paraId="5BD2231D" w14:textId="574B56D6" w:rsidR="000814F4" w:rsidRDefault="007A447C" w:rsidP="007A447C">
      <w:pPr>
        <w:pStyle w:val="a3"/>
        <w:numPr>
          <w:ilvl w:val="0"/>
          <w:numId w:val="1"/>
        </w:numPr>
        <w:ind w:firstLineChars="0"/>
      </w:pPr>
      <w:r>
        <w:t>NAT</w:t>
      </w:r>
      <w:r>
        <w:t>设备的作用</w:t>
      </w:r>
      <w:r>
        <w:rPr>
          <w:rFonts w:hint="eastAsia"/>
        </w:rPr>
        <w:t>？</w:t>
      </w:r>
      <w:r>
        <w:t>为什么存在</w:t>
      </w:r>
      <w:r>
        <w:t>NAT</w:t>
      </w:r>
      <w:r>
        <w:t>穿越</w:t>
      </w:r>
      <w:r>
        <w:rPr>
          <w:rFonts w:hint="eastAsia"/>
        </w:rPr>
        <w:t>（</w:t>
      </w:r>
      <w:r w:rsidRPr="007A447C">
        <w:t>NAT traversal</w:t>
      </w:r>
      <w:r>
        <w:rPr>
          <w:rFonts w:hint="eastAsia"/>
        </w:rPr>
        <w:t>）的问题</w:t>
      </w:r>
      <w:r w:rsidR="009956EA">
        <w:rPr>
          <w:rFonts w:hint="eastAsia"/>
        </w:rPr>
        <w:t>？</w:t>
      </w:r>
    </w:p>
    <w:p w14:paraId="623B2893" w14:textId="0C3F5483" w:rsidR="00AD0896" w:rsidRPr="008C0F63" w:rsidRDefault="00AD0896" w:rsidP="00AD0896">
      <w:pPr>
        <w:pStyle w:val="a3"/>
        <w:numPr>
          <w:ilvl w:val="0"/>
          <w:numId w:val="1"/>
        </w:numPr>
        <w:ind w:firstLineChars="0"/>
      </w:pPr>
      <w:r w:rsidRPr="00AD0896">
        <w:rPr>
          <w:rFonts w:asciiTheme="minorEastAsia" w:hAnsiTheme="minorEastAsia" w:hint="eastAsia"/>
        </w:rPr>
        <w:t>域内路由（Intra-Domain Routing）和</w:t>
      </w:r>
      <w:proofErr w:type="gramStart"/>
      <w:r w:rsidRPr="00AD0896">
        <w:rPr>
          <w:rFonts w:asciiTheme="minorEastAsia" w:hAnsiTheme="minorEastAsia" w:hint="eastAsia"/>
        </w:rPr>
        <w:t>域间</w:t>
      </w:r>
      <w:proofErr w:type="gramEnd"/>
      <w:r w:rsidRPr="00AD0896">
        <w:rPr>
          <w:rFonts w:asciiTheme="minorEastAsia" w:hAnsiTheme="minorEastAsia" w:hint="eastAsia"/>
        </w:rPr>
        <w:t>路由（Inter-Domain Routing）</w:t>
      </w:r>
      <w:r>
        <w:rPr>
          <w:rFonts w:asciiTheme="minorEastAsia" w:hAnsiTheme="minorEastAsia" w:hint="eastAsia"/>
        </w:rPr>
        <w:t>各起什么作用？这两者</w:t>
      </w:r>
      <w:r w:rsidRPr="00AD0896">
        <w:rPr>
          <w:rFonts w:asciiTheme="minorEastAsia" w:hAnsiTheme="minorEastAsia" w:hint="eastAsia"/>
        </w:rPr>
        <w:t>有何不同？请至少说明两方面的不同之处。</w:t>
      </w:r>
    </w:p>
    <w:p w14:paraId="139A2850" w14:textId="5C3A3CE8" w:rsidR="008C0F63" w:rsidRPr="00F41327" w:rsidRDefault="008C0F63" w:rsidP="00AD089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请</w:t>
      </w:r>
      <w:r w:rsidR="00027443">
        <w:rPr>
          <w:rFonts w:asciiTheme="minorEastAsia" w:hAnsiTheme="minorEastAsia" w:hint="eastAsia"/>
        </w:rPr>
        <w:t>描述</w:t>
      </w:r>
      <w:r>
        <w:rPr>
          <w:rFonts w:asciiTheme="minorEastAsia" w:hAnsiTheme="minorEastAsia" w:hint="eastAsia"/>
        </w:rPr>
        <w:t>链路状态路由算法</w:t>
      </w:r>
      <w:r w:rsidR="00027443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距离矢量路由算法</w:t>
      </w:r>
      <w:r w:rsidR="00027443">
        <w:rPr>
          <w:rFonts w:asciiTheme="minorEastAsia" w:hAnsiTheme="minorEastAsia" w:hint="eastAsia"/>
        </w:rPr>
        <w:t>的基本原理</w:t>
      </w:r>
      <w:r>
        <w:rPr>
          <w:rFonts w:asciiTheme="minorEastAsia" w:hAnsiTheme="minorEastAsia" w:hint="eastAsia"/>
        </w:rPr>
        <w:t>。</w:t>
      </w:r>
    </w:p>
    <w:p w14:paraId="413F7729" w14:textId="326A97FE" w:rsidR="00F41327" w:rsidRPr="00E873ED" w:rsidRDefault="00F41327" w:rsidP="00AD089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网络服务质量（</w:t>
      </w:r>
      <w:proofErr w:type="spellStart"/>
      <w:r>
        <w:rPr>
          <w:rFonts w:asciiTheme="minorEastAsia" w:hAnsiTheme="minorEastAsia" w:hint="eastAsia"/>
        </w:rPr>
        <w:t>QoS</w:t>
      </w:r>
      <w:proofErr w:type="spellEnd"/>
      <w:r>
        <w:rPr>
          <w:rFonts w:asciiTheme="minorEastAsia" w:hAnsiTheme="minorEastAsia" w:hint="eastAsia"/>
        </w:rPr>
        <w:t>）</w:t>
      </w:r>
      <w:r w:rsidR="00B20C36">
        <w:rPr>
          <w:rFonts w:asciiTheme="minorEastAsia" w:hAnsiTheme="minorEastAsia" w:hint="eastAsia"/>
        </w:rPr>
        <w:t>的一个</w:t>
      </w:r>
      <w:r>
        <w:rPr>
          <w:rFonts w:asciiTheme="minorEastAsia" w:hAnsiTheme="minorEastAsia" w:hint="eastAsia"/>
        </w:rPr>
        <w:t>指标</w:t>
      </w:r>
      <w:r w:rsidR="00B20C36">
        <w:rPr>
          <w:rFonts w:asciiTheme="minorEastAsia" w:hAnsiTheme="minorEastAsia" w:hint="eastAsia"/>
        </w:rPr>
        <w:t>“抖动”</w:t>
      </w:r>
      <w:r>
        <w:rPr>
          <w:rFonts w:asciiTheme="minorEastAsia" w:hAnsiTheme="minorEastAsia" w:hint="eastAsia"/>
        </w:rPr>
        <w:t>（jitter）的含义是什么？</w:t>
      </w:r>
    </w:p>
    <w:p w14:paraId="2799F1EB" w14:textId="13CF79D7" w:rsidR="003D548D" w:rsidRDefault="00E873ED" w:rsidP="00744491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请说明Leaky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Bucket算法与Token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Bucket算法有何不同</w:t>
      </w:r>
      <w:r w:rsidR="007C3FF1">
        <w:rPr>
          <w:rFonts w:asciiTheme="minorEastAsia" w:hAnsiTheme="minorEastAsia" w:hint="eastAsia"/>
        </w:rPr>
        <w:t>？</w:t>
      </w:r>
    </w:p>
    <w:sectPr w:rsidR="003D548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8291F" w14:textId="77777777" w:rsidR="00F044EB" w:rsidRDefault="00F044EB" w:rsidP="007A3BD7">
      <w:r>
        <w:separator/>
      </w:r>
    </w:p>
  </w:endnote>
  <w:endnote w:type="continuationSeparator" w:id="0">
    <w:p w14:paraId="12BAE3A3" w14:textId="77777777" w:rsidR="00F044EB" w:rsidRDefault="00F044EB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10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F6009F" w14:textId="0DA81644" w:rsidR="00B66ED0" w:rsidRDefault="00B66ED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E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E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8A2A0" w14:textId="77777777" w:rsidR="00B66ED0" w:rsidRDefault="00B66E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BAA5E" w14:textId="77777777" w:rsidR="00F044EB" w:rsidRDefault="00F044EB" w:rsidP="007A3BD7">
      <w:r>
        <w:separator/>
      </w:r>
    </w:p>
  </w:footnote>
  <w:footnote w:type="continuationSeparator" w:id="0">
    <w:p w14:paraId="78B12898" w14:textId="77777777" w:rsidR="00F044EB" w:rsidRDefault="00F044EB" w:rsidP="007A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7E"/>
    <w:multiLevelType w:val="hybridMultilevel"/>
    <w:tmpl w:val="6526C62A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F538CF"/>
    <w:multiLevelType w:val="hybridMultilevel"/>
    <w:tmpl w:val="489CD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874E5B"/>
    <w:multiLevelType w:val="hybridMultilevel"/>
    <w:tmpl w:val="5F12D200"/>
    <w:lvl w:ilvl="0" w:tplc="D89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036A6"/>
    <w:multiLevelType w:val="hybridMultilevel"/>
    <w:tmpl w:val="609A66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F2516"/>
    <w:multiLevelType w:val="hybridMultilevel"/>
    <w:tmpl w:val="11240C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7C704E"/>
    <w:multiLevelType w:val="hybridMultilevel"/>
    <w:tmpl w:val="F468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45CC6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27443"/>
    <w:rsid w:val="00052587"/>
    <w:rsid w:val="00067D06"/>
    <w:rsid w:val="000814F4"/>
    <w:rsid w:val="000C07B3"/>
    <w:rsid w:val="000D4EB1"/>
    <w:rsid w:val="0015096C"/>
    <w:rsid w:val="00177AF2"/>
    <w:rsid w:val="00180728"/>
    <w:rsid w:val="001C2E0E"/>
    <w:rsid w:val="0026629F"/>
    <w:rsid w:val="00274C3D"/>
    <w:rsid w:val="00286E97"/>
    <w:rsid w:val="002C110C"/>
    <w:rsid w:val="002D6343"/>
    <w:rsid w:val="002D73EB"/>
    <w:rsid w:val="00323EC3"/>
    <w:rsid w:val="00361CBA"/>
    <w:rsid w:val="00376CA2"/>
    <w:rsid w:val="00383469"/>
    <w:rsid w:val="003B0927"/>
    <w:rsid w:val="003B2108"/>
    <w:rsid w:val="003D548D"/>
    <w:rsid w:val="00435164"/>
    <w:rsid w:val="00435188"/>
    <w:rsid w:val="004509BB"/>
    <w:rsid w:val="004C316C"/>
    <w:rsid w:val="004D3551"/>
    <w:rsid w:val="004E2CC6"/>
    <w:rsid w:val="0055322F"/>
    <w:rsid w:val="00603B2E"/>
    <w:rsid w:val="006136BB"/>
    <w:rsid w:val="00620F20"/>
    <w:rsid w:val="0067224D"/>
    <w:rsid w:val="00682555"/>
    <w:rsid w:val="00697183"/>
    <w:rsid w:val="007064E9"/>
    <w:rsid w:val="0071116D"/>
    <w:rsid w:val="00744491"/>
    <w:rsid w:val="0074525B"/>
    <w:rsid w:val="00745B68"/>
    <w:rsid w:val="007540BD"/>
    <w:rsid w:val="007616F4"/>
    <w:rsid w:val="007A3BD7"/>
    <w:rsid w:val="007A447C"/>
    <w:rsid w:val="007A7E9A"/>
    <w:rsid w:val="007C3FF1"/>
    <w:rsid w:val="007D19F6"/>
    <w:rsid w:val="00842F5C"/>
    <w:rsid w:val="008573AB"/>
    <w:rsid w:val="008A17CD"/>
    <w:rsid w:val="008C0F63"/>
    <w:rsid w:val="008E36A9"/>
    <w:rsid w:val="00922B63"/>
    <w:rsid w:val="009238C8"/>
    <w:rsid w:val="009523F9"/>
    <w:rsid w:val="00956927"/>
    <w:rsid w:val="009956EA"/>
    <w:rsid w:val="009A5CE2"/>
    <w:rsid w:val="00A30132"/>
    <w:rsid w:val="00A336A4"/>
    <w:rsid w:val="00A6720A"/>
    <w:rsid w:val="00AB4B6D"/>
    <w:rsid w:val="00AD0896"/>
    <w:rsid w:val="00B01846"/>
    <w:rsid w:val="00B026A2"/>
    <w:rsid w:val="00B20C36"/>
    <w:rsid w:val="00B21D7E"/>
    <w:rsid w:val="00B63E34"/>
    <w:rsid w:val="00B66620"/>
    <w:rsid w:val="00B66ED0"/>
    <w:rsid w:val="00B953E6"/>
    <w:rsid w:val="00BA06E7"/>
    <w:rsid w:val="00C047A3"/>
    <w:rsid w:val="00C60201"/>
    <w:rsid w:val="00CB4646"/>
    <w:rsid w:val="00CB58B2"/>
    <w:rsid w:val="00D13A16"/>
    <w:rsid w:val="00D82017"/>
    <w:rsid w:val="00DB4F48"/>
    <w:rsid w:val="00DB60CA"/>
    <w:rsid w:val="00DF2A3F"/>
    <w:rsid w:val="00E168B2"/>
    <w:rsid w:val="00E17A1B"/>
    <w:rsid w:val="00E2531E"/>
    <w:rsid w:val="00E61D77"/>
    <w:rsid w:val="00E76FD9"/>
    <w:rsid w:val="00E873ED"/>
    <w:rsid w:val="00EA38A4"/>
    <w:rsid w:val="00EC215B"/>
    <w:rsid w:val="00EE21FB"/>
    <w:rsid w:val="00EE5B38"/>
    <w:rsid w:val="00F044EB"/>
    <w:rsid w:val="00F06D0C"/>
    <w:rsid w:val="00F17306"/>
    <w:rsid w:val="00F321A3"/>
    <w:rsid w:val="00F41327"/>
    <w:rsid w:val="00F71C43"/>
    <w:rsid w:val="00F85F1F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21C4CF"/>
  <w15:chartTrackingRefBased/>
  <w15:docId w15:val="{814BE213-4630-44B3-8936-59E2E9E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BD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1730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1730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17306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730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1730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730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17306"/>
    <w:rPr>
      <w:sz w:val="18"/>
      <w:szCs w:val="18"/>
    </w:rPr>
  </w:style>
  <w:style w:type="table" w:styleId="af">
    <w:name w:val="Table Grid"/>
    <w:basedOn w:val="a1"/>
    <w:uiPriority w:val="39"/>
    <w:rsid w:val="002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l3</cp:lastModifiedBy>
  <cp:revision>156</cp:revision>
  <dcterms:created xsi:type="dcterms:W3CDTF">2016-12-16T00:59:00Z</dcterms:created>
  <dcterms:modified xsi:type="dcterms:W3CDTF">2018-12-01T03:16:00Z</dcterms:modified>
</cp:coreProperties>
</file>