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eastAsia="黑体"/>
          <w:b/>
          <w:bCs/>
          <w:sz w:val="72"/>
          <w:szCs w:val="72"/>
        </w:rPr>
      </w:pPr>
    </w:p>
    <w:p>
      <w:pPr>
        <w:spacing w:line="360" w:lineRule="auto"/>
        <w:jc w:val="center"/>
        <w:rPr>
          <w:rFonts w:ascii="黑体" w:eastAsia="黑体"/>
          <w:b/>
          <w:bCs/>
          <w:sz w:val="72"/>
          <w:szCs w:val="72"/>
        </w:rPr>
      </w:pPr>
    </w:p>
    <w:p>
      <w:pPr>
        <w:jc w:val="center"/>
        <w:rPr>
          <w:rFonts w:ascii="黑体" w:eastAsia="黑体"/>
          <w:b/>
          <w:bCs/>
          <w:sz w:val="36"/>
          <w:szCs w:val="36"/>
        </w:rPr>
      </w:pPr>
      <w:r>
        <w:rPr>
          <w:rFonts w:hint="eastAsia" w:ascii="黑体" w:eastAsia="黑体"/>
          <w:b/>
          <w:bCs/>
          <w:sz w:val="36"/>
          <w:szCs w:val="36"/>
        </w:rPr>
        <w:t>北京邮电大学软件学院</w:t>
      </w:r>
    </w:p>
    <w:p>
      <w:pPr>
        <w:jc w:val="center"/>
        <w:rPr>
          <w:rFonts w:ascii="黑体" w:eastAsia="黑体"/>
          <w:b/>
          <w:bCs/>
          <w:sz w:val="36"/>
          <w:szCs w:val="36"/>
        </w:rPr>
      </w:pPr>
      <w:r>
        <w:rPr>
          <w:rFonts w:hint="eastAsia" w:ascii="黑体" w:eastAsia="黑体"/>
          <w:b/>
          <w:bCs/>
          <w:sz w:val="36"/>
          <w:szCs w:val="36"/>
        </w:rPr>
        <w:t>201</w:t>
      </w:r>
      <w:r>
        <w:rPr>
          <w:rFonts w:ascii="黑体" w:eastAsia="黑体"/>
          <w:b/>
          <w:bCs/>
          <w:sz w:val="36"/>
          <w:szCs w:val="36"/>
        </w:rPr>
        <w:t>7</w:t>
      </w:r>
      <w:r>
        <w:rPr>
          <w:rFonts w:hint="eastAsia" w:ascii="黑体" w:eastAsia="黑体"/>
          <w:b/>
          <w:bCs/>
          <w:sz w:val="36"/>
          <w:szCs w:val="36"/>
        </w:rPr>
        <w:t>－20</w:t>
      </w:r>
      <w:r>
        <w:rPr>
          <w:rFonts w:ascii="黑体" w:eastAsia="黑体"/>
          <w:b/>
          <w:bCs/>
          <w:sz w:val="36"/>
          <w:szCs w:val="36"/>
        </w:rPr>
        <w:t>18</w:t>
      </w:r>
      <w:r>
        <w:rPr>
          <w:rFonts w:hint="eastAsia" w:ascii="黑体" w:eastAsia="黑体"/>
          <w:b/>
          <w:bCs/>
          <w:sz w:val="36"/>
          <w:szCs w:val="36"/>
        </w:rPr>
        <w:t>学年第一学期实验报告</w:t>
      </w:r>
    </w:p>
    <w:p>
      <w:pPr>
        <w:jc w:val="center"/>
        <w:rPr>
          <w:rFonts w:ascii="宋体" w:hAnsi="宋体"/>
          <w:bCs/>
          <w:sz w:val="44"/>
        </w:rPr>
      </w:pPr>
    </w:p>
    <w:p>
      <w:pPr>
        <w:jc w:val="center"/>
        <w:rPr>
          <w:rFonts w:ascii="宋体" w:hAnsi="宋体"/>
          <w:bCs/>
          <w:sz w:val="44"/>
        </w:rPr>
      </w:pPr>
    </w:p>
    <w:p>
      <w:pPr>
        <w:spacing w:line="360" w:lineRule="auto"/>
        <w:ind w:firstLine="1265" w:firstLineChars="600"/>
        <w:rPr>
          <w:rFonts w:ascii="宋体" w:hAnsi="宋体"/>
          <w:b/>
        </w:rPr>
      </w:pPr>
      <w:r>
        <w:rPr>
          <w:rFonts w:ascii="黑体" w:hAnsi="宋体" w:eastAsia="黑体"/>
          <w:b/>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210185</wp:posOffset>
                </wp:positionV>
                <wp:extent cx="2286000" cy="0"/>
                <wp:effectExtent l="0" t="0" r="0" b="0"/>
                <wp:wrapNone/>
                <wp:docPr id="16" name="直接连接符 16"/>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44pt;margin-top:16.55pt;height:0pt;width:180pt;z-index:251659264;mso-width-relative:page;mso-height-relative:page;" filled="f" stroked="t" coordsize="21600,21600" o:gfxdata="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uZbqe1gAAAAkBAAAPAAAAAAAAAAEAIAAAACIAAABkcnMvZG93&#10;bnJldi54bWxQSwECFAAUAAAACACHTuJADIon9ckBAABeAwAADgAAAAAAAAABACAAAAAlAQAAZHJz&#10;L2Uyb0RvYy54bWxQSwUGAAAAAAYABgBZAQAAYAUAAAAA&#10;">
                <v:fill on="f" focussize="0,0"/>
                <v:stroke color="#000000" joinstyle="round"/>
                <v:imagedata o:title=""/>
                <o:lock v:ext="edit" aspectratio="f"/>
              </v:line>
            </w:pict>
          </mc:Fallback>
        </mc:AlternateContent>
      </w:r>
      <w:r>
        <w:rPr>
          <w:rFonts w:hint="eastAsia" w:ascii="黑体" w:hAnsi="宋体" w:eastAsia="黑体"/>
          <w:b/>
        </w:rPr>
        <w:t>课程名称</w:t>
      </w:r>
      <w:r>
        <w:rPr>
          <w:rFonts w:hint="eastAsia" w:ascii="宋体" w:hAnsi="宋体"/>
          <w:b/>
        </w:rPr>
        <w:t>：         计算机网络</w:t>
      </w:r>
    </w:p>
    <w:p>
      <w:pPr>
        <w:spacing w:line="360" w:lineRule="auto"/>
        <w:ind w:firstLine="1265" w:firstLineChars="600"/>
        <w:rPr>
          <w:rFonts w:ascii="宋体" w:hAnsi="宋体"/>
          <w:b/>
        </w:rPr>
      </w:pPr>
    </w:p>
    <w:p>
      <w:pPr>
        <w:spacing w:line="360" w:lineRule="auto"/>
        <w:ind w:firstLine="1265" w:firstLineChars="600"/>
        <w:rPr>
          <w:rFonts w:ascii="宋体" w:hAnsi="宋体"/>
          <w:b/>
          <w:u w:val="single"/>
        </w:rPr>
      </w:pPr>
      <w:r>
        <w:rPr>
          <w:rFonts w:ascii="黑体" w:hAnsi="宋体" w:eastAsia="黑体"/>
          <w:b/>
        </w:rP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207645</wp:posOffset>
                </wp:positionV>
                <wp:extent cx="2286000" cy="0"/>
                <wp:effectExtent l="0" t="0" r="0" b="0"/>
                <wp:wrapNone/>
                <wp:docPr id="15" name="直接连接符 15"/>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44pt;margin-top:16.35pt;height:0pt;width:180pt;z-index:251660288;mso-width-relative:page;mso-height-relative:page;" filled="f" stroked="t" coordsize="21600,21600" o:gfxdata="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WLUxL9cAAAAJAQAADwAAAAAAAAABACAAAAAiAAAAZHJzL2Rv&#10;d25yZXYueG1sUEsBAhQAFAAAAAgAh07iQFp1bRrJAQAAXgMAAA4AAAAAAAAAAQAgAAAAJgEAAGRy&#10;cy9lMm9Eb2MueG1sUEsFBgAAAAAGAAYAWQEAAGEFAAAAAA==&#10;">
                <v:fill on="f" focussize="0,0"/>
                <v:stroke color="#000000" joinstyle="round"/>
                <v:imagedata o:title=""/>
                <o:lock v:ext="edit" aspectratio="f"/>
              </v:line>
            </w:pict>
          </mc:Fallback>
        </mc:AlternateContent>
      </w:r>
      <w:r>
        <w:rPr>
          <w:rFonts w:hint="eastAsia" w:ascii="黑体" w:hAnsi="宋体" w:eastAsia="黑体"/>
          <w:b/>
        </w:rPr>
        <w:t>项目名称</w:t>
      </w:r>
      <w:r>
        <w:rPr>
          <w:rFonts w:hint="eastAsia" w:ascii="宋体" w:hAnsi="宋体"/>
          <w:b/>
        </w:rPr>
        <w:t xml:space="preserve">：       </w:t>
      </w:r>
      <w:r>
        <w:rPr>
          <w:rFonts w:hint="eastAsia" w:ascii="宋体" w:hAnsi="宋体"/>
          <w:b/>
        </w:rPr>
        <w:tab/>
      </w:r>
      <w:r>
        <w:rPr>
          <w:rFonts w:hint="eastAsia" w:ascii="宋体" w:hAnsi="宋体"/>
          <w:b/>
        </w:rPr>
        <w:t>数据链路层实验</w:t>
      </w:r>
    </w:p>
    <w:p>
      <w:pPr>
        <w:spacing w:line="360" w:lineRule="auto"/>
        <w:ind w:firstLine="1265" w:firstLineChars="600"/>
        <w:rPr>
          <w:rFonts w:ascii="宋体" w:hAnsi="宋体"/>
          <w:b/>
          <w:u w:val="single"/>
        </w:rPr>
      </w:pPr>
    </w:p>
    <w:p>
      <w:pPr>
        <w:spacing w:line="360" w:lineRule="auto"/>
        <w:ind w:firstLine="1238" w:firstLineChars="587"/>
        <w:rPr>
          <w:b/>
        </w:rPr>
      </w:pPr>
      <w:r>
        <w:rPr>
          <w:rFonts w:hint="eastAsia" w:ascii="黑体" w:eastAsia="黑体"/>
          <w:b/>
        </w:rPr>
        <w:t>项目完成人</w:t>
      </w:r>
      <w:r>
        <w:rPr>
          <w:rFonts w:hint="eastAsia"/>
          <w:b/>
        </w:rPr>
        <w:t>：</w:t>
      </w:r>
    </w:p>
    <w:p>
      <w:pPr>
        <w:spacing w:line="360" w:lineRule="auto"/>
        <w:ind w:firstLine="2271" w:firstLineChars="1077"/>
        <w:rPr>
          <w:b/>
        </w:rPr>
      </w:pPr>
      <w:r>
        <w:rPr>
          <w:rFonts w:hint="eastAsia" w:ascii="黑体" w:eastAsia="黑体"/>
          <w:b/>
        </w:rPr>
        <w:t>姓名</w:t>
      </w:r>
      <w:r>
        <w:rPr>
          <w:rFonts w:hint="eastAsia"/>
          <w:b/>
        </w:rPr>
        <w:t>：___</w:t>
      </w:r>
      <w:r>
        <w:rPr>
          <w:rFonts w:hint="eastAsia"/>
          <w:b/>
          <w:u w:val="single"/>
          <w:lang w:val="en-US" w:eastAsia="zh-CN"/>
        </w:rPr>
        <w:t>黄莹</w:t>
      </w:r>
      <w:r>
        <w:rPr>
          <w:rFonts w:hint="eastAsia"/>
          <w:b/>
          <w:u w:val="single"/>
        </w:rPr>
        <w:t>_____</w:t>
      </w:r>
      <w:r>
        <w:rPr>
          <w:rFonts w:hint="eastAsia" w:ascii="黑体" w:eastAsia="黑体"/>
          <w:b/>
        </w:rPr>
        <w:t>学号</w:t>
      </w:r>
      <w:r>
        <w:rPr>
          <w:rFonts w:hint="eastAsia"/>
          <w:b/>
        </w:rPr>
        <w:t>：_</w:t>
      </w:r>
      <w:r>
        <w:rPr>
          <w:b/>
          <w:u w:val="single"/>
        </w:rPr>
        <w:t>201721195</w:t>
      </w:r>
      <w:r>
        <w:rPr>
          <w:rFonts w:hint="eastAsia"/>
          <w:b/>
          <w:u w:val="single"/>
          <w:lang w:val="en-US" w:eastAsia="zh-CN"/>
        </w:rPr>
        <w:t>3</w:t>
      </w:r>
      <w:r>
        <w:rPr>
          <w:rFonts w:hint="eastAsia"/>
          <w:b/>
        </w:rPr>
        <w:t>_______</w:t>
      </w:r>
    </w:p>
    <w:p>
      <w:pPr>
        <w:spacing w:line="360" w:lineRule="auto"/>
        <w:ind w:firstLine="2271" w:firstLineChars="1077"/>
        <w:rPr>
          <w:b/>
        </w:rPr>
      </w:pPr>
    </w:p>
    <w:p>
      <w:pPr>
        <w:spacing w:line="360" w:lineRule="auto"/>
        <w:ind w:firstLine="1476" w:firstLineChars="700"/>
        <w:rPr>
          <w:b/>
          <w:u w:val="single"/>
        </w:rPr>
      </w:pPr>
      <w:r>
        <w:rPr>
          <w:rFonts w:hint="eastAsia" w:ascii="黑体" w:eastAsia="黑体"/>
          <w:b/>
        </w:rPr>
        <w:t>指导教师</w:t>
      </w:r>
      <w:r>
        <w:rPr>
          <w:rFonts w:hint="eastAsia" w:ascii="宋体" w:hAnsi="宋体"/>
          <w:b/>
        </w:rPr>
        <w:t>：____</w:t>
      </w:r>
      <w:r>
        <w:rPr>
          <w:rFonts w:hint="eastAsia" w:ascii="宋体" w:hAnsi="宋体"/>
          <w:b/>
          <w:u w:val="single"/>
        </w:rPr>
        <w:t>_王文东_</w:t>
      </w:r>
      <w:r>
        <w:rPr>
          <w:rFonts w:hint="eastAsia" w:ascii="宋体" w:hAnsi="宋体"/>
          <w:b/>
        </w:rPr>
        <w:t>__</w:t>
      </w:r>
      <w:r>
        <w:rPr>
          <w:rFonts w:hint="eastAsia" w:ascii="宋体" w:hAnsi="宋体"/>
          <w:b/>
          <w:u w:val="single"/>
        </w:rPr>
        <w:t xml:space="preserve">雷友珣  </w:t>
      </w:r>
      <w:r>
        <w:rPr>
          <w:rFonts w:hint="eastAsia" w:ascii="宋体" w:hAnsi="宋体"/>
          <w:b/>
        </w:rPr>
        <w:t>_________</w:t>
      </w:r>
    </w:p>
    <w:p>
      <w:pPr>
        <w:spacing w:line="360" w:lineRule="auto"/>
        <w:rPr>
          <w:rFonts w:ascii="宋体" w:hAnsi="宋体"/>
          <w:b/>
        </w:rPr>
      </w:pPr>
    </w:p>
    <w:p>
      <w:pPr>
        <w:ind w:firstLine="1265" w:firstLineChars="600"/>
        <w:rPr>
          <w:rFonts w:ascii="宋体" w:hAnsi="宋体"/>
          <w:b/>
        </w:rPr>
      </w:pPr>
    </w:p>
    <w:p>
      <w:pPr>
        <w:ind w:firstLine="1265" w:firstLineChars="600"/>
        <w:rPr>
          <w:rFonts w:ascii="宋体" w:hAnsi="宋体"/>
          <w:b/>
        </w:rPr>
      </w:pPr>
    </w:p>
    <w:p>
      <w:pPr>
        <w:spacing w:line="360" w:lineRule="auto"/>
        <w:ind w:firstLine="1265" w:firstLineChars="600"/>
        <w:jc w:val="center"/>
        <w:rPr>
          <w:rFonts w:ascii="黑体" w:eastAsia="黑体"/>
          <w:b/>
        </w:rPr>
      </w:pPr>
      <w:r>
        <w:rPr>
          <w:rFonts w:hint="eastAsia" w:ascii="黑体" w:eastAsia="黑体"/>
          <w:b/>
        </w:rPr>
        <w:t>日    期：      201</w:t>
      </w:r>
      <w:r>
        <w:rPr>
          <w:rFonts w:ascii="黑体" w:eastAsia="黑体"/>
          <w:b/>
        </w:rPr>
        <w:t>9</w:t>
      </w:r>
      <w:r>
        <w:rPr>
          <w:rFonts w:hint="eastAsia" w:ascii="黑体" w:eastAsia="黑体"/>
          <w:b/>
        </w:rPr>
        <w:t>年    10月   2</w:t>
      </w:r>
      <w:r>
        <w:rPr>
          <w:rFonts w:hint="eastAsia" w:ascii="黑体" w:eastAsia="黑体"/>
          <w:b/>
          <w:lang w:val="en-US" w:eastAsia="zh-CN"/>
        </w:rPr>
        <w:t>7</w:t>
      </w:r>
      <w:r>
        <w:rPr>
          <w:rFonts w:hint="eastAsia" w:ascii="黑体" w:eastAsia="黑体"/>
          <w:b/>
        </w:rPr>
        <w:t>日</w:t>
      </w:r>
    </w:p>
    <w:p>
      <w:pPr>
        <w:numPr>
          <w:ilvl w:val="0"/>
          <w:numId w:val="1"/>
        </w:numPr>
        <w:jc w:val="left"/>
        <w:rPr>
          <w:rFonts w:ascii="宋体" w:hAnsi="宋体"/>
          <w:b/>
          <w:sz w:val="28"/>
        </w:rPr>
      </w:pPr>
      <w:r>
        <w:rPr>
          <w:rFonts w:ascii="宋体" w:hAnsi="宋体"/>
        </w:rPr>
        <w:br w:type="page"/>
      </w:r>
      <w:r>
        <w:rPr>
          <w:rFonts w:hint="eastAsia" w:ascii="宋体" w:hAnsi="宋体"/>
          <w:b/>
          <w:sz w:val="28"/>
        </w:rPr>
        <w:t>实验目的</w:t>
      </w:r>
    </w:p>
    <w:p>
      <w:pPr>
        <w:ind w:left="840"/>
        <w:rPr>
          <w:rFonts w:ascii="宋体" w:hAnsi="宋体"/>
        </w:rPr>
      </w:pPr>
      <w:r>
        <w:rPr>
          <w:rFonts w:hint="eastAsia" w:asciiTheme="minorEastAsia" w:hAnsiTheme="minorEastAsia"/>
          <w:sz w:val="24"/>
          <w:szCs w:val="24"/>
        </w:rPr>
        <w:t>通过本实验使学生理解数据链路层协议数据单元（PDU）的定义和数据链路层功能。</w:t>
      </w:r>
    </w:p>
    <w:p>
      <w:pPr>
        <w:numPr>
          <w:ilvl w:val="0"/>
          <w:numId w:val="1"/>
        </w:numPr>
        <w:jc w:val="left"/>
        <w:rPr>
          <w:rFonts w:ascii="宋体" w:hAnsi="宋体"/>
          <w:b/>
          <w:sz w:val="28"/>
        </w:rPr>
      </w:pPr>
      <w:r>
        <w:rPr>
          <w:rFonts w:hint="eastAsia" w:ascii="宋体" w:hAnsi="宋体"/>
          <w:b/>
          <w:sz w:val="28"/>
        </w:rPr>
        <w:t>实验内容</w:t>
      </w:r>
    </w:p>
    <w:p>
      <w:pPr>
        <w:pStyle w:val="11"/>
        <w:numPr>
          <w:ilvl w:val="0"/>
          <w:numId w:val="2"/>
        </w:numPr>
        <w:spacing w:line="400" w:lineRule="exact"/>
        <w:ind w:firstLineChars="0"/>
        <w:rPr>
          <w:rFonts w:asciiTheme="minorEastAsia" w:hAnsiTheme="minorEastAsia"/>
          <w:sz w:val="24"/>
          <w:szCs w:val="24"/>
        </w:rPr>
      </w:pPr>
      <w:r>
        <w:rPr>
          <w:rFonts w:asciiTheme="minorEastAsia" w:hAnsiTheme="minorEastAsia"/>
          <w:sz w:val="24"/>
          <w:szCs w:val="24"/>
        </w:rPr>
        <w:t>在可以访问互联网的主机上下载并安装网络抓包软件Wireshark</w:t>
      </w:r>
      <w:r>
        <w:rPr>
          <w:rFonts w:hint="eastAsia" w:asciiTheme="minorEastAsia" w:hAnsiTheme="minorEastAsia"/>
          <w:sz w:val="24"/>
          <w:szCs w:val="24"/>
        </w:rPr>
        <w:t>。</w:t>
      </w:r>
    </w:p>
    <w:p>
      <w:pPr>
        <w:pStyle w:val="11"/>
        <w:numPr>
          <w:ilvl w:val="0"/>
          <w:numId w:val="2"/>
        </w:numPr>
        <w:spacing w:line="400" w:lineRule="exact"/>
        <w:ind w:firstLineChars="0"/>
        <w:rPr>
          <w:rFonts w:asciiTheme="minorEastAsia" w:hAnsiTheme="minorEastAsia"/>
          <w:sz w:val="24"/>
          <w:szCs w:val="24"/>
        </w:rPr>
      </w:pPr>
      <w:r>
        <w:rPr>
          <w:rFonts w:asciiTheme="minorEastAsia" w:hAnsiTheme="minorEastAsia"/>
          <w:sz w:val="24"/>
          <w:szCs w:val="24"/>
        </w:rPr>
        <w:t>运行Wireshark软件</w:t>
      </w:r>
      <w:r>
        <w:rPr>
          <w:rFonts w:hint="eastAsia" w:asciiTheme="minorEastAsia" w:hAnsiTheme="minorEastAsia"/>
          <w:sz w:val="24"/>
          <w:szCs w:val="24"/>
        </w:rPr>
        <w:t>，</w:t>
      </w:r>
      <w:r>
        <w:rPr>
          <w:rFonts w:asciiTheme="minorEastAsia" w:hAnsiTheme="minorEastAsia"/>
          <w:sz w:val="24"/>
          <w:szCs w:val="24"/>
        </w:rPr>
        <w:t>启动Wireshark软件的抓包功能</w:t>
      </w:r>
      <w:r>
        <w:rPr>
          <w:rFonts w:hint="eastAsia" w:asciiTheme="minorEastAsia" w:hAnsiTheme="minorEastAsia"/>
          <w:sz w:val="24"/>
          <w:szCs w:val="24"/>
        </w:rPr>
        <w:t>抓取本主机访问互联网中某网站过程中发送和接收的数据包。</w:t>
      </w:r>
    </w:p>
    <w:p>
      <w:pPr>
        <w:pStyle w:val="11"/>
        <w:numPr>
          <w:ilvl w:val="0"/>
          <w:numId w:val="2"/>
        </w:numPr>
        <w:spacing w:line="400" w:lineRule="exact"/>
        <w:ind w:firstLineChars="0"/>
        <w:rPr>
          <w:rFonts w:asciiTheme="minorEastAsia" w:hAnsiTheme="minorEastAsia"/>
          <w:sz w:val="24"/>
          <w:szCs w:val="24"/>
        </w:rPr>
      </w:pPr>
      <w:r>
        <w:rPr>
          <w:rFonts w:asciiTheme="minorEastAsia" w:hAnsiTheme="minorEastAsia"/>
          <w:sz w:val="24"/>
          <w:szCs w:val="24"/>
        </w:rPr>
        <w:t>对所抓取的数据包进行分析</w:t>
      </w:r>
      <w:r>
        <w:rPr>
          <w:rFonts w:hint="eastAsia" w:asciiTheme="minorEastAsia" w:hAnsiTheme="minorEastAsia"/>
          <w:sz w:val="24"/>
          <w:szCs w:val="24"/>
        </w:rPr>
        <w:t>，</w:t>
      </w:r>
      <w:r>
        <w:rPr>
          <w:rFonts w:asciiTheme="minorEastAsia" w:hAnsiTheme="minorEastAsia"/>
          <w:sz w:val="24"/>
          <w:szCs w:val="24"/>
        </w:rPr>
        <w:t>分析</w:t>
      </w:r>
      <w:r>
        <w:rPr>
          <w:rFonts w:hint="eastAsia" w:asciiTheme="minorEastAsia" w:hAnsiTheme="minorEastAsia"/>
          <w:sz w:val="24"/>
          <w:szCs w:val="24"/>
        </w:rPr>
        <w:t>所</w:t>
      </w:r>
      <w:r>
        <w:rPr>
          <w:rFonts w:asciiTheme="minorEastAsia" w:hAnsiTheme="minorEastAsia"/>
          <w:sz w:val="24"/>
          <w:szCs w:val="24"/>
        </w:rPr>
        <w:t>发送和接收的数据包的以太网帧结构中的源MAC地址</w:t>
      </w:r>
      <w:r>
        <w:rPr>
          <w:rFonts w:hint="eastAsia" w:asciiTheme="minorEastAsia" w:hAnsiTheme="minorEastAsia"/>
          <w:sz w:val="24"/>
          <w:szCs w:val="24"/>
        </w:rPr>
        <w:t>、</w:t>
      </w:r>
      <w:r>
        <w:rPr>
          <w:rFonts w:asciiTheme="minorEastAsia" w:hAnsiTheme="minorEastAsia"/>
          <w:sz w:val="24"/>
          <w:szCs w:val="24"/>
        </w:rPr>
        <w:t>目的MAC地址和类型</w:t>
      </w:r>
      <w:r>
        <w:rPr>
          <w:rFonts w:hint="eastAsia" w:asciiTheme="minorEastAsia" w:hAnsiTheme="minorEastAsia"/>
          <w:sz w:val="24"/>
          <w:szCs w:val="24"/>
        </w:rPr>
        <w:t>（type）字段的使用方法；理解各字段的含义和功能。</w:t>
      </w:r>
    </w:p>
    <w:p>
      <w:pPr>
        <w:pStyle w:val="11"/>
        <w:numPr>
          <w:ilvl w:val="0"/>
          <w:numId w:val="2"/>
        </w:numPr>
        <w:spacing w:line="400" w:lineRule="exact"/>
        <w:ind w:firstLineChars="0"/>
        <w:rPr>
          <w:rFonts w:asciiTheme="minorEastAsia" w:hAnsiTheme="minorEastAsia"/>
          <w:sz w:val="24"/>
          <w:szCs w:val="24"/>
        </w:rPr>
      </w:pPr>
      <w:r>
        <w:rPr>
          <w:rFonts w:asciiTheme="minorEastAsia" w:hAnsiTheme="minorEastAsia"/>
          <w:sz w:val="24"/>
          <w:szCs w:val="24"/>
        </w:rPr>
        <w:t>选做部分</w:t>
      </w:r>
      <w:r>
        <w:rPr>
          <w:rFonts w:hint="eastAsia" w:asciiTheme="minorEastAsia" w:hAnsiTheme="minorEastAsia"/>
          <w:sz w:val="24"/>
          <w:szCs w:val="24"/>
        </w:rPr>
        <w:t>：</w:t>
      </w:r>
      <w:r>
        <w:rPr>
          <w:rFonts w:asciiTheme="minorEastAsia" w:hAnsiTheme="minorEastAsia"/>
          <w:sz w:val="24"/>
          <w:szCs w:val="24"/>
        </w:rPr>
        <w:t>分析所抓取的数据包中的DNS</w:t>
      </w:r>
      <w:r>
        <w:rPr>
          <w:rFonts w:hint="eastAsia" w:asciiTheme="minorEastAsia" w:hAnsiTheme="minorEastAsia"/>
          <w:sz w:val="24"/>
          <w:szCs w:val="24"/>
        </w:rPr>
        <w:t>（Domain Name System）消息、TCP报文、IP分组、HTTP协议消息的字段组成及作用。</w:t>
      </w:r>
    </w:p>
    <w:p>
      <w:pPr>
        <w:numPr>
          <w:ilvl w:val="0"/>
          <w:numId w:val="1"/>
        </w:numPr>
        <w:jc w:val="left"/>
        <w:rPr>
          <w:rFonts w:ascii="宋体" w:hAnsi="宋体"/>
          <w:b/>
          <w:sz w:val="28"/>
        </w:rPr>
      </w:pPr>
      <w:r>
        <w:rPr>
          <w:rFonts w:hint="eastAsia" w:ascii="宋体" w:hAnsi="宋体"/>
          <w:b/>
          <w:sz w:val="28"/>
        </w:rPr>
        <w:t>实验环境</w:t>
      </w:r>
    </w:p>
    <w:p>
      <w:pPr>
        <w:pStyle w:val="11"/>
        <w:numPr>
          <w:ilvl w:val="0"/>
          <w:numId w:val="3"/>
        </w:numPr>
        <w:spacing w:line="400" w:lineRule="exact"/>
        <w:ind w:firstLineChars="0"/>
        <w:rPr>
          <w:rFonts w:asciiTheme="minorEastAsia" w:hAnsiTheme="minorEastAsia"/>
          <w:sz w:val="24"/>
          <w:szCs w:val="24"/>
        </w:rPr>
      </w:pPr>
      <w:r>
        <w:rPr>
          <w:rFonts w:asciiTheme="minorEastAsia" w:hAnsiTheme="minorEastAsia"/>
          <w:sz w:val="24"/>
          <w:szCs w:val="24"/>
        </w:rPr>
        <w:t>Windows系统主机或Linux系统主机</w:t>
      </w:r>
      <w:r>
        <w:rPr>
          <w:rFonts w:hint="eastAsia" w:asciiTheme="minorEastAsia" w:hAnsiTheme="minorEastAsia"/>
          <w:sz w:val="24"/>
          <w:szCs w:val="24"/>
        </w:rPr>
        <w:t>；</w:t>
      </w:r>
    </w:p>
    <w:p>
      <w:pPr>
        <w:pStyle w:val="11"/>
        <w:numPr>
          <w:ilvl w:val="0"/>
          <w:numId w:val="3"/>
        </w:numPr>
        <w:spacing w:line="400" w:lineRule="exact"/>
        <w:ind w:firstLineChars="0"/>
        <w:rPr>
          <w:rFonts w:asciiTheme="minorEastAsia" w:hAnsiTheme="minorEastAsia"/>
          <w:sz w:val="24"/>
          <w:szCs w:val="24"/>
        </w:rPr>
      </w:pPr>
      <w:r>
        <w:rPr>
          <w:rFonts w:asciiTheme="minorEastAsia" w:hAnsiTheme="minorEastAsia"/>
          <w:sz w:val="24"/>
          <w:szCs w:val="24"/>
        </w:rPr>
        <w:t>Wireshark软件</w:t>
      </w:r>
      <w:r>
        <w:rPr>
          <w:rFonts w:hint="eastAsia" w:asciiTheme="minorEastAsia" w:hAnsiTheme="minorEastAsia"/>
          <w:sz w:val="24"/>
          <w:szCs w:val="24"/>
        </w:rPr>
        <w:t>，软件下载</w:t>
      </w:r>
      <w:r>
        <w:rPr>
          <w:rFonts w:asciiTheme="minorEastAsia" w:hAnsiTheme="minorEastAsia"/>
          <w:sz w:val="24"/>
          <w:szCs w:val="24"/>
        </w:rPr>
        <w:t>网址</w:t>
      </w:r>
      <w:r>
        <w:rPr>
          <w:rFonts w:hint="eastAsia" w:asciiTheme="minorEastAsia" w:hAnsiTheme="minorEastAsia"/>
          <w:sz w:val="24"/>
          <w:szCs w:val="24"/>
        </w:rPr>
        <w:t>：</w:t>
      </w:r>
      <w:r>
        <w:rPr>
          <w:rFonts w:asciiTheme="minorEastAsia" w:hAnsiTheme="minorEastAsia"/>
          <w:sz w:val="24"/>
          <w:szCs w:val="24"/>
        </w:rPr>
        <w:t>https://www.wireshark.org/</w:t>
      </w:r>
    </w:p>
    <w:p>
      <w:pPr>
        <w:numPr>
          <w:ilvl w:val="0"/>
          <w:numId w:val="1"/>
        </w:numPr>
        <w:jc w:val="left"/>
        <w:rPr>
          <w:rFonts w:ascii="宋体" w:hAnsi="宋体"/>
          <w:b/>
          <w:sz w:val="28"/>
        </w:rPr>
      </w:pPr>
      <w:r>
        <w:rPr>
          <w:rFonts w:hint="eastAsia" w:ascii="宋体" w:hAnsi="宋体"/>
          <w:b/>
          <w:sz w:val="28"/>
        </w:rPr>
        <w:t>实验过程及结果</w:t>
      </w:r>
    </w:p>
    <w:p>
      <w:pPr>
        <w:numPr>
          <w:ilvl w:val="1"/>
          <w:numId w:val="4"/>
        </w:numPr>
        <w:ind w:left="874" w:leftChars="0" w:hanging="454" w:firstLineChars="0"/>
        <w:rPr>
          <w:rFonts w:ascii="宋体" w:hAnsi="宋体"/>
          <w:sz w:val="24"/>
          <w:szCs w:val="24"/>
        </w:rPr>
      </w:pPr>
      <w:r>
        <w:rPr>
          <w:rFonts w:hint="eastAsia" w:ascii="宋体" w:hAnsi="宋体"/>
          <w:sz w:val="24"/>
          <w:szCs w:val="24"/>
        </w:rPr>
        <w:t>启动Wireshark程序。</w:t>
      </w:r>
    </w:p>
    <w:p>
      <w:pPr>
        <w:numPr>
          <w:ilvl w:val="1"/>
          <w:numId w:val="4"/>
        </w:numPr>
        <w:ind w:left="874" w:leftChars="0" w:hanging="454" w:firstLineChars="0"/>
        <w:rPr>
          <w:rFonts w:ascii="宋体" w:hAnsi="宋体"/>
          <w:sz w:val="24"/>
          <w:szCs w:val="24"/>
        </w:rPr>
      </w:pPr>
      <w:r>
        <w:rPr>
          <w:rFonts w:hint="eastAsia" w:ascii="宋体" w:hAnsi="宋体"/>
          <w:sz w:val="24"/>
          <w:szCs w:val="24"/>
        </w:rPr>
        <w:t>点击Wireshark程序主窗口的“Capture ”菜单项，选中该下拉菜单中的“Options”菜单项，通过出现的“Capture Options”窗口中的“Interface”选择框设置需要抓取哪个网卡发送/接收的数据包。</w:t>
      </w:r>
    </w:p>
    <w:p>
      <w:pPr>
        <w:numPr>
          <w:ilvl w:val="1"/>
          <w:numId w:val="4"/>
        </w:numPr>
        <w:ind w:left="874" w:leftChars="0" w:hanging="454" w:firstLineChars="0"/>
        <w:rPr>
          <w:rFonts w:ascii="宋体" w:hAnsi="宋体"/>
          <w:sz w:val="24"/>
          <w:szCs w:val="24"/>
        </w:rPr>
      </w:pPr>
      <w:r>
        <w:rPr>
          <w:rFonts w:hint="eastAsia" w:ascii="宋体" w:hAnsi="宋体"/>
          <w:sz w:val="24"/>
          <w:szCs w:val="24"/>
        </w:rPr>
        <w:t>可通过“Capture Options”窗口中的“Capture Filter”选择框设置需要抓取的数据包的类型，比如选择“IP only”。</w:t>
      </w:r>
    </w:p>
    <w:p>
      <w:pPr>
        <w:numPr>
          <w:ilvl w:val="1"/>
          <w:numId w:val="4"/>
        </w:numPr>
        <w:ind w:left="874" w:leftChars="0" w:hanging="454" w:firstLineChars="0"/>
        <w:rPr>
          <w:rFonts w:ascii="宋体" w:hAnsi="宋体"/>
          <w:sz w:val="24"/>
          <w:szCs w:val="24"/>
        </w:rPr>
      </w:pPr>
      <w:r>
        <w:rPr>
          <w:rFonts w:hint="eastAsia" w:ascii="宋体" w:hAnsi="宋体"/>
          <w:sz w:val="24"/>
          <w:szCs w:val="24"/>
        </w:rPr>
        <w:t>点击“Capture Options”窗口中的“start”按钮，启动抓包工作。此时可看见Wireshark程序出现了一个新的窗口：“Capturing”窗口。</w:t>
      </w:r>
    </w:p>
    <w:p>
      <w:pPr>
        <w:numPr>
          <w:ilvl w:val="1"/>
          <w:numId w:val="4"/>
        </w:numPr>
        <w:ind w:left="874" w:leftChars="0" w:hanging="454" w:firstLineChars="0"/>
        <w:rPr>
          <w:rFonts w:ascii="宋体" w:hAnsi="宋体"/>
          <w:sz w:val="24"/>
          <w:szCs w:val="24"/>
        </w:rPr>
      </w:pPr>
      <w:r>
        <w:rPr>
          <w:rFonts w:hint="eastAsia" w:ascii="宋体" w:hAnsi="宋体"/>
          <w:sz w:val="24"/>
          <w:szCs w:val="24"/>
        </w:rPr>
        <w:t>启动本计算机中的浏览器程序（IE浏览器或Firefox浏览器），在浏览器的地址栏中输入所要访问的网站的网址（例如北京邮电大学的网址</w:t>
      </w:r>
      <w:r>
        <w:rPr>
          <w:rFonts w:ascii="宋体" w:hAnsi="宋体"/>
          <w:sz w:val="24"/>
          <w:szCs w:val="24"/>
        </w:rPr>
        <w:fldChar w:fldCharType="begin"/>
      </w:r>
      <w:r>
        <w:rPr>
          <w:rFonts w:ascii="宋体" w:hAnsi="宋体"/>
          <w:sz w:val="24"/>
          <w:szCs w:val="24"/>
        </w:rPr>
        <w:instrText xml:space="preserve"> HYPERLINK "</w:instrText>
      </w:r>
      <w:r>
        <w:rPr>
          <w:rFonts w:hint="eastAsia" w:ascii="宋体" w:hAnsi="宋体"/>
          <w:sz w:val="24"/>
          <w:szCs w:val="24"/>
        </w:rPr>
        <w:instrText xml:space="preserve">http://www.bupt.edu.cn</w:instrText>
      </w:r>
      <w:r>
        <w:rPr>
          <w:rFonts w:ascii="宋体" w:hAnsi="宋体"/>
          <w:sz w:val="24"/>
          <w:szCs w:val="24"/>
        </w:rPr>
        <w:instrText xml:space="preserve">" </w:instrText>
      </w:r>
      <w:r>
        <w:rPr>
          <w:rFonts w:ascii="宋体" w:hAnsi="宋体"/>
          <w:sz w:val="24"/>
          <w:szCs w:val="24"/>
        </w:rPr>
        <w:fldChar w:fldCharType="separate"/>
      </w:r>
      <w:r>
        <w:rPr>
          <w:rStyle w:val="9"/>
          <w:rFonts w:hint="eastAsia" w:ascii="宋体" w:hAnsi="宋体"/>
          <w:sz w:val="24"/>
          <w:szCs w:val="24"/>
        </w:rPr>
        <w:t>http://www.bupt.edu.cn</w:t>
      </w:r>
      <w:r>
        <w:rPr>
          <w:rFonts w:ascii="宋体" w:hAnsi="宋体"/>
          <w:sz w:val="24"/>
          <w:szCs w:val="24"/>
        </w:rPr>
        <w:fldChar w:fldCharType="end"/>
      </w:r>
      <w:r>
        <w:rPr>
          <w:rFonts w:hint="eastAsia" w:ascii="宋体" w:hAnsi="宋体"/>
          <w:sz w:val="24"/>
          <w:szCs w:val="24"/>
        </w:rPr>
        <w:t>）后按回车键，可看到浏览器中出现该网站的主页。</w:t>
      </w:r>
    </w:p>
    <w:p>
      <w:pPr>
        <w:ind w:left="789"/>
        <w:rPr>
          <w:rFonts w:hint="eastAsia" w:ascii="宋体" w:hAnsi="宋体"/>
          <w:b w:val="0"/>
          <w:bCs w:val="0"/>
          <w:sz w:val="24"/>
          <w:szCs w:val="24"/>
        </w:rPr>
      </w:pPr>
    </w:p>
    <w:p>
      <w:pPr>
        <w:ind w:left="789"/>
        <w:rPr>
          <w:b w:val="0"/>
          <w:bCs w:val="0"/>
          <w:sz w:val="21"/>
          <w:szCs w:val="21"/>
        </w:rPr>
      </w:pPr>
      <w:r>
        <w:rPr>
          <w:rFonts w:hint="eastAsia" w:ascii="宋体" w:hAnsi="宋体"/>
          <w:b w:val="0"/>
          <w:bCs w:val="0"/>
          <w:sz w:val="21"/>
          <w:szCs w:val="21"/>
        </w:rPr>
        <w:t>打开网址</w:t>
      </w:r>
      <w:r>
        <w:rPr>
          <w:rFonts w:ascii="宋体" w:hAnsi="宋体"/>
          <w:b w:val="0"/>
          <w:bCs w:val="0"/>
          <w:sz w:val="21"/>
          <w:szCs w:val="21"/>
        </w:rPr>
        <w:fldChar w:fldCharType="begin"/>
      </w:r>
      <w:r>
        <w:rPr>
          <w:rFonts w:ascii="宋体" w:hAnsi="宋体"/>
          <w:b w:val="0"/>
          <w:bCs w:val="0"/>
          <w:sz w:val="21"/>
          <w:szCs w:val="21"/>
        </w:rPr>
        <w:instrText xml:space="preserve"> HYPERLINK "</w:instrText>
      </w:r>
      <w:r>
        <w:rPr>
          <w:rFonts w:hint="eastAsia" w:ascii="宋体" w:hAnsi="宋体"/>
          <w:b w:val="0"/>
          <w:bCs w:val="0"/>
          <w:sz w:val="21"/>
          <w:szCs w:val="21"/>
        </w:rPr>
        <w:instrText xml:space="preserve">http://www.bupt.edu.cn</w:instrText>
      </w:r>
      <w:r>
        <w:rPr>
          <w:rFonts w:ascii="宋体" w:hAnsi="宋体"/>
          <w:b w:val="0"/>
          <w:bCs w:val="0"/>
          <w:sz w:val="21"/>
          <w:szCs w:val="21"/>
        </w:rPr>
        <w:instrText xml:space="preserve">" </w:instrText>
      </w:r>
      <w:r>
        <w:rPr>
          <w:rFonts w:ascii="宋体" w:hAnsi="宋体"/>
          <w:b w:val="0"/>
          <w:bCs w:val="0"/>
          <w:sz w:val="21"/>
          <w:szCs w:val="21"/>
        </w:rPr>
        <w:fldChar w:fldCharType="separate"/>
      </w:r>
      <w:r>
        <w:rPr>
          <w:rStyle w:val="9"/>
          <w:rFonts w:hint="eastAsia" w:ascii="宋体" w:hAnsi="宋体"/>
          <w:b w:val="0"/>
          <w:bCs w:val="0"/>
          <w:sz w:val="21"/>
          <w:szCs w:val="21"/>
        </w:rPr>
        <w:t>http://www.bupt.edu.cn</w:t>
      </w:r>
      <w:r>
        <w:rPr>
          <w:rFonts w:ascii="宋体" w:hAnsi="宋体"/>
          <w:b w:val="0"/>
          <w:bCs w:val="0"/>
          <w:sz w:val="21"/>
          <w:szCs w:val="21"/>
        </w:rPr>
        <w:fldChar w:fldCharType="end"/>
      </w:r>
      <w:r>
        <w:rPr>
          <w:rFonts w:hint="eastAsia" w:ascii="宋体" w:hAnsi="宋体"/>
          <w:b w:val="0"/>
          <w:bCs w:val="0"/>
          <w:sz w:val="21"/>
          <w:szCs w:val="21"/>
        </w:rPr>
        <w:t>对传输的数据包分析</w:t>
      </w:r>
    </w:p>
    <w:p>
      <w:pPr>
        <w:ind w:left="789"/>
        <w:rPr>
          <w:rFonts w:ascii="宋体" w:hAnsi="宋体"/>
          <w:b/>
          <w:bCs/>
        </w:rPr>
      </w:pPr>
      <w:r>
        <w:drawing>
          <wp:inline distT="0" distB="0" distL="114300" distR="114300">
            <wp:extent cx="2759075" cy="1737360"/>
            <wp:effectExtent l="0" t="0" r="1460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759075" cy="1737360"/>
                    </a:xfrm>
                    <a:prstGeom prst="rect">
                      <a:avLst/>
                    </a:prstGeom>
                    <a:noFill/>
                    <a:ln>
                      <a:noFill/>
                    </a:ln>
                  </pic:spPr>
                </pic:pic>
              </a:graphicData>
            </a:graphic>
          </wp:inline>
        </w:drawing>
      </w:r>
    </w:p>
    <w:p>
      <w:pPr>
        <w:numPr>
          <w:ilvl w:val="1"/>
          <w:numId w:val="4"/>
        </w:numPr>
        <w:ind w:left="874" w:leftChars="0" w:hanging="454" w:firstLineChars="0"/>
        <w:rPr>
          <w:rFonts w:hint="eastAsia" w:ascii="宋体" w:hAnsi="宋体"/>
          <w:sz w:val="24"/>
          <w:szCs w:val="24"/>
        </w:rPr>
      </w:pPr>
      <w:r>
        <w:rPr>
          <w:rFonts w:hint="eastAsia" w:ascii="宋体" w:hAnsi="宋体"/>
          <w:sz w:val="24"/>
          <w:szCs w:val="24"/>
        </w:rPr>
        <w:t>在Wireshark程序的“Capturing”窗口中观察Wireshark程序抓取的数据包；该窗口中的每一条记录为本机发送或接收到的一个数据包；</w:t>
      </w:r>
    </w:p>
    <w:p/>
    <w:p>
      <w:pPr>
        <w:ind w:left="789"/>
        <w:rPr>
          <w:rFonts w:hint="default" w:ascii="宋体" w:hAnsi="宋体"/>
          <w:sz w:val="21"/>
          <w:szCs w:val="21"/>
          <w:lang w:val="en-US" w:eastAsia="zh-CN"/>
        </w:rPr>
      </w:pPr>
      <w:r>
        <w:rPr>
          <w:rFonts w:hint="eastAsia" w:ascii="宋体" w:hAnsi="宋体"/>
          <w:sz w:val="21"/>
          <w:szCs w:val="21"/>
        </w:rPr>
        <w:t>观察从本机发往</w:t>
      </w:r>
      <w:r>
        <w:rPr>
          <w:rFonts w:hint="eastAsia" w:ascii="宋体" w:hAnsi="宋体"/>
          <w:sz w:val="21"/>
          <w:szCs w:val="21"/>
          <w:lang w:val="en-US" w:eastAsia="zh-CN"/>
        </w:rPr>
        <w:t>北邮官网网址</w:t>
      </w:r>
      <w:r>
        <w:rPr>
          <w:rFonts w:hint="eastAsia" w:ascii="宋体" w:hAnsi="宋体"/>
          <w:sz w:val="21"/>
          <w:szCs w:val="21"/>
        </w:rPr>
        <w:t>的数据包，协议为</w:t>
      </w:r>
      <w:r>
        <w:rPr>
          <w:rFonts w:hint="eastAsia" w:ascii="宋体" w:hAnsi="宋体"/>
          <w:sz w:val="21"/>
          <w:szCs w:val="21"/>
          <w:lang w:val="en-US" w:eastAsia="zh-CN"/>
        </w:rPr>
        <w:t>TCP,HTTP等。</w:t>
      </w:r>
    </w:p>
    <w:p>
      <w:pPr>
        <w:ind w:left="789"/>
        <w:rPr>
          <w:rFonts w:hint="eastAsia" w:ascii="宋体" w:hAnsi="宋体"/>
          <w:sz w:val="21"/>
          <w:szCs w:val="21"/>
        </w:rPr>
      </w:pPr>
      <w:r>
        <w:drawing>
          <wp:inline distT="0" distB="0" distL="114300" distR="114300">
            <wp:extent cx="5272405" cy="551180"/>
            <wp:effectExtent l="0" t="0" r="635" b="1270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5"/>
                    <a:stretch>
                      <a:fillRect/>
                    </a:stretch>
                  </pic:blipFill>
                  <pic:spPr>
                    <a:xfrm>
                      <a:off x="0" y="0"/>
                      <a:ext cx="5272405" cy="551180"/>
                    </a:xfrm>
                    <a:prstGeom prst="rect">
                      <a:avLst/>
                    </a:prstGeom>
                    <a:noFill/>
                    <a:ln>
                      <a:noFill/>
                    </a:ln>
                  </pic:spPr>
                </pic:pic>
              </a:graphicData>
            </a:graphic>
          </wp:inline>
        </w:drawing>
      </w:r>
    </w:p>
    <w:p>
      <w:pPr>
        <w:numPr>
          <w:ilvl w:val="1"/>
          <w:numId w:val="4"/>
        </w:numPr>
        <w:ind w:left="874" w:leftChars="0" w:hanging="454" w:firstLineChars="0"/>
        <w:rPr>
          <w:rFonts w:hint="eastAsia" w:ascii="宋体" w:hAnsi="宋体"/>
          <w:sz w:val="24"/>
          <w:szCs w:val="24"/>
        </w:rPr>
      </w:pPr>
      <w:r>
        <w:rPr>
          <w:rFonts w:hint="eastAsia" w:ascii="宋体" w:hAnsi="宋体"/>
          <w:sz w:val="24"/>
          <w:szCs w:val="24"/>
        </w:rPr>
        <w:t>用i</w:t>
      </w:r>
      <w:r>
        <w:rPr>
          <w:rFonts w:hint="eastAsia" w:ascii="宋体" w:hAnsi="宋体"/>
          <w:sz w:val="24"/>
          <w:szCs w:val="24"/>
          <w:lang w:val="en-US" w:eastAsia="zh-CN"/>
        </w:rPr>
        <w:t>p</w:t>
      </w:r>
      <w:r>
        <w:rPr>
          <w:rFonts w:hint="eastAsia" w:ascii="宋体" w:hAnsi="宋体"/>
          <w:sz w:val="24"/>
          <w:szCs w:val="24"/>
        </w:rPr>
        <w:t>config命令查看本机ip地址与MAC地址</w:t>
      </w:r>
    </w:p>
    <w:p>
      <w:pPr>
        <w:ind w:left="789"/>
        <w:rPr>
          <w:rFonts w:hint="eastAsia"/>
          <w:lang w:val="en-US" w:eastAsia="zh-CN"/>
        </w:rPr>
      </w:pPr>
    </w:p>
    <w:p>
      <w:pPr>
        <w:ind w:left="789"/>
        <w:rPr>
          <w:rFonts w:hint="default" w:eastAsia="宋体"/>
          <w:lang w:val="en-US" w:eastAsia="zh-CN"/>
        </w:rPr>
      </w:pPr>
      <w:r>
        <w:rPr>
          <w:rFonts w:hint="eastAsia"/>
          <w:lang w:val="en-US" w:eastAsia="zh-CN"/>
        </w:rPr>
        <w:t>本机ip地址如下：</w:t>
      </w:r>
    </w:p>
    <w:p>
      <w:pPr>
        <w:ind w:left="789"/>
        <w:rPr>
          <w:rFonts w:hint="eastAsia" w:ascii="宋体" w:hAnsi="宋体"/>
        </w:rPr>
      </w:pPr>
      <w:r>
        <w:drawing>
          <wp:inline distT="0" distB="0" distL="114300" distR="114300">
            <wp:extent cx="5273040" cy="675005"/>
            <wp:effectExtent l="0" t="0" r="0" b="1079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5273040" cy="675005"/>
                    </a:xfrm>
                    <a:prstGeom prst="rect">
                      <a:avLst/>
                    </a:prstGeom>
                    <a:noFill/>
                    <a:ln>
                      <a:noFill/>
                    </a:ln>
                  </pic:spPr>
                </pic:pic>
              </a:graphicData>
            </a:graphic>
          </wp:inline>
        </w:drawing>
      </w:r>
    </w:p>
    <w:p>
      <w:pPr>
        <w:numPr>
          <w:ilvl w:val="1"/>
          <w:numId w:val="4"/>
        </w:numPr>
        <w:ind w:left="874" w:leftChars="0" w:hanging="454" w:firstLineChars="0"/>
        <w:rPr>
          <w:rFonts w:hint="eastAsia"/>
          <w:sz w:val="24"/>
          <w:szCs w:val="24"/>
          <w:lang w:val="en-US" w:eastAsia="zh-CN"/>
        </w:rPr>
      </w:pPr>
      <w:r>
        <w:rPr>
          <w:rFonts w:hint="eastAsia" w:ascii="宋体" w:hAnsi="宋体"/>
          <w:sz w:val="24"/>
          <w:szCs w:val="24"/>
        </w:rPr>
        <w:t>鼠标双击“Capturing”窗口中的一条记录，出现展示该数据包详细信息的窗口。在该窗口下面部分的子窗口中有该数据包（数据链路层帧）的二进制数据表示；在该窗口上面部分的子窗口中有Wireshark程序对该帧的分析，详细列出了该帧的字段组成以及各字段的取值。观察该帧的“Destination”字段、“Source”字段、“Type”字段的取值，以及该帧携带的数据。在实验报告中分析数据链路层帧的字段组成和作用。</w:t>
      </w:r>
    </w:p>
    <w:p>
      <w:pPr>
        <w:ind w:left="420" w:leftChars="0" w:firstLine="420" w:firstLineChars="0"/>
        <w:rPr>
          <w:rFonts w:hint="eastAsia"/>
          <w:sz w:val="21"/>
          <w:szCs w:val="21"/>
          <w:lang w:val="en-US" w:eastAsia="zh-CN"/>
        </w:rPr>
      </w:pPr>
    </w:p>
    <w:p>
      <w:pPr>
        <w:ind w:left="420" w:leftChars="0" w:firstLine="420" w:firstLineChars="0"/>
        <w:rPr>
          <w:rFonts w:hint="default"/>
          <w:sz w:val="21"/>
          <w:szCs w:val="21"/>
          <w:lang w:val="en-US" w:eastAsia="zh-CN"/>
        </w:rPr>
      </w:pPr>
      <w:r>
        <w:rPr>
          <w:rFonts w:hint="eastAsia"/>
          <w:sz w:val="21"/>
          <w:szCs w:val="21"/>
          <w:lang w:val="en-US" w:eastAsia="zh-CN"/>
        </w:rPr>
        <w:t>本机发送的数据包</w:t>
      </w:r>
    </w:p>
    <w:p>
      <w:pPr>
        <w:ind w:left="789"/>
        <w:rPr>
          <w:rFonts w:ascii="宋体" w:hAnsi="宋体"/>
        </w:rPr>
      </w:pPr>
      <w:r>
        <w:drawing>
          <wp:inline distT="0" distB="0" distL="114300" distR="114300">
            <wp:extent cx="5272405" cy="481965"/>
            <wp:effectExtent l="0" t="0" r="635" b="571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7"/>
                    <a:stretch>
                      <a:fillRect/>
                    </a:stretch>
                  </pic:blipFill>
                  <pic:spPr>
                    <a:xfrm>
                      <a:off x="0" y="0"/>
                      <a:ext cx="5272405" cy="481965"/>
                    </a:xfrm>
                    <a:prstGeom prst="rect">
                      <a:avLst/>
                    </a:prstGeom>
                    <a:noFill/>
                    <a:ln>
                      <a:noFill/>
                    </a:ln>
                  </pic:spPr>
                </pic:pic>
              </a:graphicData>
            </a:graphic>
          </wp:inline>
        </w:drawing>
      </w:r>
    </w:p>
    <w:p>
      <w:pPr>
        <w:ind w:left="789"/>
        <w:rPr>
          <w:rFonts w:hint="eastAsia" w:ascii="宋体" w:hAnsi="宋体"/>
          <w:b/>
          <w:bCs/>
          <w:lang w:val="en-US" w:eastAsia="zh-CN"/>
        </w:rPr>
      </w:pPr>
      <w:r>
        <w:rPr>
          <w:rFonts w:hint="eastAsia" w:ascii="宋体" w:hAnsi="宋体"/>
          <w:b/>
          <w:bCs/>
          <w:lang w:val="en-US" w:eastAsia="zh-CN"/>
        </w:rPr>
        <w:t>第一行：说明这是927号帧，线路66字节，实际捕获66字节。</w:t>
      </w:r>
    </w:p>
    <w:p>
      <w:pPr>
        <w:ind w:left="789"/>
        <w:rPr>
          <w:rFonts w:hint="eastAsia" w:ascii="宋体" w:hAnsi="宋体"/>
          <w:b/>
          <w:bCs/>
          <w:lang w:val="en-US" w:eastAsia="zh-CN"/>
        </w:rPr>
      </w:pPr>
      <w:r>
        <w:rPr>
          <w:rFonts w:hint="eastAsia" w:ascii="宋体" w:hAnsi="宋体"/>
          <w:b/>
          <w:bCs/>
          <w:lang w:val="en-US" w:eastAsia="zh-CN"/>
        </w:rPr>
        <w:t>第二行：包含了源MAC地址字段、目的MAC地址字段、类型字段的取值。</w:t>
      </w:r>
    </w:p>
    <w:p>
      <w:pPr>
        <w:ind w:left="789"/>
        <w:rPr>
          <w:rFonts w:ascii="宋体" w:hAnsi="宋体"/>
        </w:rPr>
      </w:pPr>
      <w:r>
        <w:drawing>
          <wp:inline distT="0" distB="0" distL="114300" distR="114300">
            <wp:extent cx="5266690" cy="1235710"/>
            <wp:effectExtent l="0" t="0" r="6350" b="1397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8"/>
                    <a:stretch>
                      <a:fillRect/>
                    </a:stretch>
                  </pic:blipFill>
                  <pic:spPr>
                    <a:xfrm>
                      <a:off x="0" y="0"/>
                      <a:ext cx="5266690" cy="1235710"/>
                    </a:xfrm>
                    <a:prstGeom prst="rect">
                      <a:avLst/>
                    </a:prstGeom>
                    <a:noFill/>
                    <a:ln>
                      <a:noFill/>
                    </a:ln>
                  </pic:spPr>
                </pic:pic>
              </a:graphicData>
            </a:graphic>
          </wp:inline>
        </w:drawing>
      </w:r>
    </w:p>
    <w:p>
      <w:pPr>
        <w:ind w:left="789"/>
        <w:rPr>
          <w:rFonts w:hint="default" w:ascii="宋体" w:hAnsi="宋体"/>
          <w:lang w:val="en-US" w:eastAsia="zh-CN"/>
        </w:rPr>
      </w:pPr>
      <w:r>
        <w:drawing>
          <wp:inline distT="0" distB="0" distL="114300" distR="114300">
            <wp:extent cx="4214495" cy="638810"/>
            <wp:effectExtent l="0" t="0" r="6985" b="127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9"/>
                    <a:stretch>
                      <a:fillRect/>
                    </a:stretch>
                  </pic:blipFill>
                  <pic:spPr>
                    <a:xfrm>
                      <a:off x="0" y="0"/>
                      <a:ext cx="4214495" cy="638810"/>
                    </a:xfrm>
                    <a:prstGeom prst="rect">
                      <a:avLst/>
                    </a:prstGeom>
                    <a:noFill/>
                    <a:ln>
                      <a:noFill/>
                    </a:ln>
                  </pic:spPr>
                </pic:pic>
              </a:graphicData>
            </a:graphic>
          </wp:inline>
        </w:drawing>
      </w:r>
    </w:p>
    <w:p>
      <w:pPr>
        <w:ind w:left="789"/>
        <w:rPr>
          <w:rFonts w:hint="eastAsia" w:ascii="宋体" w:hAnsi="宋体"/>
          <w:lang w:val="en-US" w:eastAsia="zh-CN"/>
        </w:rPr>
      </w:pPr>
      <w:r>
        <w:rPr>
          <w:rFonts w:hint="eastAsia" w:ascii="宋体" w:hAnsi="宋体"/>
          <w:lang w:val="en-US" w:eastAsia="zh-CN"/>
        </w:rPr>
        <w:t>数据链路层帧头的14Bytes由目的地址（6Byte)、源地址（6Byte）和类型（2Byte）组成，前六个Bytes（74:85:c4:11:20:01)为目的地址，后六个Bytes（58:fb:84:80:04:8f）为源地址，最后两个Bytes（0x0800）表示ipv4协议。（0806 ARP协议，08dd ipv6协议）。</w:t>
      </w:r>
    </w:p>
    <w:p>
      <w:pPr>
        <w:ind w:left="789"/>
        <w:rPr>
          <w:rFonts w:hint="eastAsia" w:ascii="宋体" w:hAnsi="宋体"/>
          <w:b/>
          <w:bCs/>
          <w:lang w:val="en-US" w:eastAsia="zh-CN"/>
        </w:rPr>
      </w:pPr>
      <w:r>
        <w:rPr>
          <w:rFonts w:hint="eastAsia" w:ascii="宋体" w:hAnsi="宋体"/>
          <w:b/>
          <w:bCs/>
          <w:lang w:val="en-US" w:eastAsia="zh-CN"/>
        </w:rPr>
        <w:t>第三行：包含了互联网协议IPv4，具体分析见后面IP分组字段组成分析；</w:t>
      </w:r>
    </w:p>
    <w:p>
      <w:pPr>
        <w:ind w:left="789"/>
        <w:rPr>
          <w:rFonts w:hint="default" w:ascii="宋体" w:hAnsi="宋体"/>
          <w:b/>
          <w:bCs/>
          <w:lang w:val="en-US" w:eastAsia="zh-CN"/>
        </w:rPr>
      </w:pPr>
      <w:r>
        <w:rPr>
          <w:rFonts w:hint="eastAsia" w:ascii="宋体" w:hAnsi="宋体"/>
          <w:b/>
          <w:bCs/>
          <w:lang w:val="en-US" w:eastAsia="zh-CN"/>
        </w:rPr>
        <w:t>第四行：包含了TCP文字报，具体分析见后面TCP报文字段组成分析。</w:t>
      </w:r>
    </w:p>
    <w:p>
      <w:pPr>
        <w:numPr>
          <w:ilvl w:val="1"/>
          <w:numId w:val="4"/>
        </w:numPr>
        <w:ind w:left="874" w:leftChars="0" w:hanging="454" w:firstLineChars="0"/>
        <w:rPr>
          <w:rFonts w:hint="eastAsia" w:ascii="宋体" w:hAnsi="宋体"/>
          <w:sz w:val="24"/>
          <w:szCs w:val="24"/>
        </w:rPr>
      </w:pPr>
      <w:r>
        <w:rPr>
          <w:rFonts w:hint="eastAsia" w:ascii="宋体" w:hAnsi="宋体"/>
          <w:sz w:val="24"/>
          <w:szCs w:val="24"/>
        </w:rPr>
        <w:t>观察“Capturing”窗口显示的所抓取的数据包，分析哪些数据包是发送出去的数据包，哪些数据包是接收到的数据包。</w:t>
      </w:r>
    </w:p>
    <w:p>
      <w:pPr>
        <w:ind w:left="789"/>
        <w:rPr>
          <w:rFonts w:hint="eastAsia" w:ascii="宋体" w:hAnsi="宋体"/>
        </w:rPr>
      </w:pPr>
    </w:p>
    <w:p>
      <w:pPr>
        <w:ind w:left="789"/>
        <w:rPr>
          <w:rFonts w:hint="eastAsia" w:ascii="宋体" w:hAnsi="宋体"/>
          <w:lang w:val="en-US" w:eastAsia="zh-CN"/>
        </w:rPr>
      </w:pPr>
      <w:r>
        <w:rPr>
          <w:rFonts w:hint="eastAsia" w:ascii="宋体" w:hAnsi="宋体"/>
        </w:rPr>
        <w:t>本机ip地址为</w:t>
      </w:r>
      <w:r>
        <w:rPr>
          <w:rFonts w:hint="eastAsia" w:ascii="宋体" w:hAnsi="宋体"/>
          <w:lang w:val="en-US" w:eastAsia="zh-CN"/>
        </w:rPr>
        <w:t>10.128.235.166</w:t>
      </w:r>
    </w:p>
    <w:p>
      <w:pPr>
        <w:ind w:left="789"/>
        <w:rPr>
          <w:rFonts w:hint="eastAsia" w:ascii="宋体" w:hAnsi="宋体"/>
          <w:sz w:val="21"/>
          <w:szCs w:val="21"/>
          <w:lang w:val="en-US" w:eastAsia="zh-CN"/>
        </w:rPr>
      </w:pPr>
      <w:r>
        <w:rPr>
          <w:rFonts w:hint="eastAsia" w:ascii="宋体" w:hAnsi="宋体"/>
          <w:sz w:val="21"/>
          <w:szCs w:val="21"/>
          <w:lang w:val="en-US" w:eastAsia="zh-CN"/>
        </w:rPr>
        <w:t>927、929、930、934均为本机</w:t>
      </w:r>
      <w:r>
        <w:rPr>
          <w:rFonts w:hint="eastAsia" w:ascii="宋体" w:hAnsi="宋体"/>
          <w:b/>
          <w:bCs/>
          <w:sz w:val="21"/>
          <w:szCs w:val="21"/>
          <w:lang w:val="en-US" w:eastAsia="zh-CN"/>
        </w:rPr>
        <w:t>发送</w:t>
      </w:r>
      <w:r>
        <w:rPr>
          <w:rFonts w:hint="eastAsia" w:ascii="宋体" w:hAnsi="宋体"/>
          <w:sz w:val="21"/>
          <w:szCs w:val="21"/>
          <w:lang w:val="en-US" w:eastAsia="zh-CN"/>
        </w:rPr>
        <w:t>的数据包；</w:t>
      </w:r>
    </w:p>
    <w:p>
      <w:pPr>
        <w:ind w:left="789"/>
        <w:rPr>
          <w:rFonts w:hint="default" w:ascii="宋体" w:hAnsi="宋体"/>
          <w:lang w:val="en-US" w:eastAsia="zh-CN"/>
        </w:rPr>
      </w:pPr>
      <w:r>
        <w:rPr>
          <w:rFonts w:hint="eastAsia" w:ascii="宋体" w:hAnsi="宋体"/>
          <w:sz w:val="21"/>
          <w:szCs w:val="21"/>
          <w:lang w:val="en-US" w:eastAsia="zh-CN"/>
        </w:rPr>
        <w:t>928、931、932、933均为本机</w:t>
      </w:r>
      <w:r>
        <w:rPr>
          <w:rFonts w:hint="eastAsia" w:ascii="宋体" w:hAnsi="宋体"/>
          <w:b/>
          <w:bCs/>
          <w:sz w:val="21"/>
          <w:szCs w:val="21"/>
          <w:lang w:val="en-US" w:eastAsia="zh-CN"/>
        </w:rPr>
        <w:t>接收</w:t>
      </w:r>
      <w:r>
        <w:rPr>
          <w:rFonts w:hint="eastAsia" w:ascii="宋体" w:hAnsi="宋体"/>
          <w:sz w:val="21"/>
          <w:szCs w:val="21"/>
          <w:lang w:val="en-US" w:eastAsia="zh-CN"/>
        </w:rPr>
        <w:t>的数据包；</w:t>
      </w:r>
    </w:p>
    <w:p>
      <w:pPr>
        <w:ind w:left="789"/>
        <w:rPr>
          <w:rFonts w:ascii="宋体" w:hAnsi="宋体"/>
        </w:rPr>
      </w:pPr>
      <w:r>
        <w:drawing>
          <wp:inline distT="0" distB="0" distL="114300" distR="114300">
            <wp:extent cx="5541010" cy="646430"/>
            <wp:effectExtent l="0" t="0" r="6350" b="889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10"/>
                    <a:stretch>
                      <a:fillRect/>
                    </a:stretch>
                  </pic:blipFill>
                  <pic:spPr>
                    <a:xfrm>
                      <a:off x="0" y="0"/>
                      <a:ext cx="5541010" cy="646430"/>
                    </a:xfrm>
                    <a:prstGeom prst="rect">
                      <a:avLst/>
                    </a:prstGeom>
                    <a:noFill/>
                    <a:ln>
                      <a:noFill/>
                    </a:ln>
                  </pic:spPr>
                </pic:pic>
              </a:graphicData>
            </a:graphic>
          </wp:inline>
        </w:drawing>
      </w:r>
    </w:p>
    <w:p>
      <w:pPr>
        <w:ind w:left="789"/>
        <w:rPr>
          <w:rFonts w:hint="eastAsia" w:ascii="宋体" w:hAnsi="宋体"/>
        </w:rPr>
      </w:pPr>
      <w:r>
        <w:rPr>
          <w:rFonts w:hint="eastAsia" w:ascii="宋体" w:hAnsi="宋体"/>
        </w:rPr>
        <w:t>在抓取的数据中，source为</w:t>
      </w:r>
      <w:r>
        <w:rPr>
          <w:rFonts w:hint="eastAsia" w:ascii="宋体" w:hAnsi="宋体"/>
          <w:lang w:val="en-US" w:eastAsia="zh-CN"/>
        </w:rPr>
        <w:t>123.151.72.63</w:t>
      </w:r>
      <w:r>
        <w:rPr>
          <w:rFonts w:hint="eastAsia" w:ascii="宋体" w:hAnsi="宋体"/>
        </w:rPr>
        <w:t>的为接收到的数据包，destination为</w:t>
      </w:r>
      <w:r>
        <w:rPr>
          <w:rFonts w:hint="eastAsia" w:ascii="宋体" w:hAnsi="宋体"/>
          <w:lang w:val="en-US" w:eastAsia="zh-CN"/>
        </w:rPr>
        <w:t>123.151.72.63</w:t>
      </w:r>
      <w:r>
        <w:rPr>
          <w:rFonts w:hint="eastAsia" w:ascii="宋体" w:hAnsi="宋体"/>
        </w:rPr>
        <w:t>的为发送出去的数据包。</w:t>
      </w:r>
    </w:p>
    <w:p>
      <w:pPr>
        <w:numPr>
          <w:ilvl w:val="1"/>
          <w:numId w:val="4"/>
        </w:numPr>
        <w:tabs>
          <w:tab w:val="clear" w:pos="777"/>
        </w:tabs>
        <w:ind w:left="874" w:leftChars="0" w:hanging="454" w:firstLineChars="0"/>
        <w:jc w:val="left"/>
        <w:rPr>
          <w:rFonts w:hint="eastAsia" w:ascii="宋体" w:hAnsi="宋体"/>
          <w:sz w:val="24"/>
          <w:szCs w:val="24"/>
        </w:rPr>
      </w:pPr>
      <w:r>
        <w:rPr>
          <w:rFonts w:hint="eastAsia" w:ascii="宋体" w:hAnsi="宋体"/>
          <w:sz w:val="24"/>
          <w:szCs w:val="24"/>
        </w:rPr>
        <w:t>分析访问互联网网站的协议过程，包括DNS域名解析过程、TCP连接建立过程、HTTP协议过程；分析DNS协议消息、IP协议消息、TCP协议消息、HTTP协议消息格式</w:t>
      </w:r>
      <w:r>
        <w:rPr>
          <w:rFonts w:hint="eastAsia" w:ascii="宋体" w:hAnsi="宋体"/>
          <w:sz w:val="24"/>
          <w:szCs w:val="24"/>
          <w:lang w:eastAsia="zh-CN"/>
        </w:rPr>
        <w:t>。</w:t>
      </w:r>
    </w:p>
    <w:p>
      <w:pPr>
        <w:rPr>
          <w:rFonts w:hint="eastAsia"/>
        </w:rPr>
      </w:pPr>
    </w:p>
    <w:p>
      <w:pPr>
        <w:numPr>
          <w:ilvl w:val="0"/>
          <w:numId w:val="5"/>
        </w:numPr>
        <w:rPr>
          <w:rFonts w:hint="eastAsia"/>
          <w:b/>
          <w:bCs/>
          <w:lang w:val="en-US" w:eastAsia="zh-CN"/>
        </w:rPr>
      </w:pPr>
      <w:r>
        <w:rPr>
          <w:rFonts w:hint="eastAsia"/>
          <w:b/>
          <w:bCs/>
          <w:lang w:val="en-US" w:eastAsia="zh-CN"/>
        </w:rPr>
        <w:t>DNS域名解析过程</w:t>
      </w:r>
    </w:p>
    <w:p>
      <w:pPr>
        <w:numPr>
          <w:ilvl w:val="0"/>
          <w:numId w:val="0"/>
        </w:numPr>
      </w:pPr>
      <w:r>
        <w:drawing>
          <wp:inline distT="0" distB="0" distL="114300" distR="114300">
            <wp:extent cx="5267960" cy="738505"/>
            <wp:effectExtent l="0" t="0" r="5080" b="8255"/>
            <wp:docPr id="5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4"/>
                    <pic:cNvPicPr>
                      <a:picLocks noChangeAspect="1"/>
                    </pic:cNvPicPr>
                  </pic:nvPicPr>
                  <pic:blipFill>
                    <a:blip r:embed="rId11"/>
                    <a:stretch>
                      <a:fillRect/>
                    </a:stretch>
                  </pic:blipFill>
                  <pic:spPr>
                    <a:xfrm>
                      <a:off x="0" y="0"/>
                      <a:ext cx="5267960" cy="738505"/>
                    </a:xfrm>
                    <a:prstGeom prst="rect">
                      <a:avLst/>
                    </a:prstGeom>
                    <a:noFill/>
                    <a:ln>
                      <a:noFill/>
                    </a:ln>
                  </pic:spPr>
                </pic:pic>
              </a:graphicData>
            </a:graphic>
          </wp:inline>
        </w:drawing>
      </w:r>
    </w:p>
    <w:p>
      <w:pPr>
        <w:rPr>
          <w:rFonts w:hint="eastAsia"/>
        </w:rPr>
      </w:pPr>
      <w:r>
        <w:rPr>
          <w:rFonts w:hint="eastAsia"/>
        </w:rPr>
        <w:t>这是ping</w:t>
      </w:r>
      <w:r>
        <w:t xml:space="preserve"> </w:t>
      </w:r>
      <w:r>
        <w:rPr>
          <w:rFonts w:hint="eastAsia"/>
          <w:lang w:val="en-US" w:eastAsia="zh-CN"/>
        </w:rPr>
        <w:t>www.baidu.com</w:t>
      </w:r>
      <w:r>
        <w:rPr>
          <w:rFonts w:hint="eastAsia"/>
        </w:rPr>
        <w:t>抓取到的数据包</w:t>
      </w:r>
    </w:p>
    <w:p>
      <w:r>
        <w:drawing>
          <wp:inline distT="0" distB="0" distL="114300" distR="114300">
            <wp:extent cx="3482975" cy="1251585"/>
            <wp:effectExtent l="0" t="0" r="6985" b="13335"/>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pic:cNvPicPr>
                      <a:picLocks noChangeAspect="1"/>
                    </pic:cNvPicPr>
                  </pic:nvPicPr>
                  <pic:blipFill>
                    <a:blip r:embed="rId12"/>
                    <a:stretch>
                      <a:fillRect/>
                    </a:stretch>
                  </pic:blipFill>
                  <pic:spPr>
                    <a:xfrm>
                      <a:off x="0" y="0"/>
                      <a:ext cx="3482975" cy="1251585"/>
                    </a:xfrm>
                    <a:prstGeom prst="rect">
                      <a:avLst/>
                    </a:prstGeom>
                    <a:noFill/>
                    <a:ln>
                      <a:noFill/>
                    </a:ln>
                  </pic:spPr>
                </pic:pic>
              </a:graphicData>
            </a:graphic>
          </wp:inline>
        </w:drawing>
      </w:r>
    </w:p>
    <w:p>
      <w:pPr>
        <w:rPr>
          <w:rFonts w:hint="eastAsia"/>
        </w:rPr>
      </w:pPr>
      <w:r>
        <w:rPr>
          <w:rFonts w:hint="eastAsia"/>
        </w:rPr>
        <w:t>总体来看有两个DNS包(一次域名解析),和8个ICMP包(四次ping)</w:t>
      </w:r>
    </w:p>
    <w:p>
      <w:pPr>
        <w:rPr>
          <w:rFonts w:hint="eastAsia" w:eastAsia="宋体"/>
          <w:b/>
          <w:bCs/>
          <w:lang w:eastAsia="zh-CN"/>
        </w:rPr>
      </w:pPr>
      <w:r>
        <w:rPr>
          <w:rFonts w:hint="eastAsia"/>
          <w:b/>
          <w:bCs/>
          <w:lang w:val="en-US" w:eastAsia="zh-CN"/>
        </w:rPr>
        <w:t>DNS域名</w:t>
      </w:r>
      <w:r>
        <w:rPr>
          <w:rFonts w:hint="eastAsia"/>
          <w:b/>
          <w:bCs/>
        </w:rPr>
        <w:t>解析的过程可分为下面六个过程</w:t>
      </w:r>
      <w:r>
        <w:rPr>
          <w:rFonts w:hint="eastAsia"/>
          <w:b/>
          <w:bCs/>
          <w:lang w:eastAsia="zh-CN"/>
        </w:rPr>
        <w:t>：</w:t>
      </w:r>
    </w:p>
    <w:p>
      <w:pPr>
        <w:rPr>
          <w:rFonts w:hint="eastAsia"/>
        </w:rPr>
      </w:pPr>
      <w:r>
        <w:rPr>
          <w:rFonts w:hint="eastAsia"/>
        </w:rPr>
        <w:t>1.先向本地dns缓存查看有没有该域名对应的ip地址，有直接跳出，没有接着往下</w:t>
      </w:r>
    </w:p>
    <w:p>
      <w:pPr>
        <w:rPr>
          <w:rFonts w:hint="eastAsia"/>
        </w:rPr>
      </w:pPr>
      <w:r>
        <w:rPr>
          <w:rFonts w:hint="eastAsia"/>
        </w:rPr>
        <w:t>2.向根dns服务器询问域名对应的ip地址(根dns服务器会让他去查询顶级dns服务器)</w:t>
      </w:r>
    </w:p>
    <w:p>
      <w:pPr>
        <w:rPr>
          <w:rFonts w:hint="eastAsia"/>
        </w:rPr>
      </w:pPr>
      <w:r>
        <w:rPr>
          <w:rFonts w:hint="eastAsia"/>
        </w:rPr>
        <w:t>3.向顶级dns服务器询问域名对应的ip地址(顶级dns服务器会让他去查询权威dns服务器)</w:t>
      </w:r>
    </w:p>
    <w:p>
      <w:pPr>
        <w:rPr>
          <w:rFonts w:hint="eastAsia"/>
        </w:rPr>
      </w:pPr>
      <w:r>
        <w:rPr>
          <w:rFonts w:hint="eastAsia"/>
        </w:rPr>
        <w:t>4.向权威dns服务器询问域名对应的ip地址(权威dns服务器会让他去查询二级dns服务器)</w:t>
      </w:r>
    </w:p>
    <w:p>
      <w:pPr>
        <w:rPr>
          <w:rFonts w:hint="eastAsia"/>
        </w:rPr>
      </w:pPr>
      <w:r>
        <w:rPr>
          <w:rFonts w:hint="eastAsia"/>
        </w:rPr>
        <w:t>5.向二级dns服务器询问域名对应的ip地址(二级dns服务器会返回对应的ip地址)</w:t>
      </w:r>
    </w:p>
    <w:p>
      <w:pPr>
        <w:rPr>
          <w:rFonts w:hint="eastAsia"/>
        </w:rPr>
      </w:pPr>
      <w:r>
        <w:rPr>
          <w:rFonts w:hint="eastAsia"/>
        </w:rPr>
        <w:t>6.接收到ip地址后，会先把ip和域名对应关系保存到本地dns缓存，以便下次方便访问</w:t>
      </w:r>
    </w:p>
    <w:p>
      <w:pPr>
        <w:numPr>
          <w:ilvl w:val="0"/>
          <w:numId w:val="0"/>
        </w:numPr>
        <w:rPr>
          <w:rFonts w:hint="eastAsia"/>
          <w:lang w:val="en-US" w:eastAsia="zh-CN"/>
        </w:rPr>
      </w:pPr>
    </w:p>
    <w:p>
      <w:pPr>
        <w:numPr>
          <w:ilvl w:val="0"/>
          <w:numId w:val="5"/>
        </w:numPr>
        <w:rPr>
          <w:b/>
          <w:bCs/>
        </w:rPr>
      </w:pPr>
      <w:r>
        <w:rPr>
          <w:rFonts w:hint="eastAsia"/>
          <w:b/>
          <w:bCs/>
        </w:rPr>
        <w:t>TCP建立连接过程（三次握手）</w:t>
      </w:r>
    </w:p>
    <w:p>
      <w:pPr>
        <w:numPr>
          <w:ilvl w:val="0"/>
          <w:numId w:val="0"/>
        </w:numPr>
        <w:rPr>
          <w:rFonts w:hint="default" w:eastAsia="宋体"/>
          <w:lang w:val="en-US" w:eastAsia="zh-CN"/>
        </w:rPr>
      </w:pPr>
      <w:r>
        <w:rPr>
          <w:rFonts w:hint="eastAsia"/>
          <w:lang w:val="en-US" w:eastAsia="zh-CN"/>
        </w:rPr>
        <w:t>如图红框部分为TCP建立连接的过程。</w:t>
      </w:r>
    </w:p>
    <w:p>
      <w:pPr>
        <w:numPr>
          <w:ilvl w:val="0"/>
          <w:numId w:val="0"/>
        </w:numPr>
      </w:pPr>
      <w:r>
        <w:rPr>
          <w:sz w:val="21"/>
        </w:rPr>
        <mc:AlternateContent>
          <mc:Choice Requires="wps">
            <w:drawing>
              <wp:anchor distT="0" distB="0" distL="114300" distR="114300" simplePos="0" relativeHeight="251661312" behindDoc="0" locked="0" layoutInCell="1" allowOverlap="1">
                <wp:simplePos x="0" y="0"/>
                <wp:positionH relativeFrom="column">
                  <wp:posOffset>59690</wp:posOffset>
                </wp:positionH>
                <wp:positionV relativeFrom="paragraph">
                  <wp:posOffset>145415</wp:posOffset>
                </wp:positionV>
                <wp:extent cx="4805680" cy="203200"/>
                <wp:effectExtent l="6350" t="6350" r="19050" b="19050"/>
                <wp:wrapNone/>
                <wp:docPr id="31" name="矩形 31"/>
                <wp:cNvGraphicFramePr/>
                <a:graphic xmlns:a="http://schemas.openxmlformats.org/drawingml/2006/main">
                  <a:graphicData uri="http://schemas.microsoft.com/office/word/2010/wordprocessingShape">
                    <wps:wsp>
                      <wps:cNvSpPr/>
                      <wps:spPr>
                        <a:xfrm>
                          <a:off x="1202690" y="6210935"/>
                          <a:ext cx="4805680" cy="203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pt;margin-top:11.45pt;height:16pt;width:378.4pt;z-index:251661312;v-text-anchor:middle;mso-width-relative:page;mso-height-relative:page;" filled="f" stroked="t" coordsize="21600,21600" o:gfxdata="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2WElHTAAAA&#10;BwEAAA8AAAAAAAAAAQAgAAAAIgAAAGRycy9kb3ducmV2LnhtbFBLAQIUABQAAAAIAIdO4kCtCwrC&#10;WwIAAIsEAAAOAAAAAAAAAAEAIAAAACIBAABkcnMvZTJvRG9jLnhtbFBLBQYAAAAABgAGAFkBAADv&#10;BQAAAAA=&#10;">
                <v:fill on="f" focussize="0,0"/>
                <v:stroke weight="1pt" color="#FF0000 [3204]" miterlimit="8" joinstyle="miter"/>
                <v:imagedata o:title=""/>
                <o:lock v:ext="edit" aspectratio="f"/>
              </v:rect>
            </w:pict>
          </mc:Fallback>
        </mc:AlternateContent>
      </w:r>
      <w:r>
        <w:drawing>
          <wp:inline distT="0" distB="0" distL="114300" distR="114300">
            <wp:extent cx="5541010" cy="646430"/>
            <wp:effectExtent l="0" t="0" r="6350" b="889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10"/>
                    <a:stretch>
                      <a:fillRect/>
                    </a:stretch>
                  </pic:blipFill>
                  <pic:spPr>
                    <a:xfrm>
                      <a:off x="0" y="0"/>
                      <a:ext cx="5541010" cy="646430"/>
                    </a:xfrm>
                    <a:prstGeom prst="rect">
                      <a:avLst/>
                    </a:prstGeom>
                    <a:noFill/>
                    <a:ln>
                      <a:noFill/>
                    </a:ln>
                  </pic:spPr>
                </pic:pic>
              </a:graphicData>
            </a:graphic>
          </wp:inline>
        </w:drawing>
      </w:r>
    </w:p>
    <w:p>
      <w:pPr>
        <w:rPr>
          <w:rFonts w:hint="eastAsia"/>
        </w:rPr>
      </w:pPr>
      <w:r>
        <w:rPr>
          <w:rFonts w:hint="eastAsia"/>
        </w:rPr>
        <w:t>HTTP开始之前先</w:t>
      </w:r>
      <w:r>
        <w:rPr>
          <w:rFonts w:hint="eastAsia"/>
          <w:b/>
          <w:bCs/>
        </w:rPr>
        <w:t>三次握手</w:t>
      </w:r>
      <w:r>
        <w:rPr>
          <w:rFonts w:hint="eastAsia"/>
        </w:rPr>
        <w:t>：</w:t>
      </w:r>
    </w:p>
    <w:p>
      <w:pPr>
        <w:rPr>
          <w:rFonts w:hint="default"/>
          <w:lang w:val="en-US"/>
        </w:rPr>
      </w:pPr>
      <w:r>
        <w:rPr>
          <w:rFonts w:hint="eastAsia"/>
          <w:b/>
          <w:bCs/>
        </w:rPr>
        <w:t>第一阶段</w:t>
      </w:r>
      <w:r>
        <w:rPr>
          <w:rFonts w:hint="eastAsia"/>
        </w:rPr>
        <w:t>就是客户向服务器发送同步请求(第</w:t>
      </w:r>
      <w:r>
        <w:rPr>
          <w:rFonts w:hint="eastAsia"/>
          <w:lang w:val="en-US" w:eastAsia="zh-CN"/>
        </w:rPr>
        <w:t>927</w:t>
      </w:r>
      <w:r>
        <w:rPr>
          <w:rFonts w:hint="eastAsia"/>
        </w:rPr>
        <w:t>行)，Seq=0</w:t>
      </w:r>
      <w:r>
        <w:rPr>
          <w:rFonts w:hint="eastAsia"/>
          <w:lang w:eastAsia="zh-CN"/>
        </w:rPr>
        <w:t>，</w:t>
      </w:r>
      <w:r>
        <w:rPr>
          <w:rFonts w:hint="eastAsia"/>
          <w:lang w:val="en-US" w:eastAsia="zh-CN"/>
        </w:rPr>
        <w:t>标志位SYN；</w:t>
      </w:r>
    </w:p>
    <w:p>
      <w:pPr>
        <w:rPr>
          <w:rFonts w:hint="eastAsia"/>
        </w:rPr>
      </w:pPr>
      <w:r>
        <w:drawing>
          <wp:inline distT="0" distB="0" distL="114300" distR="114300">
            <wp:extent cx="4418330" cy="1292860"/>
            <wp:effectExtent l="0" t="0" r="1270" b="254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13"/>
                    <a:stretch>
                      <a:fillRect/>
                    </a:stretch>
                  </pic:blipFill>
                  <pic:spPr>
                    <a:xfrm>
                      <a:off x="0" y="0"/>
                      <a:ext cx="4418330" cy="1292860"/>
                    </a:xfrm>
                    <a:prstGeom prst="rect">
                      <a:avLst/>
                    </a:prstGeom>
                    <a:noFill/>
                    <a:ln>
                      <a:noFill/>
                    </a:ln>
                  </pic:spPr>
                </pic:pic>
              </a:graphicData>
            </a:graphic>
          </wp:inline>
        </w:drawing>
      </w:r>
    </w:p>
    <w:p>
      <w:pPr>
        <w:rPr>
          <w:rFonts w:hint="eastAsia"/>
        </w:rPr>
      </w:pPr>
      <w:r>
        <w:rPr>
          <w:rFonts w:hint="eastAsia"/>
          <w:b/>
          <w:bCs/>
        </w:rPr>
        <w:t>第二阶段</w:t>
      </w:r>
      <w:r>
        <w:rPr>
          <w:rFonts w:hint="eastAsia"/>
        </w:rPr>
        <w:t>就是服务器向客户回复一个ACK包（第</w:t>
      </w:r>
      <w:r>
        <w:rPr>
          <w:rFonts w:hint="eastAsia"/>
          <w:lang w:val="en-US" w:eastAsia="zh-CN"/>
        </w:rPr>
        <w:t>928</w:t>
      </w:r>
      <w:r>
        <w:rPr>
          <w:rFonts w:hint="eastAsia"/>
        </w:rPr>
        <w:t>行），ACK=X+1，X=0</w:t>
      </w:r>
      <w:r>
        <w:rPr>
          <w:rFonts w:hint="eastAsia"/>
          <w:lang w:eastAsia="zh-CN"/>
        </w:rPr>
        <w:t>，</w:t>
      </w:r>
      <w:r>
        <w:rPr>
          <w:rFonts w:hint="eastAsia"/>
        </w:rPr>
        <w:t>所以ACK=1</w:t>
      </w:r>
      <w:r>
        <w:rPr>
          <w:rFonts w:hint="eastAsia"/>
          <w:lang w:eastAsia="zh-CN"/>
        </w:rPr>
        <w:t>，</w:t>
      </w:r>
      <w:r>
        <w:rPr>
          <w:rFonts w:hint="eastAsia"/>
        </w:rPr>
        <w:t>seq=</w:t>
      </w:r>
      <w:r>
        <w:t>Y</w:t>
      </w:r>
      <w:r>
        <w:rPr>
          <w:rFonts w:hint="eastAsia"/>
        </w:rPr>
        <w:t>=</w:t>
      </w:r>
      <w:r>
        <w:t>0</w:t>
      </w:r>
      <w:r>
        <w:rPr>
          <w:rFonts w:hint="eastAsia"/>
        </w:rPr>
        <w:t>；标志位为SYN</w:t>
      </w:r>
      <w:r>
        <w:rPr>
          <w:rFonts w:hint="eastAsia"/>
          <w:lang w:eastAsia="zh-CN"/>
        </w:rPr>
        <w:t>，</w:t>
      </w:r>
      <w:r>
        <w:rPr>
          <w:rFonts w:hint="eastAsia"/>
        </w:rPr>
        <w:t>ACK;</w:t>
      </w:r>
    </w:p>
    <w:p>
      <w:pPr>
        <w:rPr>
          <w:rFonts w:hint="eastAsia"/>
        </w:rPr>
      </w:pPr>
      <w:r>
        <w:drawing>
          <wp:inline distT="0" distB="0" distL="114300" distR="114300">
            <wp:extent cx="4725670" cy="1467485"/>
            <wp:effectExtent l="0" t="0" r="13970" b="10795"/>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14"/>
                    <a:stretch>
                      <a:fillRect/>
                    </a:stretch>
                  </pic:blipFill>
                  <pic:spPr>
                    <a:xfrm>
                      <a:off x="0" y="0"/>
                      <a:ext cx="4725670" cy="1467485"/>
                    </a:xfrm>
                    <a:prstGeom prst="rect">
                      <a:avLst/>
                    </a:prstGeom>
                    <a:noFill/>
                    <a:ln>
                      <a:noFill/>
                    </a:ln>
                  </pic:spPr>
                </pic:pic>
              </a:graphicData>
            </a:graphic>
          </wp:inline>
        </w:drawing>
      </w:r>
    </w:p>
    <w:p>
      <w:pPr>
        <w:rPr>
          <w:rFonts w:hint="eastAsia"/>
          <w:lang w:eastAsia="zh-CN"/>
        </w:rPr>
      </w:pPr>
      <w:r>
        <w:rPr>
          <w:rFonts w:hint="eastAsia"/>
          <w:b/>
          <w:bCs/>
        </w:rPr>
        <w:t>第三阶段</w:t>
      </w:r>
      <w:r>
        <w:rPr>
          <w:rFonts w:hint="eastAsia"/>
        </w:rPr>
        <w:t>是客户向服务器发送ACK</w:t>
      </w:r>
      <w:r>
        <w:rPr>
          <w:rFonts w:hint="eastAsia"/>
          <w:lang w:eastAsia="zh-CN"/>
        </w:rPr>
        <w:t>（</w:t>
      </w:r>
      <w:r>
        <w:rPr>
          <w:rFonts w:hint="eastAsia"/>
          <w:lang w:val="en-US" w:eastAsia="zh-CN"/>
        </w:rPr>
        <w:t>第929行）</w:t>
      </w:r>
      <w:r>
        <w:rPr>
          <w:rFonts w:hint="eastAsia"/>
        </w:rPr>
        <w:t>，其中Seq=1</w:t>
      </w:r>
      <w:r>
        <w:rPr>
          <w:rFonts w:hint="eastAsia"/>
          <w:lang w:eastAsia="zh-CN"/>
        </w:rPr>
        <w:t>，</w:t>
      </w:r>
      <w:r>
        <w:rPr>
          <w:rFonts w:hint="eastAsia"/>
        </w:rPr>
        <w:t>ACK=1</w:t>
      </w:r>
      <w:r>
        <w:rPr>
          <w:rFonts w:hint="eastAsia"/>
          <w:lang w:eastAsia="zh-CN"/>
        </w:rPr>
        <w:t>，</w:t>
      </w:r>
      <w:r>
        <w:rPr>
          <w:rFonts w:hint="eastAsia"/>
        </w:rPr>
        <w:t>标志位为ACK</w:t>
      </w:r>
      <w:r>
        <w:rPr>
          <w:rFonts w:hint="eastAsia"/>
          <w:lang w:eastAsia="zh-CN"/>
        </w:rPr>
        <w:t>。</w:t>
      </w:r>
    </w:p>
    <w:p>
      <w:pPr>
        <w:rPr>
          <w:rFonts w:hint="eastAsia"/>
          <w:lang w:eastAsia="zh-CN"/>
        </w:rPr>
      </w:pPr>
      <w:r>
        <w:drawing>
          <wp:inline distT="0" distB="0" distL="114300" distR="114300">
            <wp:extent cx="3383280" cy="1676400"/>
            <wp:effectExtent l="0" t="0" r="0"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15"/>
                    <a:stretch>
                      <a:fillRect/>
                    </a:stretch>
                  </pic:blipFill>
                  <pic:spPr>
                    <a:xfrm>
                      <a:off x="0" y="0"/>
                      <a:ext cx="3383280" cy="1676400"/>
                    </a:xfrm>
                    <a:prstGeom prst="rect">
                      <a:avLst/>
                    </a:prstGeom>
                    <a:noFill/>
                    <a:ln>
                      <a:noFill/>
                    </a:ln>
                  </pic:spPr>
                </pic:pic>
              </a:graphicData>
            </a:graphic>
          </wp:inline>
        </w:drawing>
      </w:r>
    </w:p>
    <w:p>
      <w:r>
        <w:rPr>
          <w:rFonts w:hint="eastAsia"/>
        </w:rPr>
        <w:t>至此，TCP的三次握手结束。</w:t>
      </w:r>
    </w:p>
    <w:p>
      <w:pPr>
        <w:numPr>
          <w:ilvl w:val="0"/>
          <w:numId w:val="0"/>
        </w:numPr>
      </w:pPr>
      <w:r>
        <w:drawing>
          <wp:inline distT="0" distB="0" distL="0" distR="0">
            <wp:extent cx="2183130" cy="1498600"/>
            <wp:effectExtent l="0" t="0" r="11430" b="10160"/>
            <wp:docPr id="11" name="图片 11" descr="http://pic002.cnblogs.com/images/2012/263119/20121007225419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pic002.cnblogs.com/images/2012/263119/201210072254198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83130" cy="1498600"/>
                    </a:xfrm>
                    <a:prstGeom prst="rect">
                      <a:avLst/>
                    </a:prstGeom>
                    <a:noFill/>
                    <a:ln>
                      <a:noFill/>
                    </a:ln>
                  </pic:spPr>
                </pic:pic>
              </a:graphicData>
            </a:graphic>
          </wp:inline>
        </w:drawing>
      </w:r>
    </w:p>
    <w:p>
      <w:pPr>
        <w:numPr>
          <w:ilvl w:val="0"/>
          <w:numId w:val="0"/>
        </w:numPr>
        <w:rPr>
          <w:rFonts w:hint="eastAsia"/>
        </w:rPr>
      </w:pPr>
      <w:r>
        <w:rPr>
          <w:rFonts w:hint="eastAsia"/>
          <w:b/>
          <w:bCs/>
        </w:rPr>
        <w:t>SYN报文</w:t>
      </w:r>
      <w:r>
        <w:rPr>
          <w:rFonts w:hint="eastAsia"/>
        </w:rPr>
        <w:t>：图中显示从客户端发送至服务器端的SYN报文，此报文用于与服务器建立同步，确保客户端和服务器端的通信按次序传输。SYN报文的头部有一个32 bit序列号。底端对话框显示了报文一些有用信息如报文类型，序列号。</w:t>
      </w:r>
    </w:p>
    <w:p>
      <w:pPr>
        <w:numPr>
          <w:ilvl w:val="0"/>
          <w:numId w:val="0"/>
        </w:numPr>
        <w:rPr>
          <w:rFonts w:hint="eastAsia"/>
        </w:rPr>
      </w:pPr>
      <w:r>
        <w:rPr>
          <w:rFonts w:hint="eastAsia"/>
          <w:b/>
          <w:bCs/>
        </w:rPr>
        <w:t>SYN/ACK报文</w:t>
      </w:r>
      <w:r>
        <w:rPr>
          <w:rFonts w:hint="eastAsia"/>
        </w:rPr>
        <w:t>：服务器的响应。一旦服务器接收到客户端的SYN报文，就读取报文的序列号并且使用此编号作为响应，也就是说它告知客户机，服务器接收到了SYN报文，通过对原SYN报文序列号加一并且作为响应编号来实现，之后客户端就知道服务器能够接收通信。</w:t>
      </w:r>
    </w:p>
    <w:p>
      <w:pPr>
        <w:numPr>
          <w:ilvl w:val="0"/>
          <w:numId w:val="0"/>
        </w:numPr>
        <w:rPr>
          <w:rFonts w:hint="eastAsia" w:eastAsia="宋体"/>
          <w:lang w:eastAsia="zh-CN"/>
        </w:rPr>
      </w:pPr>
      <w:r>
        <w:rPr>
          <w:rFonts w:hint="eastAsia"/>
          <w:b/>
          <w:bCs/>
        </w:rPr>
        <w:t>ACK报文</w:t>
      </w:r>
      <w:r>
        <w:rPr>
          <w:rFonts w:hint="eastAsia"/>
        </w:rPr>
        <w:t>：客户端对服务器发送的确认报文，告诉服务器客户端接收到了SYN/ACK报文，并且与前一步一样客户端也将序列号加一，此包发送完毕，客户端和服务器进入ESTABLISHED状态，完成三次握手</w:t>
      </w:r>
      <w:r>
        <w:rPr>
          <w:rFonts w:hint="eastAsia"/>
          <w:lang w:eastAsia="zh-CN"/>
        </w:rPr>
        <w:t>。</w:t>
      </w:r>
    </w:p>
    <w:p>
      <w:pPr>
        <w:numPr>
          <w:ilvl w:val="0"/>
          <w:numId w:val="0"/>
        </w:numPr>
      </w:pPr>
    </w:p>
    <w:p>
      <w:pPr>
        <w:numPr>
          <w:ilvl w:val="0"/>
          <w:numId w:val="5"/>
        </w:numPr>
        <w:rPr>
          <w:b/>
          <w:bCs/>
        </w:rPr>
      </w:pPr>
      <w:r>
        <w:rPr>
          <w:rFonts w:hint="eastAsia"/>
          <w:b/>
          <w:bCs/>
          <w:lang w:val="en-US" w:eastAsia="zh-CN"/>
        </w:rPr>
        <w:t>HTTP协议过程</w:t>
      </w:r>
      <w:r>
        <w:rPr>
          <w:rFonts w:hint="eastAsia"/>
          <w:b/>
          <w:bCs/>
        </w:rPr>
        <w:t>:</w:t>
      </w:r>
    </w:p>
    <w:p>
      <w:r>
        <w:drawing>
          <wp:inline distT="0" distB="0" distL="114300" distR="114300">
            <wp:extent cx="5541010" cy="646430"/>
            <wp:effectExtent l="0" t="0" r="6350" b="889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0"/>
                    <a:stretch>
                      <a:fillRect/>
                    </a:stretch>
                  </pic:blipFill>
                  <pic:spPr>
                    <a:xfrm>
                      <a:off x="0" y="0"/>
                      <a:ext cx="5541010" cy="64643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TCP三次握手建立连接（927-929行）；</w:t>
      </w:r>
    </w:p>
    <w:p>
      <w:pPr>
        <w:rPr>
          <w:rFonts w:hint="eastAsia"/>
        </w:rPr>
      </w:pPr>
      <w:r>
        <w:rPr>
          <w:rFonts w:hint="eastAsia"/>
        </w:rPr>
        <w:t>TCP三次握手结束之后就是HTTP请求(第</w:t>
      </w:r>
      <w:r>
        <w:rPr>
          <w:rFonts w:hint="eastAsia"/>
          <w:lang w:val="en-US" w:eastAsia="zh-CN"/>
        </w:rPr>
        <w:t>930</w:t>
      </w:r>
      <w:r>
        <w:rPr>
          <w:rFonts w:hint="eastAsia"/>
        </w:rPr>
        <w:t>行)；</w:t>
      </w:r>
    </w:p>
    <w:p>
      <w:pPr>
        <w:rPr>
          <w:rFonts w:hint="eastAsia"/>
        </w:rPr>
      </w:pPr>
      <w:r>
        <w:rPr>
          <w:rFonts w:hint="eastAsia"/>
        </w:rPr>
        <w:t>客户发出HTTP请求之后，服务器收到请求发送ACK（第</w:t>
      </w:r>
      <w:r>
        <w:rPr>
          <w:rFonts w:hint="eastAsia"/>
          <w:lang w:val="en-US" w:eastAsia="zh-CN"/>
        </w:rPr>
        <w:t>931</w:t>
      </w:r>
      <w:r>
        <w:rPr>
          <w:rFonts w:hint="eastAsia"/>
        </w:rPr>
        <w:t>行）；</w:t>
      </w:r>
    </w:p>
    <w:p>
      <w:pPr>
        <w:rPr>
          <w:rFonts w:hint="eastAsia"/>
        </w:rPr>
      </w:pPr>
      <w:r>
        <w:rPr>
          <w:rFonts w:hint="eastAsia"/>
        </w:rPr>
        <w:t>服务器发送报文（第</w:t>
      </w:r>
      <w:r>
        <w:rPr>
          <w:rFonts w:hint="eastAsia"/>
          <w:lang w:val="en-US" w:eastAsia="zh-CN"/>
        </w:rPr>
        <w:t>933</w:t>
      </w:r>
      <w:r>
        <w:rPr>
          <w:rFonts w:hint="eastAsia"/>
        </w:rPr>
        <w:t>行）；</w:t>
      </w:r>
    </w:p>
    <w:p>
      <w:r>
        <w:rPr>
          <w:rFonts w:hint="eastAsia"/>
        </w:rPr>
        <w:t>客户收到保文后发送应答报文（第</w:t>
      </w:r>
      <w:r>
        <w:rPr>
          <w:rFonts w:hint="eastAsia"/>
          <w:lang w:val="en-US" w:eastAsia="zh-CN"/>
        </w:rPr>
        <w:t>934</w:t>
      </w:r>
      <w:r>
        <w:rPr>
          <w:rFonts w:hint="eastAsia"/>
        </w:rPr>
        <w:t>行）</w:t>
      </w:r>
    </w:p>
    <w:p/>
    <w:p>
      <w:pPr>
        <w:numPr>
          <w:ilvl w:val="0"/>
          <w:numId w:val="5"/>
        </w:numPr>
        <w:rPr>
          <w:rFonts w:hint="eastAsia"/>
          <w:b/>
          <w:bCs/>
          <w:lang w:val="en-US" w:eastAsia="zh-CN"/>
        </w:rPr>
      </w:pPr>
      <w:r>
        <w:rPr>
          <w:rFonts w:hint="eastAsia"/>
          <w:b/>
          <w:bCs/>
          <w:lang w:val="en-US" w:eastAsia="zh-CN"/>
        </w:rPr>
        <w:t>DNS协议消息分析</w:t>
      </w:r>
    </w:p>
    <w:p>
      <w:pPr>
        <w:numPr>
          <w:ilvl w:val="0"/>
          <w:numId w:val="0"/>
        </w:numPr>
      </w:pPr>
      <w:r>
        <w:drawing>
          <wp:inline distT="0" distB="0" distL="114300" distR="114300">
            <wp:extent cx="5269230" cy="725805"/>
            <wp:effectExtent l="0" t="0" r="3810" b="5715"/>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
                    <pic:cNvPicPr>
                      <a:picLocks noChangeAspect="1"/>
                    </pic:cNvPicPr>
                  </pic:nvPicPr>
                  <pic:blipFill>
                    <a:blip r:embed="rId17"/>
                    <a:stretch>
                      <a:fillRect/>
                    </a:stretch>
                  </pic:blipFill>
                  <pic:spPr>
                    <a:xfrm>
                      <a:off x="0" y="0"/>
                      <a:ext cx="5269230" cy="725805"/>
                    </a:xfrm>
                    <a:prstGeom prst="rect">
                      <a:avLst/>
                    </a:prstGeom>
                    <a:noFill/>
                    <a:ln>
                      <a:noFill/>
                    </a:ln>
                  </pic:spPr>
                </pic:pic>
              </a:graphicData>
            </a:graphic>
          </wp:inline>
        </w:drawing>
      </w:r>
    </w:p>
    <w:p>
      <w:pPr>
        <w:numPr>
          <w:ilvl w:val="0"/>
          <w:numId w:val="0"/>
        </w:numPr>
        <w:rPr>
          <w:rFonts w:hint="eastAsia"/>
          <w:b/>
          <w:bCs/>
          <w:lang w:val="en-US" w:eastAsia="zh-CN"/>
        </w:rPr>
      </w:pPr>
      <w:r>
        <w:rPr>
          <w:rFonts w:hint="eastAsia"/>
          <w:b/>
          <w:bCs/>
          <w:lang w:val="en-US" w:eastAsia="zh-CN"/>
        </w:rPr>
        <w:t>打开第一个DNS，如下图所示：</w:t>
      </w:r>
    </w:p>
    <w:p>
      <w:pPr>
        <w:numPr>
          <w:ilvl w:val="0"/>
          <w:numId w:val="0"/>
        </w:numPr>
      </w:pPr>
      <w:r>
        <w:drawing>
          <wp:inline distT="0" distB="0" distL="114300" distR="114300">
            <wp:extent cx="5267325" cy="583565"/>
            <wp:effectExtent l="0" t="0" r="5715" b="10795"/>
            <wp:docPr id="5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7"/>
                    <pic:cNvPicPr>
                      <a:picLocks noChangeAspect="1"/>
                    </pic:cNvPicPr>
                  </pic:nvPicPr>
                  <pic:blipFill>
                    <a:blip r:embed="rId18"/>
                    <a:stretch>
                      <a:fillRect/>
                    </a:stretch>
                  </pic:blipFill>
                  <pic:spPr>
                    <a:xfrm>
                      <a:off x="0" y="0"/>
                      <a:ext cx="5267325" cy="583565"/>
                    </a:xfrm>
                    <a:prstGeom prst="rect">
                      <a:avLst/>
                    </a:prstGeom>
                    <a:noFill/>
                    <a:ln>
                      <a:noFill/>
                    </a:ln>
                  </pic:spPr>
                </pic:pic>
              </a:graphicData>
            </a:graphic>
          </wp:inline>
        </w:drawing>
      </w:r>
    </w:p>
    <w:p>
      <w:pPr>
        <w:rPr>
          <w:b/>
          <w:bCs/>
        </w:rPr>
      </w:pPr>
      <w:r>
        <w:rPr>
          <w:rFonts w:hint="eastAsia"/>
        </w:rPr>
        <w:t>DNS为应用层，下层传输层采用UDP，再下层网络层为</w:t>
      </w:r>
      <w:r>
        <w:rPr>
          <w:rFonts w:hint="eastAsia"/>
          <w:lang w:val="en-US" w:eastAsia="zh-CN"/>
        </w:rPr>
        <w:t>IP</w:t>
      </w:r>
      <w:r>
        <w:rPr>
          <w:rFonts w:hint="eastAsia"/>
        </w:rPr>
        <w:t>v4，然后是数据链路层以太网帧</w:t>
      </w:r>
      <w:r>
        <w:rPr>
          <w:rFonts w:hint="eastAsia"/>
          <w:lang w:eastAsia="zh-CN"/>
        </w:rPr>
        <w:t>，</w:t>
      </w:r>
      <w:r>
        <w:rPr>
          <w:rFonts w:hint="eastAsia"/>
        </w:rPr>
        <w:t>需要关注的应用层实现也是DNS本身，UDP中目的端口为53</w:t>
      </w:r>
      <w:r>
        <w:rPr>
          <w:rFonts w:hint="eastAsia"/>
          <w:lang w:eastAsia="zh-CN"/>
        </w:rPr>
        <w:t>，</w:t>
      </w:r>
      <w:r>
        <w:t>I</w:t>
      </w:r>
      <w:r>
        <w:rPr>
          <w:rFonts w:hint="eastAsia"/>
        </w:rPr>
        <w:t>p协议中目的地址为10.3.9.</w:t>
      </w:r>
      <w:r>
        <w:rPr>
          <w:rFonts w:hint="eastAsia"/>
          <w:lang w:val="en-US" w:eastAsia="zh-CN"/>
        </w:rPr>
        <w:t>5</w:t>
      </w:r>
      <w:r>
        <w:rPr>
          <w:rFonts w:hint="eastAsia"/>
          <w:lang w:eastAsia="zh-CN"/>
        </w:rPr>
        <w:t>，</w:t>
      </w:r>
      <w:r>
        <w:rPr>
          <w:rFonts w:hint="eastAsia"/>
          <w:b/>
          <w:bCs/>
        </w:rPr>
        <w:t>第一个包是请求包</w:t>
      </w:r>
      <w:r>
        <w:rPr>
          <w:rFonts w:hint="eastAsia"/>
          <w:b/>
          <w:bCs/>
          <w:lang w:eastAsia="zh-CN"/>
        </w:rPr>
        <w:t>。</w:t>
      </w:r>
    </w:p>
    <w:p>
      <w:pPr>
        <w:numPr>
          <w:ilvl w:val="0"/>
          <w:numId w:val="0"/>
        </w:numPr>
      </w:pPr>
      <w:r>
        <w:drawing>
          <wp:inline distT="0" distB="0" distL="114300" distR="114300">
            <wp:extent cx="1724660" cy="1066165"/>
            <wp:effectExtent l="0" t="0" r="12700" b="635"/>
            <wp:docPr id="6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9"/>
                    <pic:cNvPicPr>
                      <a:picLocks noChangeAspect="1"/>
                    </pic:cNvPicPr>
                  </pic:nvPicPr>
                  <pic:blipFill>
                    <a:blip r:embed="rId19"/>
                    <a:stretch>
                      <a:fillRect/>
                    </a:stretch>
                  </pic:blipFill>
                  <pic:spPr>
                    <a:xfrm>
                      <a:off x="0" y="0"/>
                      <a:ext cx="1724660" cy="106616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第二行：会话标识（2字节）0x01b9，是DNS报文的ID标识，对于请求报文和其对应的应答报文，这个字段是相同的，通过它可以区分DNS应答报文是哪个请求的响应。</w:t>
      </w:r>
    </w:p>
    <w:p>
      <w:pPr>
        <w:numPr>
          <w:ilvl w:val="0"/>
          <w:numId w:val="0"/>
        </w:numPr>
        <w:rPr>
          <w:rFonts w:hint="default"/>
          <w:lang w:val="en-US" w:eastAsia="zh-CN"/>
        </w:rPr>
      </w:pPr>
      <w:r>
        <w:rPr>
          <w:rFonts w:hint="eastAsia"/>
          <w:lang w:val="en-US" w:eastAsia="zh-CN"/>
        </w:rPr>
        <w:t>第三行：标志（2字节），含义如下：</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3992880" cy="385445"/>
            <wp:effectExtent l="0" t="0" r="0" b="0"/>
            <wp:docPr id="61"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0" descr="IMG_256"/>
                    <pic:cNvPicPr>
                      <a:picLocks noChangeAspect="1"/>
                    </pic:cNvPicPr>
                  </pic:nvPicPr>
                  <pic:blipFill>
                    <a:blip r:embed="rId20"/>
                    <a:srcRect l="11878" t="22416" r="5196" b="22999"/>
                    <a:stretch>
                      <a:fillRect/>
                    </a:stretch>
                  </pic:blipFill>
                  <pic:spPr>
                    <a:xfrm>
                      <a:off x="0" y="0"/>
                      <a:ext cx="3992880" cy="385445"/>
                    </a:xfrm>
                    <a:prstGeom prst="rect">
                      <a:avLst/>
                    </a:prstGeom>
                    <a:noFill/>
                    <a:ln w="9525">
                      <a:noFill/>
                    </a:ln>
                  </pic:spPr>
                </pic:pic>
              </a:graphicData>
            </a:graphic>
          </wp:inline>
        </w:drawing>
      </w:r>
    </w:p>
    <w:p>
      <w:pPr>
        <w:numPr>
          <w:ilvl w:val="0"/>
          <w:numId w:val="0"/>
        </w:numPr>
        <w:rPr>
          <w:rFonts w:hint="default"/>
          <w:lang w:val="en-US" w:eastAsia="zh-CN"/>
        </w:rPr>
      </w:pPr>
      <w:r>
        <w:rPr>
          <w:rFonts w:hint="default"/>
          <w:lang w:val="en-US" w:eastAsia="zh-CN"/>
        </w:rPr>
        <w:t>QR（1bit）</w:t>
      </w:r>
      <w:r>
        <w:rPr>
          <w:rFonts w:hint="eastAsia"/>
          <w:lang w:val="en-US" w:eastAsia="zh-CN"/>
        </w:rPr>
        <w:t>：</w:t>
      </w:r>
      <w:r>
        <w:rPr>
          <w:rFonts w:hint="default"/>
          <w:lang w:val="en-US" w:eastAsia="zh-CN"/>
        </w:rPr>
        <w:t xml:space="preserve">查询/响应标志，0为查询，1为响应 </w:t>
      </w:r>
    </w:p>
    <w:p>
      <w:pPr>
        <w:numPr>
          <w:ilvl w:val="0"/>
          <w:numId w:val="0"/>
        </w:numPr>
        <w:rPr>
          <w:rFonts w:hint="default"/>
          <w:lang w:val="en-US" w:eastAsia="zh-CN"/>
        </w:rPr>
      </w:pPr>
      <w:r>
        <w:rPr>
          <w:rFonts w:hint="default"/>
          <w:lang w:val="en-US" w:eastAsia="zh-CN"/>
        </w:rPr>
        <w:t>opcode（4bit）</w:t>
      </w:r>
      <w:r>
        <w:rPr>
          <w:rFonts w:hint="eastAsia"/>
          <w:lang w:val="en-US" w:eastAsia="zh-CN"/>
        </w:rPr>
        <w:t>：</w:t>
      </w:r>
      <w:r>
        <w:rPr>
          <w:rFonts w:hint="default"/>
          <w:lang w:val="en-US" w:eastAsia="zh-CN"/>
        </w:rPr>
        <w:t xml:space="preserve">0表示标准查询，1表示反向查询，2表示服务器状态请求 </w:t>
      </w:r>
    </w:p>
    <w:p>
      <w:pPr>
        <w:numPr>
          <w:ilvl w:val="0"/>
          <w:numId w:val="0"/>
        </w:numPr>
        <w:rPr>
          <w:rFonts w:hint="default"/>
          <w:lang w:val="en-US" w:eastAsia="zh-CN"/>
        </w:rPr>
      </w:pPr>
      <w:r>
        <w:rPr>
          <w:rFonts w:hint="default"/>
          <w:lang w:val="en-US" w:eastAsia="zh-CN"/>
        </w:rPr>
        <w:t>AA（1bit）</w:t>
      </w:r>
      <w:r>
        <w:rPr>
          <w:rFonts w:hint="eastAsia"/>
          <w:lang w:val="en-US" w:eastAsia="zh-CN"/>
        </w:rPr>
        <w:t>：</w:t>
      </w:r>
      <w:r>
        <w:rPr>
          <w:rFonts w:hint="default"/>
          <w:lang w:val="en-US" w:eastAsia="zh-CN"/>
        </w:rPr>
        <w:t xml:space="preserve">表示授权回答 </w:t>
      </w:r>
    </w:p>
    <w:p>
      <w:pPr>
        <w:numPr>
          <w:ilvl w:val="0"/>
          <w:numId w:val="0"/>
        </w:numPr>
        <w:rPr>
          <w:rFonts w:hint="default"/>
          <w:lang w:val="en-US" w:eastAsia="zh-CN"/>
        </w:rPr>
      </w:pPr>
      <w:r>
        <w:rPr>
          <w:rFonts w:hint="default"/>
          <w:lang w:val="en-US" w:eastAsia="zh-CN"/>
        </w:rPr>
        <w:t>TC（1bit）</w:t>
      </w:r>
      <w:r>
        <w:rPr>
          <w:rFonts w:hint="eastAsia"/>
          <w:lang w:val="en-US" w:eastAsia="zh-CN"/>
        </w:rPr>
        <w:t>：</w:t>
      </w:r>
      <w:r>
        <w:rPr>
          <w:rFonts w:hint="default"/>
          <w:lang w:val="en-US" w:eastAsia="zh-CN"/>
        </w:rPr>
        <w:t xml:space="preserve">表示可截断的 </w:t>
      </w:r>
    </w:p>
    <w:p>
      <w:pPr>
        <w:numPr>
          <w:ilvl w:val="0"/>
          <w:numId w:val="0"/>
        </w:numPr>
        <w:rPr>
          <w:rFonts w:hint="default"/>
          <w:lang w:val="en-US" w:eastAsia="zh-CN"/>
        </w:rPr>
      </w:pPr>
      <w:r>
        <w:rPr>
          <w:rFonts w:hint="default"/>
          <w:lang w:val="en-US" w:eastAsia="zh-CN"/>
        </w:rPr>
        <w:t>RD（1bit）</w:t>
      </w:r>
      <w:r>
        <w:rPr>
          <w:rFonts w:hint="eastAsia"/>
          <w:lang w:val="en-US" w:eastAsia="zh-CN"/>
        </w:rPr>
        <w:t>：</w:t>
      </w:r>
      <w:r>
        <w:rPr>
          <w:rFonts w:hint="default"/>
          <w:lang w:val="en-US" w:eastAsia="zh-CN"/>
        </w:rPr>
        <w:t xml:space="preserve">表示期望递归 </w:t>
      </w:r>
    </w:p>
    <w:p>
      <w:pPr>
        <w:numPr>
          <w:ilvl w:val="0"/>
          <w:numId w:val="0"/>
        </w:numPr>
        <w:rPr>
          <w:rFonts w:hint="default"/>
          <w:lang w:val="en-US" w:eastAsia="zh-CN"/>
        </w:rPr>
      </w:pPr>
      <w:r>
        <w:rPr>
          <w:rFonts w:hint="default"/>
          <w:lang w:val="en-US" w:eastAsia="zh-CN"/>
        </w:rPr>
        <w:t>RA（1bit）</w:t>
      </w:r>
      <w:r>
        <w:rPr>
          <w:rFonts w:hint="eastAsia"/>
          <w:lang w:val="en-US" w:eastAsia="zh-CN"/>
        </w:rPr>
        <w:t>：</w:t>
      </w:r>
      <w:r>
        <w:rPr>
          <w:rFonts w:hint="default"/>
          <w:lang w:val="en-US" w:eastAsia="zh-CN"/>
        </w:rPr>
        <w:t xml:space="preserve">表示可用递归 </w:t>
      </w:r>
    </w:p>
    <w:p>
      <w:pPr>
        <w:numPr>
          <w:ilvl w:val="0"/>
          <w:numId w:val="0"/>
        </w:numPr>
        <w:rPr>
          <w:rFonts w:hint="default"/>
          <w:lang w:val="en-US" w:eastAsia="zh-CN"/>
        </w:rPr>
      </w:pPr>
      <w:r>
        <w:rPr>
          <w:rFonts w:hint="default"/>
          <w:lang w:val="en-US" w:eastAsia="zh-CN"/>
        </w:rPr>
        <w:t>rcode（4bit）</w:t>
      </w:r>
      <w:r>
        <w:rPr>
          <w:rFonts w:hint="eastAsia"/>
          <w:lang w:val="en-US" w:eastAsia="zh-CN"/>
        </w:rPr>
        <w:t>：</w:t>
      </w:r>
      <w:r>
        <w:rPr>
          <w:rFonts w:hint="default"/>
          <w:lang w:val="en-US" w:eastAsia="zh-CN"/>
        </w:rPr>
        <w:t xml:space="preserve">表示返回码，0表示没有差错，3表示名字差错，2表示服务器错误（Server Failure） </w:t>
      </w:r>
    </w:p>
    <w:p>
      <w:pPr>
        <w:numPr>
          <w:ilvl w:val="0"/>
          <w:numId w:val="0"/>
        </w:numPr>
        <w:rPr>
          <w:rFonts w:hint="eastAsia"/>
          <w:lang w:val="en-US" w:eastAsia="zh-CN"/>
        </w:rPr>
      </w:pPr>
      <w:r>
        <w:rPr>
          <w:rFonts w:hint="eastAsia"/>
          <w:lang w:val="en-US" w:eastAsia="zh-CN"/>
        </w:rPr>
        <w:t>也就是说，当前是一个请求标志，标准查询，不授权回答，不可截断，期望递归，不可用递归，没有差错。</w:t>
      </w:r>
    </w:p>
    <w:p>
      <w:pPr>
        <w:numPr>
          <w:ilvl w:val="0"/>
          <w:numId w:val="0"/>
        </w:numPr>
        <w:rPr>
          <w:rFonts w:hint="eastAsia"/>
          <w:lang w:val="en-US" w:eastAsia="zh-CN"/>
        </w:rPr>
      </w:pPr>
      <w:r>
        <w:rPr>
          <w:rFonts w:hint="eastAsia"/>
          <w:lang w:val="en-US" w:eastAsia="zh-CN"/>
        </w:rPr>
        <w:t>第四行、第五行、第六行、第七行：数量字段（总共8字节）：Questions、Answer RRs、Authority RRs、Additional RRs 各自表示后面的四个区域的数目。Questions表示查询问题区域节的数量，Answers表示回答区域的数量，Authoritative namesversers表示授权区域的数量，Additional recoreds表示附加区域的数量。</w:t>
      </w:r>
    </w:p>
    <w:p>
      <w:pPr>
        <w:numPr>
          <w:ilvl w:val="0"/>
          <w:numId w:val="0"/>
        </w:numPr>
      </w:pPr>
    </w:p>
    <w:p>
      <w:pPr>
        <w:numPr>
          <w:ilvl w:val="0"/>
          <w:numId w:val="0"/>
        </w:numPr>
        <w:rPr>
          <w:rFonts w:hint="default" w:eastAsia="宋体"/>
          <w:b/>
          <w:bCs/>
          <w:lang w:val="en-US" w:eastAsia="zh-CN"/>
        </w:rPr>
      </w:pPr>
      <w:r>
        <w:rPr>
          <w:rFonts w:hint="eastAsia"/>
          <w:b/>
          <w:bCs/>
          <w:lang w:val="en-US" w:eastAsia="zh-CN"/>
        </w:rPr>
        <w:t>查询区正文：</w:t>
      </w:r>
    </w:p>
    <w:p>
      <w:pPr>
        <w:numPr>
          <w:ilvl w:val="0"/>
          <w:numId w:val="0"/>
        </w:numPr>
      </w:pPr>
      <w:r>
        <w:drawing>
          <wp:inline distT="0" distB="0" distL="114300" distR="114300">
            <wp:extent cx="2075180" cy="885190"/>
            <wp:effectExtent l="0" t="0" r="12700" b="13970"/>
            <wp:docPr id="6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1"/>
                    <pic:cNvPicPr>
                      <a:picLocks noChangeAspect="1"/>
                    </pic:cNvPicPr>
                  </pic:nvPicPr>
                  <pic:blipFill>
                    <a:blip r:embed="rId21"/>
                    <a:stretch>
                      <a:fillRect/>
                    </a:stretch>
                  </pic:blipFill>
                  <pic:spPr>
                    <a:xfrm>
                      <a:off x="0" y="0"/>
                      <a:ext cx="2075180" cy="88519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第三行：查询名www.baidu.com，长度不固定，且不使用填充字节，一般该字段表示的就是需要查询的域名（如果是反向查询，则为IP，反向查询即由IP地址反查域名）</w:t>
      </w:r>
    </w:p>
    <w:p>
      <w:pPr>
        <w:numPr>
          <w:ilvl w:val="0"/>
          <w:numId w:val="0"/>
        </w:numPr>
        <w:rPr>
          <w:rFonts w:hint="eastAsia"/>
          <w:lang w:val="en-US" w:eastAsia="zh-CN"/>
        </w:rPr>
      </w:pPr>
      <w:r>
        <w:rPr>
          <w:rFonts w:hint="eastAsia"/>
          <w:lang w:val="en-US" w:eastAsia="zh-CN"/>
        </w:rPr>
        <w:t>第四行：查询名长度</w:t>
      </w:r>
    </w:p>
    <w:p>
      <w:pPr>
        <w:numPr>
          <w:ilvl w:val="0"/>
          <w:numId w:val="0"/>
        </w:numPr>
        <w:rPr>
          <w:rFonts w:hint="default"/>
          <w:lang w:val="en-US" w:eastAsia="zh-CN"/>
        </w:rPr>
      </w:pPr>
      <w:r>
        <w:rPr>
          <w:rFonts w:hint="eastAsia"/>
          <w:lang w:val="en-US" w:eastAsia="zh-CN"/>
        </w:rPr>
        <w:t>第六行：查询类型，各类型如下，图中为域名获得的IPv6地址。</w:t>
      </w:r>
    </w:p>
    <w:p>
      <w:pPr>
        <w:numPr>
          <w:ilvl w:val="0"/>
          <w:numId w:val="0"/>
        </w:numPr>
        <w:rPr>
          <w:rFonts w:hint="default"/>
          <w:lang w:val="en-US" w:eastAsia="zh-CN"/>
        </w:rPr>
      </w:pPr>
      <w:r>
        <w:rPr>
          <w:rFonts w:hint="default"/>
          <w:lang w:val="en-US" w:eastAsia="zh-CN"/>
        </w:rPr>
        <w:t>1</w:t>
      </w:r>
      <w:r>
        <w:rPr>
          <w:rFonts w:hint="eastAsia"/>
          <w:lang w:val="en-US" w:eastAsia="zh-CN"/>
        </w:rPr>
        <w:tab/>
      </w:r>
      <w:r>
        <w:rPr>
          <w:rFonts w:hint="default"/>
          <w:lang w:val="en-US" w:eastAsia="zh-CN"/>
        </w:rPr>
        <w:t>A</w:t>
      </w:r>
      <w:r>
        <w:rPr>
          <w:rFonts w:hint="eastAsia"/>
          <w:lang w:val="en-US" w:eastAsia="zh-CN"/>
        </w:rPr>
        <w:tab/>
      </w:r>
      <w:r>
        <w:rPr>
          <w:rFonts w:hint="eastAsia"/>
          <w:lang w:val="en-US" w:eastAsia="zh-CN"/>
        </w:rPr>
        <w:tab/>
      </w:r>
      <w:r>
        <w:rPr>
          <w:rFonts w:hint="default"/>
          <w:lang w:val="en-US" w:eastAsia="zh-CN"/>
        </w:rPr>
        <w:t xml:space="preserve">由域名获得IPv4地址 </w:t>
      </w:r>
    </w:p>
    <w:p>
      <w:pPr>
        <w:numPr>
          <w:ilvl w:val="0"/>
          <w:numId w:val="0"/>
        </w:numPr>
        <w:rPr>
          <w:rFonts w:hint="default"/>
          <w:lang w:val="en-US" w:eastAsia="zh-CN"/>
        </w:rPr>
      </w:pPr>
      <w:r>
        <w:rPr>
          <w:rFonts w:hint="default"/>
          <w:lang w:val="en-US" w:eastAsia="zh-CN"/>
        </w:rPr>
        <w:t>2</w:t>
      </w:r>
      <w:r>
        <w:rPr>
          <w:rFonts w:hint="eastAsia"/>
          <w:lang w:val="en-US" w:eastAsia="zh-CN"/>
        </w:rPr>
        <w:tab/>
      </w:r>
      <w:r>
        <w:rPr>
          <w:rFonts w:hint="default"/>
          <w:lang w:val="en-US" w:eastAsia="zh-CN"/>
        </w:rPr>
        <w:t>NS</w:t>
      </w:r>
      <w:r>
        <w:rPr>
          <w:rFonts w:hint="eastAsia"/>
          <w:lang w:val="en-US" w:eastAsia="zh-CN"/>
        </w:rPr>
        <w:tab/>
      </w:r>
      <w:r>
        <w:rPr>
          <w:rFonts w:hint="eastAsia"/>
          <w:lang w:val="en-US" w:eastAsia="zh-CN"/>
        </w:rPr>
        <w:tab/>
      </w:r>
      <w:r>
        <w:rPr>
          <w:rFonts w:hint="default"/>
          <w:lang w:val="en-US" w:eastAsia="zh-CN"/>
        </w:rPr>
        <w:t xml:space="preserve">查询域名服务器 </w:t>
      </w:r>
    </w:p>
    <w:p>
      <w:pPr>
        <w:numPr>
          <w:ilvl w:val="0"/>
          <w:numId w:val="0"/>
        </w:numPr>
        <w:rPr>
          <w:rFonts w:hint="default"/>
          <w:lang w:val="en-US" w:eastAsia="zh-CN"/>
        </w:rPr>
      </w:pPr>
      <w:r>
        <w:rPr>
          <w:rFonts w:hint="default"/>
          <w:lang w:val="en-US" w:eastAsia="zh-CN"/>
        </w:rPr>
        <w:t>5</w:t>
      </w:r>
      <w:r>
        <w:rPr>
          <w:rFonts w:hint="eastAsia"/>
          <w:lang w:val="en-US" w:eastAsia="zh-CN"/>
        </w:rPr>
        <w:tab/>
      </w:r>
      <w:r>
        <w:rPr>
          <w:rFonts w:hint="default"/>
          <w:lang w:val="en-US" w:eastAsia="zh-CN"/>
        </w:rPr>
        <w:t>CNAME</w:t>
      </w:r>
      <w:r>
        <w:rPr>
          <w:rFonts w:hint="eastAsia"/>
          <w:lang w:val="en-US" w:eastAsia="zh-CN"/>
        </w:rPr>
        <w:tab/>
      </w:r>
      <w:r>
        <w:rPr>
          <w:rFonts w:hint="default"/>
          <w:lang w:val="en-US" w:eastAsia="zh-CN"/>
        </w:rPr>
        <w:t xml:space="preserve">查询规范名称 </w:t>
      </w:r>
    </w:p>
    <w:p>
      <w:pPr>
        <w:numPr>
          <w:ilvl w:val="0"/>
          <w:numId w:val="0"/>
        </w:numPr>
        <w:rPr>
          <w:rFonts w:hint="default"/>
          <w:lang w:val="en-US" w:eastAsia="zh-CN"/>
        </w:rPr>
      </w:pPr>
      <w:r>
        <w:rPr>
          <w:rFonts w:hint="default"/>
          <w:lang w:val="en-US" w:eastAsia="zh-CN"/>
        </w:rPr>
        <w:t>6</w:t>
      </w:r>
      <w:r>
        <w:rPr>
          <w:rFonts w:hint="eastAsia"/>
          <w:lang w:val="en-US" w:eastAsia="zh-CN"/>
        </w:rPr>
        <w:tab/>
      </w:r>
      <w:r>
        <w:rPr>
          <w:rFonts w:hint="default"/>
          <w:lang w:val="en-US" w:eastAsia="zh-CN"/>
        </w:rPr>
        <w:t>SOA</w:t>
      </w:r>
      <w:r>
        <w:rPr>
          <w:rFonts w:hint="eastAsia"/>
          <w:lang w:val="en-US" w:eastAsia="zh-CN"/>
        </w:rPr>
        <w:tab/>
      </w:r>
      <w:r>
        <w:rPr>
          <w:rFonts w:hint="default"/>
          <w:lang w:val="en-US" w:eastAsia="zh-CN"/>
        </w:rPr>
        <w:t xml:space="preserve">开始授权 </w:t>
      </w:r>
    </w:p>
    <w:p>
      <w:pPr>
        <w:numPr>
          <w:ilvl w:val="0"/>
          <w:numId w:val="0"/>
        </w:numPr>
        <w:rPr>
          <w:rFonts w:hint="default"/>
          <w:lang w:val="en-US" w:eastAsia="zh-CN"/>
        </w:rPr>
      </w:pPr>
      <w:r>
        <w:rPr>
          <w:rFonts w:hint="default"/>
          <w:lang w:val="en-US" w:eastAsia="zh-CN"/>
        </w:rPr>
        <w:t>11</w:t>
      </w:r>
      <w:r>
        <w:rPr>
          <w:rFonts w:hint="eastAsia"/>
          <w:lang w:val="en-US" w:eastAsia="zh-CN"/>
        </w:rPr>
        <w:tab/>
      </w:r>
      <w:r>
        <w:rPr>
          <w:rFonts w:hint="default"/>
          <w:lang w:val="en-US" w:eastAsia="zh-CN"/>
        </w:rPr>
        <w:t>WKS</w:t>
      </w:r>
      <w:r>
        <w:rPr>
          <w:rFonts w:hint="eastAsia"/>
          <w:lang w:val="en-US" w:eastAsia="zh-CN"/>
        </w:rPr>
        <w:tab/>
      </w:r>
      <w:r>
        <w:rPr>
          <w:rFonts w:hint="default"/>
          <w:lang w:val="en-US" w:eastAsia="zh-CN"/>
        </w:rPr>
        <w:t xml:space="preserve">熟知服务 </w:t>
      </w:r>
    </w:p>
    <w:p>
      <w:pPr>
        <w:numPr>
          <w:ilvl w:val="0"/>
          <w:numId w:val="0"/>
        </w:numPr>
        <w:rPr>
          <w:rFonts w:hint="default"/>
          <w:lang w:val="en-US" w:eastAsia="zh-CN"/>
        </w:rPr>
      </w:pPr>
      <w:r>
        <w:rPr>
          <w:rFonts w:hint="default"/>
          <w:lang w:val="en-US" w:eastAsia="zh-CN"/>
        </w:rPr>
        <w:t>12</w:t>
      </w:r>
      <w:r>
        <w:rPr>
          <w:rFonts w:hint="eastAsia"/>
          <w:lang w:val="en-US" w:eastAsia="zh-CN"/>
        </w:rPr>
        <w:tab/>
      </w:r>
      <w:r>
        <w:rPr>
          <w:rFonts w:hint="default"/>
          <w:lang w:val="en-US" w:eastAsia="zh-CN"/>
        </w:rPr>
        <w:t>PTR</w:t>
      </w:r>
      <w:r>
        <w:rPr>
          <w:rFonts w:hint="eastAsia"/>
          <w:lang w:val="en-US" w:eastAsia="zh-CN"/>
        </w:rPr>
        <w:tab/>
      </w:r>
      <w:r>
        <w:rPr>
          <w:rFonts w:hint="eastAsia"/>
          <w:lang w:val="en-US" w:eastAsia="zh-CN"/>
        </w:rPr>
        <w:tab/>
      </w:r>
      <w:r>
        <w:rPr>
          <w:rFonts w:hint="default"/>
          <w:lang w:val="en-US" w:eastAsia="zh-CN"/>
        </w:rPr>
        <w:t xml:space="preserve">把IP地址转换成域名 </w:t>
      </w:r>
    </w:p>
    <w:p>
      <w:pPr>
        <w:numPr>
          <w:ilvl w:val="0"/>
          <w:numId w:val="0"/>
        </w:numPr>
        <w:rPr>
          <w:rFonts w:hint="default"/>
          <w:lang w:val="en-US" w:eastAsia="zh-CN"/>
        </w:rPr>
      </w:pPr>
      <w:r>
        <w:rPr>
          <w:rFonts w:hint="default"/>
          <w:lang w:val="en-US" w:eastAsia="zh-CN"/>
        </w:rPr>
        <w:t>13</w:t>
      </w:r>
      <w:r>
        <w:rPr>
          <w:rFonts w:hint="eastAsia"/>
          <w:lang w:val="en-US" w:eastAsia="zh-CN"/>
        </w:rPr>
        <w:tab/>
      </w:r>
      <w:r>
        <w:rPr>
          <w:rFonts w:hint="default"/>
          <w:lang w:val="en-US" w:eastAsia="zh-CN"/>
        </w:rPr>
        <w:t>HINFO</w:t>
      </w:r>
      <w:r>
        <w:rPr>
          <w:rFonts w:hint="eastAsia"/>
          <w:lang w:val="en-US" w:eastAsia="zh-CN"/>
        </w:rPr>
        <w:tab/>
      </w:r>
      <w:r>
        <w:rPr>
          <w:rFonts w:hint="default"/>
          <w:lang w:val="en-US" w:eastAsia="zh-CN"/>
        </w:rPr>
        <w:t xml:space="preserve">主机信息 </w:t>
      </w:r>
    </w:p>
    <w:p>
      <w:pPr>
        <w:numPr>
          <w:ilvl w:val="0"/>
          <w:numId w:val="0"/>
        </w:numPr>
        <w:rPr>
          <w:rFonts w:hint="default"/>
          <w:lang w:val="en-US" w:eastAsia="zh-CN"/>
        </w:rPr>
      </w:pPr>
      <w:r>
        <w:rPr>
          <w:rFonts w:hint="default"/>
          <w:lang w:val="en-US" w:eastAsia="zh-CN"/>
        </w:rPr>
        <w:t>15</w:t>
      </w:r>
      <w:r>
        <w:rPr>
          <w:rFonts w:hint="eastAsia"/>
          <w:lang w:val="en-US" w:eastAsia="zh-CN"/>
        </w:rPr>
        <w:tab/>
      </w:r>
      <w:r>
        <w:rPr>
          <w:rFonts w:hint="default"/>
          <w:lang w:val="en-US" w:eastAsia="zh-CN"/>
        </w:rPr>
        <w:t>MX</w:t>
      </w:r>
      <w:r>
        <w:rPr>
          <w:rFonts w:hint="eastAsia"/>
          <w:lang w:val="en-US" w:eastAsia="zh-CN"/>
        </w:rPr>
        <w:tab/>
      </w:r>
      <w:r>
        <w:rPr>
          <w:rFonts w:hint="eastAsia"/>
          <w:lang w:val="en-US" w:eastAsia="zh-CN"/>
        </w:rPr>
        <w:tab/>
      </w:r>
      <w:r>
        <w:rPr>
          <w:rFonts w:hint="default"/>
          <w:lang w:val="en-US" w:eastAsia="zh-CN"/>
        </w:rPr>
        <w:t xml:space="preserve">邮件交换 </w:t>
      </w:r>
    </w:p>
    <w:p>
      <w:pPr>
        <w:numPr>
          <w:ilvl w:val="0"/>
          <w:numId w:val="0"/>
        </w:numPr>
        <w:rPr>
          <w:rFonts w:hint="default"/>
          <w:lang w:val="en-US" w:eastAsia="zh-CN"/>
        </w:rPr>
      </w:pPr>
      <w:r>
        <w:rPr>
          <w:rFonts w:hint="default"/>
          <w:lang w:val="en-US" w:eastAsia="zh-CN"/>
        </w:rPr>
        <w:t>28</w:t>
      </w:r>
      <w:r>
        <w:rPr>
          <w:rFonts w:hint="eastAsia"/>
          <w:lang w:val="en-US" w:eastAsia="zh-CN"/>
        </w:rPr>
        <w:tab/>
      </w:r>
      <w:r>
        <w:rPr>
          <w:rFonts w:hint="default"/>
          <w:lang w:val="en-US" w:eastAsia="zh-CN"/>
        </w:rPr>
        <w:t>AAAA</w:t>
      </w:r>
      <w:r>
        <w:rPr>
          <w:rFonts w:hint="eastAsia"/>
          <w:lang w:val="en-US" w:eastAsia="zh-CN"/>
        </w:rPr>
        <w:tab/>
      </w:r>
      <w:r>
        <w:rPr>
          <w:rFonts w:hint="default"/>
          <w:lang w:val="en-US" w:eastAsia="zh-CN"/>
        </w:rPr>
        <w:t xml:space="preserve">由域名获得IPv6地址 </w:t>
      </w:r>
    </w:p>
    <w:p>
      <w:pPr>
        <w:numPr>
          <w:ilvl w:val="0"/>
          <w:numId w:val="0"/>
        </w:numPr>
        <w:rPr>
          <w:rFonts w:hint="default"/>
          <w:lang w:val="en-US" w:eastAsia="zh-CN"/>
        </w:rPr>
      </w:pPr>
      <w:r>
        <w:rPr>
          <w:rFonts w:hint="default"/>
          <w:lang w:val="en-US" w:eastAsia="zh-CN"/>
        </w:rPr>
        <w:t>252</w:t>
      </w:r>
      <w:r>
        <w:rPr>
          <w:rFonts w:hint="eastAsia"/>
          <w:lang w:val="en-US" w:eastAsia="zh-CN"/>
        </w:rPr>
        <w:tab/>
      </w:r>
      <w:r>
        <w:rPr>
          <w:rFonts w:hint="default"/>
          <w:lang w:val="en-US" w:eastAsia="zh-CN"/>
        </w:rPr>
        <w:t>AXFR</w:t>
      </w:r>
      <w:r>
        <w:rPr>
          <w:rFonts w:hint="eastAsia"/>
          <w:lang w:val="en-US" w:eastAsia="zh-CN"/>
        </w:rPr>
        <w:tab/>
      </w:r>
      <w:r>
        <w:rPr>
          <w:rFonts w:hint="default"/>
          <w:lang w:val="en-US" w:eastAsia="zh-CN"/>
        </w:rPr>
        <w:t xml:space="preserve">传送整个区的请求 </w:t>
      </w:r>
    </w:p>
    <w:p>
      <w:pPr>
        <w:numPr>
          <w:ilvl w:val="0"/>
          <w:numId w:val="0"/>
        </w:numPr>
        <w:rPr>
          <w:rFonts w:hint="default"/>
          <w:lang w:val="en-US" w:eastAsia="zh-CN"/>
        </w:rPr>
      </w:pPr>
      <w:r>
        <w:rPr>
          <w:rFonts w:hint="default"/>
          <w:lang w:val="en-US" w:eastAsia="zh-CN"/>
        </w:rPr>
        <w:t>255</w:t>
      </w:r>
      <w:r>
        <w:rPr>
          <w:rFonts w:hint="eastAsia"/>
          <w:lang w:val="en-US" w:eastAsia="zh-CN"/>
        </w:rPr>
        <w:tab/>
      </w:r>
      <w:r>
        <w:rPr>
          <w:rFonts w:hint="default"/>
          <w:lang w:val="en-US" w:eastAsia="zh-CN"/>
        </w:rPr>
        <w:t>ANY</w:t>
      </w:r>
      <w:r>
        <w:rPr>
          <w:rFonts w:hint="eastAsia"/>
          <w:lang w:val="en-US" w:eastAsia="zh-CN"/>
        </w:rPr>
        <w:tab/>
      </w:r>
      <w:r>
        <w:rPr>
          <w:rFonts w:hint="default"/>
          <w:lang w:val="en-US" w:eastAsia="zh-CN"/>
        </w:rPr>
        <w:t xml:space="preserve">对所有记录的请求 </w:t>
      </w:r>
    </w:p>
    <w:p>
      <w:pPr>
        <w:numPr>
          <w:ilvl w:val="0"/>
          <w:numId w:val="0"/>
        </w:numPr>
        <w:rPr>
          <w:rFonts w:hint="eastAsia"/>
          <w:lang w:val="en-US" w:eastAsia="zh-CN"/>
        </w:rPr>
      </w:pPr>
      <w:r>
        <w:rPr>
          <w:rFonts w:hint="eastAsia"/>
          <w:lang w:val="en-US" w:eastAsia="zh-CN"/>
        </w:rPr>
        <w:t>第七行：查询类，通常为1，表明是Internet数据</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打开第二个DNS包，该包为响应包</w:t>
      </w:r>
    </w:p>
    <w:p>
      <w:pPr>
        <w:numPr>
          <w:ilvl w:val="0"/>
          <w:numId w:val="0"/>
        </w:numPr>
      </w:pPr>
      <w:r>
        <w:drawing>
          <wp:inline distT="0" distB="0" distL="114300" distR="114300">
            <wp:extent cx="5271770" cy="640715"/>
            <wp:effectExtent l="0" t="0" r="1270" b="14605"/>
            <wp:docPr id="6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2"/>
                    <pic:cNvPicPr>
                      <a:picLocks noChangeAspect="1"/>
                    </pic:cNvPicPr>
                  </pic:nvPicPr>
                  <pic:blipFill>
                    <a:blip r:embed="rId22"/>
                    <a:stretch>
                      <a:fillRect/>
                    </a:stretch>
                  </pic:blipFill>
                  <pic:spPr>
                    <a:xfrm>
                      <a:off x="0" y="0"/>
                      <a:ext cx="5271770" cy="640715"/>
                    </a:xfrm>
                    <a:prstGeom prst="rect">
                      <a:avLst/>
                    </a:prstGeom>
                    <a:noFill/>
                    <a:ln>
                      <a:noFill/>
                    </a:ln>
                  </pic:spPr>
                </pic:pic>
              </a:graphicData>
            </a:graphic>
          </wp:inline>
        </w:drawing>
      </w:r>
    </w:p>
    <w:p>
      <w:pPr>
        <w:numPr>
          <w:ilvl w:val="0"/>
          <w:numId w:val="0"/>
        </w:numPr>
        <w:rPr>
          <w:rFonts w:hint="eastAsia"/>
          <w:lang w:val="en-US" w:eastAsia="zh-CN"/>
        </w:rPr>
      </w:pPr>
      <w:r>
        <w:rPr>
          <w:rFonts w:hint="eastAsia"/>
        </w:rPr>
        <w:t>UDP中目的端口为</w:t>
      </w:r>
      <w:r>
        <w:rPr>
          <w:rFonts w:hint="eastAsia"/>
          <w:lang w:val="en-US" w:eastAsia="zh-CN"/>
        </w:rPr>
        <w:t>58064</w:t>
      </w:r>
      <w:r>
        <w:rPr>
          <w:rFonts w:hint="eastAsia"/>
          <w:lang w:eastAsia="zh-CN"/>
        </w:rPr>
        <w:t>，</w:t>
      </w:r>
      <w:r>
        <w:t>I</w:t>
      </w:r>
      <w:r>
        <w:rPr>
          <w:rFonts w:hint="eastAsia"/>
        </w:rPr>
        <w:t>p协议中目的地址为</w:t>
      </w:r>
      <w:r>
        <w:rPr>
          <w:rFonts w:hint="eastAsia"/>
          <w:lang w:val="en-US" w:eastAsia="zh-CN"/>
        </w:rPr>
        <w:t>10.128.235.166。</w:t>
      </w:r>
    </w:p>
    <w:p>
      <w:pPr>
        <w:numPr>
          <w:ilvl w:val="0"/>
          <w:numId w:val="0"/>
        </w:numPr>
      </w:pPr>
      <w:r>
        <w:drawing>
          <wp:inline distT="0" distB="0" distL="114300" distR="114300">
            <wp:extent cx="3025140" cy="1521460"/>
            <wp:effectExtent l="0" t="0" r="7620" b="2540"/>
            <wp:docPr id="6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3"/>
                    <pic:cNvPicPr>
                      <a:picLocks noChangeAspect="1"/>
                    </pic:cNvPicPr>
                  </pic:nvPicPr>
                  <pic:blipFill>
                    <a:blip r:embed="rId23"/>
                    <a:stretch>
                      <a:fillRect/>
                    </a:stretch>
                  </pic:blipFill>
                  <pic:spPr>
                    <a:xfrm>
                      <a:off x="0" y="0"/>
                      <a:ext cx="3025140" cy="152146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第二行：会话标识（2字节）0x01b9，DNS报文的ID标识，与它的请求包相同。</w:t>
      </w:r>
    </w:p>
    <w:p>
      <w:pPr>
        <w:numPr>
          <w:ilvl w:val="0"/>
          <w:numId w:val="0"/>
        </w:numPr>
        <w:rPr>
          <w:rFonts w:hint="eastAsia"/>
          <w:lang w:val="en-US" w:eastAsia="zh-CN"/>
        </w:rPr>
      </w:pPr>
      <w:r>
        <w:rPr>
          <w:rFonts w:hint="eastAsia"/>
          <w:lang w:val="en-US" w:eastAsia="zh-CN"/>
        </w:rPr>
        <w:t>第三行：标志，含义是：响应，标准查询，非授权回答，不可截断，期望递归，可用递归，没有差错。</w:t>
      </w:r>
    </w:p>
    <w:p>
      <w:pPr>
        <w:numPr>
          <w:ilvl w:val="0"/>
          <w:numId w:val="0"/>
        </w:numPr>
        <w:rPr>
          <w:rFonts w:hint="eastAsia"/>
          <w:lang w:val="en-US" w:eastAsia="zh-CN"/>
        </w:rPr>
      </w:pPr>
      <w:r>
        <w:rPr>
          <w:rFonts w:hint="eastAsia"/>
          <w:lang w:val="en-US" w:eastAsia="zh-CN"/>
        </w:rPr>
        <w:t>第四行、第五行、第六行、第七行：查询问题区域节的数量为1，回答区域的数量为1，授权区域的数量为1，附加区域的数量为0。</w:t>
      </w:r>
    </w:p>
    <w:p>
      <w:pPr>
        <w:numPr>
          <w:ilvl w:val="0"/>
          <w:numId w:val="0"/>
        </w:numPr>
        <w:rPr>
          <w:rFonts w:hint="eastAsia"/>
          <w:lang w:val="en-US" w:eastAsia="zh-CN"/>
        </w:rPr>
      </w:pPr>
      <w:r>
        <w:rPr>
          <w:rFonts w:hint="eastAsia"/>
          <w:lang w:val="en-US" w:eastAsia="zh-CN"/>
        </w:rPr>
        <w:t>第八行：查询区域，已经分析过。</w:t>
      </w:r>
    </w:p>
    <w:p>
      <w:pPr>
        <w:numPr>
          <w:ilvl w:val="0"/>
          <w:numId w:val="0"/>
        </w:numPr>
        <w:rPr>
          <w:rFonts w:hint="eastAsia"/>
          <w:lang w:val="en-US" w:eastAsia="zh-CN"/>
        </w:rPr>
      </w:pPr>
      <w:r>
        <w:rPr>
          <w:rFonts w:hint="eastAsia"/>
          <w:lang w:val="en-US" w:eastAsia="zh-CN"/>
        </w:rPr>
        <w:t>第九行：回答区域；</w:t>
      </w:r>
    </w:p>
    <w:p>
      <w:pPr>
        <w:numPr>
          <w:ilvl w:val="0"/>
          <w:numId w:val="0"/>
        </w:numPr>
        <w:rPr>
          <w:rFonts w:hint="default"/>
          <w:lang w:val="en-US" w:eastAsia="zh-CN"/>
        </w:rPr>
      </w:pPr>
      <w:r>
        <w:rPr>
          <w:rFonts w:hint="eastAsia"/>
          <w:lang w:val="en-US" w:eastAsia="zh-CN"/>
        </w:rPr>
        <w:t>第十行：授权区域。</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回答区域正文：</w:t>
      </w:r>
    </w:p>
    <w:p>
      <w:pPr>
        <w:numPr>
          <w:ilvl w:val="0"/>
          <w:numId w:val="0"/>
        </w:numPr>
        <w:rPr>
          <w:rFonts w:hint="eastAsia"/>
          <w:lang w:val="en-US" w:eastAsia="zh-CN"/>
        </w:rPr>
      </w:pPr>
      <w:r>
        <w:drawing>
          <wp:inline distT="0" distB="0" distL="114300" distR="114300">
            <wp:extent cx="2613025" cy="691515"/>
            <wp:effectExtent l="0" t="0" r="8255" b="9525"/>
            <wp:docPr id="6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4"/>
                    <pic:cNvPicPr>
                      <a:picLocks noChangeAspect="1"/>
                    </pic:cNvPicPr>
                  </pic:nvPicPr>
                  <pic:blipFill>
                    <a:blip r:embed="rId24"/>
                    <a:stretch>
                      <a:fillRect/>
                    </a:stretch>
                  </pic:blipFill>
                  <pic:spPr>
                    <a:xfrm>
                      <a:off x="0" y="0"/>
                      <a:ext cx="2613025" cy="69151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第二行：域名（2字节或不定长）：它的格式和Queries区域的查询名字字段是一样的。有一点不同就是，当报文中域名重复出现的时候，该字段使用2个字节的偏移指针来表示。比如，在资源记录中，域名通常是查询问题部分的域名的重复，因此用2字节的指针来表示，具体格式是最前面的两个高位是 11，用于识别指针。其余的14位从DNS报文的开始处计数（从0开始），指出该报文中的相应字节数。</w:t>
      </w:r>
    </w:p>
    <w:p>
      <w:pPr>
        <w:numPr>
          <w:ilvl w:val="0"/>
          <w:numId w:val="0"/>
        </w:numPr>
        <w:rPr>
          <w:rFonts w:hint="eastAsia"/>
          <w:lang w:val="en-US" w:eastAsia="zh-CN"/>
        </w:rPr>
      </w:pPr>
      <w:r>
        <w:rPr>
          <w:rFonts w:hint="eastAsia"/>
          <w:lang w:val="en-US" w:eastAsia="zh-CN"/>
        </w:rPr>
        <w:t>第三行：查询类型，表示资源记录的类型，CNAME为查询规范名称。</w:t>
      </w:r>
    </w:p>
    <w:p>
      <w:pPr>
        <w:numPr>
          <w:ilvl w:val="0"/>
          <w:numId w:val="0"/>
        </w:numPr>
        <w:rPr>
          <w:rFonts w:hint="eastAsia"/>
          <w:lang w:val="en-US" w:eastAsia="zh-CN"/>
        </w:rPr>
      </w:pPr>
      <w:r>
        <w:rPr>
          <w:rFonts w:hint="eastAsia"/>
          <w:lang w:val="en-US" w:eastAsia="zh-CN"/>
        </w:rPr>
        <w:t>第四行：查询类：对于Internet信息，总是IN</w:t>
      </w:r>
    </w:p>
    <w:p>
      <w:pPr>
        <w:numPr>
          <w:ilvl w:val="0"/>
          <w:numId w:val="0"/>
        </w:numPr>
        <w:rPr>
          <w:rFonts w:hint="eastAsia"/>
          <w:lang w:val="en-US" w:eastAsia="zh-CN"/>
        </w:rPr>
      </w:pPr>
      <w:r>
        <w:rPr>
          <w:rFonts w:hint="eastAsia"/>
          <w:lang w:val="en-US" w:eastAsia="zh-CN"/>
        </w:rPr>
        <w:t>第五行：生存时间（TTL）：以秒为单位，表示的是资源记录的生命周期，一般用于当地址解析程序取出资源记录后决定保存及使用缓存数据的时间，它同时也可以表明该资源记录的稳定程度，极为稳定的信息会被分配一个很大的值（比如86400，这是一天的秒数）。</w:t>
      </w:r>
    </w:p>
    <w:p>
      <w:pPr>
        <w:numPr>
          <w:ilvl w:val="0"/>
          <w:numId w:val="0"/>
        </w:numPr>
        <w:rPr>
          <w:rFonts w:hint="eastAsia"/>
          <w:lang w:val="en-US" w:eastAsia="zh-CN"/>
        </w:rPr>
      </w:pPr>
      <w:r>
        <w:rPr>
          <w:rFonts w:hint="eastAsia"/>
          <w:lang w:val="en-US" w:eastAsia="zh-CN"/>
        </w:rPr>
        <w:t>第六行：资源数据长度</w:t>
      </w:r>
    </w:p>
    <w:p>
      <w:pPr>
        <w:numPr>
          <w:ilvl w:val="0"/>
          <w:numId w:val="0"/>
        </w:numPr>
        <w:rPr>
          <w:rFonts w:hint="eastAsia"/>
          <w:lang w:val="en-US" w:eastAsia="zh-CN"/>
        </w:rPr>
      </w:pPr>
      <w:r>
        <w:rPr>
          <w:rFonts w:hint="eastAsia"/>
          <w:lang w:val="en-US" w:eastAsia="zh-CN"/>
        </w:rPr>
        <w:t>第七行：资源数据：该字段是一个可变长字段，表示按照查询段的要求返回的相关资源记录的数据。可以是Address（表明查询报文想要的回应是一个IP地址）或者CNAME（表明查询报文想要的回应是一个规范主机名）等。</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授权区域正文同回答区域正文格式几乎相同。</w:t>
      </w:r>
    </w:p>
    <w:p>
      <w:pPr>
        <w:numPr>
          <w:ilvl w:val="0"/>
          <w:numId w:val="0"/>
        </w:numPr>
      </w:pPr>
      <w:r>
        <w:drawing>
          <wp:inline distT="0" distB="0" distL="114300" distR="114300">
            <wp:extent cx="2964815" cy="1418590"/>
            <wp:effectExtent l="0" t="0" r="6985" b="13970"/>
            <wp:docPr id="6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5"/>
                    <pic:cNvPicPr>
                      <a:picLocks noChangeAspect="1"/>
                    </pic:cNvPicPr>
                  </pic:nvPicPr>
                  <pic:blipFill>
                    <a:blip r:embed="rId25"/>
                    <a:stretch>
                      <a:fillRect/>
                    </a:stretch>
                  </pic:blipFill>
                  <pic:spPr>
                    <a:xfrm>
                      <a:off x="0" y="0"/>
                      <a:ext cx="2964815" cy="1418590"/>
                    </a:xfrm>
                    <a:prstGeom prst="rect">
                      <a:avLst/>
                    </a:prstGeom>
                    <a:noFill/>
                    <a:ln>
                      <a:noFill/>
                    </a:ln>
                  </pic:spPr>
                </pic:pic>
              </a:graphicData>
            </a:graphic>
          </wp:inline>
        </w:drawing>
      </w:r>
    </w:p>
    <w:p>
      <w:pPr>
        <w:numPr>
          <w:ilvl w:val="0"/>
          <w:numId w:val="0"/>
        </w:numPr>
        <w:rPr>
          <w:rFonts w:hint="default" w:eastAsia="宋体"/>
          <w:lang w:val="en-US" w:eastAsia="zh-CN"/>
        </w:rPr>
      </w:pPr>
      <w:r>
        <w:rPr>
          <w:rFonts w:hint="eastAsia"/>
          <w:lang w:val="en-US" w:eastAsia="zh-CN"/>
        </w:rPr>
        <w:t>第8-14行：均为资源数据。</w:t>
      </w:r>
    </w:p>
    <w:p>
      <w:pPr>
        <w:numPr>
          <w:ilvl w:val="0"/>
          <w:numId w:val="0"/>
        </w:numPr>
        <w:rPr>
          <w:rFonts w:hint="default"/>
          <w:lang w:val="en-US" w:eastAsia="zh-CN"/>
        </w:rPr>
      </w:pPr>
    </w:p>
    <w:p>
      <w:pPr>
        <w:numPr>
          <w:ilvl w:val="0"/>
          <w:numId w:val="5"/>
        </w:numPr>
        <w:rPr>
          <w:rFonts w:hint="eastAsia"/>
          <w:b/>
          <w:bCs/>
          <w:lang w:val="en-US" w:eastAsia="zh-CN"/>
        </w:rPr>
      </w:pPr>
      <w:r>
        <w:rPr>
          <w:rFonts w:hint="eastAsia"/>
          <w:b/>
          <w:bCs/>
          <w:lang w:val="en-US" w:eastAsia="zh-CN"/>
        </w:rPr>
        <w:t>TCP协议消息分析</w:t>
      </w:r>
    </w:p>
    <w:p>
      <w:pPr>
        <w:rPr>
          <w:b/>
          <w:bCs/>
        </w:rPr>
      </w:pPr>
      <w:r>
        <w:rPr>
          <w:rFonts w:hint="eastAsia"/>
          <w:b/>
          <w:bCs/>
        </w:rPr>
        <w:t>1.帧：</w:t>
      </w:r>
    </w:p>
    <w:p>
      <w:r>
        <w:drawing>
          <wp:inline distT="0" distB="0" distL="114300" distR="114300">
            <wp:extent cx="3861435" cy="1815465"/>
            <wp:effectExtent l="0" t="0" r="9525" b="13335"/>
            <wp:docPr id="4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5"/>
                    <pic:cNvPicPr>
                      <a:picLocks noChangeAspect="1"/>
                    </pic:cNvPicPr>
                  </pic:nvPicPr>
                  <pic:blipFill>
                    <a:blip r:embed="rId26"/>
                    <a:stretch>
                      <a:fillRect/>
                    </a:stretch>
                  </pic:blipFill>
                  <pic:spPr>
                    <a:xfrm>
                      <a:off x="0" y="0"/>
                      <a:ext cx="3861435" cy="1815465"/>
                    </a:xfrm>
                    <a:prstGeom prst="rect">
                      <a:avLst/>
                    </a:prstGeom>
                    <a:noFill/>
                    <a:ln>
                      <a:noFill/>
                    </a:ln>
                  </pic:spPr>
                </pic:pic>
              </a:graphicData>
            </a:graphic>
          </wp:inline>
        </w:drawing>
      </w:r>
    </w:p>
    <w:p>
      <w:pPr>
        <w:rPr>
          <w:rFonts w:hint="eastAsia"/>
          <w:lang w:val="en-US" w:eastAsia="zh-CN"/>
        </w:rPr>
      </w:pPr>
      <w:r>
        <w:rPr>
          <w:rFonts w:hint="eastAsia"/>
          <w:lang w:val="en-US" w:eastAsia="zh-CN"/>
        </w:rPr>
        <w:t>第一行：927号帧，线路66字节，实际捕获66字节；</w:t>
      </w:r>
    </w:p>
    <w:p>
      <w:pPr>
        <w:rPr>
          <w:rFonts w:hint="eastAsia"/>
          <w:lang w:val="en-US" w:eastAsia="zh-CN"/>
        </w:rPr>
      </w:pPr>
      <w:r>
        <w:rPr>
          <w:rFonts w:hint="eastAsia"/>
          <w:lang w:val="en-US" w:eastAsia="zh-CN"/>
        </w:rPr>
        <w:t>第二行：接口id为0</w:t>
      </w:r>
    </w:p>
    <w:p>
      <w:pPr>
        <w:rPr>
          <w:rFonts w:hint="eastAsia"/>
          <w:lang w:val="en-US" w:eastAsia="zh-CN"/>
        </w:rPr>
      </w:pPr>
      <w:r>
        <w:rPr>
          <w:rFonts w:hint="eastAsia"/>
          <w:lang w:val="en-US" w:eastAsia="zh-CN"/>
        </w:rPr>
        <w:t>第三行：封装类型</w:t>
      </w:r>
    </w:p>
    <w:p>
      <w:r>
        <w:rPr>
          <w:rFonts w:hint="eastAsia"/>
          <w:lang w:val="en-US" w:eastAsia="zh-CN"/>
        </w:rPr>
        <w:t>第四行：捕获日期和时间：</w:t>
      </w:r>
      <w:r>
        <w:rPr>
          <w:rFonts w:hint="eastAsia"/>
        </w:rPr>
        <w:t>Arrival Time: Oct 27, 2019 17:56:26.925409000 中国标准时间</w:t>
      </w:r>
    </w:p>
    <w:p>
      <w:r>
        <w:rPr>
          <w:rFonts w:hint="eastAsia"/>
          <w:lang w:val="en-US" w:eastAsia="zh-CN"/>
        </w:rPr>
        <w:t>第六行：</w:t>
      </w:r>
      <w:r>
        <w:rPr>
          <w:rFonts w:hint="eastAsia"/>
        </w:rPr>
        <w:t>信息出现时间：Epoch Time: 1572170186.925409000 seconds</w:t>
      </w:r>
    </w:p>
    <w:p>
      <w:pPr>
        <w:rPr>
          <w:rFonts w:hint="eastAsia" w:eastAsia="宋体"/>
          <w:lang w:val="en-US" w:eastAsia="zh-CN"/>
        </w:rPr>
      </w:pPr>
      <w:r>
        <w:rPr>
          <w:rFonts w:hint="eastAsia"/>
          <w:lang w:val="en-US" w:eastAsia="zh-CN"/>
        </w:rPr>
        <w:t>第七行：</w:t>
      </w:r>
      <w:r>
        <w:t>[Time delta from previous captured frame: 0.141705000 seconds]</w:t>
      </w:r>
      <w:r>
        <w:rPr>
          <w:rFonts w:hint="eastAsia"/>
        </w:rPr>
        <w:t>与</w:t>
      </w:r>
      <w:r>
        <w:rPr>
          <w:rFonts w:hint="eastAsia"/>
          <w:lang w:val="en-US" w:eastAsia="zh-CN"/>
        </w:rPr>
        <w:t>前一</w:t>
      </w:r>
      <w:r>
        <w:rPr>
          <w:rFonts w:hint="eastAsia"/>
        </w:rPr>
        <w:t>捕获数据帧时间</w:t>
      </w:r>
      <w:r>
        <w:rPr>
          <w:rFonts w:hint="eastAsia"/>
          <w:lang w:val="en-US" w:eastAsia="zh-CN"/>
        </w:rPr>
        <w:t>隔</w:t>
      </w:r>
    </w:p>
    <w:p>
      <w:pPr>
        <w:rPr>
          <w:rFonts w:hint="eastAsia" w:eastAsia="宋体"/>
          <w:lang w:val="en-US" w:eastAsia="zh-CN"/>
        </w:rPr>
      </w:pPr>
      <w:r>
        <w:rPr>
          <w:rFonts w:hint="eastAsia"/>
          <w:lang w:val="en-US" w:eastAsia="zh-CN"/>
        </w:rPr>
        <w:t>第八行：</w:t>
      </w:r>
      <w:r>
        <w:t>[Time delta from previous displayed frame: 0.141705000 seconds]</w:t>
      </w:r>
      <w:r>
        <w:rPr>
          <w:rFonts w:hint="eastAsia"/>
        </w:rPr>
        <w:t>与</w:t>
      </w:r>
      <w:r>
        <w:rPr>
          <w:rFonts w:hint="eastAsia"/>
          <w:lang w:val="en-US" w:eastAsia="zh-CN"/>
        </w:rPr>
        <w:t>前一</w:t>
      </w:r>
      <w:r>
        <w:rPr>
          <w:rFonts w:hint="eastAsia"/>
        </w:rPr>
        <w:t>显示帧的时间</w:t>
      </w:r>
      <w:r>
        <w:rPr>
          <w:rFonts w:hint="eastAsia"/>
          <w:lang w:val="en-US" w:eastAsia="zh-CN"/>
        </w:rPr>
        <w:t>隔</w:t>
      </w:r>
    </w:p>
    <w:p>
      <w:pPr>
        <w:rPr>
          <w:rFonts w:hint="default" w:eastAsia="宋体"/>
          <w:lang w:val="en-US" w:eastAsia="zh-CN"/>
        </w:rPr>
      </w:pPr>
      <w:r>
        <w:rPr>
          <w:rFonts w:hint="eastAsia"/>
          <w:lang w:val="en-US" w:eastAsia="zh-CN"/>
        </w:rPr>
        <w:t>第九行：</w:t>
      </w:r>
      <w:r>
        <w:t>[Time since reference or first frame: 28.052351000 seconds]</w:t>
      </w:r>
      <w:r>
        <w:rPr>
          <w:rFonts w:hint="eastAsia"/>
          <w:lang w:val="en-US" w:eastAsia="zh-CN"/>
        </w:rPr>
        <w:t>此包与第一帧的时间间隔</w:t>
      </w:r>
    </w:p>
    <w:p>
      <w:r>
        <w:rPr>
          <w:rFonts w:hint="eastAsia"/>
          <w:lang w:val="en-US" w:eastAsia="zh-CN"/>
        </w:rPr>
        <w:t>第十行：</w:t>
      </w:r>
      <w:r>
        <w:t xml:space="preserve">Frame Number: </w:t>
      </w:r>
      <w:r>
        <w:rPr>
          <w:rFonts w:hint="eastAsia"/>
          <w:lang w:val="en-US" w:eastAsia="zh-CN"/>
        </w:rPr>
        <w:t>927</w:t>
      </w:r>
      <w:r>
        <w:t xml:space="preserve"> </w:t>
      </w:r>
      <w:r>
        <w:rPr>
          <w:rFonts w:hint="eastAsia"/>
        </w:rPr>
        <w:t>帧的编号</w:t>
      </w:r>
    </w:p>
    <w:p>
      <w:r>
        <w:rPr>
          <w:rFonts w:hint="eastAsia"/>
          <w:lang w:val="en-US" w:eastAsia="zh-CN"/>
        </w:rPr>
        <w:t>第十一行：</w:t>
      </w:r>
      <w:r>
        <w:t xml:space="preserve">Frame Length: </w:t>
      </w:r>
      <w:r>
        <w:rPr>
          <w:rFonts w:hint="eastAsia"/>
          <w:lang w:val="en-US" w:eastAsia="zh-CN"/>
        </w:rPr>
        <w:t>66</w:t>
      </w:r>
      <w:r>
        <w:t xml:space="preserve"> bytes (</w:t>
      </w:r>
      <w:r>
        <w:rPr>
          <w:rFonts w:hint="eastAsia"/>
          <w:lang w:val="en-US" w:eastAsia="zh-CN"/>
        </w:rPr>
        <w:t xml:space="preserve">528 </w:t>
      </w:r>
      <w:r>
        <w:t xml:space="preserve">bits) </w:t>
      </w:r>
      <w:r>
        <w:rPr>
          <w:rFonts w:hint="eastAsia"/>
        </w:rPr>
        <w:t>帧的长度</w:t>
      </w:r>
    </w:p>
    <w:p>
      <w:pPr>
        <w:rPr>
          <w:rFonts w:hint="default" w:eastAsia="宋体"/>
          <w:lang w:val="en-US" w:eastAsia="zh-CN"/>
        </w:rPr>
      </w:pPr>
      <w:r>
        <w:rPr>
          <w:rFonts w:hint="eastAsia"/>
          <w:lang w:val="en-US" w:eastAsia="zh-CN"/>
        </w:rPr>
        <w:t>第十二行：</w:t>
      </w:r>
      <w:r>
        <w:t xml:space="preserve">Capture Length: </w:t>
      </w:r>
      <w:r>
        <w:rPr>
          <w:rFonts w:hint="eastAsia"/>
          <w:lang w:val="en-US" w:eastAsia="zh-CN"/>
        </w:rPr>
        <w:t>66</w:t>
      </w:r>
      <w:r>
        <w:t xml:space="preserve"> bytes (</w:t>
      </w:r>
      <w:r>
        <w:rPr>
          <w:rFonts w:hint="eastAsia"/>
          <w:lang w:val="en-US" w:eastAsia="zh-CN"/>
        </w:rPr>
        <w:t>528</w:t>
      </w:r>
      <w:r>
        <w:t xml:space="preserve"> bits)</w:t>
      </w:r>
      <w:r>
        <w:rPr>
          <w:rFonts w:hint="eastAsia"/>
          <w:lang w:val="en-US" w:eastAsia="zh-CN"/>
        </w:rPr>
        <w:t xml:space="preserve"> 被捕获的帧的长度</w:t>
      </w:r>
    </w:p>
    <w:p>
      <w:r>
        <w:rPr>
          <w:rFonts w:hint="eastAsia"/>
          <w:lang w:val="en-US" w:eastAsia="zh-CN"/>
        </w:rPr>
        <w:t>第十三行：</w:t>
      </w:r>
      <w:r>
        <w:t xml:space="preserve">[Frame is marked: False] </w:t>
      </w:r>
      <w:r>
        <w:rPr>
          <w:rFonts w:hint="eastAsia"/>
        </w:rPr>
        <w:t>帧被标记：无</w:t>
      </w:r>
    </w:p>
    <w:p>
      <w:r>
        <w:rPr>
          <w:rFonts w:hint="eastAsia"/>
          <w:lang w:val="en-US" w:eastAsia="zh-CN"/>
        </w:rPr>
        <w:t>第十四行：</w:t>
      </w:r>
      <w:r>
        <w:t xml:space="preserve">[Frame is ignored: False] </w:t>
      </w:r>
      <w:r>
        <w:rPr>
          <w:rFonts w:hint="eastAsia"/>
        </w:rPr>
        <w:t>帧被忽略：无</w:t>
      </w:r>
    </w:p>
    <w:p>
      <w:r>
        <w:rPr>
          <w:rFonts w:hint="eastAsia"/>
          <w:lang w:val="en-US" w:eastAsia="zh-CN"/>
        </w:rPr>
        <w:t>第十五行：</w:t>
      </w:r>
      <w:r>
        <w:t xml:space="preserve">[Protocols in frame: eth:ethertype:ip:tcp] </w:t>
      </w:r>
      <w:r>
        <w:rPr>
          <w:rFonts w:hint="eastAsia"/>
        </w:rPr>
        <w:t>帧中的协议以太网、ip、tcp</w:t>
      </w:r>
    </w:p>
    <w:p>
      <w:r>
        <w:rPr>
          <w:rFonts w:hint="eastAsia"/>
          <w:lang w:val="en-US" w:eastAsia="zh-CN"/>
        </w:rPr>
        <w:t>第十六行：</w:t>
      </w:r>
      <w:r>
        <w:t xml:space="preserve">[Coloring Rule Name: HTTP] </w:t>
      </w:r>
      <w:r>
        <w:rPr>
          <w:rFonts w:hint="eastAsia"/>
        </w:rPr>
        <w:t>色彩规则名称</w:t>
      </w:r>
    </w:p>
    <w:p>
      <w:r>
        <w:rPr>
          <w:rFonts w:hint="eastAsia"/>
          <w:lang w:val="en-US" w:eastAsia="zh-CN"/>
        </w:rPr>
        <w:t>第十七行：</w:t>
      </w:r>
      <w:r>
        <w:t xml:space="preserve">[Coloring Rule String: http || tcp.port == 80 || http2] </w:t>
      </w:r>
      <w:r>
        <w:rPr>
          <w:rFonts w:hint="eastAsia"/>
        </w:rPr>
        <w:t>色彩规则字符串</w:t>
      </w:r>
    </w:p>
    <w:p>
      <w:pPr>
        <w:rPr>
          <w:rFonts w:hint="eastAsia"/>
          <w:b/>
          <w:bCs/>
        </w:rPr>
      </w:pPr>
      <w:r>
        <w:rPr>
          <w:rFonts w:hint="eastAsia"/>
          <w:b/>
          <w:bCs/>
        </w:rPr>
        <w:t>2.Ethernet</w:t>
      </w:r>
      <w:r>
        <w:rPr>
          <w:b/>
          <w:bCs/>
        </w:rPr>
        <w:t xml:space="preserve"> </w:t>
      </w:r>
      <w:r>
        <w:rPr>
          <w:rFonts w:hint="eastAsia"/>
          <w:b/>
          <w:bCs/>
        </w:rPr>
        <w:t>协议分析：</w:t>
      </w:r>
    </w:p>
    <w:p>
      <w:pPr>
        <w:rPr>
          <w:rFonts w:hint="eastAsia"/>
        </w:rPr>
      </w:pPr>
      <w:r>
        <w:drawing>
          <wp:inline distT="0" distB="0" distL="114300" distR="114300">
            <wp:extent cx="4426585" cy="1028065"/>
            <wp:effectExtent l="0" t="0" r="8255" b="825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27"/>
                    <a:stretch>
                      <a:fillRect/>
                    </a:stretch>
                  </pic:blipFill>
                  <pic:spPr>
                    <a:xfrm>
                      <a:off x="0" y="0"/>
                      <a:ext cx="4426585" cy="1028065"/>
                    </a:xfrm>
                    <a:prstGeom prst="rect">
                      <a:avLst/>
                    </a:prstGeom>
                    <a:noFill/>
                    <a:ln>
                      <a:noFill/>
                    </a:ln>
                  </pic:spPr>
                </pic:pic>
              </a:graphicData>
            </a:graphic>
          </wp:inline>
        </w:drawing>
      </w:r>
    </w:p>
    <w:p>
      <w:r>
        <w:t>Destination: NewH3CTe_11:20:01 (74:85:c4:11:20:01)</w:t>
      </w:r>
      <w:r>
        <w:rPr>
          <w:rFonts w:hint="eastAsia"/>
        </w:rPr>
        <w:t>目的mac地址</w:t>
      </w:r>
    </w:p>
    <w:p>
      <w:r>
        <w:t xml:space="preserve">Source: </w:t>
      </w:r>
      <w:r>
        <w:rPr>
          <w:rFonts w:hint="eastAsia"/>
          <w:lang w:val="en-US" w:eastAsia="zh-CN"/>
        </w:rPr>
        <w:t>IntelCor</w:t>
      </w:r>
      <w:r>
        <w:t>_</w:t>
      </w:r>
      <w:r>
        <w:rPr>
          <w:rFonts w:hint="eastAsia"/>
          <w:lang w:val="en-US" w:eastAsia="zh-CN"/>
        </w:rPr>
        <w:t>80</w:t>
      </w:r>
      <w:r>
        <w:t>:</w:t>
      </w:r>
      <w:r>
        <w:rPr>
          <w:rFonts w:hint="eastAsia"/>
          <w:lang w:val="en-US" w:eastAsia="zh-CN"/>
        </w:rPr>
        <w:t>04</w:t>
      </w:r>
      <w:r>
        <w:t>:</w:t>
      </w:r>
      <w:r>
        <w:rPr>
          <w:rFonts w:hint="eastAsia"/>
          <w:lang w:val="en-US" w:eastAsia="zh-CN"/>
        </w:rPr>
        <w:t>8f</w:t>
      </w:r>
      <w:r>
        <w:t xml:space="preserve"> (</w:t>
      </w:r>
      <w:r>
        <w:rPr>
          <w:rFonts w:hint="eastAsia"/>
          <w:lang w:val="en-US" w:eastAsia="zh-CN"/>
        </w:rPr>
        <w:t>58</w:t>
      </w:r>
      <w:r>
        <w:t>:</w:t>
      </w:r>
      <w:r>
        <w:rPr>
          <w:rFonts w:hint="eastAsia"/>
          <w:lang w:val="en-US" w:eastAsia="zh-CN"/>
        </w:rPr>
        <w:t>fb</w:t>
      </w:r>
      <w:r>
        <w:t>:</w:t>
      </w:r>
      <w:r>
        <w:rPr>
          <w:rFonts w:hint="eastAsia"/>
          <w:lang w:val="en-US" w:eastAsia="zh-CN"/>
        </w:rPr>
        <w:t>84</w:t>
      </w:r>
      <w:r>
        <w:t>:</w:t>
      </w:r>
      <w:r>
        <w:rPr>
          <w:rFonts w:hint="eastAsia"/>
          <w:lang w:val="en-US" w:eastAsia="zh-CN"/>
        </w:rPr>
        <w:t>80</w:t>
      </w:r>
      <w:r>
        <w:t>:</w:t>
      </w:r>
      <w:r>
        <w:rPr>
          <w:rFonts w:hint="eastAsia"/>
          <w:lang w:val="en-US" w:eastAsia="zh-CN"/>
        </w:rPr>
        <w:t>04</w:t>
      </w:r>
      <w:r>
        <w:t>:8</w:t>
      </w:r>
      <w:r>
        <w:rPr>
          <w:rFonts w:hint="eastAsia"/>
          <w:lang w:val="en-US" w:eastAsia="zh-CN"/>
        </w:rPr>
        <w:t>f</w:t>
      </w:r>
      <w:r>
        <w:t>)</w:t>
      </w:r>
      <w:r>
        <w:rPr>
          <w:rFonts w:hint="eastAsia"/>
        </w:rPr>
        <w:t>源mac地址</w:t>
      </w:r>
    </w:p>
    <w:p>
      <w:r>
        <w:t xml:space="preserve">Type: IPv4 (0x0800) </w:t>
      </w:r>
      <w:r>
        <w:rPr>
          <w:rFonts w:hint="eastAsia"/>
        </w:rPr>
        <w:t>类型是ipv4数据包</w:t>
      </w:r>
    </w:p>
    <w:p>
      <w:pPr>
        <w:rPr>
          <w:b/>
          <w:bCs/>
        </w:rPr>
      </w:pPr>
      <w:r>
        <w:rPr>
          <w:rFonts w:hint="eastAsia"/>
          <w:b/>
          <w:bCs/>
        </w:rPr>
        <w:t>3.ipv4协议信息分析</w:t>
      </w:r>
    </w:p>
    <w:p>
      <w:pPr>
        <w:rPr>
          <w:rFonts w:hint="eastAsia"/>
        </w:rPr>
      </w:pPr>
      <w:r>
        <w:drawing>
          <wp:inline distT="0" distB="0" distL="114300" distR="114300">
            <wp:extent cx="3848735" cy="1556385"/>
            <wp:effectExtent l="0" t="0" r="6985" b="13335"/>
            <wp:docPr id="4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7"/>
                    <pic:cNvPicPr>
                      <a:picLocks noChangeAspect="1"/>
                    </pic:cNvPicPr>
                  </pic:nvPicPr>
                  <pic:blipFill>
                    <a:blip r:embed="rId28"/>
                    <a:stretch>
                      <a:fillRect/>
                    </a:stretch>
                  </pic:blipFill>
                  <pic:spPr>
                    <a:xfrm>
                      <a:off x="0" y="0"/>
                      <a:ext cx="3848735" cy="1556385"/>
                    </a:xfrm>
                    <a:prstGeom prst="rect">
                      <a:avLst/>
                    </a:prstGeom>
                    <a:noFill/>
                    <a:ln>
                      <a:noFill/>
                    </a:ln>
                  </pic:spPr>
                </pic:pic>
              </a:graphicData>
            </a:graphic>
          </wp:inline>
        </w:drawing>
      </w:r>
    </w:p>
    <w:p>
      <w:r>
        <w:rPr>
          <w:rFonts w:hint="eastAsia"/>
          <w:lang w:val="en-US" w:eastAsia="zh-CN"/>
        </w:rPr>
        <w:t>第一行：</w:t>
      </w:r>
      <w:r>
        <w:t>Internet Protocol Version 4, Src: 10.128.2</w:t>
      </w:r>
      <w:r>
        <w:rPr>
          <w:rFonts w:hint="eastAsia"/>
          <w:lang w:val="en-US" w:eastAsia="zh-CN"/>
        </w:rPr>
        <w:t>35</w:t>
      </w:r>
      <w:r>
        <w:t>.</w:t>
      </w:r>
      <w:r>
        <w:rPr>
          <w:rFonts w:hint="eastAsia"/>
          <w:lang w:val="en-US" w:eastAsia="zh-CN"/>
        </w:rPr>
        <w:t>16</w:t>
      </w:r>
      <w:r>
        <w:t>6, Dst: 1</w:t>
      </w:r>
      <w:r>
        <w:rPr>
          <w:rFonts w:hint="eastAsia"/>
          <w:lang w:val="en-US" w:eastAsia="zh-CN"/>
        </w:rPr>
        <w:t>23</w:t>
      </w:r>
      <w:r>
        <w:t>.</w:t>
      </w:r>
      <w:r>
        <w:rPr>
          <w:rFonts w:hint="eastAsia"/>
          <w:lang w:val="en-US" w:eastAsia="zh-CN"/>
        </w:rPr>
        <w:t>151</w:t>
      </w:r>
      <w:r>
        <w:t>.</w:t>
      </w:r>
      <w:r>
        <w:rPr>
          <w:rFonts w:hint="eastAsia"/>
          <w:lang w:val="en-US" w:eastAsia="zh-CN"/>
        </w:rPr>
        <w:t>72</w:t>
      </w:r>
      <w:r>
        <w:t>.</w:t>
      </w:r>
      <w:r>
        <w:rPr>
          <w:rFonts w:hint="eastAsia"/>
          <w:lang w:val="en-US" w:eastAsia="zh-CN"/>
        </w:rPr>
        <w:t xml:space="preserve">63 </w:t>
      </w:r>
      <w:r>
        <w:rPr>
          <w:rFonts w:hint="eastAsia"/>
        </w:rPr>
        <w:t>ip版本为4</w:t>
      </w:r>
    </w:p>
    <w:p>
      <w:pPr>
        <w:rPr>
          <w:rFonts w:hint="default" w:eastAsia="宋体"/>
          <w:lang w:val="en-US" w:eastAsia="zh-CN"/>
        </w:rPr>
      </w:pPr>
      <w:r>
        <w:rPr>
          <w:rFonts w:hint="eastAsia"/>
          <w:lang w:val="en-US" w:eastAsia="zh-CN"/>
        </w:rPr>
        <w:t>第二行：互联网协议IPv4</w:t>
      </w:r>
    </w:p>
    <w:p>
      <w:r>
        <w:rPr>
          <w:rFonts w:hint="eastAsia"/>
          <w:lang w:val="en-US" w:eastAsia="zh-CN"/>
        </w:rPr>
        <w:t>第三行：</w:t>
      </w:r>
      <w:r>
        <w:t>.... 0101 = Header Length: 20 bytes (5)</w:t>
      </w:r>
      <w:r>
        <w:rPr>
          <w:rFonts w:hint="eastAsia"/>
          <w:lang w:val="en-US" w:eastAsia="zh-CN"/>
        </w:rPr>
        <w:t xml:space="preserve"> IP</w:t>
      </w:r>
      <w:r>
        <w:rPr>
          <w:rFonts w:hint="eastAsia"/>
        </w:rPr>
        <w:t>头部长度为20字节</w:t>
      </w:r>
    </w:p>
    <w:p>
      <w:pPr>
        <w:rPr>
          <w:rFonts w:hint="default" w:eastAsia="宋体"/>
          <w:lang w:val="en-US" w:eastAsia="zh-CN"/>
        </w:rPr>
      </w:pPr>
      <w:r>
        <w:rPr>
          <w:rFonts w:hint="eastAsia"/>
          <w:lang w:val="en-US" w:eastAsia="zh-CN"/>
        </w:rPr>
        <w:t>第四行：</w:t>
      </w:r>
      <w:r>
        <w:t xml:space="preserve">Differentiated Services Field: 0x00 (DSCP: CS0, ECN: Not-ECT) </w:t>
      </w:r>
      <w:r>
        <w:rPr>
          <w:rFonts w:hint="eastAsia"/>
          <w:lang w:val="en-US" w:eastAsia="zh-CN"/>
        </w:rPr>
        <w:t>差分服务字段</w:t>
      </w:r>
    </w:p>
    <w:p>
      <w:pPr>
        <w:rPr>
          <w:rFonts w:hint="eastAsia"/>
          <w:lang w:val="en-US" w:eastAsia="zh-CN"/>
        </w:rPr>
      </w:pPr>
      <w:r>
        <w:rPr>
          <w:rFonts w:hint="eastAsia"/>
          <w:lang w:val="en-US" w:eastAsia="zh-CN"/>
        </w:rPr>
        <w:t>第五行：IP包的总长度为52</w:t>
      </w:r>
    </w:p>
    <w:p>
      <w:pPr>
        <w:rPr>
          <w:rFonts w:hint="default"/>
          <w:lang w:val="en-US" w:eastAsia="zh-CN"/>
        </w:rPr>
      </w:pPr>
      <w:r>
        <w:rPr>
          <w:rFonts w:hint="eastAsia"/>
          <w:lang w:val="en-US" w:eastAsia="zh-CN"/>
        </w:rPr>
        <w:t>第六行：标志字段</w:t>
      </w:r>
    </w:p>
    <w:p>
      <w:pPr>
        <w:rPr>
          <w:rFonts w:hint="eastAsia"/>
          <w:lang w:val="en-US" w:eastAsia="zh-CN"/>
        </w:rPr>
      </w:pPr>
      <w:r>
        <w:rPr>
          <w:rFonts w:hint="eastAsia"/>
          <w:lang w:val="en-US" w:eastAsia="zh-CN"/>
        </w:rPr>
        <w:t>第七行：</w:t>
      </w:r>
      <w:r>
        <w:t>Flags: 0x4000, Don't fragment</w:t>
      </w:r>
      <w:r>
        <w:rPr>
          <w:rFonts w:hint="eastAsia"/>
          <w:lang w:val="en-US" w:eastAsia="zh-CN"/>
        </w:rPr>
        <w:t>标记字段，</w:t>
      </w:r>
      <w:r>
        <w:rPr>
          <w:rFonts w:hint="eastAsia"/>
        </w:rPr>
        <w:t>不支持分</w:t>
      </w:r>
      <w:r>
        <w:rPr>
          <w:rFonts w:hint="eastAsia"/>
          <w:lang w:val="en-US" w:eastAsia="zh-CN"/>
        </w:rPr>
        <w:t>组</w:t>
      </w:r>
    </w:p>
    <w:p>
      <w:pPr>
        <w:rPr>
          <w:rFonts w:hint="eastAsia"/>
        </w:rPr>
      </w:pPr>
      <w:r>
        <w:rPr>
          <w:rFonts w:hint="eastAsia"/>
          <w:lang w:val="en-US" w:eastAsia="zh-CN"/>
        </w:rPr>
        <w:t>第八行：</w:t>
      </w:r>
      <w:r>
        <w:t xml:space="preserve">Time to live: </w:t>
      </w:r>
      <w:r>
        <w:rPr>
          <w:rFonts w:hint="eastAsia"/>
          <w:lang w:val="en-US" w:eastAsia="zh-CN"/>
        </w:rPr>
        <w:t>128</w:t>
      </w:r>
      <w:r>
        <w:t xml:space="preserve"> </w:t>
      </w:r>
      <w:r>
        <w:rPr>
          <w:rFonts w:hint="eastAsia"/>
        </w:rPr>
        <w:t>生存</w:t>
      </w:r>
      <w:r>
        <w:rPr>
          <w:rFonts w:hint="eastAsia"/>
          <w:lang w:val="en-US" w:eastAsia="zh-CN"/>
        </w:rPr>
        <w:t>期</w:t>
      </w:r>
      <w:r>
        <w:rPr>
          <w:rFonts w:hint="eastAsia"/>
        </w:rPr>
        <w:t>，TTL通常表示包在被丢弃前最多能经过的路由器个数，当数据包传输到一个路由器之后，TTL就自动减1，如果减到0了还没有传送到目标主机，那么就自动丢失。</w:t>
      </w:r>
    </w:p>
    <w:p>
      <w:pPr>
        <w:rPr>
          <w:rFonts w:hint="default" w:eastAsia="宋体"/>
          <w:lang w:val="en-US" w:eastAsia="zh-CN"/>
        </w:rPr>
      </w:pPr>
      <w:r>
        <w:rPr>
          <w:rFonts w:hint="eastAsia"/>
          <w:lang w:val="en-US" w:eastAsia="zh-CN"/>
        </w:rPr>
        <w:t>第九行：此包内封装的上层协议为TCP</w:t>
      </w:r>
    </w:p>
    <w:p>
      <w:pPr>
        <w:rPr>
          <w:rFonts w:hint="eastAsia"/>
        </w:rPr>
      </w:pPr>
      <w:r>
        <w:rPr>
          <w:rFonts w:hint="eastAsia"/>
          <w:lang w:val="en-US" w:eastAsia="zh-CN"/>
        </w:rPr>
        <w:t>第十行：</w:t>
      </w:r>
      <w:r>
        <w:rPr>
          <w:rFonts w:hint="eastAsia"/>
        </w:rPr>
        <w:t>Header checksum: 0x3f2f [validation disabled]</w:t>
      </w:r>
      <w:r>
        <w:rPr>
          <w:rFonts w:hint="eastAsia"/>
          <w:lang w:val="en-US" w:eastAsia="zh-CN"/>
        </w:rPr>
        <w:t xml:space="preserve"> </w:t>
      </w:r>
      <w:r>
        <w:rPr>
          <w:rFonts w:hint="eastAsia"/>
        </w:rPr>
        <w:t>头部</w:t>
      </w:r>
      <w:r>
        <w:rPr>
          <w:rFonts w:hint="eastAsia"/>
          <w:lang w:val="en-US" w:eastAsia="zh-CN"/>
        </w:rPr>
        <w:t>数据的</w:t>
      </w:r>
      <w:r>
        <w:rPr>
          <w:rFonts w:hint="eastAsia"/>
        </w:rPr>
        <w:t>校验和</w:t>
      </w:r>
    </w:p>
    <w:p>
      <w:pPr>
        <w:rPr>
          <w:rFonts w:hint="default" w:eastAsia="宋体"/>
          <w:lang w:val="en-US" w:eastAsia="zh-CN"/>
        </w:rPr>
      </w:pPr>
      <w:r>
        <w:rPr>
          <w:rFonts w:hint="eastAsia"/>
          <w:lang w:val="en-US" w:eastAsia="zh-CN"/>
        </w:rPr>
        <w:t>第十一行：头部校验和状态：未验证</w:t>
      </w:r>
    </w:p>
    <w:p>
      <w:r>
        <w:rPr>
          <w:rFonts w:hint="eastAsia"/>
          <w:lang w:val="en-US" w:eastAsia="zh-CN"/>
        </w:rPr>
        <w:t>第十二行：</w:t>
      </w:r>
      <w:r>
        <w:t>Source: 10.128.2</w:t>
      </w:r>
      <w:r>
        <w:rPr>
          <w:rFonts w:hint="eastAsia"/>
          <w:lang w:val="en-US" w:eastAsia="zh-CN"/>
        </w:rPr>
        <w:t>35</w:t>
      </w:r>
      <w:r>
        <w:t>.</w:t>
      </w:r>
      <w:r>
        <w:rPr>
          <w:rFonts w:hint="eastAsia"/>
          <w:lang w:val="en-US" w:eastAsia="zh-CN"/>
        </w:rPr>
        <w:t>16</w:t>
      </w:r>
      <w:r>
        <w:t xml:space="preserve">6 </w:t>
      </w:r>
      <w:r>
        <w:rPr>
          <w:rFonts w:hint="eastAsia"/>
        </w:rPr>
        <w:t>源IP地址</w:t>
      </w:r>
    </w:p>
    <w:p>
      <w:r>
        <w:rPr>
          <w:rFonts w:hint="eastAsia"/>
          <w:lang w:val="en-US" w:eastAsia="zh-CN"/>
        </w:rPr>
        <w:t>第十三行：</w:t>
      </w:r>
      <w:r>
        <w:t>Destination: 1</w:t>
      </w:r>
      <w:r>
        <w:rPr>
          <w:rFonts w:hint="eastAsia"/>
          <w:lang w:val="en-US" w:eastAsia="zh-CN"/>
        </w:rPr>
        <w:t>23</w:t>
      </w:r>
      <w:r>
        <w:t>.</w:t>
      </w:r>
      <w:r>
        <w:rPr>
          <w:rFonts w:hint="eastAsia"/>
          <w:lang w:val="en-US" w:eastAsia="zh-CN"/>
        </w:rPr>
        <w:t>151</w:t>
      </w:r>
      <w:r>
        <w:t>.</w:t>
      </w:r>
      <w:r>
        <w:rPr>
          <w:rFonts w:hint="eastAsia"/>
          <w:lang w:val="en-US" w:eastAsia="zh-CN"/>
        </w:rPr>
        <w:t>72</w:t>
      </w:r>
      <w:r>
        <w:t>.</w:t>
      </w:r>
      <w:r>
        <w:rPr>
          <w:rFonts w:hint="eastAsia"/>
          <w:lang w:val="en-US" w:eastAsia="zh-CN"/>
        </w:rPr>
        <w:t>63</w:t>
      </w:r>
      <w:r>
        <w:t xml:space="preserve"> </w:t>
      </w:r>
      <w:r>
        <w:rPr>
          <w:rFonts w:hint="eastAsia"/>
        </w:rPr>
        <w:t>目标I</w:t>
      </w:r>
      <w:r>
        <w:t>P</w:t>
      </w:r>
      <w:r>
        <w:rPr>
          <w:rFonts w:hint="eastAsia"/>
        </w:rPr>
        <w:t>地址</w:t>
      </w:r>
    </w:p>
    <w:p>
      <w:pPr>
        <w:rPr>
          <w:b/>
          <w:bCs/>
        </w:rPr>
      </w:pPr>
      <w:r>
        <w:rPr>
          <w:rFonts w:hint="eastAsia"/>
          <w:b/>
          <w:bCs/>
        </w:rPr>
        <w:t>4.transmission</w:t>
      </w:r>
      <w:r>
        <w:rPr>
          <w:b/>
          <w:bCs/>
        </w:rPr>
        <w:t xml:space="preserve"> </w:t>
      </w:r>
      <w:r>
        <w:rPr>
          <w:rFonts w:hint="eastAsia"/>
          <w:b/>
          <w:bCs/>
        </w:rPr>
        <w:t>control</w:t>
      </w:r>
      <w:r>
        <w:rPr>
          <w:b/>
          <w:bCs/>
        </w:rPr>
        <w:t xml:space="preserve"> </w:t>
      </w:r>
      <w:r>
        <w:rPr>
          <w:rFonts w:hint="eastAsia"/>
          <w:b/>
          <w:bCs/>
        </w:rPr>
        <w:t>protocol分析</w:t>
      </w:r>
    </w:p>
    <w:p>
      <w:pPr>
        <w:rPr>
          <w:rFonts w:hint="eastAsia"/>
        </w:rPr>
      </w:pPr>
      <w:r>
        <w:drawing>
          <wp:inline distT="0" distB="0" distL="114300" distR="114300">
            <wp:extent cx="5267960" cy="1586865"/>
            <wp:effectExtent l="0" t="0" r="5080" b="13335"/>
            <wp:docPr id="4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8"/>
                    <pic:cNvPicPr>
                      <a:picLocks noChangeAspect="1"/>
                    </pic:cNvPicPr>
                  </pic:nvPicPr>
                  <pic:blipFill>
                    <a:blip r:embed="rId29"/>
                    <a:stretch>
                      <a:fillRect/>
                    </a:stretch>
                  </pic:blipFill>
                  <pic:spPr>
                    <a:xfrm>
                      <a:off x="0" y="0"/>
                      <a:ext cx="5267960" cy="1586865"/>
                    </a:xfrm>
                    <a:prstGeom prst="rect">
                      <a:avLst/>
                    </a:prstGeom>
                    <a:noFill/>
                    <a:ln>
                      <a:noFill/>
                    </a:ln>
                  </pic:spPr>
                </pic:pic>
              </a:graphicData>
            </a:graphic>
          </wp:inline>
        </w:drawing>
      </w:r>
    </w:p>
    <w:p>
      <w:pPr>
        <w:rPr>
          <w:rFonts w:hint="default"/>
          <w:lang w:val="en-US" w:eastAsia="zh-CN"/>
        </w:rPr>
      </w:pPr>
      <w:r>
        <w:rPr>
          <w:rFonts w:hint="eastAsia"/>
          <w:lang w:val="en-US" w:eastAsia="zh-CN"/>
        </w:rPr>
        <w:t>第一行：TCP报文主要内容，包括源端口号和目的端口号、Seq和长度。</w:t>
      </w:r>
    </w:p>
    <w:p>
      <w:pPr>
        <w:rPr>
          <w:rFonts w:hint="eastAsia"/>
        </w:rPr>
      </w:pPr>
      <w:r>
        <w:rPr>
          <w:rFonts w:hint="eastAsia"/>
          <w:lang w:val="en-US" w:eastAsia="zh-CN"/>
        </w:rPr>
        <w:t>第二行：源</w:t>
      </w:r>
      <w:r>
        <w:rPr>
          <w:rFonts w:hint="eastAsia"/>
        </w:rPr>
        <w:t>端口号</w:t>
      </w:r>
      <w:r>
        <w:rPr>
          <w:rFonts w:hint="eastAsia"/>
          <w:lang w:val="en-US" w:eastAsia="zh-CN"/>
        </w:rPr>
        <w:t>13917</w:t>
      </w:r>
      <w:r>
        <w:rPr>
          <w:rFonts w:hint="eastAsia"/>
        </w:rPr>
        <w:t>，数据传输的16位源端口号和16位目标端口号(用于寻找发端和收端应用进程)；</w:t>
      </w:r>
    </w:p>
    <w:p>
      <w:pPr>
        <w:rPr>
          <w:rFonts w:hint="eastAsia"/>
          <w:lang w:val="en-US" w:eastAsia="zh-CN"/>
        </w:rPr>
      </w:pPr>
      <w:r>
        <w:rPr>
          <w:rFonts w:hint="eastAsia"/>
          <w:lang w:val="en-US" w:eastAsia="zh-CN"/>
        </w:rPr>
        <w:t>第三行：目标端口号80。</w:t>
      </w:r>
    </w:p>
    <w:p>
      <w:pPr>
        <w:rPr>
          <w:rFonts w:hint="default"/>
          <w:lang w:val="en-US" w:eastAsia="zh-CN"/>
        </w:rPr>
      </w:pPr>
      <w:r>
        <w:rPr>
          <w:rFonts w:hint="eastAsia"/>
          <w:lang w:val="en-US" w:eastAsia="zh-CN"/>
        </w:rPr>
        <w:t>第四行：Stream index 是一个内部Wireshark映射到：[IP地址A，TCP端口A，IP地址B，TCP端口B] ,相同tcp.stream值的所有数据包对于这些字段都应该具有相同的值</w:t>
      </w:r>
    </w:p>
    <w:p>
      <w:pPr>
        <w:rPr>
          <w:rFonts w:hint="default"/>
          <w:lang w:val="en-US" w:eastAsia="zh-CN"/>
        </w:rPr>
      </w:pPr>
      <w:r>
        <w:rPr>
          <w:rFonts w:hint="eastAsia"/>
          <w:lang w:val="en-US" w:eastAsia="zh-CN"/>
        </w:rPr>
        <w:t>第五行：TCP段长度为0</w:t>
      </w:r>
    </w:p>
    <w:p>
      <w:pPr>
        <w:rPr>
          <w:rFonts w:hint="eastAsia"/>
        </w:rPr>
      </w:pPr>
      <w:r>
        <w:rPr>
          <w:rFonts w:hint="eastAsia"/>
          <w:lang w:val="en-US" w:eastAsia="zh-CN"/>
        </w:rPr>
        <w:t>第六行：</w:t>
      </w:r>
      <w:r>
        <w:rPr>
          <w:rFonts w:hint="eastAsia"/>
        </w:rPr>
        <w:t>相对序列号(此序列号用来确定传送数据的正确位置，且序列号用来侦测丢失的包)；</w:t>
      </w:r>
    </w:p>
    <w:p>
      <w:pPr>
        <w:rPr>
          <w:rFonts w:hint="default"/>
          <w:lang w:val="en-US" w:eastAsia="zh-CN"/>
        </w:rPr>
      </w:pPr>
      <w:r>
        <w:rPr>
          <w:rFonts w:hint="eastAsia"/>
          <w:lang w:val="en-US" w:eastAsia="zh-CN"/>
        </w:rPr>
        <w:t>第七行：下一个序列号</w:t>
      </w:r>
    </w:p>
    <w:p>
      <w:r>
        <w:rPr>
          <w:rFonts w:hint="eastAsia"/>
          <w:lang w:val="en-US" w:eastAsia="zh-CN"/>
        </w:rPr>
        <w:t>第八行：</w:t>
      </w:r>
      <w:r>
        <w:rPr>
          <w:rFonts w:hint="eastAsia"/>
        </w:rPr>
        <w:t>Acknowledgment number是</w:t>
      </w:r>
      <w:r>
        <w:t>44</w:t>
      </w:r>
      <w:r>
        <w:rPr>
          <w:rFonts w:hint="eastAsia"/>
        </w:rPr>
        <w:t>位确认序列号，值等于1表示数据包收到，确认有效；</w:t>
      </w:r>
    </w:p>
    <w:p>
      <w:r>
        <w:rPr>
          <w:rFonts w:hint="eastAsia"/>
          <w:lang w:val="en-US" w:eastAsia="zh-CN"/>
        </w:rPr>
        <w:t>第九行：头部</w:t>
      </w:r>
      <w:r>
        <w:rPr>
          <w:rFonts w:hint="eastAsia"/>
        </w:rPr>
        <w:t>字节长度是</w:t>
      </w:r>
      <w:r>
        <w:rPr>
          <w:rFonts w:hint="eastAsia"/>
          <w:lang w:val="en-US" w:eastAsia="zh-CN"/>
        </w:rPr>
        <w:t>32</w:t>
      </w:r>
      <w:r>
        <w:rPr>
          <w:rFonts w:hint="eastAsia"/>
        </w:rPr>
        <w:t>字节；</w:t>
      </w:r>
    </w:p>
    <w:p>
      <w:r>
        <w:rPr>
          <w:rFonts w:hint="eastAsia"/>
          <w:lang w:val="en-US" w:eastAsia="zh-CN"/>
        </w:rPr>
        <w:t>第十行：</w:t>
      </w:r>
      <w:r>
        <w:rPr>
          <w:rFonts w:hint="eastAsia"/>
        </w:rPr>
        <w:t>Flags，</w:t>
      </w:r>
      <w:r>
        <w:rPr>
          <w:rFonts w:hint="eastAsia"/>
          <w:lang w:val="en-US" w:eastAsia="zh-CN"/>
        </w:rPr>
        <w:t>TCP标记字段，</w:t>
      </w:r>
      <w:r>
        <w:rPr>
          <w:rFonts w:hint="eastAsia"/>
        </w:rPr>
        <w:t>含6种标志；ACK：确认序号有效；SYN：同步序号用来发起一个连接；FIN：发端完成发送任务；RST：重新连接；PSH：接收方应该尽快将这个报文段交给应用层；URG：紧急指针(urgentpointer)有效；</w:t>
      </w:r>
    </w:p>
    <w:p>
      <w:r>
        <w:rPr>
          <w:rFonts w:hint="eastAsia"/>
          <w:lang w:val="en-US" w:eastAsia="zh-CN"/>
        </w:rPr>
        <w:t>第十一行：</w:t>
      </w:r>
      <w:r>
        <w:rPr>
          <w:rFonts w:hint="eastAsia"/>
        </w:rPr>
        <w:t>window，</w:t>
      </w:r>
      <w:r>
        <w:rPr>
          <w:rFonts w:hint="eastAsia"/>
          <w:lang w:val="en-US" w:eastAsia="zh-CN"/>
        </w:rPr>
        <w:t>流量控制的窗口大小，</w:t>
      </w:r>
      <w:r>
        <w:rPr>
          <w:rFonts w:hint="eastAsia"/>
        </w:rPr>
        <w:t>TCP的流量控制由连接的每一端通过声明的窗口大小来提供。窗口大小为字节数，起始于确认序号字段指明的值，这个值是接收端正期望接收的字节。窗口大小是一个16bit字段，因而窗口大小最大为65536字节，上面显示窗口大小为6</w:t>
      </w:r>
      <w:r>
        <w:t>5535</w:t>
      </w:r>
      <w:r>
        <w:rPr>
          <w:rFonts w:hint="eastAsia"/>
        </w:rPr>
        <w:t>字节；</w:t>
      </w:r>
    </w:p>
    <w:p>
      <w:pPr>
        <w:rPr>
          <w:rFonts w:hint="eastAsia"/>
          <w:lang w:eastAsia="zh-CN"/>
        </w:rPr>
      </w:pPr>
      <w:r>
        <w:rPr>
          <w:rFonts w:hint="eastAsia"/>
          <w:lang w:val="en-US" w:eastAsia="zh-CN"/>
        </w:rPr>
        <w:t>第十三行：</w:t>
      </w:r>
      <w:r>
        <w:rPr>
          <w:rFonts w:hint="eastAsia"/>
        </w:rPr>
        <w:t>Checksum，</w:t>
      </w:r>
      <w:r>
        <w:rPr>
          <w:rFonts w:hint="eastAsia"/>
          <w:lang w:val="en-US" w:eastAsia="zh-CN"/>
        </w:rPr>
        <w:t>TCP数据段</w:t>
      </w:r>
      <w:r>
        <w:rPr>
          <w:rFonts w:hint="eastAsia"/>
        </w:rPr>
        <w:t>16位校验和，检验和覆盖了整个的TCP报文段，由发端计算和存储，并由收端进行验证</w:t>
      </w:r>
      <w:r>
        <w:rPr>
          <w:rFonts w:hint="eastAsia"/>
          <w:lang w:eastAsia="zh-CN"/>
        </w:rPr>
        <w:t>；</w:t>
      </w:r>
    </w:p>
    <w:p>
      <w:pPr>
        <w:rPr>
          <w:rFonts w:hint="eastAsia"/>
          <w:lang w:val="en-US" w:eastAsia="zh-CN"/>
        </w:rPr>
      </w:pPr>
      <w:r>
        <w:rPr>
          <w:rFonts w:hint="eastAsia"/>
          <w:lang w:val="en-US" w:eastAsia="zh-CN"/>
        </w:rPr>
        <w:t>第十五行：紧急指针：只有当 URG 标志置 1 时紧急指针才有效。紧急指针是一个正的偏移量，和顺序号字段中的值相加表示紧急数据最后一个字节的序号。 TCP 的紧急方式是发送端向另一端发送紧急数据的一种方式；</w:t>
      </w:r>
    </w:p>
    <w:p>
      <w:pPr>
        <w:rPr>
          <w:rFonts w:hint="default"/>
          <w:lang w:val="en-US" w:eastAsia="zh-CN"/>
        </w:rPr>
      </w:pPr>
      <w:r>
        <w:rPr>
          <w:rFonts w:hint="eastAsia"/>
          <w:lang w:val="en-US" w:eastAsia="zh-CN"/>
        </w:rPr>
        <w:t>第十六行：选项和填充：最常见的可选字段是最长报文大小，又称为MSS（Maximum Segment Size），每个连接方通常都在通信的第一个报文段（为建立连接而设置SYN标志为1的那个段）中指明这个选项，它表示本端所能接受的最大报文段的长度。选项长度不一定是32位的整数倍，所以要加填充位，即在这个字段中加入额外的零，以保证TCP头是32的整数倍。</w:t>
      </w:r>
    </w:p>
    <w:p>
      <w:pPr>
        <w:numPr>
          <w:ilvl w:val="0"/>
          <w:numId w:val="0"/>
        </w:numPr>
        <w:rPr>
          <w:rFonts w:hint="eastAsia"/>
          <w:b/>
          <w:bCs/>
          <w:lang w:val="en-US" w:eastAsia="zh-CN"/>
        </w:rPr>
      </w:pPr>
    </w:p>
    <w:p>
      <w:pPr>
        <w:numPr>
          <w:ilvl w:val="0"/>
          <w:numId w:val="5"/>
        </w:numPr>
        <w:rPr>
          <w:rFonts w:hint="eastAsia"/>
          <w:b/>
          <w:bCs/>
          <w:lang w:val="en-US" w:eastAsia="zh-CN"/>
        </w:rPr>
      </w:pPr>
      <w:r>
        <w:rPr>
          <w:rFonts w:hint="eastAsia"/>
          <w:b/>
          <w:bCs/>
          <w:lang w:val="en-US" w:eastAsia="zh-CN"/>
        </w:rPr>
        <w:t>IP协议消息分析</w:t>
      </w:r>
    </w:p>
    <w:p>
      <w:pPr>
        <w:rPr>
          <w:rFonts w:hint="eastAsia"/>
        </w:rPr>
      </w:pPr>
      <w:r>
        <w:drawing>
          <wp:inline distT="0" distB="0" distL="114300" distR="114300">
            <wp:extent cx="3848735" cy="1556385"/>
            <wp:effectExtent l="0" t="0" r="6985" b="13335"/>
            <wp:docPr id="4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7"/>
                    <pic:cNvPicPr>
                      <a:picLocks noChangeAspect="1"/>
                    </pic:cNvPicPr>
                  </pic:nvPicPr>
                  <pic:blipFill>
                    <a:blip r:embed="rId28"/>
                    <a:stretch>
                      <a:fillRect/>
                    </a:stretch>
                  </pic:blipFill>
                  <pic:spPr>
                    <a:xfrm>
                      <a:off x="0" y="0"/>
                      <a:ext cx="3848735" cy="1556385"/>
                    </a:xfrm>
                    <a:prstGeom prst="rect">
                      <a:avLst/>
                    </a:prstGeom>
                    <a:noFill/>
                    <a:ln>
                      <a:noFill/>
                    </a:ln>
                  </pic:spPr>
                </pic:pic>
              </a:graphicData>
            </a:graphic>
          </wp:inline>
        </w:drawing>
      </w:r>
    </w:p>
    <w:p>
      <w:r>
        <w:rPr>
          <w:rFonts w:hint="eastAsia"/>
          <w:lang w:val="en-US" w:eastAsia="zh-CN"/>
        </w:rPr>
        <w:t>第一行：</w:t>
      </w:r>
      <w:r>
        <w:t>Internet Protocol Version 4, Src: 10.128.2</w:t>
      </w:r>
      <w:r>
        <w:rPr>
          <w:rFonts w:hint="eastAsia"/>
          <w:lang w:val="en-US" w:eastAsia="zh-CN"/>
        </w:rPr>
        <w:t>35</w:t>
      </w:r>
      <w:r>
        <w:t>.</w:t>
      </w:r>
      <w:r>
        <w:rPr>
          <w:rFonts w:hint="eastAsia"/>
          <w:lang w:val="en-US" w:eastAsia="zh-CN"/>
        </w:rPr>
        <w:t>16</w:t>
      </w:r>
      <w:r>
        <w:t>6, Dst: 1</w:t>
      </w:r>
      <w:r>
        <w:rPr>
          <w:rFonts w:hint="eastAsia"/>
          <w:lang w:val="en-US" w:eastAsia="zh-CN"/>
        </w:rPr>
        <w:t>23</w:t>
      </w:r>
      <w:r>
        <w:t>.</w:t>
      </w:r>
      <w:r>
        <w:rPr>
          <w:rFonts w:hint="eastAsia"/>
          <w:lang w:val="en-US" w:eastAsia="zh-CN"/>
        </w:rPr>
        <w:t>151</w:t>
      </w:r>
      <w:r>
        <w:t>.</w:t>
      </w:r>
      <w:r>
        <w:rPr>
          <w:rFonts w:hint="eastAsia"/>
          <w:lang w:val="en-US" w:eastAsia="zh-CN"/>
        </w:rPr>
        <w:t>72</w:t>
      </w:r>
      <w:r>
        <w:t>.</w:t>
      </w:r>
      <w:r>
        <w:rPr>
          <w:rFonts w:hint="eastAsia"/>
          <w:lang w:val="en-US" w:eastAsia="zh-CN"/>
        </w:rPr>
        <w:t xml:space="preserve">63 </w:t>
      </w:r>
      <w:r>
        <w:rPr>
          <w:rFonts w:hint="eastAsia"/>
        </w:rPr>
        <w:t>ip版本为4</w:t>
      </w:r>
    </w:p>
    <w:p>
      <w:pPr>
        <w:rPr>
          <w:rFonts w:hint="default" w:eastAsia="宋体"/>
          <w:lang w:val="en-US" w:eastAsia="zh-CN"/>
        </w:rPr>
      </w:pPr>
      <w:r>
        <w:rPr>
          <w:rFonts w:hint="eastAsia"/>
          <w:lang w:val="en-US" w:eastAsia="zh-CN"/>
        </w:rPr>
        <w:t>第二行：互联网协议IPv4</w:t>
      </w:r>
    </w:p>
    <w:p>
      <w:r>
        <w:rPr>
          <w:rFonts w:hint="eastAsia"/>
          <w:lang w:val="en-US" w:eastAsia="zh-CN"/>
        </w:rPr>
        <w:t>第三行：</w:t>
      </w:r>
      <w:r>
        <w:t>.... 0101 = Header Length: 20 bytes (5)</w:t>
      </w:r>
      <w:r>
        <w:rPr>
          <w:rFonts w:hint="eastAsia"/>
          <w:lang w:val="en-US" w:eastAsia="zh-CN"/>
        </w:rPr>
        <w:t xml:space="preserve"> IP</w:t>
      </w:r>
      <w:r>
        <w:rPr>
          <w:rFonts w:hint="eastAsia"/>
        </w:rPr>
        <w:t>头部长度为20字节</w:t>
      </w:r>
    </w:p>
    <w:p>
      <w:pPr>
        <w:rPr>
          <w:rFonts w:hint="default" w:eastAsia="宋体"/>
          <w:lang w:val="en-US" w:eastAsia="zh-CN"/>
        </w:rPr>
      </w:pPr>
      <w:r>
        <w:rPr>
          <w:rFonts w:hint="eastAsia"/>
          <w:lang w:val="en-US" w:eastAsia="zh-CN"/>
        </w:rPr>
        <w:t>第四行：</w:t>
      </w:r>
      <w:r>
        <w:t xml:space="preserve">Differentiated Services Field: 0x00 (DSCP: CS0, ECN: Not-ECT) </w:t>
      </w:r>
      <w:r>
        <w:rPr>
          <w:rFonts w:hint="eastAsia"/>
          <w:lang w:val="en-US" w:eastAsia="zh-CN"/>
        </w:rPr>
        <w:t>差分服务字段</w:t>
      </w:r>
    </w:p>
    <w:p>
      <w:pPr>
        <w:rPr>
          <w:rFonts w:hint="eastAsia"/>
          <w:lang w:val="en-US" w:eastAsia="zh-CN"/>
        </w:rPr>
      </w:pPr>
      <w:r>
        <w:rPr>
          <w:rFonts w:hint="eastAsia"/>
          <w:lang w:val="en-US" w:eastAsia="zh-CN"/>
        </w:rPr>
        <w:t>第五行：IP包的总长度为52</w:t>
      </w:r>
    </w:p>
    <w:p>
      <w:pPr>
        <w:rPr>
          <w:rFonts w:hint="default"/>
          <w:lang w:val="en-US" w:eastAsia="zh-CN"/>
        </w:rPr>
      </w:pPr>
      <w:r>
        <w:rPr>
          <w:rFonts w:hint="eastAsia"/>
          <w:lang w:val="en-US" w:eastAsia="zh-CN"/>
        </w:rPr>
        <w:t>第六行：标志字段</w:t>
      </w:r>
    </w:p>
    <w:p>
      <w:pPr>
        <w:rPr>
          <w:rFonts w:hint="eastAsia"/>
          <w:lang w:val="en-US" w:eastAsia="zh-CN"/>
        </w:rPr>
      </w:pPr>
      <w:r>
        <w:rPr>
          <w:rFonts w:hint="eastAsia"/>
          <w:lang w:val="en-US" w:eastAsia="zh-CN"/>
        </w:rPr>
        <w:t>第七行：</w:t>
      </w:r>
      <w:r>
        <w:t>Flags: 0x4000, Don't fragment</w:t>
      </w:r>
      <w:r>
        <w:rPr>
          <w:rFonts w:hint="eastAsia"/>
          <w:lang w:val="en-US" w:eastAsia="zh-CN"/>
        </w:rPr>
        <w:t>标记字段，</w:t>
      </w:r>
      <w:r>
        <w:rPr>
          <w:rFonts w:hint="eastAsia"/>
        </w:rPr>
        <w:t>不支持分</w:t>
      </w:r>
      <w:r>
        <w:rPr>
          <w:rFonts w:hint="eastAsia"/>
          <w:lang w:val="en-US" w:eastAsia="zh-CN"/>
        </w:rPr>
        <w:t>组</w:t>
      </w:r>
    </w:p>
    <w:p>
      <w:pPr>
        <w:rPr>
          <w:rFonts w:hint="eastAsia"/>
        </w:rPr>
      </w:pPr>
      <w:r>
        <w:rPr>
          <w:rFonts w:hint="eastAsia"/>
          <w:lang w:val="en-US" w:eastAsia="zh-CN"/>
        </w:rPr>
        <w:t>第八行：</w:t>
      </w:r>
      <w:r>
        <w:t xml:space="preserve">Time to live: </w:t>
      </w:r>
      <w:r>
        <w:rPr>
          <w:rFonts w:hint="eastAsia"/>
          <w:lang w:val="en-US" w:eastAsia="zh-CN"/>
        </w:rPr>
        <w:t>128</w:t>
      </w:r>
      <w:r>
        <w:t xml:space="preserve"> </w:t>
      </w:r>
      <w:r>
        <w:rPr>
          <w:rFonts w:hint="eastAsia"/>
        </w:rPr>
        <w:t>生存</w:t>
      </w:r>
      <w:r>
        <w:rPr>
          <w:rFonts w:hint="eastAsia"/>
          <w:lang w:val="en-US" w:eastAsia="zh-CN"/>
        </w:rPr>
        <w:t>期</w:t>
      </w:r>
      <w:r>
        <w:rPr>
          <w:rFonts w:hint="eastAsia"/>
        </w:rPr>
        <w:t>，TTL通常表示包在被丢弃前最多能经过的路由器个数，当数据包传输到一个路由器之后，TTL就自动减1，如果减到0了还没有传送到目标主机，那么就自动丢失。</w:t>
      </w:r>
      <w:bookmarkStart w:id="0" w:name="_GoBack"/>
      <w:bookmarkEnd w:id="0"/>
    </w:p>
    <w:p>
      <w:pPr>
        <w:rPr>
          <w:rFonts w:hint="default" w:eastAsia="宋体"/>
          <w:lang w:val="en-US" w:eastAsia="zh-CN"/>
        </w:rPr>
      </w:pPr>
      <w:r>
        <w:rPr>
          <w:rFonts w:hint="eastAsia"/>
          <w:lang w:val="en-US" w:eastAsia="zh-CN"/>
        </w:rPr>
        <w:t>第九行：此包内封装的上层协议为TCP</w:t>
      </w:r>
    </w:p>
    <w:p>
      <w:pPr>
        <w:rPr>
          <w:rFonts w:hint="eastAsia"/>
        </w:rPr>
      </w:pPr>
      <w:r>
        <w:rPr>
          <w:rFonts w:hint="eastAsia"/>
          <w:lang w:val="en-US" w:eastAsia="zh-CN"/>
        </w:rPr>
        <w:t>第十行：</w:t>
      </w:r>
      <w:r>
        <w:rPr>
          <w:rFonts w:hint="eastAsia"/>
        </w:rPr>
        <w:t>Header checksum: 0x3f2f [validation disabled]</w:t>
      </w:r>
      <w:r>
        <w:rPr>
          <w:rFonts w:hint="eastAsia"/>
          <w:lang w:val="en-US" w:eastAsia="zh-CN"/>
        </w:rPr>
        <w:t xml:space="preserve"> </w:t>
      </w:r>
      <w:r>
        <w:rPr>
          <w:rFonts w:hint="eastAsia"/>
        </w:rPr>
        <w:t>头部</w:t>
      </w:r>
      <w:r>
        <w:rPr>
          <w:rFonts w:hint="eastAsia"/>
          <w:lang w:val="en-US" w:eastAsia="zh-CN"/>
        </w:rPr>
        <w:t>数据的</w:t>
      </w:r>
      <w:r>
        <w:rPr>
          <w:rFonts w:hint="eastAsia"/>
        </w:rPr>
        <w:t>校验和</w:t>
      </w:r>
    </w:p>
    <w:p>
      <w:pPr>
        <w:rPr>
          <w:rFonts w:hint="default" w:eastAsia="宋体"/>
          <w:lang w:val="en-US" w:eastAsia="zh-CN"/>
        </w:rPr>
      </w:pPr>
      <w:r>
        <w:rPr>
          <w:rFonts w:hint="eastAsia"/>
          <w:lang w:val="en-US" w:eastAsia="zh-CN"/>
        </w:rPr>
        <w:t>第十一行：头部校验和状态：未验证</w:t>
      </w:r>
    </w:p>
    <w:p>
      <w:r>
        <w:rPr>
          <w:rFonts w:hint="eastAsia"/>
          <w:lang w:val="en-US" w:eastAsia="zh-CN"/>
        </w:rPr>
        <w:t>第十二行：</w:t>
      </w:r>
      <w:r>
        <w:t>Source: 10.128.2</w:t>
      </w:r>
      <w:r>
        <w:rPr>
          <w:rFonts w:hint="eastAsia"/>
          <w:lang w:val="en-US" w:eastAsia="zh-CN"/>
        </w:rPr>
        <w:t>35</w:t>
      </w:r>
      <w:r>
        <w:t>.</w:t>
      </w:r>
      <w:r>
        <w:rPr>
          <w:rFonts w:hint="eastAsia"/>
          <w:lang w:val="en-US" w:eastAsia="zh-CN"/>
        </w:rPr>
        <w:t>16</w:t>
      </w:r>
      <w:r>
        <w:t xml:space="preserve">6 </w:t>
      </w:r>
      <w:r>
        <w:rPr>
          <w:rFonts w:hint="eastAsia"/>
        </w:rPr>
        <w:t>源IP地址</w:t>
      </w:r>
    </w:p>
    <w:p>
      <w:r>
        <w:rPr>
          <w:rFonts w:hint="eastAsia"/>
          <w:lang w:val="en-US" w:eastAsia="zh-CN"/>
        </w:rPr>
        <w:t>第十三行：</w:t>
      </w:r>
      <w:r>
        <w:t>Destination: 1</w:t>
      </w:r>
      <w:r>
        <w:rPr>
          <w:rFonts w:hint="eastAsia"/>
          <w:lang w:val="en-US" w:eastAsia="zh-CN"/>
        </w:rPr>
        <w:t>23</w:t>
      </w:r>
      <w:r>
        <w:t>.</w:t>
      </w:r>
      <w:r>
        <w:rPr>
          <w:rFonts w:hint="eastAsia"/>
          <w:lang w:val="en-US" w:eastAsia="zh-CN"/>
        </w:rPr>
        <w:t>151</w:t>
      </w:r>
      <w:r>
        <w:t>.</w:t>
      </w:r>
      <w:r>
        <w:rPr>
          <w:rFonts w:hint="eastAsia"/>
          <w:lang w:val="en-US" w:eastAsia="zh-CN"/>
        </w:rPr>
        <w:t>72</w:t>
      </w:r>
      <w:r>
        <w:t>.</w:t>
      </w:r>
      <w:r>
        <w:rPr>
          <w:rFonts w:hint="eastAsia"/>
          <w:lang w:val="en-US" w:eastAsia="zh-CN"/>
        </w:rPr>
        <w:t>63</w:t>
      </w:r>
      <w:r>
        <w:t xml:space="preserve"> </w:t>
      </w:r>
      <w:r>
        <w:rPr>
          <w:rFonts w:hint="eastAsia"/>
        </w:rPr>
        <w:t>目标I</w:t>
      </w:r>
      <w:r>
        <w:t>P</w:t>
      </w:r>
      <w:r>
        <w:rPr>
          <w:rFonts w:hint="eastAsia"/>
        </w:rPr>
        <w:t>地址</w:t>
      </w:r>
    </w:p>
    <w:p>
      <w:pPr>
        <w:numPr>
          <w:ilvl w:val="0"/>
          <w:numId w:val="0"/>
        </w:numPr>
        <w:rPr>
          <w:rFonts w:hint="eastAsia"/>
          <w:b/>
          <w:bCs/>
          <w:lang w:val="en-US" w:eastAsia="zh-CN"/>
        </w:rPr>
      </w:pPr>
    </w:p>
    <w:p>
      <w:pPr>
        <w:numPr>
          <w:ilvl w:val="0"/>
          <w:numId w:val="5"/>
        </w:numPr>
        <w:rPr>
          <w:rFonts w:hint="eastAsia"/>
          <w:b/>
          <w:bCs/>
          <w:lang w:val="en-US" w:eastAsia="zh-CN"/>
        </w:rPr>
      </w:pPr>
      <w:r>
        <w:rPr>
          <w:rFonts w:hint="eastAsia"/>
          <w:b/>
          <w:bCs/>
          <w:lang w:val="en-US" w:eastAsia="zh-CN"/>
        </w:rPr>
        <w:t>http协议消息格式</w:t>
      </w:r>
    </w:p>
    <w:p>
      <w:pPr>
        <w:numPr>
          <w:ilvl w:val="0"/>
          <w:numId w:val="0"/>
        </w:numPr>
        <w:rPr>
          <w:rFonts w:hint="eastAsia"/>
          <w:b/>
          <w:bCs/>
          <w:lang w:val="en-US" w:eastAsia="zh-CN"/>
        </w:rPr>
      </w:pPr>
      <w:r>
        <w:drawing>
          <wp:inline distT="0" distB="0" distL="114300" distR="114300">
            <wp:extent cx="5270500" cy="572135"/>
            <wp:effectExtent l="0" t="0" r="2540" b="6985"/>
            <wp:docPr id="4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0"/>
                    <pic:cNvPicPr>
                      <a:picLocks noChangeAspect="1"/>
                    </pic:cNvPicPr>
                  </pic:nvPicPr>
                  <pic:blipFill>
                    <a:blip r:embed="rId30"/>
                    <a:stretch>
                      <a:fillRect/>
                    </a:stretch>
                  </pic:blipFill>
                  <pic:spPr>
                    <a:xfrm>
                      <a:off x="0" y="0"/>
                      <a:ext cx="5270500" cy="572135"/>
                    </a:xfrm>
                    <a:prstGeom prst="rect">
                      <a:avLst/>
                    </a:prstGeom>
                    <a:noFill/>
                    <a:ln>
                      <a:noFill/>
                    </a:ln>
                  </pic:spPr>
                </pic:pic>
              </a:graphicData>
            </a:graphic>
          </wp:inline>
        </w:drawing>
      </w:r>
    </w:p>
    <w:p>
      <w:r>
        <w:rPr>
          <w:rFonts w:hint="eastAsia"/>
        </w:rPr>
        <w:t>第一行</w:t>
      </w:r>
      <w:r>
        <w:rPr>
          <w:rFonts w:hint="eastAsia"/>
          <w:lang w:eastAsia="zh-CN"/>
        </w:rPr>
        <w:t>：</w:t>
      </w:r>
      <w:r>
        <w:rPr>
          <w:rFonts w:hint="eastAsia"/>
        </w:rPr>
        <w:t>帧，帧序号为</w:t>
      </w:r>
      <w:r>
        <w:rPr>
          <w:rFonts w:hint="eastAsia"/>
          <w:lang w:val="en-US" w:eastAsia="zh-CN"/>
        </w:rPr>
        <w:t>930</w:t>
      </w:r>
      <w:r>
        <w:rPr>
          <w:rFonts w:hint="eastAsia"/>
        </w:rPr>
        <w:t>，传送的字节数为</w:t>
      </w:r>
      <w:r>
        <w:rPr>
          <w:rFonts w:hint="eastAsia"/>
          <w:lang w:val="en-US" w:eastAsia="zh-CN"/>
        </w:rPr>
        <w:t>672</w:t>
      </w:r>
      <w:r>
        <w:rPr>
          <w:rFonts w:hint="eastAsia"/>
        </w:rPr>
        <w:t>字节</w:t>
      </w:r>
    </w:p>
    <w:p>
      <w:r>
        <w:rPr>
          <w:rFonts w:hint="eastAsia"/>
        </w:rPr>
        <w:t>第二行</w:t>
      </w:r>
      <w:r>
        <w:rPr>
          <w:rFonts w:hint="eastAsia"/>
          <w:lang w:eastAsia="zh-CN"/>
        </w:rPr>
        <w:t>：</w:t>
      </w:r>
      <w:r>
        <w:rPr>
          <w:rFonts w:hint="eastAsia"/>
        </w:rPr>
        <w:t>以太网，是数据链路层，源mac地址为</w:t>
      </w:r>
      <w:r>
        <w:rPr>
          <w:rFonts w:hint="eastAsia"/>
          <w:lang w:val="en-US" w:eastAsia="zh-CN"/>
        </w:rPr>
        <w:t>58:fb:84:80:04:8f，</w:t>
      </w:r>
      <w:r>
        <w:rPr>
          <w:rFonts w:hint="eastAsia"/>
        </w:rPr>
        <w:t>目的mac地址为</w:t>
      </w:r>
      <w:r>
        <w:t>74:85:c4:11:20:01</w:t>
      </w:r>
    </w:p>
    <w:p>
      <w:pPr>
        <w:rPr>
          <w:rFonts w:hint="default" w:eastAsia="宋体"/>
          <w:lang w:val="en-US" w:eastAsia="zh-CN"/>
        </w:rPr>
      </w:pPr>
      <w:r>
        <w:rPr>
          <w:rFonts w:hint="eastAsia"/>
        </w:rPr>
        <w:t>第三行：ipv4协议，是网络层，源ip地址为</w:t>
      </w:r>
      <w:r>
        <w:t>10.128.2</w:t>
      </w:r>
      <w:r>
        <w:rPr>
          <w:rFonts w:hint="eastAsia"/>
          <w:lang w:val="en-US" w:eastAsia="zh-CN"/>
        </w:rPr>
        <w:t>35</w:t>
      </w:r>
      <w:r>
        <w:t>.</w:t>
      </w:r>
      <w:r>
        <w:rPr>
          <w:rFonts w:hint="eastAsia"/>
          <w:lang w:val="en-US" w:eastAsia="zh-CN"/>
        </w:rPr>
        <w:t>166</w:t>
      </w:r>
      <w:r>
        <w:rPr>
          <w:rFonts w:hint="eastAsia"/>
        </w:rPr>
        <w:t>，目的ip地址为</w:t>
      </w:r>
      <w:r>
        <w:t>1</w:t>
      </w:r>
      <w:r>
        <w:rPr>
          <w:rFonts w:hint="eastAsia"/>
          <w:lang w:val="en-US" w:eastAsia="zh-CN"/>
        </w:rPr>
        <w:t>23</w:t>
      </w:r>
      <w:r>
        <w:t>.</w:t>
      </w:r>
      <w:r>
        <w:rPr>
          <w:rFonts w:hint="eastAsia"/>
          <w:lang w:val="en-US" w:eastAsia="zh-CN"/>
        </w:rPr>
        <w:t>151</w:t>
      </w:r>
      <w:r>
        <w:t>.</w:t>
      </w:r>
      <w:r>
        <w:rPr>
          <w:rFonts w:hint="eastAsia"/>
          <w:lang w:val="en-US" w:eastAsia="zh-CN"/>
        </w:rPr>
        <w:t>72</w:t>
      </w:r>
      <w:r>
        <w:t>.</w:t>
      </w:r>
      <w:r>
        <w:rPr>
          <w:rFonts w:hint="eastAsia"/>
          <w:lang w:val="en-US" w:eastAsia="zh-CN"/>
        </w:rPr>
        <w:t>63</w:t>
      </w:r>
    </w:p>
    <w:p>
      <w:pPr>
        <w:rPr>
          <w:rFonts w:hint="default" w:eastAsia="宋体"/>
          <w:lang w:val="en-US" w:eastAsia="zh-CN"/>
        </w:rPr>
      </w:pPr>
      <w:r>
        <w:rPr>
          <w:rFonts w:hint="eastAsia"/>
        </w:rPr>
        <w:t>第四行：TCP协议，传输控制协议，是传输层，源端口为</w:t>
      </w:r>
      <w:r>
        <w:rPr>
          <w:rFonts w:hint="eastAsia"/>
          <w:lang w:val="en-US" w:eastAsia="zh-CN"/>
        </w:rPr>
        <w:t>13917</w:t>
      </w:r>
      <w:r>
        <w:rPr>
          <w:rFonts w:hint="eastAsia"/>
        </w:rPr>
        <w:t>，目标端口为</w:t>
      </w:r>
      <w:r>
        <w:t>80</w:t>
      </w:r>
      <w:r>
        <w:rPr>
          <w:rFonts w:hint="eastAsia"/>
          <w:lang w:eastAsia="zh-CN"/>
        </w:rPr>
        <w:t>，</w:t>
      </w:r>
      <w:r>
        <w:rPr>
          <w:rFonts w:hint="eastAsia"/>
          <w:lang w:val="en-US" w:eastAsia="zh-CN"/>
        </w:rPr>
        <w:t>此时三次握手已经完成，Seq=1，Ack=1，长度为618</w:t>
      </w:r>
    </w:p>
    <w:p>
      <w:pPr>
        <w:rPr>
          <w:rFonts w:hint="eastAsia" w:eastAsia="宋体"/>
          <w:lang w:eastAsia="zh-CN"/>
        </w:rPr>
      </w:pPr>
      <w:r>
        <w:rPr>
          <w:rFonts w:hint="eastAsia"/>
        </w:rPr>
        <w:t>第五行：http协议，超文本传输协议，是应用层</w:t>
      </w:r>
      <w:r>
        <w:rPr>
          <w:rFonts w:hint="eastAsia"/>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ED5631"/>
    <w:multiLevelType w:val="singleLevel"/>
    <w:tmpl w:val="9DED5631"/>
    <w:lvl w:ilvl="0" w:tentative="0">
      <w:start w:val="1"/>
      <w:numFmt w:val="decimal"/>
      <w:lvlText w:val="%1."/>
      <w:lvlJc w:val="left"/>
      <w:pPr>
        <w:tabs>
          <w:tab w:val="left" w:pos="312"/>
        </w:tabs>
      </w:pPr>
    </w:lvl>
  </w:abstractNum>
  <w:abstractNum w:abstractNumId="1">
    <w:nsid w:val="2944452E"/>
    <w:multiLevelType w:val="multilevel"/>
    <w:tmpl w:val="2944452E"/>
    <w:lvl w:ilvl="0" w:tentative="0">
      <w:start w:val="1"/>
      <w:numFmt w:val="chineseCountingThousand"/>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F8C3044"/>
    <w:multiLevelType w:val="multilevel"/>
    <w:tmpl w:val="3F8C304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D09FCA7"/>
    <w:multiLevelType w:val="multilevel"/>
    <w:tmpl w:val="4D09FCA7"/>
    <w:lvl w:ilvl="0" w:tentative="0">
      <w:start w:val="1"/>
      <w:numFmt w:val="decimal"/>
      <w:lvlText w:val="%1、"/>
      <w:lvlJc w:val="left"/>
      <w:pPr>
        <w:tabs>
          <w:tab w:val="left" w:pos="360"/>
        </w:tabs>
        <w:ind w:left="360" w:hanging="360"/>
      </w:pPr>
      <w:rPr>
        <w:rFonts w:hint="eastAsia"/>
        <w:b/>
        <w:bCs w:val="0"/>
      </w:rPr>
    </w:lvl>
    <w:lvl w:ilvl="1" w:tentative="0">
      <w:start w:val="1"/>
      <w:numFmt w:val="decimal"/>
      <w:lvlText w:val="%2）"/>
      <w:lvlJc w:val="left"/>
      <w:pPr>
        <w:tabs>
          <w:tab w:val="left" w:pos="777"/>
        </w:tabs>
        <w:ind w:left="874" w:hanging="454"/>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FE4221"/>
    <w:multiLevelType w:val="multilevel"/>
    <w:tmpl w:val="60FE422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62171"/>
    <w:rsid w:val="1881574D"/>
    <w:rsid w:val="1E2350B6"/>
    <w:rsid w:val="1EEC273E"/>
    <w:rsid w:val="2CEC4AC6"/>
    <w:rsid w:val="370900DB"/>
    <w:rsid w:val="4CF01BA6"/>
    <w:rsid w:val="55565040"/>
    <w:rsid w:val="58981904"/>
    <w:rsid w:val="59315F0D"/>
    <w:rsid w:val="5EB62171"/>
    <w:rsid w:val="67774ABB"/>
    <w:rsid w:val="77632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line="240" w:lineRule="auto"/>
      <w:jc w:val="left"/>
    </w:pPr>
    <w:rPr>
      <w:rFonts w:hint="eastAsia" w:ascii="宋体" w:hAnsi="宋体" w:eastAsia="宋体" w:cs="宋体"/>
      <w:b/>
      <w:color w:val="000000"/>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styleId="6">
    <w:name w:val="Strong"/>
    <w:basedOn w:val="5"/>
    <w:qFormat/>
    <w:uiPriority w:val="22"/>
    <w:rPr>
      <w:b/>
      <w:bCs/>
    </w:rPr>
  </w:style>
  <w:style w:type="character" w:styleId="7">
    <w:name w:val="FollowedHyperlink"/>
    <w:basedOn w:val="5"/>
    <w:uiPriority w:val="0"/>
    <w:rPr>
      <w:rFonts w:ascii="Helvetica" w:hAnsi="Helvetica" w:eastAsia="Helvetica" w:cs="Helvetica"/>
      <w:color w:val="000000"/>
      <w:sz w:val="16"/>
      <w:szCs w:val="16"/>
      <w:u w:val="none"/>
      <w:bdr w:val="single" w:color="999999" w:sz="4" w:space="0"/>
      <w:shd w:val="clear" w:fill="FFFFFF"/>
    </w:rPr>
  </w:style>
  <w:style w:type="character" w:styleId="8">
    <w:name w:val="Emphasis"/>
    <w:basedOn w:val="5"/>
    <w:qFormat/>
    <w:uiPriority w:val="0"/>
    <w:rPr>
      <w:i/>
    </w:rPr>
  </w:style>
  <w:style w:type="character" w:styleId="9">
    <w:name w:val="Hyperlink"/>
    <w:qFormat/>
    <w:uiPriority w:val="0"/>
    <w:rPr>
      <w:color w:val="0000FF"/>
      <w:u w:val="single"/>
    </w:rPr>
  </w:style>
  <w:style w:type="character" w:styleId="10">
    <w:name w:val="HTML Code"/>
    <w:basedOn w:val="5"/>
    <w:uiPriority w:val="0"/>
    <w:rPr>
      <w:rFonts w:ascii="Courier New" w:hAnsi="Courier New"/>
      <w:sz w:val="20"/>
    </w:rPr>
  </w:style>
  <w:style w:type="paragraph" w:styleId="11">
    <w:name w:val="List Paragraph"/>
    <w:basedOn w:val="1"/>
    <w:qFormat/>
    <w:uiPriority w:val="34"/>
    <w:pPr>
      <w:ind w:firstLine="420" w:firstLineChars="200"/>
    </w:pPr>
  </w:style>
  <w:style w:type="paragraph" w:customStyle="1" w:styleId="12">
    <w:name w:val="样式 行距: 1.5 倍行距"/>
    <w:basedOn w:val="1"/>
    <w:qFormat/>
    <w:uiPriority w:val="0"/>
    <w:pPr>
      <w:ind w:firstLine="200" w:firstLineChars="200"/>
    </w:pPr>
    <w:rPr>
      <w:rFonts w:cs="宋体"/>
      <w:szCs w:val="20"/>
    </w:rPr>
  </w:style>
  <w:style w:type="character" w:customStyle="1" w:styleId="13">
    <w:name w:val="cnblogs_code2"/>
    <w:basedOn w:val="5"/>
    <w:uiPriority w:val="0"/>
  </w:style>
  <w:style w:type="character" w:customStyle="1" w:styleId="14">
    <w:name w:val="current"/>
    <w:basedOn w:val="5"/>
    <w:uiPriority w:val="0"/>
    <w:rPr>
      <w:b/>
      <w:color w:val="FFFFFF"/>
      <w:bdr w:val="single" w:color="000080" w:sz="4" w:space="0"/>
      <w:shd w:val="clear" w:fill="2E6AB1"/>
    </w:rPr>
  </w:style>
  <w:style w:type="character" w:customStyle="1" w:styleId="15">
    <w:name w:val="txt"/>
    <w:basedOn w:val="5"/>
    <w:uiPriority w:val="0"/>
  </w:style>
  <w:style w:type="character" w:customStyle="1" w:styleId="16">
    <w:name w:val="nth-child(3n+1)"/>
    <w:basedOn w:val="5"/>
    <w:uiPriority w:val="0"/>
  </w:style>
  <w:style w:type="character" w:customStyle="1" w:styleId="17">
    <w:name w:val="article-type"/>
    <w:basedOn w:val="5"/>
    <w:uiPriority w:val="0"/>
    <w:rPr>
      <w:sz w:val="14"/>
      <w:szCs w:val="14"/>
    </w:rPr>
  </w:style>
  <w:style w:type="character" w:customStyle="1" w:styleId="18">
    <w:name w:val="article-type1"/>
    <w:basedOn w:val="5"/>
    <w:uiPriority w:val="0"/>
  </w:style>
  <w:style w:type="character" w:customStyle="1" w:styleId="19">
    <w:name w:val="vip-get"/>
    <w:basedOn w:val="5"/>
    <w:uiPriority w:val="0"/>
    <w:rPr>
      <w:color w:val="FF5A52"/>
      <w:sz w:val="16"/>
      <w:szCs w:val="16"/>
    </w:rPr>
  </w:style>
  <w:style w:type="character" w:customStyle="1" w:styleId="20">
    <w:name w:val="close-bt"/>
    <w:basedOn w:val="5"/>
    <w:uiPriority w:val="0"/>
  </w:style>
  <w:style w:type="character" w:customStyle="1" w:styleId="21">
    <w:name w:val="close-bt1"/>
    <w:basedOn w:val="5"/>
    <w:uiPriority w:val="0"/>
  </w:style>
  <w:style w:type="character" w:customStyle="1" w:styleId="22">
    <w:name w:val="red"/>
    <w:basedOn w:val="5"/>
    <w:uiPriority w:val="0"/>
    <w:rPr>
      <w:color w:val="FF0000"/>
    </w:rPr>
  </w:style>
  <w:style w:type="character" w:customStyle="1" w:styleId="23">
    <w:name w:val="tip"/>
    <w:basedOn w:val="5"/>
    <w:uiPriority w:val="0"/>
    <w:rPr>
      <w:color w:val="999999"/>
      <w:sz w:val="14"/>
      <w:szCs w:val="14"/>
    </w:rPr>
  </w:style>
  <w:style w:type="character" w:customStyle="1" w:styleId="24">
    <w:name w:val="tip1"/>
    <w:basedOn w:val="5"/>
    <w:uiPriority w:val="0"/>
    <w:rPr>
      <w:color w:val="999999"/>
      <w:sz w:val="14"/>
      <w:szCs w:val="14"/>
    </w:rPr>
  </w:style>
  <w:style w:type="character" w:customStyle="1" w:styleId="25">
    <w:name w:val="point"/>
    <w:basedOn w:val="5"/>
    <w:uiPriority w:val="0"/>
    <w:rPr>
      <w:shd w:val="clear" w:fill="E0E0E0"/>
    </w:rPr>
  </w:style>
  <w:style w:type="character" w:customStyle="1" w:styleId="26">
    <w:name w:val="quote"/>
    <w:basedOn w:val="5"/>
    <w:uiPriority w:val="0"/>
    <w:rPr>
      <w:color w:val="6B6B6B"/>
      <w:sz w:val="14"/>
      <w:szCs w:val="14"/>
    </w:rPr>
  </w:style>
  <w:style w:type="character" w:customStyle="1" w:styleId="27">
    <w:name w:val="quote1"/>
    <w:basedOn w:val="5"/>
    <w:uiPriority w:val="0"/>
    <w:rPr>
      <w:color w:val="6B6B6B"/>
      <w:sz w:val="14"/>
      <w:szCs w:val="14"/>
    </w:rPr>
  </w:style>
  <w:style w:type="character" w:customStyle="1" w:styleId="28">
    <w:name w:val="quote2"/>
    <w:basedOn w:val="5"/>
    <w:uiPriority w:val="0"/>
    <w:rPr>
      <w:color w:val="6B6B6B"/>
      <w:sz w:val="14"/>
      <w:szCs w:val="14"/>
    </w:rPr>
  </w:style>
  <w:style w:type="character" w:customStyle="1" w:styleId="29">
    <w:name w:val="quote3"/>
    <w:basedOn w:val="5"/>
    <w:uiPriority w:val="0"/>
    <w:rPr>
      <w:color w:val="6B6B6B"/>
      <w:sz w:val="14"/>
      <w:szCs w:val="14"/>
    </w:rPr>
  </w:style>
  <w:style w:type="character" w:customStyle="1" w:styleId="30">
    <w:name w:val="reward-word"/>
    <w:basedOn w:val="5"/>
    <w:uiPriority w:val="0"/>
    <w:rPr>
      <w:color w:val="4F4F4F"/>
      <w:sz w:val="16"/>
      <w:szCs w:val="16"/>
      <w:vertAlign w:val="superscript"/>
    </w:rPr>
  </w:style>
  <w:style w:type="character" w:customStyle="1" w:styleId="31">
    <w:name w:val="reward-close"/>
    <w:basedOn w:val="5"/>
    <w:uiPriority w:val="0"/>
  </w:style>
  <w:style w:type="character" w:customStyle="1" w:styleId="32">
    <w:name w:val="choosed"/>
    <w:basedOn w:val="5"/>
    <w:uiPriority w:val="0"/>
    <w:rPr>
      <w:color w:val="CA0C16"/>
      <w:bdr w:val="single" w:color="CA0C16" w:sz="4" w:space="0"/>
    </w:rPr>
  </w:style>
  <w:style w:type="character" w:customStyle="1" w:styleId="33">
    <w:name w:val="hover12"/>
    <w:basedOn w:val="5"/>
    <w:uiPriority w:val="0"/>
    <w:rPr>
      <w:color w:val="CA0C16"/>
      <w:bdr w:val="single" w:color="CA0C16" w:sz="4" w:space="0"/>
    </w:rPr>
  </w:style>
  <w:style w:type="character" w:customStyle="1" w:styleId="34">
    <w:name w:val="point2"/>
    <w:basedOn w:val="5"/>
    <w:uiPriority w:val="0"/>
    <w:rPr>
      <w:shd w:val="clear" w:fill="E0E0E0"/>
    </w:rPr>
  </w:style>
  <w:style w:type="character" w:customStyle="1" w:styleId="35">
    <w:name w:val="hover"/>
    <w:basedOn w:val="5"/>
    <w:uiPriority w:val="0"/>
    <w:rPr>
      <w:color w:val="CA0C16"/>
      <w:bdr w:val="single" w:color="CA0C16" w:sz="4" w:space="0"/>
    </w:rPr>
  </w:style>
  <w:style w:type="character" w:customStyle="1" w:styleId="36">
    <w:name w:val="hover11"/>
    <w:basedOn w:val="5"/>
    <w:uiPriority w:val="0"/>
    <w:rPr>
      <w:color w:val="CA0C16"/>
      <w:bdr w:val="single" w:color="CA0C16" w:sz="4" w:spac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2019-10-27T06:09:00Z</dcterms:created>
  <dc:creator>萦惶</dc:creator>
  <cp:lastModifiedBy>萦惶</cp:lastModifiedBy>
  <dcterms:modified xsi:type="dcterms:W3CDTF">2019-10-29T13:46:22Z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