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8FD58" w14:textId="77777777" w:rsidR="002645AF" w:rsidRDefault="002645AF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bookmarkStart w:id="0" w:name="_Hlk25699523"/>
      <w:bookmarkEnd w:id="0"/>
    </w:p>
    <w:p w14:paraId="0EAA5D37" w14:textId="77777777" w:rsidR="002645AF" w:rsidRDefault="002645AF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</w:p>
    <w:p w14:paraId="3C92792A" w14:textId="77777777" w:rsidR="002645AF" w:rsidRDefault="002645AF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</w:p>
    <w:p w14:paraId="5D415DF7" w14:textId="38C6C579" w:rsidR="00635227" w:rsidRDefault="000B14DB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14:paraId="2FBEB2C9" w14:textId="3163AE56" w:rsidR="00635227" w:rsidRDefault="005E69D1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 xml:space="preserve"> 201</w:t>
      </w:r>
      <w:r w:rsidR="00DA0F01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9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-20</w:t>
      </w:r>
      <w:r w:rsidR="00DA0F01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20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 xml:space="preserve"> </w:t>
      </w:r>
      <w:proofErr w:type="gramStart"/>
      <w:r w:rsidR="000B14DB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proofErr w:type="gramEnd"/>
      <w:r w:rsidRPr="005E69D1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 xml:space="preserve"> 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1</w:t>
      </w:r>
      <w:r w:rsidR="000B14DB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14:paraId="41DD8BA2" w14:textId="77777777" w:rsidR="00635227" w:rsidRDefault="00635227">
      <w:pPr>
        <w:jc w:val="center"/>
        <w:rPr>
          <w:rFonts w:cs="Times New Roman"/>
          <w:bCs/>
          <w:sz w:val="44"/>
        </w:rPr>
      </w:pPr>
    </w:p>
    <w:p w14:paraId="6B428BAF" w14:textId="77777777" w:rsidR="00635227" w:rsidRDefault="000B14DB">
      <w:pPr>
        <w:jc w:val="center"/>
        <w:rPr>
          <w:rFonts w:cs="Times New Roman"/>
          <w:bCs/>
          <w:sz w:val="44"/>
        </w:rPr>
      </w:pPr>
      <w:r>
        <w:rPr>
          <w:rFonts w:cs="Times New Roman" w:hint="eastAsia"/>
          <w:bCs/>
          <w:sz w:val="44"/>
        </w:rPr>
        <w:t xml:space="preserve">  </w:t>
      </w:r>
    </w:p>
    <w:p w14:paraId="72F59D80" w14:textId="77777777" w:rsidR="00635227" w:rsidRDefault="000B14DB" w:rsidP="00641907">
      <w:pPr>
        <w:spacing w:line="360" w:lineRule="auto"/>
        <w:ind w:left="1260" w:firstLineChars="100" w:firstLine="241"/>
        <w:rPr>
          <w:rFonts w:cs="Times New Roman"/>
          <w:b/>
        </w:rPr>
      </w:pPr>
      <w:r>
        <w:rPr>
          <w:rFonts w:ascii="黑体" w:eastAsia="黑体" w:cs="Times New Roman" w:hint="eastAsia"/>
          <w:b/>
        </w:rPr>
        <w:t>课程名称</w:t>
      </w:r>
      <w:r>
        <w:rPr>
          <w:rFonts w:cs="Times New Roman" w:hint="eastAsia"/>
          <w:b/>
        </w:rPr>
        <w:t>：</w:t>
      </w:r>
      <w:r>
        <w:rPr>
          <w:rFonts w:cs="Times New Roman" w:hint="eastAsia"/>
          <w:b/>
          <w:u w:val="single"/>
        </w:rPr>
        <w:t xml:space="preserve">        </w:t>
      </w:r>
      <w:r w:rsidR="00E3078A">
        <w:rPr>
          <w:rFonts w:cs="Times New Roman" w:hint="eastAsia"/>
          <w:b/>
          <w:u w:val="single"/>
        </w:rPr>
        <w:t>计算机网络________</w:t>
      </w:r>
    </w:p>
    <w:p w14:paraId="53A82B1D" w14:textId="77777777" w:rsidR="00635227" w:rsidRPr="005E69D1" w:rsidRDefault="00635227">
      <w:pPr>
        <w:spacing w:line="360" w:lineRule="auto"/>
        <w:ind w:firstLineChars="600" w:firstLine="1446"/>
        <w:rPr>
          <w:rFonts w:cs="Times New Roman"/>
          <w:b/>
        </w:rPr>
      </w:pPr>
    </w:p>
    <w:p w14:paraId="758ADBDC" w14:textId="27C046B6" w:rsidR="00635227" w:rsidRDefault="000B14DB" w:rsidP="00641907">
      <w:pPr>
        <w:spacing w:line="360" w:lineRule="auto"/>
        <w:ind w:left="1026" w:firstLine="420"/>
        <w:rPr>
          <w:rFonts w:cs="Times New Roman"/>
          <w:b/>
          <w:u w:val="single"/>
        </w:rPr>
      </w:pPr>
      <w:r>
        <w:rPr>
          <w:rFonts w:ascii="黑体" w:eastAsia="黑体" w:cs="Times New Roman" w:hint="eastAsia"/>
          <w:b/>
        </w:rPr>
        <w:t>实验名称</w:t>
      </w:r>
      <w:r>
        <w:rPr>
          <w:rFonts w:cs="Times New Roman" w:hint="eastAsia"/>
          <w:b/>
        </w:rPr>
        <w:t>：</w:t>
      </w:r>
      <w:r w:rsidR="00E3078A">
        <w:rPr>
          <w:rFonts w:cs="Times New Roman" w:hint="eastAsia"/>
          <w:b/>
          <w:u w:val="single"/>
        </w:rPr>
        <w:t xml:space="preserve">    </w:t>
      </w:r>
      <w:r>
        <w:rPr>
          <w:rFonts w:cs="Times New Roman" w:hint="eastAsia"/>
          <w:b/>
          <w:u w:val="single"/>
        </w:rPr>
        <w:t xml:space="preserve"> </w:t>
      </w:r>
      <w:r w:rsidR="00BD2987">
        <w:rPr>
          <w:rFonts w:cs="Times New Roman"/>
          <w:b/>
          <w:u w:val="single"/>
        </w:rPr>
        <w:t xml:space="preserve"> </w:t>
      </w:r>
      <w:r w:rsidR="00E93368">
        <w:rPr>
          <w:rFonts w:cs="Times New Roman" w:hint="eastAsia"/>
          <w:b/>
          <w:u w:val="single"/>
        </w:rPr>
        <w:t>实验</w:t>
      </w:r>
      <w:r w:rsidR="00D70C09">
        <w:rPr>
          <w:rFonts w:cs="Times New Roman" w:hint="eastAsia"/>
          <w:b/>
          <w:u w:val="single"/>
        </w:rPr>
        <w:t>三</w:t>
      </w:r>
      <w:r w:rsidR="00E93368">
        <w:rPr>
          <w:rFonts w:cs="Times New Roman" w:hint="eastAsia"/>
          <w:b/>
          <w:u w:val="single"/>
        </w:rPr>
        <w:t xml:space="preserve"> </w:t>
      </w:r>
      <w:r w:rsidR="002152C4" w:rsidRPr="002152C4">
        <w:rPr>
          <w:rFonts w:cs="Times New Roman" w:hint="eastAsia"/>
          <w:b/>
          <w:bCs/>
          <w:u w:val="single"/>
        </w:rPr>
        <w:t>传输层实验</w:t>
      </w:r>
      <w:r w:rsidR="005E69D1">
        <w:rPr>
          <w:rFonts w:cs="Times New Roman" w:hint="eastAsia"/>
          <w:b/>
          <w:u w:val="single"/>
        </w:rPr>
        <w:t>_______</w:t>
      </w:r>
      <w:r>
        <w:rPr>
          <w:rFonts w:cs="Times New Roman" w:hint="eastAsia"/>
          <w:b/>
          <w:u w:val="single"/>
        </w:rPr>
        <w:t xml:space="preserve">            </w:t>
      </w:r>
    </w:p>
    <w:p w14:paraId="37FD4B4F" w14:textId="77777777" w:rsidR="00641907" w:rsidRDefault="00641907">
      <w:pPr>
        <w:spacing w:line="360" w:lineRule="auto"/>
        <w:ind w:firstLineChars="600" w:firstLine="1446"/>
        <w:rPr>
          <w:rFonts w:ascii="黑体" w:eastAsia="黑体" w:hAnsi="Times New Roman" w:cs="Times New Roman"/>
          <w:b/>
        </w:rPr>
      </w:pPr>
    </w:p>
    <w:p w14:paraId="6B218F70" w14:textId="41ECE440" w:rsidR="00635227" w:rsidRDefault="000B14DB">
      <w:pPr>
        <w:spacing w:line="360" w:lineRule="auto"/>
        <w:ind w:firstLineChars="600" w:firstLine="1446"/>
        <w:rPr>
          <w:rFonts w:ascii="Times New Roman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>实验完成人</w:t>
      </w:r>
      <w:r>
        <w:rPr>
          <w:rFonts w:ascii="Times New Roman" w:hAnsi="Times New Roman" w:cs="Times New Roman" w:hint="eastAsia"/>
          <w:b/>
        </w:rPr>
        <w:t>：</w:t>
      </w:r>
    </w:p>
    <w:p w14:paraId="0188BA18" w14:textId="77777777" w:rsidR="00635227" w:rsidRDefault="000B14DB">
      <w:pPr>
        <w:spacing w:line="360" w:lineRule="auto"/>
        <w:rPr>
          <w:rFonts w:ascii="黑体" w:eastAsia="黑体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 xml:space="preserve"> </w:t>
      </w:r>
    </w:p>
    <w:p w14:paraId="7557EEAD" w14:textId="1CB609E7" w:rsidR="00635227" w:rsidRDefault="000B14DB">
      <w:pPr>
        <w:spacing w:line="360" w:lineRule="auto"/>
        <w:rPr>
          <w:rFonts w:ascii="黑体" w:eastAsia="黑体" w:hAnsi="Times New Roman" w:cs="Times New Roman"/>
          <w:u w:val="single"/>
        </w:rPr>
      </w:pPr>
      <w:r>
        <w:rPr>
          <w:rFonts w:ascii="黑体" w:eastAsia="黑体" w:hAnsi="Times New Roman" w:cs="Times New Roman" w:hint="eastAsia"/>
          <w:b/>
        </w:rPr>
        <w:t xml:space="preserve">            </w:t>
      </w:r>
      <w:r w:rsidR="00641907">
        <w:rPr>
          <w:rFonts w:ascii="黑体" w:eastAsia="黑体" w:hAnsi="Times New Roman" w:cs="Times New Roman"/>
          <w:b/>
        </w:rPr>
        <w:t xml:space="preserve">     </w:t>
      </w:r>
      <w:r>
        <w:rPr>
          <w:rFonts w:ascii="黑体" w:eastAsia="黑体" w:hAnsi="Times New Roman" w:cs="Times New Roman" w:hint="eastAsia"/>
          <w:b/>
        </w:rPr>
        <w:t>姓名：</w:t>
      </w:r>
      <w:r>
        <w:rPr>
          <w:rFonts w:ascii="黑体" w:eastAsia="黑体" w:hAnsi="Times New Roman" w:cs="Times New Roman" w:hint="eastAsia"/>
          <w:u w:val="single"/>
        </w:rPr>
        <w:t>____</w:t>
      </w:r>
      <w:r w:rsidR="00641907">
        <w:rPr>
          <w:rFonts w:ascii="黑体" w:eastAsia="黑体" w:hAnsi="Times New Roman" w:cs="Times New Roman" w:hint="eastAsia"/>
          <w:u w:val="single"/>
        </w:rPr>
        <w:t>吴志镛</w:t>
      </w:r>
      <w:r>
        <w:rPr>
          <w:rFonts w:ascii="黑体" w:eastAsia="黑体" w:hAnsi="Times New Roman" w:cs="Times New Roman" w:hint="eastAsia"/>
          <w:u w:val="single"/>
        </w:rPr>
        <w:t>____</w:t>
      </w:r>
      <w:r>
        <w:rPr>
          <w:rFonts w:ascii="黑体" w:eastAsia="黑体" w:hAnsi="Times New Roman" w:cs="Times New Roman" w:hint="eastAsia"/>
          <w:b/>
        </w:rPr>
        <w:t>学号：</w:t>
      </w:r>
      <w:r>
        <w:rPr>
          <w:rFonts w:ascii="黑体" w:eastAsia="黑体" w:hAnsi="Times New Roman" w:cs="Times New Roman" w:hint="eastAsia"/>
          <w:u w:val="single"/>
        </w:rPr>
        <w:t>_____20</w:t>
      </w:r>
      <w:r w:rsidR="00EB1D33">
        <w:rPr>
          <w:rFonts w:ascii="黑体" w:eastAsia="黑体" w:hAnsi="Times New Roman" w:cs="Times New Roman" w:hint="eastAsia"/>
          <w:u w:val="single"/>
        </w:rPr>
        <w:t>1</w:t>
      </w:r>
      <w:r w:rsidR="00641907">
        <w:rPr>
          <w:rFonts w:ascii="黑体" w:eastAsia="黑体" w:hAnsi="Times New Roman" w:cs="Times New Roman" w:hint="eastAsia"/>
          <w:u w:val="single"/>
        </w:rPr>
        <w:t>7</w:t>
      </w:r>
      <w:r w:rsidR="00EB1D33">
        <w:rPr>
          <w:rFonts w:ascii="黑体" w:eastAsia="黑体" w:hAnsi="Times New Roman" w:cs="Times New Roman" w:hint="eastAsia"/>
          <w:u w:val="single"/>
        </w:rPr>
        <w:t>21</w:t>
      </w:r>
      <w:r w:rsidR="00641907">
        <w:rPr>
          <w:rFonts w:ascii="黑体" w:eastAsia="黑体" w:hAnsi="Times New Roman" w:cs="Times New Roman" w:hint="eastAsia"/>
          <w:u w:val="single"/>
        </w:rPr>
        <w:t>1869</w:t>
      </w:r>
      <w:r>
        <w:rPr>
          <w:rFonts w:ascii="黑体" w:eastAsia="黑体" w:hAnsi="Times New Roman" w:cs="Times New Roman" w:hint="eastAsia"/>
          <w:u w:val="single"/>
        </w:rPr>
        <w:t>___</w:t>
      </w:r>
    </w:p>
    <w:p w14:paraId="496C5963" w14:textId="77777777" w:rsidR="005E69D1" w:rsidRDefault="005E69D1">
      <w:pPr>
        <w:spacing w:line="360" w:lineRule="auto"/>
        <w:rPr>
          <w:rFonts w:ascii="黑体" w:eastAsia="黑体" w:hAnsi="Times New Roman" w:cs="Times New Roman"/>
          <w:u w:val="single"/>
        </w:rPr>
      </w:pPr>
    </w:p>
    <w:p w14:paraId="5CADF79D" w14:textId="77777777" w:rsidR="00635227" w:rsidRDefault="000B14D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 xml:space="preserve">                           成绩：</w:t>
      </w:r>
      <w:r>
        <w:rPr>
          <w:rFonts w:ascii="黑体" w:eastAsia="黑体" w:hAnsi="Times New Roman" w:cs="Times New Roman" w:hint="eastAsia"/>
          <w:u w:val="single"/>
        </w:rPr>
        <w:t>________</w:t>
      </w:r>
    </w:p>
    <w:p w14:paraId="19013B46" w14:textId="77777777" w:rsidR="00635227" w:rsidRDefault="00635227">
      <w:pPr>
        <w:spacing w:line="360" w:lineRule="auto"/>
        <w:rPr>
          <w:rFonts w:ascii="黑体" w:eastAsia="黑体" w:hAnsi="Times New Roman" w:cs="Times New Roman"/>
          <w:b/>
        </w:rPr>
      </w:pPr>
    </w:p>
    <w:p w14:paraId="5F4B9BDC" w14:textId="77777777" w:rsidR="00635227" w:rsidRDefault="00635227">
      <w:pPr>
        <w:spacing w:line="360" w:lineRule="auto"/>
        <w:rPr>
          <w:rFonts w:ascii="黑体" w:eastAsia="黑体" w:hAnsi="Times New Roman" w:cs="Times New Roman"/>
          <w:b/>
        </w:rPr>
      </w:pPr>
    </w:p>
    <w:p w14:paraId="72A71FEF" w14:textId="2D356EDC" w:rsidR="00635227" w:rsidRDefault="000B14DB">
      <w:pPr>
        <w:spacing w:line="360" w:lineRule="auto"/>
        <w:ind w:firstLineChars="600" w:firstLine="1446"/>
        <w:rPr>
          <w:rFonts w:ascii="Times New Roman" w:hAnsi="Times New Roman" w:cs="Times New Roman"/>
          <w:b/>
          <w:u w:val="single"/>
        </w:rPr>
      </w:pPr>
      <w:r>
        <w:rPr>
          <w:rFonts w:ascii="黑体" w:eastAsia="黑体" w:hAnsi="Times New Roman" w:cs="Times New Roman" w:hint="eastAsia"/>
          <w:b/>
        </w:rPr>
        <w:t>指导教师</w:t>
      </w:r>
      <w:r>
        <w:rPr>
          <w:rFonts w:cs="Times New Roman" w:hint="eastAsia"/>
          <w:b/>
        </w:rPr>
        <w:t>：</w:t>
      </w:r>
      <w:r>
        <w:rPr>
          <w:rFonts w:cs="Times New Roman" w:hint="eastAsia"/>
          <w:u w:val="single"/>
        </w:rPr>
        <w:t>_______ __</w:t>
      </w:r>
      <w:r w:rsidRPr="005E69D1">
        <w:rPr>
          <w:rFonts w:cs="Times New Roman" w:hint="eastAsia"/>
          <w:b/>
          <w:u w:val="single"/>
        </w:rPr>
        <w:t>__</w:t>
      </w:r>
      <w:r w:rsidR="00DC1A79">
        <w:rPr>
          <w:rFonts w:cs="Times New Roman" w:hint="eastAsia"/>
          <w:b/>
          <w:u w:val="single"/>
        </w:rPr>
        <w:t>雷友珣</w:t>
      </w:r>
      <w:r w:rsidRPr="005E69D1">
        <w:rPr>
          <w:rFonts w:cs="Times New Roman" w:hint="eastAsia"/>
          <w:b/>
          <w:u w:val="single"/>
        </w:rPr>
        <w:t>_</w:t>
      </w:r>
      <w:r>
        <w:rPr>
          <w:rFonts w:cs="Times New Roman" w:hint="eastAsia"/>
          <w:u w:val="single"/>
        </w:rPr>
        <w:t>______________</w:t>
      </w:r>
    </w:p>
    <w:p w14:paraId="10810BF0" w14:textId="5A3F21AA" w:rsidR="00635227" w:rsidRDefault="00635227">
      <w:pPr>
        <w:spacing w:line="360" w:lineRule="auto"/>
        <w:rPr>
          <w:rFonts w:cs="Times New Roman"/>
          <w:b/>
        </w:rPr>
      </w:pPr>
    </w:p>
    <w:p w14:paraId="42FB55B1" w14:textId="3F134676" w:rsidR="002645AF" w:rsidRDefault="002645AF">
      <w:pPr>
        <w:spacing w:line="360" w:lineRule="auto"/>
        <w:rPr>
          <w:rFonts w:cs="Times New Roman"/>
          <w:b/>
        </w:rPr>
      </w:pPr>
    </w:p>
    <w:p w14:paraId="6182EA91" w14:textId="766DA460" w:rsidR="002645AF" w:rsidRDefault="002645AF">
      <w:pPr>
        <w:spacing w:line="360" w:lineRule="auto"/>
        <w:rPr>
          <w:rFonts w:cs="Times New Roman"/>
          <w:b/>
        </w:rPr>
      </w:pPr>
    </w:p>
    <w:p w14:paraId="6747DFB3" w14:textId="77777777" w:rsidR="002645AF" w:rsidRDefault="002645AF">
      <w:pPr>
        <w:spacing w:line="360" w:lineRule="auto"/>
        <w:rPr>
          <w:rFonts w:cs="Times New Roman" w:hint="eastAsia"/>
          <w:b/>
        </w:rPr>
      </w:pPr>
      <w:bookmarkStart w:id="1" w:name="_GoBack"/>
      <w:bookmarkEnd w:id="1"/>
    </w:p>
    <w:p w14:paraId="41B3B042" w14:textId="77777777" w:rsidR="00635227" w:rsidRDefault="00635227">
      <w:pPr>
        <w:ind w:firstLineChars="600" w:firstLine="1446"/>
        <w:rPr>
          <w:rFonts w:cs="Times New Roman"/>
          <w:b/>
        </w:rPr>
      </w:pPr>
    </w:p>
    <w:p w14:paraId="257DA50D" w14:textId="68CFC496" w:rsidR="00635227" w:rsidRDefault="000B14DB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>日   期：  201</w:t>
      </w:r>
      <w:r w:rsidR="008A2169">
        <w:rPr>
          <w:rFonts w:ascii="黑体" w:eastAsia="黑体" w:hAnsi="Times New Roman" w:cs="Times New Roman" w:hint="eastAsia"/>
          <w:b/>
        </w:rPr>
        <w:t>9</w:t>
      </w:r>
      <w:r>
        <w:rPr>
          <w:rFonts w:ascii="黑体" w:eastAsia="黑体" w:hAnsi="Times New Roman" w:cs="Times New Roman" w:hint="eastAsia"/>
          <w:b/>
        </w:rPr>
        <w:t xml:space="preserve"> 年   </w:t>
      </w:r>
      <w:r w:rsidR="00BD2987">
        <w:rPr>
          <w:rFonts w:ascii="黑体" w:eastAsia="黑体" w:hAnsi="Times New Roman" w:cs="Times New Roman"/>
          <w:b/>
        </w:rPr>
        <w:t>1</w:t>
      </w:r>
      <w:r w:rsidR="00190D46">
        <w:rPr>
          <w:rFonts w:ascii="黑体" w:eastAsia="黑体" w:hAnsi="Times New Roman" w:cs="Times New Roman" w:hint="eastAsia"/>
          <w:b/>
        </w:rPr>
        <w:t>2</w:t>
      </w:r>
      <w:r w:rsidR="00BD2987">
        <w:rPr>
          <w:rFonts w:ascii="黑体" w:eastAsia="黑体" w:hAnsi="Times New Roman" w:cs="Times New Roman"/>
          <w:b/>
        </w:rPr>
        <w:t xml:space="preserve"> </w:t>
      </w:r>
      <w:r>
        <w:rPr>
          <w:rFonts w:ascii="黑体" w:eastAsia="黑体" w:hAnsi="Times New Roman" w:cs="Times New Roman" w:hint="eastAsia"/>
          <w:b/>
        </w:rPr>
        <w:t xml:space="preserve"> 月  </w:t>
      </w:r>
      <w:r w:rsidR="00190D46">
        <w:rPr>
          <w:rFonts w:ascii="黑体" w:eastAsia="黑体" w:hAnsi="Times New Roman" w:cs="Times New Roman" w:hint="eastAsia"/>
          <w:b/>
        </w:rPr>
        <w:t>12</w:t>
      </w:r>
      <w:r w:rsidR="00647F07">
        <w:rPr>
          <w:rFonts w:ascii="黑体" w:eastAsia="黑体" w:hAnsi="Times New Roman" w:cs="Times New Roman"/>
          <w:b/>
        </w:rPr>
        <w:t xml:space="preserve"> </w:t>
      </w:r>
      <w:r>
        <w:rPr>
          <w:rFonts w:ascii="黑体" w:eastAsia="黑体" w:hAnsi="Times New Roman" w:cs="Times New Roman" w:hint="eastAsia"/>
          <w:b/>
        </w:rPr>
        <w:t>日</w:t>
      </w:r>
    </w:p>
    <w:p w14:paraId="2E54B7B3" w14:textId="77777777" w:rsidR="003C483C" w:rsidRPr="00B515EA" w:rsidRDefault="000B14DB" w:rsidP="003C483C">
      <w:pPr>
        <w:pStyle w:val="a5"/>
        <w:widowControl w:val="0"/>
        <w:numPr>
          <w:ilvl w:val="0"/>
          <w:numId w:val="11"/>
        </w:numPr>
        <w:ind w:firstLineChars="0"/>
        <w:jc w:val="both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cs="Times New Roman"/>
        </w:rPr>
        <w:br w:type="page"/>
      </w:r>
      <w:r w:rsidR="003C483C" w:rsidRPr="00B515EA">
        <w:rPr>
          <w:rFonts w:asciiTheme="minorEastAsia" w:hAnsiTheme="minorEastAsia" w:hint="eastAsia"/>
          <w:b/>
          <w:color w:val="000000" w:themeColor="text1"/>
          <w:sz w:val="28"/>
          <w:szCs w:val="28"/>
        </w:rPr>
        <w:lastRenderedPageBreak/>
        <w:t>实验目的</w:t>
      </w:r>
    </w:p>
    <w:p w14:paraId="03181597" w14:textId="77777777" w:rsidR="003C483C" w:rsidRPr="00B515EA" w:rsidRDefault="003C483C" w:rsidP="003C483C">
      <w:pPr>
        <w:pStyle w:val="a5"/>
        <w:spacing w:line="400" w:lineRule="exact"/>
        <w:ind w:left="420" w:firstLineChars="0" w:firstLine="0"/>
        <w:rPr>
          <w:rFonts w:asciiTheme="minorEastAsia" w:hAnsiTheme="minorEastAsia"/>
          <w:color w:val="000000" w:themeColor="text1"/>
        </w:rPr>
      </w:pPr>
      <w:r w:rsidRPr="00B515EA">
        <w:rPr>
          <w:rFonts w:asciiTheme="minorEastAsia" w:hAnsiTheme="minorEastAsia" w:hint="eastAsia"/>
          <w:color w:val="000000" w:themeColor="text1"/>
        </w:rPr>
        <w:t>通过本实验使学生理解并掌握TCP</w:t>
      </w:r>
      <w:r w:rsidRPr="00B515EA">
        <w:rPr>
          <w:rFonts w:asciiTheme="minorEastAsia" w:hAnsiTheme="minorEastAsia"/>
          <w:color w:val="000000" w:themeColor="text1"/>
        </w:rPr>
        <w:t>连接</w:t>
      </w:r>
      <w:r w:rsidRPr="00B515EA">
        <w:rPr>
          <w:rFonts w:asciiTheme="minorEastAsia" w:hAnsiTheme="minorEastAsia" w:hint="eastAsia"/>
          <w:color w:val="000000" w:themeColor="text1"/>
        </w:rPr>
        <w:t>，掌握TCP报文（TCP</w:t>
      </w:r>
      <w:r w:rsidRPr="00B515EA">
        <w:rPr>
          <w:rFonts w:asciiTheme="minorEastAsia" w:hAnsiTheme="minorEastAsia"/>
          <w:color w:val="000000" w:themeColor="text1"/>
        </w:rPr>
        <w:t xml:space="preserve"> Segment</w:t>
      </w:r>
      <w:r w:rsidRPr="00B515EA">
        <w:rPr>
          <w:rFonts w:asciiTheme="minorEastAsia" w:hAnsiTheme="minorEastAsia" w:hint="eastAsia"/>
          <w:color w:val="000000" w:themeColor="text1"/>
        </w:rPr>
        <w:t>）字段组成、字段的作用和使用方法。</w:t>
      </w:r>
    </w:p>
    <w:p w14:paraId="4E00E0E0" w14:textId="77777777" w:rsidR="003C483C" w:rsidRPr="00B515EA" w:rsidRDefault="003C483C" w:rsidP="003C483C">
      <w:pPr>
        <w:pStyle w:val="a5"/>
        <w:widowControl w:val="0"/>
        <w:numPr>
          <w:ilvl w:val="0"/>
          <w:numId w:val="11"/>
        </w:numPr>
        <w:ind w:firstLineChars="0"/>
        <w:jc w:val="both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B515EA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实验任务</w:t>
      </w:r>
    </w:p>
    <w:p w14:paraId="12BFD2DD" w14:textId="77777777" w:rsidR="003C483C" w:rsidRDefault="003C483C" w:rsidP="003C483C">
      <w:pPr>
        <w:pStyle w:val="a5"/>
        <w:spacing w:line="400" w:lineRule="exact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编写基于TCP</w:t>
      </w:r>
      <w:r>
        <w:rPr>
          <w:rFonts w:asciiTheme="minorEastAsia" w:hAnsiTheme="minorEastAsia"/>
        </w:rPr>
        <w:t>套接字</w:t>
      </w:r>
      <w:r>
        <w:rPr>
          <w:rFonts w:asciiTheme="minorEastAsia" w:hAnsiTheme="minorEastAsia" w:hint="eastAsia"/>
        </w:rPr>
        <w:t>（Socket）</w:t>
      </w:r>
      <w:r>
        <w:rPr>
          <w:rFonts w:asciiTheme="minorEastAsia" w:hAnsiTheme="minorEastAsia"/>
        </w:rPr>
        <w:t>的TCP服务器应用程序和TCP客户端应用程序</w:t>
      </w:r>
      <w:r>
        <w:rPr>
          <w:rFonts w:asciiTheme="minorEastAsia" w:hAnsiTheme="minorEastAsia" w:hint="eastAsia"/>
        </w:rPr>
        <w:t>，TCP服务器应用程序支持与多个TCP客户端应用程序同时建立TCP连接；将TCP客户端应用程序和服务器应用程序分别部署到本课程实验二（“网络层实验”）搭建的网络环境中的主机H1和H2上。分别观测下列情况下TCP协议过程及TCP</w:t>
      </w:r>
      <w:r>
        <w:rPr>
          <w:rFonts w:asciiTheme="minorEastAsia" w:hAnsiTheme="minorEastAsia"/>
        </w:rPr>
        <w:t>报文字段取值</w:t>
      </w:r>
      <w:r>
        <w:rPr>
          <w:rFonts w:asciiTheme="minorEastAsia" w:hAnsiTheme="minorEastAsia" w:hint="eastAsia"/>
        </w:rPr>
        <w:t>：</w:t>
      </w:r>
    </w:p>
    <w:p w14:paraId="64091876" w14:textId="77777777" w:rsidR="003C483C" w:rsidRDefault="003C483C" w:rsidP="003C483C">
      <w:pPr>
        <w:pStyle w:val="a5"/>
        <w:widowControl w:val="0"/>
        <w:numPr>
          <w:ilvl w:val="0"/>
          <w:numId w:val="13"/>
        </w:numPr>
        <w:spacing w:line="400" w:lineRule="exact"/>
        <w:ind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TCP服务器应用程序未启动情况下，TCP客户端应用程序向服务器发出TCP连接建立请求；</w:t>
      </w:r>
    </w:p>
    <w:p w14:paraId="4BFC5F34" w14:textId="77777777" w:rsidR="003C483C" w:rsidRDefault="003C483C" w:rsidP="003C483C">
      <w:pPr>
        <w:pStyle w:val="a5"/>
        <w:widowControl w:val="0"/>
        <w:numPr>
          <w:ilvl w:val="0"/>
          <w:numId w:val="13"/>
        </w:numPr>
        <w:spacing w:line="400" w:lineRule="exact"/>
        <w:ind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TCP服务器应用程序已启动，但主机H1和H2之间的通路上的路由器丢弃主机H1发出的IP包的情况下，TCP客户端应用程序向服务器发出TCP连接建立请求；</w:t>
      </w:r>
    </w:p>
    <w:p w14:paraId="2BDD1CCB" w14:textId="77777777" w:rsidR="003C483C" w:rsidRDefault="003C483C" w:rsidP="003C483C">
      <w:pPr>
        <w:pStyle w:val="a5"/>
        <w:widowControl w:val="0"/>
        <w:numPr>
          <w:ilvl w:val="0"/>
          <w:numId w:val="13"/>
        </w:numPr>
        <w:spacing w:line="400" w:lineRule="exact"/>
        <w:ind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多个TCP客户端应用程序与TCP服务器应用程序建立TCP连接后，TCP客户端与TCP服务器间传递数据；并模拟应用程序一次发送数据量大于链路数据包最大长度情况下的TCP报文的发送/接收。</w:t>
      </w:r>
    </w:p>
    <w:p w14:paraId="5CA6557C" w14:textId="77777777" w:rsidR="003C483C" w:rsidRDefault="003C483C" w:rsidP="003C483C">
      <w:pPr>
        <w:pStyle w:val="a5"/>
        <w:widowControl w:val="0"/>
        <w:numPr>
          <w:ilvl w:val="0"/>
          <w:numId w:val="13"/>
        </w:numPr>
        <w:spacing w:line="400" w:lineRule="exact"/>
        <w:ind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关闭TCP连接。</w:t>
      </w:r>
      <w:r>
        <w:rPr>
          <w:rFonts w:asciiTheme="minorEastAsia" w:hAnsiTheme="minorEastAsia"/>
        </w:rPr>
        <w:t xml:space="preserve"> </w:t>
      </w:r>
    </w:p>
    <w:p w14:paraId="742A69A9" w14:textId="77777777" w:rsidR="003C483C" w:rsidRPr="00F85C91" w:rsidRDefault="003C483C" w:rsidP="003C483C">
      <w:pPr>
        <w:pStyle w:val="a5"/>
        <w:widowControl w:val="0"/>
        <w:numPr>
          <w:ilvl w:val="0"/>
          <w:numId w:val="11"/>
        </w:numPr>
        <w:ind w:firstLineChars="0"/>
        <w:jc w:val="both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F85C9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实验内容 </w:t>
      </w:r>
    </w:p>
    <w:p w14:paraId="1A245CA7" w14:textId="77777777" w:rsidR="003C483C" w:rsidRDefault="003C483C" w:rsidP="003C483C">
      <w:pPr>
        <w:pStyle w:val="a5"/>
        <w:widowControl w:val="0"/>
        <w:numPr>
          <w:ilvl w:val="0"/>
          <w:numId w:val="12"/>
        </w:numPr>
        <w:spacing w:line="400" w:lineRule="exact"/>
        <w:ind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>恢复本课程实验二</w:t>
      </w:r>
      <w:r>
        <w:rPr>
          <w:rFonts w:asciiTheme="minorEastAsia" w:hAnsiTheme="minorEastAsia" w:hint="eastAsia"/>
        </w:rPr>
        <w:t>（“网络层实验”）中的网络环境，并使主机H1和主机H2在网络层连通。</w:t>
      </w:r>
    </w:p>
    <w:p w14:paraId="000327A6" w14:textId="77777777" w:rsidR="003C483C" w:rsidRDefault="003C483C" w:rsidP="003C483C">
      <w:pPr>
        <w:pStyle w:val="a5"/>
        <w:widowControl w:val="0"/>
        <w:numPr>
          <w:ilvl w:val="0"/>
          <w:numId w:val="12"/>
        </w:numPr>
        <w:spacing w:line="400" w:lineRule="exact"/>
        <w:ind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写基于TCP套接字的TCP客户端应用程序和TCP服务器应用程序。TCP客户端程序和TCP服务器程序可以采用不同编程语言开发；TCP服务器应用程序支持与多个TCP客户端应用程序同时建立TCP连接；TCP连接建立后，可以在TCP连接上传递结构化消息，消息中的字段取值长度为可变长度。</w:t>
      </w:r>
    </w:p>
    <w:p w14:paraId="1414A888" w14:textId="77777777" w:rsidR="003C483C" w:rsidRDefault="003C483C" w:rsidP="003C483C">
      <w:pPr>
        <w:pStyle w:val="a5"/>
        <w:widowControl w:val="0"/>
        <w:numPr>
          <w:ilvl w:val="0"/>
          <w:numId w:val="12"/>
        </w:numPr>
        <w:spacing w:line="400" w:lineRule="exact"/>
        <w:ind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>将TCP客户端应用程序和TCP服务器应用程序分别部署到主机H1和主机H2上</w:t>
      </w:r>
      <w:r>
        <w:rPr>
          <w:rFonts w:asciiTheme="minorEastAsia" w:hAnsiTheme="minorEastAsia" w:hint="eastAsia"/>
        </w:rPr>
        <w:t>。</w:t>
      </w:r>
    </w:p>
    <w:p w14:paraId="779216BC" w14:textId="77777777" w:rsidR="003C483C" w:rsidRDefault="003C483C" w:rsidP="003C483C">
      <w:pPr>
        <w:pStyle w:val="a5"/>
        <w:widowControl w:val="0"/>
        <w:numPr>
          <w:ilvl w:val="0"/>
          <w:numId w:val="12"/>
        </w:numPr>
        <w:spacing w:line="400" w:lineRule="exact"/>
        <w:ind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>在未启动TCP服务器应用程序的情况下</w:t>
      </w:r>
      <w:r>
        <w:rPr>
          <w:rFonts w:asciiTheme="minorEastAsia" w:hAnsiTheme="minorEastAsia" w:hint="eastAsia"/>
        </w:rPr>
        <w:t>，在主机H1上</w:t>
      </w:r>
      <w:r>
        <w:rPr>
          <w:rFonts w:asciiTheme="minorEastAsia" w:hAnsiTheme="minorEastAsia"/>
        </w:rPr>
        <w:t>启动TCP客户端应用程序</w:t>
      </w:r>
      <w:r>
        <w:rPr>
          <w:rFonts w:asciiTheme="minorEastAsia" w:hAnsiTheme="minorEastAsia" w:hint="eastAsia"/>
        </w:rPr>
        <w:t>，观测</w:t>
      </w:r>
      <w:r>
        <w:rPr>
          <w:rFonts w:asciiTheme="minorEastAsia" w:hAnsiTheme="minorEastAsia"/>
        </w:rPr>
        <w:t>TCP客户端应用程序在TCP连接建立过程中的收发的TCP报文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TCP连接建立结果</w:t>
      </w:r>
      <w:r>
        <w:rPr>
          <w:rFonts w:asciiTheme="minorEastAsia" w:hAnsiTheme="minorEastAsia" w:hint="eastAsia"/>
        </w:rPr>
        <w:t>。</w:t>
      </w:r>
    </w:p>
    <w:p w14:paraId="3A7F3434" w14:textId="77777777" w:rsidR="003C483C" w:rsidRDefault="003C483C" w:rsidP="003C483C">
      <w:pPr>
        <w:pStyle w:val="a5"/>
        <w:widowControl w:val="0"/>
        <w:numPr>
          <w:ilvl w:val="0"/>
          <w:numId w:val="12"/>
        </w:numPr>
        <w:spacing w:line="400" w:lineRule="exact"/>
        <w:ind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>在启动TCP服务器应用程序的情况下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在路由器R1上设置丢弃主机H1发出的IP分组的防火墙规则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使得TCP客户端应用程序发出的TCP连接</w:t>
      </w:r>
      <w:r>
        <w:rPr>
          <w:rFonts w:asciiTheme="minorEastAsia" w:hAnsiTheme="minorEastAsia"/>
        </w:rPr>
        <w:lastRenderedPageBreak/>
        <w:t>建立请求无法到达主机H2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然后在主机H1上启动TCP客户端程序</w:t>
      </w:r>
      <w:r>
        <w:rPr>
          <w:rFonts w:asciiTheme="minorEastAsia" w:hAnsiTheme="minorEastAsia" w:hint="eastAsia"/>
        </w:rPr>
        <w:t>，观测</w:t>
      </w:r>
      <w:r>
        <w:rPr>
          <w:rFonts w:asciiTheme="minorEastAsia" w:hAnsiTheme="minorEastAsia"/>
        </w:rPr>
        <w:t>TCP客户端应用程序在TCP连接建立过程中的收发的TCP报文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TCP连接建立结果</w:t>
      </w:r>
      <w:r>
        <w:rPr>
          <w:rFonts w:asciiTheme="minorEastAsia" w:hAnsiTheme="minorEastAsia" w:hint="eastAsia"/>
        </w:rPr>
        <w:t>。</w:t>
      </w:r>
    </w:p>
    <w:p w14:paraId="3D028189" w14:textId="77777777" w:rsidR="003C483C" w:rsidRDefault="003C483C" w:rsidP="003C483C">
      <w:pPr>
        <w:pStyle w:val="a5"/>
        <w:widowControl w:val="0"/>
        <w:numPr>
          <w:ilvl w:val="0"/>
          <w:numId w:val="12"/>
        </w:numPr>
        <w:spacing w:line="400" w:lineRule="exact"/>
        <w:ind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>删除在路由器R1中设置的丢弃</w:t>
      </w:r>
      <w:r w:rsidRPr="00D14AB8">
        <w:rPr>
          <w:rFonts w:asciiTheme="minorEastAsia" w:hAnsiTheme="minorEastAsia" w:hint="eastAsia"/>
        </w:rPr>
        <w:t>主机H1发出的IP分组的防火墙规则</w:t>
      </w:r>
      <w:r>
        <w:rPr>
          <w:rFonts w:asciiTheme="minorEastAsia" w:hAnsiTheme="minorEastAsia" w:hint="eastAsia"/>
        </w:rPr>
        <w:t>，使得主机H1发出IP分组能够到达主机H2。在主机H2启动TCP服务器应用程序，在主机H1上分别多次运行TCP客户端应用程序，在TCP服务器和TCP客户端间建立多条TCP连接。观测TCP连接建立的三次握手过程、观测TCP连接建立后TCP连接上TCP</w:t>
      </w:r>
      <w:r>
        <w:rPr>
          <w:rFonts w:asciiTheme="minorEastAsia" w:hAnsiTheme="minorEastAsia"/>
        </w:rPr>
        <w:t>报文传递过程</w:t>
      </w:r>
      <w:r>
        <w:rPr>
          <w:rFonts w:asciiTheme="minorEastAsia" w:hAnsiTheme="minorEastAsia" w:hint="eastAsia"/>
        </w:rPr>
        <w:t>。</w:t>
      </w:r>
    </w:p>
    <w:p w14:paraId="24304C06" w14:textId="77777777" w:rsidR="003C483C" w:rsidRDefault="003C483C" w:rsidP="003C483C">
      <w:pPr>
        <w:pStyle w:val="a5"/>
        <w:widowControl w:val="0"/>
        <w:numPr>
          <w:ilvl w:val="0"/>
          <w:numId w:val="12"/>
        </w:numPr>
        <w:spacing w:line="400" w:lineRule="exact"/>
        <w:ind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TCP连接建立后，在客户端与TCP服务器间传递数据，观测应用程序一次发送数据量大于链路数据包最大长度情况下的TCP报文的发送/接收。</w:t>
      </w:r>
    </w:p>
    <w:p w14:paraId="6BE14131" w14:textId="77777777" w:rsidR="003C483C" w:rsidRDefault="003C483C" w:rsidP="003C483C">
      <w:pPr>
        <w:pStyle w:val="a5"/>
        <w:widowControl w:val="0"/>
        <w:numPr>
          <w:ilvl w:val="0"/>
          <w:numId w:val="12"/>
        </w:numPr>
        <w:spacing w:line="400" w:lineRule="exact"/>
        <w:ind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>分别先后关闭TCP客户端程序</w:t>
      </w:r>
      <w:r>
        <w:rPr>
          <w:rFonts w:asciiTheme="minorEastAsia" w:hAnsiTheme="minorEastAsia" w:hint="eastAsia"/>
        </w:rPr>
        <w:t>和TCP服务器程序，观测TCP连接拆除过程。</w:t>
      </w:r>
    </w:p>
    <w:p w14:paraId="3B8EEBCA" w14:textId="77777777" w:rsidR="003C483C" w:rsidRDefault="003C483C" w:rsidP="003C483C">
      <w:pPr>
        <w:pStyle w:val="a5"/>
        <w:widowControl w:val="0"/>
        <w:numPr>
          <w:ilvl w:val="0"/>
          <w:numId w:val="11"/>
        </w:numPr>
        <w:ind w:firstLineChars="0"/>
        <w:jc w:val="both"/>
        <w:rPr>
          <w:rFonts w:asciiTheme="minorEastAsia" w:hAnsiTheme="minorEastAsia"/>
          <w:b/>
          <w:sz w:val="28"/>
          <w:szCs w:val="28"/>
        </w:rPr>
      </w:pPr>
      <w:r w:rsidRPr="00321C54">
        <w:rPr>
          <w:rFonts w:asciiTheme="minorEastAsia" w:hAnsiTheme="minorEastAsia" w:hint="eastAsia"/>
          <w:b/>
          <w:sz w:val="28"/>
          <w:szCs w:val="28"/>
        </w:rPr>
        <w:t xml:space="preserve">实验环境 </w:t>
      </w:r>
    </w:p>
    <w:p w14:paraId="74F868F0" w14:textId="18447F73" w:rsidR="003C483C" w:rsidRPr="00EE3B64" w:rsidRDefault="0081274D" w:rsidP="003C483C">
      <w:pPr>
        <w:pStyle w:val="a5"/>
        <w:widowControl w:val="0"/>
        <w:numPr>
          <w:ilvl w:val="0"/>
          <w:numId w:val="14"/>
        </w:numPr>
        <w:spacing w:line="400" w:lineRule="exact"/>
        <w:ind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Windo</w:t>
      </w:r>
      <w:r>
        <w:rPr>
          <w:rFonts w:asciiTheme="minorEastAsia" w:hAnsiTheme="minorEastAsia"/>
        </w:rPr>
        <w:t>ws</w:t>
      </w:r>
      <w:r w:rsidR="003C483C" w:rsidRPr="00EE3B64">
        <w:rPr>
          <w:rFonts w:asciiTheme="minorEastAsia" w:hAnsiTheme="minorEastAsia"/>
        </w:rPr>
        <w:t>系统主机</w:t>
      </w:r>
      <w:r w:rsidR="003C483C">
        <w:rPr>
          <w:rFonts w:asciiTheme="minorEastAsia" w:hAnsiTheme="minorEastAsia" w:hint="eastAsia"/>
        </w:rPr>
        <w:t>。</w:t>
      </w:r>
    </w:p>
    <w:p w14:paraId="4DFC00F2" w14:textId="77777777" w:rsidR="003C483C" w:rsidRPr="00B515EA" w:rsidRDefault="003C483C" w:rsidP="003C483C">
      <w:pPr>
        <w:pStyle w:val="a5"/>
        <w:widowControl w:val="0"/>
        <w:numPr>
          <w:ilvl w:val="0"/>
          <w:numId w:val="14"/>
        </w:numPr>
        <w:spacing w:line="400" w:lineRule="exact"/>
        <w:ind w:firstLineChars="0"/>
        <w:jc w:val="both"/>
        <w:rPr>
          <w:rFonts w:asciiTheme="minorEastAsia" w:hAnsiTheme="minorEastAsia"/>
          <w:color w:val="000000" w:themeColor="text1"/>
        </w:rPr>
      </w:pPr>
      <w:r w:rsidRPr="00B515EA">
        <w:rPr>
          <w:rFonts w:asciiTheme="minorEastAsia" w:hAnsiTheme="minorEastAsia"/>
          <w:color w:val="000000" w:themeColor="text1"/>
        </w:rPr>
        <w:t>Wireshark软件</w:t>
      </w:r>
      <w:r w:rsidRPr="00B515EA">
        <w:rPr>
          <w:rFonts w:asciiTheme="minorEastAsia" w:hAnsiTheme="minorEastAsia" w:hint="eastAsia"/>
          <w:color w:val="000000" w:themeColor="text1"/>
        </w:rPr>
        <w:t>，软件下载</w:t>
      </w:r>
      <w:r w:rsidRPr="00B515EA">
        <w:rPr>
          <w:rFonts w:asciiTheme="minorEastAsia" w:hAnsiTheme="minorEastAsia"/>
          <w:color w:val="000000" w:themeColor="text1"/>
        </w:rPr>
        <w:t>网址</w:t>
      </w:r>
      <w:r w:rsidRPr="00B515EA">
        <w:rPr>
          <w:rFonts w:asciiTheme="minorEastAsia" w:hAnsiTheme="minorEastAsia" w:hint="eastAsia"/>
          <w:color w:val="000000" w:themeColor="text1"/>
        </w:rPr>
        <w:t>：</w:t>
      </w:r>
      <w:r w:rsidRPr="00B515EA">
        <w:rPr>
          <w:rFonts w:asciiTheme="minorEastAsia" w:hAnsiTheme="minorEastAsia"/>
          <w:color w:val="000000" w:themeColor="text1"/>
        </w:rPr>
        <w:t>https://www.wireshark.org/</w:t>
      </w:r>
    </w:p>
    <w:p w14:paraId="679057D2" w14:textId="77777777" w:rsidR="00780B10" w:rsidRDefault="003C483C" w:rsidP="00780B10">
      <w:pPr>
        <w:pStyle w:val="a5"/>
        <w:widowControl w:val="0"/>
        <w:numPr>
          <w:ilvl w:val="0"/>
          <w:numId w:val="14"/>
        </w:numPr>
        <w:spacing w:line="400" w:lineRule="exact"/>
        <w:ind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>Linux环境下Socket网络编程开发和运行环境</w:t>
      </w:r>
      <w:r>
        <w:rPr>
          <w:rFonts w:asciiTheme="minorEastAsia" w:hAnsiTheme="minorEastAsia" w:hint="eastAsia"/>
        </w:rPr>
        <w:t>：Java</w:t>
      </w:r>
      <w:r>
        <w:rPr>
          <w:rFonts w:asciiTheme="minorEastAsia" w:hAnsiTheme="minorEastAsia"/>
        </w:rPr>
        <w:t>程序开发环境</w:t>
      </w:r>
      <w:proofErr w:type="spellStart"/>
      <w:r w:rsidR="00FD7134">
        <w:rPr>
          <w:rFonts w:asciiTheme="minorEastAsia" w:hAnsiTheme="minorEastAsia"/>
        </w:rPr>
        <w:t>VScode</w:t>
      </w:r>
      <w:proofErr w:type="spellEnd"/>
      <w:r w:rsidR="00FD7134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。</w:t>
      </w:r>
    </w:p>
    <w:p w14:paraId="31945009" w14:textId="5A42E7FA" w:rsidR="00635227" w:rsidRPr="00780B10" w:rsidRDefault="00780B10" w:rsidP="00780B10">
      <w:pPr>
        <w:widowControl w:val="0"/>
        <w:spacing w:line="400" w:lineRule="exact"/>
        <w:jc w:val="both"/>
        <w:rPr>
          <w:rFonts w:asciiTheme="minorEastAsia" w:hAnsiTheme="minorEastAsia"/>
        </w:rPr>
      </w:pPr>
      <w:r>
        <w:rPr>
          <w:rFonts w:cs="Times New Roman" w:hint="eastAsia"/>
          <w:b/>
          <w:sz w:val="28"/>
        </w:rPr>
        <w:t>五、</w:t>
      </w:r>
      <w:r w:rsidR="00E1329A">
        <w:rPr>
          <w:rFonts w:cs="Times New Roman" w:hint="eastAsia"/>
          <w:b/>
          <w:sz w:val="28"/>
        </w:rPr>
        <w:t xml:space="preserve"> </w:t>
      </w:r>
      <w:r w:rsidR="00E1329A">
        <w:rPr>
          <w:rFonts w:cs="Times New Roman"/>
          <w:b/>
          <w:sz w:val="28"/>
        </w:rPr>
        <w:t xml:space="preserve"> </w:t>
      </w:r>
      <w:r w:rsidR="000B14DB" w:rsidRPr="00780B10">
        <w:rPr>
          <w:rFonts w:cs="Times New Roman" w:hint="eastAsia"/>
          <w:b/>
          <w:sz w:val="28"/>
        </w:rPr>
        <w:t>实验</w:t>
      </w:r>
      <w:r w:rsidR="005E69D1" w:rsidRPr="00780B10">
        <w:rPr>
          <w:rFonts w:cs="Times New Roman" w:hint="eastAsia"/>
          <w:b/>
          <w:sz w:val="28"/>
        </w:rPr>
        <w:t>步骤</w:t>
      </w:r>
    </w:p>
    <w:p w14:paraId="2595D8A4" w14:textId="506CF29C" w:rsidR="000D50FC" w:rsidRDefault="00AE4A6C" w:rsidP="005908F2">
      <w:r>
        <w:rPr>
          <w:rFonts w:hint="eastAsia"/>
        </w:rPr>
        <w:t>a</w:t>
      </w:r>
      <w:r>
        <w:t>)</w:t>
      </w:r>
    </w:p>
    <w:p w14:paraId="0CD823BF" w14:textId="7838F901" w:rsidR="009C2E6E" w:rsidRDefault="009C2E6E" w:rsidP="005908F2"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说明I</w:t>
      </w:r>
      <w:r>
        <w:t>P</w:t>
      </w:r>
      <w:r>
        <w:rPr>
          <w:rFonts w:hint="eastAsia"/>
        </w:rPr>
        <w:t>设置，我们的I</w:t>
      </w:r>
      <w:r>
        <w:t>P</w:t>
      </w:r>
      <w:r>
        <w:rPr>
          <w:rFonts w:hint="eastAsia"/>
        </w:rPr>
        <w:t>设置如下：</w:t>
      </w:r>
    </w:p>
    <w:p w14:paraId="6746C3DB" w14:textId="13D1FFFD" w:rsidR="00692BDE" w:rsidRDefault="00692BDE" w:rsidP="00692BDE">
      <w:pPr>
        <w:pStyle w:val="a5"/>
        <w:widowControl w:val="0"/>
        <w:numPr>
          <w:ilvl w:val="0"/>
          <w:numId w:val="15"/>
        </w:numPr>
        <w:ind w:firstLineChars="0"/>
        <w:jc w:val="both"/>
      </w:pPr>
      <w:r>
        <w:rPr>
          <w:rFonts w:hint="eastAsia"/>
        </w:rPr>
        <w:t>H</w:t>
      </w:r>
      <w:r w:rsidR="00DB5EF8">
        <w:rPr>
          <w:rFonts w:hint="eastAsia"/>
        </w:rPr>
        <w:t>3</w:t>
      </w:r>
      <w:r>
        <w:t xml:space="preserve"> </w:t>
      </w:r>
    </w:p>
    <w:p w14:paraId="20D4A22B" w14:textId="77777777" w:rsidR="00692BDE" w:rsidRDefault="00692BDE" w:rsidP="00692BDE">
      <w:pPr>
        <w:pStyle w:val="a5"/>
        <w:widowControl w:val="0"/>
        <w:numPr>
          <w:ilvl w:val="1"/>
          <w:numId w:val="15"/>
        </w:numPr>
        <w:ind w:firstLineChars="0"/>
        <w:jc w:val="both"/>
      </w:pPr>
      <w:r>
        <w:rPr>
          <w:rFonts w:hint="eastAsia"/>
        </w:rPr>
        <w:t xml:space="preserve">在 </w:t>
      </w:r>
      <w:r>
        <w:t>VM</w:t>
      </w:r>
      <w:r>
        <w:rPr>
          <w:rFonts w:hint="eastAsia"/>
        </w:rPr>
        <w:t>net2</w:t>
      </w:r>
      <w:r>
        <w:t xml:space="preserve"> </w:t>
      </w:r>
      <w:r>
        <w:rPr>
          <w:rFonts w:hint="eastAsia"/>
        </w:rPr>
        <w:t>中的地址为 192.168.21.30</w:t>
      </w:r>
    </w:p>
    <w:p w14:paraId="185E1DE5" w14:textId="77777777" w:rsidR="00692BDE" w:rsidRDefault="00692BDE" w:rsidP="00692BDE">
      <w:pPr>
        <w:pStyle w:val="a5"/>
        <w:widowControl w:val="0"/>
        <w:numPr>
          <w:ilvl w:val="0"/>
          <w:numId w:val="15"/>
        </w:numPr>
        <w:ind w:firstLineChars="0"/>
        <w:jc w:val="both"/>
      </w:pPr>
      <w:r>
        <w:t>R</w:t>
      </w:r>
      <w:r>
        <w:rPr>
          <w:rFonts w:hint="eastAsia"/>
        </w:rPr>
        <w:t>1</w:t>
      </w:r>
    </w:p>
    <w:p w14:paraId="6DAD9E99" w14:textId="77777777" w:rsidR="00692BDE" w:rsidRDefault="00692BDE" w:rsidP="00692BDE">
      <w:pPr>
        <w:pStyle w:val="a5"/>
        <w:widowControl w:val="0"/>
        <w:numPr>
          <w:ilvl w:val="1"/>
          <w:numId w:val="15"/>
        </w:numPr>
        <w:ind w:firstLineChars="0"/>
        <w:jc w:val="both"/>
      </w:pPr>
      <w:r>
        <w:rPr>
          <w:rFonts w:hint="eastAsia"/>
        </w:rPr>
        <w:t>在V</w:t>
      </w:r>
      <w:r>
        <w:t>M</w:t>
      </w:r>
      <w:r>
        <w:rPr>
          <w:rFonts w:hint="eastAsia"/>
        </w:rPr>
        <w:t>net2</w:t>
      </w:r>
      <w:r>
        <w:t xml:space="preserve"> </w:t>
      </w:r>
      <w:r>
        <w:rPr>
          <w:rFonts w:hint="eastAsia"/>
        </w:rPr>
        <w:t>中的地址为 192.168.21.10</w:t>
      </w:r>
    </w:p>
    <w:p w14:paraId="38AA4D91" w14:textId="77777777" w:rsidR="00692BDE" w:rsidRDefault="00692BDE" w:rsidP="00692BDE">
      <w:pPr>
        <w:pStyle w:val="a5"/>
        <w:widowControl w:val="0"/>
        <w:numPr>
          <w:ilvl w:val="1"/>
          <w:numId w:val="15"/>
        </w:numPr>
        <w:ind w:firstLineChars="0"/>
        <w:jc w:val="both"/>
      </w:pPr>
      <w:r>
        <w:rPr>
          <w:rFonts w:hint="eastAsia"/>
        </w:rPr>
        <w:t>在</w:t>
      </w:r>
      <w:r>
        <w:t>VM</w:t>
      </w:r>
      <w:r>
        <w:rPr>
          <w:rFonts w:hint="eastAsia"/>
        </w:rPr>
        <w:t>net3</w:t>
      </w:r>
      <w:r>
        <w:t xml:space="preserve"> </w:t>
      </w:r>
      <w:r>
        <w:rPr>
          <w:rFonts w:hint="eastAsia"/>
        </w:rPr>
        <w:t>的地址为 192.168.136.10</w:t>
      </w:r>
    </w:p>
    <w:p w14:paraId="786E826C" w14:textId="77777777" w:rsidR="00692BDE" w:rsidRDefault="00692BDE" w:rsidP="00692BDE">
      <w:pPr>
        <w:pStyle w:val="a5"/>
        <w:widowControl w:val="0"/>
        <w:numPr>
          <w:ilvl w:val="0"/>
          <w:numId w:val="15"/>
        </w:numPr>
        <w:ind w:firstLineChars="0"/>
        <w:jc w:val="both"/>
      </w:pPr>
      <w:r>
        <w:rPr>
          <w:rFonts w:hint="eastAsia"/>
        </w:rPr>
        <w:t>R</w:t>
      </w:r>
      <w:r>
        <w:t>2</w:t>
      </w:r>
    </w:p>
    <w:p w14:paraId="428E65C4" w14:textId="77777777" w:rsidR="00692BDE" w:rsidRDefault="00692BDE" w:rsidP="00692BDE">
      <w:pPr>
        <w:pStyle w:val="a5"/>
        <w:widowControl w:val="0"/>
        <w:numPr>
          <w:ilvl w:val="1"/>
          <w:numId w:val="15"/>
        </w:numPr>
        <w:ind w:firstLineChars="0"/>
        <w:jc w:val="both"/>
      </w:pPr>
      <w:r>
        <w:rPr>
          <w:rFonts w:hint="eastAsia"/>
        </w:rPr>
        <w:t>在V</w:t>
      </w:r>
      <w:r>
        <w:t>M</w:t>
      </w:r>
      <w:r>
        <w:rPr>
          <w:rFonts w:hint="eastAsia"/>
        </w:rPr>
        <w:t>net3</w:t>
      </w:r>
      <w:r>
        <w:t xml:space="preserve"> </w:t>
      </w:r>
      <w:r>
        <w:rPr>
          <w:rFonts w:hint="eastAsia"/>
        </w:rPr>
        <w:t>的地址为 192.168.136.20</w:t>
      </w:r>
    </w:p>
    <w:p w14:paraId="6BE2E5D8" w14:textId="77777777" w:rsidR="00692BDE" w:rsidRDefault="00692BDE" w:rsidP="00692BDE">
      <w:pPr>
        <w:pStyle w:val="a5"/>
        <w:widowControl w:val="0"/>
        <w:numPr>
          <w:ilvl w:val="1"/>
          <w:numId w:val="15"/>
        </w:numPr>
        <w:ind w:firstLineChars="0"/>
        <w:jc w:val="both"/>
      </w:pPr>
      <w:r>
        <w:rPr>
          <w:rFonts w:hint="eastAsia"/>
        </w:rPr>
        <w:t>在V</w:t>
      </w:r>
      <w:r>
        <w:t>M</w:t>
      </w:r>
      <w:r>
        <w:rPr>
          <w:rFonts w:hint="eastAsia"/>
        </w:rPr>
        <w:t>net4</w:t>
      </w:r>
      <w:r>
        <w:t xml:space="preserve"> </w:t>
      </w:r>
      <w:r>
        <w:rPr>
          <w:rFonts w:hint="eastAsia"/>
        </w:rPr>
        <w:t>的地址为 192.168.194.20</w:t>
      </w:r>
    </w:p>
    <w:p w14:paraId="7A9880E8" w14:textId="62870D58" w:rsidR="00692BDE" w:rsidRDefault="00692BDE" w:rsidP="00692BDE">
      <w:pPr>
        <w:pStyle w:val="a5"/>
        <w:widowControl w:val="0"/>
        <w:numPr>
          <w:ilvl w:val="0"/>
          <w:numId w:val="15"/>
        </w:numPr>
        <w:ind w:firstLineChars="0"/>
        <w:jc w:val="both"/>
      </w:pPr>
      <w:r>
        <w:t>H</w:t>
      </w:r>
      <w:r w:rsidR="000D3026">
        <w:rPr>
          <w:rFonts w:hint="eastAsia"/>
        </w:rPr>
        <w:t>5</w:t>
      </w:r>
    </w:p>
    <w:p w14:paraId="479644C8" w14:textId="77777777" w:rsidR="00692BDE" w:rsidRDefault="00692BDE" w:rsidP="00692BDE">
      <w:pPr>
        <w:pStyle w:val="a5"/>
        <w:widowControl w:val="0"/>
        <w:numPr>
          <w:ilvl w:val="1"/>
          <w:numId w:val="15"/>
        </w:numPr>
        <w:ind w:firstLineChars="0"/>
        <w:jc w:val="both"/>
      </w:pPr>
      <w:r>
        <w:rPr>
          <w:rFonts w:hint="eastAsia"/>
        </w:rPr>
        <w:t xml:space="preserve">在 </w:t>
      </w:r>
      <w:r>
        <w:t>VM</w:t>
      </w:r>
      <w:r>
        <w:rPr>
          <w:rFonts w:hint="eastAsia"/>
        </w:rPr>
        <w:t>net4</w:t>
      </w:r>
      <w:r>
        <w:t xml:space="preserve"> </w:t>
      </w:r>
      <w:r>
        <w:rPr>
          <w:rFonts w:hint="eastAsia"/>
        </w:rPr>
        <w:t>的地址为 192.168.194.40</w:t>
      </w:r>
    </w:p>
    <w:p w14:paraId="3CB582D7" w14:textId="4CA40386" w:rsidR="009C2E6E" w:rsidRDefault="00FC6296" w:rsidP="005908F2">
      <w:pPr>
        <w:rPr>
          <w:b/>
          <w:bCs/>
        </w:rPr>
      </w:pPr>
      <w:r w:rsidRPr="003E4274">
        <w:rPr>
          <w:rFonts w:hint="eastAsia"/>
          <w:b/>
          <w:bCs/>
        </w:rPr>
        <w:t>标注：因为实验</w:t>
      </w:r>
      <w:proofErr w:type="gramStart"/>
      <w:r w:rsidRPr="003E4274">
        <w:rPr>
          <w:rFonts w:hint="eastAsia"/>
          <w:b/>
          <w:bCs/>
        </w:rPr>
        <w:t>二之后</w:t>
      </w:r>
      <w:proofErr w:type="gramEnd"/>
      <w:r w:rsidRPr="003E4274">
        <w:rPr>
          <w:rFonts w:hint="eastAsia"/>
          <w:b/>
          <w:bCs/>
        </w:rPr>
        <w:t>就删除了上次的实验内容，重新创建了新的虚拟机H3和H</w:t>
      </w:r>
      <w:r w:rsidRPr="003E4274">
        <w:rPr>
          <w:b/>
          <w:bCs/>
        </w:rPr>
        <w:t>5</w:t>
      </w:r>
      <w:r w:rsidRPr="003E4274">
        <w:rPr>
          <w:rFonts w:hint="eastAsia"/>
          <w:b/>
          <w:bCs/>
        </w:rPr>
        <w:t>其中H</w:t>
      </w:r>
      <w:r w:rsidRPr="003E4274">
        <w:rPr>
          <w:b/>
          <w:bCs/>
        </w:rPr>
        <w:t>3</w:t>
      </w:r>
      <w:r w:rsidRPr="003E4274">
        <w:rPr>
          <w:rFonts w:hint="eastAsia"/>
          <w:b/>
          <w:bCs/>
        </w:rPr>
        <w:t>代表</w:t>
      </w:r>
      <w:proofErr w:type="gramStart"/>
      <w:r w:rsidRPr="003E4274">
        <w:rPr>
          <w:rFonts w:hint="eastAsia"/>
          <w:b/>
          <w:bCs/>
        </w:rPr>
        <w:t>实验实验</w:t>
      </w:r>
      <w:proofErr w:type="gramEnd"/>
      <w:r w:rsidRPr="003E4274">
        <w:rPr>
          <w:rFonts w:hint="eastAsia"/>
          <w:b/>
          <w:bCs/>
        </w:rPr>
        <w:t>指导书中的H</w:t>
      </w:r>
      <w:r w:rsidRPr="003E4274">
        <w:rPr>
          <w:b/>
          <w:bCs/>
        </w:rPr>
        <w:t>1</w:t>
      </w:r>
      <w:r w:rsidRPr="003E4274">
        <w:rPr>
          <w:rFonts w:hint="eastAsia"/>
          <w:b/>
          <w:bCs/>
        </w:rPr>
        <w:t>，H5代表指导书中的H2</w:t>
      </w:r>
      <w:r w:rsidR="000B5EDE" w:rsidRPr="003E4274">
        <w:rPr>
          <w:rFonts w:hint="eastAsia"/>
          <w:b/>
          <w:bCs/>
        </w:rPr>
        <w:t>.</w:t>
      </w:r>
      <w:r w:rsidR="009A4CFE" w:rsidRPr="003E4274">
        <w:rPr>
          <w:rFonts w:hint="eastAsia"/>
          <w:b/>
          <w:bCs/>
        </w:rPr>
        <w:t>，对本实验没有太多影响。</w:t>
      </w:r>
    </w:p>
    <w:p w14:paraId="4B280B83" w14:textId="5A4E86A4" w:rsidR="00AE4A6C" w:rsidRDefault="00AE4A6C" w:rsidP="005908F2">
      <w:pPr>
        <w:rPr>
          <w:b/>
          <w:bCs/>
        </w:rPr>
      </w:pPr>
    </w:p>
    <w:p w14:paraId="11902A8E" w14:textId="34A69898" w:rsidR="00AE4A6C" w:rsidRPr="00CC784E" w:rsidRDefault="00CC784E" w:rsidP="005908F2">
      <w:r w:rsidRPr="00CC784E">
        <w:rPr>
          <w:rFonts w:hint="eastAsia"/>
        </w:rPr>
        <w:t>b</w:t>
      </w:r>
      <w:r w:rsidRPr="00CC784E">
        <w:t>)</w:t>
      </w:r>
    </w:p>
    <w:p w14:paraId="7B47506E" w14:textId="3358CBF4" w:rsidR="00B62BE0" w:rsidRDefault="00CC784E" w:rsidP="005908F2">
      <w:pPr>
        <w:rPr>
          <w:b/>
          <w:bCs/>
        </w:rPr>
      </w:pPr>
      <w:r w:rsidRPr="0043705F">
        <w:rPr>
          <w:rFonts w:hint="eastAsia"/>
          <w:b/>
          <w:bCs/>
        </w:rPr>
        <w:t>接下来是写的T</w:t>
      </w:r>
      <w:r w:rsidRPr="0043705F">
        <w:rPr>
          <w:b/>
          <w:bCs/>
        </w:rPr>
        <w:t>CP</w:t>
      </w:r>
      <w:r w:rsidRPr="0043705F">
        <w:rPr>
          <w:rFonts w:hint="eastAsia"/>
          <w:b/>
          <w:bCs/>
        </w:rPr>
        <w:t>通信程序</w:t>
      </w:r>
      <w:r w:rsidR="00B62BE0" w:rsidRPr="0043705F">
        <w:rPr>
          <w:rFonts w:hint="eastAsia"/>
          <w:b/>
          <w:bCs/>
        </w:rPr>
        <w:t>：</w:t>
      </w:r>
    </w:p>
    <w:p w14:paraId="154B7629" w14:textId="6E256C5F" w:rsidR="00B96C2B" w:rsidRPr="0043705F" w:rsidRDefault="00D050D3" w:rsidP="005908F2">
      <w:pPr>
        <w:rPr>
          <w:b/>
          <w:bCs/>
        </w:rPr>
      </w:pPr>
      <w:r>
        <w:rPr>
          <w:rFonts w:hint="eastAsia"/>
          <w:b/>
          <w:bCs/>
        </w:rPr>
        <w:t>注意:</w:t>
      </w:r>
      <w:r w:rsidR="00B96C2B">
        <w:rPr>
          <w:rFonts w:hint="eastAsia"/>
          <w:b/>
          <w:bCs/>
        </w:rPr>
        <w:t>本程序使用的是python语言，python语言soc</w:t>
      </w:r>
      <w:r w:rsidR="00B96C2B">
        <w:rPr>
          <w:b/>
          <w:bCs/>
        </w:rPr>
        <w:t>ket</w:t>
      </w:r>
      <w:r w:rsidR="00B96C2B">
        <w:rPr>
          <w:rFonts w:hint="eastAsia"/>
          <w:b/>
          <w:bCs/>
        </w:rPr>
        <w:t>通信如果不指定的话默认的是</w:t>
      </w:r>
      <w:r w:rsidR="00B96C2B">
        <w:rPr>
          <w:b/>
          <w:bCs/>
        </w:rPr>
        <w:t>TCP</w:t>
      </w:r>
      <w:r w:rsidR="00B96C2B">
        <w:rPr>
          <w:rFonts w:hint="eastAsia"/>
          <w:b/>
          <w:bCs/>
        </w:rPr>
        <w:t>通信.</w:t>
      </w:r>
    </w:p>
    <w:p w14:paraId="0369C81F" w14:textId="23F62B2F" w:rsidR="00B62BE0" w:rsidRDefault="00B62BE0" w:rsidP="005908F2">
      <w:r>
        <w:rPr>
          <w:rFonts w:hint="eastAsia"/>
        </w:rPr>
        <w:lastRenderedPageBreak/>
        <w:t>客户端</w:t>
      </w:r>
      <w:r w:rsidR="00C0583F">
        <w:rPr>
          <w:rFonts w:hint="eastAsia"/>
        </w:rPr>
        <w:t>：</w:t>
      </w:r>
    </w:p>
    <w:p w14:paraId="740D14B0" w14:textId="4FFD6F03" w:rsidR="00B62BE0" w:rsidRDefault="00E54925" w:rsidP="005908F2">
      <w:r w:rsidRPr="00E54925">
        <w:rPr>
          <w:noProof/>
        </w:rPr>
        <w:drawing>
          <wp:inline distT="0" distB="0" distL="0" distR="0" wp14:anchorId="489895AA" wp14:editId="05F46087">
            <wp:extent cx="5274310" cy="3338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4D38" w14:textId="26DC82C0" w:rsidR="00AC36F8" w:rsidRDefault="00AC36F8" w:rsidP="005908F2">
      <w:r>
        <w:rPr>
          <w:rFonts w:hint="eastAsia"/>
        </w:rPr>
        <w:t>程序说明：客户端通过</w:t>
      </w:r>
      <w:proofErr w:type="spellStart"/>
      <w:r>
        <w:t>socket.connect</w:t>
      </w:r>
      <w:proofErr w:type="spellEnd"/>
      <w:r>
        <w:rPr>
          <w:rFonts w:hint="eastAsia"/>
        </w:rPr>
        <w:t>向服务器端指定端口建立连接，</w:t>
      </w:r>
    </w:p>
    <w:p w14:paraId="7490B6D2" w14:textId="382181BC" w:rsidR="00AC36F8" w:rsidRDefault="00AC36F8" w:rsidP="005908F2">
      <w:r>
        <w:rPr>
          <w:rFonts w:hint="eastAsia"/>
        </w:rPr>
        <w:t>当出现client</w:t>
      </w:r>
      <w:r>
        <w:t>&gt;&gt;</w:t>
      </w:r>
      <w:r>
        <w:rPr>
          <w:rFonts w:hint="eastAsia"/>
        </w:rPr>
        <w:t>代表客户端可以向服务端发送消息，当输入q</w:t>
      </w:r>
      <w:r>
        <w:t>uit</w:t>
      </w:r>
      <w:r>
        <w:rPr>
          <w:rFonts w:hint="eastAsia"/>
        </w:rPr>
        <w:t>时取消与服务端的连接。</w:t>
      </w:r>
    </w:p>
    <w:p w14:paraId="02A9C839" w14:textId="4DD0E66C" w:rsidR="00AA3AF5" w:rsidRDefault="00B64135" w:rsidP="005908F2">
      <w:r>
        <w:rPr>
          <w:rFonts w:hint="eastAsia"/>
        </w:rPr>
        <w:t>服务端程序如下：</w:t>
      </w:r>
    </w:p>
    <w:p w14:paraId="62249101" w14:textId="2492AA1E" w:rsidR="00B64135" w:rsidRDefault="0091023A" w:rsidP="005908F2">
      <w:r w:rsidRPr="0091023A">
        <w:rPr>
          <w:noProof/>
        </w:rPr>
        <w:drawing>
          <wp:inline distT="0" distB="0" distL="0" distR="0" wp14:anchorId="29951006" wp14:editId="4B18E03B">
            <wp:extent cx="5274310" cy="3751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1C07" w14:textId="7EA497A9" w:rsidR="003C5961" w:rsidRDefault="003C5961" w:rsidP="005908F2">
      <w:r>
        <w:rPr>
          <w:rFonts w:hint="eastAsia"/>
        </w:rPr>
        <w:t>程序说明：服务端通过</w:t>
      </w:r>
      <w:proofErr w:type="spellStart"/>
      <w:r>
        <w:rPr>
          <w:rFonts w:hint="eastAsia"/>
        </w:rPr>
        <w:t>sock</w:t>
      </w:r>
      <w:r>
        <w:t>et</w:t>
      </w:r>
      <w:r>
        <w:rPr>
          <w:rFonts w:hint="eastAsia"/>
        </w:rPr>
        <w:t>.</w:t>
      </w:r>
      <w:r>
        <w:t>bind</w:t>
      </w:r>
      <w:proofErr w:type="spellEnd"/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绑定到自己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的指定端口，之后可以等待客户端与服务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连接，客户端发送完消息后，服务</w:t>
      </w:r>
      <w:proofErr w:type="gramStart"/>
      <w:r>
        <w:rPr>
          <w:rFonts w:hint="eastAsia"/>
        </w:rPr>
        <w:t>端出现</w:t>
      </w:r>
      <w:proofErr w:type="gramEnd"/>
      <w:r>
        <w:rPr>
          <w:rFonts w:hint="eastAsia"/>
        </w:rPr>
        <w:t>server</w:t>
      </w:r>
      <w:r>
        <w:t>&gt;&gt;</w:t>
      </w:r>
      <w:r>
        <w:rPr>
          <w:rFonts w:hint="eastAsia"/>
        </w:rPr>
        <w:t>代表服务端可以向客户端发送数据。</w:t>
      </w:r>
      <w:r w:rsidR="00B96C2B">
        <w:rPr>
          <w:rFonts w:hint="eastAsia"/>
        </w:rPr>
        <w:t>当输入quit时，取消与客户端的连接。</w:t>
      </w:r>
    </w:p>
    <w:p w14:paraId="0B5B21F0" w14:textId="60BEEBEE" w:rsidR="005850B5" w:rsidRDefault="003717F6" w:rsidP="005908F2">
      <w:r>
        <w:rPr>
          <w:rFonts w:hint="eastAsia"/>
        </w:rPr>
        <w:lastRenderedPageBreak/>
        <w:t>c</w:t>
      </w:r>
      <w:r>
        <w:t>)TCP</w:t>
      </w:r>
      <w:r>
        <w:rPr>
          <w:rFonts w:hint="eastAsia"/>
        </w:rPr>
        <w:t>的交互模拟(三次握手)</w:t>
      </w:r>
    </w:p>
    <w:p w14:paraId="176DF908" w14:textId="0AD101DD" w:rsidR="003717F6" w:rsidRPr="00FE323B" w:rsidRDefault="003717F6" w:rsidP="005908F2">
      <w:pPr>
        <w:rPr>
          <w:b/>
          <w:bCs/>
        </w:rPr>
      </w:pPr>
      <w:r w:rsidRPr="00FE323B">
        <w:rPr>
          <w:rFonts w:hint="eastAsia"/>
          <w:b/>
          <w:bCs/>
        </w:rPr>
        <w:t>未</w:t>
      </w:r>
      <w:r w:rsidR="00FE323B" w:rsidRPr="00FE323B">
        <w:rPr>
          <w:rFonts w:hint="eastAsia"/>
          <w:b/>
          <w:bCs/>
        </w:rPr>
        <w:t>开启服务端</w:t>
      </w:r>
      <w:r w:rsidRPr="00FE323B">
        <w:rPr>
          <w:rFonts w:hint="eastAsia"/>
          <w:b/>
          <w:bCs/>
        </w:rPr>
        <w:t>时:</w:t>
      </w:r>
    </w:p>
    <w:p w14:paraId="09A4DD08" w14:textId="2F9E5754" w:rsidR="005051EB" w:rsidRDefault="00D21955" w:rsidP="005908F2">
      <w:r>
        <w:rPr>
          <w:rFonts w:hint="eastAsia"/>
        </w:rPr>
        <w:t>客户端抓</w:t>
      </w:r>
      <w:proofErr w:type="gramStart"/>
      <w:r>
        <w:rPr>
          <w:rFonts w:hint="eastAsia"/>
        </w:rPr>
        <w:t>包结果</w:t>
      </w:r>
      <w:proofErr w:type="gramEnd"/>
      <w:r>
        <w:rPr>
          <w:rFonts w:hint="eastAsia"/>
        </w:rPr>
        <w:t>如下:</w:t>
      </w:r>
    </w:p>
    <w:p w14:paraId="6888EB35" w14:textId="073296BD" w:rsidR="00CF14AB" w:rsidRDefault="00CF14AB" w:rsidP="005908F2">
      <w:r w:rsidRPr="00CF14AB">
        <w:rPr>
          <w:noProof/>
        </w:rPr>
        <w:drawing>
          <wp:inline distT="0" distB="0" distL="0" distR="0" wp14:anchorId="6C9C2C99" wp14:editId="3A9592E3">
            <wp:extent cx="5274310" cy="173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80C4" w14:textId="3F9138F9" w:rsidR="00A822F0" w:rsidRDefault="00A822F0" w:rsidP="005908F2">
      <w:r>
        <w:rPr>
          <w:rFonts w:hint="eastAsia"/>
        </w:rPr>
        <w:t>请求的</w:t>
      </w:r>
      <w:proofErr w:type="gramStart"/>
      <w:r>
        <w:rPr>
          <w:rFonts w:hint="eastAsia"/>
        </w:rPr>
        <w:t>包</w:t>
      </w:r>
      <w:r w:rsidR="00D370C3">
        <w:rPr>
          <w:rFonts w:hint="eastAsia"/>
        </w:rPr>
        <w:t>如下</w:t>
      </w:r>
      <w:proofErr w:type="gramEnd"/>
      <w:r>
        <w:rPr>
          <w:rFonts w:hint="eastAsia"/>
        </w:rPr>
        <w:t>:</w:t>
      </w:r>
    </w:p>
    <w:p w14:paraId="09ECCAE5" w14:textId="0AE62C0C" w:rsidR="00A822F0" w:rsidRDefault="00F80FC4" w:rsidP="005908F2">
      <w:r w:rsidRPr="00F80FC4">
        <w:rPr>
          <w:noProof/>
        </w:rPr>
        <w:drawing>
          <wp:inline distT="0" distB="0" distL="0" distR="0" wp14:anchorId="7BCBCF5A" wp14:editId="13C0741A">
            <wp:extent cx="5274310" cy="2534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9097" w14:textId="4844F8AF" w:rsidR="006C47E3" w:rsidRDefault="006C47E3" w:rsidP="005908F2">
      <w:r>
        <w:rPr>
          <w:rFonts w:hint="eastAsia"/>
        </w:rPr>
        <w:t>S</w:t>
      </w:r>
      <w:r>
        <w:t>YN</w:t>
      </w:r>
      <w:r>
        <w:rPr>
          <w:rFonts w:hint="eastAsia"/>
        </w:rPr>
        <w:t>为1,</w:t>
      </w:r>
      <w:r>
        <w:t>Reset</w:t>
      </w:r>
      <w:r>
        <w:rPr>
          <w:rFonts w:hint="eastAsia"/>
        </w:rPr>
        <w:t>为0</w:t>
      </w:r>
      <w:r w:rsidR="00427348">
        <w:rPr>
          <w:rFonts w:hint="eastAsia"/>
        </w:rPr>
        <w:t>.</w:t>
      </w:r>
      <w:r w:rsidR="00427348">
        <w:t>SYN</w:t>
      </w:r>
      <w:r w:rsidR="00427348">
        <w:rPr>
          <w:rFonts w:hint="eastAsia"/>
        </w:rPr>
        <w:t>为1说明这是个请求消息帧.</w:t>
      </w:r>
    </w:p>
    <w:p w14:paraId="40A01074" w14:textId="3AE0083C" w:rsidR="00E06CB9" w:rsidRDefault="00E06CB9" w:rsidP="005908F2">
      <w:r>
        <w:rPr>
          <w:rFonts w:hint="eastAsia"/>
        </w:rPr>
        <w:t>响应</w:t>
      </w:r>
      <w:proofErr w:type="gramStart"/>
      <w:r>
        <w:rPr>
          <w:rFonts w:hint="eastAsia"/>
        </w:rPr>
        <w:t>包如下</w:t>
      </w:r>
      <w:proofErr w:type="gramEnd"/>
      <w:r>
        <w:rPr>
          <w:rFonts w:hint="eastAsia"/>
        </w:rPr>
        <w:t>:</w:t>
      </w:r>
    </w:p>
    <w:p w14:paraId="1B878A26" w14:textId="3CB6D3BD" w:rsidR="00D21955" w:rsidRDefault="00D21955" w:rsidP="005908F2">
      <w:r w:rsidRPr="00D21955">
        <w:rPr>
          <w:noProof/>
        </w:rPr>
        <w:drawing>
          <wp:inline distT="0" distB="0" distL="0" distR="0" wp14:anchorId="1CD04C9F" wp14:editId="0953D282">
            <wp:extent cx="5274310" cy="2898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C0EB" w14:textId="7F52545E" w:rsidR="002A6E9D" w:rsidRDefault="00623E49" w:rsidP="005908F2">
      <w:r>
        <w:rPr>
          <w:rFonts w:hint="eastAsia"/>
        </w:rPr>
        <w:t>Reset为1</w:t>
      </w:r>
      <w:r w:rsidR="00B75C4B">
        <w:rPr>
          <w:rFonts w:hint="eastAsia"/>
        </w:rPr>
        <w:t>表示发生了错误</w:t>
      </w:r>
    </w:p>
    <w:p w14:paraId="7D773189" w14:textId="7B1267AE" w:rsidR="00E37CC4" w:rsidRDefault="00623E49" w:rsidP="005908F2">
      <w:r>
        <w:rPr>
          <w:rFonts w:hint="eastAsia"/>
        </w:rPr>
        <w:t>S</w:t>
      </w:r>
      <w:r>
        <w:t>YN</w:t>
      </w:r>
      <w:r>
        <w:rPr>
          <w:rFonts w:hint="eastAsia"/>
        </w:rPr>
        <w:t>为0</w:t>
      </w:r>
    </w:p>
    <w:p w14:paraId="60EF3FA8" w14:textId="77777777" w:rsidR="00FE323B" w:rsidRDefault="00FE323B" w:rsidP="005908F2"/>
    <w:p w14:paraId="5BD07B16" w14:textId="53F0E21F" w:rsidR="00FE323B" w:rsidRDefault="00FE323B" w:rsidP="005908F2">
      <w:pPr>
        <w:rPr>
          <w:b/>
          <w:bCs/>
        </w:rPr>
      </w:pPr>
    </w:p>
    <w:p w14:paraId="5B1FB07A" w14:textId="06D22963" w:rsidR="00347A4E" w:rsidRDefault="00347A4E" w:rsidP="005908F2">
      <w:pPr>
        <w:rPr>
          <w:b/>
          <w:bCs/>
        </w:rPr>
      </w:pPr>
      <w:r>
        <w:rPr>
          <w:rFonts w:hint="eastAsia"/>
          <w:b/>
          <w:bCs/>
        </w:rPr>
        <w:t>建立连接</w:t>
      </w:r>
      <w:r w:rsidR="007C09DC">
        <w:rPr>
          <w:rFonts w:hint="eastAsia"/>
          <w:b/>
          <w:bCs/>
        </w:rPr>
        <w:t>时</w:t>
      </w:r>
      <w:r>
        <w:rPr>
          <w:rFonts w:hint="eastAsia"/>
          <w:b/>
          <w:bCs/>
        </w:rPr>
        <w:t>:</w:t>
      </w:r>
    </w:p>
    <w:p w14:paraId="478A7B7A" w14:textId="19DCD087" w:rsidR="004B5307" w:rsidRDefault="004B5307" w:rsidP="005908F2">
      <w:pPr>
        <w:rPr>
          <w:b/>
          <w:bCs/>
        </w:rPr>
      </w:pPr>
      <w:r>
        <w:rPr>
          <w:rFonts w:hint="eastAsia"/>
          <w:b/>
          <w:bCs/>
        </w:rPr>
        <w:t>客户向服务端发送的包:</w:t>
      </w:r>
    </w:p>
    <w:p w14:paraId="7F0BFE2C" w14:textId="03D3E96D" w:rsidR="007C09DC" w:rsidRDefault="007C09DC" w:rsidP="005908F2">
      <w:pPr>
        <w:rPr>
          <w:b/>
          <w:bCs/>
        </w:rPr>
      </w:pPr>
      <w:r w:rsidRPr="007C09DC">
        <w:rPr>
          <w:b/>
          <w:bCs/>
          <w:noProof/>
        </w:rPr>
        <w:lastRenderedPageBreak/>
        <w:drawing>
          <wp:inline distT="0" distB="0" distL="0" distR="0" wp14:anchorId="1881C1D9" wp14:editId="0D68FCE9">
            <wp:extent cx="5274310" cy="225996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A84D" w14:textId="4530DB5B" w:rsidR="00900528" w:rsidRDefault="00900528" w:rsidP="005908F2">
      <w:pPr>
        <w:rPr>
          <w:b/>
          <w:bCs/>
        </w:rPr>
      </w:pPr>
      <w:r>
        <w:rPr>
          <w:rFonts w:hint="eastAsia"/>
          <w:b/>
          <w:bCs/>
        </w:rPr>
        <w:t>分析如下:</w:t>
      </w:r>
    </w:p>
    <w:p w14:paraId="0B39B002" w14:textId="4BC1480C" w:rsidR="00DC7D32" w:rsidRDefault="00DC7D32" w:rsidP="00652ACB">
      <w:pPr>
        <w:widowControl w:val="0"/>
        <w:jc w:val="both"/>
      </w:pPr>
      <w:r>
        <w:rPr>
          <w:rFonts w:hint="eastAsia"/>
        </w:rPr>
        <w:t xml:space="preserve">源端口为 </w:t>
      </w:r>
      <w:r w:rsidR="00652ACB">
        <w:rPr>
          <w:rFonts w:hint="eastAsia"/>
        </w:rPr>
        <w:t>44262</w:t>
      </w:r>
      <w:r>
        <w:t xml:space="preserve"> </w:t>
      </w:r>
      <w:r>
        <w:rPr>
          <w:rFonts w:hint="eastAsia"/>
        </w:rPr>
        <w:t xml:space="preserve">，目标端口为 </w:t>
      </w:r>
      <w:r w:rsidR="00A91B44">
        <w:rPr>
          <w:rFonts w:hint="eastAsia"/>
        </w:rPr>
        <w:t>8900(程序设定的)</w:t>
      </w:r>
    </w:p>
    <w:p w14:paraId="3F21EA0F" w14:textId="77777777" w:rsidR="00DC7D32" w:rsidRDefault="00DC7D32" w:rsidP="00652ACB">
      <w:pPr>
        <w:widowControl w:val="0"/>
        <w:jc w:val="both"/>
      </w:pPr>
      <w:r>
        <w:rPr>
          <w:rFonts w:hint="eastAsia"/>
        </w:rPr>
        <w:t>序列号字段为 0</w:t>
      </w:r>
    </w:p>
    <w:p w14:paraId="131D172C" w14:textId="77777777" w:rsidR="00DC7D32" w:rsidRDefault="00DC7D32" w:rsidP="00652ACB">
      <w:pPr>
        <w:widowControl w:val="0"/>
        <w:jc w:val="both"/>
      </w:pPr>
      <w:r>
        <w:t>A</w:t>
      </w:r>
      <w:r>
        <w:rPr>
          <w:rFonts w:hint="eastAsia"/>
        </w:rPr>
        <w:t>ck</w:t>
      </w:r>
      <w:r>
        <w:t xml:space="preserve"> </w:t>
      </w:r>
      <w:r>
        <w:rPr>
          <w:rFonts w:hint="eastAsia"/>
        </w:rPr>
        <w:t>字段为 0</w:t>
      </w:r>
    </w:p>
    <w:p w14:paraId="5BBA6F24" w14:textId="77777777" w:rsidR="00702497" w:rsidRDefault="00DC7D32" w:rsidP="00652ACB">
      <w:pPr>
        <w:widowControl w:val="0"/>
        <w:jc w:val="both"/>
      </w:pPr>
      <w:r>
        <w:t>S</w:t>
      </w:r>
      <w:r>
        <w:rPr>
          <w:rFonts w:hint="eastAsia"/>
        </w:rPr>
        <w:t>yn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表示连接建立请求</w:t>
      </w:r>
    </w:p>
    <w:p w14:paraId="1E21A167" w14:textId="35DE00AC" w:rsidR="00DC7D32" w:rsidRPr="00285107" w:rsidRDefault="00DC7D32" w:rsidP="00285107">
      <w:pPr>
        <w:widowControl w:val="0"/>
        <w:jc w:val="both"/>
      </w:pPr>
      <w:r>
        <w:rPr>
          <w:rFonts w:hint="eastAsia"/>
        </w:rPr>
        <w:t>fin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0表示消息还未传输完</w:t>
      </w:r>
    </w:p>
    <w:p w14:paraId="506D24A3" w14:textId="4536D947" w:rsidR="00EF0CA9" w:rsidRDefault="00EF0CA9" w:rsidP="005908F2">
      <w:pPr>
        <w:rPr>
          <w:b/>
          <w:bCs/>
        </w:rPr>
      </w:pPr>
      <w:r>
        <w:rPr>
          <w:rFonts w:hint="eastAsia"/>
          <w:b/>
          <w:bCs/>
        </w:rPr>
        <w:t>服务端响应客户端的包:</w:t>
      </w:r>
    </w:p>
    <w:p w14:paraId="643A41D9" w14:textId="6D545E21" w:rsidR="00EF0CA9" w:rsidRDefault="005B7B8D" w:rsidP="005908F2">
      <w:pPr>
        <w:rPr>
          <w:b/>
          <w:bCs/>
        </w:rPr>
      </w:pPr>
      <w:r w:rsidRPr="005B7B8D">
        <w:rPr>
          <w:b/>
          <w:bCs/>
          <w:noProof/>
        </w:rPr>
        <w:drawing>
          <wp:inline distT="0" distB="0" distL="0" distR="0" wp14:anchorId="4E99CC1F" wp14:editId="0329316B">
            <wp:extent cx="5274310" cy="293116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3891" w14:textId="00DABF64" w:rsidR="00A877FD" w:rsidRDefault="00A877FD" w:rsidP="00FF4F9E">
      <w:pPr>
        <w:widowControl w:val="0"/>
        <w:jc w:val="both"/>
      </w:pPr>
      <w:r>
        <w:rPr>
          <w:rFonts w:hint="eastAsia"/>
        </w:rPr>
        <w:t xml:space="preserve">源端口为 </w:t>
      </w:r>
      <w:r w:rsidR="00FF4F9E">
        <w:rPr>
          <w:rFonts w:hint="eastAsia"/>
        </w:rPr>
        <w:t>8900</w:t>
      </w:r>
      <w:r>
        <w:t xml:space="preserve"> </w:t>
      </w:r>
      <w:r>
        <w:rPr>
          <w:rFonts w:hint="eastAsia"/>
        </w:rPr>
        <w:t>目标端口为</w:t>
      </w:r>
      <w:r w:rsidR="00FF4F9E">
        <w:rPr>
          <w:rFonts w:hint="eastAsia"/>
        </w:rPr>
        <w:t>44262</w:t>
      </w:r>
    </w:p>
    <w:p w14:paraId="30C8DE1B" w14:textId="77777777" w:rsidR="00FF4F9E" w:rsidRDefault="00A877FD" w:rsidP="00FF4F9E">
      <w:pPr>
        <w:widowControl w:val="0"/>
        <w:jc w:val="both"/>
      </w:pPr>
      <w:r>
        <w:t>S</w:t>
      </w:r>
      <w:r>
        <w:rPr>
          <w:rFonts w:hint="eastAsia"/>
        </w:rPr>
        <w:t>eq</w:t>
      </w:r>
      <w:r>
        <w:t xml:space="preserve"> </w:t>
      </w:r>
      <w:r>
        <w:rPr>
          <w:rFonts w:hint="eastAsia"/>
        </w:rPr>
        <w:t>为0</w:t>
      </w:r>
      <w:r>
        <w:t xml:space="preserve">  </w:t>
      </w:r>
    </w:p>
    <w:p w14:paraId="576BF7AE" w14:textId="074D0516" w:rsidR="00A877FD" w:rsidRDefault="00A877FD" w:rsidP="00FF4F9E">
      <w:pPr>
        <w:widowControl w:val="0"/>
        <w:jc w:val="both"/>
      </w:pPr>
      <w:r>
        <w:rPr>
          <w:rFonts w:hint="eastAsia"/>
        </w:rPr>
        <w:t>ack字段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1，表示希望下一次受到的字段的序列号为1</w:t>
      </w:r>
      <w:r>
        <w:t xml:space="preserve"> </w:t>
      </w:r>
    </w:p>
    <w:p w14:paraId="58AC0ADA" w14:textId="6DCEEFBC" w:rsidR="00A877FD" w:rsidRPr="00DF6907" w:rsidRDefault="00A877FD" w:rsidP="00DF6907">
      <w:pPr>
        <w:widowControl w:val="0"/>
        <w:jc w:val="both"/>
      </w:pP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ack=1</w:t>
      </w:r>
      <w:r>
        <w:t xml:space="preserve"> </w:t>
      </w:r>
      <w:r>
        <w:rPr>
          <w:rFonts w:hint="eastAsia"/>
        </w:rPr>
        <w:t>表示对建立连接的确定，syn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默认这是一个 连接恳求或是毗邻接管报文，而 ack</w:t>
      </w:r>
      <w:r>
        <w:t xml:space="preserve"> </w:t>
      </w:r>
      <w:r>
        <w:rPr>
          <w:rFonts w:hint="eastAsia"/>
        </w:rPr>
        <w:t>=1</w:t>
      </w:r>
      <w:r>
        <w:t xml:space="preserve"> </w:t>
      </w:r>
      <w:r>
        <w:rPr>
          <w:rFonts w:hint="eastAsia"/>
        </w:rPr>
        <w:t>则识别了其为 连接恳求报文，并且只有 ack位=1</w:t>
      </w:r>
      <w:r>
        <w:t xml:space="preserve"> </w:t>
      </w:r>
      <w:r>
        <w:rPr>
          <w:rFonts w:hint="eastAsia"/>
        </w:rPr>
        <w:t>确认字段才有效</w:t>
      </w:r>
    </w:p>
    <w:p w14:paraId="2AFF83BF" w14:textId="79626DEE" w:rsidR="00180FB5" w:rsidRDefault="005E6260" w:rsidP="005908F2">
      <w:pPr>
        <w:rPr>
          <w:b/>
          <w:bCs/>
        </w:rPr>
      </w:pPr>
      <w:r>
        <w:rPr>
          <w:rFonts w:hint="eastAsia"/>
          <w:b/>
          <w:bCs/>
        </w:rPr>
        <w:t>客户端再次响应服务端的包:</w:t>
      </w:r>
    </w:p>
    <w:p w14:paraId="50203653" w14:textId="2EA4B699" w:rsidR="005E6260" w:rsidRDefault="005E6260" w:rsidP="005908F2">
      <w:pPr>
        <w:rPr>
          <w:b/>
          <w:bCs/>
        </w:rPr>
      </w:pPr>
      <w:r w:rsidRPr="005E6260">
        <w:rPr>
          <w:b/>
          <w:bCs/>
          <w:noProof/>
        </w:rPr>
        <w:lastRenderedPageBreak/>
        <w:drawing>
          <wp:inline distT="0" distB="0" distL="0" distR="0" wp14:anchorId="7FFDD8C1" wp14:editId="57834C66">
            <wp:extent cx="5274310" cy="26930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06FD" w14:textId="57D239FE" w:rsidR="00180FB5" w:rsidRDefault="00FA4D0C" w:rsidP="005908F2">
      <w:pPr>
        <w:rPr>
          <w:b/>
          <w:bCs/>
        </w:rPr>
      </w:pPr>
      <w:r>
        <w:rPr>
          <w:rFonts w:hint="eastAsia"/>
          <w:b/>
          <w:bCs/>
        </w:rPr>
        <w:t>以上是代表T</w:t>
      </w:r>
      <w:r>
        <w:rPr>
          <w:b/>
          <w:bCs/>
        </w:rPr>
        <w:t>CP</w:t>
      </w:r>
      <w:r>
        <w:rPr>
          <w:rFonts w:hint="eastAsia"/>
          <w:b/>
          <w:bCs/>
        </w:rPr>
        <w:t>通信的三次握手建立连接的过程,具体的分析如下:</w:t>
      </w:r>
    </w:p>
    <w:p w14:paraId="58C35977" w14:textId="636804F2" w:rsidR="00BA5C45" w:rsidRDefault="00AD2919" w:rsidP="00AD2919">
      <w:pPr>
        <w:widowControl w:val="0"/>
        <w:jc w:val="both"/>
      </w:pPr>
      <w:r>
        <w:rPr>
          <w:rFonts w:hint="eastAsia"/>
        </w:rPr>
        <w:t>Seq</w:t>
      </w:r>
      <w:r w:rsidR="00BA5C45">
        <w:rPr>
          <w:rFonts w:hint="eastAsia"/>
        </w:rPr>
        <w:t>序列号字段变成了1</w:t>
      </w:r>
      <w:r w:rsidR="00BA5C45">
        <w:t xml:space="preserve"> </w:t>
      </w:r>
      <w:r w:rsidR="00BA5C45">
        <w:rPr>
          <w:rFonts w:hint="eastAsia"/>
        </w:rPr>
        <w:t>这和 服务器之前发送的帧的 ack字段相同。</w:t>
      </w:r>
      <w:r w:rsidR="00BA5C45">
        <w:t>A</w:t>
      </w:r>
      <w:r w:rsidR="00BA5C45">
        <w:rPr>
          <w:rFonts w:hint="eastAsia"/>
        </w:rPr>
        <w:t>ck</w:t>
      </w:r>
      <w:r w:rsidR="00BA5C45">
        <w:t xml:space="preserve"> </w:t>
      </w:r>
      <w:r w:rsidR="00BA5C45">
        <w:rPr>
          <w:rFonts w:hint="eastAsia"/>
        </w:rPr>
        <w:t>字段=1</w:t>
      </w:r>
      <w:r w:rsidR="00BA5C45">
        <w:t xml:space="preserve"> </w:t>
      </w:r>
      <w:r w:rsidR="00BA5C45">
        <w:rPr>
          <w:rFonts w:hint="eastAsia"/>
        </w:rPr>
        <w:t>同样表示希望接收到来自服务器的 seq</w:t>
      </w:r>
      <w:r w:rsidR="00BA5C45">
        <w:t xml:space="preserve"> </w:t>
      </w:r>
      <w:r w:rsidR="00BA5C45">
        <w:rPr>
          <w:rFonts w:hint="eastAsia"/>
        </w:rPr>
        <w:t>=1</w:t>
      </w:r>
      <w:r w:rsidR="00BA5C45">
        <w:t xml:space="preserve"> </w:t>
      </w:r>
      <w:r w:rsidR="00BA5C45">
        <w:rPr>
          <w:rFonts w:hint="eastAsia"/>
        </w:rPr>
        <w:t>的帧</w:t>
      </w:r>
    </w:p>
    <w:p w14:paraId="4EC78EF0" w14:textId="6BE914F0" w:rsidR="00BA5C45" w:rsidRDefault="00BA5C45" w:rsidP="0011526F">
      <w:pPr>
        <w:widowControl w:val="0"/>
        <w:jc w:val="both"/>
      </w:pPr>
      <w:r>
        <w:t>S</w:t>
      </w:r>
      <w:r>
        <w:rPr>
          <w:rFonts w:hint="eastAsia"/>
        </w:rPr>
        <w:t>yn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0表示不再是理解请求的帧。</w:t>
      </w:r>
      <w:r>
        <w:t>A</w:t>
      </w:r>
      <w:r>
        <w:rPr>
          <w:rFonts w:hint="eastAsia"/>
        </w:rPr>
        <w:t>ck</w:t>
      </w:r>
      <w:r>
        <w:t xml:space="preserve"> </w:t>
      </w:r>
      <w:r>
        <w:rPr>
          <w:rFonts w:hint="eastAsia"/>
        </w:rPr>
        <w:t>位 =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确认号(</w:t>
      </w:r>
      <w:r>
        <w:t>ack)</w:t>
      </w:r>
      <w:r>
        <w:rPr>
          <w:rFonts w:hint="eastAsia"/>
        </w:rPr>
        <w:t>字段有意义</w:t>
      </w:r>
    </w:p>
    <w:p w14:paraId="67D53B3D" w14:textId="7A4E7D55" w:rsidR="00F97100" w:rsidRDefault="00F97100" w:rsidP="0011526F">
      <w:pPr>
        <w:widowControl w:val="0"/>
        <w:jc w:val="both"/>
      </w:pPr>
    </w:p>
    <w:p w14:paraId="302B0E7B" w14:textId="77777777" w:rsidR="00F97100" w:rsidRPr="0011526F" w:rsidRDefault="00F97100" w:rsidP="0011526F">
      <w:pPr>
        <w:widowControl w:val="0"/>
        <w:jc w:val="both"/>
      </w:pPr>
    </w:p>
    <w:p w14:paraId="7B604AD0" w14:textId="662664DD" w:rsidR="00180FB5" w:rsidRPr="00BE6995" w:rsidRDefault="00180FB5" w:rsidP="005908F2">
      <w:pPr>
        <w:rPr>
          <w:b/>
          <w:bCs/>
          <w:sz w:val="28"/>
          <w:szCs w:val="28"/>
        </w:rPr>
      </w:pPr>
      <w:r w:rsidRPr="00BE6995">
        <w:rPr>
          <w:rFonts w:hint="eastAsia"/>
          <w:b/>
          <w:bCs/>
          <w:sz w:val="28"/>
          <w:szCs w:val="28"/>
        </w:rPr>
        <w:t>发送消息时:</w:t>
      </w:r>
    </w:p>
    <w:p w14:paraId="57E3022C" w14:textId="0545C8F4" w:rsidR="00347A4E" w:rsidRPr="00BE6995" w:rsidRDefault="00766BE1" w:rsidP="005908F2">
      <w:r w:rsidRPr="00BE6995">
        <w:rPr>
          <w:rFonts w:hint="eastAsia"/>
        </w:rPr>
        <w:t>客户端传送消息:</w:t>
      </w:r>
    </w:p>
    <w:p w14:paraId="613AF8B4" w14:textId="5C41E4CA" w:rsidR="00766BE1" w:rsidRDefault="00766BE1" w:rsidP="005908F2">
      <w:pPr>
        <w:rPr>
          <w:b/>
          <w:bCs/>
        </w:rPr>
      </w:pPr>
      <w:r w:rsidRPr="00766BE1">
        <w:rPr>
          <w:b/>
          <w:bCs/>
          <w:noProof/>
        </w:rPr>
        <w:drawing>
          <wp:inline distT="0" distB="0" distL="0" distR="0" wp14:anchorId="103592B6" wp14:editId="724A1B6B">
            <wp:extent cx="3970364" cy="53344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FCE3" w14:textId="632613DC" w:rsidR="00EE4BC7" w:rsidRPr="00BE6995" w:rsidRDefault="00EE4BC7" w:rsidP="005908F2">
      <w:r w:rsidRPr="00BE6995">
        <w:rPr>
          <w:rFonts w:hint="eastAsia"/>
        </w:rPr>
        <w:t>服务端接收到消息:</w:t>
      </w:r>
    </w:p>
    <w:p w14:paraId="46D4C43A" w14:textId="5C4960DA" w:rsidR="00EE4BC7" w:rsidRDefault="00B061F0" w:rsidP="005908F2">
      <w:pPr>
        <w:rPr>
          <w:b/>
          <w:bCs/>
        </w:rPr>
      </w:pPr>
      <w:r w:rsidRPr="00B061F0">
        <w:rPr>
          <w:b/>
          <w:bCs/>
          <w:noProof/>
        </w:rPr>
        <w:drawing>
          <wp:inline distT="0" distB="0" distL="0" distR="0" wp14:anchorId="36FAD20B" wp14:editId="4F58B29B">
            <wp:extent cx="4077053" cy="487722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7632" w14:textId="0B8A5142" w:rsidR="005A3F7D" w:rsidRPr="00BE6995" w:rsidRDefault="005A3F7D" w:rsidP="005908F2">
      <w:r w:rsidRPr="00BE6995">
        <w:rPr>
          <w:rFonts w:hint="eastAsia"/>
        </w:rPr>
        <w:t>抓</w:t>
      </w:r>
      <w:proofErr w:type="gramStart"/>
      <w:r w:rsidRPr="00BE6995">
        <w:rPr>
          <w:rFonts w:hint="eastAsia"/>
        </w:rPr>
        <w:t>包结果</w:t>
      </w:r>
      <w:proofErr w:type="gramEnd"/>
      <w:r w:rsidRPr="00BE6995">
        <w:rPr>
          <w:rFonts w:hint="eastAsia"/>
        </w:rPr>
        <w:t>如下:</w:t>
      </w:r>
    </w:p>
    <w:p w14:paraId="545BF910" w14:textId="5B9FAA32" w:rsidR="005A3F7D" w:rsidRPr="00BE6995" w:rsidRDefault="00F14135" w:rsidP="005908F2">
      <w:pPr>
        <w:rPr>
          <w:b/>
          <w:bCs/>
        </w:rPr>
      </w:pPr>
      <w:r w:rsidRPr="00BE6995">
        <w:rPr>
          <w:rFonts w:hint="eastAsia"/>
          <w:b/>
          <w:bCs/>
        </w:rPr>
        <w:t>客户端向服务端发送的帧:</w:t>
      </w:r>
    </w:p>
    <w:p w14:paraId="175117C2" w14:textId="1AA99BF3" w:rsidR="00F14135" w:rsidRDefault="00F14135" w:rsidP="005908F2">
      <w:pPr>
        <w:rPr>
          <w:b/>
          <w:bCs/>
        </w:rPr>
      </w:pPr>
      <w:r w:rsidRPr="00F14135">
        <w:rPr>
          <w:b/>
          <w:bCs/>
          <w:noProof/>
        </w:rPr>
        <w:drawing>
          <wp:inline distT="0" distB="0" distL="0" distR="0" wp14:anchorId="7B75CA43" wp14:editId="42505A6D">
            <wp:extent cx="4032250" cy="2466634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687" cy="24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7272" w14:textId="3A42B43E" w:rsidR="0079724C" w:rsidRDefault="0079724C" w:rsidP="005908F2">
      <w:pPr>
        <w:rPr>
          <w:b/>
          <w:bCs/>
        </w:rPr>
      </w:pPr>
      <w:r>
        <w:rPr>
          <w:rFonts w:hint="eastAsia"/>
          <w:b/>
          <w:bCs/>
        </w:rPr>
        <w:lastRenderedPageBreak/>
        <w:t>分析如下:</w:t>
      </w:r>
    </w:p>
    <w:p w14:paraId="2C097B7A" w14:textId="5D3AD449" w:rsidR="0079724C" w:rsidRDefault="00CD46AA" w:rsidP="005908F2">
      <w:pPr>
        <w:rPr>
          <w:b/>
          <w:bCs/>
        </w:rPr>
      </w:pPr>
      <w:r w:rsidRPr="00CD46AA">
        <w:rPr>
          <w:b/>
          <w:bCs/>
          <w:noProof/>
        </w:rPr>
        <w:drawing>
          <wp:inline distT="0" distB="0" distL="0" distR="0" wp14:anchorId="34A0F3DC" wp14:editId="457EDED2">
            <wp:extent cx="5274310" cy="21278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E1FE" w14:textId="1FC7D7D8" w:rsidR="009B6E04" w:rsidRPr="00BE6995" w:rsidRDefault="009B6E04" w:rsidP="005908F2">
      <w:r w:rsidRPr="00BE6995">
        <w:t>A</w:t>
      </w:r>
      <w:r w:rsidRPr="00BE6995">
        <w:rPr>
          <w:rFonts w:hint="eastAsia"/>
        </w:rPr>
        <w:t>c</w:t>
      </w:r>
      <w:r w:rsidRPr="00BE6995">
        <w:t>k</w:t>
      </w:r>
      <w:r w:rsidRPr="00BE6995">
        <w:rPr>
          <w:rFonts w:hint="eastAsia"/>
        </w:rPr>
        <w:t>和</w:t>
      </w:r>
      <w:r w:rsidRPr="00BE6995">
        <w:t>PUSH</w:t>
      </w:r>
      <w:r w:rsidRPr="00BE6995">
        <w:rPr>
          <w:rFonts w:hint="eastAsia"/>
        </w:rPr>
        <w:t>都设置为1表示,而客户端收到了服务端传送回来的建立连接消息,并且要发送消息</w:t>
      </w:r>
      <w:r w:rsidR="00073432" w:rsidRPr="00BE6995">
        <w:rPr>
          <w:rFonts w:hint="eastAsia"/>
        </w:rPr>
        <w:t>.</w:t>
      </w:r>
      <w:r w:rsidR="00277A50" w:rsidRPr="00BE6995">
        <w:t>D</w:t>
      </w:r>
      <w:r w:rsidR="00277A50" w:rsidRPr="00BE6995">
        <w:rPr>
          <w:rFonts w:hint="eastAsia"/>
        </w:rPr>
        <w:t>ata</w:t>
      </w:r>
      <w:r w:rsidR="00277A50" w:rsidRPr="00BE6995">
        <w:t>(63 bytes)</w:t>
      </w:r>
      <w:r w:rsidR="00277A50" w:rsidRPr="00BE6995">
        <w:rPr>
          <w:rFonts w:hint="eastAsia"/>
        </w:rPr>
        <w:t>还要发送一个长度为63byte</w:t>
      </w:r>
      <w:r w:rsidR="00277A50" w:rsidRPr="00BE6995">
        <w:t>s</w:t>
      </w:r>
      <w:r w:rsidR="00277A50" w:rsidRPr="00BE6995">
        <w:rPr>
          <w:rFonts w:hint="eastAsia"/>
        </w:rPr>
        <w:t>的数据.</w:t>
      </w:r>
    </w:p>
    <w:p w14:paraId="30CBD543" w14:textId="4B04BD41" w:rsidR="0091457A" w:rsidRPr="00BE6995" w:rsidRDefault="00252CC7" w:rsidP="005908F2">
      <w:r w:rsidRPr="00BE6995">
        <w:rPr>
          <w:rFonts w:hint="eastAsia"/>
        </w:rPr>
        <w:t>其中,我们从包中可以看到:</w:t>
      </w:r>
      <w:r w:rsidRPr="00BE6995">
        <w:br/>
      </w:r>
      <w:r w:rsidRPr="00BE6995">
        <w:rPr>
          <w:rFonts w:hint="eastAsia"/>
        </w:rPr>
        <w:t>源地址为192.168.192.40</w:t>
      </w:r>
      <w:r w:rsidRPr="00BE6995">
        <w:t xml:space="preserve"> </w:t>
      </w:r>
      <w:r w:rsidRPr="00BE6995">
        <w:rPr>
          <w:rFonts w:hint="eastAsia"/>
        </w:rPr>
        <w:t>端口为44262</w:t>
      </w:r>
    </w:p>
    <w:p w14:paraId="0FDD524A" w14:textId="64D5C7A5" w:rsidR="00252CC7" w:rsidRPr="00BE6995" w:rsidRDefault="00252CC7" w:rsidP="005908F2">
      <w:r w:rsidRPr="00BE6995">
        <w:rPr>
          <w:rFonts w:hint="eastAsia"/>
        </w:rPr>
        <w:t>目的地址为192.168.21.30</w:t>
      </w:r>
      <w:r w:rsidRPr="00BE6995">
        <w:t xml:space="preserve"> </w:t>
      </w:r>
      <w:r w:rsidRPr="00BE6995">
        <w:rPr>
          <w:rFonts w:hint="eastAsia"/>
        </w:rPr>
        <w:t>端口为我们程序中设定的8900</w:t>
      </w:r>
    </w:p>
    <w:p w14:paraId="7858EA64" w14:textId="00C38307" w:rsidR="005745BD" w:rsidRDefault="005745BD" w:rsidP="005908F2">
      <w:pPr>
        <w:rPr>
          <w:b/>
          <w:bCs/>
        </w:rPr>
      </w:pPr>
      <w:r w:rsidRPr="005745BD">
        <w:rPr>
          <w:b/>
          <w:bCs/>
          <w:noProof/>
        </w:rPr>
        <w:drawing>
          <wp:inline distT="0" distB="0" distL="0" distR="0" wp14:anchorId="678656F1" wp14:editId="6670922E">
            <wp:extent cx="4405745" cy="1726016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5784" cy="17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063D" w14:textId="77777777" w:rsidR="006D3AEA" w:rsidRDefault="006D3AEA" w:rsidP="005745BD">
      <w:pPr>
        <w:widowControl w:val="0"/>
        <w:jc w:val="both"/>
      </w:pPr>
      <w:r>
        <w:rPr>
          <w:rFonts w:hint="eastAsia"/>
        </w:rPr>
        <w:t>协议字段为 0100</w:t>
      </w:r>
      <w:r>
        <w:t xml:space="preserve"> </w:t>
      </w:r>
      <w:r>
        <w:rPr>
          <w:rFonts w:hint="eastAsia"/>
        </w:rPr>
        <w:t xml:space="preserve">表示 </w:t>
      </w:r>
      <w:r>
        <w:t>IPV4</w:t>
      </w:r>
    </w:p>
    <w:p w14:paraId="0CC62290" w14:textId="77777777" w:rsidR="006D3AEA" w:rsidRDefault="006D3AEA" w:rsidP="005745BD">
      <w:pPr>
        <w:widowControl w:val="0"/>
        <w:jc w:val="both"/>
      </w:pPr>
      <w:r>
        <w:rPr>
          <w:rFonts w:hint="eastAsia"/>
        </w:rPr>
        <w:t>I</w:t>
      </w:r>
      <w:r>
        <w:t xml:space="preserve">HL </w:t>
      </w:r>
      <w:r>
        <w:rPr>
          <w:rFonts w:hint="eastAsia"/>
        </w:rPr>
        <w:t>字段为0101</w:t>
      </w:r>
      <w:r>
        <w:t xml:space="preserve"> </w:t>
      </w:r>
      <w:r>
        <w:rPr>
          <w:rFonts w:hint="eastAsia"/>
        </w:rPr>
        <w:t>表示 5</w:t>
      </w:r>
      <w:r>
        <w:t xml:space="preserve"> </w:t>
      </w:r>
      <w:r>
        <w:rPr>
          <w:rFonts w:hint="eastAsia"/>
        </w:rPr>
        <w:t>即 包头长度为20bytes</w:t>
      </w:r>
    </w:p>
    <w:p w14:paraId="28289DF8" w14:textId="0247CEE8" w:rsidR="006D3AEA" w:rsidRDefault="006D3AEA" w:rsidP="005745BD">
      <w:pPr>
        <w:widowControl w:val="0"/>
        <w:jc w:val="both"/>
      </w:pPr>
      <w:r>
        <w:t>T</w:t>
      </w:r>
      <w:r>
        <w:rPr>
          <w:rFonts w:hint="eastAsia"/>
        </w:rPr>
        <w:t>otal</w:t>
      </w:r>
      <w:r>
        <w:t xml:space="preserve"> length </w:t>
      </w:r>
      <w:r>
        <w:rPr>
          <w:rFonts w:hint="eastAsia"/>
        </w:rPr>
        <w:t xml:space="preserve">字段 为 </w:t>
      </w:r>
      <w:r w:rsidR="008D006E">
        <w:rPr>
          <w:rFonts w:hint="eastAsia"/>
        </w:rPr>
        <w:t>115</w:t>
      </w:r>
      <w:r>
        <w:t xml:space="preserve"> </w:t>
      </w:r>
      <w:r>
        <w:rPr>
          <w:rFonts w:hint="eastAsia"/>
        </w:rPr>
        <w:t xml:space="preserve">表示整个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分组长度为 </w:t>
      </w:r>
      <w:r w:rsidR="008D006E">
        <w:rPr>
          <w:rFonts w:hint="eastAsia"/>
        </w:rPr>
        <w:t>115</w:t>
      </w:r>
      <w:r>
        <w:rPr>
          <w:rFonts w:hint="eastAsia"/>
        </w:rPr>
        <w:t>byte</w:t>
      </w:r>
    </w:p>
    <w:p w14:paraId="53648BBF" w14:textId="3B051D8D" w:rsidR="006D3AEA" w:rsidRPr="002C1A39" w:rsidRDefault="006D3AEA" w:rsidP="002C1A39">
      <w:pPr>
        <w:widowControl w:val="0"/>
        <w:jc w:val="both"/>
      </w:pPr>
      <w:r>
        <w:t>P</w:t>
      </w:r>
      <w:r>
        <w:rPr>
          <w:rFonts w:hint="eastAsia"/>
        </w:rPr>
        <w:t>rotocol</w:t>
      </w:r>
      <w:r>
        <w:t xml:space="preserve"> </w:t>
      </w:r>
      <w:r>
        <w:rPr>
          <w:rFonts w:hint="eastAsia"/>
        </w:rPr>
        <w:t>字段为6</w:t>
      </w:r>
      <w:r>
        <w:t xml:space="preserve"> </w:t>
      </w:r>
      <w:r>
        <w:rPr>
          <w:rFonts w:hint="eastAsia"/>
        </w:rPr>
        <w:t>表示使用的是T</w:t>
      </w:r>
      <w:r>
        <w:t>CP</w:t>
      </w:r>
      <w:r>
        <w:rPr>
          <w:rFonts w:hint="eastAsia"/>
        </w:rPr>
        <w:t>协议</w:t>
      </w:r>
    </w:p>
    <w:p w14:paraId="3BD12D6C" w14:textId="3E74371C" w:rsidR="009D6404" w:rsidRDefault="009D6404" w:rsidP="005908F2">
      <w:pPr>
        <w:rPr>
          <w:b/>
          <w:bCs/>
        </w:rPr>
      </w:pPr>
      <w:r>
        <w:rPr>
          <w:rFonts w:hint="eastAsia"/>
          <w:b/>
          <w:bCs/>
        </w:rPr>
        <w:t>服务端响应客户端的包:</w:t>
      </w:r>
    </w:p>
    <w:p w14:paraId="0B72F1A9" w14:textId="5970AE40" w:rsidR="009D6404" w:rsidRDefault="00FD6800" w:rsidP="005908F2">
      <w:pPr>
        <w:rPr>
          <w:b/>
          <w:bCs/>
        </w:rPr>
      </w:pPr>
      <w:r w:rsidRPr="00FD6800">
        <w:rPr>
          <w:b/>
          <w:bCs/>
          <w:noProof/>
        </w:rPr>
        <w:drawing>
          <wp:inline distT="0" distB="0" distL="0" distR="0" wp14:anchorId="64553E42" wp14:editId="127C7C79">
            <wp:extent cx="4164965" cy="2317750"/>
            <wp:effectExtent l="0" t="0" r="698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40" cy="23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A24B" w14:textId="314D4453" w:rsidR="00B24D90" w:rsidRPr="001B05A8" w:rsidRDefault="00B24D90" w:rsidP="005908F2">
      <w:r w:rsidRPr="001B05A8">
        <w:rPr>
          <w:rFonts w:hint="eastAsia"/>
        </w:rPr>
        <w:t>其中</w:t>
      </w:r>
      <w:proofErr w:type="spellStart"/>
      <w:r w:rsidRPr="001B05A8">
        <w:rPr>
          <w:rFonts w:hint="eastAsia"/>
        </w:rPr>
        <w:t>ack</w:t>
      </w:r>
      <w:r w:rsidRPr="001B05A8">
        <w:t>onwledgement</w:t>
      </w:r>
      <w:proofErr w:type="spellEnd"/>
      <w:r w:rsidRPr="001B05A8">
        <w:rPr>
          <w:rFonts w:hint="eastAsia"/>
        </w:rPr>
        <w:t>设置为1代表收到了消息</w:t>
      </w:r>
    </w:p>
    <w:p w14:paraId="0A21C355" w14:textId="516191C2" w:rsidR="001E1E92" w:rsidRDefault="001E1E92" w:rsidP="005908F2">
      <w:pPr>
        <w:rPr>
          <w:b/>
          <w:bCs/>
        </w:rPr>
      </w:pPr>
    </w:p>
    <w:p w14:paraId="7C42DF1E" w14:textId="72D901AA" w:rsidR="001549E9" w:rsidRDefault="00BA2119" w:rsidP="005908F2">
      <w:pPr>
        <w:rPr>
          <w:b/>
          <w:bCs/>
        </w:rPr>
      </w:pPr>
      <w:r>
        <w:rPr>
          <w:rFonts w:hint="eastAsia"/>
          <w:b/>
          <w:bCs/>
        </w:rPr>
        <w:t>另一个</w:t>
      </w:r>
      <w:r w:rsidR="00701157">
        <w:rPr>
          <w:rFonts w:hint="eastAsia"/>
          <w:b/>
          <w:bCs/>
        </w:rPr>
        <w:t>客户端的三次握手</w:t>
      </w:r>
      <w:r>
        <w:rPr>
          <w:rFonts w:hint="eastAsia"/>
          <w:b/>
          <w:bCs/>
        </w:rPr>
        <w:t>:</w:t>
      </w:r>
    </w:p>
    <w:p w14:paraId="22755270" w14:textId="5DAF707E" w:rsidR="00701157" w:rsidRPr="001E1E92" w:rsidRDefault="00701157" w:rsidP="005908F2">
      <w:r w:rsidRPr="001E1E92">
        <w:rPr>
          <w:rFonts w:hint="eastAsia"/>
        </w:rPr>
        <w:t>抓</w:t>
      </w:r>
      <w:proofErr w:type="gramStart"/>
      <w:r w:rsidRPr="001E1E92">
        <w:rPr>
          <w:rFonts w:hint="eastAsia"/>
        </w:rPr>
        <w:t>包如下</w:t>
      </w:r>
      <w:proofErr w:type="gramEnd"/>
      <w:r w:rsidRPr="001E1E92">
        <w:rPr>
          <w:rFonts w:hint="eastAsia"/>
        </w:rPr>
        <w:t>:</w:t>
      </w:r>
    </w:p>
    <w:p w14:paraId="2E7B6F96" w14:textId="32E61B69" w:rsidR="00701157" w:rsidRPr="00701157" w:rsidRDefault="0082736C" w:rsidP="005908F2">
      <w:pPr>
        <w:rPr>
          <w:b/>
          <w:bCs/>
        </w:rPr>
      </w:pPr>
      <w:r w:rsidRPr="0082736C">
        <w:rPr>
          <w:b/>
          <w:bCs/>
          <w:noProof/>
        </w:rPr>
        <w:drawing>
          <wp:inline distT="0" distB="0" distL="0" distR="0" wp14:anchorId="40B6589F" wp14:editId="4FB3549F">
            <wp:extent cx="5274310" cy="205740"/>
            <wp:effectExtent l="0" t="0" r="254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5532" w14:textId="78A237CA" w:rsidR="00BA2119" w:rsidRPr="001E1E92" w:rsidRDefault="00E35E28" w:rsidP="005908F2">
      <w:r w:rsidRPr="001E1E92">
        <w:rPr>
          <w:rFonts w:hint="eastAsia"/>
        </w:rPr>
        <w:t>包内的大致信息于第一个客户端的三次握手大致相同,这里讲述一些两者的不同:</w:t>
      </w:r>
    </w:p>
    <w:p w14:paraId="024345AF" w14:textId="75737BA5" w:rsidR="00E35E28" w:rsidRPr="001E1E92" w:rsidRDefault="0082736C" w:rsidP="005908F2">
      <w:r w:rsidRPr="001E1E92">
        <w:rPr>
          <w:rFonts w:hint="eastAsia"/>
        </w:rPr>
        <w:t>首先从</w:t>
      </w:r>
      <w:r w:rsidR="00786C4A" w:rsidRPr="001E1E92">
        <w:rPr>
          <w:rFonts w:hint="eastAsia"/>
        </w:rPr>
        <w:t>大致信息我们就发现了虽然发送方</w:t>
      </w:r>
      <w:proofErr w:type="spellStart"/>
      <w:r w:rsidR="00786C4A" w:rsidRPr="001E1E92">
        <w:rPr>
          <w:rFonts w:hint="eastAsia"/>
        </w:rPr>
        <w:t>ip</w:t>
      </w:r>
      <w:proofErr w:type="spellEnd"/>
      <w:r w:rsidR="00786C4A" w:rsidRPr="001E1E92">
        <w:rPr>
          <w:rFonts w:hint="eastAsia"/>
        </w:rPr>
        <w:t>一样但是端口却</w:t>
      </w:r>
      <w:proofErr w:type="gramStart"/>
      <w:r w:rsidR="00786C4A" w:rsidRPr="001E1E92">
        <w:rPr>
          <w:rFonts w:hint="eastAsia"/>
        </w:rPr>
        <w:t>却</w:t>
      </w:r>
      <w:proofErr w:type="gramEnd"/>
      <w:r w:rsidR="00786C4A" w:rsidRPr="001E1E92">
        <w:rPr>
          <w:rFonts w:hint="eastAsia"/>
        </w:rPr>
        <w:t>不一样,两次的端口分别为44264和44272</w:t>
      </w:r>
      <w:r w:rsidR="004B3442" w:rsidRPr="001E1E92">
        <w:rPr>
          <w:rFonts w:hint="eastAsia"/>
        </w:rPr>
        <w:t>.</w:t>
      </w:r>
    </w:p>
    <w:p w14:paraId="6A5B694B" w14:textId="1221BD18" w:rsidR="002B7C47" w:rsidRDefault="002B7C47" w:rsidP="005908F2">
      <w:pPr>
        <w:rPr>
          <w:b/>
          <w:bCs/>
        </w:rPr>
      </w:pPr>
      <w:r>
        <w:rPr>
          <w:rFonts w:hint="eastAsia"/>
          <w:b/>
          <w:bCs/>
        </w:rPr>
        <w:t>具体如下:</w:t>
      </w:r>
    </w:p>
    <w:p w14:paraId="59221480" w14:textId="3E7DEC2F" w:rsidR="001549E9" w:rsidRDefault="00344768" w:rsidP="005908F2">
      <w:pPr>
        <w:rPr>
          <w:b/>
          <w:bCs/>
        </w:rPr>
      </w:pPr>
      <w:r w:rsidRPr="00344768">
        <w:rPr>
          <w:b/>
          <w:bCs/>
          <w:noProof/>
        </w:rPr>
        <w:drawing>
          <wp:inline distT="0" distB="0" distL="0" distR="0" wp14:anchorId="7FDAA747" wp14:editId="1C7DD6FF">
            <wp:extent cx="5274310" cy="3501390"/>
            <wp:effectExtent l="0" t="0" r="254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A511" w14:textId="1CF18EE2" w:rsidR="00BE6995" w:rsidRDefault="003C6630" w:rsidP="005908F2">
      <w:pPr>
        <w:rPr>
          <w:b/>
          <w:bCs/>
        </w:rPr>
      </w:pPr>
      <w:r>
        <w:rPr>
          <w:rFonts w:hint="eastAsia"/>
          <w:b/>
          <w:bCs/>
        </w:rPr>
        <w:t>端口为44272</w:t>
      </w:r>
    </w:p>
    <w:p w14:paraId="39D7793C" w14:textId="77777777" w:rsidR="00451C4A" w:rsidRDefault="00451C4A" w:rsidP="00344768">
      <w:pPr>
        <w:widowControl w:val="0"/>
        <w:jc w:val="both"/>
      </w:pPr>
      <w:r>
        <w:t>I</w:t>
      </w:r>
      <w:r>
        <w:rPr>
          <w:rFonts w:hint="eastAsia"/>
        </w:rPr>
        <w:t>d，因为这是唯一标识帧的 字段</w:t>
      </w:r>
    </w:p>
    <w:p w14:paraId="359CC85A" w14:textId="6774D014" w:rsidR="00451C4A" w:rsidRDefault="00451C4A" w:rsidP="00344768">
      <w:pPr>
        <w:widowControl w:val="0"/>
        <w:jc w:val="both"/>
      </w:pPr>
      <w:r>
        <w:t>H</w:t>
      </w:r>
      <w:r>
        <w:rPr>
          <w:rFonts w:hint="eastAsia"/>
        </w:rPr>
        <w:t>eader</w:t>
      </w:r>
      <w:r>
        <w:t xml:space="preserve"> </w:t>
      </w:r>
      <w:r>
        <w:rPr>
          <w:rFonts w:hint="eastAsia"/>
        </w:rPr>
        <w:t>校验和，校验和是根据所有的位来计算的，故不会相同</w:t>
      </w:r>
      <w:r>
        <w:br/>
        <w:t>S</w:t>
      </w:r>
      <w:r>
        <w:rPr>
          <w:rFonts w:hint="eastAsia"/>
        </w:rPr>
        <w:t>equence</w:t>
      </w:r>
      <w:r>
        <w:t xml:space="preserve"> </w:t>
      </w:r>
      <w:r>
        <w:rPr>
          <w:rFonts w:hint="eastAsia"/>
        </w:rPr>
        <w:t>number，虽然seq</w:t>
      </w:r>
      <w:r>
        <w:t xml:space="preserve"> </w:t>
      </w:r>
      <w:r>
        <w:rPr>
          <w:rFonts w:hint="eastAsia"/>
        </w:rPr>
        <w:t xml:space="preserve">在 </w:t>
      </w:r>
      <w:proofErr w:type="spellStart"/>
      <w:r>
        <w:rPr>
          <w:rFonts w:hint="eastAsia"/>
        </w:rPr>
        <w:t>wireshark</w:t>
      </w:r>
      <w:proofErr w:type="spellEnd"/>
      <w:r>
        <w:t xml:space="preserve"> </w:t>
      </w:r>
      <w:r>
        <w:rPr>
          <w:rFonts w:hint="eastAsia"/>
        </w:rPr>
        <w:t>中显示的是 0</w:t>
      </w:r>
      <w:r>
        <w:t xml:space="preserve"> </w:t>
      </w:r>
      <w:r>
        <w:rPr>
          <w:rFonts w:hint="eastAsia"/>
        </w:rPr>
        <w:t>，但是0只是相对位，而真实的 seq</w:t>
      </w:r>
      <w:r>
        <w:t xml:space="preserve"> </w:t>
      </w:r>
      <w:r>
        <w:rPr>
          <w:rFonts w:hint="eastAsia"/>
        </w:rPr>
        <w:t>的值则为 二进制中描述的那样，不尽相同</w:t>
      </w:r>
    </w:p>
    <w:p w14:paraId="5ABF01C1" w14:textId="77777777" w:rsidR="00451C4A" w:rsidRDefault="00451C4A" w:rsidP="00344768">
      <w:pPr>
        <w:widowControl w:val="0"/>
        <w:jc w:val="both"/>
      </w:pPr>
      <w:r>
        <w:t>O</w:t>
      </w:r>
      <w:r>
        <w:rPr>
          <w:rFonts w:hint="eastAsia"/>
        </w:rPr>
        <w:t>ption</w:t>
      </w:r>
      <w:r>
        <w:t xml:space="preserve"> </w:t>
      </w:r>
      <w:r>
        <w:rPr>
          <w:rFonts w:hint="eastAsia"/>
        </w:rPr>
        <w:t>下的 timestamp</w:t>
      </w:r>
      <w:r>
        <w:t xml:space="preserve"> </w:t>
      </w:r>
      <w:r>
        <w:rPr>
          <w:rFonts w:hint="eastAsia"/>
        </w:rPr>
        <w:t>value，因为发送的时间不同 故 timestamp</w:t>
      </w:r>
      <w:r>
        <w:t xml:space="preserve"> </w:t>
      </w:r>
      <w:r>
        <w:rPr>
          <w:rFonts w:hint="eastAsia"/>
        </w:rPr>
        <w:t>时间戳的值不同</w:t>
      </w:r>
    </w:p>
    <w:p w14:paraId="5E54ED4B" w14:textId="77777777" w:rsidR="00BE6995" w:rsidRPr="00FE323B" w:rsidRDefault="00BE6995" w:rsidP="005908F2">
      <w:pPr>
        <w:rPr>
          <w:b/>
          <w:bCs/>
        </w:rPr>
      </w:pPr>
    </w:p>
    <w:p w14:paraId="49B39DD3" w14:textId="4CFDE9E3" w:rsidR="0010514A" w:rsidRDefault="0010514A" w:rsidP="005908F2">
      <w:pPr>
        <w:rPr>
          <w:b/>
          <w:bCs/>
        </w:rPr>
      </w:pPr>
      <w:r w:rsidRPr="00FE323B">
        <w:rPr>
          <w:rFonts w:hint="eastAsia"/>
          <w:b/>
          <w:bCs/>
        </w:rPr>
        <w:t>开启防火墙之后</w:t>
      </w:r>
      <w:r w:rsidR="001C2FA4">
        <w:rPr>
          <w:rFonts w:hint="eastAsia"/>
          <w:b/>
          <w:bCs/>
        </w:rPr>
        <w:t>,</w:t>
      </w:r>
      <w:r w:rsidR="00ED113B" w:rsidRPr="00FE323B">
        <w:rPr>
          <w:rFonts w:hint="eastAsia"/>
          <w:b/>
          <w:bCs/>
        </w:rPr>
        <w:t>运行</w:t>
      </w:r>
      <w:r w:rsidR="00E25811">
        <w:rPr>
          <w:rFonts w:hint="eastAsia"/>
          <w:b/>
          <w:bCs/>
        </w:rPr>
        <w:t>服务</w:t>
      </w:r>
      <w:proofErr w:type="gramStart"/>
      <w:r w:rsidR="00E25811">
        <w:rPr>
          <w:rFonts w:hint="eastAsia"/>
          <w:b/>
          <w:bCs/>
        </w:rPr>
        <w:t>端</w:t>
      </w:r>
      <w:r w:rsidR="00ED113B" w:rsidRPr="00FE323B">
        <w:rPr>
          <w:rFonts w:hint="eastAsia"/>
          <w:b/>
          <w:bCs/>
        </w:rPr>
        <w:t>结果</w:t>
      </w:r>
      <w:proofErr w:type="gramEnd"/>
      <w:r w:rsidR="00ED113B" w:rsidRPr="00FE323B">
        <w:rPr>
          <w:rFonts w:hint="eastAsia"/>
          <w:b/>
          <w:bCs/>
        </w:rPr>
        <w:t>如下:</w:t>
      </w:r>
    </w:p>
    <w:p w14:paraId="6EC50E70" w14:textId="176DD6E2" w:rsidR="00A33575" w:rsidRDefault="00A33575" w:rsidP="005908F2">
      <w:pPr>
        <w:rPr>
          <w:b/>
          <w:bCs/>
        </w:rPr>
      </w:pPr>
      <w:r w:rsidRPr="00A33575">
        <w:rPr>
          <w:b/>
          <w:bCs/>
          <w:noProof/>
        </w:rPr>
        <w:drawing>
          <wp:inline distT="0" distB="0" distL="0" distR="0" wp14:anchorId="4C0E314F" wp14:editId="57868A5A">
            <wp:extent cx="4016088" cy="548688"/>
            <wp:effectExtent l="0" t="0" r="381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5E1C" w14:textId="7A1CBF6B" w:rsidR="007E05B1" w:rsidRDefault="0075246F" w:rsidP="005908F2">
      <w:pPr>
        <w:rPr>
          <w:b/>
          <w:bCs/>
        </w:rPr>
      </w:pPr>
      <w:r>
        <w:rPr>
          <w:rFonts w:hint="eastAsia"/>
          <w:b/>
          <w:bCs/>
        </w:rPr>
        <w:t>客户</w:t>
      </w:r>
      <w:r w:rsidR="007E05B1">
        <w:rPr>
          <w:rFonts w:hint="eastAsia"/>
          <w:b/>
          <w:bCs/>
        </w:rPr>
        <w:t>端的结果:</w:t>
      </w:r>
    </w:p>
    <w:p w14:paraId="3A00037D" w14:textId="5A3AE870" w:rsidR="007E05B1" w:rsidRDefault="00587D3E" w:rsidP="005908F2">
      <w:pPr>
        <w:rPr>
          <w:b/>
          <w:bCs/>
        </w:rPr>
      </w:pPr>
      <w:r w:rsidRPr="00587D3E">
        <w:rPr>
          <w:b/>
          <w:bCs/>
          <w:noProof/>
        </w:rPr>
        <w:lastRenderedPageBreak/>
        <w:drawing>
          <wp:inline distT="0" distB="0" distL="0" distR="0" wp14:anchorId="6A6AD3DC" wp14:editId="1F4E9F93">
            <wp:extent cx="4282811" cy="937341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FE29" w14:textId="55117497" w:rsidR="002F7BC4" w:rsidRPr="00FE323B" w:rsidRDefault="002F7BC4" w:rsidP="005908F2">
      <w:pPr>
        <w:rPr>
          <w:b/>
          <w:bCs/>
        </w:rPr>
      </w:pPr>
      <w:r>
        <w:rPr>
          <w:rFonts w:hint="eastAsia"/>
          <w:b/>
          <w:bCs/>
        </w:rPr>
        <w:t>客户端未接受到任何消息:</w:t>
      </w:r>
    </w:p>
    <w:p w14:paraId="54D3A7AE" w14:textId="7C70438C" w:rsidR="00FE323B" w:rsidRDefault="00FE323B" w:rsidP="005908F2">
      <w:r>
        <w:rPr>
          <w:rFonts w:hint="eastAsia"/>
        </w:rPr>
        <w:t>服务</w:t>
      </w:r>
      <w:proofErr w:type="gramStart"/>
      <w:r>
        <w:rPr>
          <w:rFonts w:hint="eastAsia"/>
        </w:rPr>
        <w:t>端抓包结果</w:t>
      </w:r>
      <w:proofErr w:type="gramEnd"/>
      <w:r>
        <w:rPr>
          <w:rFonts w:hint="eastAsia"/>
        </w:rPr>
        <w:t>如下:</w:t>
      </w:r>
      <w:r>
        <w:br/>
      </w:r>
      <w:r w:rsidR="00AD40DA" w:rsidRPr="00AD40DA">
        <w:rPr>
          <w:noProof/>
        </w:rPr>
        <w:drawing>
          <wp:inline distT="0" distB="0" distL="0" distR="0" wp14:anchorId="6CC44418" wp14:editId="0422BB4F">
            <wp:extent cx="5274310" cy="109855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5235" w14:textId="7DFB72E5" w:rsidR="002462AF" w:rsidRDefault="002462AF" w:rsidP="005908F2">
      <w:r>
        <w:rPr>
          <w:rFonts w:hint="eastAsia"/>
        </w:rPr>
        <w:t>从抓包中我们发现,我们只抓到了</w:t>
      </w:r>
      <w:r w:rsidR="00935865">
        <w:rPr>
          <w:rFonts w:hint="eastAsia"/>
        </w:rPr>
        <w:t>服务端发送信息</w:t>
      </w:r>
      <w:r>
        <w:rPr>
          <w:rFonts w:hint="eastAsia"/>
        </w:rPr>
        <w:t>的包,而且</w:t>
      </w:r>
      <w:r w:rsidR="001866DD">
        <w:rPr>
          <w:rFonts w:hint="eastAsia"/>
        </w:rPr>
        <w:t>客户端并没有做出</w:t>
      </w:r>
      <w:r>
        <w:rPr>
          <w:rFonts w:hint="eastAsia"/>
        </w:rPr>
        <w:t>响应:</w:t>
      </w:r>
    </w:p>
    <w:p w14:paraId="4B300C2E" w14:textId="2951D4CC" w:rsidR="002462AF" w:rsidRDefault="001072F7" w:rsidP="005908F2">
      <w:r w:rsidRPr="001072F7">
        <w:rPr>
          <w:noProof/>
        </w:rPr>
        <w:drawing>
          <wp:inline distT="0" distB="0" distL="0" distR="0" wp14:anchorId="0ED219F7" wp14:editId="2283740C">
            <wp:extent cx="5274310" cy="2373630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4CBB" w14:textId="58AF3F39" w:rsidR="00FD1ED9" w:rsidRDefault="00FD1ED9" w:rsidP="005908F2">
      <w:r>
        <w:rPr>
          <w:rFonts w:hint="eastAsia"/>
        </w:rPr>
        <w:t>分析如下:</w:t>
      </w:r>
    </w:p>
    <w:p w14:paraId="5619631E" w14:textId="421620F1" w:rsidR="00341438" w:rsidRDefault="00341438" w:rsidP="005908F2">
      <w:r>
        <w:rPr>
          <w:rFonts w:hint="eastAsia"/>
        </w:rPr>
        <w:t>包中ack和push为1表明在我们开启防火墙之前,还可以接收消息,并且向</w:t>
      </w:r>
      <w:r w:rsidR="001C4497">
        <w:rPr>
          <w:rFonts w:hint="eastAsia"/>
        </w:rPr>
        <w:t>客户端</w:t>
      </w:r>
      <w:r>
        <w:rPr>
          <w:rFonts w:hint="eastAsia"/>
        </w:rPr>
        <w:t>发送了一些带有数据的包</w:t>
      </w:r>
    </w:p>
    <w:p w14:paraId="018B7E39" w14:textId="066DF218" w:rsidR="00FD1ED9" w:rsidRDefault="00FD1ED9" w:rsidP="005908F2">
      <w:r>
        <w:rPr>
          <w:rFonts w:hint="eastAsia"/>
        </w:rPr>
        <w:t>从包中我们看到</w:t>
      </w:r>
      <w:r w:rsidR="00DF5084">
        <w:rPr>
          <w:rFonts w:hint="eastAsia"/>
        </w:rPr>
        <w:t>服务端</w:t>
      </w:r>
      <w:r>
        <w:rPr>
          <w:rFonts w:hint="eastAsia"/>
        </w:rPr>
        <w:t>向</w:t>
      </w:r>
      <w:r w:rsidR="00DF5084">
        <w:rPr>
          <w:rFonts w:hint="eastAsia"/>
        </w:rPr>
        <w:t>客户</w:t>
      </w:r>
      <w:r>
        <w:rPr>
          <w:rFonts w:hint="eastAsia"/>
        </w:rPr>
        <w:t>端发送了发送信息的消息,但是并未得到回应</w:t>
      </w:r>
    </w:p>
    <w:p w14:paraId="42ED422F" w14:textId="2310D925" w:rsidR="00807602" w:rsidRDefault="00807602" w:rsidP="005908F2"/>
    <w:p w14:paraId="586732A3" w14:textId="0A0E7B06" w:rsidR="00807602" w:rsidRDefault="00807602" w:rsidP="005908F2"/>
    <w:p w14:paraId="6892468E" w14:textId="77777777" w:rsidR="00807602" w:rsidRDefault="00807602" w:rsidP="005908F2"/>
    <w:p w14:paraId="00A4D995" w14:textId="383A34AA" w:rsidR="00293305" w:rsidRDefault="00E3078A" w:rsidP="00551B51">
      <w:pPr>
        <w:numPr>
          <w:ilvl w:val="0"/>
          <w:numId w:val="1"/>
        </w:numPr>
        <w:rPr>
          <w:rFonts w:cs="Times New Roman"/>
          <w:b/>
          <w:sz w:val="28"/>
        </w:rPr>
      </w:pPr>
      <w:r w:rsidRPr="00E3078A">
        <w:rPr>
          <w:rFonts w:cs="Times New Roman" w:hint="eastAsia"/>
          <w:b/>
          <w:sz w:val="28"/>
        </w:rPr>
        <w:t>实验心得</w:t>
      </w:r>
    </w:p>
    <w:p w14:paraId="4F3BDFFA" w14:textId="20550208" w:rsidR="00551B51" w:rsidRDefault="00551B51" w:rsidP="00E3398E">
      <w:pPr>
        <w:ind w:left="420" w:firstLineChars="200" w:firstLine="560"/>
        <w:rPr>
          <w:rFonts w:cs="Times New Roman"/>
          <w:sz w:val="28"/>
        </w:rPr>
      </w:pPr>
      <w:r w:rsidRPr="00E3398E">
        <w:rPr>
          <w:rFonts w:cs="Times New Roman" w:hint="eastAsia"/>
          <w:sz w:val="28"/>
        </w:rPr>
        <w:t>通过这次实验，对网络层</w:t>
      </w:r>
      <w:proofErr w:type="spellStart"/>
      <w:r w:rsidRPr="00E3398E">
        <w:rPr>
          <w:rFonts w:cs="Times New Roman" w:hint="eastAsia"/>
          <w:sz w:val="28"/>
        </w:rPr>
        <w:t>ip</w:t>
      </w:r>
      <w:proofErr w:type="spellEnd"/>
      <w:r w:rsidRPr="00E3398E">
        <w:rPr>
          <w:rFonts w:cs="Times New Roman" w:hint="eastAsia"/>
          <w:sz w:val="28"/>
        </w:rPr>
        <w:t>地址的配置规划有了更直观的理解，通过在</w:t>
      </w:r>
      <w:r w:rsidR="00610848">
        <w:rPr>
          <w:rFonts w:cs="Times New Roman" w:hint="eastAsia"/>
          <w:sz w:val="28"/>
        </w:rPr>
        <w:t>四</w:t>
      </w:r>
      <w:r w:rsidRPr="00E3398E">
        <w:rPr>
          <w:rFonts w:cs="Times New Roman" w:hint="eastAsia"/>
          <w:sz w:val="28"/>
        </w:rPr>
        <w:t>台虚拟机之间路由转发的过程模拟，</w:t>
      </w:r>
      <w:r w:rsidR="00E3398E" w:rsidRPr="00E3398E">
        <w:rPr>
          <w:rFonts w:cs="Times New Roman" w:hint="eastAsia"/>
          <w:sz w:val="28"/>
        </w:rPr>
        <w:t>深入了解了网络层服务过程。</w:t>
      </w:r>
      <w:r w:rsidR="001A32E7">
        <w:rPr>
          <w:rFonts w:cs="Times New Roman" w:hint="eastAsia"/>
          <w:sz w:val="28"/>
        </w:rPr>
        <w:t>同时也跟熟悉了</w:t>
      </w:r>
      <w:r w:rsidR="001A32E7">
        <w:rPr>
          <w:rFonts w:cs="Times New Roman"/>
          <w:sz w:val="28"/>
        </w:rPr>
        <w:t>L</w:t>
      </w:r>
      <w:r w:rsidR="001A32E7">
        <w:rPr>
          <w:rFonts w:cs="Times New Roman" w:hint="eastAsia"/>
          <w:sz w:val="28"/>
        </w:rPr>
        <w:t>inux系统中配置I</w:t>
      </w:r>
      <w:r w:rsidR="001A32E7">
        <w:rPr>
          <w:rFonts w:cs="Times New Roman"/>
          <w:sz w:val="28"/>
        </w:rPr>
        <w:t>P</w:t>
      </w:r>
      <w:r w:rsidR="003A5890">
        <w:rPr>
          <w:rFonts w:cs="Times New Roman" w:hint="eastAsia"/>
          <w:sz w:val="28"/>
        </w:rPr>
        <w:t>的操作已经网络命令操作</w:t>
      </w:r>
      <w:r w:rsidR="00004CA5">
        <w:rPr>
          <w:rFonts w:cs="Times New Roman" w:hint="eastAsia"/>
          <w:sz w:val="28"/>
        </w:rPr>
        <w:t>。</w:t>
      </w:r>
    </w:p>
    <w:p w14:paraId="549487F7" w14:textId="3025F3E7" w:rsidR="00AC5A74" w:rsidRDefault="0000115A" w:rsidP="00E3398E">
      <w:pPr>
        <w:ind w:left="420" w:firstLineChars="200" w:firstLine="560"/>
        <w:rPr>
          <w:rFonts w:cs="Times New Roman"/>
          <w:sz w:val="28"/>
        </w:rPr>
      </w:pPr>
      <w:r>
        <w:rPr>
          <w:rFonts w:cs="Times New Roman" w:hint="eastAsia"/>
          <w:sz w:val="28"/>
        </w:rPr>
        <w:lastRenderedPageBreak/>
        <w:t>此外我想说，我实在是太难了，开始的这个实验只有2学时，但是虚拟机安装系统花了好久，而且同时启动4台虚拟机对电脑要求太高了，开始的时候经常闪退，最后花了566买了一个8</w:t>
      </w:r>
      <w:r>
        <w:rPr>
          <w:rFonts w:cs="Times New Roman"/>
          <w:sz w:val="28"/>
        </w:rPr>
        <w:t>G</w:t>
      </w:r>
      <w:r>
        <w:rPr>
          <w:rFonts w:cs="Times New Roman" w:hint="eastAsia"/>
          <w:sz w:val="28"/>
        </w:rPr>
        <w:t>内存条安装上才能实验。</w:t>
      </w:r>
    </w:p>
    <w:p w14:paraId="3B0AB5D7" w14:textId="0792B09F" w:rsidR="0000115A" w:rsidRDefault="0000115A" w:rsidP="00E3398E">
      <w:pPr>
        <w:ind w:left="420" w:firstLineChars="200" w:firstLine="560"/>
        <w:rPr>
          <w:rFonts w:cs="Times New Roman"/>
          <w:sz w:val="28"/>
        </w:rPr>
      </w:pPr>
      <w:r>
        <w:rPr>
          <w:rFonts w:cs="Times New Roman" w:hint="eastAsia"/>
          <w:sz w:val="28"/>
        </w:rPr>
        <w:t>而且，老师的实验指导书该更新了，有一些解决方法对于Unbuntu</w:t>
      </w:r>
      <w:r>
        <w:rPr>
          <w:rFonts w:cs="Times New Roman"/>
          <w:sz w:val="28"/>
        </w:rPr>
        <w:t>18.04</w:t>
      </w:r>
      <w:r>
        <w:rPr>
          <w:rFonts w:cs="Times New Roman" w:hint="eastAsia"/>
          <w:sz w:val="28"/>
        </w:rPr>
        <w:t>不适用，需要上网查才可以解决，我和好多同学都遇到这个问题，开始还以为自己电脑坏了。</w:t>
      </w:r>
    </w:p>
    <w:p w14:paraId="218E7E5C" w14:textId="13398A8A" w:rsidR="0000115A" w:rsidRDefault="0000115A" w:rsidP="00E3398E">
      <w:pPr>
        <w:ind w:left="420" w:firstLineChars="200" w:firstLine="560"/>
        <w:rPr>
          <w:rFonts w:cs="Times New Roman"/>
          <w:sz w:val="28"/>
        </w:rPr>
      </w:pPr>
      <w:r>
        <w:rPr>
          <w:rFonts w:cs="Times New Roman" w:hint="eastAsia"/>
          <w:sz w:val="28"/>
        </w:rPr>
        <w:t>当然通过本次实验，还是学到了很多的，上机操作真的有助于提升自己。</w:t>
      </w:r>
    </w:p>
    <w:p w14:paraId="13718671" w14:textId="77777777" w:rsidR="00293305" w:rsidRPr="00C81BEB" w:rsidRDefault="00293305" w:rsidP="00C81BEB">
      <w:pPr>
        <w:rPr>
          <w:rFonts w:cs="Times New Roman"/>
        </w:rPr>
      </w:pPr>
    </w:p>
    <w:sectPr w:rsidR="00293305" w:rsidRPr="00C81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90344" w14:textId="77777777" w:rsidR="00054F19" w:rsidRDefault="00054F19" w:rsidP="007E23FB">
      <w:r>
        <w:separator/>
      </w:r>
    </w:p>
  </w:endnote>
  <w:endnote w:type="continuationSeparator" w:id="0">
    <w:p w14:paraId="3CE2E766" w14:textId="77777777" w:rsidR="00054F19" w:rsidRDefault="00054F19" w:rsidP="007E2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09E31" w14:textId="77777777" w:rsidR="00054F19" w:rsidRDefault="00054F19" w:rsidP="007E23FB">
      <w:r>
        <w:separator/>
      </w:r>
    </w:p>
  </w:footnote>
  <w:footnote w:type="continuationSeparator" w:id="0">
    <w:p w14:paraId="1C4D8AEA" w14:textId="77777777" w:rsidR="00054F19" w:rsidRDefault="00054F19" w:rsidP="007E2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E55"/>
    <w:multiLevelType w:val="hybridMultilevel"/>
    <w:tmpl w:val="D2BC0B40"/>
    <w:lvl w:ilvl="0" w:tplc="05B06FF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20A2D"/>
    <w:multiLevelType w:val="hybridMultilevel"/>
    <w:tmpl w:val="264A4C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33FAA"/>
    <w:multiLevelType w:val="hybridMultilevel"/>
    <w:tmpl w:val="4EBAB8F0"/>
    <w:lvl w:ilvl="0" w:tplc="63DA2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E7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A0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4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25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FC7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2D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0C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C9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FD42AE"/>
    <w:multiLevelType w:val="hybridMultilevel"/>
    <w:tmpl w:val="8DC06B58"/>
    <w:lvl w:ilvl="0" w:tplc="75EAF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EE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22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63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0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49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AB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E0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300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7197A7A"/>
    <w:multiLevelType w:val="hybridMultilevel"/>
    <w:tmpl w:val="3612D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520CA2"/>
    <w:multiLevelType w:val="hybridMultilevel"/>
    <w:tmpl w:val="B9440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CA67A7"/>
    <w:multiLevelType w:val="hybridMultilevel"/>
    <w:tmpl w:val="68C26960"/>
    <w:lvl w:ilvl="0" w:tplc="29EEDC0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CB6BC6"/>
    <w:multiLevelType w:val="hybridMultilevel"/>
    <w:tmpl w:val="3DC8753C"/>
    <w:lvl w:ilvl="0" w:tplc="2CF2A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7D65A4"/>
    <w:multiLevelType w:val="hybridMultilevel"/>
    <w:tmpl w:val="401E37EE"/>
    <w:lvl w:ilvl="0" w:tplc="4B0A330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F47D70"/>
    <w:multiLevelType w:val="hybridMultilevel"/>
    <w:tmpl w:val="F0D23A58"/>
    <w:lvl w:ilvl="0" w:tplc="7944B4E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A6F36"/>
    <w:multiLevelType w:val="hybridMultilevel"/>
    <w:tmpl w:val="950C8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B47478"/>
    <w:multiLevelType w:val="hybridMultilevel"/>
    <w:tmpl w:val="E0BC2E24"/>
    <w:lvl w:ilvl="0" w:tplc="93107A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/>
        <w:bCs w:val="0"/>
      </w:rPr>
    </w:lvl>
    <w:lvl w:ilvl="1" w:tplc="A0E27BFE">
      <w:start w:val="1"/>
      <w:numFmt w:val="decimal"/>
      <w:lvlText w:val="%2）"/>
      <w:lvlJc w:val="left"/>
      <w:pPr>
        <w:tabs>
          <w:tab w:val="num" w:pos="777"/>
        </w:tabs>
        <w:ind w:left="874" w:hanging="45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E3658FE"/>
    <w:multiLevelType w:val="hybridMultilevel"/>
    <w:tmpl w:val="AAC6D9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0EE3BA6"/>
    <w:multiLevelType w:val="hybridMultilevel"/>
    <w:tmpl w:val="41282BFA"/>
    <w:lvl w:ilvl="0" w:tplc="887C9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03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E4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3EC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EB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21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543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24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1D82FA5"/>
    <w:multiLevelType w:val="hybridMultilevel"/>
    <w:tmpl w:val="0524938E"/>
    <w:lvl w:ilvl="0" w:tplc="5BF8B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4D4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C8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67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E0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0D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89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CD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3CE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1F425D"/>
    <w:multiLevelType w:val="hybridMultilevel"/>
    <w:tmpl w:val="5AB650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5"/>
  </w:num>
  <w:num w:numId="5">
    <w:abstractNumId w:val="14"/>
  </w:num>
  <w:num w:numId="6">
    <w:abstractNumId w:val="2"/>
  </w:num>
  <w:num w:numId="7">
    <w:abstractNumId w:val="3"/>
  </w:num>
  <w:num w:numId="8">
    <w:abstractNumId w:val="13"/>
  </w:num>
  <w:num w:numId="9">
    <w:abstractNumId w:val="1"/>
  </w:num>
  <w:num w:numId="10">
    <w:abstractNumId w:val="7"/>
  </w:num>
  <w:num w:numId="11">
    <w:abstractNumId w:val="9"/>
  </w:num>
  <w:num w:numId="12">
    <w:abstractNumId w:val="10"/>
  </w:num>
  <w:num w:numId="13">
    <w:abstractNumId w:val="16"/>
  </w:num>
  <w:num w:numId="14">
    <w:abstractNumId w:val="0"/>
  </w:num>
  <w:num w:numId="15">
    <w:abstractNumId w:val="5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51"/>
    <w:rsid w:val="0000115A"/>
    <w:rsid w:val="00004742"/>
    <w:rsid w:val="00004CA5"/>
    <w:rsid w:val="0002254E"/>
    <w:rsid w:val="00054F19"/>
    <w:rsid w:val="00073432"/>
    <w:rsid w:val="00085795"/>
    <w:rsid w:val="000B14DB"/>
    <w:rsid w:val="000B5EDE"/>
    <w:rsid w:val="000D3026"/>
    <w:rsid w:val="000D4B55"/>
    <w:rsid w:val="000D50FC"/>
    <w:rsid w:val="000E2ED0"/>
    <w:rsid w:val="000F6063"/>
    <w:rsid w:val="001039AF"/>
    <w:rsid w:val="0010514A"/>
    <w:rsid w:val="001072F7"/>
    <w:rsid w:val="00112D50"/>
    <w:rsid w:val="0011526F"/>
    <w:rsid w:val="00122E37"/>
    <w:rsid w:val="00124424"/>
    <w:rsid w:val="0015034B"/>
    <w:rsid w:val="001549E9"/>
    <w:rsid w:val="00163783"/>
    <w:rsid w:val="00171673"/>
    <w:rsid w:val="00180FB5"/>
    <w:rsid w:val="00182AD2"/>
    <w:rsid w:val="001866DD"/>
    <w:rsid w:val="00190D46"/>
    <w:rsid w:val="001A28B2"/>
    <w:rsid w:val="001A32E7"/>
    <w:rsid w:val="001B05A8"/>
    <w:rsid w:val="001C2FA4"/>
    <w:rsid w:val="001C4497"/>
    <w:rsid w:val="001E1E92"/>
    <w:rsid w:val="001E7370"/>
    <w:rsid w:val="00213AEB"/>
    <w:rsid w:val="002152C4"/>
    <w:rsid w:val="00227ABE"/>
    <w:rsid w:val="00227E0F"/>
    <w:rsid w:val="002462AF"/>
    <w:rsid w:val="00252CC7"/>
    <w:rsid w:val="002645AF"/>
    <w:rsid w:val="00267B53"/>
    <w:rsid w:val="00275D13"/>
    <w:rsid w:val="00277A50"/>
    <w:rsid w:val="00285107"/>
    <w:rsid w:val="00290D1A"/>
    <w:rsid w:val="00293305"/>
    <w:rsid w:val="002A6E9D"/>
    <w:rsid w:val="002B4F03"/>
    <w:rsid w:val="002B7C47"/>
    <w:rsid w:val="002C1A39"/>
    <w:rsid w:val="002C61EA"/>
    <w:rsid w:val="002D24D2"/>
    <w:rsid w:val="002D7141"/>
    <w:rsid w:val="002E3C79"/>
    <w:rsid w:val="002F7BC4"/>
    <w:rsid w:val="00301AD7"/>
    <w:rsid w:val="003248E7"/>
    <w:rsid w:val="0033336F"/>
    <w:rsid w:val="00341438"/>
    <w:rsid w:val="00344768"/>
    <w:rsid w:val="00347A4E"/>
    <w:rsid w:val="003504BF"/>
    <w:rsid w:val="00363247"/>
    <w:rsid w:val="003642CC"/>
    <w:rsid w:val="00370203"/>
    <w:rsid w:val="003717F6"/>
    <w:rsid w:val="00382265"/>
    <w:rsid w:val="00384612"/>
    <w:rsid w:val="003926B5"/>
    <w:rsid w:val="003A5890"/>
    <w:rsid w:val="003C483C"/>
    <w:rsid w:val="003C5961"/>
    <w:rsid w:val="003C6630"/>
    <w:rsid w:val="003E4274"/>
    <w:rsid w:val="003E42BB"/>
    <w:rsid w:val="004044A7"/>
    <w:rsid w:val="00422A83"/>
    <w:rsid w:val="00427348"/>
    <w:rsid w:val="0043705F"/>
    <w:rsid w:val="00451C4A"/>
    <w:rsid w:val="004638BB"/>
    <w:rsid w:val="00470318"/>
    <w:rsid w:val="00477724"/>
    <w:rsid w:val="00483D16"/>
    <w:rsid w:val="004A7D0D"/>
    <w:rsid w:val="004B059A"/>
    <w:rsid w:val="004B3442"/>
    <w:rsid w:val="004B5307"/>
    <w:rsid w:val="004C41DD"/>
    <w:rsid w:val="004E091E"/>
    <w:rsid w:val="004F1D43"/>
    <w:rsid w:val="00501741"/>
    <w:rsid w:val="005051EB"/>
    <w:rsid w:val="005110DB"/>
    <w:rsid w:val="0052170B"/>
    <w:rsid w:val="00527AF9"/>
    <w:rsid w:val="00551B51"/>
    <w:rsid w:val="00564025"/>
    <w:rsid w:val="005745BD"/>
    <w:rsid w:val="00582D71"/>
    <w:rsid w:val="005850B5"/>
    <w:rsid w:val="00587D3E"/>
    <w:rsid w:val="005908F2"/>
    <w:rsid w:val="00596CC2"/>
    <w:rsid w:val="005A3F7D"/>
    <w:rsid w:val="005B7B8D"/>
    <w:rsid w:val="005C06EB"/>
    <w:rsid w:val="005D686C"/>
    <w:rsid w:val="005E6260"/>
    <w:rsid w:val="005E6606"/>
    <w:rsid w:val="005E69D1"/>
    <w:rsid w:val="00601368"/>
    <w:rsid w:val="006055FD"/>
    <w:rsid w:val="00610848"/>
    <w:rsid w:val="00620552"/>
    <w:rsid w:val="00623E49"/>
    <w:rsid w:val="00626AA1"/>
    <w:rsid w:val="00630470"/>
    <w:rsid w:val="00635227"/>
    <w:rsid w:val="00641907"/>
    <w:rsid w:val="00647F07"/>
    <w:rsid w:val="00652ACB"/>
    <w:rsid w:val="00660920"/>
    <w:rsid w:val="00671F11"/>
    <w:rsid w:val="00690DBE"/>
    <w:rsid w:val="00692BDE"/>
    <w:rsid w:val="006C47E3"/>
    <w:rsid w:val="006D3AEA"/>
    <w:rsid w:val="006D545C"/>
    <w:rsid w:val="006F1045"/>
    <w:rsid w:val="00701157"/>
    <w:rsid w:val="00702497"/>
    <w:rsid w:val="0074746F"/>
    <w:rsid w:val="0075246F"/>
    <w:rsid w:val="00752782"/>
    <w:rsid w:val="00753C3C"/>
    <w:rsid w:val="00766BE1"/>
    <w:rsid w:val="00780B10"/>
    <w:rsid w:val="00786C4A"/>
    <w:rsid w:val="0079724C"/>
    <w:rsid w:val="007A3B74"/>
    <w:rsid w:val="007A4434"/>
    <w:rsid w:val="007A60DF"/>
    <w:rsid w:val="007B2A34"/>
    <w:rsid w:val="007C09DC"/>
    <w:rsid w:val="007C11DA"/>
    <w:rsid w:val="007E05B1"/>
    <w:rsid w:val="007E23FB"/>
    <w:rsid w:val="00800138"/>
    <w:rsid w:val="00807602"/>
    <w:rsid w:val="0081274D"/>
    <w:rsid w:val="0082736C"/>
    <w:rsid w:val="00844A55"/>
    <w:rsid w:val="00850698"/>
    <w:rsid w:val="00861060"/>
    <w:rsid w:val="0087334A"/>
    <w:rsid w:val="008765FA"/>
    <w:rsid w:val="008907F8"/>
    <w:rsid w:val="008A2169"/>
    <w:rsid w:val="008A6099"/>
    <w:rsid w:val="008D006E"/>
    <w:rsid w:val="008D4BC0"/>
    <w:rsid w:val="00900528"/>
    <w:rsid w:val="009015F2"/>
    <w:rsid w:val="0091023A"/>
    <w:rsid w:val="0091128D"/>
    <w:rsid w:val="0091457A"/>
    <w:rsid w:val="00916CD4"/>
    <w:rsid w:val="00920609"/>
    <w:rsid w:val="00920F8C"/>
    <w:rsid w:val="00926592"/>
    <w:rsid w:val="00930374"/>
    <w:rsid w:val="00935865"/>
    <w:rsid w:val="00961942"/>
    <w:rsid w:val="00963968"/>
    <w:rsid w:val="0097788C"/>
    <w:rsid w:val="009A4CFE"/>
    <w:rsid w:val="009B6E04"/>
    <w:rsid w:val="009C2E6E"/>
    <w:rsid w:val="009C2FB5"/>
    <w:rsid w:val="009D6404"/>
    <w:rsid w:val="009F27E5"/>
    <w:rsid w:val="009F6F76"/>
    <w:rsid w:val="00A2036A"/>
    <w:rsid w:val="00A24357"/>
    <w:rsid w:val="00A33575"/>
    <w:rsid w:val="00A340B9"/>
    <w:rsid w:val="00A71051"/>
    <w:rsid w:val="00A74F2C"/>
    <w:rsid w:val="00A822F0"/>
    <w:rsid w:val="00A8541E"/>
    <w:rsid w:val="00A877FD"/>
    <w:rsid w:val="00A91140"/>
    <w:rsid w:val="00A91B44"/>
    <w:rsid w:val="00AA3AF5"/>
    <w:rsid w:val="00AC0BE8"/>
    <w:rsid w:val="00AC36F8"/>
    <w:rsid w:val="00AC5A74"/>
    <w:rsid w:val="00AC720B"/>
    <w:rsid w:val="00AD1E24"/>
    <w:rsid w:val="00AD2919"/>
    <w:rsid w:val="00AD40DA"/>
    <w:rsid w:val="00AD6F5B"/>
    <w:rsid w:val="00AE4A6C"/>
    <w:rsid w:val="00B00583"/>
    <w:rsid w:val="00B061F0"/>
    <w:rsid w:val="00B2110D"/>
    <w:rsid w:val="00B24D90"/>
    <w:rsid w:val="00B459DA"/>
    <w:rsid w:val="00B50925"/>
    <w:rsid w:val="00B50F26"/>
    <w:rsid w:val="00B52696"/>
    <w:rsid w:val="00B62BE0"/>
    <w:rsid w:val="00B64135"/>
    <w:rsid w:val="00B75C4B"/>
    <w:rsid w:val="00B8004F"/>
    <w:rsid w:val="00B96C2B"/>
    <w:rsid w:val="00B97499"/>
    <w:rsid w:val="00BA2119"/>
    <w:rsid w:val="00BA5C45"/>
    <w:rsid w:val="00BB40C7"/>
    <w:rsid w:val="00BC4FA1"/>
    <w:rsid w:val="00BC7904"/>
    <w:rsid w:val="00BD2987"/>
    <w:rsid w:val="00BD4D52"/>
    <w:rsid w:val="00BD56F3"/>
    <w:rsid w:val="00BE6995"/>
    <w:rsid w:val="00BF6C36"/>
    <w:rsid w:val="00C0583F"/>
    <w:rsid w:val="00C05B44"/>
    <w:rsid w:val="00C16361"/>
    <w:rsid w:val="00C163C2"/>
    <w:rsid w:val="00C233CA"/>
    <w:rsid w:val="00C71D4E"/>
    <w:rsid w:val="00C71F42"/>
    <w:rsid w:val="00C81BEB"/>
    <w:rsid w:val="00CA6F8E"/>
    <w:rsid w:val="00CB140B"/>
    <w:rsid w:val="00CC784E"/>
    <w:rsid w:val="00CD46AA"/>
    <w:rsid w:val="00CD5BCB"/>
    <w:rsid w:val="00CE6138"/>
    <w:rsid w:val="00CF14AB"/>
    <w:rsid w:val="00CF46BC"/>
    <w:rsid w:val="00D050D3"/>
    <w:rsid w:val="00D21955"/>
    <w:rsid w:val="00D26EA0"/>
    <w:rsid w:val="00D370C3"/>
    <w:rsid w:val="00D70695"/>
    <w:rsid w:val="00D70C09"/>
    <w:rsid w:val="00DA0F01"/>
    <w:rsid w:val="00DB5EF8"/>
    <w:rsid w:val="00DC1A79"/>
    <w:rsid w:val="00DC7D32"/>
    <w:rsid w:val="00DD20BC"/>
    <w:rsid w:val="00DD4A00"/>
    <w:rsid w:val="00DD6566"/>
    <w:rsid w:val="00DE44CE"/>
    <w:rsid w:val="00DF5084"/>
    <w:rsid w:val="00DF6907"/>
    <w:rsid w:val="00E06CB9"/>
    <w:rsid w:val="00E1329A"/>
    <w:rsid w:val="00E2261C"/>
    <w:rsid w:val="00E25811"/>
    <w:rsid w:val="00E3078A"/>
    <w:rsid w:val="00E3398E"/>
    <w:rsid w:val="00E35E28"/>
    <w:rsid w:val="00E37CC4"/>
    <w:rsid w:val="00E50F85"/>
    <w:rsid w:val="00E54925"/>
    <w:rsid w:val="00E5501C"/>
    <w:rsid w:val="00E554DA"/>
    <w:rsid w:val="00E55839"/>
    <w:rsid w:val="00E621FF"/>
    <w:rsid w:val="00E81D0E"/>
    <w:rsid w:val="00E837C6"/>
    <w:rsid w:val="00E91269"/>
    <w:rsid w:val="00E93368"/>
    <w:rsid w:val="00EB1D33"/>
    <w:rsid w:val="00EB4BF5"/>
    <w:rsid w:val="00EB57B0"/>
    <w:rsid w:val="00ED113B"/>
    <w:rsid w:val="00ED7271"/>
    <w:rsid w:val="00EE478B"/>
    <w:rsid w:val="00EE4BC7"/>
    <w:rsid w:val="00EE6259"/>
    <w:rsid w:val="00EF0CA9"/>
    <w:rsid w:val="00F14135"/>
    <w:rsid w:val="00F22990"/>
    <w:rsid w:val="00F2489F"/>
    <w:rsid w:val="00F25A45"/>
    <w:rsid w:val="00F36C73"/>
    <w:rsid w:val="00F475B4"/>
    <w:rsid w:val="00F70D34"/>
    <w:rsid w:val="00F73872"/>
    <w:rsid w:val="00F80FC4"/>
    <w:rsid w:val="00F97100"/>
    <w:rsid w:val="00FA4D0C"/>
    <w:rsid w:val="00FC0094"/>
    <w:rsid w:val="00FC5AC6"/>
    <w:rsid w:val="00FC6296"/>
    <w:rsid w:val="00FD163E"/>
    <w:rsid w:val="00FD1ED9"/>
    <w:rsid w:val="00FD6800"/>
    <w:rsid w:val="00FD7134"/>
    <w:rsid w:val="00FE323B"/>
    <w:rsid w:val="00FF4F9E"/>
    <w:rsid w:val="7AA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13944"/>
  <w15:docId w15:val="{F4DBA059-0C2B-4401-966D-27507362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368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E69D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01368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D686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2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23FB"/>
    <w:rPr>
      <w:rFonts w:ascii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23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23FB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Jinpeng Chen</dc:creator>
  <cp:lastModifiedBy>志镛 吴</cp:lastModifiedBy>
  <cp:revision>4</cp:revision>
  <dcterms:created xsi:type="dcterms:W3CDTF">2019-12-15T01:22:00Z</dcterms:created>
  <dcterms:modified xsi:type="dcterms:W3CDTF">2019-12-15T02:41:00Z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