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4DED7" w14:textId="77777777" w:rsidR="0032633A" w:rsidRPr="005C6805" w:rsidRDefault="0032633A" w:rsidP="0032633A">
      <w:pPr>
        <w:rPr>
          <w:rFonts w:ascii="微软雅黑" w:eastAsia="微软雅黑" w:hAnsi="微软雅黑"/>
          <w:sz w:val="44"/>
        </w:rPr>
      </w:pPr>
    </w:p>
    <w:p w14:paraId="554F847D" w14:textId="77777777" w:rsidR="0032633A" w:rsidRPr="005C6805" w:rsidRDefault="0032633A" w:rsidP="00186FC8">
      <w:pPr>
        <w:rPr>
          <w:rFonts w:ascii="微软雅黑" w:eastAsia="微软雅黑" w:hAnsi="微软雅黑" w:hint="eastAsia"/>
          <w:sz w:val="44"/>
        </w:rPr>
      </w:pPr>
    </w:p>
    <w:p w14:paraId="669A7FA8" w14:textId="77D3FD8E" w:rsidR="0032633A" w:rsidRPr="005C6805" w:rsidRDefault="00186FC8" w:rsidP="0032633A">
      <w:pPr>
        <w:jc w:val="center"/>
        <w:rPr>
          <w:rFonts w:ascii="微软雅黑" w:eastAsia="微软雅黑" w:hAnsi="微软雅黑"/>
          <w:sz w:val="44"/>
        </w:rPr>
      </w:pPr>
      <w:r w:rsidRPr="005C6805">
        <w:rPr>
          <w:rFonts w:ascii="微软雅黑" w:eastAsia="微软雅黑" w:hAnsi="微软雅黑" w:hint="eastAsia"/>
          <w:sz w:val="44"/>
        </w:rPr>
        <w:t>城市共享停车管理</w:t>
      </w:r>
      <w:r w:rsidR="0032633A" w:rsidRPr="005C6805">
        <w:rPr>
          <w:rFonts w:ascii="微软雅黑" w:eastAsia="微软雅黑" w:hAnsi="微软雅黑" w:hint="eastAsia"/>
          <w:sz w:val="44"/>
        </w:rPr>
        <w:t>系统</w:t>
      </w:r>
    </w:p>
    <w:p w14:paraId="502049F0" w14:textId="77777777" w:rsidR="0032633A" w:rsidRPr="005C6805" w:rsidRDefault="0032633A" w:rsidP="0032633A">
      <w:pPr>
        <w:jc w:val="center"/>
        <w:rPr>
          <w:rFonts w:ascii="微软雅黑" w:eastAsia="微软雅黑" w:hAnsi="微软雅黑"/>
          <w:sz w:val="28"/>
        </w:rPr>
      </w:pPr>
    </w:p>
    <w:p w14:paraId="01C16A56" w14:textId="77777777" w:rsidR="0032633A" w:rsidRPr="005C6805" w:rsidRDefault="0032633A" w:rsidP="0032633A">
      <w:pPr>
        <w:jc w:val="center"/>
        <w:rPr>
          <w:rFonts w:ascii="微软雅黑" w:eastAsia="微软雅黑" w:hAnsi="微软雅黑"/>
          <w:sz w:val="28"/>
        </w:rPr>
      </w:pPr>
    </w:p>
    <w:p w14:paraId="7419192A" w14:textId="77777777" w:rsidR="0032633A" w:rsidRPr="005C6805" w:rsidRDefault="0032633A" w:rsidP="0032633A">
      <w:pPr>
        <w:jc w:val="center"/>
        <w:rPr>
          <w:rFonts w:ascii="微软雅黑" w:eastAsia="微软雅黑" w:hAnsi="微软雅黑"/>
          <w:sz w:val="28"/>
        </w:rPr>
      </w:pPr>
    </w:p>
    <w:p w14:paraId="01E75BBF" w14:textId="77777777" w:rsidR="0032633A" w:rsidRPr="005C6805" w:rsidRDefault="0032633A" w:rsidP="0032633A">
      <w:pPr>
        <w:jc w:val="center"/>
        <w:rPr>
          <w:rFonts w:ascii="微软雅黑" w:eastAsia="微软雅黑" w:hAnsi="微软雅黑"/>
          <w:sz w:val="44"/>
        </w:rPr>
      </w:pPr>
      <w:r w:rsidRPr="005C6805">
        <w:rPr>
          <w:rFonts w:ascii="微软雅黑" w:eastAsia="微软雅黑" w:hAnsi="微软雅黑" w:hint="eastAsia"/>
          <w:sz w:val="44"/>
        </w:rPr>
        <w:t>体系结构文档</w:t>
      </w:r>
    </w:p>
    <w:p w14:paraId="23B75FC4" w14:textId="77777777" w:rsidR="0032633A" w:rsidRPr="005C6805" w:rsidRDefault="0032633A" w:rsidP="0032633A">
      <w:pPr>
        <w:jc w:val="center"/>
        <w:rPr>
          <w:rFonts w:ascii="微软雅黑" w:eastAsia="微软雅黑" w:hAnsi="微软雅黑"/>
          <w:sz w:val="28"/>
        </w:rPr>
      </w:pPr>
    </w:p>
    <w:p w14:paraId="4CE1B094" w14:textId="77777777" w:rsidR="0032633A" w:rsidRPr="005C6805" w:rsidRDefault="0032633A" w:rsidP="0032633A">
      <w:pPr>
        <w:jc w:val="center"/>
        <w:rPr>
          <w:rFonts w:ascii="微软雅黑" w:eastAsia="微软雅黑" w:hAnsi="微软雅黑"/>
          <w:sz w:val="44"/>
        </w:rPr>
      </w:pPr>
      <w:r w:rsidRPr="005C6805">
        <w:rPr>
          <w:rFonts w:ascii="微软雅黑" w:eastAsia="微软雅黑" w:hAnsi="微软雅黑" w:hint="eastAsia"/>
          <w:sz w:val="44"/>
        </w:rPr>
        <w:t>1.0</w:t>
      </w:r>
    </w:p>
    <w:p w14:paraId="09400E76" w14:textId="77777777" w:rsidR="0032633A" w:rsidRPr="005C6805" w:rsidRDefault="0032633A" w:rsidP="0032633A">
      <w:pPr>
        <w:jc w:val="center"/>
        <w:rPr>
          <w:rFonts w:ascii="微软雅黑" w:eastAsia="微软雅黑" w:hAnsi="微软雅黑"/>
          <w:sz w:val="28"/>
        </w:rPr>
      </w:pPr>
    </w:p>
    <w:p w14:paraId="79777F88" w14:textId="67177E59" w:rsidR="0032633A" w:rsidRPr="005C6805" w:rsidRDefault="0032633A" w:rsidP="0032633A">
      <w:pPr>
        <w:jc w:val="center"/>
        <w:rPr>
          <w:rFonts w:ascii="微软雅黑" w:eastAsia="微软雅黑" w:hAnsi="微软雅黑"/>
          <w:sz w:val="44"/>
        </w:rPr>
      </w:pPr>
      <w:r w:rsidRPr="005C6805">
        <w:rPr>
          <w:rFonts w:ascii="微软雅黑" w:eastAsia="微软雅黑" w:hAnsi="微软雅黑"/>
          <w:sz w:val="44"/>
        </w:rPr>
        <w:t>201</w:t>
      </w:r>
      <w:r w:rsidR="00186FC8" w:rsidRPr="005C6805">
        <w:rPr>
          <w:rFonts w:ascii="微软雅黑" w:eastAsia="微软雅黑" w:hAnsi="微软雅黑" w:hint="eastAsia"/>
          <w:sz w:val="44"/>
        </w:rPr>
        <w:t>8</w:t>
      </w:r>
      <w:r w:rsidRPr="005C6805">
        <w:rPr>
          <w:rFonts w:ascii="微软雅黑" w:eastAsia="微软雅黑" w:hAnsi="微软雅黑"/>
          <w:sz w:val="44"/>
        </w:rPr>
        <w:t>/12/</w:t>
      </w:r>
      <w:r w:rsidR="00186FC8" w:rsidRPr="005C6805">
        <w:rPr>
          <w:rFonts w:ascii="微软雅黑" w:eastAsia="微软雅黑" w:hAnsi="微软雅黑" w:hint="eastAsia"/>
          <w:sz w:val="44"/>
        </w:rPr>
        <w:t>16</w:t>
      </w:r>
    </w:p>
    <w:p w14:paraId="78648D39" w14:textId="77777777" w:rsidR="0032633A" w:rsidRPr="005C6805" w:rsidRDefault="0032633A" w:rsidP="0032633A">
      <w:pPr>
        <w:jc w:val="center"/>
        <w:rPr>
          <w:rFonts w:ascii="微软雅黑" w:eastAsia="微软雅黑" w:hAnsi="微软雅黑"/>
          <w:sz w:val="28"/>
        </w:rPr>
      </w:pPr>
    </w:p>
    <w:p w14:paraId="448AB79F" w14:textId="77777777" w:rsidR="0032633A" w:rsidRPr="005C6805" w:rsidRDefault="0032633A" w:rsidP="0032633A">
      <w:pPr>
        <w:jc w:val="center"/>
        <w:rPr>
          <w:rFonts w:ascii="微软雅黑" w:eastAsia="微软雅黑" w:hAnsi="微软雅黑"/>
          <w:sz w:val="28"/>
        </w:rPr>
      </w:pPr>
    </w:p>
    <w:p w14:paraId="18B3289A" w14:textId="77777777" w:rsidR="0032633A" w:rsidRPr="005C6805" w:rsidRDefault="0032633A" w:rsidP="0032633A">
      <w:pPr>
        <w:jc w:val="center"/>
        <w:rPr>
          <w:rFonts w:ascii="微软雅黑" w:eastAsia="微软雅黑" w:hAnsi="微软雅黑"/>
          <w:sz w:val="28"/>
        </w:rPr>
      </w:pPr>
    </w:p>
    <w:p w14:paraId="2C296D9E" w14:textId="140F39AF" w:rsidR="0032633A" w:rsidRPr="005C6805" w:rsidRDefault="00186FC8" w:rsidP="0032633A">
      <w:pPr>
        <w:jc w:val="center"/>
        <w:rPr>
          <w:rFonts w:ascii="微软雅黑" w:eastAsia="微软雅黑" w:hAnsi="微软雅黑"/>
          <w:sz w:val="44"/>
        </w:rPr>
      </w:pPr>
      <w:r w:rsidRPr="005C6805">
        <w:rPr>
          <w:rFonts w:ascii="微软雅黑" w:eastAsia="微软雅黑" w:hAnsi="微软雅黑" w:hint="eastAsia"/>
          <w:sz w:val="44"/>
        </w:rPr>
        <w:t>白烨淞</w:t>
      </w:r>
    </w:p>
    <w:p w14:paraId="7FB5A3A5" w14:textId="41555C1D" w:rsidR="0032633A" w:rsidRPr="005C6805" w:rsidRDefault="0032633A" w:rsidP="00186FC8">
      <w:pPr>
        <w:jc w:val="center"/>
        <w:rPr>
          <w:rFonts w:ascii="微软雅黑" w:eastAsia="微软雅黑" w:hAnsi="微软雅黑" w:hint="eastAsia"/>
          <w:sz w:val="44"/>
        </w:rPr>
      </w:pPr>
    </w:p>
    <w:p w14:paraId="7653FF27" w14:textId="77777777" w:rsidR="0032633A" w:rsidRPr="005C6805" w:rsidRDefault="0032633A" w:rsidP="0032633A">
      <w:pPr>
        <w:jc w:val="center"/>
        <w:rPr>
          <w:rFonts w:ascii="微软雅黑" w:eastAsia="微软雅黑" w:hAnsi="微软雅黑"/>
          <w:sz w:val="28"/>
        </w:rPr>
      </w:pPr>
    </w:p>
    <w:p w14:paraId="0F707215" w14:textId="77777777" w:rsidR="0032633A" w:rsidRPr="005C6805" w:rsidRDefault="0032633A" w:rsidP="0032633A">
      <w:pPr>
        <w:jc w:val="center"/>
        <w:rPr>
          <w:rFonts w:ascii="微软雅黑" w:eastAsia="微软雅黑" w:hAnsi="微软雅黑"/>
          <w:sz w:val="28"/>
        </w:rPr>
      </w:pPr>
      <w:r w:rsidRPr="005C6805">
        <w:rPr>
          <w:rFonts w:ascii="微软雅黑" w:eastAsia="微软雅黑" w:hAnsi="微软雅黑" w:hint="eastAsia"/>
          <w:sz w:val="28"/>
        </w:rPr>
        <w:t>软件工程导论</w:t>
      </w:r>
      <w:r w:rsidRPr="005C6805">
        <w:rPr>
          <w:rFonts w:ascii="微软雅黑" w:eastAsia="微软雅黑" w:hAnsi="微软雅黑"/>
          <w:sz w:val="28"/>
        </w:rPr>
        <w:t xml:space="preserve"> </w:t>
      </w:r>
    </w:p>
    <w:p w14:paraId="7C5E6D33" w14:textId="02BB96E3" w:rsidR="0032633A" w:rsidRPr="005C6805" w:rsidRDefault="0032633A" w:rsidP="00186FC8">
      <w:pPr>
        <w:jc w:val="center"/>
        <w:rPr>
          <w:rFonts w:ascii="微软雅黑" w:eastAsia="微软雅黑" w:hAnsi="微软雅黑" w:hint="eastAsia"/>
          <w:sz w:val="28"/>
        </w:rPr>
      </w:pPr>
      <w:r w:rsidRPr="005C6805">
        <w:rPr>
          <w:rFonts w:ascii="微软雅黑" w:eastAsia="微软雅黑" w:hAnsi="微软雅黑"/>
          <w:sz w:val="28"/>
        </w:rPr>
        <w:t>20</w:t>
      </w:r>
      <w:r w:rsidRPr="005C6805">
        <w:rPr>
          <w:rFonts w:ascii="微软雅黑" w:eastAsia="微软雅黑" w:hAnsi="微软雅黑" w:hint="eastAsia"/>
          <w:sz w:val="28"/>
        </w:rPr>
        <w:t>1</w:t>
      </w:r>
      <w:r w:rsidR="00186FC8" w:rsidRPr="005C6805">
        <w:rPr>
          <w:rFonts w:ascii="微软雅黑" w:eastAsia="微软雅黑" w:hAnsi="微软雅黑" w:hint="eastAsia"/>
          <w:sz w:val="28"/>
        </w:rPr>
        <w:t>8</w:t>
      </w:r>
      <w:r w:rsidRPr="005C6805">
        <w:rPr>
          <w:rFonts w:ascii="微软雅黑" w:eastAsia="微软雅黑" w:hAnsi="微软雅黑"/>
          <w:sz w:val="28"/>
        </w:rPr>
        <w:t xml:space="preserve"> </w:t>
      </w:r>
      <w:r w:rsidRPr="005C6805">
        <w:rPr>
          <w:rFonts w:ascii="微软雅黑" w:eastAsia="微软雅黑" w:hAnsi="微软雅黑" w:hint="eastAsia"/>
          <w:sz w:val="28"/>
        </w:rPr>
        <w:t>秋季</w:t>
      </w:r>
    </w:p>
    <w:p w14:paraId="4D903EC7" w14:textId="77777777" w:rsidR="0032633A" w:rsidRPr="005C6805" w:rsidRDefault="0032633A" w:rsidP="0032633A">
      <w:pPr>
        <w:jc w:val="center"/>
        <w:rPr>
          <w:rFonts w:ascii="微软雅黑" w:eastAsia="微软雅黑" w:hAnsi="微软雅黑"/>
          <w:sz w:val="22"/>
        </w:rPr>
      </w:pPr>
    </w:p>
    <w:p w14:paraId="31C53EDF" w14:textId="77777777" w:rsidR="0032633A" w:rsidRPr="005C6805" w:rsidRDefault="0032633A" w:rsidP="0032633A">
      <w:pPr>
        <w:pStyle w:val="a3"/>
        <w:tabs>
          <w:tab w:val="clear" w:pos="4320"/>
          <w:tab w:val="clear" w:pos="8640"/>
        </w:tabs>
        <w:rPr>
          <w:rFonts w:ascii="微软雅黑" w:eastAsia="微软雅黑" w:hAnsi="微软雅黑"/>
          <w:sz w:val="22"/>
        </w:rPr>
      </w:pPr>
      <w:r w:rsidRPr="005C6805">
        <w:rPr>
          <w:rFonts w:ascii="微软雅黑" w:eastAsia="微软雅黑" w:hAnsi="微软雅黑"/>
          <w:sz w:val="22"/>
        </w:rPr>
        <w:br w:type="page"/>
      </w:r>
    </w:p>
    <w:p w14:paraId="7709BE09" w14:textId="77777777" w:rsidR="0032633A" w:rsidRPr="005C6805" w:rsidRDefault="0032633A" w:rsidP="0032633A">
      <w:pPr>
        <w:rPr>
          <w:rFonts w:ascii="微软雅黑" w:eastAsia="微软雅黑" w:hAnsi="微软雅黑"/>
          <w:sz w:val="22"/>
        </w:rPr>
      </w:pPr>
      <w:r w:rsidRPr="005C6805">
        <w:rPr>
          <w:rFonts w:ascii="微软雅黑" w:eastAsia="微软雅黑" w:hAnsi="微软雅黑" w:hint="eastAsia"/>
          <w:sz w:val="22"/>
        </w:rPr>
        <w:lastRenderedPageBreak/>
        <w:t>修订历史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0"/>
        <w:gridCol w:w="3106"/>
        <w:gridCol w:w="1819"/>
        <w:gridCol w:w="3017"/>
      </w:tblGrid>
      <w:tr w:rsidR="0032633A" w:rsidRPr="005C6805" w14:paraId="239437C5" w14:textId="77777777" w:rsidTr="00E24B56">
        <w:tc>
          <w:tcPr>
            <w:tcW w:w="1310" w:type="dxa"/>
            <w:tcBorders>
              <w:top w:val="nil"/>
              <w:left w:val="nil"/>
              <w:bottom w:val="single" w:sz="4" w:space="0" w:color="auto"/>
              <w:right w:val="nil"/>
            </w:tcBorders>
          </w:tcPr>
          <w:p w14:paraId="4BCC54FB" w14:textId="77777777" w:rsidR="0032633A" w:rsidRPr="005C6805" w:rsidRDefault="0032633A" w:rsidP="00E24B56">
            <w:pPr>
              <w:jc w:val="center"/>
              <w:rPr>
                <w:rFonts w:ascii="微软雅黑" w:eastAsia="微软雅黑" w:hAnsi="微软雅黑"/>
                <w:b/>
                <w:sz w:val="22"/>
              </w:rPr>
            </w:pPr>
            <w:r w:rsidRPr="005C6805">
              <w:rPr>
                <w:rFonts w:ascii="微软雅黑" w:eastAsia="微软雅黑" w:hAnsi="微软雅黑" w:hint="eastAsia"/>
                <w:b/>
                <w:sz w:val="22"/>
              </w:rPr>
              <w:t>日期</w:t>
            </w:r>
          </w:p>
        </w:tc>
        <w:tc>
          <w:tcPr>
            <w:tcW w:w="3106" w:type="dxa"/>
            <w:tcBorders>
              <w:top w:val="nil"/>
              <w:left w:val="nil"/>
              <w:bottom w:val="single" w:sz="4" w:space="0" w:color="auto"/>
              <w:right w:val="nil"/>
            </w:tcBorders>
          </w:tcPr>
          <w:p w14:paraId="78E508CE" w14:textId="77777777" w:rsidR="0032633A" w:rsidRPr="005C6805" w:rsidRDefault="0032633A" w:rsidP="00E24B56">
            <w:pPr>
              <w:jc w:val="center"/>
              <w:rPr>
                <w:rFonts w:ascii="微软雅黑" w:eastAsia="微软雅黑" w:hAnsi="微软雅黑"/>
                <w:b/>
                <w:sz w:val="22"/>
              </w:rPr>
            </w:pPr>
            <w:r w:rsidRPr="005C6805">
              <w:rPr>
                <w:rFonts w:ascii="微软雅黑" w:eastAsia="微软雅黑" w:hAnsi="微软雅黑" w:hint="eastAsia"/>
                <w:b/>
                <w:sz w:val="22"/>
              </w:rPr>
              <w:t>描述</w:t>
            </w:r>
          </w:p>
        </w:tc>
        <w:tc>
          <w:tcPr>
            <w:tcW w:w="1819" w:type="dxa"/>
            <w:tcBorders>
              <w:top w:val="nil"/>
              <w:left w:val="nil"/>
              <w:bottom w:val="single" w:sz="4" w:space="0" w:color="auto"/>
              <w:right w:val="nil"/>
            </w:tcBorders>
          </w:tcPr>
          <w:p w14:paraId="058FCF0F" w14:textId="77777777" w:rsidR="0032633A" w:rsidRPr="005C6805" w:rsidRDefault="0032633A" w:rsidP="00E24B56">
            <w:pPr>
              <w:jc w:val="center"/>
              <w:rPr>
                <w:rFonts w:ascii="微软雅黑" w:eastAsia="微软雅黑" w:hAnsi="微软雅黑"/>
                <w:b/>
                <w:sz w:val="22"/>
              </w:rPr>
            </w:pPr>
            <w:r w:rsidRPr="005C6805">
              <w:rPr>
                <w:rFonts w:ascii="微软雅黑" w:eastAsia="微软雅黑" w:hAnsi="微软雅黑" w:hint="eastAsia"/>
                <w:b/>
                <w:sz w:val="22"/>
              </w:rPr>
              <w:t>作者</w:t>
            </w:r>
          </w:p>
        </w:tc>
        <w:tc>
          <w:tcPr>
            <w:tcW w:w="3017" w:type="dxa"/>
            <w:tcBorders>
              <w:top w:val="nil"/>
              <w:left w:val="nil"/>
              <w:bottom w:val="single" w:sz="4" w:space="0" w:color="auto"/>
              <w:right w:val="nil"/>
            </w:tcBorders>
          </w:tcPr>
          <w:p w14:paraId="79072E9D" w14:textId="77777777" w:rsidR="0032633A" w:rsidRPr="005C6805" w:rsidRDefault="0032633A" w:rsidP="00E24B56">
            <w:pPr>
              <w:jc w:val="center"/>
              <w:rPr>
                <w:rFonts w:ascii="微软雅黑" w:eastAsia="微软雅黑" w:hAnsi="微软雅黑"/>
                <w:b/>
                <w:sz w:val="22"/>
              </w:rPr>
            </w:pPr>
            <w:r w:rsidRPr="005C6805">
              <w:rPr>
                <w:rFonts w:ascii="微软雅黑" w:eastAsia="微软雅黑" w:hAnsi="微软雅黑" w:hint="eastAsia"/>
                <w:b/>
                <w:sz w:val="22"/>
              </w:rPr>
              <w:t>备注</w:t>
            </w:r>
          </w:p>
        </w:tc>
      </w:tr>
      <w:tr w:rsidR="0032633A" w:rsidRPr="005C6805" w14:paraId="2F200D0C" w14:textId="77777777" w:rsidTr="00E24B56">
        <w:tc>
          <w:tcPr>
            <w:tcW w:w="1310" w:type="dxa"/>
            <w:tcBorders>
              <w:top w:val="single" w:sz="4" w:space="0" w:color="auto"/>
            </w:tcBorders>
          </w:tcPr>
          <w:p w14:paraId="082C486D" w14:textId="070BF9D9" w:rsidR="0032633A" w:rsidRPr="005C6805" w:rsidRDefault="00E24B56" w:rsidP="00E24B56">
            <w:pPr>
              <w:rPr>
                <w:rFonts w:ascii="微软雅黑" w:eastAsia="微软雅黑" w:hAnsi="微软雅黑"/>
                <w:sz w:val="22"/>
              </w:rPr>
            </w:pPr>
            <w:r w:rsidRPr="005C6805">
              <w:rPr>
                <w:rFonts w:ascii="微软雅黑" w:eastAsia="微软雅黑" w:hAnsi="微软雅黑"/>
                <w:sz w:val="22"/>
              </w:rPr>
              <w:t>201</w:t>
            </w:r>
            <w:r w:rsidR="0082436C" w:rsidRPr="005C6805">
              <w:rPr>
                <w:rFonts w:ascii="微软雅黑" w:eastAsia="微软雅黑" w:hAnsi="微软雅黑" w:hint="eastAsia"/>
                <w:sz w:val="22"/>
              </w:rPr>
              <w:t>8</w:t>
            </w:r>
            <w:r w:rsidRPr="005C6805">
              <w:rPr>
                <w:rFonts w:ascii="微软雅黑" w:eastAsia="微软雅黑" w:hAnsi="微软雅黑"/>
                <w:sz w:val="22"/>
              </w:rPr>
              <w:t>/12</w:t>
            </w:r>
            <w:r w:rsidR="0032633A" w:rsidRPr="005C6805">
              <w:rPr>
                <w:rFonts w:ascii="微软雅黑" w:eastAsia="微软雅黑" w:hAnsi="微软雅黑"/>
                <w:sz w:val="22"/>
              </w:rPr>
              <w:t>/</w:t>
            </w:r>
            <w:r w:rsidR="0082436C" w:rsidRPr="005C6805">
              <w:rPr>
                <w:rFonts w:ascii="微软雅黑" w:eastAsia="微软雅黑" w:hAnsi="微软雅黑" w:hint="eastAsia"/>
                <w:sz w:val="22"/>
              </w:rPr>
              <w:t>16</w:t>
            </w:r>
          </w:p>
        </w:tc>
        <w:tc>
          <w:tcPr>
            <w:tcW w:w="3106" w:type="dxa"/>
            <w:tcBorders>
              <w:top w:val="single" w:sz="4" w:space="0" w:color="auto"/>
            </w:tcBorders>
          </w:tcPr>
          <w:p w14:paraId="25E3387E" w14:textId="77777777" w:rsidR="0032633A" w:rsidRPr="005C6805" w:rsidRDefault="0032633A" w:rsidP="00E24B56">
            <w:pPr>
              <w:rPr>
                <w:rFonts w:ascii="微软雅黑" w:eastAsia="微软雅黑" w:hAnsi="微软雅黑"/>
                <w:sz w:val="22"/>
              </w:rPr>
            </w:pPr>
            <w:r w:rsidRPr="005C6805">
              <w:rPr>
                <w:rFonts w:ascii="微软雅黑" w:eastAsia="微软雅黑" w:hAnsi="微软雅黑" w:hint="eastAsia"/>
                <w:sz w:val="22"/>
              </w:rPr>
              <w:t>版本1.0</w:t>
            </w:r>
          </w:p>
        </w:tc>
        <w:tc>
          <w:tcPr>
            <w:tcW w:w="1819" w:type="dxa"/>
            <w:tcBorders>
              <w:top w:val="single" w:sz="4" w:space="0" w:color="auto"/>
            </w:tcBorders>
          </w:tcPr>
          <w:p w14:paraId="18FB0AC6" w14:textId="385D066B" w:rsidR="0032633A" w:rsidRPr="005C6805" w:rsidRDefault="0082436C" w:rsidP="00E24B56">
            <w:pPr>
              <w:rPr>
                <w:rFonts w:ascii="微软雅黑" w:eastAsia="微软雅黑" w:hAnsi="微软雅黑"/>
                <w:sz w:val="22"/>
              </w:rPr>
            </w:pPr>
            <w:r w:rsidRPr="005C6805">
              <w:rPr>
                <w:rFonts w:ascii="微软雅黑" w:eastAsia="微软雅黑" w:hAnsi="微软雅黑" w:hint="eastAsia"/>
                <w:sz w:val="22"/>
              </w:rPr>
              <w:t>白烨淞</w:t>
            </w:r>
          </w:p>
        </w:tc>
        <w:tc>
          <w:tcPr>
            <w:tcW w:w="3017" w:type="dxa"/>
            <w:tcBorders>
              <w:top w:val="single" w:sz="4" w:space="0" w:color="auto"/>
            </w:tcBorders>
          </w:tcPr>
          <w:p w14:paraId="71D90EF7" w14:textId="77777777" w:rsidR="0032633A" w:rsidRPr="005C6805" w:rsidRDefault="0032633A" w:rsidP="00E24B56">
            <w:pPr>
              <w:rPr>
                <w:rFonts w:ascii="微软雅黑" w:eastAsia="微软雅黑" w:hAnsi="微软雅黑"/>
                <w:sz w:val="22"/>
              </w:rPr>
            </w:pPr>
            <w:r w:rsidRPr="005C6805">
              <w:rPr>
                <w:rFonts w:ascii="微软雅黑" w:eastAsia="微软雅黑" w:hAnsi="微软雅黑" w:hint="eastAsia"/>
                <w:sz w:val="22"/>
              </w:rPr>
              <w:t>介绍与总体概述</w:t>
            </w:r>
          </w:p>
        </w:tc>
      </w:tr>
    </w:tbl>
    <w:p w14:paraId="09AD1D5C" w14:textId="77777777" w:rsidR="0032633A" w:rsidRPr="005C6805" w:rsidRDefault="0032633A" w:rsidP="0032633A">
      <w:pPr>
        <w:rPr>
          <w:rFonts w:ascii="微软雅黑" w:eastAsia="微软雅黑" w:hAnsi="微软雅黑"/>
          <w:sz w:val="22"/>
        </w:rPr>
      </w:pPr>
    </w:p>
    <w:p w14:paraId="514C1555" w14:textId="77777777" w:rsidR="0032633A" w:rsidRPr="005C6805" w:rsidRDefault="0032633A" w:rsidP="0032633A">
      <w:pPr>
        <w:rPr>
          <w:rFonts w:ascii="微软雅黑" w:eastAsia="微软雅黑" w:hAnsi="微软雅黑"/>
          <w:sz w:val="22"/>
        </w:rPr>
      </w:pPr>
    </w:p>
    <w:p w14:paraId="6EDB3F95" w14:textId="77777777" w:rsidR="0032633A" w:rsidRPr="005C6805" w:rsidRDefault="0032633A" w:rsidP="0032633A">
      <w:pPr>
        <w:rPr>
          <w:rFonts w:ascii="微软雅黑" w:eastAsia="微软雅黑" w:hAnsi="微软雅黑"/>
          <w:sz w:val="22"/>
        </w:rPr>
      </w:pPr>
      <w:r w:rsidRPr="005C6805">
        <w:rPr>
          <w:rFonts w:ascii="微软雅黑" w:eastAsia="微软雅黑" w:hAnsi="微软雅黑" w:hint="eastAsia"/>
          <w:sz w:val="22"/>
        </w:rPr>
        <w:t>文档批准</w:t>
      </w:r>
    </w:p>
    <w:p w14:paraId="6C2331EF" w14:textId="77777777" w:rsidR="0032633A" w:rsidRPr="005C6805" w:rsidRDefault="0032633A" w:rsidP="0032633A">
      <w:pPr>
        <w:rPr>
          <w:rFonts w:ascii="微软雅黑" w:eastAsia="微软雅黑" w:hAnsi="微软雅黑"/>
          <w:sz w:val="22"/>
        </w:rPr>
      </w:pPr>
      <w:r w:rsidRPr="005C6805">
        <w:rPr>
          <w:rFonts w:ascii="微软雅黑" w:eastAsia="微软雅黑" w:hAnsi="微软雅黑" w:hint="eastAsia"/>
          <w:sz w:val="22"/>
        </w:rPr>
        <w:t>以下需求分析文档已经</w:t>
      </w:r>
      <w:proofErr w:type="gramStart"/>
      <w:r w:rsidRPr="005C6805">
        <w:rPr>
          <w:rFonts w:ascii="微软雅黑" w:eastAsia="微软雅黑" w:hAnsi="微软雅黑" w:hint="eastAsia"/>
          <w:sz w:val="22"/>
        </w:rPr>
        <w:t>被以下</w:t>
      </w:r>
      <w:proofErr w:type="gramEnd"/>
      <w:r w:rsidRPr="005C6805">
        <w:rPr>
          <w:rFonts w:ascii="微软雅黑" w:eastAsia="微软雅黑" w:hAnsi="微软雅黑" w:hint="eastAsia"/>
          <w:sz w:val="22"/>
        </w:rPr>
        <w:t>机构人员批准并认可</w:t>
      </w:r>
      <w:r w:rsidRPr="005C6805">
        <w:rPr>
          <w:rFonts w:ascii="微软雅黑" w:eastAsia="微软雅黑" w:hAnsi="微软雅黑"/>
          <w:sz w:val="22"/>
        </w:rP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759"/>
        <w:gridCol w:w="1903"/>
      </w:tblGrid>
      <w:tr w:rsidR="0032633A" w:rsidRPr="005C6805" w14:paraId="3488F101" w14:textId="77777777" w:rsidTr="00E24B56">
        <w:tc>
          <w:tcPr>
            <w:tcW w:w="2394" w:type="dxa"/>
            <w:tcBorders>
              <w:top w:val="nil"/>
              <w:left w:val="nil"/>
              <w:bottom w:val="single" w:sz="4" w:space="0" w:color="auto"/>
              <w:right w:val="nil"/>
            </w:tcBorders>
          </w:tcPr>
          <w:p w14:paraId="1D3F92F1" w14:textId="77777777" w:rsidR="0032633A" w:rsidRPr="005C6805" w:rsidRDefault="0032633A" w:rsidP="00E24B56">
            <w:pPr>
              <w:tabs>
                <w:tab w:val="left" w:pos="2880"/>
                <w:tab w:val="left" w:pos="5760"/>
              </w:tabs>
              <w:jc w:val="center"/>
              <w:rPr>
                <w:rFonts w:ascii="微软雅黑" w:eastAsia="微软雅黑" w:hAnsi="微软雅黑"/>
                <w:b/>
                <w:sz w:val="22"/>
              </w:rPr>
            </w:pPr>
            <w:r w:rsidRPr="005C6805">
              <w:rPr>
                <w:rFonts w:ascii="微软雅黑" w:eastAsia="微软雅黑" w:hAnsi="微软雅黑" w:hint="eastAsia"/>
                <w:b/>
                <w:sz w:val="22"/>
              </w:rPr>
              <w:t>签名</w:t>
            </w:r>
          </w:p>
        </w:tc>
        <w:tc>
          <w:tcPr>
            <w:tcW w:w="2394" w:type="dxa"/>
            <w:tcBorders>
              <w:top w:val="nil"/>
              <w:left w:val="nil"/>
              <w:bottom w:val="single" w:sz="4" w:space="0" w:color="auto"/>
              <w:right w:val="nil"/>
            </w:tcBorders>
          </w:tcPr>
          <w:p w14:paraId="2AF4D76E" w14:textId="77777777" w:rsidR="0032633A" w:rsidRPr="005C6805" w:rsidRDefault="0032633A" w:rsidP="00E24B56">
            <w:pPr>
              <w:tabs>
                <w:tab w:val="left" w:pos="2880"/>
                <w:tab w:val="left" w:pos="5760"/>
              </w:tabs>
              <w:jc w:val="center"/>
              <w:rPr>
                <w:rFonts w:ascii="微软雅黑" w:eastAsia="微软雅黑" w:hAnsi="微软雅黑"/>
                <w:b/>
                <w:sz w:val="22"/>
              </w:rPr>
            </w:pPr>
            <w:r w:rsidRPr="005C6805">
              <w:rPr>
                <w:rFonts w:ascii="微软雅黑" w:eastAsia="微软雅黑" w:hAnsi="微软雅黑" w:hint="eastAsia"/>
                <w:b/>
                <w:sz w:val="22"/>
              </w:rPr>
              <w:t>打印签名</w:t>
            </w:r>
          </w:p>
        </w:tc>
        <w:tc>
          <w:tcPr>
            <w:tcW w:w="2759" w:type="dxa"/>
            <w:tcBorders>
              <w:top w:val="nil"/>
              <w:left w:val="nil"/>
              <w:bottom w:val="single" w:sz="4" w:space="0" w:color="auto"/>
              <w:right w:val="nil"/>
            </w:tcBorders>
          </w:tcPr>
          <w:p w14:paraId="0DF9736D" w14:textId="77777777" w:rsidR="0032633A" w:rsidRPr="005C6805" w:rsidRDefault="0032633A" w:rsidP="00E24B56">
            <w:pPr>
              <w:tabs>
                <w:tab w:val="left" w:pos="2880"/>
                <w:tab w:val="left" w:pos="5760"/>
              </w:tabs>
              <w:jc w:val="center"/>
              <w:rPr>
                <w:rFonts w:ascii="微软雅黑" w:eastAsia="微软雅黑" w:hAnsi="微软雅黑"/>
                <w:b/>
                <w:sz w:val="22"/>
              </w:rPr>
            </w:pPr>
            <w:r w:rsidRPr="005C6805">
              <w:rPr>
                <w:rFonts w:ascii="微软雅黑" w:eastAsia="微软雅黑" w:hAnsi="微软雅黑" w:hint="eastAsia"/>
                <w:b/>
                <w:sz w:val="22"/>
              </w:rPr>
              <w:t>标题</w:t>
            </w:r>
          </w:p>
        </w:tc>
        <w:tc>
          <w:tcPr>
            <w:tcW w:w="1903" w:type="dxa"/>
            <w:tcBorders>
              <w:top w:val="nil"/>
              <w:left w:val="nil"/>
              <w:bottom w:val="single" w:sz="4" w:space="0" w:color="auto"/>
              <w:right w:val="nil"/>
            </w:tcBorders>
          </w:tcPr>
          <w:p w14:paraId="35CDD59E" w14:textId="77777777" w:rsidR="0032633A" w:rsidRPr="005C6805" w:rsidRDefault="0032633A" w:rsidP="00E24B56">
            <w:pPr>
              <w:tabs>
                <w:tab w:val="left" w:pos="2880"/>
                <w:tab w:val="left" w:pos="5760"/>
              </w:tabs>
              <w:jc w:val="center"/>
              <w:rPr>
                <w:rFonts w:ascii="微软雅黑" w:eastAsia="微软雅黑" w:hAnsi="微软雅黑"/>
                <w:b/>
                <w:sz w:val="22"/>
              </w:rPr>
            </w:pPr>
            <w:r w:rsidRPr="005C6805">
              <w:rPr>
                <w:rFonts w:ascii="微软雅黑" w:eastAsia="微软雅黑" w:hAnsi="微软雅黑" w:hint="eastAsia"/>
                <w:b/>
                <w:sz w:val="22"/>
              </w:rPr>
              <w:t>日期</w:t>
            </w:r>
          </w:p>
        </w:tc>
      </w:tr>
      <w:tr w:rsidR="0032633A" w:rsidRPr="005C6805" w14:paraId="77DA5587" w14:textId="77777777" w:rsidTr="00E24B56">
        <w:tc>
          <w:tcPr>
            <w:tcW w:w="2394" w:type="dxa"/>
            <w:tcBorders>
              <w:top w:val="single" w:sz="4" w:space="0" w:color="auto"/>
            </w:tcBorders>
          </w:tcPr>
          <w:p w14:paraId="04928EB4" w14:textId="77777777" w:rsidR="0032633A" w:rsidRPr="005C6805" w:rsidRDefault="0032633A" w:rsidP="00E24B56">
            <w:pPr>
              <w:tabs>
                <w:tab w:val="left" w:pos="2880"/>
                <w:tab w:val="left" w:pos="5760"/>
              </w:tabs>
              <w:rPr>
                <w:rFonts w:ascii="微软雅黑" w:eastAsia="微软雅黑" w:hAnsi="微软雅黑"/>
                <w:sz w:val="28"/>
              </w:rPr>
            </w:pPr>
          </w:p>
        </w:tc>
        <w:tc>
          <w:tcPr>
            <w:tcW w:w="2394" w:type="dxa"/>
            <w:tcBorders>
              <w:top w:val="single" w:sz="4" w:space="0" w:color="auto"/>
            </w:tcBorders>
            <w:vAlign w:val="bottom"/>
          </w:tcPr>
          <w:p w14:paraId="057952FB" w14:textId="4B4CF6BC" w:rsidR="0032633A" w:rsidRPr="005C6805" w:rsidRDefault="0082436C" w:rsidP="00E24B56">
            <w:pPr>
              <w:tabs>
                <w:tab w:val="left" w:pos="2880"/>
                <w:tab w:val="left" w:pos="5760"/>
              </w:tabs>
              <w:rPr>
                <w:rFonts w:ascii="微软雅黑" w:eastAsia="微软雅黑" w:hAnsi="微软雅黑"/>
                <w:sz w:val="22"/>
              </w:rPr>
            </w:pPr>
            <w:r w:rsidRPr="005C6805">
              <w:rPr>
                <w:rFonts w:ascii="微软雅黑" w:eastAsia="微软雅黑" w:hAnsi="微软雅黑" w:hint="eastAsia"/>
                <w:sz w:val="22"/>
              </w:rPr>
              <w:t>白烨淞</w:t>
            </w:r>
          </w:p>
        </w:tc>
        <w:tc>
          <w:tcPr>
            <w:tcW w:w="2759" w:type="dxa"/>
            <w:tcBorders>
              <w:top w:val="single" w:sz="4" w:space="0" w:color="auto"/>
            </w:tcBorders>
            <w:vAlign w:val="bottom"/>
          </w:tcPr>
          <w:p w14:paraId="1A711485" w14:textId="75E8433F" w:rsidR="0032633A" w:rsidRPr="005C6805" w:rsidRDefault="0082436C" w:rsidP="00E24B56">
            <w:pPr>
              <w:tabs>
                <w:tab w:val="left" w:pos="2880"/>
                <w:tab w:val="left" w:pos="5760"/>
              </w:tabs>
              <w:rPr>
                <w:rFonts w:ascii="微软雅黑" w:eastAsia="微软雅黑" w:hAnsi="微软雅黑"/>
                <w:sz w:val="22"/>
              </w:rPr>
            </w:pPr>
            <w:r w:rsidRPr="005C6805">
              <w:rPr>
                <w:rFonts w:ascii="微软雅黑" w:eastAsia="微软雅黑" w:hAnsi="微软雅黑" w:hint="eastAsia"/>
                <w:sz w:val="22"/>
              </w:rPr>
              <w:t>城市共享停车</w:t>
            </w:r>
            <w:r w:rsidR="0032633A" w:rsidRPr="005C6805">
              <w:rPr>
                <w:rFonts w:ascii="微软雅黑" w:eastAsia="微软雅黑" w:hAnsi="微软雅黑" w:hint="eastAsia"/>
                <w:sz w:val="22"/>
              </w:rPr>
              <w:t>管理系统</w:t>
            </w:r>
          </w:p>
        </w:tc>
        <w:tc>
          <w:tcPr>
            <w:tcW w:w="1903" w:type="dxa"/>
            <w:tcBorders>
              <w:top w:val="single" w:sz="4" w:space="0" w:color="auto"/>
            </w:tcBorders>
          </w:tcPr>
          <w:p w14:paraId="7F2CE1AB" w14:textId="58BA85BC" w:rsidR="0032633A" w:rsidRPr="005C6805" w:rsidRDefault="0032633A" w:rsidP="00E24B56">
            <w:pPr>
              <w:tabs>
                <w:tab w:val="left" w:pos="2880"/>
                <w:tab w:val="left" w:pos="5760"/>
              </w:tabs>
              <w:rPr>
                <w:rFonts w:ascii="微软雅黑" w:eastAsia="微软雅黑" w:hAnsi="微软雅黑"/>
                <w:sz w:val="28"/>
              </w:rPr>
            </w:pPr>
            <w:r w:rsidRPr="005C6805">
              <w:rPr>
                <w:rFonts w:ascii="微软雅黑" w:eastAsia="微软雅黑" w:hAnsi="微软雅黑"/>
                <w:sz w:val="22"/>
              </w:rPr>
              <w:t>201</w:t>
            </w:r>
            <w:r w:rsidR="0082436C" w:rsidRPr="005C6805">
              <w:rPr>
                <w:rFonts w:ascii="微软雅黑" w:eastAsia="微软雅黑" w:hAnsi="微软雅黑" w:hint="eastAsia"/>
                <w:sz w:val="22"/>
              </w:rPr>
              <w:t>8</w:t>
            </w:r>
            <w:r w:rsidRPr="005C6805">
              <w:rPr>
                <w:rFonts w:ascii="微软雅黑" w:eastAsia="微软雅黑" w:hAnsi="微软雅黑"/>
                <w:sz w:val="22"/>
              </w:rPr>
              <w:t>/12/</w:t>
            </w:r>
            <w:r w:rsidR="0082436C" w:rsidRPr="005C6805">
              <w:rPr>
                <w:rFonts w:ascii="微软雅黑" w:eastAsia="微软雅黑" w:hAnsi="微软雅黑" w:hint="eastAsia"/>
                <w:sz w:val="22"/>
              </w:rPr>
              <w:t>16</w:t>
            </w:r>
          </w:p>
        </w:tc>
      </w:tr>
      <w:tr w:rsidR="0032633A" w:rsidRPr="005C6805" w14:paraId="50D94825" w14:textId="77777777" w:rsidTr="00E24B56">
        <w:tc>
          <w:tcPr>
            <w:tcW w:w="2394" w:type="dxa"/>
          </w:tcPr>
          <w:p w14:paraId="0E10185A" w14:textId="77777777" w:rsidR="0032633A" w:rsidRPr="005C6805" w:rsidRDefault="0032633A" w:rsidP="00E24B56">
            <w:pPr>
              <w:tabs>
                <w:tab w:val="left" w:pos="2880"/>
                <w:tab w:val="left" w:pos="5760"/>
              </w:tabs>
              <w:rPr>
                <w:rFonts w:ascii="微软雅黑" w:eastAsia="微软雅黑" w:hAnsi="微软雅黑"/>
                <w:sz w:val="28"/>
              </w:rPr>
            </w:pPr>
          </w:p>
        </w:tc>
        <w:tc>
          <w:tcPr>
            <w:tcW w:w="2394" w:type="dxa"/>
            <w:vAlign w:val="bottom"/>
          </w:tcPr>
          <w:p w14:paraId="1A82F55C" w14:textId="77777777" w:rsidR="0032633A" w:rsidRPr="005C6805" w:rsidRDefault="0032633A" w:rsidP="00E24B56">
            <w:pPr>
              <w:tabs>
                <w:tab w:val="left" w:pos="2880"/>
                <w:tab w:val="left" w:pos="5760"/>
              </w:tabs>
              <w:rPr>
                <w:rFonts w:ascii="微软雅黑" w:eastAsia="微软雅黑" w:hAnsi="微软雅黑"/>
                <w:sz w:val="22"/>
              </w:rPr>
            </w:pPr>
          </w:p>
        </w:tc>
        <w:tc>
          <w:tcPr>
            <w:tcW w:w="2759" w:type="dxa"/>
            <w:vAlign w:val="bottom"/>
          </w:tcPr>
          <w:p w14:paraId="2D0B9AE5" w14:textId="77777777" w:rsidR="0032633A" w:rsidRPr="005C6805" w:rsidRDefault="0032633A" w:rsidP="00E24B56">
            <w:pPr>
              <w:tabs>
                <w:tab w:val="left" w:pos="2880"/>
                <w:tab w:val="left" w:pos="5760"/>
              </w:tabs>
              <w:rPr>
                <w:rFonts w:ascii="微软雅黑" w:eastAsia="微软雅黑" w:hAnsi="微软雅黑"/>
                <w:sz w:val="22"/>
              </w:rPr>
            </w:pPr>
          </w:p>
        </w:tc>
        <w:tc>
          <w:tcPr>
            <w:tcW w:w="1903" w:type="dxa"/>
          </w:tcPr>
          <w:p w14:paraId="3142202E" w14:textId="77777777" w:rsidR="0032633A" w:rsidRPr="005C6805" w:rsidRDefault="0032633A" w:rsidP="00E24B56">
            <w:pPr>
              <w:tabs>
                <w:tab w:val="left" w:pos="2880"/>
                <w:tab w:val="left" w:pos="5760"/>
              </w:tabs>
              <w:rPr>
                <w:rFonts w:ascii="微软雅黑" w:eastAsia="微软雅黑" w:hAnsi="微软雅黑"/>
                <w:sz w:val="28"/>
              </w:rPr>
            </w:pPr>
          </w:p>
        </w:tc>
      </w:tr>
      <w:tr w:rsidR="0032633A" w:rsidRPr="005C6805" w14:paraId="596DE483" w14:textId="77777777" w:rsidTr="00E24B56">
        <w:tc>
          <w:tcPr>
            <w:tcW w:w="2394" w:type="dxa"/>
          </w:tcPr>
          <w:p w14:paraId="3AB19F90" w14:textId="77777777" w:rsidR="0032633A" w:rsidRPr="005C6805" w:rsidRDefault="0032633A" w:rsidP="00E24B56">
            <w:pPr>
              <w:tabs>
                <w:tab w:val="left" w:pos="2880"/>
                <w:tab w:val="left" w:pos="5760"/>
              </w:tabs>
              <w:rPr>
                <w:rFonts w:ascii="微软雅黑" w:eastAsia="微软雅黑" w:hAnsi="微软雅黑"/>
                <w:sz w:val="28"/>
              </w:rPr>
            </w:pPr>
          </w:p>
        </w:tc>
        <w:tc>
          <w:tcPr>
            <w:tcW w:w="2394" w:type="dxa"/>
            <w:vAlign w:val="bottom"/>
          </w:tcPr>
          <w:p w14:paraId="4B433546" w14:textId="77777777" w:rsidR="0032633A" w:rsidRPr="005C6805" w:rsidRDefault="0032633A" w:rsidP="00E24B56">
            <w:pPr>
              <w:tabs>
                <w:tab w:val="left" w:pos="2880"/>
                <w:tab w:val="left" w:pos="5760"/>
              </w:tabs>
              <w:rPr>
                <w:rFonts w:ascii="微软雅黑" w:eastAsia="微软雅黑" w:hAnsi="微软雅黑"/>
                <w:sz w:val="22"/>
              </w:rPr>
            </w:pPr>
          </w:p>
        </w:tc>
        <w:tc>
          <w:tcPr>
            <w:tcW w:w="2759" w:type="dxa"/>
            <w:vAlign w:val="bottom"/>
          </w:tcPr>
          <w:p w14:paraId="6C5F8FB9" w14:textId="77777777" w:rsidR="0032633A" w:rsidRPr="005C6805" w:rsidRDefault="0032633A" w:rsidP="00E24B56">
            <w:pPr>
              <w:tabs>
                <w:tab w:val="left" w:pos="2880"/>
                <w:tab w:val="left" w:pos="5760"/>
              </w:tabs>
              <w:rPr>
                <w:rFonts w:ascii="微软雅黑" w:eastAsia="微软雅黑" w:hAnsi="微软雅黑"/>
                <w:sz w:val="22"/>
              </w:rPr>
            </w:pPr>
          </w:p>
        </w:tc>
        <w:tc>
          <w:tcPr>
            <w:tcW w:w="1903" w:type="dxa"/>
          </w:tcPr>
          <w:p w14:paraId="2919AF7C" w14:textId="77777777" w:rsidR="0032633A" w:rsidRPr="005C6805" w:rsidRDefault="0032633A" w:rsidP="00E24B56">
            <w:pPr>
              <w:tabs>
                <w:tab w:val="left" w:pos="2880"/>
                <w:tab w:val="left" w:pos="5760"/>
              </w:tabs>
              <w:rPr>
                <w:rFonts w:ascii="微软雅黑" w:eastAsia="微软雅黑" w:hAnsi="微软雅黑"/>
                <w:sz w:val="28"/>
              </w:rPr>
            </w:pPr>
          </w:p>
        </w:tc>
      </w:tr>
    </w:tbl>
    <w:p w14:paraId="7272C22B" w14:textId="011E19A5" w:rsidR="00773804" w:rsidRDefault="0032633A" w:rsidP="00773804">
      <w:pPr>
        <w:tabs>
          <w:tab w:val="clear" w:pos="360"/>
          <w:tab w:val="clear" w:pos="720"/>
          <w:tab w:val="left" w:pos="2880"/>
          <w:tab w:val="left" w:pos="5760"/>
        </w:tabs>
        <w:rPr>
          <w:rFonts w:ascii="微软雅黑" w:eastAsia="微软雅黑" w:hAnsi="微软雅黑"/>
          <w:sz w:val="22"/>
        </w:rPr>
      </w:pPr>
      <w:r w:rsidRPr="005C6805">
        <w:rPr>
          <w:rFonts w:ascii="微软雅黑" w:eastAsia="微软雅黑" w:hAnsi="微软雅黑"/>
          <w:sz w:val="22"/>
        </w:rPr>
        <w:tab/>
      </w:r>
    </w:p>
    <w:p w14:paraId="6B9653EA" w14:textId="4422A9C1" w:rsidR="004029F1" w:rsidRPr="005C6805" w:rsidRDefault="00773804" w:rsidP="00773804">
      <w:pPr>
        <w:tabs>
          <w:tab w:val="clear" w:pos="180"/>
          <w:tab w:val="clear" w:pos="360"/>
          <w:tab w:val="clear" w:pos="720"/>
        </w:tabs>
        <w:rPr>
          <w:rFonts w:ascii="微软雅黑" w:eastAsia="微软雅黑" w:hAnsi="微软雅黑" w:hint="eastAsia"/>
          <w:sz w:val="22"/>
        </w:rPr>
      </w:pPr>
      <w:r>
        <w:rPr>
          <w:rFonts w:ascii="微软雅黑" w:eastAsia="微软雅黑" w:hAnsi="微软雅黑"/>
          <w:sz w:val="22"/>
        </w:rPr>
        <w:br w:type="page"/>
      </w:r>
    </w:p>
    <w:p w14:paraId="6EA1B535" w14:textId="6DFF7AF0" w:rsidR="00B93D34" w:rsidRPr="005C6805" w:rsidRDefault="004029F1" w:rsidP="0032633A">
      <w:pPr>
        <w:tabs>
          <w:tab w:val="left" w:pos="2880"/>
          <w:tab w:val="left" w:pos="5760"/>
        </w:tabs>
        <w:rPr>
          <w:rFonts w:ascii="微软雅黑" w:eastAsia="微软雅黑" w:hAnsi="微软雅黑"/>
          <w:sz w:val="22"/>
        </w:rPr>
      </w:pPr>
      <w:r>
        <w:rPr>
          <w:rFonts w:hint="eastAsia"/>
          <w:b/>
          <w:sz w:val="32"/>
        </w:rPr>
        <w:lastRenderedPageBreak/>
        <w:t>目录</w:t>
      </w:r>
    </w:p>
    <w:p w14:paraId="11BBE094" w14:textId="2A5AE75F" w:rsidR="00773804" w:rsidRDefault="004029F1">
      <w:pPr>
        <w:pStyle w:val="TOC1"/>
        <w:tabs>
          <w:tab w:val="left" w:pos="480"/>
          <w:tab w:val="right" w:leader="dot" w:pos="9350"/>
        </w:tabs>
        <w:rPr>
          <w:rFonts w:eastAsiaTheme="minorEastAsia" w:cstheme="minorBidi"/>
          <w:b w:val="0"/>
          <w:bCs w:val="0"/>
          <w:noProof/>
          <w:kern w:val="2"/>
          <w:sz w:val="21"/>
          <w:szCs w:val="22"/>
        </w:rPr>
      </w:pPr>
      <w:r>
        <w:rPr>
          <w:rFonts w:ascii="微软雅黑" w:hAnsi="微软雅黑"/>
          <w:sz w:val="22"/>
        </w:rPr>
        <w:fldChar w:fldCharType="begin"/>
      </w:r>
      <w:r>
        <w:rPr>
          <w:rFonts w:ascii="微软雅黑" w:hAnsi="微软雅黑"/>
          <w:sz w:val="22"/>
        </w:rPr>
        <w:instrText xml:space="preserve"> TOC \o "1-3" \h \z \u </w:instrText>
      </w:r>
      <w:r>
        <w:rPr>
          <w:rFonts w:ascii="微软雅黑" w:hAnsi="微软雅黑"/>
          <w:sz w:val="22"/>
        </w:rPr>
        <w:fldChar w:fldCharType="separate"/>
      </w:r>
      <w:hyperlink w:anchor="_Toc532758285" w:history="1">
        <w:r w:rsidR="00773804" w:rsidRPr="00522CBC">
          <w:rPr>
            <w:rStyle w:val="afd"/>
            <w:rFonts w:ascii="微软雅黑" w:hAnsi="微软雅黑"/>
            <w:noProof/>
          </w:rPr>
          <w:t>1.</w:t>
        </w:r>
        <w:r w:rsidR="00773804">
          <w:rPr>
            <w:rFonts w:eastAsiaTheme="minorEastAsia" w:cstheme="minorBidi"/>
            <w:b w:val="0"/>
            <w:bCs w:val="0"/>
            <w:noProof/>
            <w:kern w:val="2"/>
            <w:sz w:val="21"/>
            <w:szCs w:val="22"/>
          </w:rPr>
          <w:tab/>
        </w:r>
        <w:r w:rsidR="00773804" w:rsidRPr="00522CBC">
          <w:rPr>
            <w:rStyle w:val="afd"/>
            <w:rFonts w:ascii="微软雅黑" w:hAnsi="微软雅黑"/>
            <w:noProof/>
          </w:rPr>
          <w:t>项目相关信息</w:t>
        </w:r>
        <w:r w:rsidR="00773804">
          <w:rPr>
            <w:noProof/>
            <w:webHidden/>
          </w:rPr>
          <w:tab/>
        </w:r>
        <w:r w:rsidR="00773804">
          <w:rPr>
            <w:noProof/>
            <w:webHidden/>
          </w:rPr>
          <w:fldChar w:fldCharType="begin"/>
        </w:r>
        <w:r w:rsidR="00773804">
          <w:rPr>
            <w:noProof/>
            <w:webHidden/>
          </w:rPr>
          <w:instrText xml:space="preserve"> PAGEREF _Toc532758285 \h </w:instrText>
        </w:r>
        <w:r w:rsidR="00773804">
          <w:rPr>
            <w:noProof/>
            <w:webHidden/>
          </w:rPr>
        </w:r>
        <w:r w:rsidR="00773804">
          <w:rPr>
            <w:noProof/>
            <w:webHidden/>
          </w:rPr>
          <w:fldChar w:fldCharType="separate"/>
        </w:r>
        <w:r w:rsidR="00773804">
          <w:rPr>
            <w:noProof/>
            <w:webHidden/>
          </w:rPr>
          <w:t>5</w:t>
        </w:r>
        <w:r w:rsidR="00773804">
          <w:rPr>
            <w:noProof/>
            <w:webHidden/>
          </w:rPr>
          <w:fldChar w:fldCharType="end"/>
        </w:r>
      </w:hyperlink>
    </w:p>
    <w:p w14:paraId="6FA33CE5" w14:textId="06A2F08B" w:rsidR="00773804" w:rsidRDefault="00773804">
      <w:pPr>
        <w:pStyle w:val="TOC2"/>
        <w:tabs>
          <w:tab w:val="right" w:leader="dot" w:pos="9350"/>
        </w:tabs>
        <w:rPr>
          <w:rFonts w:eastAsiaTheme="minorEastAsia" w:cstheme="minorBidi"/>
          <w:b w:val="0"/>
          <w:bCs w:val="0"/>
          <w:noProof/>
          <w:kern w:val="2"/>
          <w:sz w:val="21"/>
        </w:rPr>
      </w:pPr>
      <w:hyperlink w:anchor="_Toc532758286" w:history="1">
        <w:r w:rsidRPr="00522CBC">
          <w:rPr>
            <w:rStyle w:val="afd"/>
            <w:rFonts w:ascii="微软雅黑" w:eastAsia="微软雅黑" w:hAnsi="微软雅黑"/>
            <w:noProof/>
          </w:rPr>
          <w:t>1.1概述</w:t>
        </w:r>
        <w:r>
          <w:rPr>
            <w:noProof/>
            <w:webHidden/>
          </w:rPr>
          <w:tab/>
        </w:r>
        <w:r>
          <w:rPr>
            <w:noProof/>
            <w:webHidden/>
          </w:rPr>
          <w:fldChar w:fldCharType="begin"/>
        </w:r>
        <w:r>
          <w:rPr>
            <w:noProof/>
            <w:webHidden/>
          </w:rPr>
          <w:instrText xml:space="preserve"> PAGEREF _Toc532758286 \h </w:instrText>
        </w:r>
        <w:r>
          <w:rPr>
            <w:noProof/>
            <w:webHidden/>
          </w:rPr>
        </w:r>
        <w:r>
          <w:rPr>
            <w:noProof/>
            <w:webHidden/>
          </w:rPr>
          <w:fldChar w:fldCharType="separate"/>
        </w:r>
        <w:r>
          <w:rPr>
            <w:noProof/>
            <w:webHidden/>
          </w:rPr>
          <w:t>5</w:t>
        </w:r>
        <w:r>
          <w:rPr>
            <w:noProof/>
            <w:webHidden/>
          </w:rPr>
          <w:fldChar w:fldCharType="end"/>
        </w:r>
      </w:hyperlink>
    </w:p>
    <w:p w14:paraId="646400B2" w14:textId="6E00CFB4" w:rsidR="00773804" w:rsidRDefault="00773804">
      <w:pPr>
        <w:pStyle w:val="TOC2"/>
        <w:tabs>
          <w:tab w:val="right" w:leader="dot" w:pos="9350"/>
        </w:tabs>
        <w:rPr>
          <w:rFonts w:eastAsiaTheme="minorEastAsia" w:cstheme="minorBidi"/>
          <w:b w:val="0"/>
          <w:bCs w:val="0"/>
          <w:noProof/>
          <w:kern w:val="2"/>
          <w:sz w:val="21"/>
        </w:rPr>
      </w:pPr>
      <w:hyperlink w:anchor="_Toc532758287" w:history="1">
        <w:r w:rsidRPr="00522CBC">
          <w:rPr>
            <w:rStyle w:val="afd"/>
            <w:rFonts w:ascii="微软雅黑" w:eastAsia="微软雅黑" w:hAnsi="微软雅黑"/>
            <w:noProof/>
          </w:rPr>
          <w:t>1.2 范围</w:t>
        </w:r>
        <w:r>
          <w:rPr>
            <w:noProof/>
            <w:webHidden/>
          </w:rPr>
          <w:tab/>
        </w:r>
        <w:r>
          <w:rPr>
            <w:noProof/>
            <w:webHidden/>
          </w:rPr>
          <w:fldChar w:fldCharType="begin"/>
        </w:r>
        <w:r>
          <w:rPr>
            <w:noProof/>
            <w:webHidden/>
          </w:rPr>
          <w:instrText xml:space="preserve"> PAGEREF _Toc532758287 \h </w:instrText>
        </w:r>
        <w:r>
          <w:rPr>
            <w:noProof/>
            <w:webHidden/>
          </w:rPr>
        </w:r>
        <w:r>
          <w:rPr>
            <w:noProof/>
            <w:webHidden/>
          </w:rPr>
          <w:fldChar w:fldCharType="separate"/>
        </w:r>
        <w:r>
          <w:rPr>
            <w:noProof/>
            <w:webHidden/>
          </w:rPr>
          <w:t>5</w:t>
        </w:r>
        <w:r>
          <w:rPr>
            <w:noProof/>
            <w:webHidden/>
          </w:rPr>
          <w:fldChar w:fldCharType="end"/>
        </w:r>
      </w:hyperlink>
    </w:p>
    <w:p w14:paraId="6B7B8EE5" w14:textId="7598D952" w:rsidR="00773804" w:rsidRDefault="00773804">
      <w:pPr>
        <w:pStyle w:val="TOC2"/>
        <w:tabs>
          <w:tab w:val="right" w:leader="dot" w:pos="9350"/>
        </w:tabs>
        <w:rPr>
          <w:rFonts w:eastAsiaTheme="minorEastAsia" w:cstheme="minorBidi"/>
          <w:b w:val="0"/>
          <w:bCs w:val="0"/>
          <w:noProof/>
          <w:kern w:val="2"/>
          <w:sz w:val="21"/>
        </w:rPr>
      </w:pPr>
      <w:hyperlink w:anchor="_Toc532758288" w:history="1">
        <w:r w:rsidRPr="00522CBC">
          <w:rPr>
            <w:rStyle w:val="afd"/>
            <w:rFonts w:ascii="微软雅黑" w:eastAsia="微软雅黑" w:hAnsi="微软雅黑"/>
            <w:noProof/>
          </w:rPr>
          <w:t>1.3主要功能</w:t>
        </w:r>
        <w:r>
          <w:rPr>
            <w:noProof/>
            <w:webHidden/>
          </w:rPr>
          <w:tab/>
        </w:r>
        <w:r>
          <w:rPr>
            <w:noProof/>
            <w:webHidden/>
          </w:rPr>
          <w:fldChar w:fldCharType="begin"/>
        </w:r>
        <w:r>
          <w:rPr>
            <w:noProof/>
            <w:webHidden/>
          </w:rPr>
          <w:instrText xml:space="preserve"> PAGEREF _Toc532758288 \h </w:instrText>
        </w:r>
        <w:r>
          <w:rPr>
            <w:noProof/>
            <w:webHidden/>
          </w:rPr>
        </w:r>
        <w:r>
          <w:rPr>
            <w:noProof/>
            <w:webHidden/>
          </w:rPr>
          <w:fldChar w:fldCharType="separate"/>
        </w:r>
        <w:r>
          <w:rPr>
            <w:noProof/>
            <w:webHidden/>
          </w:rPr>
          <w:t>5</w:t>
        </w:r>
        <w:r>
          <w:rPr>
            <w:noProof/>
            <w:webHidden/>
          </w:rPr>
          <w:fldChar w:fldCharType="end"/>
        </w:r>
      </w:hyperlink>
    </w:p>
    <w:p w14:paraId="7E25C60C" w14:textId="753FEC6C" w:rsidR="00773804" w:rsidRDefault="00773804">
      <w:pPr>
        <w:pStyle w:val="TOC2"/>
        <w:tabs>
          <w:tab w:val="right" w:leader="dot" w:pos="9350"/>
        </w:tabs>
        <w:rPr>
          <w:rFonts w:eastAsiaTheme="minorEastAsia" w:cstheme="minorBidi"/>
          <w:b w:val="0"/>
          <w:bCs w:val="0"/>
          <w:noProof/>
          <w:kern w:val="2"/>
          <w:sz w:val="21"/>
        </w:rPr>
      </w:pPr>
      <w:hyperlink w:anchor="_Toc532758289" w:history="1">
        <w:r w:rsidRPr="00522CBC">
          <w:rPr>
            <w:rStyle w:val="afd"/>
            <w:rFonts w:ascii="微软雅黑" w:eastAsia="微软雅黑" w:hAnsi="微软雅黑"/>
            <w:noProof/>
          </w:rPr>
          <w:t xml:space="preserve">1.4 </w:t>
        </w:r>
        <w:r w:rsidRPr="00522CBC">
          <w:rPr>
            <w:rStyle w:val="afd"/>
            <w:rFonts w:ascii="微软雅黑" w:eastAsia="微软雅黑" w:hAnsi="微软雅黑" w:cs="宋体"/>
            <w:noProof/>
          </w:rPr>
          <w:t>术语与缩写定义</w:t>
        </w:r>
        <w:r>
          <w:rPr>
            <w:noProof/>
            <w:webHidden/>
          </w:rPr>
          <w:tab/>
        </w:r>
        <w:r>
          <w:rPr>
            <w:noProof/>
            <w:webHidden/>
          </w:rPr>
          <w:fldChar w:fldCharType="begin"/>
        </w:r>
        <w:r>
          <w:rPr>
            <w:noProof/>
            <w:webHidden/>
          </w:rPr>
          <w:instrText xml:space="preserve"> PAGEREF _Toc532758289 \h </w:instrText>
        </w:r>
        <w:r>
          <w:rPr>
            <w:noProof/>
            <w:webHidden/>
          </w:rPr>
        </w:r>
        <w:r>
          <w:rPr>
            <w:noProof/>
            <w:webHidden/>
          </w:rPr>
          <w:fldChar w:fldCharType="separate"/>
        </w:r>
        <w:r>
          <w:rPr>
            <w:noProof/>
            <w:webHidden/>
          </w:rPr>
          <w:t>6</w:t>
        </w:r>
        <w:r>
          <w:rPr>
            <w:noProof/>
            <w:webHidden/>
          </w:rPr>
          <w:fldChar w:fldCharType="end"/>
        </w:r>
      </w:hyperlink>
    </w:p>
    <w:p w14:paraId="0A2BB911" w14:textId="442D0990" w:rsidR="00773804" w:rsidRDefault="00773804">
      <w:pPr>
        <w:pStyle w:val="TOC2"/>
        <w:tabs>
          <w:tab w:val="right" w:leader="dot" w:pos="9350"/>
        </w:tabs>
        <w:rPr>
          <w:rFonts w:eastAsiaTheme="minorEastAsia" w:cstheme="minorBidi"/>
          <w:b w:val="0"/>
          <w:bCs w:val="0"/>
          <w:noProof/>
          <w:kern w:val="2"/>
          <w:sz w:val="21"/>
        </w:rPr>
      </w:pPr>
      <w:hyperlink w:anchor="_Toc532758290" w:history="1">
        <w:r w:rsidRPr="00522CBC">
          <w:rPr>
            <w:rStyle w:val="afd"/>
            <w:rFonts w:ascii="微软雅黑" w:eastAsia="微软雅黑" w:hAnsi="微软雅黑"/>
            <w:noProof/>
          </w:rPr>
          <w:t>1.5 引用</w:t>
        </w:r>
        <w:r>
          <w:rPr>
            <w:noProof/>
            <w:webHidden/>
          </w:rPr>
          <w:tab/>
        </w:r>
        <w:r>
          <w:rPr>
            <w:noProof/>
            <w:webHidden/>
          </w:rPr>
          <w:fldChar w:fldCharType="begin"/>
        </w:r>
        <w:r>
          <w:rPr>
            <w:noProof/>
            <w:webHidden/>
          </w:rPr>
          <w:instrText xml:space="preserve"> PAGEREF _Toc532758290 \h </w:instrText>
        </w:r>
        <w:r>
          <w:rPr>
            <w:noProof/>
            <w:webHidden/>
          </w:rPr>
        </w:r>
        <w:r>
          <w:rPr>
            <w:noProof/>
            <w:webHidden/>
          </w:rPr>
          <w:fldChar w:fldCharType="separate"/>
        </w:r>
        <w:r>
          <w:rPr>
            <w:noProof/>
            <w:webHidden/>
          </w:rPr>
          <w:t>7</w:t>
        </w:r>
        <w:r>
          <w:rPr>
            <w:noProof/>
            <w:webHidden/>
          </w:rPr>
          <w:fldChar w:fldCharType="end"/>
        </w:r>
      </w:hyperlink>
    </w:p>
    <w:p w14:paraId="4A677AA5" w14:textId="783E8717" w:rsidR="00773804" w:rsidRDefault="00773804">
      <w:pPr>
        <w:pStyle w:val="TOC1"/>
        <w:tabs>
          <w:tab w:val="right" w:leader="dot" w:pos="9350"/>
        </w:tabs>
        <w:rPr>
          <w:rFonts w:eastAsiaTheme="minorEastAsia" w:cstheme="minorBidi"/>
          <w:b w:val="0"/>
          <w:bCs w:val="0"/>
          <w:noProof/>
          <w:kern w:val="2"/>
          <w:sz w:val="21"/>
          <w:szCs w:val="22"/>
        </w:rPr>
      </w:pPr>
      <w:hyperlink w:anchor="_Toc532758291" w:history="1">
        <w:r w:rsidRPr="00522CBC">
          <w:rPr>
            <w:rStyle w:val="afd"/>
            <w:rFonts w:ascii="微软雅黑" w:hAnsi="微软雅黑"/>
            <w:noProof/>
          </w:rPr>
          <w:t>2. 体系结构需求</w:t>
        </w:r>
        <w:r>
          <w:rPr>
            <w:noProof/>
            <w:webHidden/>
          </w:rPr>
          <w:tab/>
        </w:r>
        <w:r>
          <w:rPr>
            <w:noProof/>
            <w:webHidden/>
          </w:rPr>
          <w:fldChar w:fldCharType="begin"/>
        </w:r>
        <w:r>
          <w:rPr>
            <w:noProof/>
            <w:webHidden/>
          </w:rPr>
          <w:instrText xml:space="preserve"> PAGEREF _Toc532758291 \h </w:instrText>
        </w:r>
        <w:r>
          <w:rPr>
            <w:noProof/>
            <w:webHidden/>
          </w:rPr>
        </w:r>
        <w:r>
          <w:rPr>
            <w:noProof/>
            <w:webHidden/>
          </w:rPr>
          <w:fldChar w:fldCharType="separate"/>
        </w:r>
        <w:r>
          <w:rPr>
            <w:noProof/>
            <w:webHidden/>
          </w:rPr>
          <w:t>7</w:t>
        </w:r>
        <w:r>
          <w:rPr>
            <w:noProof/>
            <w:webHidden/>
          </w:rPr>
          <w:fldChar w:fldCharType="end"/>
        </w:r>
      </w:hyperlink>
    </w:p>
    <w:p w14:paraId="7ED8F1FD" w14:textId="3038EF04" w:rsidR="00773804" w:rsidRDefault="00773804">
      <w:pPr>
        <w:pStyle w:val="TOC2"/>
        <w:tabs>
          <w:tab w:val="right" w:leader="dot" w:pos="9350"/>
        </w:tabs>
        <w:rPr>
          <w:rFonts w:eastAsiaTheme="minorEastAsia" w:cstheme="minorBidi"/>
          <w:b w:val="0"/>
          <w:bCs w:val="0"/>
          <w:noProof/>
          <w:kern w:val="2"/>
          <w:sz w:val="21"/>
        </w:rPr>
      </w:pPr>
      <w:hyperlink w:anchor="_Toc532758292" w:history="1">
        <w:r w:rsidRPr="00522CBC">
          <w:rPr>
            <w:rStyle w:val="afd"/>
            <w:rFonts w:ascii="微软雅黑" w:eastAsia="微软雅黑" w:hAnsi="微软雅黑"/>
            <w:noProof/>
          </w:rPr>
          <w:t>2.1 关键指标</w:t>
        </w:r>
        <w:r>
          <w:rPr>
            <w:noProof/>
            <w:webHidden/>
          </w:rPr>
          <w:tab/>
        </w:r>
        <w:r>
          <w:rPr>
            <w:noProof/>
            <w:webHidden/>
          </w:rPr>
          <w:fldChar w:fldCharType="begin"/>
        </w:r>
        <w:r>
          <w:rPr>
            <w:noProof/>
            <w:webHidden/>
          </w:rPr>
          <w:instrText xml:space="preserve"> PAGEREF _Toc532758292 \h </w:instrText>
        </w:r>
        <w:r>
          <w:rPr>
            <w:noProof/>
            <w:webHidden/>
          </w:rPr>
        </w:r>
        <w:r>
          <w:rPr>
            <w:noProof/>
            <w:webHidden/>
          </w:rPr>
          <w:fldChar w:fldCharType="separate"/>
        </w:r>
        <w:r>
          <w:rPr>
            <w:noProof/>
            <w:webHidden/>
          </w:rPr>
          <w:t>7</w:t>
        </w:r>
        <w:r>
          <w:rPr>
            <w:noProof/>
            <w:webHidden/>
          </w:rPr>
          <w:fldChar w:fldCharType="end"/>
        </w:r>
      </w:hyperlink>
    </w:p>
    <w:p w14:paraId="63C8863F" w14:textId="4B7E98E5" w:rsidR="00773804" w:rsidRDefault="00773804">
      <w:pPr>
        <w:pStyle w:val="TOC2"/>
        <w:tabs>
          <w:tab w:val="right" w:leader="dot" w:pos="9350"/>
        </w:tabs>
        <w:rPr>
          <w:rFonts w:eastAsiaTheme="minorEastAsia" w:cstheme="minorBidi"/>
          <w:b w:val="0"/>
          <w:bCs w:val="0"/>
          <w:noProof/>
          <w:kern w:val="2"/>
          <w:sz w:val="21"/>
        </w:rPr>
      </w:pPr>
      <w:hyperlink w:anchor="_Toc532758293" w:history="1">
        <w:r w:rsidRPr="00522CBC">
          <w:rPr>
            <w:rStyle w:val="afd"/>
            <w:rFonts w:ascii="微软雅黑" w:eastAsia="微软雅黑" w:hAnsi="微软雅黑"/>
            <w:noProof/>
          </w:rPr>
          <w:t>2.2 用户特征</w:t>
        </w:r>
        <w:r>
          <w:rPr>
            <w:noProof/>
            <w:webHidden/>
          </w:rPr>
          <w:tab/>
        </w:r>
        <w:r>
          <w:rPr>
            <w:noProof/>
            <w:webHidden/>
          </w:rPr>
          <w:fldChar w:fldCharType="begin"/>
        </w:r>
        <w:r>
          <w:rPr>
            <w:noProof/>
            <w:webHidden/>
          </w:rPr>
          <w:instrText xml:space="preserve"> PAGEREF _Toc532758293 \h </w:instrText>
        </w:r>
        <w:r>
          <w:rPr>
            <w:noProof/>
            <w:webHidden/>
          </w:rPr>
        </w:r>
        <w:r>
          <w:rPr>
            <w:noProof/>
            <w:webHidden/>
          </w:rPr>
          <w:fldChar w:fldCharType="separate"/>
        </w:r>
        <w:r>
          <w:rPr>
            <w:noProof/>
            <w:webHidden/>
          </w:rPr>
          <w:t>7</w:t>
        </w:r>
        <w:r>
          <w:rPr>
            <w:noProof/>
            <w:webHidden/>
          </w:rPr>
          <w:fldChar w:fldCharType="end"/>
        </w:r>
      </w:hyperlink>
    </w:p>
    <w:p w14:paraId="1ED30B29" w14:textId="12F622AB" w:rsidR="00773804" w:rsidRDefault="00773804">
      <w:pPr>
        <w:pStyle w:val="TOC2"/>
        <w:tabs>
          <w:tab w:val="right" w:leader="dot" w:pos="9350"/>
        </w:tabs>
        <w:rPr>
          <w:rFonts w:eastAsiaTheme="minorEastAsia" w:cstheme="minorBidi"/>
          <w:b w:val="0"/>
          <w:bCs w:val="0"/>
          <w:noProof/>
          <w:kern w:val="2"/>
          <w:sz w:val="21"/>
        </w:rPr>
      </w:pPr>
      <w:hyperlink w:anchor="_Toc532758294" w:history="1">
        <w:r w:rsidRPr="00522CBC">
          <w:rPr>
            <w:rStyle w:val="afd"/>
            <w:rFonts w:ascii="微软雅黑" w:eastAsia="微软雅黑" w:hAnsi="微软雅黑"/>
            <w:noProof/>
          </w:rPr>
          <w:t>2.3体系结构用例</w:t>
        </w:r>
        <w:r>
          <w:rPr>
            <w:noProof/>
            <w:webHidden/>
          </w:rPr>
          <w:tab/>
        </w:r>
        <w:r>
          <w:rPr>
            <w:noProof/>
            <w:webHidden/>
          </w:rPr>
          <w:fldChar w:fldCharType="begin"/>
        </w:r>
        <w:r>
          <w:rPr>
            <w:noProof/>
            <w:webHidden/>
          </w:rPr>
          <w:instrText xml:space="preserve"> PAGEREF _Toc532758294 \h </w:instrText>
        </w:r>
        <w:r>
          <w:rPr>
            <w:noProof/>
            <w:webHidden/>
          </w:rPr>
        </w:r>
        <w:r>
          <w:rPr>
            <w:noProof/>
            <w:webHidden/>
          </w:rPr>
          <w:fldChar w:fldCharType="separate"/>
        </w:r>
        <w:r>
          <w:rPr>
            <w:noProof/>
            <w:webHidden/>
          </w:rPr>
          <w:t>7</w:t>
        </w:r>
        <w:r>
          <w:rPr>
            <w:noProof/>
            <w:webHidden/>
          </w:rPr>
          <w:fldChar w:fldCharType="end"/>
        </w:r>
      </w:hyperlink>
    </w:p>
    <w:p w14:paraId="215FE96E" w14:textId="644ED56B" w:rsidR="00773804" w:rsidRDefault="00773804">
      <w:pPr>
        <w:pStyle w:val="TOC3"/>
        <w:tabs>
          <w:tab w:val="right" w:leader="dot" w:pos="9350"/>
        </w:tabs>
        <w:rPr>
          <w:rFonts w:eastAsiaTheme="minorEastAsia" w:cstheme="minorBidi"/>
          <w:noProof/>
          <w:kern w:val="2"/>
          <w:sz w:val="21"/>
        </w:rPr>
      </w:pPr>
      <w:hyperlink w:anchor="_Toc532758295" w:history="1">
        <w:r w:rsidRPr="00522CBC">
          <w:rPr>
            <w:rStyle w:val="afd"/>
            <w:rFonts w:ascii="微软雅黑" w:eastAsia="微软雅黑" w:hAnsi="微软雅黑"/>
            <w:noProof/>
          </w:rPr>
          <w:t>2.3.2用户角色1-</w:t>
        </w:r>
        <w:r w:rsidRPr="00522CBC">
          <w:rPr>
            <w:rStyle w:val="afd"/>
            <w:rFonts w:ascii="微软雅黑" w:eastAsia="微软雅黑" w:hAnsi="微软雅黑" w:cs="宋体"/>
            <w:noProof/>
          </w:rPr>
          <w:t>车主</w:t>
        </w:r>
        <w:r>
          <w:rPr>
            <w:noProof/>
            <w:webHidden/>
          </w:rPr>
          <w:tab/>
        </w:r>
        <w:r>
          <w:rPr>
            <w:noProof/>
            <w:webHidden/>
          </w:rPr>
          <w:fldChar w:fldCharType="begin"/>
        </w:r>
        <w:r>
          <w:rPr>
            <w:noProof/>
            <w:webHidden/>
          </w:rPr>
          <w:instrText xml:space="preserve"> PAGEREF _Toc532758295 \h </w:instrText>
        </w:r>
        <w:r>
          <w:rPr>
            <w:noProof/>
            <w:webHidden/>
          </w:rPr>
        </w:r>
        <w:r>
          <w:rPr>
            <w:noProof/>
            <w:webHidden/>
          </w:rPr>
          <w:fldChar w:fldCharType="separate"/>
        </w:r>
        <w:r>
          <w:rPr>
            <w:noProof/>
            <w:webHidden/>
          </w:rPr>
          <w:t>8</w:t>
        </w:r>
        <w:r>
          <w:rPr>
            <w:noProof/>
            <w:webHidden/>
          </w:rPr>
          <w:fldChar w:fldCharType="end"/>
        </w:r>
      </w:hyperlink>
    </w:p>
    <w:p w14:paraId="778AEA03" w14:textId="604E8B3C" w:rsidR="00773804" w:rsidRDefault="00773804">
      <w:pPr>
        <w:pStyle w:val="TOC3"/>
        <w:tabs>
          <w:tab w:val="right" w:leader="dot" w:pos="9350"/>
        </w:tabs>
        <w:rPr>
          <w:rFonts w:eastAsiaTheme="minorEastAsia" w:cstheme="minorBidi"/>
          <w:noProof/>
          <w:kern w:val="2"/>
          <w:sz w:val="21"/>
        </w:rPr>
      </w:pPr>
      <w:hyperlink w:anchor="_Toc532758296" w:history="1">
        <w:r w:rsidRPr="00522CBC">
          <w:rPr>
            <w:rStyle w:val="afd"/>
            <w:rFonts w:ascii="微软雅黑" w:eastAsia="微软雅黑" w:hAnsi="微软雅黑"/>
            <w:noProof/>
          </w:rPr>
          <w:t>2.3.3用户角色2-停车系统管理员</w:t>
        </w:r>
        <w:r>
          <w:rPr>
            <w:noProof/>
            <w:webHidden/>
          </w:rPr>
          <w:tab/>
        </w:r>
        <w:r>
          <w:rPr>
            <w:noProof/>
            <w:webHidden/>
          </w:rPr>
          <w:fldChar w:fldCharType="begin"/>
        </w:r>
        <w:r>
          <w:rPr>
            <w:noProof/>
            <w:webHidden/>
          </w:rPr>
          <w:instrText xml:space="preserve"> PAGEREF _Toc532758296 \h </w:instrText>
        </w:r>
        <w:r>
          <w:rPr>
            <w:noProof/>
            <w:webHidden/>
          </w:rPr>
        </w:r>
        <w:r>
          <w:rPr>
            <w:noProof/>
            <w:webHidden/>
          </w:rPr>
          <w:fldChar w:fldCharType="separate"/>
        </w:r>
        <w:r>
          <w:rPr>
            <w:noProof/>
            <w:webHidden/>
          </w:rPr>
          <w:t>9</w:t>
        </w:r>
        <w:r>
          <w:rPr>
            <w:noProof/>
            <w:webHidden/>
          </w:rPr>
          <w:fldChar w:fldCharType="end"/>
        </w:r>
      </w:hyperlink>
    </w:p>
    <w:p w14:paraId="2740791E" w14:textId="6D89E3F5" w:rsidR="00773804" w:rsidRDefault="00773804">
      <w:pPr>
        <w:pStyle w:val="TOC3"/>
        <w:tabs>
          <w:tab w:val="right" w:leader="dot" w:pos="9350"/>
        </w:tabs>
        <w:rPr>
          <w:rFonts w:eastAsiaTheme="minorEastAsia" w:cstheme="minorBidi"/>
          <w:noProof/>
          <w:kern w:val="2"/>
          <w:sz w:val="21"/>
        </w:rPr>
      </w:pPr>
      <w:hyperlink w:anchor="_Toc532758297" w:history="1">
        <w:r w:rsidRPr="00522CBC">
          <w:rPr>
            <w:rStyle w:val="afd"/>
            <w:rFonts w:ascii="微软雅黑" w:eastAsia="微软雅黑" w:hAnsi="微软雅黑"/>
            <w:noProof/>
          </w:rPr>
          <w:t>2.3.4用户角色3-车位实时信息提供者</w:t>
        </w:r>
        <w:r>
          <w:rPr>
            <w:noProof/>
            <w:webHidden/>
          </w:rPr>
          <w:tab/>
        </w:r>
        <w:r>
          <w:rPr>
            <w:noProof/>
            <w:webHidden/>
          </w:rPr>
          <w:fldChar w:fldCharType="begin"/>
        </w:r>
        <w:r>
          <w:rPr>
            <w:noProof/>
            <w:webHidden/>
          </w:rPr>
          <w:instrText xml:space="preserve"> PAGEREF _Toc532758297 \h </w:instrText>
        </w:r>
        <w:r>
          <w:rPr>
            <w:noProof/>
            <w:webHidden/>
          </w:rPr>
        </w:r>
        <w:r>
          <w:rPr>
            <w:noProof/>
            <w:webHidden/>
          </w:rPr>
          <w:fldChar w:fldCharType="separate"/>
        </w:r>
        <w:r>
          <w:rPr>
            <w:noProof/>
            <w:webHidden/>
          </w:rPr>
          <w:t>9</w:t>
        </w:r>
        <w:r>
          <w:rPr>
            <w:noProof/>
            <w:webHidden/>
          </w:rPr>
          <w:fldChar w:fldCharType="end"/>
        </w:r>
      </w:hyperlink>
    </w:p>
    <w:p w14:paraId="6F732978" w14:textId="1865B3F7" w:rsidR="00773804" w:rsidRDefault="00773804">
      <w:pPr>
        <w:pStyle w:val="TOC3"/>
        <w:tabs>
          <w:tab w:val="right" w:leader="dot" w:pos="9350"/>
        </w:tabs>
        <w:rPr>
          <w:rFonts w:eastAsiaTheme="minorEastAsia" w:cstheme="minorBidi"/>
          <w:noProof/>
          <w:kern w:val="2"/>
          <w:sz w:val="21"/>
        </w:rPr>
      </w:pPr>
      <w:hyperlink w:anchor="_Toc532758298" w:history="1">
        <w:r w:rsidRPr="00522CBC">
          <w:rPr>
            <w:rStyle w:val="afd"/>
            <w:rFonts w:ascii="微软雅黑" w:eastAsia="微软雅黑" w:hAnsi="微软雅黑"/>
            <w:noProof/>
          </w:rPr>
          <w:t>2.3.5用户角色5-档案</w:t>
        </w:r>
        <w:r>
          <w:rPr>
            <w:noProof/>
            <w:webHidden/>
          </w:rPr>
          <w:tab/>
        </w:r>
        <w:r>
          <w:rPr>
            <w:noProof/>
            <w:webHidden/>
          </w:rPr>
          <w:fldChar w:fldCharType="begin"/>
        </w:r>
        <w:r>
          <w:rPr>
            <w:noProof/>
            <w:webHidden/>
          </w:rPr>
          <w:instrText xml:space="preserve"> PAGEREF _Toc532758298 \h </w:instrText>
        </w:r>
        <w:r>
          <w:rPr>
            <w:noProof/>
            <w:webHidden/>
          </w:rPr>
        </w:r>
        <w:r>
          <w:rPr>
            <w:noProof/>
            <w:webHidden/>
          </w:rPr>
          <w:fldChar w:fldCharType="separate"/>
        </w:r>
        <w:r>
          <w:rPr>
            <w:noProof/>
            <w:webHidden/>
          </w:rPr>
          <w:t>9</w:t>
        </w:r>
        <w:r>
          <w:rPr>
            <w:noProof/>
            <w:webHidden/>
          </w:rPr>
          <w:fldChar w:fldCharType="end"/>
        </w:r>
      </w:hyperlink>
    </w:p>
    <w:p w14:paraId="300ADBED" w14:textId="38CB1797" w:rsidR="00773804" w:rsidRDefault="00773804">
      <w:pPr>
        <w:pStyle w:val="TOC2"/>
        <w:tabs>
          <w:tab w:val="right" w:leader="dot" w:pos="9350"/>
        </w:tabs>
        <w:rPr>
          <w:rFonts w:eastAsiaTheme="minorEastAsia" w:cstheme="minorBidi"/>
          <w:b w:val="0"/>
          <w:bCs w:val="0"/>
          <w:noProof/>
          <w:kern w:val="2"/>
          <w:sz w:val="21"/>
        </w:rPr>
      </w:pPr>
      <w:hyperlink w:anchor="_Toc532758299" w:history="1">
        <w:r w:rsidRPr="00522CBC">
          <w:rPr>
            <w:rStyle w:val="afd"/>
            <w:rFonts w:ascii="微软雅黑" w:eastAsia="微软雅黑" w:hAnsi="微软雅黑"/>
            <w:noProof/>
          </w:rPr>
          <w:t>2.4 各相关方对体系结构的要求</w:t>
        </w:r>
        <w:r>
          <w:rPr>
            <w:noProof/>
            <w:webHidden/>
          </w:rPr>
          <w:tab/>
        </w:r>
        <w:r>
          <w:rPr>
            <w:noProof/>
            <w:webHidden/>
          </w:rPr>
          <w:fldChar w:fldCharType="begin"/>
        </w:r>
        <w:r>
          <w:rPr>
            <w:noProof/>
            <w:webHidden/>
          </w:rPr>
          <w:instrText xml:space="preserve"> PAGEREF _Toc532758299 \h </w:instrText>
        </w:r>
        <w:r>
          <w:rPr>
            <w:noProof/>
            <w:webHidden/>
          </w:rPr>
        </w:r>
        <w:r>
          <w:rPr>
            <w:noProof/>
            <w:webHidden/>
          </w:rPr>
          <w:fldChar w:fldCharType="separate"/>
        </w:r>
        <w:r>
          <w:rPr>
            <w:noProof/>
            <w:webHidden/>
          </w:rPr>
          <w:t>10</w:t>
        </w:r>
        <w:r>
          <w:rPr>
            <w:noProof/>
            <w:webHidden/>
          </w:rPr>
          <w:fldChar w:fldCharType="end"/>
        </w:r>
      </w:hyperlink>
    </w:p>
    <w:p w14:paraId="2BA3EC57" w14:textId="13A6B30D" w:rsidR="00773804" w:rsidRDefault="00773804">
      <w:pPr>
        <w:pStyle w:val="TOC2"/>
        <w:tabs>
          <w:tab w:val="right" w:leader="dot" w:pos="9350"/>
        </w:tabs>
        <w:rPr>
          <w:rFonts w:eastAsiaTheme="minorEastAsia" w:cstheme="minorBidi"/>
          <w:b w:val="0"/>
          <w:bCs w:val="0"/>
          <w:noProof/>
          <w:kern w:val="2"/>
          <w:sz w:val="21"/>
        </w:rPr>
      </w:pPr>
      <w:hyperlink w:anchor="_Toc532758300" w:history="1">
        <w:r w:rsidRPr="00522CBC">
          <w:rPr>
            <w:rStyle w:val="afd"/>
            <w:rFonts w:ascii="微软雅黑" w:eastAsia="微软雅黑" w:hAnsi="微软雅黑"/>
            <w:noProof/>
          </w:rPr>
          <w:t>2.6 非功能性需求</w:t>
        </w:r>
        <w:r>
          <w:rPr>
            <w:noProof/>
            <w:webHidden/>
          </w:rPr>
          <w:tab/>
        </w:r>
        <w:r>
          <w:rPr>
            <w:noProof/>
            <w:webHidden/>
          </w:rPr>
          <w:fldChar w:fldCharType="begin"/>
        </w:r>
        <w:r>
          <w:rPr>
            <w:noProof/>
            <w:webHidden/>
          </w:rPr>
          <w:instrText xml:space="preserve"> PAGEREF _Toc532758300 \h </w:instrText>
        </w:r>
        <w:r>
          <w:rPr>
            <w:noProof/>
            <w:webHidden/>
          </w:rPr>
        </w:r>
        <w:r>
          <w:rPr>
            <w:noProof/>
            <w:webHidden/>
          </w:rPr>
          <w:fldChar w:fldCharType="separate"/>
        </w:r>
        <w:r>
          <w:rPr>
            <w:noProof/>
            <w:webHidden/>
          </w:rPr>
          <w:t>11</w:t>
        </w:r>
        <w:r>
          <w:rPr>
            <w:noProof/>
            <w:webHidden/>
          </w:rPr>
          <w:fldChar w:fldCharType="end"/>
        </w:r>
      </w:hyperlink>
    </w:p>
    <w:p w14:paraId="4AAE85E5" w14:textId="2934AC68" w:rsidR="00773804" w:rsidRDefault="00773804">
      <w:pPr>
        <w:pStyle w:val="TOC2"/>
        <w:tabs>
          <w:tab w:val="right" w:leader="dot" w:pos="9350"/>
        </w:tabs>
        <w:rPr>
          <w:rFonts w:eastAsiaTheme="minorEastAsia" w:cstheme="minorBidi"/>
          <w:b w:val="0"/>
          <w:bCs w:val="0"/>
          <w:noProof/>
          <w:kern w:val="2"/>
          <w:sz w:val="21"/>
        </w:rPr>
      </w:pPr>
      <w:hyperlink w:anchor="_Toc532758301" w:history="1">
        <w:r w:rsidRPr="00522CBC">
          <w:rPr>
            <w:rStyle w:val="afd"/>
            <w:rFonts w:ascii="微软雅黑" w:eastAsia="微软雅黑" w:hAnsi="微软雅黑"/>
            <w:noProof/>
          </w:rPr>
          <w:t>2.6.1质量需求</w:t>
        </w:r>
        <w:r>
          <w:rPr>
            <w:noProof/>
            <w:webHidden/>
          </w:rPr>
          <w:tab/>
        </w:r>
        <w:r>
          <w:rPr>
            <w:noProof/>
            <w:webHidden/>
          </w:rPr>
          <w:fldChar w:fldCharType="begin"/>
        </w:r>
        <w:r>
          <w:rPr>
            <w:noProof/>
            <w:webHidden/>
          </w:rPr>
          <w:instrText xml:space="preserve"> PAGEREF _Toc532758301 \h </w:instrText>
        </w:r>
        <w:r>
          <w:rPr>
            <w:noProof/>
            <w:webHidden/>
          </w:rPr>
        </w:r>
        <w:r>
          <w:rPr>
            <w:noProof/>
            <w:webHidden/>
          </w:rPr>
          <w:fldChar w:fldCharType="separate"/>
        </w:r>
        <w:r>
          <w:rPr>
            <w:noProof/>
            <w:webHidden/>
          </w:rPr>
          <w:t>11</w:t>
        </w:r>
        <w:r>
          <w:rPr>
            <w:noProof/>
            <w:webHidden/>
          </w:rPr>
          <w:fldChar w:fldCharType="end"/>
        </w:r>
      </w:hyperlink>
    </w:p>
    <w:p w14:paraId="24537630" w14:textId="2C96319B" w:rsidR="00773804" w:rsidRDefault="00773804">
      <w:pPr>
        <w:pStyle w:val="TOC3"/>
        <w:tabs>
          <w:tab w:val="right" w:leader="dot" w:pos="9350"/>
        </w:tabs>
        <w:rPr>
          <w:rFonts w:eastAsiaTheme="minorEastAsia" w:cstheme="minorBidi"/>
          <w:noProof/>
          <w:kern w:val="2"/>
          <w:sz w:val="21"/>
        </w:rPr>
      </w:pPr>
      <w:hyperlink w:anchor="_Toc532758302" w:history="1">
        <w:r w:rsidRPr="00522CBC">
          <w:rPr>
            <w:rStyle w:val="afd"/>
            <w:rFonts w:ascii="微软雅黑" w:eastAsia="微软雅黑" w:hAnsi="微软雅黑"/>
            <w:noProof/>
          </w:rPr>
          <w:t>(1)  性能</w:t>
        </w:r>
        <w:r>
          <w:rPr>
            <w:noProof/>
            <w:webHidden/>
          </w:rPr>
          <w:tab/>
        </w:r>
        <w:r>
          <w:rPr>
            <w:noProof/>
            <w:webHidden/>
          </w:rPr>
          <w:fldChar w:fldCharType="begin"/>
        </w:r>
        <w:r>
          <w:rPr>
            <w:noProof/>
            <w:webHidden/>
          </w:rPr>
          <w:instrText xml:space="preserve"> PAGEREF _Toc532758302 \h </w:instrText>
        </w:r>
        <w:r>
          <w:rPr>
            <w:noProof/>
            <w:webHidden/>
          </w:rPr>
        </w:r>
        <w:r>
          <w:rPr>
            <w:noProof/>
            <w:webHidden/>
          </w:rPr>
          <w:fldChar w:fldCharType="separate"/>
        </w:r>
        <w:r>
          <w:rPr>
            <w:noProof/>
            <w:webHidden/>
          </w:rPr>
          <w:t>11</w:t>
        </w:r>
        <w:r>
          <w:rPr>
            <w:noProof/>
            <w:webHidden/>
          </w:rPr>
          <w:fldChar w:fldCharType="end"/>
        </w:r>
      </w:hyperlink>
    </w:p>
    <w:p w14:paraId="30E9DAAB" w14:textId="09D08CE0" w:rsidR="00773804" w:rsidRDefault="00773804">
      <w:pPr>
        <w:pStyle w:val="TOC3"/>
        <w:tabs>
          <w:tab w:val="right" w:leader="dot" w:pos="9350"/>
        </w:tabs>
        <w:rPr>
          <w:rFonts w:eastAsiaTheme="minorEastAsia" w:cstheme="minorBidi"/>
          <w:noProof/>
          <w:kern w:val="2"/>
          <w:sz w:val="21"/>
        </w:rPr>
      </w:pPr>
      <w:hyperlink w:anchor="_Toc532758303" w:history="1">
        <w:r w:rsidRPr="00522CBC">
          <w:rPr>
            <w:rStyle w:val="afd"/>
            <w:rFonts w:ascii="微软雅黑" w:eastAsia="微软雅黑" w:hAnsi="微软雅黑"/>
            <w:noProof/>
          </w:rPr>
          <w:t>(4)密安性</w:t>
        </w:r>
        <w:r>
          <w:rPr>
            <w:noProof/>
            <w:webHidden/>
          </w:rPr>
          <w:tab/>
        </w:r>
        <w:r>
          <w:rPr>
            <w:noProof/>
            <w:webHidden/>
          </w:rPr>
          <w:fldChar w:fldCharType="begin"/>
        </w:r>
        <w:r>
          <w:rPr>
            <w:noProof/>
            <w:webHidden/>
          </w:rPr>
          <w:instrText xml:space="preserve"> PAGEREF _Toc532758303 \h </w:instrText>
        </w:r>
        <w:r>
          <w:rPr>
            <w:noProof/>
            <w:webHidden/>
          </w:rPr>
        </w:r>
        <w:r>
          <w:rPr>
            <w:noProof/>
            <w:webHidden/>
          </w:rPr>
          <w:fldChar w:fldCharType="separate"/>
        </w:r>
        <w:r>
          <w:rPr>
            <w:noProof/>
            <w:webHidden/>
          </w:rPr>
          <w:t>12</w:t>
        </w:r>
        <w:r>
          <w:rPr>
            <w:noProof/>
            <w:webHidden/>
          </w:rPr>
          <w:fldChar w:fldCharType="end"/>
        </w:r>
      </w:hyperlink>
    </w:p>
    <w:p w14:paraId="167693B0" w14:textId="567B17F3" w:rsidR="00773804" w:rsidRDefault="00773804">
      <w:pPr>
        <w:pStyle w:val="TOC3"/>
        <w:tabs>
          <w:tab w:val="right" w:leader="dot" w:pos="9350"/>
        </w:tabs>
        <w:rPr>
          <w:rFonts w:eastAsiaTheme="minorEastAsia" w:cstheme="minorBidi"/>
          <w:noProof/>
          <w:kern w:val="2"/>
          <w:sz w:val="21"/>
        </w:rPr>
      </w:pPr>
      <w:hyperlink w:anchor="_Toc532758304" w:history="1">
        <w:r w:rsidRPr="00522CBC">
          <w:rPr>
            <w:rStyle w:val="afd"/>
            <w:rFonts w:ascii="微软雅黑" w:eastAsia="微软雅黑" w:hAnsi="微软雅黑"/>
            <w:noProof/>
          </w:rPr>
          <w:t>(6)可移植性</w:t>
        </w:r>
        <w:r>
          <w:rPr>
            <w:noProof/>
            <w:webHidden/>
          </w:rPr>
          <w:tab/>
        </w:r>
        <w:r>
          <w:rPr>
            <w:noProof/>
            <w:webHidden/>
          </w:rPr>
          <w:fldChar w:fldCharType="begin"/>
        </w:r>
        <w:r>
          <w:rPr>
            <w:noProof/>
            <w:webHidden/>
          </w:rPr>
          <w:instrText xml:space="preserve"> PAGEREF _Toc532758304 \h </w:instrText>
        </w:r>
        <w:r>
          <w:rPr>
            <w:noProof/>
            <w:webHidden/>
          </w:rPr>
        </w:r>
        <w:r>
          <w:rPr>
            <w:noProof/>
            <w:webHidden/>
          </w:rPr>
          <w:fldChar w:fldCharType="separate"/>
        </w:r>
        <w:r>
          <w:rPr>
            <w:noProof/>
            <w:webHidden/>
          </w:rPr>
          <w:t>12</w:t>
        </w:r>
        <w:r>
          <w:rPr>
            <w:noProof/>
            <w:webHidden/>
          </w:rPr>
          <w:fldChar w:fldCharType="end"/>
        </w:r>
      </w:hyperlink>
    </w:p>
    <w:p w14:paraId="5E0C77F0" w14:textId="1C9BAD7A" w:rsidR="00773804" w:rsidRDefault="00773804">
      <w:pPr>
        <w:pStyle w:val="TOC2"/>
        <w:tabs>
          <w:tab w:val="right" w:leader="dot" w:pos="9350"/>
        </w:tabs>
        <w:rPr>
          <w:rFonts w:eastAsiaTheme="minorEastAsia" w:cstheme="minorBidi"/>
          <w:b w:val="0"/>
          <w:bCs w:val="0"/>
          <w:noProof/>
          <w:kern w:val="2"/>
          <w:sz w:val="21"/>
        </w:rPr>
      </w:pPr>
      <w:hyperlink w:anchor="_Toc532758305" w:history="1">
        <w:r w:rsidRPr="00522CBC">
          <w:rPr>
            <w:rStyle w:val="afd"/>
            <w:rFonts w:ascii="微软雅黑" w:eastAsia="微软雅黑" w:hAnsi="微软雅黑"/>
            <w:noProof/>
          </w:rPr>
          <w:t>2.6.2 工程需求</w:t>
        </w:r>
        <w:r>
          <w:rPr>
            <w:noProof/>
            <w:webHidden/>
          </w:rPr>
          <w:tab/>
        </w:r>
        <w:r>
          <w:rPr>
            <w:noProof/>
            <w:webHidden/>
          </w:rPr>
          <w:fldChar w:fldCharType="begin"/>
        </w:r>
        <w:r>
          <w:rPr>
            <w:noProof/>
            <w:webHidden/>
          </w:rPr>
          <w:instrText xml:space="preserve"> PAGEREF _Toc532758305 \h </w:instrText>
        </w:r>
        <w:r>
          <w:rPr>
            <w:noProof/>
            <w:webHidden/>
          </w:rPr>
        </w:r>
        <w:r>
          <w:rPr>
            <w:noProof/>
            <w:webHidden/>
          </w:rPr>
          <w:fldChar w:fldCharType="separate"/>
        </w:r>
        <w:r>
          <w:rPr>
            <w:noProof/>
            <w:webHidden/>
          </w:rPr>
          <w:t>12</w:t>
        </w:r>
        <w:r>
          <w:rPr>
            <w:noProof/>
            <w:webHidden/>
          </w:rPr>
          <w:fldChar w:fldCharType="end"/>
        </w:r>
      </w:hyperlink>
    </w:p>
    <w:p w14:paraId="1F622A73" w14:textId="10D79F32" w:rsidR="00773804" w:rsidRDefault="00773804">
      <w:pPr>
        <w:pStyle w:val="TOC3"/>
        <w:tabs>
          <w:tab w:val="right" w:leader="dot" w:pos="9350"/>
        </w:tabs>
        <w:rPr>
          <w:rFonts w:eastAsiaTheme="minorEastAsia" w:cstheme="minorBidi"/>
          <w:noProof/>
          <w:kern w:val="2"/>
          <w:sz w:val="21"/>
        </w:rPr>
      </w:pPr>
      <w:hyperlink w:anchor="_Toc532758306" w:history="1">
        <w:r w:rsidRPr="00522CBC">
          <w:rPr>
            <w:rStyle w:val="afd"/>
            <w:rFonts w:ascii="微软雅黑" w:eastAsia="微软雅黑" w:hAnsi="微软雅黑"/>
            <w:noProof/>
          </w:rPr>
          <w:t>(1) 逆向需求</w:t>
        </w:r>
        <w:r>
          <w:rPr>
            <w:noProof/>
            <w:webHidden/>
          </w:rPr>
          <w:tab/>
        </w:r>
        <w:r>
          <w:rPr>
            <w:noProof/>
            <w:webHidden/>
          </w:rPr>
          <w:fldChar w:fldCharType="begin"/>
        </w:r>
        <w:r>
          <w:rPr>
            <w:noProof/>
            <w:webHidden/>
          </w:rPr>
          <w:instrText xml:space="preserve"> PAGEREF _Toc532758306 \h </w:instrText>
        </w:r>
        <w:r>
          <w:rPr>
            <w:noProof/>
            <w:webHidden/>
          </w:rPr>
        </w:r>
        <w:r>
          <w:rPr>
            <w:noProof/>
            <w:webHidden/>
          </w:rPr>
          <w:fldChar w:fldCharType="separate"/>
        </w:r>
        <w:r>
          <w:rPr>
            <w:noProof/>
            <w:webHidden/>
          </w:rPr>
          <w:t>12</w:t>
        </w:r>
        <w:r>
          <w:rPr>
            <w:noProof/>
            <w:webHidden/>
          </w:rPr>
          <w:fldChar w:fldCharType="end"/>
        </w:r>
      </w:hyperlink>
    </w:p>
    <w:p w14:paraId="140345B6" w14:textId="2BC7DFB4" w:rsidR="00773804" w:rsidRDefault="00773804">
      <w:pPr>
        <w:pStyle w:val="TOC2"/>
        <w:tabs>
          <w:tab w:val="right" w:leader="dot" w:pos="9350"/>
        </w:tabs>
        <w:rPr>
          <w:rFonts w:eastAsiaTheme="minorEastAsia" w:cstheme="minorBidi"/>
          <w:b w:val="0"/>
          <w:bCs w:val="0"/>
          <w:noProof/>
          <w:kern w:val="2"/>
          <w:sz w:val="21"/>
        </w:rPr>
      </w:pPr>
      <w:hyperlink w:anchor="_Toc532758307" w:history="1">
        <w:r w:rsidRPr="00522CBC">
          <w:rPr>
            <w:rStyle w:val="afd"/>
            <w:rFonts w:ascii="微软雅黑" w:eastAsia="微软雅黑" w:hAnsi="微软雅黑"/>
            <w:noProof/>
          </w:rPr>
          <w:t>(3) 逻辑数据库需求</w:t>
        </w:r>
        <w:r>
          <w:rPr>
            <w:noProof/>
            <w:webHidden/>
          </w:rPr>
          <w:tab/>
        </w:r>
        <w:r>
          <w:rPr>
            <w:noProof/>
            <w:webHidden/>
          </w:rPr>
          <w:fldChar w:fldCharType="begin"/>
        </w:r>
        <w:r>
          <w:rPr>
            <w:noProof/>
            <w:webHidden/>
          </w:rPr>
          <w:instrText xml:space="preserve"> PAGEREF _Toc532758307 \h </w:instrText>
        </w:r>
        <w:r>
          <w:rPr>
            <w:noProof/>
            <w:webHidden/>
          </w:rPr>
        </w:r>
        <w:r>
          <w:rPr>
            <w:noProof/>
            <w:webHidden/>
          </w:rPr>
          <w:fldChar w:fldCharType="separate"/>
        </w:r>
        <w:r>
          <w:rPr>
            <w:noProof/>
            <w:webHidden/>
          </w:rPr>
          <w:t>13</w:t>
        </w:r>
        <w:r>
          <w:rPr>
            <w:noProof/>
            <w:webHidden/>
          </w:rPr>
          <w:fldChar w:fldCharType="end"/>
        </w:r>
      </w:hyperlink>
    </w:p>
    <w:p w14:paraId="5C9618FA" w14:textId="69517665" w:rsidR="00773804" w:rsidRDefault="00773804">
      <w:pPr>
        <w:pStyle w:val="TOC1"/>
        <w:tabs>
          <w:tab w:val="right" w:leader="dot" w:pos="9350"/>
        </w:tabs>
        <w:rPr>
          <w:rFonts w:eastAsiaTheme="minorEastAsia" w:cstheme="minorBidi"/>
          <w:b w:val="0"/>
          <w:bCs w:val="0"/>
          <w:noProof/>
          <w:kern w:val="2"/>
          <w:sz w:val="21"/>
          <w:szCs w:val="22"/>
        </w:rPr>
      </w:pPr>
      <w:hyperlink w:anchor="_Toc532758308" w:history="1">
        <w:r w:rsidRPr="00522CBC">
          <w:rPr>
            <w:rStyle w:val="afd"/>
            <w:rFonts w:ascii="微软雅黑" w:hAnsi="微软雅黑"/>
            <w:noProof/>
          </w:rPr>
          <w:t>3. 解决方案</w:t>
        </w:r>
        <w:r>
          <w:rPr>
            <w:noProof/>
            <w:webHidden/>
          </w:rPr>
          <w:tab/>
        </w:r>
        <w:r>
          <w:rPr>
            <w:noProof/>
            <w:webHidden/>
          </w:rPr>
          <w:fldChar w:fldCharType="begin"/>
        </w:r>
        <w:r>
          <w:rPr>
            <w:noProof/>
            <w:webHidden/>
          </w:rPr>
          <w:instrText xml:space="preserve"> PAGEREF _Toc532758308 \h </w:instrText>
        </w:r>
        <w:r>
          <w:rPr>
            <w:noProof/>
            <w:webHidden/>
          </w:rPr>
        </w:r>
        <w:r>
          <w:rPr>
            <w:noProof/>
            <w:webHidden/>
          </w:rPr>
          <w:fldChar w:fldCharType="separate"/>
        </w:r>
        <w:r>
          <w:rPr>
            <w:noProof/>
            <w:webHidden/>
          </w:rPr>
          <w:t>14</w:t>
        </w:r>
        <w:r>
          <w:rPr>
            <w:noProof/>
            <w:webHidden/>
          </w:rPr>
          <w:fldChar w:fldCharType="end"/>
        </w:r>
      </w:hyperlink>
    </w:p>
    <w:p w14:paraId="05492210" w14:textId="7371EED3" w:rsidR="00773804" w:rsidRDefault="00773804">
      <w:pPr>
        <w:pStyle w:val="TOC2"/>
        <w:tabs>
          <w:tab w:val="right" w:leader="dot" w:pos="9350"/>
        </w:tabs>
        <w:rPr>
          <w:rFonts w:eastAsiaTheme="minorEastAsia" w:cstheme="minorBidi"/>
          <w:b w:val="0"/>
          <w:bCs w:val="0"/>
          <w:noProof/>
          <w:kern w:val="2"/>
          <w:sz w:val="21"/>
        </w:rPr>
      </w:pPr>
      <w:hyperlink w:anchor="_Toc532758309" w:history="1">
        <w:r w:rsidRPr="00522CBC">
          <w:rPr>
            <w:rStyle w:val="afd"/>
            <w:rFonts w:ascii="微软雅黑" w:eastAsia="微软雅黑" w:hAnsi="微软雅黑"/>
            <w:noProof/>
          </w:rPr>
          <w:t>3.1 相关的体系结构模式</w:t>
        </w:r>
        <w:r>
          <w:rPr>
            <w:noProof/>
            <w:webHidden/>
          </w:rPr>
          <w:tab/>
        </w:r>
        <w:r>
          <w:rPr>
            <w:noProof/>
            <w:webHidden/>
          </w:rPr>
          <w:fldChar w:fldCharType="begin"/>
        </w:r>
        <w:r>
          <w:rPr>
            <w:noProof/>
            <w:webHidden/>
          </w:rPr>
          <w:instrText xml:space="preserve"> PAGEREF _Toc532758309 \h </w:instrText>
        </w:r>
        <w:r>
          <w:rPr>
            <w:noProof/>
            <w:webHidden/>
          </w:rPr>
        </w:r>
        <w:r>
          <w:rPr>
            <w:noProof/>
            <w:webHidden/>
          </w:rPr>
          <w:fldChar w:fldCharType="separate"/>
        </w:r>
        <w:r>
          <w:rPr>
            <w:noProof/>
            <w:webHidden/>
          </w:rPr>
          <w:t>14</w:t>
        </w:r>
        <w:r>
          <w:rPr>
            <w:noProof/>
            <w:webHidden/>
          </w:rPr>
          <w:fldChar w:fldCharType="end"/>
        </w:r>
      </w:hyperlink>
    </w:p>
    <w:p w14:paraId="61AC8139" w14:textId="3730727A" w:rsidR="00773804" w:rsidRDefault="00773804">
      <w:pPr>
        <w:pStyle w:val="TOC3"/>
        <w:tabs>
          <w:tab w:val="right" w:leader="dot" w:pos="9350"/>
        </w:tabs>
        <w:rPr>
          <w:rFonts w:eastAsiaTheme="minorEastAsia" w:cstheme="minorBidi"/>
          <w:noProof/>
          <w:kern w:val="2"/>
          <w:sz w:val="21"/>
        </w:rPr>
      </w:pPr>
      <w:hyperlink w:anchor="_Toc532758310" w:history="1">
        <w:r w:rsidRPr="00522CBC">
          <w:rPr>
            <w:rStyle w:val="afd"/>
            <w:rFonts w:ascii="微软雅黑" w:eastAsia="微软雅黑" w:hAnsi="微软雅黑"/>
            <w:noProof/>
          </w:rPr>
          <w:t>3.1.1 共享数据仓库模式</w:t>
        </w:r>
        <w:r>
          <w:rPr>
            <w:noProof/>
            <w:webHidden/>
          </w:rPr>
          <w:tab/>
        </w:r>
        <w:r>
          <w:rPr>
            <w:noProof/>
            <w:webHidden/>
          </w:rPr>
          <w:fldChar w:fldCharType="begin"/>
        </w:r>
        <w:r>
          <w:rPr>
            <w:noProof/>
            <w:webHidden/>
          </w:rPr>
          <w:instrText xml:space="preserve"> PAGEREF _Toc532758310 \h </w:instrText>
        </w:r>
        <w:r>
          <w:rPr>
            <w:noProof/>
            <w:webHidden/>
          </w:rPr>
        </w:r>
        <w:r>
          <w:rPr>
            <w:noProof/>
            <w:webHidden/>
          </w:rPr>
          <w:fldChar w:fldCharType="separate"/>
        </w:r>
        <w:r>
          <w:rPr>
            <w:noProof/>
            <w:webHidden/>
          </w:rPr>
          <w:t>14</w:t>
        </w:r>
        <w:r>
          <w:rPr>
            <w:noProof/>
            <w:webHidden/>
          </w:rPr>
          <w:fldChar w:fldCharType="end"/>
        </w:r>
      </w:hyperlink>
    </w:p>
    <w:p w14:paraId="31E65780" w14:textId="046C9D22" w:rsidR="00773804" w:rsidRDefault="00773804">
      <w:pPr>
        <w:pStyle w:val="TOC3"/>
        <w:tabs>
          <w:tab w:val="right" w:leader="dot" w:pos="9350"/>
        </w:tabs>
        <w:rPr>
          <w:rFonts w:eastAsiaTheme="minorEastAsia" w:cstheme="minorBidi"/>
          <w:noProof/>
          <w:kern w:val="2"/>
          <w:sz w:val="21"/>
        </w:rPr>
      </w:pPr>
      <w:hyperlink w:anchor="_Toc532758311" w:history="1">
        <w:r w:rsidRPr="00522CBC">
          <w:rPr>
            <w:rStyle w:val="afd"/>
            <w:rFonts w:ascii="微软雅黑" w:eastAsia="微软雅黑" w:hAnsi="微软雅黑"/>
            <w:noProof/>
          </w:rPr>
          <w:t>3.1.2 分层的C/S模式</w:t>
        </w:r>
        <w:r>
          <w:rPr>
            <w:noProof/>
            <w:webHidden/>
          </w:rPr>
          <w:tab/>
        </w:r>
        <w:r>
          <w:rPr>
            <w:noProof/>
            <w:webHidden/>
          </w:rPr>
          <w:fldChar w:fldCharType="begin"/>
        </w:r>
        <w:r>
          <w:rPr>
            <w:noProof/>
            <w:webHidden/>
          </w:rPr>
          <w:instrText xml:space="preserve"> PAGEREF _Toc532758311 \h </w:instrText>
        </w:r>
        <w:r>
          <w:rPr>
            <w:noProof/>
            <w:webHidden/>
          </w:rPr>
        </w:r>
        <w:r>
          <w:rPr>
            <w:noProof/>
            <w:webHidden/>
          </w:rPr>
          <w:fldChar w:fldCharType="separate"/>
        </w:r>
        <w:r>
          <w:rPr>
            <w:noProof/>
            <w:webHidden/>
          </w:rPr>
          <w:t>14</w:t>
        </w:r>
        <w:r>
          <w:rPr>
            <w:noProof/>
            <w:webHidden/>
          </w:rPr>
          <w:fldChar w:fldCharType="end"/>
        </w:r>
      </w:hyperlink>
    </w:p>
    <w:p w14:paraId="6CB7A3A3" w14:textId="08C17435" w:rsidR="00773804" w:rsidRDefault="00773804">
      <w:pPr>
        <w:pStyle w:val="TOC2"/>
        <w:tabs>
          <w:tab w:val="right" w:leader="dot" w:pos="9350"/>
        </w:tabs>
        <w:rPr>
          <w:rFonts w:eastAsiaTheme="minorEastAsia" w:cstheme="minorBidi"/>
          <w:b w:val="0"/>
          <w:bCs w:val="0"/>
          <w:noProof/>
          <w:kern w:val="2"/>
          <w:sz w:val="21"/>
        </w:rPr>
      </w:pPr>
      <w:hyperlink w:anchor="_Toc532758312" w:history="1">
        <w:r w:rsidRPr="00522CBC">
          <w:rPr>
            <w:rStyle w:val="afd"/>
            <w:rFonts w:ascii="微软雅黑" w:eastAsia="微软雅黑" w:hAnsi="微软雅黑"/>
            <w:noProof/>
          </w:rPr>
          <w:t>3.2 体系结构概述</w:t>
        </w:r>
        <w:r>
          <w:rPr>
            <w:noProof/>
            <w:webHidden/>
          </w:rPr>
          <w:tab/>
        </w:r>
        <w:r>
          <w:rPr>
            <w:noProof/>
            <w:webHidden/>
          </w:rPr>
          <w:fldChar w:fldCharType="begin"/>
        </w:r>
        <w:r>
          <w:rPr>
            <w:noProof/>
            <w:webHidden/>
          </w:rPr>
          <w:instrText xml:space="preserve"> PAGEREF _Toc532758312 \h </w:instrText>
        </w:r>
        <w:r>
          <w:rPr>
            <w:noProof/>
            <w:webHidden/>
          </w:rPr>
        </w:r>
        <w:r>
          <w:rPr>
            <w:noProof/>
            <w:webHidden/>
          </w:rPr>
          <w:fldChar w:fldCharType="separate"/>
        </w:r>
        <w:r>
          <w:rPr>
            <w:noProof/>
            <w:webHidden/>
          </w:rPr>
          <w:t>15</w:t>
        </w:r>
        <w:r>
          <w:rPr>
            <w:noProof/>
            <w:webHidden/>
          </w:rPr>
          <w:fldChar w:fldCharType="end"/>
        </w:r>
      </w:hyperlink>
    </w:p>
    <w:p w14:paraId="5C0D91C2" w14:textId="1D89821D" w:rsidR="00773804" w:rsidRDefault="00773804">
      <w:pPr>
        <w:pStyle w:val="TOC2"/>
        <w:tabs>
          <w:tab w:val="right" w:leader="dot" w:pos="9350"/>
        </w:tabs>
        <w:rPr>
          <w:rFonts w:eastAsiaTheme="minorEastAsia" w:cstheme="minorBidi"/>
          <w:b w:val="0"/>
          <w:bCs w:val="0"/>
          <w:noProof/>
          <w:kern w:val="2"/>
          <w:sz w:val="21"/>
        </w:rPr>
      </w:pPr>
      <w:hyperlink w:anchor="_Toc532758313" w:history="1">
        <w:r w:rsidRPr="00522CBC">
          <w:rPr>
            <w:rStyle w:val="afd"/>
            <w:rFonts w:ascii="微软雅黑" w:eastAsia="微软雅黑" w:hAnsi="微软雅黑"/>
            <w:noProof/>
          </w:rPr>
          <w:t>3.3 结构化视图</w:t>
        </w:r>
        <w:r>
          <w:rPr>
            <w:noProof/>
            <w:webHidden/>
          </w:rPr>
          <w:tab/>
        </w:r>
        <w:r>
          <w:rPr>
            <w:noProof/>
            <w:webHidden/>
          </w:rPr>
          <w:fldChar w:fldCharType="begin"/>
        </w:r>
        <w:r>
          <w:rPr>
            <w:noProof/>
            <w:webHidden/>
          </w:rPr>
          <w:instrText xml:space="preserve"> PAGEREF _Toc532758313 \h </w:instrText>
        </w:r>
        <w:r>
          <w:rPr>
            <w:noProof/>
            <w:webHidden/>
          </w:rPr>
        </w:r>
        <w:r>
          <w:rPr>
            <w:noProof/>
            <w:webHidden/>
          </w:rPr>
          <w:fldChar w:fldCharType="separate"/>
        </w:r>
        <w:r>
          <w:rPr>
            <w:noProof/>
            <w:webHidden/>
          </w:rPr>
          <w:t>16</w:t>
        </w:r>
        <w:r>
          <w:rPr>
            <w:noProof/>
            <w:webHidden/>
          </w:rPr>
          <w:fldChar w:fldCharType="end"/>
        </w:r>
      </w:hyperlink>
    </w:p>
    <w:p w14:paraId="0F9DAEE6" w14:textId="72264AAE" w:rsidR="00773804" w:rsidRDefault="00773804">
      <w:pPr>
        <w:pStyle w:val="TOC3"/>
        <w:tabs>
          <w:tab w:val="left" w:pos="1440"/>
          <w:tab w:val="right" w:leader="dot" w:pos="9350"/>
        </w:tabs>
        <w:rPr>
          <w:rFonts w:eastAsiaTheme="minorEastAsia" w:cstheme="minorBidi"/>
          <w:noProof/>
          <w:kern w:val="2"/>
          <w:sz w:val="21"/>
        </w:rPr>
      </w:pPr>
      <w:hyperlink w:anchor="_Toc532758314" w:history="1">
        <w:r w:rsidRPr="00522CBC">
          <w:rPr>
            <w:rStyle w:val="afd"/>
            <w:rFonts w:ascii="微软雅黑" w:eastAsia="宋体" w:hAnsi="微软雅黑"/>
            <w:noProof/>
          </w:rPr>
          <w:t>3.3.1</w:t>
        </w:r>
        <w:r>
          <w:rPr>
            <w:rFonts w:eastAsiaTheme="minorEastAsia" w:cstheme="minorBidi"/>
            <w:noProof/>
            <w:kern w:val="2"/>
            <w:sz w:val="21"/>
          </w:rPr>
          <w:tab/>
        </w:r>
        <w:r w:rsidRPr="00522CBC">
          <w:rPr>
            <w:rStyle w:val="afd"/>
            <w:rFonts w:ascii="微软雅黑" w:eastAsia="微软雅黑" w:hAnsi="微软雅黑"/>
            <w:noProof/>
          </w:rPr>
          <w:t>概念级体系结构视图</w:t>
        </w:r>
        <w:r>
          <w:rPr>
            <w:noProof/>
            <w:webHidden/>
          </w:rPr>
          <w:tab/>
        </w:r>
        <w:r>
          <w:rPr>
            <w:noProof/>
            <w:webHidden/>
          </w:rPr>
          <w:fldChar w:fldCharType="begin"/>
        </w:r>
        <w:r>
          <w:rPr>
            <w:noProof/>
            <w:webHidden/>
          </w:rPr>
          <w:instrText xml:space="preserve"> PAGEREF _Toc532758314 \h </w:instrText>
        </w:r>
        <w:r>
          <w:rPr>
            <w:noProof/>
            <w:webHidden/>
          </w:rPr>
        </w:r>
        <w:r>
          <w:rPr>
            <w:noProof/>
            <w:webHidden/>
          </w:rPr>
          <w:fldChar w:fldCharType="separate"/>
        </w:r>
        <w:r>
          <w:rPr>
            <w:noProof/>
            <w:webHidden/>
          </w:rPr>
          <w:t>16</w:t>
        </w:r>
        <w:r>
          <w:rPr>
            <w:noProof/>
            <w:webHidden/>
          </w:rPr>
          <w:fldChar w:fldCharType="end"/>
        </w:r>
      </w:hyperlink>
    </w:p>
    <w:p w14:paraId="2F4B64DA" w14:textId="26ED977B" w:rsidR="00773804" w:rsidRDefault="00773804">
      <w:pPr>
        <w:pStyle w:val="TOC3"/>
        <w:tabs>
          <w:tab w:val="right" w:leader="dot" w:pos="9350"/>
        </w:tabs>
        <w:rPr>
          <w:rFonts w:eastAsiaTheme="minorEastAsia" w:cstheme="minorBidi"/>
          <w:noProof/>
          <w:kern w:val="2"/>
          <w:sz w:val="21"/>
        </w:rPr>
      </w:pPr>
      <w:hyperlink w:anchor="_Toc532758315" w:history="1">
        <w:r w:rsidRPr="00522CBC">
          <w:rPr>
            <w:rStyle w:val="afd"/>
            <w:rFonts w:ascii="微软雅黑" w:eastAsia="微软雅黑" w:hAnsi="微软雅黑"/>
            <w:noProof/>
          </w:rPr>
          <w:t>3.3.2模块级体系结构视图</w:t>
        </w:r>
        <w:r>
          <w:rPr>
            <w:noProof/>
            <w:webHidden/>
          </w:rPr>
          <w:tab/>
        </w:r>
        <w:r>
          <w:rPr>
            <w:noProof/>
            <w:webHidden/>
          </w:rPr>
          <w:fldChar w:fldCharType="begin"/>
        </w:r>
        <w:r>
          <w:rPr>
            <w:noProof/>
            <w:webHidden/>
          </w:rPr>
          <w:instrText xml:space="preserve"> PAGEREF _Toc532758315 \h </w:instrText>
        </w:r>
        <w:r>
          <w:rPr>
            <w:noProof/>
            <w:webHidden/>
          </w:rPr>
        </w:r>
        <w:r>
          <w:rPr>
            <w:noProof/>
            <w:webHidden/>
          </w:rPr>
          <w:fldChar w:fldCharType="separate"/>
        </w:r>
        <w:r>
          <w:rPr>
            <w:noProof/>
            <w:webHidden/>
          </w:rPr>
          <w:t>16</w:t>
        </w:r>
        <w:r>
          <w:rPr>
            <w:noProof/>
            <w:webHidden/>
          </w:rPr>
          <w:fldChar w:fldCharType="end"/>
        </w:r>
      </w:hyperlink>
    </w:p>
    <w:p w14:paraId="7A68DAFB" w14:textId="4E3C57C6" w:rsidR="00773804" w:rsidRDefault="00773804">
      <w:pPr>
        <w:pStyle w:val="TOC3"/>
        <w:tabs>
          <w:tab w:val="right" w:leader="dot" w:pos="9350"/>
        </w:tabs>
        <w:rPr>
          <w:rFonts w:eastAsiaTheme="minorEastAsia" w:cstheme="minorBidi"/>
          <w:noProof/>
          <w:kern w:val="2"/>
          <w:sz w:val="21"/>
        </w:rPr>
      </w:pPr>
      <w:hyperlink w:anchor="_Toc532758316" w:history="1">
        <w:r w:rsidRPr="00522CBC">
          <w:rPr>
            <w:rStyle w:val="afd"/>
            <w:rFonts w:ascii="微软雅黑" w:eastAsia="微软雅黑" w:hAnsi="微软雅黑"/>
            <w:noProof/>
          </w:rPr>
          <w:t>3.3.4</w:t>
        </w:r>
        <w:r w:rsidRPr="00522CBC">
          <w:rPr>
            <w:rStyle w:val="afd"/>
            <w:rFonts w:ascii="微软雅黑" w:eastAsia="微软雅黑" w:hAnsi="微软雅黑" w:cs="宋体"/>
            <w:noProof/>
          </w:rPr>
          <w:t>运行级体系结构</w:t>
        </w:r>
        <w:r>
          <w:rPr>
            <w:noProof/>
            <w:webHidden/>
          </w:rPr>
          <w:tab/>
        </w:r>
        <w:r>
          <w:rPr>
            <w:noProof/>
            <w:webHidden/>
          </w:rPr>
          <w:fldChar w:fldCharType="begin"/>
        </w:r>
        <w:r>
          <w:rPr>
            <w:noProof/>
            <w:webHidden/>
          </w:rPr>
          <w:instrText xml:space="preserve"> PAGEREF _Toc532758316 \h </w:instrText>
        </w:r>
        <w:r>
          <w:rPr>
            <w:noProof/>
            <w:webHidden/>
          </w:rPr>
        </w:r>
        <w:r>
          <w:rPr>
            <w:noProof/>
            <w:webHidden/>
          </w:rPr>
          <w:fldChar w:fldCharType="separate"/>
        </w:r>
        <w:r>
          <w:rPr>
            <w:noProof/>
            <w:webHidden/>
          </w:rPr>
          <w:t>18</w:t>
        </w:r>
        <w:r>
          <w:rPr>
            <w:noProof/>
            <w:webHidden/>
          </w:rPr>
          <w:fldChar w:fldCharType="end"/>
        </w:r>
      </w:hyperlink>
    </w:p>
    <w:p w14:paraId="23A5BC95" w14:textId="70150F04" w:rsidR="00773804" w:rsidRDefault="00773804">
      <w:pPr>
        <w:pStyle w:val="TOC2"/>
        <w:tabs>
          <w:tab w:val="right" w:leader="dot" w:pos="9350"/>
        </w:tabs>
        <w:rPr>
          <w:rFonts w:eastAsiaTheme="minorEastAsia" w:cstheme="minorBidi"/>
          <w:b w:val="0"/>
          <w:bCs w:val="0"/>
          <w:noProof/>
          <w:kern w:val="2"/>
          <w:sz w:val="21"/>
        </w:rPr>
      </w:pPr>
      <w:hyperlink w:anchor="_Toc532758317" w:history="1">
        <w:r w:rsidRPr="00522CBC">
          <w:rPr>
            <w:rStyle w:val="afd"/>
            <w:rFonts w:ascii="微软雅黑" w:eastAsia="微软雅黑" w:hAnsi="微软雅黑"/>
            <w:noProof/>
          </w:rPr>
          <w:t>3.4 实现问题</w:t>
        </w:r>
        <w:r>
          <w:rPr>
            <w:noProof/>
            <w:webHidden/>
          </w:rPr>
          <w:tab/>
        </w:r>
        <w:r>
          <w:rPr>
            <w:noProof/>
            <w:webHidden/>
          </w:rPr>
          <w:fldChar w:fldCharType="begin"/>
        </w:r>
        <w:r>
          <w:rPr>
            <w:noProof/>
            <w:webHidden/>
          </w:rPr>
          <w:instrText xml:space="preserve"> PAGEREF _Toc532758317 \h </w:instrText>
        </w:r>
        <w:r>
          <w:rPr>
            <w:noProof/>
            <w:webHidden/>
          </w:rPr>
        </w:r>
        <w:r>
          <w:rPr>
            <w:noProof/>
            <w:webHidden/>
          </w:rPr>
          <w:fldChar w:fldCharType="separate"/>
        </w:r>
        <w:r>
          <w:rPr>
            <w:noProof/>
            <w:webHidden/>
          </w:rPr>
          <w:t>18</w:t>
        </w:r>
        <w:r>
          <w:rPr>
            <w:noProof/>
            <w:webHidden/>
          </w:rPr>
          <w:fldChar w:fldCharType="end"/>
        </w:r>
      </w:hyperlink>
    </w:p>
    <w:p w14:paraId="28405B19" w14:textId="60B4E912" w:rsidR="00773804" w:rsidRDefault="00773804">
      <w:pPr>
        <w:pStyle w:val="TOC1"/>
        <w:tabs>
          <w:tab w:val="right" w:leader="dot" w:pos="9350"/>
        </w:tabs>
        <w:rPr>
          <w:rFonts w:eastAsiaTheme="minorEastAsia" w:cstheme="minorBidi"/>
          <w:b w:val="0"/>
          <w:bCs w:val="0"/>
          <w:noProof/>
          <w:kern w:val="2"/>
          <w:sz w:val="21"/>
          <w:szCs w:val="22"/>
        </w:rPr>
      </w:pPr>
      <w:hyperlink w:anchor="_Toc532758318" w:history="1">
        <w:r w:rsidRPr="00522CBC">
          <w:rPr>
            <w:rStyle w:val="afd"/>
            <w:rFonts w:ascii="微软雅黑" w:hAnsi="微软雅黑"/>
            <w:noProof/>
          </w:rPr>
          <w:t>4. 系统的质量分析与评价</w:t>
        </w:r>
        <w:r>
          <w:rPr>
            <w:noProof/>
            <w:webHidden/>
          </w:rPr>
          <w:tab/>
        </w:r>
        <w:r>
          <w:rPr>
            <w:noProof/>
            <w:webHidden/>
          </w:rPr>
          <w:fldChar w:fldCharType="begin"/>
        </w:r>
        <w:r>
          <w:rPr>
            <w:noProof/>
            <w:webHidden/>
          </w:rPr>
          <w:instrText xml:space="preserve"> PAGEREF _Toc532758318 \h </w:instrText>
        </w:r>
        <w:r>
          <w:rPr>
            <w:noProof/>
            <w:webHidden/>
          </w:rPr>
        </w:r>
        <w:r>
          <w:rPr>
            <w:noProof/>
            <w:webHidden/>
          </w:rPr>
          <w:fldChar w:fldCharType="separate"/>
        </w:r>
        <w:r>
          <w:rPr>
            <w:noProof/>
            <w:webHidden/>
          </w:rPr>
          <w:t>19</w:t>
        </w:r>
        <w:r>
          <w:rPr>
            <w:noProof/>
            <w:webHidden/>
          </w:rPr>
          <w:fldChar w:fldCharType="end"/>
        </w:r>
      </w:hyperlink>
    </w:p>
    <w:p w14:paraId="47F3A60C" w14:textId="6BF53874" w:rsidR="00773804" w:rsidRDefault="00773804">
      <w:pPr>
        <w:pStyle w:val="TOC2"/>
        <w:tabs>
          <w:tab w:val="right" w:leader="dot" w:pos="9350"/>
        </w:tabs>
        <w:rPr>
          <w:rFonts w:eastAsiaTheme="minorEastAsia" w:cstheme="minorBidi"/>
          <w:b w:val="0"/>
          <w:bCs w:val="0"/>
          <w:noProof/>
          <w:kern w:val="2"/>
          <w:sz w:val="21"/>
        </w:rPr>
      </w:pPr>
      <w:hyperlink w:anchor="_Toc532758319" w:history="1">
        <w:r w:rsidRPr="00522CBC">
          <w:rPr>
            <w:rStyle w:val="afd"/>
            <w:rFonts w:ascii="微软雅黑" w:eastAsia="微软雅黑" w:hAnsi="微软雅黑"/>
            <w:noProof/>
          </w:rPr>
          <w:t>4.1 场景分析</w:t>
        </w:r>
        <w:r>
          <w:rPr>
            <w:noProof/>
            <w:webHidden/>
          </w:rPr>
          <w:tab/>
        </w:r>
        <w:r>
          <w:rPr>
            <w:noProof/>
            <w:webHidden/>
          </w:rPr>
          <w:fldChar w:fldCharType="begin"/>
        </w:r>
        <w:r>
          <w:rPr>
            <w:noProof/>
            <w:webHidden/>
          </w:rPr>
          <w:instrText xml:space="preserve"> PAGEREF _Toc532758319 \h </w:instrText>
        </w:r>
        <w:r>
          <w:rPr>
            <w:noProof/>
            <w:webHidden/>
          </w:rPr>
        </w:r>
        <w:r>
          <w:rPr>
            <w:noProof/>
            <w:webHidden/>
          </w:rPr>
          <w:fldChar w:fldCharType="separate"/>
        </w:r>
        <w:r>
          <w:rPr>
            <w:noProof/>
            <w:webHidden/>
          </w:rPr>
          <w:t>19</w:t>
        </w:r>
        <w:r>
          <w:rPr>
            <w:noProof/>
            <w:webHidden/>
          </w:rPr>
          <w:fldChar w:fldCharType="end"/>
        </w:r>
      </w:hyperlink>
    </w:p>
    <w:p w14:paraId="6935FDA3" w14:textId="61C32BAC" w:rsidR="00773804" w:rsidRDefault="00773804">
      <w:pPr>
        <w:pStyle w:val="TOC3"/>
        <w:tabs>
          <w:tab w:val="left" w:pos="1440"/>
          <w:tab w:val="right" w:leader="dot" w:pos="9350"/>
        </w:tabs>
        <w:rPr>
          <w:rFonts w:eastAsiaTheme="minorEastAsia" w:cstheme="minorBidi"/>
          <w:noProof/>
          <w:kern w:val="2"/>
          <w:sz w:val="21"/>
        </w:rPr>
      </w:pPr>
      <w:hyperlink w:anchor="_Toc532758320" w:history="1">
        <w:r w:rsidRPr="00522CBC">
          <w:rPr>
            <w:rStyle w:val="afd"/>
            <w:rFonts w:ascii="微软雅黑" w:eastAsia="宋体" w:hAnsi="微软雅黑"/>
            <w:noProof/>
          </w:rPr>
          <w:t>4.1.1</w:t>
        </w:r>
        <w:r>
          <w:rPr>
            <w:rFonts w:eastAsiaTheme="minorEastAsia" w:cstheme="minorBidi"/>
            <w:noProof/>
            <w:kern w:val="2"/>
            <w:sz w:val="21"/>
          </w:rPr>
          <w:tab/>
        </w:r>
        <w:r w:rsidRPr="00522CBC">
          <w:rPr>
            <w:rStyle w:val="afd"/>
            <w:rFonts w:ascii="微软雅黑" w:eastAsia="微软雅黑" w:hAnsi="微软雅黑"/>
            <w:noProof/>
          </w:rPr>
          <w:t>用例场景</w:t>
        </w:r>
        <w:r>
          <w:rPr>
            <w:noProof/>
            <w:webHidden/>
          </w:rPr>
          <w:tab/>
        </w:r>
        <w:r>
          <w:rPr>
            <w:noProof/>
            <w:webHidden/>
          </w:rPr>
          <w:fldChar w:fldCharType="begin"/>
        </w:r>
        <w:r>
          <w:rPr>
            <w:noProof/>
            <w:webHidden/>
          </w:rPr>
          <w:instrText xml:space="preserve"> PAGEREF _Toc532758320 \h </w:instrText>
        </w:r>
        <w:r>
          <w:rPr>
            <w:noProof/>
            <w:webHidden/>
          </w:rPr>
        </w:r>
        <w:r>
          <w:rPr>
            <w:noProof/>
            <w:webHidden/>
          </w:rPr>
          <w:fldChar w:fldCharType="separate"/>
        </w:r>
        <w:r>
          <w:rPr>
            <w:noProof/>
            <w:webHidden/>
          </w:rPr>
          <w:t>19</w:t>
        </w:r>
        <w:r>
          <w:rPr>
            <w:noProof/>
            <w:webHidden/>
          </w:rPr>
          <w:fldChar w:fldCharType="end"/>
        </w:r>
      </w:hyperlink>
    </w:p>
    <w:p w14:paraId="575049E7" w14:textId="24FDC929" w:rsidR="00773804" w:rsidRDefault="00773804">
      <w:pPr>
        <w:pStyle w:val="TOC3"/>
        <w:tabs>
          <w:tab w:val="left" w:pos="1440"/>
          <w:tab w:val="right" w:leader="dot" w:pos="9350"/>
        </w:tabs>
        <w:rPr>
          <w:rFonts w:eastAsiaTheme="minorEastAsia" w:cstheme="minorBidi"/>
          <w:noProof/>
          <w:kern w:val="2"/>
          <w:sz w:val="21"/>
        </w:rPr>
      </w:pPr>
      <w:hyperlink w:anchor="_Toc532758321" w:history="1">
        <w:r w:rsidRPr="00522CBC">
          <w:rPr>
            <w:rStyle w:val="afd"/>
            <w:rFonts w:ascii="微软雅黑" w:eastAsia="微软雅黑" w:hAnsi="微软雅黑"/>
            <w:noProof/>
          </w:rPr>
          <w:t>4.1.2</w:t>
        </w:r>
        <w:r>
          <w:rPr>
            <w:rFonts w:eastAsiaTheme="minorEastAsia" w:cstheme="minorBidi"/>
            <w:noProof/>
            <w:kern w:val="2"/>
            <w:sz w:val="21"/>
          </w:rPr>
          <w:tab/>
        </w:r>
        <w:r w:rsidRPr="00522CBC">
          <w:rPr>
            <w:rStyle w:val="afd"/>
            <w:rFonts w:ascii="微软雅黑" w:eastAsia="微软雅黑" w:hAnsi="微软雅黑"/>
            <w:noProof/>
          </w:rPr>
          <w:t>增长性场景</w:t>
        </w:r>
        <w:r>
          <w:rPr>
            <w:noProof/>
            <w:webHidden/>
          </w:rPr>
          <w:tab/>
        </w:r>
        <w:r>
          <w:rPr>
            <w:noProof/>
            <w:webHidden/>
          </w:rPr>
          <w:fldChar w:fldCharType="begin"/>
        </w:r>
        <w:r>
          <w:rPr>
            <w:noProof/>
            <w:webHidden/>
          </w:rPr>
          <w:instrText xml:space="preserve"> PAGEREF _Toc532758321 \h </w:instrText>
        </w:r>
        <w:r>
          <w:rPr>
            <w:noProof/>
            <w:webHidden/>
          </w:rPr>
        </w:r>
        <w:r>
          <w:rPr>
            <w:noProof/>
            <w:webHidden/>
          </w:rPr>
          <w:fldChar w:fldCharType="separate"/>
        </w:r>
        <w:r>
          <w:rPr>
            <w:noProof/>
            <w:webHidden/>
          </w:rPr>
          <w:t>19</w:t>
        </w:r>
        <w:r>
          <w:rPr>
            <w:noProof/>
            <w:webHidden/>
          </w:rPr>
          <w:fldChar w:fldCharType="end"/>
        </w:r>
      </w:hyperlink>
    </w:p>
    <w:p w14:paraId="3E300E24" w14:textId="646E26D3" w:rsidR="00773804" w:rsidRDefault="00773804">
      <w:pPr>
        <w:pStyle w:val="TOC3"/>
        <w:tabs>
          <w:tab w:val="left" w:pos="1440"/>
          <w:tab w:val="right" w:leader="dot" w:pos="9350"/>
        </w:tabs>
        <w:rPr>
          <w:rFonts w:eastAsiaTheme="minorEastAsia" w:cstheme="minorBidi"/>
          <w:noProof/>
          <w:kern w:val="2"/>
          <w:sz w:val="21"/>
        </w:rPr>
      </w:pPr>
      <w:hyperlink w:anchor="_Toc532758322" w:history="1">
        <w:r w:rsidRPr="00522CBC">
          <w:rPr>
            <w:rStyle w:val="afd"/>
            <w:rFonts w:ascii="微软雅黑" w:eastAsia="微软雅黑" w:hAnsi="微软雅黑"/>
            <w:noProof/>
          </w:rPr>
          <w:t>4.1.3</w:t>
        </w:r>
        <w:r>
          <w:rPr>
            <w:rFonts w:eastAsiaTheme="minorEastAsia" w:cstheme="minorBidi"/>
            <w:noProof/>
            <w:kern w:val="2"/>
            <w:sz w:val="21"/>
          </w:rPr>
          <w:tab/>
        </w:r>
        <w:r w:rsidRPr="00522CBC">
          <w:rPr>
            <w:rStyle w:val="afd"/>
            <w:rFonts w:ascii="微软雅黑" w:eastAsia="微软雅黑" w:hAnsi="微软雅黑"/>
            <w:noProof/>
          </w:rPr>
          <w:t>探索性场景</w:t>
        </w:r>
        <w:r>
          <w:rPr>
            <w:noProof/>
            <w:webHidden/>
          </w:rPr>
          <w:tab/>
        </w:r>
        <w:r>
          <w:rPr>
            <w:noProof/>
            <w:webHidden/>
          </w:rPr>
          <w:fldChar w:fldCharType="begin"/>
        </w:r>
        <w:r>
          <w:rPr>
            <w:noProof/>
            <w:webHidden/>
          </w:rPr>
          <w:instrText xml:space="preserve"> PAGEREF _Toc532758322 \h </w:instrText>
        </w:r>
        <w:r>
          <w:rPr>
            <w:noProof/>
            <w:webHidden/>
          </w:rPr>
        </w:r>
        <w:r>
          <w:rPr>
            <w:noProof/>
            <w:webHidden/>
          </w:rPr>
          <w:fldChar w:fldCharType="separate"/>
        </w:r>
        <w:r>
          <w:rPr>
            <w:noProof/>
            <w:webHidden/>
          </w:rPr>
          <w:t>19</w:t>
        </w:r>
        <w:r>
          <w:rPr>
            <w:noProof/>
            <w:webHidden/>
          </w:rPr>
          <w:fldChar w:fldCharType="end"/>
        </w:r>
      </w:hyperlink>
    </w:p>
    <w:p w14:paraId="549B5225" w14:textId="0261B333" w:rsidR="00773804" w:rsidRDefault="00773804">
      <w:pPr>
        <w:pStyle w:val="TOC2"/>
        <w:tabs>
          <w:tab w:val="left" w:pos="960"/>
          <w:tab w:val="right" w:leader="dot" w:pos="9350"/>
        </w:tabs>
        <w:rPr>
          <w:rFonts w:eastAsiaTheme="minorEastAsia" w:cstheme="minorBidi"/>
          <w:b w:val="0"/>
          <w:bCs w:val="0"/>
          <w:noProof/>
          <w:kern w:val="2"/>
          <w:sz w:val="21"/>
        </w:rPr>
      </w:pPr>
      <w:hyperlink w:anchor="_Toc532758323" w:history="1">
        <w:r w:rsidRPr="00522CBC">
          <w:rPr>
            <w:rStyle w:val="afd"/>
            <w:rFonts w:ascii="微软雅黑" w:eastAsia="微软雅黑" w:hAnsi="微软雅黑"/>
            <w:noProof/>
          </w:rPr>
          <w:t>4.2</w:t>
        </w:r>
        <w:r>
          <w:rPr>
            <w:rFonts w:eastAsiaTheme="minorEastAsia" w:cstheme="minorBidi"/>
            <w:b w:val="0"/>
            <w:bCs w:val="0"/>
            <w:noProof/>
            <w:kern w:val="2"/>
            <w:sz w:val="21"/>
          </w:rPr>
          <w:tab/>
        </w:r>
        <w:r w:rsidRPr="00522CBC">
          <w:rPr>
            <w:rStyle w:val="afd"/>
            <w:rFonts w:ascii="微软雅黑" w:eastAsia="微软雅黑" w:hAnsi="微软雅黑"/>
            <w:noProof/>
          </w:rPr>
          <w:t>原型分析</w:t>
        </w:r>
        <w:r>
          <w:rPr>
            <w:noProof/>
            <w:webHidden/>
          </w:rPr>
          <w:tab/>
        </w:r>
        <w:r>
          <w:rPr>
            <w:noProof/>
            <w:webHidden/>
          </w:rPr>
          <w:fldChar w:fldCharType="begin"/>
        </w:r>
        <w:r>
          <w:rPr>
            <w:noProof/>
            <w:webHidden/>
          </w:rPr>
          <w:instrText xml:space="preserve"> PAGEREF _Toc532758323 \h </w:instrText>
        </w:r>
        <w:r>
          <w:rPr>
            <w:noProof/>
            <w:webHidden/>
          </w:rPr>
        </w:r>
        <w:r>
          <w:rPr>
            <w:noProof/>
            <w:webHidden/>
          </w:rPr>
          <w:fldChar w:fldCharType="separate"/>
        </w:r>
        <w:r>
          <w:rPr>
            <w:noProof/>
            <w:webHidden/>
          </w:rPr>
          <w:t>19</w:t>
        </w:r>
        <w:r>
          <w:rPr>
            <w:noProof/>
            <w:webHidden/>
          </w:rPr>
          <w:fldChar w:fldCharType="end"/>
        </w:r>
      </w:hyperlink>
    </w:p>
    <w:p w14:paraId="65AB31D3" w14:textId="38336D58" w:rsidR="00773804" w:rsidRDefault="00773804">
      <w:pPr>
        <w:pStyle w:val="TOC2"/>
        <w:tabs>
          <w:tab w:val="left" w:pos="960"/>
          <w:tab w:val="right" w:leader="dot" w:pos="9350"/>
        </w:tabs>
        <w:rPr>
          <w:rFonts w:eastAsiaTheme="minorEastAsia" w:cstheme="minorBidi"/>
          <w:b w:val="0"/>
          <w:bCs w:val="0"/>
          <w:noProof/>
          <w:kern w:val="2"/>
          <w:sz w:val="21"/>
        </w:rPr>
      </w:pPr>
      <w:hyperlink w:anchor="_Toc532758324" w:history="1">
        <w:r w:rsidRPr="00522CBC">
          <w:rPr>
            <w:rStyle w:val="afd"/>
            <w:rFonts w:ascii="微软雅黑" w:eastAsia="微软雅黑" w:hAnsi="微软雅黑"/>
            <w:noProof/>
          </w:rPr>
          <w:t>4.3</w:t>
        </w:r>
        <w:r>
          <w:rPr>
            <w:rFonts w:eastAsiaTheme="minorEastAsia" w:cstheme="minorBidi"/>
            <w:b w:val="0"/>
            <w:bCs w:val="0"/>
            <w:noProof/>
            <w:kern w:val="2"/>
            <w:sz w:val="21"/>
          </w:rPr>
          <w:tab/>
        </w:r>
        <w:r w:rsidRPr="00522CBC">
          <w:rPr>
            <w:rStyle w:val="afd"/>
            <w:rFonts w:ascii="微软雅黑" w:eastAsia="微软雅黑" w:hAnsi="微软雅黑"/>
            <w:noProof/>
          </w:rPr>
          <w:t>风险</w:t>
        </w:r>
        <w:r>
          <w:rPr>
            <w:noProof/>
            <w:webHidden/>
          </w:rPr>
          <w:tab/>
        </w:r>
        <w:r>
          <w:rPr>
            <w:noProof/>
            <w:webHidden/>
          </w:rPr>
          <w:fldChar w:fldCharType="begin"/>
        </w:r>
        <w:r>
          <w:rPr>
            <w:noProof/>
            <w:webHidden/>
          </w:rPr>
          <w:instrText xml:space="preserve"> PAGEREF _Toc532758324 \h </w:instrText>
        </w:r>
        <w:r>
          <w:rPr>
            <w:noProof/>
            <w:webHidden/>
          </w:rPr>
        </w:r>
        <w:r>
          <w:rPr>
            <w:noProof/>
            <w:webHidden/>
          </w:rPr>
          <w:fldChar w:fldCharType="separate"/>
        </w:r>
        <w:r>
          <w:rPr>
            <w:noProof/>
            <w:webHidden/>
          </w:rPr>
          <w:t>20</w:t>
        </w:r>
        <w:r>
          <w:rPr>
            <w:noProof/>
            <w:webHidden/>
          </w:rPr>
          <w:fldChar w:fldCharType="end"/>
        </w:r>
      </w:hyperlink>
    </w:p>
    <w:p w14:paraId="7514094D" w14:textId="6BBECC98" w:rsidR="00773804" w:rsidRDefault="004029F1" w:rsidP="00773804">
      <w:pPr>
        <w:tabs>
          <w:tab w:val="left" w:pos="2880"/>
          <w:tab w:val="left" w:pos="5760"/>
        </w:tabs>
        <w:rPr>
          <w:rFonts w:ascii="微软雅黑" w:eastAsia="微软雅黑" w:hAnsi="微软雅黑"/>
          <w:sz w:val="22"/>
        </w:rPr>
      </w:pPr>
      <w:r>
        <w:rPr>
          <w:rFonts w:ascii="微软雅黑" w:eastAsia="微软雅黑" w:hAnsi="微软雅黑"/>
          <w:sz w:val="22"/>
        </w:rPr>
        <w:fldChar w:fldCharType="end"/>
      </w:r>
    </w:p>
    <w:p w14:paraId="51378B5B" w14:textId="25F27763" w:rsidR="005C6805" w:rsidRPr="005C6805" w:rsidRDefault="00773804" w:rsidP="00773804">
      <w:pPr>
        <w:tabs>
          <w:tab w:val="clear" w:pos="180"/>
          <w:tab w:val="clear" w:pos="360"/>
          <w:tab w:val="clear" w:pos="720"/>
        </w:tabs>
        <w:rPr>
          <w:rFonts w:ascii="微软雅黑" w:eastAsia="微软雅黑" w:hAnsi="微软雅黑" w:hint="eastAsia"/>
          <w:sz w:val="22"/>
        </w:rPr>
      </w:pPr>
      <w:r>
        <w:rPr>
          <w:rFonts w:ascii="微软雅黑" w:eastAsia="微软雅黑" w:hAnsi="微软雅黑"/>
          <w:sz w:val="22"/>
        </w:rPr>
        <w:br w:type="page"/>
      </w:r>
    </w:p>
    <w:p w14:paraId="68DD445A" w14:textId="77777777" w:rsidR="008812E4" w:rsidRPr="005C6805" w:rsidRDefault="008812E4" w:rsidP="008812E4">
      <w:pPr>
        <w:pStyle w:val="1"/>
        <w:numPr>
          <w:ilvl w:val="0"/>
          <w:numId w:val="3"/>
        </w:numPr>
        <w:rPr>
          <w:rFonts w:ascii="微软雅黑" w:eastAsia="微软雅黑" w:hAnsi="微软雅黑"/>
        </w:rPr>
      </w:pPr>
      <w:bookmarkStart w:id="0" w:name="_Toc502676073"/>
      <w:bookmarkStart w:id="1" w:name="_Toc532757862"/>
      <w:bookmarkStart w:id="2" w:name="_Toc532757937"/>
      <w:bookmarkStart w:id="3" w:name="_Toc532758285"/>
      <w:r w:rsidRPr="005C6805">
        <w:rPr>
          <w:rFonts w:ascii="微软雅黑" w:eastAsia="微软雅黑" w:hAnsi="微软雅黑" w:hint="eastAsia"/>
        </w:rPr>
        <w:lastRenderedPageBreak/>
        <w:t>项目相关信息</w:t>
      </w:r>
      <w:bookmarkEnd w:id="1"/>
      <w:bookmarkEnd w:id="2"/>
      <w:bookmarkEnd w:id="3"/>
    </w:p>
    <w:p w14:paraId="759A2907" w14:textId="054121CD" w:rsidR="0032633A" w:rsidRPr="005C6805" w:rsidRDefault="0032633A" w:rsidP="0032633A">
      <w:pPr>
        <w:pStyle w:val="2"/>
        <w:rPr>
          <w:rFonts w:ascii="微软雅黑" w:eastAsia="微软雅黑" w:hAnsi="微软雅黑"/>
          <w:sz w:val="24"/>
        </w:rPr>
      </w:pPr>
      <w:bookmarkStart w:id="4" w:name="_Toc506458772"/>
      <w:bookmarkStart w:id="5" w:name="_Toc502676074"/>
      <w:bookmarkStart w:id="6" w:name="_Toc532757863"/>
      <w:bookmarkStart w:id="7" w:name="_Toc532757938"/>
      <w:bookmarkStart w:id="8" w:name="_Toc532758286"/>
      <w:bookmarkEnd w:id="0"/>
      <w:r w:rsidRPr="005C6805">
        <w:rPr>
          <w:rFonts w:ascii="微软雅黑" w:eastAsia="微软雅黑" w:hAnsi="微软雅黑"/>
          <w:sz w:val="24"/>
        </w:rPr>
        <w:t>1.1</w:t>
      </w:r>
      <w:bookmarkEnd w:id="4"/>
      <w:r w:rsidR="00B473BE" w:rsidRPr="005C6805">
        <w:rPr>
          <w:rFonts w:ascii="微软雅黑" w:eastAsia="微软雅黑" w:hAnsi="微软雅黑" w:hint="eastAsia"/>
          <w:sz w:val="24"/>
        </w:rPr>
        <w:t>概述</w:t>
      </w:r>
      <w:bookmarkEnd w:id="5"/>
      <w:bookmarkEnd w:id="6"/>
      <w:bookmarkEnd w:id="7"/>
      <w:bookmarkEnd w:id="8"/>
    </w:p>
    <w:p w14:paraId="32B448BC" w14:textId="77777777" w:rsidR="002D07A2" w:rsidRPr="005C6805" w:rsidRDefault="0032633A" w:rsidP="002D07A2">
      <w:pPr>
        <w:widowControl w:val="0"/>
        <w:tabs>
          <w:tab w:val="clear" w:pos="180"/>
          <w:tab w:val="clear" w:pos="360"/>
          <w:tab w:val="clear" w:pos="720"/>
        </w:tabs>
        <w:ind w:firstLineChars="200" w:firstLine="440"/>
        <w:jc w:val="both"/>
        <w:rPr>
          <w:rFonts w:ascii="微软雅黑" w:eastAsia="微软雅黑" w:hAnsi="微软雅黑"/>
          <w:kern w:val="2"/>
          <w:sz w:val="22"/>
          <w:szCs w:val="22"/>
        </w:rPr>
      </w:pPr>
      <w:r w:rsidRPr="005C6805">
        <w:rPr>
          <w:rFonts w:ascii="微软雅黑" w:eastAsia="微软雅黑" w:hAnsi="微软雅黑" w:hint="eastAsia"/>
          <w:sz w:val="22"/>
        </w:rPr>
        <w:t xml:space="preserve"> </w:t>
      </w:r>
      <w:r w:rsidR="00B473BE" w:rsidRPr="005C6805">
        <w:rPr>
          <w:rFonts w:ascii="微软雅黑" w:eastAsia="微软雅黑" w:hAnsi="微软雅黑" w:hint="eastAsia"/>
          <w:sz w:val="22"/>
        </w:rPr>
        <w:t xml:space="preserve">  </w:t>
      </w:r>
      <w:r w:rsidR="002D07A2" w:rsidRPr="005C6805">
        <w:rPr>
          <w:rFonts w:ascii="微软雅黑" w:eastAsia="微软雅黑" w:hAnsi="微软雅黑" w:hint="eastAsia"/>
          <w:kern w:val="2"/>
          <w:sz w:val="22"/>
          <w:szCs w:val="22"/>
        </w:rPr>
        <w:t>城市共享停车管理系统是为了方便城市空闲车位的管理而开发的基于Web的数据库应用系统。目的是解决用户停车难、城市车位空忙不均等情况，同时推动单位大院、居民区等开放空车位的工作。</w:t>
      </w:r>
    </w:p>
    <w:p w14:paraId="49573565" w14:textId="77777777" w:rsidR="002D07A2" w:rsidRPr="005C6805" w:rsidRDefault="002D07A2" w:rsidP="002D07A2">
      <w:pPr>
        <w:widowControl w:val="0"/>
        <w:tabs>
          <w:tab w:val="clear" w:pos="180"/>
          <w:tab w:val="clear" w:pos="360"/>
          <w:tab w:val="clear" w:pos="720"/>
        </w:tabs>
        <w:ind w:firstLineChars="200" w:firstLine="440"/>
        <w:jc w:val="both"/>
        <w:rPr>
          <w:rFonts w:ascii="微软雅黑" w:eastAsia="微软雅黑" w:hAnsi="微软雅黑"/>
          <w:kern w:val="2"/>
          <w:sz w:val="22"/>
          <w:szCs w:val="22"/>
        </w:rPr>
      </w:pPr>
      <w:r w:rsidRPr="005C6805">
        <w:rPr>
          <w:rFonts w:ascii="微软雅黑" w:eastAsia="微软雅黑" w:hAnsi="微软雅黑" w:hint="eastAsia"/>
          <w:kern w:val="2"/>
          <w:sz w:val="22"/>
          <w:szCs w:val="22"/>
        </w:rPr>
        <w:t>系统的用户分为三类：</w:t>
      </w:r>
      <w:r w:rsidRPr="005C6805">
        <w:rPr>
          <w:rFonts w:ascii="微软雅黑" w:eastAsia="微软雅黑" w:hAnsi="微软雅黑" w:hint="eastAsia"/>
          <w:b/>
          <w:kern w:val="2"/>
          <w:sz w:val="22"/>
          <w:szCs w:val="22"/>
          <w:u w:val="single"/>
        </w:rPr>
        <w:t>车主</w:t>
      </w:r>
      <w:r w:rsidRPr="005C6805">
        <w:rPr>
          <w:rFonts w:ascii="微软雅黑" w:eastAsia="微软雅黑" w:hAnsi="微软雅黑" w:hint="eastAsia"/>
          <w:kern w:val="2"/>
          <w:sz w:val="22"/>
          <w:szCs w:val="22"/>
        </w:rPr>
        <w:t>、</w:t>
      </w:r>
      <w:r w:rsidRPr="005C6805">
        <w:rPr>
          <w:rFonts w:ascii="微软雅黑" w:eastAsia="微软雅黑" w:hAnsi="微软雅黑" w:hint="eastAsia"/>
          <w:b/>
          <w:kern w:val="2"/>
          <w:sz w:val="22"/>
          <w:szCs w:val="22"/>
          <w:u w:val="single"/>
        </w:rPr>
        <w:t>车位实时信息提供方</w:t>
      </w:r>
      <w:r w:rsidRPr="005C6805">
        <w:rPr>
          <w:rFonts w:ascii="微软雅黑" w:eastAsia="微软雅黑" w:hAnsi="微软雅黑" w:hint="eastAsia"/>
          <w:kern w:val="2"/>
          <w:sz w:val="22"/>
          <w:szCs w:val="22"/>
        </w:rPr>
        <w:t>和</w:t>
      </w:r>
      <w:r w:rsidRPr="005C6805">
        <w:rPr>
          <w:rFonts w:ascii="微软雅黑" w:eastAsia="微软雅黑" w:hAnsi="微软雅黑" w:hint="eastAsia"/>
          <w:b/>
          <w:kern w:val="2"/>
          <w:sz w:val="22"/>
          <w:szCs w:val="22"/>
          <w:u w:val="single"/>
        </w:rPr>
        <w:t>停车系统管理员</w:t>
      </w:r>
      <w:r w:rsidRPr="005C6805">
        <w:rPr>
          <w:rFonts w:ascii="微软雅黑" w:eastAsia="微软雅黑" w:hAnsi="微软雅黑" w:hint="eastAsia"/>
          <w:kern w:val="2"/>
          <w:sz w:val="22"/>
          <w:szCs w:val="22"/>
        </w:rPr>
        <w:t>。该项目由城市交通局统一管理，车主、车位实时信息提供方和停车系统管理员可以登录系统进行对应操作，停车系统管理员负责管理使用权限。为了保证系统安全性，系统对车主、车位实时信息提供方和停车系统管理员三种用户角色设定了不同的权限，停车系统管理员</w:t>
      </w:r>
      <w:r w:rsidRPr="005C6805">
        <w:rPr>
          <w:rFonts w:ascii="微软雅黑" w:eastAsia="微软雅黑" w:hAnsi="微软雅黑" w:hint="eastAsia"/>
          <w:iCs/>
          <w:kern w:val="2"/>
          <w:sz w:val="22"/>
          <w:szCs w:val="22"/>
        </w:rPr>
        <w:t>能够管理</w:t>
      </w:r>
      <w:r w:rsidRPr="005C6805">
        <w:rPr>
          <w:rFonts w:ascii="微软雅黑" w:eastAsia="微软雅黑" w:hAnsi="微软雅黑" w:hint="eastAsia"/>
          <w:kern w:val="2"/>
          <w:sz w:val="22"/>
          <w:szCs w:val="22"/>
        </w:rPr>
        <w:t>车位实时信息提供方</w:t>
      </w:r>
      <w:r w:rsidRPr="005C6805">
        <w:rPr>
          <w:rFonts w:ascii="微软雅黑" w:eastAsia="微软雅黑" w:hAnsi="微软雅黑" w:hint="eastAsia"/>
          <w:iCs/>
          <w:kern w:val="2"/>
          <w:sz w:val="22"/>
          <w:szCs w:val="22"/>
        </w:rPr>
        <w:t>和车主的权限和账户信息</w:t>
      </w:r>
      <w:r w:rsidRPr="005C6805">
        <w:rPr>
          <w:rFonts w:ascii="微软雅黑" w:eastAsia="微软雅黑" w:hAnsi="微软雅黑" w:hint="eastAsia"/>
          <w:kern w:val="2"/>
          <w:sz w:val="22"/>
          <w:szCs w:val="22"/>
        </w:rPr>
        <w:t>，并且具有最高权限。</w:t>
      </w:r>
    </w:p>
    <w:p w14:paraId="31A83DDE" w14:textId="77777777" w:rsidR="002D07A2" w:rsidRPr="005C6805" w:rsidRDefault="002D07A2" w:rsidP="002D07A2">
      <w:pPr>
        <w:widowControl w:val="0"/>
        <w:tabs>
          <w:tab w:val="clear" w:pos="180"/>
          <w:tab w:val="clear" w:pos="360"/>
          <w:tab w:val="clear" w:pos="720"/>
        </w:tabs>
        <w:ind w:firstLineChars="200" w:firstLine="440"/>
        <w:jc w:val="both"/>
        <w:rPr>
          <w:rFonts w:ascii="微软雅黑" w:eastAsia="微软雅黑" w:hAnsi="微软雅黑"/>
          <w:kern w:val="2"/>
          <w:sz w:val="22"/>
          <w:szCs w:val="22"/>
        </w:rPr>
      </w:pPr>
      <w:r w:rsidRPr="005C6805">
        <w:rPr>
          <w:rFonts w:ascii="微软雅黑" w:eastAsia="微软雅黑" w:hAnsi="微软雅黑"/>
          <w:kern w:val="2"/>
          <w:sz w:val="22"/>
          <w:szCs w:val="22"/>
        </w:rPr>
        <w:t>基本的业务流程是：</w:t>
      </w:r>
      <w:r w:rsidRPr="005C6805">
        <w:rPr>
          <w:rFonts w:ascii="微软雅黑" w:eastAsia="微软雅黑" w:hAnsi="微软雅黑" w:hint="eastAsia"/>
          <w:kern w:val="2"/>
          <w:sz w:val="22"/>
          <w:szCs w:val="22"/>
        </w:rPr>
        <w:t>车位实时信息提供者借助信息手段将所管辖区域内的空闲车位数量及详细地址信息上传至管理系统系统，并定期更新数据。停车系统管理者对信息提供者进行审批并进行认定，认定后的信息才可以发布到管理系统中，之后完成认证的车主可以通过移动端或P</w:t>
      </w:r>
      <w:r w:rsidRPr="005C6805">
        <w:rPr>
          <w:rFonts w:ascii="微软雅黑" w:eastAsia="微软雅黑" w:hAnsi="微软雅黑"/>
          <w:kern w:val="2"/>
          <w:sz w:val="22"/>
          <w:szCs w:val="22"/>
        </w:rPr>
        <w:t>C端查询目的地附近的空闲车位</w:t>
      </w:r>
      <w:r w:rsidRPr="005C6805">
        <w:rPr>
          <w:rFonts w:ascii="微软雅黑" w:eastAsia="微软雅黑" w:hAnsi="微软雅黑" w:hint="eastAsia"/>
          <w:kern w:val="2"/>
          <w:sz w:val="22"/>
          <w:szCs w:val="22"/>
        </w:rPr>
        <w:t>情况，在完成空闲车位的预订工作后开始计费，管理系统将自动接入导航软件快速引导车辆停放。</w:t>
      </w:r>
    </w:p>
    <w:p w14:paraId="4A93C73B" w14:textId="6C9DE3C9" w:rsidR="00B473BE" w:rsidRPr="005C6805" w:rsidRDefault="002D07A2" w:rsidP="002D07A2">
      <w:pPr>
        <w:widowControl w:val="0"/>
        <w:tabs>
          <w:tab w:val="clear" w:pos="180"/>
          <w:tab w:val="clear" w:pos="360"/>
          <w:tab w:val="clear" w:pos="720"/>
        </w:tabs>
        <w:ind w:firstLineChars="200" w:firstLine="440"/>
        <w:jc w:val="both"/>
        <w:rPr>
          <w:rFonts w:ascii="微软雅黑" w:eastAsia="微软雅黑" w:hAnsi="微软雅黑"/>
          <w:kern w:val="2"/>
          <w:sz w:val="22"/>
          <w:szCs w:val="22"/>
        </w:rPr>
      </w:pPr>
      <w:r w:rsidRPr="005C6805">
        <w:rPr>
          <w:rFonts w:ascii="微软雅黑" w:eastAsia="微软雅黑" w:hAnsi="微软雅黑" w:hint="eastAsia"/>
          <w:kern w:val="2"/>
          <w:sz w:val="22"/>
          <w:szCs w:val="22"/>
        </w:rPr>
        <w:t>该系统即可以完全独立，也可以作为交通管理系统的子系统。</w:t>
      </w:r>
    </w:p>
    <w:p w14:paraId="436EF1B8" w14:textId="77777777" w:rsidR="0032633A" w:rsidRPr="005C6805" w:rsidRDefault="0032633A" w:rsidP="0032633A">
      <w:pPr>
        <w:pStyle w:val="2"/>
        <w:rPr>
          <w:rFonts w:ascii="微软雅黑" w:eastAsia="微软雅黑" w:hAnsi="微软雅黑"/>
          <w:sz w:val="24"/>
        </w:rPr>
      </w:pPr>
      <w:bookmarkStart w:id="9" w:name="_Toc506458773"/>
      <w:bookmarkStart w:id="10" w:name="_Toc502676075"/>
      <w:bookmarkStart w:id="11" w:name="_Toc532757864"/>
      <w:bookmarkStart w:id="12" w:name="_Toc532757939"/>
      <w:bookmarkStart w:id="13" w:name="_Toc532758287"/>
      <w:r w:rsidRPr="005C6805">
        <w:rPr>
          <w:rFonts w:ascii="微软雅黑" w:eastAsia="微软雅黑" w:hAnsi="微软雅黑"/>
          <w:sz w:val="24"/>
        </w:rPr>
        <w:t xml:space="preserve">1.2 </w:t>
      </w:r>
      <w:bookmarkEnd w:id="9"/>
      <w:r w:rsidRPr="005C6805">
        <w:rPr>
          <w:rFonts w:ascii="微软雅黑" w:eastAsia="微软雅黑" w:hAnsi="微软雅黑" w:hint="eastAsia"/>
          <w:sz w:val="24"/>
        </w:rPr>
        <w:t>范围</w:t>
      </w:r>
      <w:bookmarkEnd w:id="10"/>
      <w:bookmarkEnd w:id="11"/>
      <w:bookmarkEnd w:id="12"/>
      <w:bookmarkEnd w:id="13"/>
    </w:p>
    <w:p w14:paraId="123BF437" w14:textId="6B3CFE1A" w:rsidR="0032633A" w:rsidRPr="005C6805" w:rsidRDefault="0032633A" w:rsidP="0032633A">
      <w:pPr>
        <w:ind w:left="360" w:hanging="360"/>
        <w:rPr>
          <w:rFonts w:ascii="微软雅黑" w:eastAsia="微软雅黑" w:hAnsi="微软雅黑"/>
          <w:sz w:val="22"/>
        </w:rPr>
      </w:pPr>
      <w:r w:rsidRPr="005C6805">
        <w:rPr>
          <w:rFonts w:ascii="微软雅黑" w:eastAsia="微软雅黑" w:hAnsi="微软雅黑"/>
          <w:sz w:val="22"/>
        </w:rPr>
        <w:t>(1)</w:t>
      </w:r>
      <w:r w:rsidRPr="005C6805">
        <w:rPr>
          <w:rFonts w:ascii="微软雅黑" w:eastAsia="微软雅黑" w:hAnsi="微软雅黑"/>
          <w:sz w:val="22"/>
        </w:rPr>
        <w:tab/>
        <w:t xml:space="preserve"> </w:t>
      </w:r>
      <w:r w:rsidRPr="005C6805">
        <w:rPr>
          <w:rFonts w:ascii="微软雅黑" w:eastAsia="微软雅黑" w:hAnsi="微软雅黑" w:hint="eastAsia"/>
          <w:sz w:val="22"/>
        </w:rPr>
        <w:t>名称：</w:t>
      </w:r>
      <w:r w:rsidR="00897592" w:rsidRPr="005C6805">
        <w:rPr>
          <w:rFonts w:ascii="微软雅黑" w:eastAsia="微软雅黑" w:hAnsi="微软雅黑" w:hint="eastAsia"/>
          <w:kern w:val="2"/>
          <w:sz w:val="22"/>
          <w:szCs w:val="22"/>
        </w:rPr>
        <w:t>城市共享停车管理系统</w:t>
      </w:r>
      <w:r w:rsidRPr="005C6805">
        <w:rPr>
          <w:rFonts w:ascii="微软雅黑" w:eastAsia="微软雅黑" w:hAnsi="微软雅黑" w:hint="eastAsia"/>
          <w:sz w:val="22"/>
        </w:rPr>
        <w:t>（</w:t>
      </w:r>
      <w:r w:rsidR="00897592" w:rsidRPr="005C6805">
        <w:rPr>
          <w:rFonts w:ascii="微软雅黑" w:eastAsia="微软雅黑" w:hAnsi="微软雅黑"/>
          <w:i/>
          <w:sz w:val="22"/>
        </w:rPr>
        <w:t>Urban Shared Parking Management System</w:t>
      </w:r>
      <w:r w:rsidRPr="005C6805">
        <w:rPr>
          <w:rFonts w:ascii="微软雅黑" w:eastAsia="微软雅黑" w:hAnsi="微软雅黑" w:hint="eastAsia"/>
          <w:sz w:val="22"/>
        </w:rPr>
        <w:t>）</w:t>
      </w:r>
    </w:p>
    <w:p w14:paraId="0E7BF2DC" w14:textId="1CDE70D3" w:rsidR="00897592" w:rsidRPr="005C6805" w:rsidRDefault="0032633A" w:rsidP="00897592">
      <w:pPr>
        <w:tabs>
          <w:tab w:val="clear" w:pos="360"/>
        </w:tabs>
        <w:ind w:left="360" w:hanging="360"/>
        <w:rPr>
          <w:rFonts w:ascii="微软雅黑" w:eastAsia="微软雅黑" w:hAnsi="微软雅黑"/>
          <w:sz w:val="22"/>
        </w:rPr>
      </w:pPr>
      <w:r w:rsidRPr="005C6805">
        <w:rPr>
          <w:rFonts w:ascii="微软雅黑" w:eastAsia="微软雅黑" w:hAnsi="微软雅黑"/>
          <w:sz w:val="22"/>
        </w:rPr>
        <w:t>(2)</w:t>
      </w:r>
      <w:r w:rsidRPr="005C6805">
        <w:rPr>
          <w:rFonts w:ascii="微软雅黑" w:eastAsia="微软雅黑" w:hAnsi="微软雅黑"/>
          <w:sz w:val="22"/>
        </w:rPr>
        <w:tab/>
      </w:r>
      <w:r w:rsidR="00897592" w:rsidRPr="005C6805">
        <w:rPr>
          <w:rFonts w:ascii="微软雅黑" w:eastAsia="微软雅黑" w:hAnsi="微软雅黑"/>
          <w:sz w:val="22"/>
        </w:rPr>
        <w:t xml:space="preserve"> </w:t>
      </w:r>
      <w:r w:rsidR="00897592" w:rsidRPr="005C6805">
        <w:rPr>
          <w:rFonts w:ascii="微软雅黑" w:eastAsia="微软雅黑" w:hAnsi="微软雅黑" w:cs="宋体" w:hint="eastAsia"/>
          <w:sz w:val="22"/>
        </w:rPr>
        <w:t>本系统将主要适用于普通城市的车位共享及管理，主要完成收集城市合法空闲车位信息、空闲车位查询、空闲车位预定、权限管理等业务，可作为城市交通信息管理系统的子模块。</w:t>
      </w:r>
      <w:r w:rsidRPr="005C6805">
        <w:rPr>
          <w:rFonts w:ascii="微软雅黑" w:eastAsia="微软雅黑" w:hAnsi="微软雅黑" w:hint="eastAsia"/>
          <w:sz w:val="22"/>
        </w:rPr>
        <w:tab/>
      </w:r>
      <w:r w:rsidRPr="005C6805">
        <w:rPr>
          <w:rFonts w:ascii="微软雅黑" w:eastAsia="微软雅黑" w:hAnsi="微软雅黑" w:hint="eastAsia"/>
          <w:sz w:val="22"/>
        </w:rPr>
        <w:tab/>
      </w:r>
    </w:p>
    <w:p w14:paraId="30BE9842" w14:textId="56F1FF5D" w:rsidR="0032633A" w:rsidRPr="005C6805" w:rsidRDefault="00897592" w:rsidP="0032633A">
      <w:pPr>
        <w:ind w:left="360" w:hanging="360"/>
        <w:rPr>
          <w:rFonts w:ascii="微软雅黑" w:eastAsia="微软雅黑" w:hAnsi="微软雅黑"/>
          <w:sz w:val="22"/>
        </w:rPr>
      </w:pPr>
      <w:r w:rsidRPr="005C6805">
        <w:rPr>
          <w:rFonts w:ascii="微软雅黑" w:eastAsia="微软雅黑" w:hAnsi="微软雅黑"/>
          <w:sz w:val="22"/>
        </w:rPr>
        <w:tab/>
      </w:r>
      <w:r w:rsidRPr="005C6805">
        <w:rPr>
          <w:rFonts w:ascii="微软雅黑" w:eastAsia="微软雅黑" w:hAnsi="微软雅黑"/>
          <w:sz w:val="22"/>
        </w:rPr>
        <w:tab/>
      </w:r>
      <w:r w:rsidRPr="005C6805">
        <w:rPr>
          <w:rFonts w:ascii="微软雅黑" w:eastAsia="微软雅黑" w:hAnsi="微软雅黑" w:cs="宋体" w:hint="eastAsia"/>
          <w:sz w:val="22"/>
        </w:rPr>
        <w:t>有关车辆导航，驾驶人识别认证以及机动车认证等其他功能均属于其父系统城市交通管理系统的范畴，并不在本系统的功能涵盖范围之内。</w:t>
      </w:r>
    </w:p>
    <w:p w14:paraId="7329B18F" w14:textId="38AC0DEA" w:rsidR="009F6A20" w:rsidRPr="005C6805" w:rsidRDefault="009F6A20" w:rsidP="009F6A20">
      <w:pPr>
        <w:pStyle w:val="2"/>
        <w:rPr>
          <w:rFonts w:ascii="微软雅黑" w:eastAsia="微软雅黑" w:hAnsi="微软雅黑"/>
          <w:sz w:val="24"/>
        </w:rPr>
      </w:pPr>
      <w:bookmarkStart w:id="14" w:name="_Toc502676076"/>
      <w:bookmarkStart w:id="15" w:name="_Toc532757865"/>
      <w:bookmarkStart w:id="16" w:name="_Toc532757940"/>
      <w:bookmarkStart w:id="17" w:name="_Toc532758288"/>
      <w:r w:rsidRPr="005C6805">
        <w:rPr>
          <w:rFonts w:ascii="微软雅黑" w:eastAsia="微软雅黑" w:hAnsi="微软雅黑" w:hint="eastAsia"/>
          <w:sz w:val="24"/>
        </w:rPr>
        <w:t>1.3主要功能</w:t>
      </w:r>
      <w:bookmarkEnd w:id="14"/>
      <w:bookmarkEnd w:id="15"/>
      <w:bookmarkEnd w:id="16"/>
      <w:bookmarkEnd w:id="17"/>
    </w:p>
    <w:p w14:paraId="24C2897C" w14:textId="77777777" w:rsidR="00ED6A0A" w:rsidRPr="005C6805" w:rsidRDefault="00ED6A0A" w:rsidP="00ED6A0A">
      <w:pPr>
        <w:widowControl w:val="0"/>
        <w:tabs>
          <w:tab w:val="clear" w:pos="180"/>
          <w:tab w:val="clear" w:pos="360"/>
          <w:tab w:val="clear" w:pos="720"/>
        </w:tabs>
        <w:ind w:firstLineChars="200" w:firstLine="440"/>
        <w:jc w:val="both"/>
        <w:rPr>
          <w:rFonts w:ascii="微软雅黑" w:eastAsia="微软雅黑" w:hAnsi="微软雅黑"/>
          <w:kern w:val="2"/>
          <w:sz w:val="22"/>
          <w:szCs w:val="22"/>
        </w:rPr>
      </w:pPr>
      <w:bookmarkStart w:id="18" w:name="_Toc506458774"/>
      <w:bookmarkStart w:id="19" w:name="_Toc502676077"/>
      <w:r w:rsidRPr="005C6805">
        <w:rPr>
          <w:rFonts w:ascii="微软雅黑" w:eastAsia="微软雅黑" w:hAnsi="微软雅黑" w:hint="eastAsia"/>
          <w:kern w:val="2"/>
          <w:sz w:val="22"/>
          <w:szCs w:val="22"/>
        </w:rPr>
        <w:t>城市共享停车管理系统可以实施整合城市空闲车位的相关信息，减去了人工核对造成的负担以及人为错误造成的损失，信息存储大管理方便。各角色可支持的功能有：</w:t>
      </w:r>
    </w:p>
    <w:p w14:paraId="56212A98" w14:textId="77777777" w:rsidR="00ED6A0A" w:rsidRPr="005C6805" w:rsidRDefault="00ED6A0A" w:rsidP="008F0D6E">
      <w:pPr>
        <w:widowControl w:val="0"/>
        <w:numPr>
          <w:ilvl w:val="0"/>
          <w:numId w:val="10"/>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车主</w:t>
      </w:r>
    </w:p>
    <w:p w14:paraId="516BED2C" w14:textId="77777777" w:rsidR="00ED6A0A" w:rsidRPr="005C6805" w:rsidRDefault="00ED6A0A" w:rsidP="008F0D6E">
      <w:pPr>
        <w:widowControl w:val="0"/>
        <w:numPr>
          <w:ilvl w:val="0"/>
          <w:numId w:val="11"/>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通过登录手机A</w:t>
      </w:r>
      <w:r w:rsidRPr="005C6805">
        <w:rPr>
          <w:rFonts w:ascii="微软雅黑" w:eastAsia="微软雅黑" w:hAnsi="微软雅黑"/>
          <w:sz w:val="22"/>
        </w:rPr>
        <w:t>PP</w:t>
      </w:r>
      <w:r w:rsidRPr="005C6805">
        <w:rPr>
          <w:rFonts w:ascii="微软雅黑" w:eastAsia="微软雅黑" w:hAnsi="微软雅黑" w:hint="eastAsia"/>
          <w:sz w:val="22"/>
        </w:rPr>
        <w:t>或是P</w:t>
      </w:r>
      <w:r w:rsidRPr="005C6805">
        <w:rPr>
          <w:rFonts w:ascii="微软雅黑" w:eastAsia="微软雅黑" w:hAnsi="微软雅黑"/>
          <w:sz w:val="22"/>
        </w:rPr>
        <w:t>C</w:t>
      </w:r>
      <w:r w:rsidRPr="005C6805">
        <w:rPr>
          <w:rFonts w:ascii="微软雅黑" w:eastAsia="微软雅黑" w:hAnsi="微软雅黑" w:hint="eastAsia"/>
          <w:sz w:val="22"/>
        </w:rPr>
        <w:t>程序，查询目的地址周边空闲车位情况</w:t>
      </w:r>
    </w:p>
    <w:p w14:paraId="347696AA" w14:textId="77777777" w:rsidR="00ED6A0A" w:rsidRPr="005C6805" w:rsidRDefault="00ED6A0A" w:rsidP="008F0D6E">
      <w:pPr>
        <w:widowControl w:val="0"/>
        <w:numPr>
          <w:ilvl w:val="0"/>
          <w:numId w:val="11"/>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通过系统进行空闲车位的预定，之后自动接入导航系统</w:t>
      </w:r>
    </w:p>
    <w:p w14:paraId="447EBDE4" w14:textId="77777777" w:rsidR="00ED6A0A" w:rsidRPr="005C6805" w:rsidRDefault="00ED6A0A" w:rsidP="008F0D6E">
      <w:pPr>
        <w:widowControl w:val="0"/>
        <w:numPr>
          <w:ilvl w:val="0"/>
          <w:numId w:val="10"/>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车位实时信息提供者</w:t>
      </w:r>
    </w:p>
    <w:p w14:paraId="4D47AE44" w14:textId="77777777" w:rsidR="00ED6A0A" w:rsidRPr="005C6805" w:rsidRDefault="00ED6A0A" w:rsidP="008F0D6E">
      <w:pPr>
        <w:widowControl w:val="0"/>
        <w:numPr>
          <w:ilvl w:val="0"/>
          <w:numId w:val="12"/>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lastRenderedPageBreak/>
        <w:t>每隔1天更新所管辖区域的车位的数量信息。</w:t>
      </w:r>
    </w:p>
    <w:p w14:paraId="51F549C2" w14:textId="77777777" w:rsidR="00ED6A0A" w:rsidRPr="005C6805" w:rsidRDefault="00ED6A0A" w:rsidP="008F0D6E">
      <w:pPr>
        <w:widowControl w:val="0"/>
        <w:numPr>
          <w:ilvl w:val="0"/>
          <w:numId w:val="12"/>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查看所在地区的车位空闲数量信息。</w:t>
      </w:r>
    </w:p>
    <w:p w14:paraId="4A1B7643" w14:textId="77777777" w:rsidR="00ED6A0A" w:rsidRPr="005C6805" w:rsidRDefault="00ED6A0A" w:rsidP="008F0D6E">
      <w:pPr>
        <w:widowControl w:val="0"/>
        <w:numPr>
          <w:ilvl w:val="0"/>
          <w:numId w:val="12"/>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临时设置某车位的状态，包括空闲、占用、损坏和维修四种状态。</w:t>
      </w:r>
    </w:p>
    <w:p w14:paraId="1A94B991" w14:textId="77777777" w:rsidR="00ED6A0A" w:rsidRPr="005C6805" w:rsidRDefault="00ED6A0A" w:rsidP="008F0D6E">
      <w:pPr>
        <w:widowControl w:val="0"/>
        <w:numPr>
          <w:ilvl w:val="0"/>
          <w:numId w:val="10"/>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停车系统管理员</w:t>
      </w:r>
    </w:p>
    <w:p w14:paraId="569F9F41" w14:textId="77777777" w:rsidR="00ED6A0A" w:rsidRPr="005C6805" w:rsidRDefault="00ED6A0A" w:rsidP="008F0D6E">
      <w:pPr>
        <w:widowControl w:val="0"/>
        <w:numPr>
          <w:ilvl w:val="0"/>
          <w:numId w:val="13"/>
        </w:numPr>
        <w:tabs>
          <w:tab w:val="clear" w:pos="180"/>
          <w:tab w:val="clear" w:pos="720"/>
        </w:tabs>
        <w:jc w:val="both"/>
        <w:rPr>
          <w:rFonts w:ascii="微软雅黑" w:eastAsia="微软雅黑" w:hAnsi="微软雅黑"/>
          <w:sz w:val="22"/>
        </w:rPr>
      </w:pPr>
      <w:r w:rsidRPr="005C6805">
        <w:rPr>
          <w:rFonts w:ascii="微软雅黑" w:eastAsia="微软雅黑" w:hAnsi="微软雅黑"/>
          <w:sz w:val="22"/>
        </w:rPr>
        <w:t>查看</w:t>
      </w:r>
      <w:r w:rsidRPr="005C6805">
        <w:rPr>
          <w:rFonts w:ascii="微软雅黑" w:eastAsia="微软雅黑" w:hAnsi="微软雅黑" w:hint="eastAsia"/>
          <w:sz w:val="22"/>
        </w:rPr>
        <w:t>全部区域或者是制定某区域的车位实时信息，包括空闲车位数量、车位总数、占用比例、异常车位状态。</w:t>
      </w:r>
    </w:p>
    <w:p w14:paraId="44AD6791" w14:textId="77777777" w:rsidR="00ED6A0A" w:rsidRPr="005C6805" w:rsidRDefault="00ED6A0A" w:rsidP="008F0D6E">
      <w:pPr>
        <w:widowControl w:val="0"/>
        <w:numPr>
          <w:ilvl w:val="0"/>
          <w:numId w:val="13"/>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审核某区域的可用车位情况。在车位实时信息提供者把车位信息录入完提交审核后，停车系统管理员负责审核信息真实性，如果发现无误则给予通过；如果发现成绩有误，则给相应车位实时信息提供者发送邮件提示更改信息重新上传。</w:t>
      </w:r>
    </w:p>
    <w:p w14:paraId="4B6AEF2E" w14:textId="77777777" w:rsidR="00ED6A0A" w:rsidRPr="005C6805" w:rsidRDefault="00ED6A0A" w:rsidP="008F0D6E">
      <w:pPr>
        <w:widowControl w:val="0"/>
        <w:numPr>
          <w:ilvl w:val="0"/>
          <w:numId w:val="13"/>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发布车位实时信息。在认定车位信息正确无误后，管理员可正式发布车位信息</w:t>
      </w:r>
    </w:p>
    <w:p w14:paraId="606698D1" w14:textId="77777777" w:rsidR="00ED6A0A" w:rsidRPr="005C6805" w:rsidRDefault="00ED6A0A" w:rsidP="008F0D6E">
      <w:pPr>
        <w:widowControl w:val="0"/>
        <w:numPr>
          <w:ilvl w:val="0"/>
          <w:numId w:val="13"/>
        </w:numPr>
        <w:tabs>
          <w:tab w:val="clear" w:pos="180"/>
          <w:tab w:val="clear" w:pos="360"/>
          <w:tab w:val="clear" w:pos="720"/>
          <w:tab w:val="left" w:pos="567"/>
        </w:tabs>
        <w:jc w:val="both"/>
        <w:rPr>
          <w:rFonts w:ascii="微软雅黑" w:eastAsia="微软雅黑" w:hAnsi="微软雅黑"/>
          <w:kern w:val="2"/>
          <w:sz w:val="22"/>
          <w:szCs w:val="22"/>
        </w:rPr>
      </w:pPr>
      <w:r w:rsidRPr="005C6805">
        <w:rPr>
          <w:rFonts w:ascii="微软雅黑" w:eastAsia="微软雅黑" w:hAnsi="微软雅黑" w:hint="eastAsia"/>
          <w:kern w:val="2"/>
          <w:sz w:val="22"/>
          <w:szCs w:val="22"/>
        </w:rPr>
        <w:t>归档记录。将相应的车位信息、用户信息、错误记录进行整理归档。</w:t>
      </w:r>
    </w:p>
    <w:p w14:paraId="5B017359" w14:textId="77777777" w:rsidR="00ED6A0A" w:rsidRPr="005C6805" w:rsidRDefault="00ED6A0A" w:rsidP="008F0D6E">
      <w:pPr>
        <w:widowControl w:val="0"/>
        <w:numPr>
          <w:ilvl w:val="0"/>
          <w:numId w:val="10"/>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系统管理员</w:t>
      </w:r>
    </w:p>
    <w:p w14:paraId="61B30CF9" w14:textId="10FABA69" w:rsidR="00ED6A0A" w:rsidRPr="005C6805" w:rsidRDefault="00ED6A0A" w:rsidP="008F0D6E">
      <w:pPr>
        <w:widowControl w:val="0"/>
        <w:numPr>
          <w:ilvl w:val="0"/>
          <w:numId w:val="14"/>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管理账户信息。管理员可以对所有类型的用户进行权限的授予撤回以及账户的增删。</w:t>
      </w:r>
    </w:p>
    <w:p w14:paraId="2D059F06" w14:textId="77777777" w:rsidR="00ED6A0A" w:rsidRPr="005C6805" w:rsidRDefault="00ED6A0A" w:rsidP="00ED6A0A">
      <w:pPr>
        <w:widowControl w:val="0"/>
        <w:tabs>
          <w:tab w:val="clear" w:pos="180"/>
          <w:tab w:val="clear" w:pos="360"/>
          <w:tab w:val="clear" w:pos="720"/>
        </w:tabs>
        <w:jc w:val="both"/>
        <w:rPr>
          <w:rFonts w:ascii="微软雅黑" w:eastAsia="微软雅黑" w:hAnsi="微软雅黑"/>
          <w:kern w:val="2"/>
          <w:sz w:val="22"/>
          <w:szCs w:val="22"/>
        </w:rPr>
      </w:pPr>
      <w:r w:rsidRPr="005C6805">
        <w:rPr>
          <w:rFonts w:ascii="微软雅黑" w:eastAsia="微软雅黑" w:hAnsi="微软雅黑" w:hint="eastAsia"/>
          <w:kern w:val="2"/>
          <w:sz w:val="22"/>
          <w:szCs w:val="22"/>
        </w:rPr>
        <w:t>系统需要实现的功能有：</w:t>
      </w:r>
    </w:p>
    <w:p w14:paraId="4BB2789A" w14:textId="77777777" w:rsidR="00ED6A0A" w:rsidRPr="005C6805" w:rsidRDefault="00ED6A0A" w:rsidP="008F0D6E">
      <w:pPr>
        <w:widowControl w:val="0"/>
        <w:numPr>
          <w:ilvl w:val="0"/>
          <w:numId w:val="15"/>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车主在注册成功后之后，可通过手机A</w:t>
      </w:r>
      <w:r w:rsidRPr="005C6805">
        <w:rPr>
          <w:rFonts w:ascii="微软雅黑" w:eastAsia="微软雅黑" w:hAnsi="微软雅黑"/>
          <w:sz w:val="22"/>
        </w:rPr>
        <w:t>PP</w:t>
      </w:r>
      <w:r w:rsidRPr="005C6805">
        <w:rPr>
          <w:rFonts w:ascii="微软雅黑" w:eastAsia="微软雅黑" w:hAnsi="微软雅黑" w:hint="eastAsia"/>
          <w:sz w:val="22"/>
        </w:rPr>
        <w:t>或者</w:t>
      </w:r>
      <w:r w:rsidRPr="005C6805">
        <w:rPr>
          <w:rFonts w:ascii="微软雅黑" w:eastAsia="微软雅黑" w:hAnsi="微软雅黑"/>
          <w:sz w:val="22"/>
        </w:rPr>
        <w:t>PC</w:t>
      </w:r>
      <w:r w:rsidRPr="005C6805">
        <w:rPr>
          <w:rFonts w:ascii="微软雅黑" w:eastAsia="微软雅黑" w:hAnsi="微软雅黑" w:hint="eastAsia"/>
          <w:sz w:val="22"/>
        </w:rPr>
        <w:t>端定位车辆实时所在地点，此外，车主还可以设置目的地，系统将自动查询目的地附近的空闲车位的可用车位比例及具体分布。</w:t>
      </w:r>
    </w:p>
    <w:p w14:paraId="18C99A78" w14:textId="77777777" w:rsidR="00ED6A0A" w:rsidRPr="005C6805" w:rsidRDefault="00ED6A0A" w:rsidP="008F0D6E">
      <w:pPr>
        <w:widowControl w:val="0"/>
        <w:numPr>
          <w:ilvl w:val="0"/>
          <w:numId w:val="15"/>
        </w:numPr>
        <w:tabs>
          <w:tab w:val="clear" w:pos="180"/>
          <w:tab w:val="clear" w:pos="720"/>
        </w:tabs>
        <w:jc w:val="both"/>
        <w:rPr>
          <w:rFonts w:ascii="微软雅黑" w:eastAsia="微软雅黑" w:hAnsi="微软雅黑"/>
          <w:sz w:val="22"/>
        </w:rPr>
      </w:pPr>
      <w:r w:rsidRPr="005C6805">
        <w:rPr>
          <w:rFonts w:ascii="微软雅黑" w:eastAsia="微软雅黑" w:hAnsi="微软雅黑" w:hint="eastAsia"/>
          <w:sz w:val="22"/>
        </w:rPr>
        <w:t>系统在读取目的地信息之后可以接入导航系统。</w:t>
      </w:r>
    </w:p>
    <w:p w14:paraId="70C8EA34" w14:textId="174EEA7D" w:rsidR="002A5F3D" w:rsidRPr="005C6805" w:rsidRDefault="009F6A20" w:rsidP="0029219A">
      <w:pPr>
        <w:pStyle w:val="2"/>
        <w:rPr>
          <w:rFonts w:ascii="微软雅黑" w:eastAsia="微软雅黑" w:hAnsi="微软雅黑"/>
          <w:sz w:val="24"/>
        </w:rPr>
      </w:pPr>
      <w:bookmarkStart w:id="20" w:name="_Toc532757866"/>
      <w:bookmarkStart w:id="21" w:name="_Toc532757941"/>
      <w:bookmarkStart w:id="22" w:name="_Toc532758289"/>
      <w:r w:rsidRPr="005C6805">
        <w:rPr>
          <w:rFonts w:ascii="微软雅黑" w:eastAsia="微软雅黑" w:hAnsi="微软雅黑"/>
          <w:sz w:val="24"/>
        </w:rPr>
        <w:t>1.4</w:t>
      </w:r>
      <w:r w:rsidR="0032633A" w:rsidRPr="005C6805">
        <w:rPr>
          <w:rFonts w:ascii="微软雅黑" w:eastAsia="微软雅黑" w:hAnsi="微软雅黑"/>
          <w:sz w:val="24"/>
        </w:rPr>
        <w:t xml:space="preserve"> </w:t>
      </w:r>
      <w:bookmarkEnd w:id="18"/>
      <w:r w:rsidR="0032633A" w:rsidRPr="005C6805">
        <w:rPr>
          <w:rFonts w:ascii="微软雅黑" w:eastAsia="微软雅黑" w:hAnsi="微软雅黑" w:cs="宋体" w:hint="eastAsia"/>
          <w:sz w:val="24"/>
        </w:rPr>
        <w:t>术语与缩写定义</w:t>
      </w:r>
      <w:bookmarkEnd w:id="19"/>
      <w:bookmarkEnd w:id="20"/>
      <w:bookmarkEnd w:id="21"/>
      <w:bookmarkEnd w:id="22"/>
    </w:p>
    <w:tbl>
      <w:tblPr>
        <w:tblStyle w:val="6-1"/>
        <w:tblW w:w="9440" w:type="dxa"/>
        <w:tblLook w:val="04A0" w:firstRow="1" w:lastRow="0" w:firstColumn="1" w:lastColumn="0" w:noHBand="0" w:noVBand="1"/>
      </w:tblPr>
      <w:tblGrid>
        <w:gridCol w:w="2867"/>
        <w:gridCol w:w="6573"/>
      </w:tblGrid>
      <w:tr w:rsidR="0032633A" w:rsidRPr="005C6805" w14:paraId="0CC7EC3F" w14:textId="77777777" w:rsidTr="00E24B56">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67" w:type="dxa"/>
          </w:tcPr>
          <w:p w14:paraId="418CCF0F" w14:textId="77777777" w:rsidR="0032633A" w:rsidRPr="005C6805" w:rsidRDefault="0032633A" w:rsidP="00E24B56">
            <w:pPr>
              <w:rPr>
                <w:rStyle w:val="af2"/>
                <w:rFonts w:ascii="微软雅黑" w:eastAsia="微软雅黑" w:hAnsi="微软雅黑"/>
                <w:b/>
                <w:color w:val="1F4E79" w:themeColor="accent5" w:themeShade="80"/>
              </w:rPr>
            </w:pPr>
            <w:r w:rsidRPr="005C6805">
              <w:rPr>
                <w:rStyle w:val="af2"/>
                <w:rFonts w:ascii="微软雅黑" w:eastAsia="微软雅黑" w:hAnsi="微软雅黑" w:cs="宋体" w:hint="eastAsia"/>
                <w:b/>
                <w:color w:val="1F4E79" w:themeColor="accent5" w:themeShade="80"/>
              </w:rPr>
              <w:t>术</w:t>
            </w:r>
            <w:r w:rsidRPr="005C6805">
              <w:rPr>
                <w:rStyle w:val="af2"/>
                <w:rFonts w:ascii="微软雅黑" w:eastAsia="微软雅黑" w:hAnsi="微软雅黑" w:hint="eastAsia"/>
                <w:b/>
                <w:color w:val="1F4E79" w:themeColor="accent5" w:themeShade="80"/>
              </w:rPr>
              <w:t>语/缩写</w:t>
            </w:r>
          </w:p>
        </w:tc>
        <w:tc>
          <w:tcPr>
            <w:tcW w:w="6573" w:type="dxa"/>
          </w:tcPr>
          <w:p w14:paraId="51F05A60" w14:textId="77777777" w:rsidR="0032633A" w:rsidRPr="005C6805" w:rsidRDefault="0032633A" w:rsidP="00E24B56">
            <w:pPr>
              <w:cnfStyle w:val="100000000000" w:firstRow="1" w:lastRow="0" w:firstColumn="0" w:lastColumn="0" w:oddVBand="0" w:evenVBand="0" w:oddHBand="0" w:evenHBand="0" w:firstRowFirstColumn="0" w:firstRowLastColumn="0" w:lastRowFirstColumn="0" w:lastRowLastColumn="0"/>
              <w:rPr>
                <w:rStyle w:val="af2"/>
                <w:rFonts w:ascii="微软雅黑" w:eastAsia="微软雅黑" w:hAnsi="微软雅黑"/>
                <w:b/>
                <w:color w:val="1F4E79" w:themeColor="accent5" w:themeShade="80"/>
              </w:rPr>
            </w:pPr>
            <w:r w:rsidRPr="005C6805">
              <w:rPr>
                <w:rStyle w:val="af2"/>
                <w:rFonts w:ascii="微软雅黑" w:eastAsia="微软雅黑" w:hAnsi="微软雅黑" w:hint="eastAsia"/>
                <w:b/>
                <w:color w:val="1F4E79" w:themeColor="accent5" w:themeShade="80"/>
              </w:rPr>
              <w:t>释义</w:t>
            </w:r>
          </w:p>
        </w:tc>
      </w:tr>
      <w:tr w:rsidR="0032633A" w:rsidRPr="005C6805" w14:paraId="3092867C" w14:textId="77777777" w:rsidTr="00E24B5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867" w:type="dxa"/>
          </w:tcPr>
          <w:p w14:paraId="6CBED86B" w14:textId="02DAD05A" w:rsidR="0032633A" w:rsidRPr="005C6805" w:rsidRDefault="00226BF4" w:rsidP="00E24B56">
            <w:pPr>
              <w:rPr>
                <w:rStyle w:val="af2"/>
                <w:rFonts w:ascii="微软雅黑" w:eastAsia="微软雅黑" w:hAnsi="微软雅黑"/>
                <w:b/>
                <w:color w:val="1F4E79" w:themeColor="accent5" w:themeShade="80"/>
                <w:sz w:val="22"/>
              </w:rPr>
            </w:pPr>
            <w:r w:rsidRPr="005C6805">
              <w:rPr>
                <w:rFonts w:ascii="微软雅黑" w:eastAsia="微软雅黑" w:hAnsi="微软雅黑" w:hint="eastAsia"/>
                <w:sz w:val="22"/>
              </w:rPr>
              <w:t>车位状态</w:t>
            </w:r>
          </w:p>
        </w:tc>
        <w:tc>
          <w:tcPr>
            <w:tcW w:w="6573" w:type="dxa"/>
          </w:tcPr>
          <w:p w14:paraId="70816F2A" w14:textId="03381952" w:rsidR="0032633A" w:rsidRPr="005C6805" w:rsidRDefault="00226BF4" w:rsidP="00E24B56">
            <w:pPr>
              <w:cnfStyle w:val="000000100000" w:firstRow="0" w:lastRow="0" w:firstColumn="0" w:lastColumn="0" w:oddVBand="0" w:evenVBand="0" w:oddHBand="1" w:evenHBand="0" w:firstRowFirstColumn="0" w:firstRowLastColumn="0" w:lastRowFirstColumn="0" w:lastRowLastColumn="0"/>
              <w:rPr>
                <w:rStyle w:val="af2"/>
                <w:rFonts w:ascii="微软雅黑" w:eastAsia="微软雅黑" w:hAnsi="微软雅黑"/>
                <w:b w:val="0"/>
                <w:color w:val="1F4E79" w:themeColor="accent5" w:themeShade="80"/>
                <w:sz w:val="22"/>
              </w:rPr>
            </w:pPr>
            <w:r w:rsidRPr="005C6805">
              <w:rPr>
                <w:rFonts w:ascii="微软雅黑" w:eastAsia="微软雅黑" w:hAnsi="微软雅黑" w:hint="eastAsia"/>
                <w:sz w:val="22"/>
              </w:rPr>
              <w:t>包含空闲、占用、损坏和维修中四种状态</w:t>
            </w:r>
          </w:p>
        </w:tc>
      </w:tr>
      <w:tr w:rsidR="002A5F3D" w:rsidRPr="005C6805" w14:paraId="01183DF1" w14:textId="77777777" w:rsidTr="00E24B56">
        <w:trPr>
          <w:trHeight w:val="325"/>
        </w:trPr>
        <w:tc>
          <w:tcPr>
            <w:cnfStyle w:val="001000000000" w:firstRow="0" w:lastRow="0" w:firstColumn="1" w:lastColumn="0" w:oddVBand="0" w:evenVBand="0" w:oddHBand="0" w:evenHBand="0" w:firstRowFirstColumn="0" w:firstRowLastColumn="0" w:lastRowFirstColumn="0" w:lastRowLastColumn="0"/>
            <w:tcW w:w="2867" w:type="dxa"/>
          </w:tcPr>
          <w:p w14:paraId="5FE70903" w14:textId="2AEFBA27" w:rsidR="002A5F3D" w:rsidRPr="005C6805" w:rsidRDefault="0029219A" w:rsidP="00E24B56">
            <w:pPr>
              <w:rPr>
                <w:rStyle w:val="af2"/>
                <w:rFonts w:ascii="微软雅黑" w:eastAsia="微软雅黑" w:hAnsi="微软雅黑"/>
                <w:color w:val="1F4E79" w:themeColor="accent5" w:themeShade="80"/>
                <w:sz w:val="22"/>
              </w:rPr>
            </w:pPr>
            <w:r w:rsidRPr="005C6805">
              <w:rPr>
                <w:rFonts w:ascii="微软雅黑" w:eastAsia="微软雅黑" w:hAnsi="微软雅黑" w:hint="eastAsia"/>
                <w:sz w:val="22"/>
                <w:szCs w:val="22"/>
              </w:rPr>
              <w:t>城市共享停车管理系统</w:t>
            </w:r>
          </w:p>
        </w:tc>
        <w:tc>
          <w:tcPr>
            <w:tcW w:w="6573" w:type="dxa"/>
          </w:tcPr>
          <w:p w14:paraId="3D51AAF5" w14:textId="74C4CE9B" w:rsidR="002A5F3D" w:rsidRPr="005C6805" w:rsidRDefault="0029219A" w:rsidP="00E24B56">
            <w:pPr>
              <w:cnfStyle w:val="000000000000" w:firstRow="0" w:lastRow="0" w:firstColumn="0" w:lastColumn="0" w:oddVBand="0" w:evenVBand="0" w:oddHBand="0" w:evenHBand="0" w:firstRowFirstColumn="0" w:firstRowLastColumn="0" w:lastRowFirstColumn="0" w:lastRowLastColumn="0"/>
              <w:rPr>
                <w:rStyle w:val="af2"/>
                <w:rFonts w:ascii="微软雅黑" w:eastAsia="微软雅黑" w:hAnsi="微软雅黑"/>
                <w:b w:val="0"/>
                <w:color w:val="1F4E79" w:themeColor="accent5" w:themeShade="80"/>
                <w:sz w:val="22"/>
              </w:rPr>
            </w:pPr>
            <w:r w:rsidRPr="005C6805">
              <w:rPr>
                <w:rFonts w:ascii="微软雅黑" w:eastAsia="微软雅黑" w:hAnsi="微软雅黑" w:hint="eastAsia"/>
                <w:sz w:val="22"/>
              </w:rPr>
              <w:t>即该系统的名称。</w:t>
            </w:r>
          </w:p>
        </w:tc>
      </w:tr>
      <w:tr w:rsidR="002A5F3D" w:rsidRPr="005C6805" w14:paraId="3645EEBA" w14:textId="77777777" w:rsidTr="00E24B5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867" w:type="dxa"/>
          </w:tcPr>
          <w:p w14:paraId="7170CD45" w14:textId="2CD54075" w:rsidR="002A5F3D" w:rsidRPr="005C6805" w:rsidRDefault="0029219A" w:rsidP="00E24B56">
            <w:pPr>
              <w:rPr>
                <w:rStyle w:val="af2"/>
                <w:rFonts w:ascii="微软雅黑" w:eastAsia="微软雅黑" w:hAnsi="微软雅黑"/>
                <w:color w:val="1F4E79" w:themeColor="accent5" w:themeShade="80"/>
                <w:sz w:val="22"/>
              </w:rPr>
            </w:pPr>
            <w:r w:rsidRPr="005C6805">
              <w:rPr>
                <w:rStyle w:val="af2"/>
                <w:rFonts w:ascii="微软雅黑" w:eastAsia="微软雅黑" w:hAnsi="微软雅黑" w:cs="宋体" w:hint="eastAsia"/>
                <w:color w:val="1F4E79" w:themeColor="accent5" w:themeShade="80"/>
                <w:sz w:val="22"/>
              </w:rPr>
              <w:t>系统</w:t>
            </w:r>
          </w:p>
        </w:tc>
        <w:tc>
          <w:tcPr>
            <w:tcW w:w="6573" w:type="dxa"/>
          </w:tcPr>
          <w:p w14:paraId="0F7FD61E" w14:textId="3166CFCD" w:rsidR="002A5F3D" w:rsidRPr="005C6805" w:rsidRDefault="0029219A" w:rsidP="00E24B56">
            <w:pPr>
              <w:cnfStyle w:val="000000100000" w:firstRow="0" w:lastRow="0" w:firstColumn="0" w:lastColumn="0" w:oddVBand="0" w:evenVBand="0" w:oddHBand="1" w:evenHBand="0" w:firstRowFirstColumn="0" w:firstRowLastColumn="0" w:lastRowFirstColumn="0" w:lastRowLastColumn="0"/>
              <w:rPr>
                <w:rStyle w:val="af2"/>
                <w:rFonts w:ascii="微软雅黑" w:eastAsia="微软雅黑" w:hAnsi="微软雅黑"/>
                <w:b w:val="0"/>
                <w:color w:val="1F4E79" w:themeColor="accent5" w:themeShade="80"/>
                <w:sz w:val="22"/>
              </w:rPr>
            </w:pPr>
            <w:r w:rsidRPr="005C6805">
              <w:rPr>
                <w:rFonts w:ascii="微软雅黑" w:eastAsia="微软雅黑" w:hAnsi="微软雅黑" w:hint="eastAsia"/>
                <w:sz w:val="22"/>
              </w:rPr>
              <w:t>为方便叙述，用“系统”来代指</w:t>
            </w:r>
            <w:r w:rsidRPr="005C6805">
              <w:rPr>
                <w:rFonts w:ascii="微软雅黑" w:eastAsia="微软雅黑" w:hAnsi="微软雅黑" w:hint="eastAsia"/>
                <w:sz w:val="22"/>
                <w:szCs w:val="22"/>
              </w:rPr>
              <w:t>城市共享停车管理系统</w:t>
            </w:r>
            <w:r w:rsidRPr="005C6805">
              <w:rPr>
                <w:rFonts w:ascii="微软雅黑" w:eastAsia="微软雅黑" w:hAnsi="微软雅黑" w:hint="eastAsia"/>
                <w:sz w:val="22"/>
              </w:rPr>
              <w:t>。</w:t>
            </w:r>
          </w:p>
        </w:tc>
      </w:tr>
      <w:tr w:rsidR="0032633A" w:rsidRPr="005C6805" w14:paraId="46FAACE9" w14:textId="77777777" w:rsidTr="00E24B56">
        <w:trPr>
          <w:trHeight w:val="325"/>
        </w:trPr>
        <w:tc>
          <w:tcPr>
            <w:cnfStyle w:val="001000000000" w:firstRow="0" w:lastRow="0" w:firstColumn="1" w:lastColumn="0" w:oddVBand="0" w:evenVBand="0" w:oddHBand="0" w:evenHBand="0" w:firstRowFirstColumn="0" w:firstRowLastColumn="0" w:lastRowFirstColumn="0" w:lastRowLastColumn="0"/>
            <w:tcW w:w="2867" w:type="dxa"/>
          </w:tcPr>
          <w:p w14:paraId="003E1001" w14:textId="77777777" w:rsidR="0032633A" w:rsidRPr="005C6805" w:rsidRDefault="0032633A" w:rsidP="00E24B56">
            <w:pPr>
              <w:rPr>
                <w:rStyle w:val="af2"/>
                <w:rFonts w:ascii="微软雅黑" w:eastAsia="微软雅黑" w:hAnsi="微软雅黑"/>
                <w:b/>
                <w:color w:val="1F4E79" w:themeColor="accent5" w:themeShade="80"/>
                <w:sz w:val="22"/>
              </w:rPr>
            </w:pPr>
            <w:r w:rsidRPr="005C6805">
              <w:rPr>
                <w:rFonts w:ascii="微软雅黑" w:eastAsia="微软雅黑" w:hAnsi="微软雅黑"/>
                <w:b w:val="0"/>
                <w:color w:val="1F4E79" w:themeColor="accent5" w:themeShade="80"/>
                <w:sz w:val="22"/>
              </w:rPr>
              <w:t>SPEGAA</w:t>
            </w:r>
          </w:p>
        </w:tc>
        <w:tc>
          <w:tcPr>
            <w:tcW w:w="6573" w:type="dxa"/>
          </w:tcPr>
          <w:p w14:paraId="67F89861" w14:textId="77777777" w:rsidR="0032633A" w:rsidRPr="005C6805" w:rsidRDefault="0032633A" w:rsidP="00E24B56">
            <w:pPr>
              <w:cnfStyle w:val="000000000000" w:firstRow="0" w:lastRow="0" w:firstColumn="0" w:lastColumn="0" w:oddVBand="0" w:evenVBand="0" w:oddHBand="0" w:evenHBand="0" w:firstRowFirstColumn="0" w:firstRowLastColumn="0" w:lastRowFirstColumn="0" w:lastRowLastColumn="0"/>
              <w:rPr>
                <w:rStyle w:val="af2"/>
                <w:rFonts w:ascii="微软雅黑" w:eastAsia="微软雅黑" w:hAnsi="微软雅黑"/>
                <w:b w:val="0"/>
                <w:color w:val="1F4E79" w:themeColor="accent5" w:themeShade="80"/>
                <w:sz w:val="22"/>
              </w:rPr>
            </w:pPr>
            <w:r w:rsidRPr="005C6805">
              <w:rPr>
                <w:rFonts w:ascii="微软雅黑" w:eastAsia="微软雅黑" w:hAnsi="微软雅黑"/>
                <w:i/>
                <w:color w:val="1F4E79" w:themeColor="accent5" w:themeShade="80"/>
                <w:sz w:val="22"/>
              </w:rPr>
              <w:t>S</w:t>
            </w:r>
            <w:r w:rsidRPr="005C6805">
              <w:rPr>
                <w:rFonts w:ascii="微软雅黑" w:eastAsia="微软雅黑" w:hAnsi="微软雅黑" w:hint="eastAsia"/>
                <w:i/>
                <w:color w:val="1F4E79" w:themeColor="accent5" w:themeShade="80"/>
                <w:sz w:val="22"/>
              </w:rPr>
              <w:t>t</w:t>
            </w:r>
            <w:r w:rsidRPr="005C6805">
              <w:rPr>
                <w:rFonts w:ascii="微软雅黑" w:eastAsia="微软雅黑" w:hAnsi="微软雅黑"/>
                <w:i/>
                <w:color w:val="1F4E79" w:themeColor="accent5" w:themeShade="80"/>
                <w:sz w:val="22"/>
              </w:rPr>
              <w:t>udents Physical Education Grades Administration System</w:t>
            </w:r>
          </w:p>
        </w:tc>
      </w:tr>
      <w:tr w:rsidR="005B5C2B" w:rsidRPr="005C6805" w14:paraId="6BE4D26D" w14:textId="77777777" w:rsidTr="00E24B5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867" w:type="dxa"/>
          </w:tcPr>
          <w:p w14:paraId="613B684F" w14:textId="585B7AC4" w:rsidR="005B5C2B" w:rsidRPr="005C6805" w:rsidRDefault="005B5C2B" w:rsidP="00E24B56">
            <w:pPr>
              <w:rPr>
                <w:rFonts w:ascii="微软雅黑" w:eastAsia="微软雅黑" w:hAnsi="微软雅黑"/>
                <w:b w:val="0"/>
                <w:color w:val="1F4E79" w:themeColor="accent5" w:themeShade="80"/>
                <w:sz w:val="22"/>
              </w:rPr>
            </w:pPr>
            <w:r w:rsidRPr="005C6805">
              <w:rPr>
                <w:rFonts w:ascii="微软雅黑" w:eastAsia="微软雅黑" w:hAnsi="微软雅黑" w:hint="eastAsia"/>
                <w:b w:val="0"/>
                <w:color w:val="1F4E79" w:themeColor="accent5" w:themeShade="80"/>
                <w:sz w:val="22"/>
              </w:rPr>
              <w:t>C/S模式</w:t>
            </w:r>
          </w:p>
        </w:tc>
        <w:tc>
          <w:tcPr>
            <w:tcW w:w="6573" w:type="dxa"/>
          </w:tcPr>
          <w:p w14:paraId="3F1D8E31" w14:textId="48818C3E" w:rsidR="005B5C2B" w:rsidRPr="005C6805" w:rsidRDefault="005B5C2B" w:rsidP="00E24B5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i/>
                <w:color w:val="1F4E79" w:themeColor="accent5" w:themeShade="80"/>
                <w:sz w:val="22"/>
              </w:rPr>
            </w:pPr>
            <w:r w:rsidRPr="005C6805">
              <w:rPr>
                <w:rFonts w:ascii="微软雅黑" w:eastAsia="微软雅黑" w:hAnsi="微软雅黑" w:hint="eastAsia"/>
                <w:i/>
                <w:color w:val="1F4E79" w:themeColor="accent5" w:themeShade="80"/>
                <w:sz w:val="22"/>
              </w:rPr>
              <w:t>Client/Server模式</w:t>
            </w:r>
          </w:p>
        </w:tc>
      </w:tr>
      <w:tr w:rsidR="0032633A" w:rsidRPr="005C6805" w14:paraId="73AD3FFE" w14:textId="77777777" w:rsidTr="00E24B56">
        <w:trPr>
          <w:trHeight w:val="576"/>
        </w:trPr>
        <w:tc>
          <w:tcPr>
            <w:cnfStyle w:val="001000000000" w:firstRow="0" w:lastRow="0" w:firstColumn="1" w:lastColumn="0" w:oddVBand="0" w:evenVBand="0" w:oddHBand="0" w:evenHBand="0" w:firstRowFirstColumn="0" w:firstRowLastColumn="0" w:lastRowFirstColumn="0" w:lastRowLastColumn="0"/>
            <w:tcW w:w="2867" w:type="dxa"/>
          </w:tcPr>
          <w:p w14:paraId="569656C7" w14:textId="77777777" w:rsidR="0032633A" w:rsidRPr="005C6805" w:rsidRDefault="0032633A" w:rsidP="00E24B56">
            <w:pPr>
              <w:rPr>
                <w:rFonts w:ascii="微软雅黑" w:eastAsia="微软雅黑" w:hAnsi="微软雅黑"/>
                <w:sz w:val="22"/>
              </w:rPr>
            </w:pPr>
            <w:r w:rsidRPr="005C6805">
              <w:rPr>
                <w:rFonts w:ascii="微软雅黑" w:eastAsia="微软雅黑" w:hAnsi="微软雅黑" w:hint="eastAsia"/>
                <w:sz w:val="22"/>
              </w:rPr>
              <w:t>用例图</w:t>
            </w:r>
          </w:p>
        </w:tc>
        <w:tc>
          <w:tcPr>
            <w:tcW w:w="6573" w:type="dxa"/>
          </w:tcPr>
          <w:p w14:paraId="608BF119" w14:textId="77777777" w:rsidR="0032633A" w:rsidRPr="005C6805" w:rsidRDefault="0032633A" w:rsidP="00E24B5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color w:val="1F4E79" w:themeColor="accent5" w:themeShade="80"/>
                <w:sz w:val="22"/>
              </w:rPr>
            </w:pPr>
            <w:r w:rsidRPr="005C6805">
              <w:rPr>
                <w:rFonts w:ascii="微软雅黑" w:eastAsia="微软雅黑" w:hAnsi="微软雅黑" w:hint="eastAsia"/>
                <w:bCs/>
                <w:color w:val="1F4E79" w:themeColor="accent5" w:themeShade="80"/>
                <w:sz w:val="22"/>
              </w:rPr>
              <w:t>用例图是指由参与者（Actor）、功能用例，以及他们之间的关系构成的图。其目的是描述系统功能的视图</w:t>
            </w:r>
          </w:p>
        </w:tc>
      </w:tr>
      <w:tr w:rsidR="0029219A" w:rsidRPr="005C6805" w14:paraId="2FCE518B" w14:textId="77777777" w:rsidTr="00E24B5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67" w:type="dxa"/>
          </w:tcPr>
          <w:p w14:paraId="41E3EF17" w14:textId="191B180A" w:rsidR="0029219A" w:rsidRPr="005C6805" w:rsidRDefault="0029219A" w:rsidP="00E24B56">
            <w:pPr>
              <w:rPr>
                <w:rFonts w:ascii="微软雅黑" w:eastAsia="微软雅黑" w:hAnsi="微软雅黑"/>
                <w:sz w:val="22"/>
              </w:rPr>
            </w:pPr>
            <w:r w:rsidRPr="005C6805">
              <w:rPr>
                <w:rFonts w:ascii="微软雅黑" w:eastAsia="微软雅黑" w:hAnsi="微软雅黑" w:hint="eastAsia"/>
                <w:sz w:val="22"/>
              </w:rPr>
              <w:t>D</w:t>
            </w:r>
            <w:r w:rsidRPr="005C6805">
              <w:rPr>
                <w:rFonts w:ascii="微软雅黑" w:eastAsia="微软雅黑" w:hAnsi="微软雅黑"/>
                <w:sz w:val="22"/>
              </w:rPr>
              <w:t>FD</w:t>
            </w:r>
            <w:r w:rsidRPr="005C6805">
              <w:rPr>
                <w:rFonts w:ascii="微软雅黑" w:eastAsia="微软雅黑" w:hAnsi="微软雅黑" w:hint="eastAsia"/>
                <w:sz w:val="22"/>
              </w:rPr>
              <w:t>（数据流图）</w:t>
            </w:r>
          </w:p>
        </w:tc>
        <w:tc>
          <w:tcPr>
            <w:tcW w:w="6573" w:type="dxa"/>
          </w:tcPr>
          <w:p w14:paraId="60581FF1" w14:textId="7C67EBCF" w:rsidR="0029219A" w:rsidRPr="005C6805" w:rsidRDefault="0029219A" w:rsidP="00E24B5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color w:val="1F4E79" w:themeColor="accent5" w:themeShade="80"/>
                <w:sz w:val="22"/>
              </w:rPr>
            </w:pPr>
            <w:r w:rsidRPr="005C6805">
              <w:rPr>
                <w:rFonts w:ascii="微软雅黑" w:eastAsia="微软雅黑" w:hAnsi="微软雅黑" w:hint="eastAsia"/>
                <w:sz w:val="22"/>
              </w:rPr>
              <w:t>数据流图从数据传递和加工角度，以图示的方式来表达系统的逻辑功能、数据在系统内部的逻辑流向和逻辑变换过程，是结构化系统分析方法的主要表达工具及用于表示软件模型的一种图示方法。</w:t>
            </w:r>
          </w:p>
        </w:tc>
      </w:tr>
      <w:tr w:rsidR="0029219A" w:rsidRPr="005C6805" w14:paraId="3B09AD9E" w14:textId="77777777" w:rsidTr="00E24B56">
        <w:trPr>
          <w:trHeight w:val="576"/>
        </w:trPr>
        <w:tc>
          <w:tcPr>
            <w:cnfStyle w:val="001000000000" w:firstRow="0" w:lastRow="0" w:firstColumn="1" w:lastColumn="0" w:oddVBand="0" w:evenVBand="0" w:oddHBand="0" w:evenHBand="0" w:firstRowFirstColumn="0" w:firstRowLastColumn="0" w:lastRowFirstColumn="0" w:lastRowLastColumn="0"/>
            <w:tcW w:w="2867" w:type="dxa"/>
          </w:tcPr>
          <w:p w14:paraId="7A9778BE" w14:textId="7D5658AB" w:rsidR="0029219A" w:rsidRPr="005C6805" w:rsidRDefault="0029219A" w:rsidP="00E24B56">
            <w:pPr>
              <w:rPr>
                <w:rFonts w:ascii="微软雅黑" w:eastAsia="微软雅黑" w:hAnsi="微软雅黑"/>
                <w:sz w:val="22"/>
              </w:rPr>
            </w:pPr>
            <w:r w:rsidRPr="005C6805">
              <w:rPr>
                <w:rFonts w:ascii="微软雅黑" w:eastAsia="微软雅黑" w:hAnsi="微软雅黑" w:hint="eastAsia"/>
                <w:sz w:val="22"/>
              </w:rPr>
              <w:t>客户端</w:t>
            </w:r>
          </w:p>
        </w:tc>
        <w:tc>
          <w:tcPr>
            <w:tcW w:w="6573" w:type="dxa"/>
          </w:tcPr>
          <w:p w14:paraId="1FFFFFEB" w14:textId="60A0E3C5" w:rsidR="0029219A" w:rsidRPr="005C6805" w:rsidRDefault="0029219A" w:rsidP="00E24B5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供</w:t>
            </w:r>
            <w:r w:rsidRPr="005C6805">
              <w:rPr>
                <w:rFonts w:ascii="微软雅黑" w:eastAsia="微软雅黑" w:hAnsi="微软雅黑" w:cs="宋体" w:hint="eastAsia"/>
                <w:sz w:val="22"/>
              </w:rPr>
              <w:t>车主</w:t>
            </w:r>
            <w:r w:rsidRPr="005C6805">
              <w:rPr>
                <w:rFonts w:ascii="微软雅黑" w:eastAsia="微软雅黑" w:hAnsi="微软雅黑" w:hint="eastAsia"/>
                <w:sz w:val="22"/>
              </w:rPr>
              <w:t>使用的安装在手机上的客户端软件，是本系统的一个组成部分。</w:t>
            </w:r>
          </w:p>
        </w:tc>
      </w:tr>
    </w:tbl>
    <w:p w14:paraId="6DA3D08F" w14:textId="77777777" w:rsidR="0032633A" w:rsidRPr="005C6805" w:rsidRDefault="0032633A" w:rsidP="0032633A">
      <w:pPr>
        <w:jc w:val="center"/>
        <w:rPr>
          <w:rFonts w:ascii="微软雅黑" w:eastAsia="微软雅黑" w:hAnsi="微软雅黑"/>
          <w:sz w:val="20"/>
        </w:rPr>
      </w:pPr>
      <w:r w:rsidRPr="005C6805">
        <w:rPr>
          <w:rFonts w:ascii="微软雅黑" w:eastAsia="微软雅黑" w:hAnsi="微软雅黑" w:hint="eastAsia"/>
          <w:sz w:val="20"/>
        </w:rPr>
        <w:lastRenderedPageBreak/>
        <w:t>表-1 术语与缩写定义表</w:t>
      </w:r>
    </w:p>
    <w:p w14:paraId="4084F456" w14:textId="3F048908" w:rsidR="0032633A" w:rsidRPr="005C6805" w:rsidRDefault="009F6A20" w:rsidP="0032633A">
      <w:pPr>
        <w:pStyle w:val="2"/>
        <w:rPr>
          <w:rFonts w:ascii="微软雅黑" w:eastAsia="微软雅黑" w:hAnsi="微软雅黑"/>
          <w:sz w:val="24"/>
        </w:rPr>
      </w:pPr>
      <w:bookmarkStart w:id="23" w:name="_Toc506458775"/>
      <w:bookmarkStart w:id="24" w:name="_Toc502676078"/>
      <w:bookmarkStart w:id="25" w:name="_Toc532757867"/>
      <w:bookmarkStart w:id="26" w:name="_Toc532757942"/>
      <w:bookmarkStart w:id="27" w:name="_Toc532758290"/>
      <w:r w:rsidRPr="005C6805">
        <w:rPr>
          <w:rFonts w:ascii="微软雅黑" w:eastAsia="微软雅黑" w:hAnsi="微软雅黑"/>
          <w:sz w:val="24"/>
        </w:rPr>
        <w:t>1.5</w:t>
      </w:r>
      <w:r w:rsidR="0032633A" w:rsidRPr="005C6805">
        <w:rPr>
          <w:rFonts w:ascii="微软雅黑" w:eastAsia="微软雅黑" w:hAnsi="微软雅黑"/>
          <w:sz w:val="24"/>
        </w:rPr>
        <w:t xml:space="preserve"> </w:t>
      </w:r>
      <w:bookmarkEnd w:id="23"/>
      <w:r w:rsidR="0032633A" w:rsidRPr="005C6805">
        <w:rPr>
          <w:rFonts w:ascii="微软雅黑" w:eastAsia="微软雅黑" w:hAnsi="微软雅黑" w:hint="eastAsia"/>
          <w:sz w:val="24"/>
        </w:rPr>
        <w:t>引用</w:t>
      </w:r>
      <w:bookmarkEnd w:id="24"/>
      <w:bookmarkEnd w:id="25"/>
      <w:bookmarkEnd w:id="26"/>
      <w:bookmarkEnd w:id="27"/>
    </w:p>
    <w:p w14:paraId="479E60C8" w14:textId="77777777" w:rsidR="0032633A" w:rsidRPr="005C6805" w:rsidRDefault="0032633A" w:rsidP="008F0D6E">
      <w:pPr>
        <w:pStyle w:val="af3"/>
        <w:numPr>
          <w:ilvl w:val="0"/>
          <w:numId w:val="1"/>
        </w:numPr>
        <w:ind w:firstLineChars="0"/>
        <w:rPr>
          <w:rFonts w:ascii="微软雅黑" w:eastAsia="微软雅黑" w:hAnsi="微软雅黑"/>
          <w:sz w:val="22"/>
        </w:rPr>
      </w:pPr>
      <w:r w:rsidRPr="005C6805">
        <w:rPr>
          <w:rFonts w:ascii="微软雅黑" w:eastAsia="微软雅黑" w:hAnsi="微软雅黑" w:hint="eastAsia"/>
          <w:sz w:val="22"/>
        </w:rPr>
        <w:t>王安生，《软件工程化》</w:t>
      </w:r>
      <w:r w:rsidRPr="005C6805">
        <w:rPr>
          <w:rFonts w:ascii="微软雅黑" w:eastAsia="微软雅黑" w:hAnsi="微软雅黑"/>
          <w:sz w:val="22"/>
        </w:rPr>
        <w:t>[M].</w:t>
      </w:r>
      <w:r w:rsidRPr="005C6805">
        <w:rPr>
          <w:rFonts w:ascii="微软雅黑" w:eastAsia="微软雅黑" w:hAnsi="微软雅黑" w:hint="eastAsia"/>
          <w:sz w:val="22"/>
        </w:rPr>
        <w:t>北京：清华大学出版社，2014</w:t>
      </w:r>
    </w:p>
    <w:p w14:paraId="436B5554" w14:textId="454A7304" w:rsidR="0032633A" w:rsidRPr="005C6805" w:rsidRDefault="0032633A" w:rsidP="0032633A">
      <w:pPr>
        <w:pStyle w:val="1"/>
        <w:rPr>
          <w:rFonts w:ascii="微软雅黑" w:eastAsia="微软雅黑" w:hAnsi="微软雅黑"/>
          <w:sz w:val="28"/>
        </w:rPr>
      </w:pPr>
      <w:bookmarkStart w:id="28" w:name="_Toc506458777"/>
      <w:bookmarkStart w:id="29" w:name="_Toc502676079"/>
      <w:bookmarkStart w:id="30" w:name="_Toc532757868"/>
      <w:bookmarkStart w:id="31" w:name="_Toc532757943"/>
      <w:bookmarkStart w:id="32" w:name="_Toc532758291"/>
      <w:r w:rsidRPr="005C6805">
        <w:rPr>
          <w:rFonts w:ascii="微软雅黑" w:eastAsia="微软雅黑" w:hAnsi="微软雅黑"/>
          <w:sz w:val="28"/>
        </w:rPr>
        <w:t xml:space="preserve">2. </w:t>
      </w:r>
      <w:bookmarkEnd w:id="28"/>
      <w:r w:rsidR="00B473BE" w:rsidRPr="005C6805">
        <w:rPr>
          <w:rFonts w:ascii="微软雅黑" w:eastAsia="微软雅黑" w:hAnsi="微软雅黑" w:hint="eastAsia"/>
          <w:sz w:val="28"/>
        </w:rPr>
        <w:t>体系结构需求</w:t>
      </w:r>
      <w:bookmarkEnd w:id="29"/>
      <w:bookmarkEnd w:id="30"/>
      <w:bookmarkEnd w:id="31"/>
      <w:bookmarkEnd w:id="32"/>
    </w:p>
    <w:p w14:paraId="212AC10D" w14:textId="288B9C22" w:rsidR="008456C8" w:rsidRPr="005C6805" w:rsidRDefault="0032633A" w:rsidP="009F6A20">
      <w:pPr>
        <w:pStyle w:val="2"/>
        <w:rPr>
          <w:rFonts w:ascii="微软雅黑" w:eastAsia="微软雅黑" w:hAnsi="微软雅黑"/>
          <w:sz w:val="24"/>
        </w:rPr>
      </w:pPr>
      <w:bookmarkStart w:id="33" w:name="_Toc506458778"/>
      <w:bookmarkStart w:id="34" w:name="_Toc502676080"/>
      <w:bookmarkStart w:id="35" w:name="_Toc532757869"/>
      <w:bookmarkStart w:id="36" w:name="_Toc532757944"/>
      <w:bookmarkStart w:id="37" w:name="_Toc532758292"/>
      <w:r w:rsidRPr="005C6805">
        <w:rPr>
          <w:rFonts w:ascii="微软雅黑" w:eastAsia="微软雅黑" w:hAnsi="微软雅黑"/>
          <w:sz w:val="24"/>
        </w:rPr>
        <w:t xml:space="preserve">2.1 </w:t>
      </w:r>
      <w:bookmarkEnd w:id="33"/>
      <w:r w:rsidR="009F6A20" w:rsidRPr="005C6805">
        <w:rPr>
          <w:rFonts w:ascii="微软雅黑" w:eastAsia="微软雅黑" w:hAnsi="微软雅黑" w:hint="eastAsia"/>
          <w:sz w:val="24"/>
        </w:rPr>
        <w:t>关键指标</w:t>
      </w:r>
      <w:bookmarkEnd w:id="34"/>
      <w:bookmarkEnd w:id="35"/>
      <w:bookmarkEnd w:id="36"/>
      <w:bookmarkEnd w:id="37"/>
    </w:p>
    <w:p w14:paraId="3E72129F" w14:textId="77777777" w:rsidR="009F6A20" w:rsidRPr="005C6805" w:rsidRDefault="009F6A20" w:rsidP="009F6A20">
      <w:pPr>
        <w:rPr>
          <w:rFonts w:ascii="微软雅黑" w:eastAsia="微软雅黑" w:hAnsi="微软雅黑"/>
          <w:sz w:val="22"/>
        </w:rPr>
      </w:pPr>
    </w:p>
    <w:tbl>
      <w:tblPr>
        <w:tblStyle w:val="6-1"/>
        <w:tblW w:w="0" w:type="auto"/>
        <w:tblLook w:val="04A0" w:firstRow="1" w:lastRow="0" w:firstColumn="1" w:lastColumn="0" w:noHBand="0" w:noVBand="1"/>
      </w:tblPr>
      <w:tblGrid>
        <w:gridCol w:w="4675"/>
        <w:gridCol w:w="4675"/>
      </w:tblGrid>
      <w:tr w:rsidR="002F0768" w:rsidRPr="005C6805" w14:paraId="6D054C79" w14:textId="77777777" w:rsidTr="0069644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675" w:type="dxa"/>
          </w:tcPr>
          <w:p w14:paraId="23FB6DC4" w14:textId="3E574BFD" w:rsidR="002F0768" w:rsidRPr="005C6805" w:rsidRDefault="002F0768" w:rsidP="0069644A">
            <w:pPr>
              <w:pStyle w:val="aa"/>
              <w:rPr>
                <w:rFonts w:ascii="微软雅黑" w:eastAsia="微软雅黑" w:hAnsi="微软雅黑"/>
                <w:i w:val="0"/>
                <w:color w:val="1F4E79" w:themeColor="accent5" w:themeShade="80"/>
              </w:rPr>
            </w:pPr>
            <w:r w:rsidRPr="005C6805">
              <w:rPr>
                <w:rFonts w:ascii="微软雅黑" w:eastAsia="微软雅黑" w:hAnsi="微软雅黑" w:hint="eastAsia"/>
                <w:i w:val="0"/>
                <w:color w:val="1F4E79" w:themeColor="accent5" w:themeShade="80"/>
                <w:sz w:val="22"/>
              </w:rPr>
              <w:t>吞吐量</w:t>
            </w:r>
          </w:p>
        </w:tc>
        <w:tc>
          <w:tcPr>
            <w:tcW w:w="4675" w:type="dxa"/>
          </w:tcPr>
          <w:p w14:paraId="7FAEB93D" w14:textId="1156A880" w:rsidR="002F0768" w:rsidRPr="005C6805" w:rsidRDefault="005B6B4E" w:rsidP="0069644A">
            <w:pPr>
              <w:pStyle w:val="aa"/>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i w:val="0"/>
                <w:color w:val="1F4E79" w:themeColor="accent5" w:themeShade="80"/>
              </w:rPr>
            </w:pPr>
            <w:r w:rsidRPr="005C6805">
              <w:rPr>
                <w:rFonts w:ascii="微软雅黑" w:eastAsia="微软雅黑" w:hAnsi="微软雅黑" w:hint="eastAsia"/>
                <w:i w:val="0"/>
                <w:sz w:val="22"/>
              </w:rPr>
              <w:t>一秒钟内支持用户量不小于</w:t>
            </w:r>
            <w:r w:rsidR="0065461B" w:rsidRPr="005C6805">
              <w:rPr>
                <w:rFonts w:ascii="微软雅黑" w:eastAsia="微软雅黑" w:hAnsi="微软雅黑"/>
                <w:i w:val="0"/>
                <w:sz w:val="22"/>
              </w:rPr>
              <w:t>10</w:t>
            </w:r>
            <w:r w:rsidRPr="005C6805">
              <w:rPr>
                <w:rFonts w:ascii="微软雅黑" w:eastAsia="微软雅黑" w:hAnsi="微软雅黑"/>
                <w:i w:val="0"/>
                <w:sz w:val="22"/>
              </w:rPr>
              <w:t>00</w:t>
            </w:r>
            <w:r w:rsidR="0029219A" w:rsidRPr="005C6805">
              <w:rPr>
                <w:rFonts w:ascii="微软雅黑" w:eastAsia="微软雅黑" w:hAnsi="微软雅黑"/>
                <w:i w:val="0"/>
                <w:sz w:val="22"/>
              </w:rPr>
              <w:t>00</w:t>
            </w:r>
            <w:r w:rsidRPr="005C6805">
              <w:rPr>
                <w:rFonts w:ascii="微软雅黑" w:eastAsia="微软雅黑" w:hAnsi="微软雅黑"/>
                <w:i w:val="0"/>
                <w:sz w:val="22"/>
              </w:rPr>
              <w:t>0</w:t>
            </w:r>
            <w:r w:rsidRPr="005C6805">
              <w:rPr>
                <w:rFonts w:ascii="微软雅黑" w:eastAsia="微软雅黑" w:hAnsi="微软雅黑" w:hint="eastAsia"/>
                <w:i w:val="0"/>
                <w:sz w:val="22"/>
              </w:rPr>
              <w:t>人</w:t>
            </w:r>
          </w:p>
        </w:tc>
      </w:tr>
      <w:tr w:rsidR="002F0768" w:rsidRPr="005C6805" w14:paraId="5FC30960" w14:textId="77777777" w:rsidTr="0069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53ACC6" w14:textId="5AFAA4A3" w:rsidR="002F0768" w:rsidRPr="005C6805" w:rsidRDefault="005B6B4E" w:rsidP="0069644A">
            <w:pPr>
              <w:pStyle w:val="aa"/>
              <w:rPr>
                <w:rFonts w:ascii="微软雅黑" w:eastAsia="微软雅黑" w:hAnsi="微软雅黑"/>
                <w:i w:val="0"/>
                <w:color w:val="1F4E79" w:themeColor="accent5" w:themeShade="80"/>
                <w:sz w:val="22"/>
              </w:rPr>
            </w:pPr>
            <w:r w:rsidRPr="005C6805">
              <w:rPr>
                <w:rFonts w:ascii="微软雅黑" w:eastAsia="微软雅黑" w:hAnsi="微软雅黑" w:hint="eastAsia"/>
                <w:i w:val="0"/>
                <w:color w:val="1F4E79" w:themeColor="accent5" w:themeShade="80"/>
                <w:sz w:val="22"/>
              </w:rPr>
              <w:t>系统</w:t>
            </w:r>
            <w:r w:rsidR="002F0768" w:rsidRPr="005C6805">
              <w:rPr>
                <w:rFonts w:ascii="微软雅黑" w:eastAsia="微软雅黑" w:hAnsi="微软雅黑" w:hint="eastAsia"/>
                <w:i w:val="0"/>
                <w:color w:val="1F4E79" w:themeColor="accent5" w:themeShade="80"/>
                <w:sz w:val="22"/>
              </w:rPr>
              <w:t>响应时间</w:t>
            </w:r>
          </w:p>
        </w:tc>
        <w:tc>
          <w:tcPr>
            <w:tcW w:w="4675" w:type="dxa"/>
          </w:tcPr>
          <w:p w14:paraId="48181AA5" w14:textId="20FC24E9" w:rsidR="0008730F" w:rsidRPr="005C6805" w:rsidRDefault="005B6B4E" w:rsidP="0069644A">
            <w:pPr>
              <w:pStyle w:val="aa"/>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i w:val="0"/>
                <w:color w:val="1F4E79" w:themeColor="accent5" w:themeShade="80"/>
                <w:sz w:val="22"/>
              </w:rPr>
            </w:pPr>
            <w:r w:rsidRPr="005C6805">
              <w:rPr>
                <w:rFonts w:ascii="微软雅黑" w:eastAsia="微软雅黑" w:hAnsi="微软雅黑" w:hint="eastAsia"/>
                <w:i w:val="0"/>
                <w:color w:val="1F4E79" w:themeColor="accent5" w:themeShade="80"/>
                <w:sz w:val="22"/>
              </w:rPr>
              <w:t>正常情况</w:t>
            </w:r>
            <w:r w:rsidR="002F0768" w:rsidRPr="005C6805">
              <w:rPr>
                <w:rFonts w:ascii="微软雅黑" w:eastAsia="微软雅黑" w:hAnsi="微软雅黑" w:hint="eastAsia"/>
                <w:i w:val="0"/>
                <w:color w:val="1F4E79" w:themeColor="accent5" w:themeShade="80"/>
                <w:sz w:val="22"/>
              </w:rPr>
              <w:t>：</w:t>
            </w:r>
            <w:r w:rsidRPr="005C6805">
              <w:rPr>
                <w:rFonts w:ascii="微软雅黑" w:eastAsia="微软雅黑" w:hAnsi="微软雅黑" w:hint="eastAsia"/>
                <w:i w:val="0"/>
                <w:color w:val="1F4E79" w:themeColor="accent5" w:themeShade="80"/>
                <w:sz w:val="22"/>
              </w:rPr>
              <w:t>小于2秒</w:t>
            </w:r>
          </w:p>
        </w:tc>
      </w:tr>
      <w:tr w:rsidR="002F0768" w:rsidRPr="005C6805" w14:paraId="53A7A23D" w14:textId="77777777" w:rsidTr="0069644A">
        <w:tc>
          <w:tcPr>
            <w:cnfStyle w:val="001000000000" w:firstRow="0" w:lastRow="0" w:firstColumn="1" w:lastColumn="0" w:oddVBand="0" w:evenVBand="0" w:oddHBand="0" w:evenHBand="0" w:firstRowFirstColumn="0" w:firstRowLastColumn="0" w:lastRowFirstColumn="0" w:lastRowLastColumn="0"/>
            <w:tcW w:w="4675" w:type="dxa"/>
          </w:tcPr>
          <w:p w14:paraId="584B951F" w14:textId="3CDCAB0C" w:rsidR="002F0768" w:rsidRPr="005C6805" w:rsidRDefault="005B6B4E" w:rsidP="0069644A">
            <w:pPr>
              <w:pStyle w:val="aa"/>
              <w:rPr>
                <w:rFonts w:ascii="微软雅黑" w:eastAsia="微软雅黑" w:hAnsi="微软雅黑"/>
                <w:i w:val="0"/>
                <w:color w:val="1F4E79" w:themeColor="accent5" w:themeShade="80"/>
                <w:sz w:val="22"/>
              </w:rPr>
            </w:pPr>
            <w:r w:rsidRPr="005C6805">
              <w:rPr>
                <w:rFonts w:ascii="微软雅黑" w:eastAsia="微软雅黑" w:hAnsi="微软雅黑" w:hint="eastAsia"/>
                <w:i w:val="0"/>
                <w:color w:val="1F4E79" w:themeColor="accent5" w:themeShade="80"/>
                <w:sz w:val="22"/>
              </w:rPr>
              <w:t>最大并发数</w:t>
            </w:r>
          </w:p>
        </w:tc>
        <w:tc>
          <w:tcPr>
            <w:tcW w:w="4675" w:type="dxa"/>
          </w:tcPr>
          <w:p w14:paraId="66A499A8" w14:textId="184DCBB8" w:rsidR="002F0768" w:rsidRPr="005C6805" w:rsidRDefault="0065461B" w:rsidP="0069644A">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i w:val="0"/>
                <w:color w:val="1F4E79" w:themeColor="accent5" w:themeShade="80"/>
                <w:sz w:val="22"/>
              </w:rPr>
            </w:pPr>
            <w:r w:rsidRPr="005C6805">
              <w:rPr>
                <w:rFonts w:ascii="微软雅黑" w:eastAsia="微软雅黑" w:hAnsi="微软雅黑"/>
                <w:i w:val="0"/>
                <w:color w:val="1F4E79" w:themeColor="accent5" w:themeShade="80"/>
                <w:sz w:val="22"/>
              </w:rPr>
              <w:t>5</w:t>
            </w:r>
            <w:r w:rsidR="005B6B4E" w:rsidRPr="005C6805">
              <w:rPr>
                <w:rFonts w:ascii="微软雅黑" w:eastAsia="微软雅黑" w:hAnsi="微软雅黑"/>
                <w:i w:val="0"/>
                <w:color w:val="1F4E79" w:themeColor="accent5" w:themeShade="80"/>
                <w:sz w:val="22"/>
              </w:rPr>
              <w:t>00</w:t>
            </w:r>
            <w:r w:rsidR="0029219A" w:rsidRPr="005C6805">
              <w:rPr>
                <w:rFonts w:ascii="微软雅黑" w:eastAsia="微软雅黑" w:hAnsi="微软雅黑"/>
                <w:i w:val="0"/>
                <w:color w:val="1F4E79" w:themeColor="accent5" w:themeShade="80"/>
                <w:sz w:val="22"/>
              </w:rPr>
              <w:t>000</w:t>
            </w:r>
            <w:r w:rsidR="005B6B4E" w:rsidRPr="005C6805">
              <w:rPr>
                <w:rFonts w:ascii="微软雅黑" w:eastAsia="微软雅黑" w:hAnsi="微软雅黑"/>
                <w:i w:val="0"/>
                <w:color w:val="1F4E79" w:themeColor="accent5" w:themeShade="80"/>
                <w:sz w:val="22"/>
              </w:rPr>
              <w:t>0</w:t>
            </w:r>
            <w:r w:rsidR="005B6B4E" w:rsidRPr="005C6805">
              <w:rPr>
                <w:rFonts w:ascii="微软雅黑" w:eastAsia="微软雅黑" w:hAnsi="微软雅黑" w:cs="宋体" w:hint="eastAsia"/>
                <w:i w:val="0"/>
                <w:color w:val="1F4E79" w:themeColor="accent5" w:themeShade="80"/>
                <w:sz w:val="22"/>
              </w:rPr>
              <w:t>人</w:t>
            </w:r>
          </w:p>
        </w:tc>
      </w:tr>
      <w:tr w:rsidR="0008730F" w:rsidRPr="005C6805" w14:paraId="33FA4B0C" w14:textId="77777777" w:rsidTr="0069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33702" w14:textId="276AC42C" w:rsidR="0008730F" w:rsidRPr="005C6805" w:rsidRDefault="0008730F" w:rsidP="0069644A">
            <w:pPr>
              <w:pStyle w:val="aa"/>
              <w:rPr>
                <w:rFonts w:ascii="微软雅黑" w:eastAsia="微软雅黑" w:hAnsi="微软雅黑"/>
                <w:i w:val="0"/>
                <w:color w:val="1F4E79" w:themeColor="accent5" w:themeShade="80"/>
                <w:sz w:val="22"/>
              </w:rPr>
            </w:pPr>
            <w:r w:rsidRPr="005C6805">
              <w:rPr>
                <w:rFonts w:ascii="微软雅黑" w:eastAsia="微软雅黑" w:hAnsi="微软雅黑" w:hint="eastAsia"/>
                <w:i w:val="0"/>
                <w:color w:val="1F4E79" w:themeColor="accent5" w:themeShade="80"/>
                <w:sz w:val="22"/>
              </w:rPr>
              <w:t>最大用户数</w:t>
            </w:r>
          </w:p>
        </w:tc>
        <w:tc>
          <w:tcPr>
            <w:tcW w:w="4675" w:type="dxa"/>
          </w:tcPr>
          <w:p w14:paraId="7261FB80" w14:textId="205BC218" w:rsidR="0008730F" w:rsidRPr="005C6805" w:rsidRDefault="0065461B" w:rsidP="0069644A">
            <w:pPr>
              <w:pStyle w:val="aa"/>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i w:val="0"/>
                <w:color w:val="1F4E79" w:themeColor="accent5" w:themeShade="80"/>
                <w:sz w:val="22"/>
              </w:rPr>
            </w:pPr>
            <w:r w:rsidRPr="005C6805">
              <w:rPr>
                <w:rFonts w:ascii="微软雅黑" w:eastAsia="微软雅黑" w:hAnsi="微软雅黑"/>
                <w:i w:val="0"/>
                <w:color w:val="1F4E79" w:themeColor="accent5" w:themeShade="80"/>
                <w:sz w:val="22"/>
              </w:rPr>
              <w:t>10</w:t>
            </w:r>
            <w:r w:rsidR="0008730F" w:rsidRPr="005C6805">
              <w:rPr>
                <w:rFonts w:ascii="微软雅黑" w:eastAsia="微软雅黑" w:hAnsi="微软雅黑"/>
                <w:i w:val="0"/>
                <w:color w:val="1F4E79" w:themeColor="accent5" w:themeShade="80"/>
                <w:sz w:val="22"/>
              </w:rPr>
              <w:t>000</w:t>
            </w:r>
            <w:r w:rsidR="0029219A" w:rsidRPr="005C6805">
              <w:rPr>
                <w:rFonts w:ascii="微软雅黑" w:eastAsia="微软雅黑" w:hAnsi="微软雅黑"/>
                <w:i w:val="0"/>
                <w:color w:val="1F4E79" w:themeColor="accent5" w:themeShade="80"/>
                <w:sz w:val="22"/>
              </w:rPr>
              <w:t>000</w:t>
            </w:r>
            <w:r w:rsidR="0008730F" w:rsidRPr="005C6805">
              <w:rPr>
                <w:rFonts w:ascii="微软雅黑" w:eastAsia="微软雅黑" w:hAnsi="微软雅黑"/>
                <w:i w:val="0"/>
                <w:color w:val="1F4E79" w:themeColor="accent5" w:themeShade="80"/>
                <w:sz w:val="22"/>
              </w:rPr>
              <w:t>0</w:t>
            </w:r>
            <w:r w:rsidR="0008730F" w:rsidRPr="005C6805">
              <w:rPr>
                <w:rFonts w:ascii="微软雅黑" w:eastAsia="微软雅黑" w:hAnsi="微软雅黑" w:cs="宋体" w:hint="eastAsia"/>
                <w:i w:val="0"/>
                <w:color w:val="1F4E79" w:themeColor="accent5" w:themeShade="80"/>
                <w:sz w:val="22"/>
              </w:rPr>
              <w:t>人</w:t>
            </w:r>
          </w:p>
        </w:tc>
      </w:tr>
    </w:tbl>
    <w:p w14:paraId="1ABA9546" w14:textId="3FF87C00" w:rsidR="0032633A" w:rsidRPr="005C6805" w:rsidRDefault="0032633A" w:rsidP="008456C8">
      <w:pPr>
        <w:rPr>
          <w:rFonts w:ascii="微软雅黑" w:eastAsia="微软雅黑" w:hAnsi="微软雅黑"/>
          <w:sz w:val="22"/>
        </w:rPr>
      </w:pPr>
    </w:p>
    <w:p w14:paraId="78F684DF" w14:textId="39DB0945" w:rsidR="0032633A" w:rsidRPr="005C6805" w:rsidRDefault="0032633A" w:rsidP="00F43236">
      <w:pPr>
        <w:pStyle w:val="2"/>
        <w:rPr>
          <w:rFonts w:ascii="微软雅黑" w:eastAsia="微软雅黑" w:hAnsi="微软雅黑"/>
          <w:sz w:val="24"/>
        </w:rPr>
      </w:pPr>
      <w:bookmarkStart w:id="38" w:name="_Toc506458779"/>
      <w:bookmarkStart w:id="39" w:name="_Toc502676081"/>
      <w:bookmarkStart w:id="40" w:name="_Toc532757870"/>
      <w:bookmarkStart w:id="41" w:name="_Toc532757945"/>
      <w:bookmarkStart w:id="42" w:name="_Toc532758293"/>
      <w:r w:rsidRPr="005C6805">
        <w:rPr>
          <w:rFonts w:ascii="微软雅黑" w:eastAsia="微软雅黑" w:hAnsi="微软雅黑"/>
          <w:sz w:val="24"/>
        </w:rPr>
        <w:t xml:space="preserve">2.2 </w:t>
      </w:r>
      <w:bookmarkEnd w:id="38"/>
      <w:r w:rsidR="008456C8" w:rsidRPr="005C6805">
        <w:rPr>
          <w:rFonts w:ascii="微软雅黑" w:eastAsia="微软雅黑" w:hAnsi="微软雅黑" w:hint="eastAsia"/>
          <w:sz w:val="24"/>
        </w:rPr>
        <w:t>用户特征</w:t>
      </w:r>
      <w:bookmarkEnd w:id="39"/>
      <w:bookmarkEnd w:id="40"/>
      <w:bookmarkEnd w:id="41"/>
      <w:bookmarkEnd w:id="42"/>
    </w:p>
    <w:p w14:paraId="39ABD3D2" w14:textId="77777777" w:rsidR="008456C8" w:rsidRPr="005C6805" w:rsidRDefault="0032633A" w:rsidP="0032633A">
      <w:pPr>
        <w:pStyle w:val="aa"/>
        <w:rPr>
          <w:rFonts w:ascii="微软雅黑" w:eastAsia="微软雅黑" w:hAnsi="微软雅黑"/>
          <w:i w:val="0"/>
          <w:sz w:val="22"/>
        </w:rPr>
      </w:pPr>
      <w:r w:rsidRPr="005C6805">
        <w:rPr>
          <w:rFonts w:ascii="微软雅黑" w:eastAsia="微软雅黑" w:hAnsi="微软雅黑"/>
          <w:i w:val="0"/>
          <w:sz w:val="22"/>
        </w:rPr>
        <w:t xml:space="preserve"> </w:t>
      </w:r>
    </w:p>
    <w:tbl>
      <w:tblPr>
        <w:tblStyle w:val="6-1"/>
        <w:tblW w:w="9440" w:type="dxa"/>
        <w:tblLook w:val="04A0" w:firstRow="1" w:lastRow="0" w:firstColumn="1" w:lastColumn="0" w:noHBand="0" w:noVBand="1"/>
      </w:tblPr>
      <w:tblGrid>
        <w:gridCol w:w="2867"/>
        <w:gridCol w:w="1808"/>
        <w:gridCol w:w="4675"/>
        <w:gridCol w:w="90"/>
      </w:tblGrid>
      <w:tr w:rsidR="008456C8" w:rsidRPr="005C6805" w14:paraId="396993E6" w14:textId="77777777" w:rsidTr="0029219A">
        <w:trPr>
          <w:gridAfter w:val="1"/>
          <w:cnfStyle w:val="100000000000" w:firstRow="1" w:lastRow="0" w:firstColumn="0" w:lastColumn="0" w:oddVBand="0" w:evenVBand="0" w:oddHBand="0" w:evenHBand="0" w:firstRowFirstColumn="0" w:firstRowLastColumn="0" w:lastRowFirstColumn="0" w:lastRowLastColumn="0"/>
          <w:wAfter w:w="90" w:type="dxa"/>
          <w:trHeight w:val="367"/>
        </w:trPr>
        <w:tc>
          <w:tcPr>
            <w:cnfStyle w:val="001000000000" w:firstRow="0" w:lastRow="0" w:firstColumn="1" w:lastColumn="0" w:oddVBand="0" w:evenVBand="0" w:oddHBand="0" w:evenHBand="0" w:firstRowFirstColumn="0" w:firstRowLastColumn="0" w:lastRowFirstColumn="0" w:lastRowLastColumn="0"/>
            <w:tcW w:w="4675" w:type="dxa"/>
            <w:gridSpan w:val="2"/>
          </w:tcPr>
          <w:p w14:paraId="0FE9FDDA" w14:textId="77777777" w:rsidR="008456C8" w:rsidRPr="005C6805" w:rsidRDefault="008456C8" w:rsidP="0069644A">
            <w:pPr>
              <w:pStyle w:val="aa"/>
              <w:rPr>
                <w:rFonts w:ascii="微软雅黑" w:eastAsia="微软雅黑" w:hAnsi="微软雅黑"/>
                <w:i w:val="0"/>
                <w:color w:val="1F4E79" w:themeColor="accent5" w:themeShade="80"/>
              </w:rPr>
            </w:pPr>
            <w:r w:rsidRPr="005C6805">
              <w:rPr>
                <w:rFonts w:ascii="微软雅黑" w:eastAsia="微软雅黑" w:hAnsi="微软雅黑" w:hint="eastAsia"/>
                <w:i w:val="0"/>
                <w:color w:val="1F4E79" w:themeColor="accent5" w:themeShade="80"/>
              </w:rPr>
              <w:t>用户角色</w:t>
            </w:r>
          </w:p>
        </w:tc>
        <w:tc>
          <w:tcPr>
            <w:tcW w:w="4675" w:type="dxa"/>
          </w:tcPr>
          <w:p w14:paraId="1EBC5084" w14:textId="77777777" w:rsidR="008456C8" w:rsidRPr="005C6805" w:rsidRDefault="008456C8" w:rsidP="0069644A">
            <w:pPr>
              <w:pStyle w:val="aa"/>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i w:val="0"/>
                <w:color w:val="1F4E79" w:themeColor="accent5" w:themeShade="80"/>
              </w:rPr>
            </w:pPr>
            <w:r w:rsidRPr="005C6805">
              <w:rPr>
                <w:rFonts w:ascii="微软雅黑" w:eastAsia="微软雅黑" w:hAnsi="微软雅黑" w:hint="eastAsia"/>
                <w:i w:val="0"/>
                <w:color w:val="1F4E79" w:themeColor="accent5" w:themeShade="80"/>
              </w:rPr>
              <w:t>特征</w:t>
            </w:r>
          </w:p>
        </w:tc>
      </w:tr>
      <w:tr w:rsidR="0029219A" w:rsidRPr="005C6805" w14:paraId="6E598348" w14:textId="77777777" w:rsidTr="0029219A">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867" w:type="dxa"/>
          </w:tcPr>
          <w:p w14:paraId="4872CC0B" w14:textId="77777777" w:rsidR="0029219A" w:rsidRPr="005C6805" w:rsidRDefault="0029219A" w:rsidP="00C417F2">
            <w:pPr>
              <w:rPr>
                <w:rStyle w:val="af2"/>
                <w:rFonts w:ascii="微软雅黑" w:eastAsia="微软雅黑" w:hAnsi="微软雅黑" w:cs="宋体"/>
                <w:color w:val="1F4E79" w:themeColor="accent5" w:themeShade="80"/>
                <w:sz w:val="22"/>
              </w:rPr>
            </w:pPr>
            <w:r w:rsidRPr="005C6805">
              <w:rPr>
                <w:rFonts w:ascii="微软雅黑" w:eastAsia="微软雅黑" w:hAnsi="微软雅黑" w:hint="eastAsia"/>
                <w:sz w:val="22"/>
              </w:rPr>
              <w:t>车主</w:t>
            </w:r>
          </w:p>
        </w:tc>
        <w:tc>
          <w:tcPr>
            <w:tcW w:w="6573" w:type="dxa"/>
            <w:gridSpan w:val="3"/>
          </w:tcPr>
          <w:p w14:paraId="770AA499" w14:textId="77777777" w:rsidR="0029219A" w:rsidRPr="005C6805" w:rsidRDefault="0029219A" w:rsidP="00C417F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持有驾驶执照的中国公民，可以驾驶所对应车型的机动车辆。将目的地输入至系统。</w:t>
            </w:r>
          </w:p>
        </w:tc>
      </w:tr>
      <w:tr w:rsidR="0029219A" w:rsidRPr="005C6805" w14:paraId="003C5A6C" w14:textId="77777777" w:rsidTr="0029219A">
        <w:trPr>
          <w:trHeight w:val="325"/>
        </w:trPr>
        <w:tc>
          <w:tcPr>
            <w:cnfStyle w:val="001000000000" w:firstRow="0" w:lastRow="0" w:firstColumn="1" w:lastColumn="0" w:oddVBand="0" w:evenVBand="0" w:oddHBand="0" w:evenHBand="0" w:firstRowFirstColumn="0" w:firstRowLastColumn="0" w:lastRowFirstColumn="0" w:lastRowLastColumn="0"/>
            <w:tcW w:w="2867" w:type="dxa"/>
          </w:tcPr>
          <w:p w14:paraId="7B0E4B2D" w14:textId="77777777" w:rsidR="0029219A" w:rsidRPr="005C6805" w:rsidRDefault="0029219A" w:rsidP="00C417F2">
            <w:pPr>
              <w:rPr>
                <w:rFonts w:ascii="微软雅黑" w:eastAsia="微软雅黑" w:hAnsi="微软雅黑"/>
                <w:sz w:val="22"/>
              </w:rPr>
            </w:pPr>
            <w:r w:rsidRPr="005C6805">
              <w:rPr>
                <w:rFonts w:ascii="微软雅黑" w:eastAsia="微软雅黑" w:hAnsi="微软雅黑" w:hint="eastAsia"/>
                <w:sz w:val="22"/>
              </w:rPr>
              <w:t>车位实时信息提供者</w:t>
            </w:r>
          </w:p>
        </w:tc>
        <w:tc>
          <w:tcPr>
            <w:tcW w:w="6573" w:type="dxa"/>
            <w:gridSpan w:val="3"/>
          </w:tcPr>
          <w:p w14:paraId="6E66FE72" w14:textId="77777777" w:rsidR="0029219A" w:rsidRPr="005C6805" w:rsidRDefault="0029219A" w:rsidP="00C417F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录入并更新所管辖区域的车位信息</w:t>
            </w:r>
          </w:p>
        </w:tc>
      </w:tr>
      <w:tr w:rsidR="0029219A" w:rsidRPr="005C6805" w14:paraId="23A9EAB9" w14:textId="77777777" w:rsidTr="0029219A">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867" w:type="dxa"/>
          </w:tcPr>
          <w:p w14:paraId="26659037" w14:textId="77777777" w:rsidR="0029219A" w:rsidRPr="005C6805" w:rsidRDefault="0029219A" w:rsidP="00C417F2">
            <w:pPr>
              <w:rPr>
                <w:rFonts w:ascii="微软雅黑" w:eastAsia="微软雅黑" w:hAnsi="微软雅黑"/>
                <w:sz w:val="22"/>
              </w:rPr>
            </w:pPr>
            <w:r w:rsidRPr="005C6805">
              <w:rPr>
                <w:rFonts w:ascii="微软雅黑" w:eastAsia="微软雅黑" w:hAnsi="微软雅黑" w:hint="eastAsia"/>
                <w:sz w:val="22"/>
              </w:rPr>
              <w:t>停车系统管理员</w:t>
            </w:r>
          </w:p>
        </w:tc>
        <w:tc>
          <w:tcPr>
            <w:tcW w:w="6573" w:type="dxa"/>
            <w:gridSpan w:val="3"/>
          </w:tcPr>
          <w:p w14:paraId="215A638D" w14:textId="77777777" w:rsidR="0029219A" w:rsidRPr="005C6805" w:rsidRDefault="0029219A" w:rsidP="00C417F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拥有最高权限，可以确认车位实时信息提供者上传的信息并发布。</w:t>
            </w:r>
          </w:p>
        </w:tc>
      </w:tr>
    </w:tbl>
    <w:p w14:paraId="24545134" w14:textId="42BBCCC7" w:rsidR="0032633A" w:rsidRPr="005C6805" w:rsidRDefault="0032633A" w:rsidP="0032633A">
      <w:pPr>
        <w:pStyle w:val="aa"/>
        <w:rPr>
          <w:rFonts w:ascii="微软雅黑" w:eastAsia="微软雅黑" w:hAnsi="微软雅黑"/>
          <w:i w:val="0"/>
          <w:sz w:val="22"/>
        </w:rPr>
      </w:pPr>
    </w:p>
    <w:p w14:paraId="51BC0AD6" w14:textId="2C1B93D3" w:rsidR="0032633A" w:rsidRPr="005C6805" w:rsidRDefault="0032633A" w:rsidP="0032633A">
      <w:pPr>
        <w:pStyle w:val="2"/>
        <w:rPr>
          <w:rFonts w:ascii="微软雅黑" w:eastAsia="微软雅黑" w:hAnsi="微软雅黑"/>
          <w:sz w:val="24"/>
        </w:rPr>
      </w:pPr>
      <w:bookmarkStart w:id="43" w:name="_Toc506458780"/>
      <w:bookmarkStart w:id="44" w:name="_Toc502676082"/>
      <w:bookmarkStart w:id="45" w:name="_Toc532757871"/>
      <w:bookmarkStart w:id="46" w:name="_Toc532757946"/>
      <w:bookmarkStart w:id="47" w:name="_Toc532758294"/>
      <w:r w:rsidRPr="005C6805">
        <w:rPr>
          <w:rFonts w:ascii="微软雅黑" w:eastAsia="微软雅黑" w:hAnsi="微软雅黑"/>
          <w:sz w:val="24"/>
        </w:rPr>
        <w:t>2.3</w:t>
      </w:r>
      <w:bookmarkEnd w:id="43"/>
      <w:r w:rsidR="00F43236" w:rsidRPr="005C6805">
        <w:rPr>
          <w:rFonts w:ascii="微软雅黑" w:eastAsia="微软雅黑" w:hAnsi="微软雅黑" w:hint="eastAsia"/>
          <w:sz w:val="24"/>
        </w:rPr>
        <w:t>体系结构用例</w:t>
      </w:r>
      <w:bookmarkEnd w:id="44"/>
      <w:bookmarkEnd w:id="45"/>
      <w:bookmarkEnd w:id="46"/>
      <w:bookmarkEnd w:id="47"/>
    </w:p>
    <w:p w14:paraId="42A90A11" w14:textId="1F674887" w:rsidR="005B3888" w:rsidRPr="005C6805" w:rsidRDefault="00381B1C" w:rsidP="005B3888">
      <w:pPr>
        <w:rPr>
          <w:rFonts w:ascii="微软雅黑" w:eastAsia="微软雅黑" w:hAnsi="微软雅黑"/>
          <w:b/>
          <w:sz w:val="22"/>
        </w:rPr>
      </w:pPr>
      <w:r w:rsidRPr="005C6805">
        <w:rPr>
          <w:rFonts w:ascii="微软雅黑" w:eastAsia="微软雅黑" w:hAnsi="微软雅黑" w:hint="eastAsia"/>
          <w:b/>
          <w:sz w:val="22"/>
        </w:rPr>
        <w:t>2.3.1用户</w:t>
      </w:r>
      <w:r w:rsidR="005B3888" w:rsidRPr="005C6805">
        <w:rPr>
          <w:rFonts w:ascii="微软雅黑" w:eastAsia="微软雅黑" w:hAnsi="微软雅黑" w:hint="eastAsia"/>
          <w:b/>
          <w:sz w:val="22"/>
        </w:rPr>
        <w:t>角色</w:t>
      </w:r>
    </w:p>
    <w:p w14:paraId="42D4E97C" w14:textId="1D54BB3B" w:rsidR="00437584" w:rsidRPr="005C6805" w:rsidRDefault="00437584" w:rsidP="00437584">
      <w:pPr>
        <w:rPr>
          <w:rFonts w:ascii="微软雅黑" w:eastAsia="微软雅黑" w:hAnsi="微软雅黑"/>
          <w:sz w:val="22"/>
        </w:rPr>
      </w:pPr>
      <w:r w:rsidRPr="005C6805">
        <w:rPr>
          <w:rFonts w:ascii="微软雅黑" w:eastAsia="微软雅黑" w:hAnsi="微软雅黑" w:hint="eastAsia"/>
          <w:sz w:val="22"/>
        </w:rPr>
        <w:t>该系统有</w:t>
      </w:r>
      <w:r w:rsidR="00C96003" w:rsidRPr="005C6805">
        <w:rPr>
          <w:rFonts w:ascii="微软雅黑" w:eastAsia="微软雅黑" w:hAnsi="微软雅黑" w:cs="宋体" w:hint="eastAsia"/>
          <w:sz w:val="22"/>
        </w:rPr>
        <w:t>四</w:t>
      </w:r>
      <w:r w:rsidRPr="005C6805">
        <w:rPr>
          <w:rFonts w:ascii="微软雅黑" w:eastAsia="微软雅黑" w:hAnsi="微软雅黑" w:hint="eastAsia"/>
          <w:sz w:val="22"/>
        </w:rPr>
        <w:t>种用户角色（参与者）：</w:t>
      </w:r>
      <w:r w:rsidR="00C96003" w:rsidRPr="005C6805">
        <w:rPr>
          <w:rFonts w:ascii="微软雅黑" w:eastAsia="微软雅黑" w:hAnsi="微软雅黑" w:cs="宋体" w:hint="eastAsia"/>
          <w:sz w:val="22"/>
        </w:rPr>
        <w:t>车主</w:t>
      </w:r>
      <w:r w:rsidRPr="005C6805">
        <w:rPr>
          <w:rFonts w:ascii="微软雅黑" w:eastAsia="微软雅黑" w:hAnsi="微软雅黑" w:hint="eastAsia"/>
          <w:sz w:val="22"/>
        </w:rPr>
        <w:t>、</w:t>
      </w:r>
      <w:r w:rsidR="00C96003" w:rsidRPr="005C6805">
        <w:rPr>
          <w:rFonts w:ascii="微软雅黑" w:eastAsia="微软雅黑" w:hAnsi="微软雅黑" w:cs="宋体" w:hint="eastAsia"/>
          <w:sz w:val="22"/>
        </w:rPr>
        <w:t>车位实时信息提供者</w:t>
      </w:r>
      <w:r w:rsidRPr="005C6805">
        <w:rPr>
          <w:rFonts w:ascii="微软雅黑" w:eastAsia="微软雅黑" w:hAnsi="微软雅黑" w:hint="eastAsia"/>
          <w:sz w:val="22"/>
        </w:rPr>
        <w:t>、</w:t>
      </w:r>
      <w:r w:rsidR="00C96003" w:rsidRPr="005C6805">
        <w:rPr>
          <w:rFonts w:ascii="微软雅黑" w:eastAsia="微软雅黑" w:hAnsi="微软雅黑" w:cs="宋体" w:hint="eastAsia"/>
          <w:sz w:val="22"/>
        </w:rPr>
        <w:t>停车</w:t>
      </w:r>
      <w:r w:rsidRPr="005C6805">
        <w:rPr>
          <w:rFonts w:ascii="微软雅黑" w:eastAsia="微软雅黑" w:hAnsi="微软雅黑" w:hint="eastAsia"/>
          <w:sz w:val="22"/>
        </w:rPr>
        <w:t>系统管理员和档案，图-1展示了各个用例和参与者的关系，以及用例，参与者本身之间的联系。</w:t>
      </w:r>
    </w:p>
    <w:p w14:paraId="1BF5E167" w14:textId="77777777" w:rsidR="00437584" w:rsidRPr="005C6805" w:rsidRDefault="00437584" w:rsidP="00437584">
      <w:pPr>
        <w:rPr>
          <w:rFonts w:ascii="微软雅黑" w:eastAsia="微软雅黑" w:hAnsi="微软雅黑"/>
          <w:sz w:val="22"/>
        </w:rPr>
      </w:pPr>
    </w:p>
    <w:p w14:paraId="6FF9F7E1" w14:textId="77777777" w:rsidR="00F43236" w:rsidRPr="005C6805" w:rsidRDefault="00F43236" w:rsidP="00F43236">
      <w:pPr>
        <w:rPr>
          <w:rFonts w:ascii="微软雅黑" w:eastAsia="微软雅黑" w:hAnsi="微软雅黑"/>
          <w:sz w:val="22"/>
        </w:rPr>
      </w:pPr>
    </w:p>
    <w:p w14:paraId="63A76D2B" w14:textId="2A8CB99A" w:rsidR="00F43236" w:rsidRPr="005C6805" w:rsidRDefault="00EC02FD" w:rsidP="00F43236">
      <w:pPr>
        <w:rPr>
          <w:rFonts w:ascii="微软雅黑" w:eastAsia="微软雅黑" w:hAnsi="微软雅黑"/>
          <w:sz w:val="22"/>
        </w:rPr>
      </w:pPr>
      <w:r w:rsidRPr="005C6805">
        <w:rPr>
          <w:rFonts w:ascii="微软雅黑" w:eastAsia="微软雅黑" w:hAnsi="微软雅黑"/>
          <w:noProof/>
          <w:sz w:val="22"/>
        </w:rPr>
        <w:lastRenderedPageBreak/>
        <w:drawing>
          <wp:inline distT="0" distB="0" distL="0" distR="0" wp14:anchorId="1918DBCA" wp14:editId="39734281">
            <wp:extent cx="5943600" cy="32683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r w:rsidRPr="005C6805">
        <w:rPr>
          <w:rFonts w:ascii="微软雅黑" w:eastAsia="微软雅黑" w:hAnsi="微软雅黑"/>
          <w:noProof/>
          <w:sz w:val="22"/>
        </w:rPr>
        <w:t xml:space="preserve"> </w:t>
      </w:r>
    </w:p>
    <w:p w14:paraId="5F279D1A" w14:textId="04E945ED" w:rsidR="00437584" w:rsidRPr="005C6805" w:rsidRDefault="00437584" w:rsidP="00437584">
      <w:pPr>
        <w:jc w:val="center"/>
        <w:rPr>
          <w:rFonts w:ascii="微软雅黑" w:eastAsia="微软雅黑" w:hAnsi="微软雅黑"/>
          <w:sz w:val="20"/>
        </w:rPr>
      </w:pPr>
      <w:r w:rsidRPr="005C6805">
        <w:rPr>
          <w:rFonts w:ascii="微软雅黑" w:eastAsia="微软雅黑" w:hAnsi="微软雅黑" w:hint="eastAsia"/>
          <w:sz w:val="20"/>
        </w:rPr>
        <w:t>图-1 用户角色图</w:t>
      </w:r>
    </w:p>
    <w:p w14:paraId="50E4D36A" w14:textId="77777777" w:rsidR="0045754E" w:rsidRPr="005C6805" w:rsidRDefault="0045754E" w:rsidP="0045754E">
      <w:pPr>
        <w:rPr>
          <w:rFonts w:ascii="微软雅黑" w:eastAsia="微软雅黑" w:hAnsi="微软雅黑"/>
          <w:sz w:val="20"/>
        </w:rPr>
      </w:pPr>
    </w:p>
    <w:p w14:paraId="74CA7A92" w14:textId="77777777" w:rsidR="00B44BAD" w:rsidRPr="005C6805" w:rsidRDefault="00B44BAD" w:rsidP="00F43236">
      <w:pPr>
        <w:rPr>
          <w:rFonts w:ascii="微软雅黑" w:eastAsia="微软雅黑" w:hAnsi="微软雅黑"/>
          <w:b/>
          <w:sz w:val="22"/>
        </w:rPr>
      </w:pPr>
    </w:p>
    <w:p w14:paraId="72B185DE" w14:textId="4198F857" w:rsidR="00E06CAE" w:rsidRPr="005C6805" w:rsidRDefault="005B3888" w:rsidP="005B3888">
      <w:pPr>
        <w:pStyle w:val="3"/>
        <w:rPr>
          <w:rFonts w:ascii="微软雅黑" w:eastAsia="微软雅黑" w:hAnsi="微软雅黑"/>
          <w:sz w:val="22"/>
        </w:rPr>
      </w:pPr>
      <w:bookmarkStart w:id="48" w:name="_Toc500885205"/>
      <w:bookmarkStart w:id="49" w:name="_Toc502676083"/>
      <w:bookmarkStart w:id="50" w:name="_Toc532757872"/>
      <w:bookmarkStart w:id="51" w:name="_Toc532757947"/>
      <w:bookmarkStart w:id="52" w:name="_Toc532758295"/>
      <w:r w:rsidRPr="005C6805">
        <w:rPr>
          <w:rFonts w:ascii="微软雅黑" w:eastAsia="微软雅黑" w:hAnsi="微软雅黑" w:hint="eastAsia"/>
          <w:sz w:val="22"/>
        </w:rPr>
        <w:t>2.3.2</w:t>
      </w:r>
      <w:r w:rsidR="00E06CAE" w:rsidRPr="005C6805">
        <w:rPr>
          <w:rFonts w:ascii="微软雅黑" w:eastAsia="微软雅黑" w:hAnsi="微软雅黑" w:hint="eastAsia"/>
          <w:sz w:val="22"/>
        </w:rPr>
        <w:t>用户角色1-</w:t>
      </w:r>
      <w:bookmarkEnd w:id="48"/>
      <w:bookmarkEnd w:id="49"/>
      <w:r w:rsidR="00334427" w:rsidRPr="005C6805">
        <w:rPr>
          <w:rFonts w:ascii="微软雅黑" w:eastAsia="微软雅黑" w:hAnsi="微软雅黑" w:cs="宋体" w:hint="eastAsia"/>
          <w:sz w:val="22"/>
        </w:rPr>
        <w:t>车主</w:t>
      </w:r>
      <w:bookmarkEnd w:id="50"/>
      <w:bookmarkEnd w:id="51"/>
      <w:bookmarkEnd w:id="52"/>
    </w:p>
    <w:p w14:paraId="1F69793B" w14:textId="7DE4C882" w:rsidR="00E06CAE" w:rsidRPr="005C6805" w:rsidRDefault="00E06CAE" w:rsidP="00E06CAE">
      <w:pPr>
        <w:rPr>
          <w:rFonts w:ascii="微软雅黑" w:eastAsia="微软雅黑" w:hAnsi="微软雅黑"/>
          <w:sz w:val="22"/>
        </w:rPr>
      </w:pPr>
      <w:r w:rsidRPr="005C6805">
        <w:rPr>
          <w:rFonts w:ascii="微软雅黑" w:eastAsia="微软雅黑" w:hAnsi="微软雅黑" w:hint="eastAsia"/>
          <w:sz w:val="22"/>
        </w:rPr>
        <w:tab/>
      </w:r>
      <w:r w:rsidRPr="005C6805">
        <w:rPr>
          <w:rFonts w:ascii="微软雅黑" w:eastAsia="微软雅黑" w:hAnsi="微软雅黑" w:hint="eastAsia"/>
          <w:sz w:val="22"/>
        </w:rPr>
        <w:tab/>
      </w:r>
      <w:r w:rsidRPr="005C6805">
        <w:rPr>
          <w:rFonts w:ascii="微软雅黑" w:eastAsia="微软雅黑" w:hAnsi="微软雅黑" w:hint="eastAsia"/>
          <w:sz w:val="22"/>
        </w:rPr>
        <w:tab/>
      </w:r>
      <w:r w:rsidR="00334427" w:rsidRPr="005C6805">
        <w:rPr>
          <w:rFonts w:ascii="微软雅黑" w:eastAsia="微软雅黑" w:hAnsi="微软雅黑"/>
          <w:noProof/>
          <w:sz w:val="22"/>
        </w:rPr>
        <w:drawing>
          <wp:inline distT="0" distB="0" distL="0" distR="0" wp14:anchorId="36D9FAE0" wp14:editId="637A3E43">
            <wp:extent cx="5274310" cy="3020060"/>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p>
    <w:p w14:paraId="2C5C8F59" w14:textId="77777777" w:rsidR="00E06CAE" w:rsidRPr="005C6805" w:rsidRDefault="00E06CAE" w:rsidP="00E06CAE">
      <w:pPr>
        <w:rPr>
          <w:rFonts w:ascii="微软雅黑" w:eastAsia="微软雅黑" w:hAnsi="微软雅黑"/>
          <w:sz w:val="22"/>
        </w:rPr>
      </w:pPr>
    </w:p>
    <w:p w14:paraId="75F404AC" w14:textId="387ADFBE" w:rsidR="00E06CAE" w:rsidRPr="005C6805" w:rsidRDefault="00E06CAE" w:rsidP="00E06CAE">
      <w:pPr>
        <w:jc w:val="center"/>
        <w:rPr>
          <w:rFonts w:ascii="微软雅黑" w:eastAsia="微软雅黑" w:hAnsi="微软雅黑"/>
          <w:sz w:val="20"/>
        </w:rPr>
      </w:pPr>
      <w:r w:rsidRPr="005C6805">
        <w:rPr>
          <w:rFonts w:ascii="微软雅黑" w:eastAsia="微软雅黑" w:hAnsi="微软雅黑" w:hint="eastAsia"/>
          <w:sz w:val="20"/>
        </w:rPr>
        <w:t>图</w:t>
      </w:r>
      <w:r w:rsidR="006B36AB" w:rsidRPr="005C6805">
        <w:rPr>
          <w:rFonts w:ascii="微软雅黑" w:eastAsia="微软雅黑" w:hAnsi="微软雅黑" w:hint="eastAsia"/>
          <w:sz w:val="20"/>
        </w:rPr>
        <w:t>-2</w:t>
      </w:r>
      <w:r w:rsidRPr="005C6805">
        <w:rPr>
          <w:rFonts w:ascii="微软雅黑" w:eastAsia="微软雅黑" w:hAnsi="微软雅黑" w:hint="eastAsia"/>
          <w:sz w:val="20"/>
        </w:rPr>
        <w:t xml:space="preserve"> 用户角色</w:t>
      </w:r>
      <w:r w:rsidRPr="005C6805">
        <w:rPr>
          <w:rFonts w:ascii="微软雅黑" w:eastAsia="微软雅黑" w:hAnsi="微软雅黑"/>
          <w:sz w:val="20"/>
        </w:rPr>
        <w:t>1-</w:t>
      </w:r>
      <w:r w:rsidR="00334427" w:rsidRPr="005C6805">
        <w:rPr>
          <w:rFonts w:ascii="微软雅黑" w:eastAsia="微软雅黑" w:hAnsi="微软雅黑" w:hint="eastAsia"/>
          <w:sz w:val="20"/>
        </w:rPr>
        <w:t>车主</w:t>
      </w:r>
      <w:r w:rsidRPr="005C6805">
        <w:rPr>
          <w:rFonts w:ascii="微软雅黑" w:eastAsia="微软雅黑" w:hAnsi="微软雅黑" w:hint="eastAsia"/>
          <w:sz w:val="20"/>
        </w:rPr>
        <w:t>图</w:t>
      </w:r>
    </w:p>
    <w:p w14:paraId="2D64354B" w14:textId="77777777" w:rsidR="00E06CAE" w:rsidRPr="005C6805" w:rsidRDefault="00E06CAE" w:rsidP="00E06CAE">
      <w:pPr>
        <w:rPr>
          <w:rFonts w:ascii="微软雅黑" w:eastAsia="微软雅黑" w:hAnsi="微软雅黑"/>
          <w:sz w:val="22"/>
        </w:rPr>
      </w:pPr>
    </w:p>
    <w:p w14:paraId="785D4CFE" w14:textId="3C7F720F" w:rsidR="00E06CAE" w:rsidRPr="005C6805" w:rsidRDefault="005B3888" w:rsidP="005B3888">
      <w:pPr>
        <w:pStyle w:val="3"/>
        <w:rPr>
          <w:rFonts w:ascii="微软雅黑" w:eastAsia="微软雅黑" w:hAnsi="微软雅黑"/>
          <w:sz w:val="22"/>
        </w:rPr>
      </w:pPr>
      <w:bookmarkStart w:id="53" w:name="_Toc500885206"/>
      <w:bookmarkStart w:id="54" w:name="_Toc502676084"/>
      <w:bookmarkStart w:id="55" w:name="_Toc532757873"/>
      <w:bookmarkStart w:id="56" w:name="_Toc532757948"/>
      <w:bookmarkStart w:id="57" w:name="_Toc532758296"/>
      <w:r w:rsidRPr="005C6805">
        <w:rPr>
          <w:rFonts w:ascii="微软雅黑" w:eastAsia="微软雅黑" w:hAnsi="微软雅黑" w:hint="eastAsia"/>
          <w:sz w:val="22"/>
        </w:rPr>
        <w:lastRenderedPageBreak/>
        <w:t>2.3.3</w:t>
      </w:r>
      <w:r w:rsidR="00E06CAE" w:rsidRPr="005C6805">
        <w:rPr>
          <w:rFonts w:ascii="微软雅黑" w:eastAsia="微软雅黑" w:hAnsi="微软雅黑" w:hint="eastAsia"/>
          <w:sz w:val="22"/>
        </w:rPr>
        <w:t>用户角色2-</w:t>
      </w:r>
      <w:bookmarkEnd w:id="53"/>
      <w:bookmarkEnd w:id="54"/>
      <w:r w:rsidR="00334427" w:rsidRPr="005C6805">
        <w:rPr>
          <w:rFonts w:ascii="微软雅黑" w:eastAsia="微软雅黑" w:hAnsi="微软雅黑" w:hint="eastAsia"/>
          <w:sz w:val="22"/>
        </w:rPr>
        <w:t>停车系统管理员</w:t>
      </w:r>
      <w:bookmarkEnd w:id="55"/>
      <w:bookmarkEnd w:id="56"/>
      <w:bookmarkEnd w:id="57"/>
    </w:p>
    <w:p w14:paraId="2E5FA8CE" w14:textId="540ACBAD" w:rsidR="00E06CAE" w:rsidRPr="005C6805" w:rsidRDefault="00334427" w:rsidP="00E06CAE">
      <w:pPr>
        <w:pStyle w:val="af3"/>
        <w:ind w:left="720" w:firstLineChars="0" w:firstLine="0"/>
        <w:rPr>
          <w:rFonts w:ascii="微软雅黑" w:eastAsia="微软雅黑" w:hAnsi="微软雅黑"/>
          <w:sz w:val="22"/>
        </w:rPr>
      </w:pPr>
      <w:r w:rsidRPr="005C6805">
        <w:rPr>
          <w:rFonts w:ascii="微软雅黑" w:eastAsia="微软雅黑" w:hAnsi="微软雅黑"/>
          <w:noProof/>
          <w:sz w:val="22"/>
        </w:rPr>
        <w:drawing>
          <wp:inline distT="0" distB="0" distL="0" distR="0" wp14:anchorId="3D348EE7" wp14:editId="245B12B4">
            <wp:extent cx="5274310" cy="2741295"/>
            <wp:effectExtent l="0" t="0" r="254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41295"/>
                    </a:xfrm>
                    <a:prstGeom prst="rect">
                      <a:avLst/>
                    </a:prstGeom>
                    <a:noFill/>
                    <a:ln>
                      <a:noFill/>
                    </a:ln>
                  </pic:spPr>
                </pic:pic>
              </a:graphicData>
            </a:graphic>
          </wp:inline>
        </w:drawing>
      </w:r>
    </w:p>
    <w:p w14:paraId="26DBBC7B" w14:textId="2D0B6A55" w:rsidR="00E06CAE" w:rsidRPr="005C6805" w:rsidRDefault="00E06CAE" w:rsidP="00E06CAE">
      <w:pPr>
        <w:jc w:val="center"/>
        <w:rPr>
          <w:rFonts w:ascii="微软雅黑" w:eastAsia="微软雅黑" w:hAnsi="微软雅黑"/>
          <w:sz w:val="20"/>
          <w:szCs w:val="21"/>
        </w:rPr>
      </w:pPr>
      <w:r w:rsidRPr="005C6805">
        <w:rPr>
          <w:rFonts w:ascii="微软雅黑" w:eastAsia="微软雅黑" w:hAnsi="微软雅黑" w:hint="eastAsia"/>
          <w:sz w:val="20"/>
          <w:szCs w:val="21"/>
        </w:rPr>
        <w:t>图</w:t>
      </w:r>
      <w:r w:rsidR="006B36AB" w:rsidRPr="005C6805">
        <w:rPr>
          <w:rFonts w:ascii="微软雅黑" w:eastAsia="微软雅黑" w:hAnsi="微软雅黑" w:hint="eastAsia"/>
          <w:sz w:val="20"/>
          <w:szCs w:val="21"/>
        </w:rPr>
        <w:t>-3</w:t>
      </w:r>
      <w:r w:rsidRPr="005C6805">
        <w:rPr>
          <w:rFonts w:ascii="微软雅黑" w:eastAsia="微软雅黑" w:hAnsi="微软雅黑" w:hint="eastAsia"/>
          <w:sz w:val="20"/>
          <w:szCs w:val="21"/>
        </w:rPr>
        <w:t xml:space="preserve"> 用户角色2</w:t>
      </w:r>
      <w:r w:rsidRPr="005C6805">
        <w:rPr>
          <w:rFonts w:ascii="微软雅黑" w:eastAsia="微软雅黑" w:hAnsi="微软雅黑"/>
          <w:sz w:val="20"/>
          <w:szCs w:val="21"/>
        </w:rPr>
        <w:t>-</w:t>
      </w:r>
      <w:r w:rsidR="00334427" w:rsidRPr="005C6805">
        <w:rPr>
          <w:rFonts w:ascii="微软雅黑" w:eastAsia="微软雅黑" w:hAnsi="微软雅黑" w:hint="eastAsia"/>
          <w:sz w:val="20"/>
          <w:szCs w:val="21"/>
        </w:rPr>
        <w:t>停车系统管理员</w:t>
      </w:r>
      <w:r w:rsidRPr="005C6805">
        <w:rPr>
          <w:rFonts w:ascii="微软雅黑" w:eastAsia="微软雅黑" w:hAnsi="微软雅黑" w:hint="eastAsia"/>
          <w:sz w:val="20"/>
          <w:szCs w:val="21"/>
        </w:rPr>
        <w:t>图</w:t>
      </w:r>
    </w:p>
    <w:p w14:paraId="56DA85C3" w14:textId="77777777" w:rsidR="00E06CAE" w:rsidRPr="005C6805" w:rsidRDefault="00E06CAE" w:rsidP="00E06CAE">
      <w:pPr>
        <w:pStyle w:val="af3"/>
        <w:ind w:left="720" w:firstLineChars="0" w:firstLine="0"/>
        <w:rPr>
          <w:rFonts w:ascii="微软雅黑" w:eastAsia="微软雅黑" w:hAnsi="微软雅黑"/>
          <w:sz w:val="22"/>
        </w:rPr>
      </w:pPr>
    </w:p>
    <w:p w14:paraId="184A63D5" w14:textId="64EF2378" w:rsidR="00E06CAE" w:rsidRPr="005C6805" w:rsidRDefault="005B3888" w:rsidP="005B3888">
      <w:pPr>
        <w:pStyle w:val="3"/>
        <w:rPr>
          <w:rFonts w:ascii="微软雅黑" w:eastAsia="微软雅黑" w:hAnsi="微软雅黑"/>
          <w:sz w:val="22"/>
        </w:rPr>
      </w:pPr>
      <w:bookmarkStart w:id="58" w:name="_Toc500885207"/>
      <w:bookmarkStart w:id="59" w:name="_Toc502676085"/>
      <w:bookmarkStart w:id="60" w:name="_Toc532757874"/>
      <w:bookmarkStart w:id="61" w:name="_Toc532757949"/>
      <w:bookmarkStart w:id="62" w:name="_Toc532758297"/>
      <w:r w:rsidRPr="005C6805">
        <w:rPr>
          <w:rFonts w:ascii="微软雅黑" w:eastAsia="微软雅黑" w:hAnsi="微软雅黑" w:hint="eastAsia"/>
          <w:sz w:val="22"/>
        </w:rPr>
        <w:t>2.3.4</w:t>
      </w:r>
      <w:r w:rsidR="00E06CAE" w:rsidRPr="005C6805">
        <w:rPr>
          <w:rFonts w:ascii="微软雅黑" w:eastAsia="微软雅黑" w:hAnsi="微软雅黑" w:hint="eastAsia"/>
          <w:sz w:val="22"/>
        </w:rPr>
        <w:t>用户角色3-</w:t>
      </w:r>
      <w:bookmarkStart w:id="63" w:name="_Hlk532720368"/>
      <w:bookmarkEnd w:id="58"/>
      <w:bookmarkEnd w:id="59"/>
      <w:r w:rsidR="00334427" w:rsidRPr="005C6805">
        <w:rPr>
          <w:rFonts w:ascii="微软雅黑" w:eastAsia="微软雅黑" w:hAnsi="微软雅黑" w:hint="eastAsia"/>
          <w:sz w:val="22"/>
        </w:rPr>
        <w:t>车位实时信息提供者</w:t>
      </w:r>
      <w:bookmarkEnd w:id="60"/>
      <w:bookmarkEnd w:id="61"/>
      <w:bookmarkEnd w:id="62"/>
      <w:bookmarkEnd w:id="63"/>
    </w:p>
    <w:p w14:paraId="78E49B9F" w14:textId="3D88BCBF" w:rsidR="00E06CAE" w:rsidRPr="005C6805" w:rsidRDefault="00E06CAE" w:rsidP="00E06CAE">
      <w:pPr>
        <w:rPr>
          <w:rFonts w:ascii="微软雅黑" w:eastAsia="微软雅黑" w:hAnsi="微软雅黑"/>
          <w:sz w:val="22"/>
        </w:rPr>
      </w:pPr>
      <w:r w:rsidRPr="005C6805">
        <w:rPr>
          <w:rFonts w:ascii="微软雅黑" w:eastAsia="微软雅黑" w:hAnsi="微软雅黑" w:hint="eastAsia"/>
          <w:sz w:val="22"/>
        </w:rPr>
        <w:tab/>
      </w:r>
      <w:r w:rsidRPr="005C6805">
        <w:rPr>
          <w:rFonts w:ascii="微软雅黑" w:eastAsia="微软雅黑" w:hAnsi="微软雅黑" w:hint="eastAsia"/>
          <w:sz w:val="22"/>
        </w:rPr>
        <w:tab/>
      </w:r>
      <w:r w:rsidRPr="005C6805">
        <w:rPr>
          <w:rFonts w:ascii="微软雅黑" w:eastAsia="微软雅黑" w:hAnsi="微软雅黑" w:hint="eastAsia"/>
          <w:sz w:val="22"/>
        </w:rPr>
        <w:tab/>
      </w:r>
      <w:r w:rsidR="00334427" w:rsidRPr="005C6805">
        <w:rPr>
          <w:rFonts w:ascii="微软雅黑" w:eastAsia="微软雅黑" w:hAnsi="微软雅黑"/>
          <w:noProof/>
          <w:sz w:val="22"/>
        </w:rPr>
        <w:drawing>
          <wp:inline distT="0" distB="0" distL="0" distR="0" wp14:anchorId="41BDBE8F" wp14:editId="27443F41">
            <wp:extent cx="5274310" cy="29902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90215"/>
                    </a:xfrm>
                    <a:prstGeom prst="rect">
                      <a:avLst/>
                    </a:prstGeom>
                    <a:noFill/>
                    <a:ln>
                      <a:noFill/>
                    </a:ln>
                  </pic:spPr>
                </pic:pic>
              </a:graphicData>
            </a:graphic>
          </wp:inline>
        </w:drawing>
      </w:r>
    </w:p>
    <w:p w14:paraId="75331A45" w14:textId="053E1D93" w:rsidR="00E06CAE" w:rsidRPr="005C6805" w:rsidRDefault="00E06CAE" w:rsidP="00E06CAE">
      <w:pPr>
        <w:jc w:val="center"/>
        <w:rPr>
          <w:rFonts w:ascii="微软雅黑" w:eastAsia="微软雅黑" w:hAnsi="微软雅黑"/>
          <w:sz w:val="20"/>
        </w:rPr>
      </w:pPr>
      <w:r w:rsidRPr="005C6805">
        <w:rPr>
          <w:rFonts w:ascii="微软雅黑" w:eastAsia="微软雅黑" w:hAnsi="微软雅黑" w:hint="eastAsia"/>
          <w:sz w:val="20"/>
        </w:rPr>
        <w:t>图</w:t>
      </w:r>
      <w:r w:rsidR="006B36AB" w:rsidRPr="005C6805">
        <w:rPr>
          <w:rFonts w:ascii="微软雅黑" w:eastAsia="微软雅黑" w:hAnsi="微软雅黑" w:hint="eastAsia"/>
          <w:sz w:val="20"/>
        </w:rPr>
        <w:t>-4</w:t>
      </w:r>
      <w:r w:rsidRPr="005C6805">
        <w:rPr>
          <w:rFonts w:ascii="微软雅黑" w:eastAsia="微软雅黑" w:hAnsi="微软雅黑" w:hint="eastAsia"/>
          <w:sz w:val="20"/>
        </w:rPr>
        <w:t xml:space="preserve"> 用户角色</w:t>
      </w:r>
      <w:r w:rsidRPr="005C6805">
        <w:rPr>
          <w:rFonts w:ascii="微软雅黑" w:eastAsia="微软雅黑" w:hAnsi="微软雅黑"/>
          <w:sz w:val="20"/>
        </w:rPr>
        <w:t>3-</w:t>
      </w:r>
      <w:r w:rsidR="00334427" w:rsidRPr="005C6805">
        <w:rPr>
          <w:rFonts w:ascii="微软雅黑" w:eastAsia="微软雅黑" w:hAnsi="微软雅黑" w:hint="eastAsia"/>
          <w:sz w:val="20"/>
        </w:rPr>
        <w:t>车位实时信息提供者</w:t>
      </w:r>
      <w:r w:rsidRPr="005C6805">
        <w:rPr>
          <w:rFonts w:ascii="微软雅黑" w:eastAsia="微软雅黑" w:hAnsi="微软雅黑" w:hint="eastAsia"/>
          <w:sz w:val="20"/>
        </w:rPr>
        <w:t>图</w:t>
      </w:r>
    </w:p>
    <w:p w14:paraId="4483BE7B" w14:textId="77777777" w:rsidR="00E06CAE" w:rsidRPr="005C6805" w:rsidRDefault="00E06CAE" w:rsidP="00E06CAE">
      <w:pPr>
        <w:pStyle w:val="af3"/>
        <w:ind w:left="720" w:firstLineChars="0" w:firstLine="0"/>
        <w:rPr>
          <w:rFonts w:ascii="微软雅黑" w:eastAsia="微软雅黑" w:hAnsi="微软雅黑"/>
          <w:sz w:val="22"/>
        </w:rPr>
      </w:pPr>
    </w:p>
    <w:p w14:paraId="159F764C" w14:textId="2137204F" w:rsidR="00E06CAE" w:rsidRPr="005C6805" w:rsidRDefault="005B3888" w:rsidP="005B3888">
      <w:pPr>
        <w:pStyle w:val="3"/>
        <w:rPr>
          <w:rFonts w:ascii="微软雅黑" w:eastAsia="微软雅黑" w:hAnsi="微软雅黑"/>
          <w:sz w:val="22"/>
        </w:rPr>
      </w:pPr>
      <w:bookmarkStart w:id="64" w:name="_Toc500885209"/>
      <w:bookmarkStart w:id="65" w:name="_Toc502676087"/>
      <w:bookmarkStart w:id="66" w:name="_Toc532757875"/>
      <w:bookmarkStart w:id="67" w:name="_Toc532757950"/>
      <w:bookmarkStart w:id="68" w:name="_Toc532758298"/>
      <w:r w:rsidRPr="005C6805">
        <w:rPr>
          <w:rFonts w:ascii="微软雅黑" w:eastAsia="微软雅黑" w:hAnsi="微软雅黑" w:hint="eastAsia"/>
          <w:sz w:val="22"/>
        </w:rPr>
        <w:t>2.3.</w:t>
      </w:r>
      <w:r w:rsidR="00334427" w:rsidRPr="005C6805">
        <w:rPr>
          <w:rFonts w:ascii="微软雅黑" w:eastAsia="微软雅黑" w:hAnsi="微软雅黑" w:hint="eastAsia"/>
          <w:sz w:val="22"/>
        </w:rPr>
        <w:t>5</w:t>
      </w:r>
      <w:r w:rsidR="00E06CAE" w:rsidRPr="005C6805">
        <w:rPr>
          <w:rFonts w:ascii="微软雅黑" w:eastAsia="微软雅黑" w:hAnsi="微软雅黑" w:hint="eastAsia"/>
          <w:sz w:val="22"/>
        </w:rPr>
        <w:t>用户角色5-档案</w:t>
      </w:r>
      <w:bookmarkEnd w:id="64"/>
      <w:bookmarkEnd w:id="65"/>
      <w:bookmarkEnd w:id="66"/>
      <w:bookmarkEnd w:id="67"/>
      <w:bookmarkEnd w:id="68"/>
    </w:p>
    <w:p w14:paraId="2189FADB" w14:textId="77777777" w:rsidR="00E06CAE" w:rsidRPr="005C6805" w:rsidRDefault="00E06CAE" w:rsidP="00E06CAE">
      <w:pPr>
        <w:pStyle w:val="af3"/>
        <w:ind w:left="720" w:firstLineChars="0" w:firstLine="0"/>
        <w:rPr>
          <w:rFonts w:ascii="微软雅黑" w:eastAsia="微软雅黑" w:hAnsi="微软雅黑"/>
          <w:sz w:val="22"/>
        </w:rPr>
      </w:pPr>
    </w:p>
    <w:p w14:paraId="456974B5" w14:textId="38CCC2BA" w:rsidR="00E06CAE" w:rsidRPr="005C6805" w:rsidRDefault="00E76873" w:rsidP="00E06CAE">
      <w:pPr>
        <w:rPr>
          <w:rFonts w:ascii="微软雅黑" w:eastAsia="微软雅黑" w:hAnsi="微软雅黑"/>
          <w:sz w:val="22"/>
        </w:rPr>
      </w:pPr>
      <w:r w:rsidRPr="005C6805">
        <w:rPr>
          <w:rFonts w:ascii="微软雅黑" w:eastAsia="微软雅黑" w:hAnsi="微软雅黑"/>
          <w:sz w:val="22"/>
        </w:rPr>
        <w:lastRenderedPageBreak/>
        <w:tab/>
      </w:r>
      <w:r w:rsidRPr="005C6805">
        <w:rPr>
          <w:rFonts w:ascii="微软雅黑" w:eastAsia="微软雅黑" w:hAnsi="微软雅黑"/>
          <w:sz w:val="22"/>
        </w:rPr>
        <w:tab/>
      </w:r>
      <w:r w:rsidRPr="005C6805">
        <w:rPr>
          <w:rFonts w:ascii="微软雅黑" w:eastAsia="微软雅黑" w:hAnsi="微软雅黑"/>
          <w:sz w:val="22"/>
        </w:rPr>
        <w:tab/>
      </w:r>
      <w:r w:rsidR="00E06CAE" w:rsidRPr="005C6805">
        <w:rPr>
          <w:rFonts w:ascii="微软雅黑" w:eastAsia="微软雅黑" w:hAnsi="微软雅黑" w:hint="eastAsia"/>
          <w:sz w:val="22"/>
        </w:rPr>
        <w:tab/>
      </w:r>
      <w:r w:rsidR="00E06CAE" w:rsidRPr="005C6805">
        <w:rPr>
          <w:rFonts w:ascii="微软雅黑" w:eastAsia="微软雅黑" w:hAnsi="微软雅黑" w:hint="eastAsia"/>
          <w:sz w:val="22"/>
        </w:rPr>
        <w:tab/>
      </w:r>
      <w:r w:rsidRPr="005C6805">
        <w:rPr>
          <w:rFonts w:ascii="微软雅黑" w:eastAsia="微软雅黑" w:hAnsi="微软雅黑"/>
          <w:noProof/>
          <w:sz w:val="22"/>
        </w:rPr>
        <w:drawing>
          <wp:inline distT="0" distB="0" distL="0" distR="0" wp14:anchorId="22B76B06" wp14:editId="558F1E5A">
            <wp:extent cx="2990850" cy="152203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005" cy="1538906"/>
                    </a:xfrm>
                    <a:prstGeom prst="rect">
                      <a:avLst/>
                    </a:prstGeom>
                  </pic:spPr>
                </pic:pic>
              </a:graphicData>
            </a:graphic>
          </wp:inline>
        </w:drawing>
      </w:r>
    </w:p>
    <w:p w14:paraId="30554605" w14:textId="22572626" w:rsidR="0045754E" w:rsidRPr="005C6805" w:rsidRDefault="00E06CAE" w:rsidP="00E76873">
      <w:pPr>
        <w:jc w:val="center"/>
        <w:rPr>
          <w:rFonts w:ascii="微软雅黑" w:eastAsia="微软雅黑" w:hAnsi="微软雅黑"/>
          <w:sz w:val="20"/>
        </w:rPr>
      </w:pPr>
      <w:r w:rsidRPr="005C6805">
        <w:rPr>
          <w:rFonts w:ascii="微软雅黑" w:eastAsia="微软雅黑" w:hAnsi="微软雅黑" w:hint="eastAsia"/>
          <w:sz w:val="20"/>
        </w:rPr>
        <w:t>图</w:t>
      </w:r>
      <w:r w:rsidR="006B36AB" w:rsidRPr="005C6805">
        <w:rPr>
          <w:rFonts w:ascii="微软雅黑" w:eastAsia="微软雅黑" w:hAnsi="微软雅黑" w:hint="eastAsia"/>
          <w:sz w:val="20"/>
        </w:rPr>
        <w:t>-6</w:t>
      </w:r>
      <w:r w:rsidRPr="005C6805">
        <w:rPr>
          <w:rFonts w:ascii="微软雅黑" w:eastAsia="微软雅黑" w:hAnsi="微软雅黑" w:hint="eastAsia"/>
          <w:sz w:val="20"/>
        </w:rPr>
        <w:t xml:space="preserve"> 用户角色</w:t>
      </w:r>
      <w:r w:rsidRPr="005C6805">
        <w:rPr>
          <w:rFonts w:ascii="微软雅黑" w:eastAsia="微软雅黑" w:hAnsi="微软雅黑"/>
          <w:sz w:val="20"/>
        </w:rPr>
        <w:t>5-</w:t>
      </w:r>
      <w:r w:rsidRPr="005C6805">
        <w:rPr>
          <w:rFonts w:ascii="微软雅黑" w:eastAsia="微软雅黑" w:hAnsi="微软雅黑" w:hint="eastAsia"/>
          <w:sz w:val="20"/>
        </w:rPr>
        <w:t>档案图</w:t>
      </w:r>
    </w:p>
    <w:p w14:paraId="574314EF" w14:textId="2DFDDD7F" w:rsidR="0032633A" w:rsidRPr="005C6805" w:rsidRDefault="0032633A" w:rsidP="00A677D7">
      <w:pPr>
        <w:pStyle w:val="2"/>
        <w:rPr>
          <w:rFonts w:ascii="微软雅黑" w:eastAsia="微软雅黑" w:hAnsi="微软雅黑"/>
          <w:sz w:val="24"/>
        </w:rPr>
      </w:pPr>
      <w:bookmarkStart w:id="69" w:name="_Toc506458781"/>
      <w:bookmarkStart w:id="70" w:name="_Toc502676088"/>
      <w:bookmarkStart w:id="71" w:name="_Toc532757876"/>
      <w:bookmarkStart w:id="72" w:name="_Toc532757951"/>
      <w:bookmarkStart w:id="73" w:name="_Toc532758299"/>
      <w:r w:rsidRPr="005C6805">
        <w:rPr>
          <w:rFonts w:ascii="微软雅黑" w:eastAsia="微软雅黑" w:hAnsi="微软雅黑"/>
          <w:sz w:val="24"/>
        </w:rPr>
        <w:t xml:space="preserve">2.4 </w:t>
      </w:r>
      <w:bookmarkEnd w:id="69"/>
      <w:r w:rsidR="00E374D7" w:rsidRPr="005C6805">
        <w:rPr>
          <w:rFonts w:ascii="微软雅黑" w:eastAsia="微软雅黑" w:hAnsi="微软雅黑" w:hint="eastAsia"/>
          <w:sz w:val="24"/>
        </w:rPr>
        <w:t>各相关方对体系结构的要求</w:t>
      </w:r>
      <w:bookmarkEnd w:id="70"/>
      <w:bookmarkEnd w:id="71"/>
      <w:bookmarkEnd w:id="72"/>
      <w:bookmarkEnd w:id="73"/>
    </w:p>
    <w:p w14:paraId="72991501" w14:textId="752C6C7C" w:rsidR="002206A6" w:rsidRPr="005C6805" w:rsidRDefault="002206A6" w:rsidP="008F0D6E">
      <w:pPr>
        <w:pStyle w:val="af3"/>
        <w:numPr>
          <w:ilvl w:val="0"/>
          <w:numId w:val="17"/>
        </w:numPr>
        <w:ind w:firstLineChars="0"/>
        <w:rPr>
          <w:rFonts w:ascii="微软雅黑" w:eastAsia="微软雅黑" w:hAnsi="微软雅黑"/>
          <w:sz w:val="22"/>
        </w:rPr>
      </w:pPr>
      <w:r w:rsidRPr="005C6805">
        <w:rPr>
          <w:rFonts w:ascii="微软雅黑" w:eastAsia="微软雅黑" w:hAnsi="微软雅黑" w:cs="宋体" w:hint="eastAsia"/>
          <w:sz w:val="22"/>
        </w:rPr>
        <w:t>最终用户：</w:t>
      </w:r>
      <w:r w:rsidR="0008730F" w:rsidRPr="005C6805">
        <w:rPr>
          <w:rFonts w:ascii="微软雅黑" w:eastAsia="微软雅黑" w:hAnsi="微软雅黑" w:hint="eastAsia"/>
          <w:sz w:val="22"/>
        </w:rPr>
        <w:t xml:space="preserve"> </w:t>
      </w:r>
      <w:r w:rsidRPr="005C6805">
        <w:rPr>
          <w:rFonts w:ascii="微软雅黑" w:eastAsia="微软雅黑" w:hAnsi="微软雅黑" w:cs="宋体" w:hint="eastAsia"/>
          <w:sz w:val="22"/>
        </w:rPr>
        <w:t>要求每一个角色对应的功能齐全，</w:t>
      </w:r>
      <w:r w:rsidR="0008730F" w:rsidRPr="005C6805">
        <w:rPr>
          <w:rFonts w:ascii="微软雅黑" w:eastAsia="微软雅黑" w:hAnsi="微软雅黑" w:cs="宋体" w:hint="eastAsia"/>
          <w:sz w:val="22"/>
        </w:rPr>
        <w:t>不同角色功能的特性要明显，并且</w:t>
      </w:r>
      <w:r w:rsidRPr="005C6805">
        <w:rPr>
          <w:rFonts w:ascii="微软雅黑" w:eastAsia="微软雅黑" w:hAnsi="微软雅黑" w:cs="宋体" w:hint="eastAsia"/>
          <w:sz w:val="22"/>
        </w:rPr>
        <w:t>逻辑合理，便于使用</w:t>
      </w:r>
      <w:r w:rsidR="0008730F" w:rsidRPr="005C6805">
        <w:rPr>
          <w:rFonts w:ascii="微软雅黑" w:eastAsia="微软雅黑" w:hAnsi="微软雅黑" w:cs="宋体" w:hint="eastAsia"/>
          <w:sz w:val="22"/>
        </w:rPr>
        <w:t>；</w:t>
      </w:r>
    </w:p>
    <w:p w14:paraId="37742DD8" w14:textId="08E9252A" w:rsidR="00A677D7" w:rsidRPr="005C6805" w:rsidRDefault="002206A6" w:rsidP="008F0D6E">
      <w:pPr>
        <w:pStyle w:val="af3"/>
        <w:numPr>
          <w:ilvl w:val="0"/>
          <w:numId w:val="17"/>
        </w:numPr>
        <w:ind w:firstLineChars="0"/>
        <w:rPr>
          <w:rFonts w:ascii="微软雅黑" w:eastAsia="微软雅黑" w:hAnsi="微软雅黑"/>
          <w:sz w:val="22"/>
        </w:rPr>
      </w:pPr>
      <w:r w:rsidRPr="005C6805">
        <w:rPr>
          <w:rFonts w:ascii="微软雅黑" w:eastAsia="微软雅黑" w:hAnsi="微软雅黑" w:cs="宋体" w:hint="eastAsia"/>
          <w:sz w:val="22"/>
        </w:rPr>
        <w:t>开发人员：关注软件的管理。</w:t>
      </w:r>
    </w:p>
    <w:p w14:paraId="444ACF9A" w14:textId="60F0A826" w:rsidR="0008730F" w:rsidRPr="005C6805" w:rsidRDefault="00D25EAD" w:rsidP="008F0D6E">
      <w:pPr>
        <w:pStyle w:val="af3"/>
        <w:numPr>
          <w:ilvl w:val="0"/>
          <w:numId w:val="17"/>
        </w:numPr>
        <w:ind w:firstLineChars="0"/>
        <w:rPr>
          <w:rFonts w:ascii="微软雅黑" w:eastAsia="微软雅黑" w:hAnsi="微软雅黑"/>
          <w:sz w:val="22"/>
        </w:rPr>
      </w:pPr>
      <w:r w:rsidRPr="005C6805">
        <w:rPr>
          <w:rFonts w:ascii="微软雅黑" w:eastAsia="微软雅黑" w:hAnsi="微软雅黑" w:cs="宋体" w:hint="eastAsia"/>
          <w:sz w:val="22"/>
        </w:rPr>
        <w:t>城市</w:t>
      </w:r>
      <w:r w:rsidR="0008730F" w:rsidRPr="005C6805">
        <w:rPr>
          <w:rFonts w:ascii="微软雅黑" w:eastAsia="微软雅黑" w:hAnsi="微软雅黑" w:cs="宋体" w:hint="eastAsia"/>
          <w:sz w:val="22"/>
        </w:rPr>
        <w:t>：系统能支持</w:t>
      </w:r>
      <w:r w:rsidR="0008730F" w:rsidRPr="005C6805">
        <w:rPr>
          <w:rFonts w:ascii="微软雅黑" w:eastAsia="微软雅黑" w:hAnsi="微软雅黑"/>
          <w:sz w:val="22"/>
        </w:rPr>
        <w:t>10</w:t>
      </w:r>
      <w:r w:rsidRPr="005C6805">
        <w:rPr>
          <w:rFonts w:ascii="微软雅黑" w:eastAsia="微软雅黑" w:hAnsi="微软雅黑"/>
          <w:sz w:val="22"/>
        </w:rPr>
        <w:t>00</w:t>
      </w:r>
      <w:r w:rsidR="0008730F" w:rsidRPr="005C6805">
        <w:rPr>
          <w:rFonts w:ascii="微软雅黑" w:eastAsia="微软雅黑" w:hAnsi="微软雅黑"/>
          <w:sz w:val="22"/>
        </w:rPr>
        <w:t>0000</w:t>
      </w:r>
      <w:r w:rsidR="0008730F" w:rsidRPr="005C6805">
        <w:rPr>
          <w:rFonts w:ascii="微软雅黑" w:eastAsia="微软雅黑" w:hAnsi="微软雅黑" w:cs="宋体" w:hint="eastAsia"/>
          <w:sz w:val="22"/>
        </w:rPr>
        <w:t>个用户，最大并发量为</w:t>
      </w:r>
      <w:r w:rsidR="00DB5C94" w:rsidRPr="005C6805">
        <w:rPr>
          <w:rFonts w:ascii="微软雅黑" w:eastAsia="微软雅黑" w:hAnsi="微软雅黑"/>
          <w:sz w:val="22"/>
        </w:rPr>
        <w:t>5</w:t>
      </w:r>
      <w:r w:rsidR="0008730F" w:rsidRPr="005C6805">
        <w:rPr>
          <w:rFonts w:ascii="微软雅黑" w:eastAsia="微软雅黑" w:hAnsi="微软雅黑"/>
          <w:sz w:val="22"/>
        </w:rPr>
        <w:t>0</w:t>
      </w:r>
      <w:r w:rsidRPr="005C6805">
        <w:rPr>
          <w:rFonts w:ascii="微软雅黑" w:eastAsia="微软雅黑" w:hAnsi="微软雅黑"/>
          <w:sz w:val="22"/>
        </w:rPr>
        <w:t>00</w:t>
      </w:r>
      <w:r w:rsidR="0008730F" w:rsidRPr="005C6805">
        <w:rPr>
          <w:rFonts w:ascii="微软雅黑" w:eastAsia="微软雅黑" w:hAnsi="微软雅黑"/>
          <w:sz w:val="22"/>
        </w:rPr>
        <w:t>00</w:t>
      </w:r>
      <w:r w:rsidR="0008730F" w:rsidRPr="005C6805">
        <w:rPr>
          <w:rFonts w:ascii="微软雅黑" w:eastAsia="微软雅黑" w:hAnsi="微软雅黑" w:cs="宋体" w:hint="eastAsia"/>
          <w:sz w:val="22"/>
        </w:rPr>
        <w:t>人，正常情况响应时间</w:t>
      </w:r>
      <w:r w:rsidR="00DB5C94" w:rsidRPr="005C6805">
        <w:rPr>
          <w:rFonts w:ascii="微软雅黑" w:eastAsia="微软雅黑" w:hAnsi="微软雅黑" w:cs="宋体" w:hint="eastAsia"/>
          <w:sz w:val="22"/>
        </w:rPr>
        <w:t>小于</w:t>
      </w:r>
      <w:r w:rsidR="00DB5C94" w:rsidRPr="005C6805">
        <w:rPr>
          <w:rFonts w:ascii="微软雅黑" w:eastAsia="微软雅黑" w:hAnsi="微软雅黑"/>
          <w:sz w:val="22"/>
        </w:rPr>
        <w:t>2</w:t>
      </w:r>
      <w:r w:rsidR="00DB5C94" w:rsidRPr="005C6805">
        <w:rPr>
          <w:rFonts w:ascii="微软雅黑" w:eastAsia="微软雅黑" w:hAnsi="微软雅黑" w:cs="宋体" w:hint="eastAsia"/>
          <w:sz w:val="22"/>
        </w:rPr>
        <w:t>秒，最大并发量下响应时间控制在</w:t>
      </w:r>
      <w:r w:rsidR="00DB5C94" w:rsidRPr="005C6805">
        <w:rPr>
          <w:rFonts w:ascii="微软雅黑" w:eastAsia="微软雅黑" w:hAnsi="微软雅黑"/>
          <w:sz w:val="22"/>
        </w:rPr>
        <w:t>5</w:t>
      </w:r>
      <w:r w:rsidR="00DB5C94" w:rsidRPr="005C6805">
        <w:rPr>
          <w:rFonts w:ascii="微软雅黑" w:eastAsia="微软雅黑" w:hAnsi="微软雅黑" w:cs="宋体" w:hint="eastAsia"/>
          <w:sz w:val="22"/>
        </w:rPr>
        <w:t>秒以内；为保证系统安全，只能在校园网内使用</w:t>
      </w:r>
      <w:r w:rsidR="004B59D5" w:rsidRPr="005C6805">
        <w:rPr>
          <w:rFonts w:ascii="微软雅黑" w:eastAsia="微软雅黑" w:hAnsi="微软雅黑" w:cs="宋体" w:hint="eastAsia"/>
          <w:sz w:val="22"/>
        </w:rPr>
        <w:t>，不允许丢失信息</w:t>
      </w:r>
      <w:r w:rsidR="00DB5C94" w:rsidRPr="005C6805">
        <w:rPr>
          <w:rFonts w:ascii="微软雅黑" w:eastAsia="微软雅黑" w:hAnsi="微软雅黑" w:cs="宋体" w:hint="eastAsia"/>
          <w:sz w:val="22"/>
        </w:rPr>
        <w:t>；系统需要保证</w:t>
      </w:r>
      <w:r w:rsidR="00DB5C94" w:rsidRPr="005C6805">
        <w:rPr>
          <w:rFonts w:ascii="微软雅黑" w:eastAsia="微软雅黑" w:hAnsi="微软雅黑"/>
          <w:sz w:val="22"/>
        </w:rPr>
        <w:t>24x365</w:t>
      </w:r>
      <w:r w:rsidR="00DB5C94" w:rsidRPr="005C6805">
        <w:rPr>
          <w:rFonts w:ascii="微软雅黑" w:eastAsia="微软雅黑" w:hAnsi="微软雅黑" w:cs="宋体" w:hint="eastAsia"/>
          <w:sz w:val="22"/>
        </w:rPr>
        <w:t>正常运行。</w:t>
      </w:r>
    </w:p>
    <w:p w14:paraId="6896393C" w14:textId="77777777" w:rsidR="00DB5C94" w:rsidRPr="005C6805" w:rsidRDefault="00DB5C94" w:rsidP="00A677D7">
      <w:pPr>
        <w:rPr>
          <w:rFonts w:ascii="微软雅黑" w:eastAsia="微软雅黑" w:hAnsi="微软雅黑"/>
          <w:sz w:val="22"/>
        </w:rPr>
      </w:pPr>
    </w:p>
    <w:p w14:paraId="429D9A7C" w14:textId="2B7257C3" w:rsidR="00DB5C94" w:rsidRPr="005C6805" w:rsidRDefault="00DB5C94" w:rsidP="00A677D7">
      <w:pPr>
        <w:rPr>
          <w:rFonts w:ascii="微软雅黑" w:eastAsia="微软雅黑" w:hAnsi="微软雅黑"/>
          <w:b/>
        </w:rPr>
      </w:pPr>
      <w:r w:rsidRPr="005C6805">
        <w:rPr>
          <w:rFonts w:ascii="微软雅黑" w:eastAsia="微软雅黑" w:hAnsi="微软雅黑" w:hint="eastAsia"/>
          <w:b/>
        </w:rPr>
        <w:t>2.5约束条件</w:t>
      </w:r>
    </w:p>
    <w:p w14:paraId="5C9DAA88" w14:textId="77777777" w:rsidR="00DB5C94" w:rsidRPr="005C6805" w:rsidRDefault="00DB5C94" w:rsidP="00A677D7">
      <w:pPr>
        <w:rPr>
          <w:rFonts w:ascii="微软雅黑" w:eastAsia="微软雅黑" w:hAnsi="微软雅黑"/>
          <w:sz w:val="22"/>
        </w:rPr>
      </w:pPr>
    </w:p>
    <w:tbl>
      <w:tblPr>
        <w:tblStyle w:val="6-1"/>
        <w:tblW w:w="0" w:type="auto"/>
        <w:tblLook w:val="04A0" w:firstRow="1" w:lastRow="0" w:firstColumn="1" w:lastColumn="0" w:noHBand="0" w:noVBand="1"/>
      </w:tblPr>
      <w:tblGrid>
        <w:gridCol w:w="4675"/>
        <w:gridCol w:w="4675"/>
      </w:tblGrid>
      <w:tr w:rsidR="00A46038" w:rsidRPr="005C6805" w14:paraId="4F9A8F40" w14:textId="77777777" w:rsidTr="001C23A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675" w:type="dxa"/>
          </w:tcPr>
          <w:p w14:paraId="5B3F5081" w14:textId="3CF4DD5B" w:rsidR="00A46038" w:rsidRPr="005C6805" w:rsidRDefault="00A46038" w:rsidP="0069644A">
            <w:pPr>
              <w:rPr>
                <w:rFonts w:ascii="微软雅黑" w:eastAsia="微软雅黑" w:hAnsi="微软雅黑"/>
              </w:rPr>
            </w:pPr>
            <w:r w:rsidRPr="005C6805">
              <w:rPr>
                <w:rFonts w:ascii="微软雅黑" w:eastAsia="微软雅黑" w:hAnsi="微软雅黑" w:hint="eastAsia"/>
              </w:rPr>
              <w:t>约束</w:t>
            </w:r>
          </w:p>
        </w:tc>
        <w:tc>
          <w:tcPr>
            <w:tcW w:w="4675" w:type="dxa"/>
          </w:tcPr>
          <w:p w14:paraId="27003FC1" w14:textId="11BF70DA" w:rsidR="00A46038" w:rsidRPr="005C6805" w:rsidRDefault="00A46038" w:rsidP="0069644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5C6805">
              <w:rPr>
                <w:rFonts w:ascii="微软雅黑" w:eastAsia="微软雅黑" w:hAnsi="微软雅黑" w:hint="eastAsia"/>
              </w:rPr>
              <w:t>描述</w:t>
            </w:r>
          </w:p>
        </w:tc>
      </w:tr>
      <w:tr w:rsidR="00BE54EA" w:rsidRPr="005C6805" w14:paraId="3E6F1E8A" w14:textId="77777777" w:rsidTr="001C23A6">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9350" w:type="dxa"/>
            <w:gridSpan w:val="2"/>
          </w:tcPr>
          <w:p w14:paraId="5D37BD89" w14:textId="6B3B3474" w:rsidR="00BE54EA" w:rsidRPr="005C6805" w:rsidRDefault="00BE54EA" w:rsidP="0069644A">
            <w:pPr>
              <w:rPr>
                <w:rFonts w:ascii="微软雅黑" w:eastAsia="微软雅黑" w:hAnsi="微软雅黑"/>
              </w:rPr>
            </w:pPr>
            <w:r w:rsidRPr="005C6805">
              <w:rPr>
                <w:rFonts w:ascii="微软雅黑" w:eastAsia="微软雅黑" w:hAnsi="微软雅黑" w:hint="eastAsia"/>
              </w:rPr>
              <w:t>业务与项目约束条件</w:t>
            </w:r>
          </w:p>
        </w:tc>
      </w:tr>
      <w:tr w:rsidR="00A46038" w:rsidRPr="005C6805" w14:paraId="7E0DB2F7" w14:textId="77777777" w:rsidTr="0069644A">
        <w:tc>
          <w:tcPr>
            <w:cnfStyle w:val="001000000000" w:firstRow="0" w:lastRow="0" w:firstColumn="1" w:lastColumn="0" w:oddVBand="0" w:evenVBand="0" w:oddHBand="0" w:evenHBand="0" w:firstRowFirstColumn="0" w:firstRowLastColumn="0" w:lastRowFirstColumn="0" w:lastRowLastColumn="0"/>
            <w:tcW w:w="4675" w:type="dxa"/>
          </w:tcPr>
          <w:p w14:paraId="777676AB" w14:textId="01357F2E" w:rsidR="00A46038" w:rsidRPr="005C6805" w:rsidRDefault="00A46038" w:rsidP="0069644A">
            <w:pPr>
              <w:rPr>
                <w:rFonts w:ascii="微软雅黑" w:eastAsia="微软雅黑" w:hAnsi="微软雅黑"/>
                <w:sz w:val="22"/>
              </w:rPr>
            </w:pPr>
            <w:r w:rsidRPr="005C6805">
              <w:rPr>
                <w:rFonts w:ascii="微软雅黑" w:eastAsia="微软雅黑" w:hAnsi="微软雅黑" w:hint="eastAsia"/>
                <w:sz w:val="22"/>
              </w:rPr>
              <w:t>项目进度要求</w:t>
            </w:r>
          </w:p>
        </w:tc>
        <w:tc>
          <w:tcPr>
            <w:tcW w:w="4675" w:type="dxa"/>
          </w:tcPr>
          <w:p w14:paraId="16B377F5" w14:textId="38FDC21A" w:rsidR="00A46038" w:rsidRPr="005C6805" w:rsidRDefault="00A46038" w:rsidP="006964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cs="宋体" w:hint="eastAsia"/>
                <w:sz w:val="22"/>
              </w:rPr>
              <w:t>产品第一版需在</w:t>
            </w:r>
            <w:r w:rsidRPr="005C6805">
              <w:rPr>
                <w:rFonts w:ascii="微软雅黑" w:eastAsia="微软雅黑" w:hAnsi="微软雅黑"/>
                <w:sz w:val="22"/>
              </w:rPr>
              <w:t>60</w:t>
            </w:r>
            <w:r w:rsidR="00D758F0" w:rsidRPr="005C6805">
              <w:rPr>
                <w:rFonts w:ascii="微软雅黑" w:eastAsia="微软雅黑" w:hAnsi="微软雅黑"/>
                <w:sz w:val="22"/>
              </w:rPr>
              <w:t>0</w:t>
            </w:r>
            <w:r w:rsidRPr="005C6805">
              <w:rPr>
                <w:rFonts w:ascii="微软雅黑" w:eastAsia="微软雅黑" w:hAnsi="微软雅黑" w:cs="宋体" w:hint="eastAsia"/>
                <w:sz w:val="22"/>
              </w:rPr>
              <w:t>天以内交付</w:t>
            </w:r>
          </w:p>
        </w:tc>
      </w:tr>
      <w:tr w:rsidR="00A46038" w:rsidRPr="005C6805" w14:paraId="6FC8B350" w14:textId="77777777" w:rsidTr="0069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979A13" w14:textId="77777777" w:rsidR="00A46038" w:rsidRPr="005C6805" w:rsidRDefault="00A46038" w:rsidP="0069644A">
            <w:pPr>
              <w:rPr>
                <w:rFonts w:ascii="微软雅黑" w:eastAsia="微软雅黑" w:hAnsi="微软雅黑"/>
                <w:sz w:val="22"/>
              </w:rPr>
            </w:pPr>
            <w:r w:rsidRPr="005C6805">
              <w:rPr>
                <w:rFonts w:ascii="微软雅黑" w:eastAsia="微软雅黑" w:hAnsi="微软雅黑" w:hint="eastAsia"/>
                <w:sz w:val="22"/>
              </w:rPr>
              <w:t>系统开发成本</w:t>
            </w:r>
          </w:p>
        </w:tc>
        <w:tc>
          <w:tcPr>
            <w:tcW w:w="4675" w:type="dxa"/>
          </w:tcPr>
          <w:p w14:paraId="48FEBDEB" w14:textId="5E4C87AC" w:rsidR="00A46038" w:rsidRPr="005C6805" w:rsidRDefault="00A46038" w:rsidP="006964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sz w:val="22"/>
              </w:rPr>
              <w:t>100</w:t>
            </w:r>
            <w:r w:rsidR="00D758F0" w:rsidRPr="005C6805">
              <w:rPr>
                <w:rFonts w:ascii="微软雅黑" w:eastAsia="微软雅黑" w:hAnsi="微软雅黑"/>
                <w:sz w:val="22"/>
              </w:rPr>
              <w:t>00</w:t>
            </w:r>
            <w:r w:rsidRPr="005C6805">
              <w:rPr>
                <w:rFonts w:ascii="微软雅黑" w:eastAsia="微软雅黑" w:hAnsi="微软雅黑"/>
                <w:sz w:val="22"/>
              </w:rPr>
              <w:t>00</w:t>
            </w:r>
            <w:r w:rsidRPr="005C6805">
              <w:rPr>
                <w:rFonts w:ascii="微软雅黑" w:eastAsia="微软雅黑" w:hAnsi="微软雅黑" w:cs="宋体" w:hint="eastAsia"/>
                <w:sz w:val="22"/>
              </w:rPr>
              <w:t>～</w:t>
            </w:r>
            <w:r w:rsidRPr="005C6805">
              <w:rPr>
                <w:rFonts w:ascii="微软雅黑" w:eastAsia="微软雅黑" w:hAnsi="微软雅黑"/>
                <w:sz w:val="22"/>
              </w:rPr>
              <w:t>150</w:t>
            </w:r>
            <w:r w:rsidR="00D758F0" w:rsidRPr="005C6805">
              <w:rPr>
                <w:rFonts w:ascii="微软雅黑" w:eastAsia="微软雅黑" w:hAnsi="微软雅黑"/>
                <w:sz w:val="22"/>
              </w:rPr>
              <w:t>00</w:t>
            </w:r>
            <w:r w:rsidRPr="005C6805">
              <w:rPr>
                <w:rFonts w:ascii="微软雅黑" w:eastAsia="微软雅黑" w:hAnsi="微软雅黑"/>
                <w:sz w:val="22"/>
              </w:rPr>
              <w:t>00</w:t>
            </w:r>
            <w:r w:rsidRPr="005C6805">
              <w:rPr>
                <w:rFonts w:ascii="微软雅黑" w:eastAsia="微软雅黑" w:hAnsi="微软雅黑" w:cs="宋体" w:hint="eastAsia"/>
                <w:sz w:val="22"/>
              </w:rPr>
              <w:t>元</w:t>
            </w:r>
          </w:p>
        </w:tc>
      </w:tr>
      <w:tr w:rsidR="00A46038" w:rsidRPr="005C6805" w14:paraId="29ADFBBF" w14:textId="77777777" w:rsidTr="0069644A">
        <w:tc>
          <w:tcPr>
            <w:cnfStyle w:val="001000000000" w:firstRow="0" w:lastRow="0" w:firstColumn="1" w:lastColumn="0" w:oddVBand="0" w:evenVBand="0" w:oddHBand="0" w:evenHBand="0" w:firstRowFirstColumn="0" w:firstRowLastColumn="0" w:lastRowFirstColumn="0" w:lastRowLastColumn="0"/>
            <w:tcW w:w="4675" w:type="dxa"/>
          </w:tcPr>
          <w:p w14:paraId="01940731" w14:textId="478A4BD4" w:rsidR="00A46038" w:rsidRPr="005C6805" w:rsidRDefault="00A46038" w:rsidP="0069644A">
            <w:pPr>
              <w:rPr>
                <w:rFonts w:ascii="微软雅黑" w:eastAsia="微软雅黑" w:hAnsi="微软雅黑"/>
                <w:sz w:val="22"/>
              </w:rPr>
            </w:pPr>
            <w:r w:rsidRPr="005C6805">
              <w:rPr>
                <w:rFonts w:ascii="微软雅黑" w:eastAsia="微软雅黑" w:hAnsi="微软雅黑" w:hint="eastAsia"/>
                <w:sz w:val="22"/>
              </w:rPr>
              <w:t>项目</w:t>
            </w:r>
            <w:r w:rsidR="005C0941" w:rsidRPr="005C6805">
              <w:rPr>
                <w:rFonts w:ascii="微软雅黑" w:eastAsia="微软雅黑" w:hAnsi="微软雅黑" w:hint="eastAsia"/>
                <w:sz w:val="22"/>
              </w:rPr>
              <w:t>开发要求</w:t>
            </w:r>
          </w:p>
        </w:tc>
        <w:tc>
          <w:tcPr>
            <w:tcW w:w="4675" w:type="dxa"/>
          </w:tcPr>
          <w:p w14:paraId="26E4917C" w14:textId="43871F2F" w:rsidR="00A46038" w:rsidRPr="005C6805" w:rsidRDefault="005C0941" w:rsidP="006964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使用Java EE编写，便于维护</w:t>
            </w:r>
          </w:p>
        </w:tc>
      </w:tr>
      <w:tr w:rsidR="00A46038" w:rsidRPr="005C6805" w14:paraId="64CC3643" w14:textId="77777777" w:rsidTr="0069644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675" w:type="dxa"/>
          </w:tcPr>
          <w:p w14:paraId="129F881F" w14:textId="28BDDCBF" w:rsidR="00A46038" w:rsidRPr="005C6805" w:rsidRDefault="00A46038" w:rsidP="0069644A">
            <w:pPr>
              <w:rPr>
                <w:rFonts w:ascii="微软雅黑" w:eastAsia="微软雅黑" w:hAnsi="微软雅黑"/>
                <w:sz w:val="22"/>
              </w:rPr>
            </w:pPr>
            <w:r w:rsidRPr="005C6805">
              <w:rPr>
                <w:rFonts w:ascii="微软雅黑" w:eastAsia="微软雅黑" w:hAnsi="微软雅黑" w:hint="eastAsia"/>
                <w:sz w:val="22"/>
              </w:rPr>
              <w:t>业务约束</w:t>
            </w:r>
          </w:p>
        </w:tc>
        <w:tc>
          <w:tcPr>
            <w:tcW w:w="4675" w:type="dxa"/>
          </w:tcPr>
          <w:p w14:paraId="0D35D229" w14:textId="4BEC5BB4" w:rsidR="00A46038" w:rsidRPr="005C6805" w:rsidRDefault="00A46038" w:rsidP="00A46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系统作为</w:t>
            </w:r>
            <w:r w:rsidR="00D758F0" w:rsidRPr="005C6805">
              <w:rPr>
                <w:rFonts w:ascii="微软雅黑" w:eastAsia="微软雅黑" w:hAnsi="微软雅黑" w:cs="宋体" w:hint="eastAsia"/>
                <w:sz w:val="22"/>
              </w:rPr>
              <w:t>城市交通管理</w:t>
            </w:r>
            <w:r w:rsidRPr="005C6805">
              <w:rPr>
                <w:rFonts w:ascii="微软雅黑" w:eastAsia="微软雅黑" w:hAnsi="微软雅黑" w:hint="eastAsia"/>
                <w:sz w:val="22"/>
              </w:rPr>
              <w:t>系统的子系统，导入父系统的数据，最终结果可被父系</w:t>
            </w:r>
            <w:proofErr w:type="gramStart"/>
            <w:r w:rsidRPr="005C6805">
              <w:rPr>
                <w:rFonts w:ascii="微软雅黑" w:eastAsia="微软雅黑" w:hAnsi="微软雅黑" w:hint="eastAsia"/>
                <w:sz w:val="22"/>
              </w:rPr>
              <w:t>统使用</w:t>
            </w:r>
            <w:proofErr w:type="gramEnd"/>
          </w:p>
        </w:tc>
      </w:tr>
      <w:tr w:rsidR="00BE54EA" w:rsidRPr="005C6805" w14:paraId="78ED5651" w14:textId="77777777" w:rsidTr="001C23A6">
        <w:trPr>
          <w:trHeight w:val="520"/>
        </w:trPr>
        <w:tc>
          <w:tcPr>
            <w:cnfStyle w:val="001000000000" w:firstRow="0" w:lastRow="0" w:firstColumn="1" w:lastColumn="0" w:oddVBand="0" w:evenVBand="0" w:oddHBand="0" w:evenHBand="0" w:firstRowFirstColumn="0" w:firstRowLastColumn="0" w:lastRowFirstColumn="0" w:lastRowLastColumn="0"/>
            <w:tcW w:w="9350" w:type="dxa"/>
            <w:gridSpan w:val="2"/>
          </w:tcPr>
          <w:p w14:paraId="5A0E7D64" w14:textId="47D356A6" w:rsidR="00BE54EA" w:rsidRPr="005C6805" w:rsidRDefault="00BE54EA" w:rsidP="00A46038">
            <w:pPr>
              <w:rPr>
                <w:rFonts w:ascii="微软雅黑" w:eastAsia="微软雅黑" w:hAnsi="微软雅黑"/>
                <w:sz w:val="22"/>
              </w:rPr>
            </w:pPr>
            <w:r w:rsidRPr="005C6805">
              <w:rPr>
                <w:rFonts w:ascii="微软雅黑" w:eastAsia="微软雅黑" w:hAnsi="微软雅黑" w:hint="eastAsia"/>
              </w:rPr>
              <w:t>质量与可信赖性约束</w:t>
            </w:r>
          </w:p>
        </w:tc>
      </w:tr>
      <w:tr w:rsidR="00A46038" w:rsidRPr="005C6805" w14:paraId="309EE64E" w14:textId="77777777" w:rsidTr="0069644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675" w:type="dxa"/>
          </w:tcPr>
          <w:p w14:paraId="2B5D8223" w14:textId="7C5CB87C" w:rsidR="00A46038" w:rsidRPr="005C6805" w:rsidRDefault="00A46038" w:rsidP="0069644A">
            <w:pPr>
              <w:rPr>
                <w:rFonts w:ascii="微软雅黑" w:eastAsia="微软雅黑" w:hAnsi="微软雅黑"/>
                <w:sz w:val="22"/>
              </w:rPr>
            </w:pPr>
            <w:r w:rsidRPr="005C6805">
              <w:rPr>
                <w:rFonts w:ascii="微软雅黑" w:eastAsia="微软雅黑" w:hAnsi="微软雅黑" w:hint="eastAsia"/>
                <w:sz w:val="22"/>
              </w:rPr>
              <w:t>性能</w:t>
            </w:r>
          </w:p>
        </w:tc>
        <w:tc>
          <w:tcPr>
            <w:tcW w:w="4675" w:type="dxa"/>
          </w:tcPr>
          <w:p w14:paraId="3D563E40" w14:textId="07BF1D0A" w:rsidR="00A46038" w:rsidRPr="005C6805" w:rsidRDefault="00A46038" w:rsidP="00A46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正常情况响应时间小于2秒，最大并发量下响应时间控制在5秒以内</w:t>
            </w:r>
          </w:p>
        </w:tc>
      </w:tr>
      <w:tr w:rsidR="005C0941" w:rsidRPr="005C6805" w14:paraId="2D713237" w14:textId="77777777" w:rsidTr="0069644A">
        <w:trPr>
          <w:trHeight w:val="227"/>
        </w:trPr>
        <w:tc>
          <w:tcPr>
            <w:cnfStyle w:val="001000000000" w:firstRow="0" w:lastRow="0" w:firstColumn="1" w:lastColumn="0" w:oddVBand="0" w:evenVBand="0" w:oddHBand="0" w:evenHBand="0" w:firstRowFirstColumn="0" w:firstRowLastColumn="0" w:lastRowFirstColumn="0" w:lastRowLastColumn="0"/>
            <w:tcW w:w="4675" w:type="dxa"/>
          </w:tcPr>
          <w:p w14:paraId="744C4C6E" w14:textId="103F99BD" w:rsidR="005C0941" w:rsidRPr="005C6805" w:rsidRDefault="005C0941" w:rsidP="0069644A">
            <w:pPr>
              <w:rPr>
                <w:rFonts w:ascii="微软雅黑" w:eastAsia="微软雅黑" w:hAnsi="微软雅黑"/>
                <w:sz w:val="22"/>
              </w:rPr>
            </w:pPr>
            <w:r w:rsidRPr="005C6805">
              <w:rPr>
                <w:rFonts w:ascii="微软雅黑" w:eastAsia="微软雅黑" w:hAnsi="微软雅黑" w:hint="eastAsia"/>
                <w:sz w:val="22"/>
              </w:rPr>
              <w:t>资源管理</w:t>
            </w:r>
          </w:p>
        </w:tc>
        <w:tc>
          <w:tcPr>
            <w:tcW w:w="4675" w:type="dxa"/>
          </w:tcPr>
          <w:p w14:paraId="2E1D19BD" w14:textId="14114E64" w:rsidR="005C0941" w:rsidRPr="005C6805" w:rsidRDefault="005C0941" w:rsidP="00A46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服务器部件的内存必须具有40%以上的预留量</w:t>
            </w:r>
          </w:p>
        </w:tc>
      </w:tr>
      <w:tr w:rsidR="00A46038" w:rsidRPr="005C6805" w14:paraId="729F46B3" w14:textId="77777777" w:rsidTr="0069644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675" w:type="dxa"/>
          </w:tcPr>
          <w:p w14:paraId="50D35709" w14:textId="636844AD" w:rsidR="00A46038" w:rsidRPr="005C6805" w:rsidRDefault="00A46038" w:rsidP="0069644A">
            <w:pPr>
              <w:rPr>
                <w:rFonts w:ascii="微软雅黑" w:eastAsia="微软雅黑" w:hAnsi="微软雅黑"/>
                <w:sz w:val="22"/>
              </w:rPr>
            </w:pPr>
            <w:r w:rsidRPr="005C6805">
              <w:rPr>
                <w:rFonts w:ascii="微软雅黑" w:eastAsia="微软雅黑" w:hAnsi="微软雅黑" w:hint="eastAsia"/>
                <w:sz w:val="22"/>
              </w:rPr>
              <w:t>可使用性</w:t>
            </w:r>
          </w:p>
        </w:tc>
        <w:tc>
          <w:tcPr>
            <w:tcW w:w="4675" w:type="dxa"/>
          </w:tcPr>
          <w:p w14:paraId="56BED932" w14:textId="7A746165" w:rsidR="00A46038" w:rsidRPr="005C6805" w:rsidRDefault="00A46038" w:rsidP="00CC727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 xml:space="preserve"> 系统需要保证24x365正常运行</w:t>
            </w:r>
            <w:r w:rsidR="00CC7273" w:rsidRPr="005C6805">
              <w:rPr>
                <w:rFonts w:ascii="微软雅黑" w:eastAsia="微软雅黑" w:hAnsi="微软雅黑" w:hint="eastAsia"/>
                <w:sz w:val="22"/>
              </w:rPr>
              <w:t>，可使用性达到99%以上</w:t>
            </w:r>
          </w:p>
        </w:tc>
      </w:tr>
      <w:tr w:rsidR="00A46038" w:rsidRPr="005C6805" w14:paraId="57CD59D8" w14:textId="77777777" w:rsidTr="0069644A">
        <w:trPr>
          <w:trHeight w:val="227"/>
        </w:trPr>
        <w:tc>
          <w:tcPr>
            <w:cnfStyle w:val="001000000000" w:firstRow="0" w:lastRow="0" w:firstColumn="1" w:lastColumn="0" w:oddVBand="0" w:evenVBand="0" w:oddHBand="0" w:evenHBand="0" w:firstRowFirstColumn="0" w:firstRowLastColumn="0" w:lastRowFirstColumn="0" w:lastRowLastColumn="0"/>
            <w:tcW w:w="4675" w:type="dxa"/>
          </w:tcPr>
          <w:p w14:paraId="2A83981A" w14:textId="7BFC9B77" w:rsidR="00A46038" w:rsidRPr="005C6805" w:rsidRDefault="00A46038" w:rsidP="0069644A">
            <w:pPr>
              <w:rPr>
                <w:rFonts w:ascii="微软雅黑" w:eastAsia="微软雅黑" w:hAnsi="微软雅黑"/>
                <w:sz w:val="22"/>
              </w:rPr>
            </w:pPr>
            <w:r w:rsidRPr="005C6805">
              <w:rPr>
                <w:rFonts w:ascii="微软雅黑" w:eastAsia="微软雅黑" w:hAnsi="微软雅黑" w:hint="eastAsia"/>
                <w:sz w:val="22"/>
              </w:rPr>
              <w:lastRenderedPageBreak/>
              <w:t>易用性</w:t>
            </w:r>
          </w:p>
        </w:tc>
        <w:tc>
          <w:tcPr>
            <w:tcW w:w="4675" w:type="dxa"/>
          </w:tcPr>
          <w:p w14:paraId="156ED425" w14:textId="1299D0ED" w:rsidR="00A46038" w:rsidRPr="005C6805" w:rsidRDefault="00CC7273" w:rsidP="00A46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用户需安装客户端</w:t>
            </w:r>
          </w:p>
        </w:tc>
      </w:tr>
      <w:tr w:rsidR="00CC7273" w:rsidRPr="005C6805" w14:paraId="0203752F" w14:textId="77777777" w:rsidTr="0069644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675" w:type="dxa"/>
          </w:tcPr>
          <w:p w14:paraId="734EED70" w14:textId="59B32D0B" w:rsidR="00CC7273" w:rsidRPr="005C6805" w:rsidRDefault="00CC7273" w:rsidP="0069644A">
            <w:pPr>
              <w:rPr>
                <w:rFonts w:ascii="微软雅黑" w:eastAsia="微软雅黑" w:hAnsi="微软雅黑"/>
                <w:sz w:val="22"/>
              </w:rPr>
            </w:pPr>
            <w:r w:rsidRPr="005C6805">
              <w:rPr>
                <w:rFonts w:ascii="微软雅黑" w:eastAsia="微软雅黑" w:hAnsi="微软雅黑" w:hint="eastAsia"/>
                <w:sz w:val="22"/>
              </w:rPr>
              <w:t>可靠性</w:t>
            </w:r>
          </w:p>
        </w:tc>
        <w:tc>
          <w:tcPr>
            <w:tcW w:w="4675" w:type="dxa"/>
          </w:tcPr>
          <w:p w14:paraId="35F7E470" w14:textId="4EC4CCB7" w:rsidR="00CC7273" w:rsidRPr="005C6805" w:rsidRDefault="00CC7273" w:rsidP="00A46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不允许丢失信息</w:t>
            </w:r>
          </w:p>
        </w:tc>
      </w:tr>
      <w:tr w:rsidR="00CC7273" w:rsidRPr="005C6805" w14:paraId="5AF9E4C8" w14:textId="77777777" w:rsidTr="00CC7273">
        <w:trPr>
          <w:trHeight w:val="269"/>
        </w:trPr>
        <w:tc>
          <w:tcPr>
            <w:cnfStyle w:val="001000000000" w:firstRow="0" w:lastRow="0" w:firstColumn="1" w:lastColumn="0" w:oddVBand="0" w:evenVBand="0" w:oddHBand="0" w:evenHBand="0" w:firstRowFirstColumn="0" w:firstRowLastColumn="0" w:lastRowFirstColumn="0" w:lastRowLastColumn="0"/>
            <w:tcW w:w="4675" w:type="dxa"/>
          </w:tcPr>
          <w:p w14:paraId="01F99D03" w14:textId="63C07137" w:rsidR="00CC7273" w:rsidRPr="005C6805" w:rsidRDefault="00CC7273" w:rsidP="0069644A">
            <w:pPr>
              <w:rPr>
                <w:rFonts w:ascii="微软雅黑" w:eastAsia="微软雅黑" w:hAnsi="微软雅黑"/>
                <w:sz w:val="22"/>
              </w:rPr>
            </w:pPr>
            <w:proofErr w:type="gramStart"/>
            <w:r w:rsidRPr="005C6805">
              <w:rPr>
                <w:rFonts w:ascii="微软雅黑" w:eastAsia="微软雅黑" w:hAnsi="微软雅黑" w:hint="eastAsia"/>
                <w:sz w:val="22"/>
              </w:rPr>
              <w:t>密安性</w:t>
            </w:r>
            <w:proofErr w:type="gramEnd"/>
          </w:p>
        </w:tc>
        <w:tc>
          <w:tcPr>
            <w:tcW w:w="4675" w:type="dxa"/>
          </w:tcPr>
          <w:p w14:paraId="60092C6B" w14:textId="3BF14452" w:rsidR="00CC7273" w:rsidRPr="005C6805" w:rsidRDefault="00CC7273" w:rsidP="00A46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所有的修改请求必须被授权，并使用认证过程进行加密</w:t>
            </w:r>
          </w:p>
        </w:tc>
      </w:tr>
    </w:tbl>
    <w:p w14:paraId="36CA096C" w14:textId="77777777" w:rsidR="002206A6" w:rsidRPr="005C6805" w:rsidRDefault="002206A6" w:rsidP="00A677D7">
      <w:pPr>
        <w:rPr>
          <w:rFonts w:ascii="微软雅黑" w:eastAsia="微软雅黑" w:hAnsi="微软雅黑"/>
          <w:sz w:val="22"/>
        </w:rPr>
      </w:pPr>
    </w:p>
    <w:p w14:paraId="7F0F76DB" w14:textId="77777777" w:rsidR="00A677D7" w:rsidRPr="005C6805" w:rsidRDefault="00A677D7" w:rsidP="00A677D7">
      <w:pPr>
        <w:rPr>
          <w:rFonts w:ascii="微软雅黑" w:eastAsia="微软雅黑" w:hAnsi="微软雅黑"/>
          <w:sz w:val="22"/>
        </w:rPr>
      </w:pPr>
    </w:p>
    <w:p w14:paraId="763AC3AE" w14:textId="31DFA074" w:rsidR="008A244B" w:rsidRPr="005C6805" w:rsidRDefault="008A244B" w:rsidP="008A244B">
      <w:pPr>
        <w:pStyle w:val="2"/>
        <w:rPr>
          <w:rFonts w:ascii="微软雅黑" w:eastAsia="微软雅黑" w:hAnsi="微软雅黑"/>
          <w:sz w:val="24"/>
        </w:rPr>
      </w:pPr>
      <w:bookmarkStart w:id="74" w:name="_Toc502676089"/>
      <w:bookmarkStart w:id="75" w:name="_Toc506458783"/>
      <w:bookmarkStart w:id="76" w:name="_Toc532757877"/>
      <w:bookmarkStart w:id="77" w:name="_Toc532757952"/>
      <w:bookmarkStart w:id="78" w:name="_Toc532758300"/>
      <w:r w:rsidRPr="005C6805">
        <w:rPr>
          <w:rFonts w:ascii="微软雅黑" w:eastAsia="微软雅黑" w:hAnsi="微软雅黑"/>
          <w:sz w:val="24"/>
        </w:rPr>
        <w:t>2.</w:t>
      </w:r>
      <w:r w:rsidRPr="005C6805">
        <w:rPr>
          <w:rFonts w:ascii="微软雅黑" w:eastAsia="微软雅黑" w:hAnsi="微软雅黑" w:hint="eastAsia"/>
          <w:sz w:val="24"/>
        </w:rPr>
        <w:t>6</w:t>
      </w:r>
      <w:r w:rsidRPr="005C6805">
        <w:rPr>
          <w:rFonts w:ascii="微软雅黑" w:eastAsia="微软雅黑" w:hAnsi="微软雅黑"/>
          <w:sz w:val="24"/>
        </w:rPr>
        <w:t xml:space="preserve"> </w:t>
      </w:r>
      <w:r w:rsidRPr="005C6805">
        <w:rPr>
          <w:rFonts w:ascii="微软雅黑" w:eastAsia="微软雅黑" w:hAnsi="微软雅黑" w:hint="eastAsia"/>
          <w:sz w:val="24"/>
        </w:rPr>
        <w:t>非功能性需求</w:t>
      </w:r>
      <w:bookmarkEnd w:id="74"/>
      <w:bookmarkEnd w:id="76"/>
      <w:bookmarkEnd w:id="77"/>
      <w:bookmarkEnd w:id="78"/>
    </w:p>
    <w:p w14:paraId="5D33D384" w14:textId="6ACAC5B7" w:rsidR="008A244B" w:rsidRPr="005C6805" w:rsidRDefault="008A244B" w:rsidP="008A244B">
      <w:pPr>
        <w:pStyle w:val="2"/>
        <w:rPr>
          <w:rFonts w:ascii="微软雅黑" w:eastAsia="微软雅黑" w:hAnsi="微软雅黑"/>
          <w:sz w:val="24"/>
        </w:rPr>
      </w:pPr>
      <w:bookmarkStart w:id="79" w:name="_Toc500885217"/>
      <w:bookmarkStart w:id="80" w:name="_Toc502676090"/>
      <w:bookmarkStart w:id="81" w:name="_Toc532757878"/>
      <w:bookmarkStart w:id="82" w:name="_Toc532757953"/>
      <w:bookmarkStart w:id="83" w:name="_Toc532758301"/>
      <w:r w:rsidRPr="005C6805">
        <w:rPr>
          <w:rFonts w:ascii="微软雅黑" w:eastAsia="微软雅黑" w:hAnsi="微软雅黑" w:hint="eastAsia"/>
          <w:sz w:val="24"/>
        </w:rPr>
        <w:t>2.6.1质量需求</w:t>
      </w:r>
      <w:bookmarkEnd w:id="79"/>
      <w:bookmarkEnd w:id="80"/>
      <w:bookmarkEnd w:id="81"/>
      <w:bookmarkEnd w:id="82"/>
      <w:bookmarkEnd w:id="83"/>
    </w:p>
    <w:p w14:paraId="28466664" w14:textId="63C28463" w:rsidR="008A244B" w:rsidRPr="005C6805" w:rsidRDefault="008A244B" w:rsidP="00D758F0">
      <w:pPr>
        <w:pStyle w:val="3"/>
        <w:tabs>
          <w:tab w:val="clear" w:pos="360"/>
          <w:tab w:val="clear" w:pos="720"/>
        </w:tabs>
        <w:rPr>
          <w:rFonts w:ascii="微软雅黑" w:eastAsia="微软雅黑" w:hAnsi="微软雅黑"/>
        </w:rPr>
      </w:pPr>
      <w:bookmarkStart w:id="84" w:name="_Toc500885218"/>
      <w:bookmarkStart w:id="85" w:name="_Toc502676091"/>
      <w:bookmarkStart w:id="86" w:name="_Toc532757879"/>
      <w:bookmarkStart w:id="87" w:name="_Toc532757954"/>
      <w:bookmarkStart w:id="88" w:name="_Toc532758302"/>
      <w:r w:rsidRPr="005C6805">
        <w:rPr>
          <w:rFonts w:ascii="微软雅黑" w:eastAsia="微软雅黑" w:hAnsi="微软雅黑" w:hint="eastAsia"/>
        </w:rPr>
        <w:t>(1)</w:t>
      </w:r>
      <w:r w:rsidR="00D758F0" w:rsidRPr="005C6805">
        <w:rPr>
          <w:rFonts w:ascii="微软雅黑" w:eastAsia="微软雅黑" w:hAnsi="微软雅黑"/>
        </w:rPr>
        <w:t xml:space="preserve">  </w:t>
      </w:r>
      <w:r w:rsidRPr="005C6805">
        <w:rPr>
          <w:rFonts w:ascii="微软雅黑" w:eastAsia="微软雅黑" w:hAnsi="微软雅黑" w:hint="eastAsia"/>
        </w:rPr>
        <w:t>性能</w:t>
      </w:r>
      <w:bookmarkEnd w:id="84"/>
      <w:bookmarkEnd w:id="85"/>
      <w:bookmarkEnd w:id="86"/>
      <w:bookmarkEnd w:id="87"/>
      <w:bookmarkEnd w:id="88"/>
    </w:p>
    <w:p w14:paraId="37290B58" w14:textId="196CF56C" w:rsidR="00D25EAD" w:rsidRPr="005C6805" w:rsidRDefault="00D25EAD" w:rsidP="008F0D6E">
      <w:pPr>
        <w:widowControl w:val="0"/>
        <w:numPr>
          <w:ilvl w:val="0"/>
          <w:numId w:val="18"/>
        </w:numPr>
        <w:tabs>
          <w:tab w:val="clear" w:pos="180"/>
          <w:tab w:val="clear" w:pos="360"/>
          <w:tab w:val="clear" w:pos="720"/>
        </w:tabs>
        <w:jc w:val="both"/>
        <w:rPr>
          <w:rFonts w:ascii="微软雅黑" w:eastAsia="微软雅黑" w:hAnsi="微软雅黑"/>
          <w:kern w:val="2"/>
          <w:sz w:val="22"/>
          <w:szCs w:val="24"/>
        </w:rPr>
      </w:pPr>
      <w:bookmarkStart w:id="89" w:name="_Toc500885219"/>
      <w:r w:rsidRPr="005C6805">
        <w:rPr>
          <w:rFonts w:ascii="微软雅黑" w:eastAsia="微软雅黑" w:hAnsi="微软雅黑"/>
          <w:kern w:val="2"/>
          <w:sz w:val="22"/>
          <w:szCs w:val="24"/>
        </w:rPr>
        <w:t>时间性能</w:t>
      </w:r>
      <w:r w:rsidRPr="005C6805">
        <w:rPr>
          <w:rFonts w:ascii="微软雅黑" w:eastAsia="微软雅黑" w:hAnsi="微软雅黑" w:hint="eastAsia"/>
          <w:kern w:val="2"/>
          <w:sz w:val="22"/>
          <w:szCs w:val="24"/>
        </w:rPr>
        <w:t>：</w:t>
      </w:r>
    </w:p>
    <w:p w14:paraId="3CA5013E" w14:textId="0A74E9C8" w:rsidR="00D25EAD" w:rsidRPr="005C6805" w:rsidRDefault="00D25EAD" w:rsidP="008F0D6E">
      <w:pPr>
        <w:pStyle w:val="af3"/>
        <w:widowControl w:val="0"/>
        <w:numPr>
          <w:ilvl w:val="0"/>
          <w:numId w:val="20"/>
        </w:numPr>
        <w:tabs>
          <w:tab w:val="clear" w:pos="180"/>
          <w:tab w:val="clear" w:pos="360"/>
          <w:tab w:val="clear" w:pos="720"/>
        </w:tabs>
        <w:ind w:firstLineChars="0"/>
        <w:jc w:val="both"/>
        <w:rPr>
          <w:rFonts w:ascii="微软雅黑" w:eastAsia="微软雅黑" w:hAnsi="微软雅黑"/>
          <w:kern w:val="2"/>
          <w:sz w:val="22"/>
          <w:szCs w:val="24"/>
        </w:rPr>
      </w:pPr>
      <w:r w:rsidRPr="005C6805">
        <w:rPr>
          <w:rFonts w:ascii="微软雅黑" w:eastAsia="微软雅黑" w:hAnsi="微软雅黑" w:cs="宋体" w:hint="eastAsia"/>
          <w:kern w:val="2"/>
          <w:sz w:val="22"/>
          <w:szCs w:val="24"/>
        </w:rPr>
        <w:t>本城市共享停车管理系统，客户端点击相关按钮后的响应时间应不超过</w:t>
      </w:r>
      <w:r w:rsidRPr="005C6805">
        <w:rPr>
          <w:rFonts w:ascii="微软雅黑" w:eastAsia="微软雅黑" w:hAnsi="微软雅黑" w:hint="eastAsia"/>
          <w:kern w:val="2"/>
          <w:sz w:val="22"/>
          <w:szCs w:val="24"/>
        </w:rPr>
        <w:t>3</w:t>
      </w:r>
      <w:r w:rsidRPr="005C6805">
        <w:rPr>
          <w:rFonts w:ascii="微软雅黑" w:eastAsia="微软雅黑" w:hAnsi="微软雅黑" w:cs="宋体" w:hint="eastAsia"/>
          <w:kern w:val="2"/>
          <w:sz w:val="22"/>
          <w:szCs w:val="24"/>
        </w:rPr>
        <w:t>秒。</w:t>
      </w:r>
    </w:p>
    <w:p w14:paraId="212D6BEF" w14:textId="4239534E" w:rsidR="00D25EAD" w:rsidRPr="005C6805" w:rsidRDefault="00D25EAD" w:rsidP="008F0D6E">
      <w:pPr>
        <w:pStyle w:val="af3"/>
        <w:widowControl w:val="0"/>
        <w:numPr>
          <w:ilvl w:val="0"/>
          <w:numId w:val="20"/>
        </w:numPr>
        <w:tabs>
          <w:tab w:val="clear" w:pos="180"/>
          <w:tab w:val="clear" w:pos="360"/>
          <w:tab w:val="clear" w:pos="720"/>
        </w:tabs>
        <w:ind w:firstLineChars="0"/>
        <w:jc w:val="both"/>
        <w:rPr>
          <w:rFonts w:ascii="微软雅黑" w:eastAsia="微软雅黑" w:hAnsi="微软雅黑"/>
          <w:kern w:val="2"/>
          <w:sz w:val="22"/>
          <w:szCs w:val="24"/>
        </w:rPr>
      </w:pPr>
      <w:r w:rsidRPr="005C6805">
        <w:rPr>
          <w:rFonts w:ascii="微软雅黑" w:eastAsia="微软雅黑" w:hAnsi="微软雅黑" w:cs="宋体" w:hint="eastAsia"/>
          <w:kern w:val="2"/>
          <w:sz w:val="22"/>
          <w:szCs w:val="24"/>
        </w:rPr>
        <w:t>按照目的地址检索信息时系统的反应时间不能超过</w:t>
      </w:r>
      <w:r w:rsidRPr="005C6805">
        <w:rPr>
          <w:rFonts w:ascii="微软雅黑" w:eastAsia="微软雅黑" w:hAnsi="微软雅黑" w:hint="eastAsia"/>
          <w:kern w:val="2"/>
          <w:sz w:val="22"/>
          <w:szCs w:val="24"/>
        </w:rPr>
        <w:t>5</w:t>
      </w:r>
      <w:r w:rsidRPr="005C6805">
        <w:rPr>
          <w:rFonts w:ascii="微软雅黑" w:eastAsia="微软雅黑" w:hAnsi="微软雅黑" w:cs="宋体" w:hint="eastAsia"/>
          <w:kern w:val="2"/>
          <w:sz w:val="22"/>
          <w:szCs w:val="24"/>
        </w:rPr>
        <w:t>秒。</w:t>
      </w:r>
    </w:p>
    <w:p w14:paraId="66928371" w14:textId="2C3DB346" w:rsidR="00D25EAD" w:rsidRPr="005C6805" w:rsidRDefault="00D25EAD" w:rsidP="008F0D6E">
      <w:pPr>
        <w:pStyle w:val="af3"/>
        <w:widowControl w:val="0"/>
        <w:numPr>
          <w:ilvl w:val="0"/>
          <w:numId w:val="20"/>
        </w:numPr>
        <w:tabs>
          <w:tab w:val="clear" w:pos="180"/>
          <w:tab w:val="clear" w:pos="360"/>
          <w:tab w:val="clear" w:pos="720"/>
        </w:tabs>
        <w:ind w:firstLineChars="0"/>
        <w:jc w:val="both"/>
        <w:rPr>
          <w:rFonts w:ascii="微软雅黑" w:eastAsia="微软雅黑" w:hAnsi="微软雅黑"/>
          <w:kern w:val="2"/>
          <w:sz w:val="22"/>
          <w:szCs w:val="24"/>
        </w:rPr>
      </w:pPr>
      <w:r w:rsidRPr="005C6805">
        <w:rPr>
          <w:rFonts w:ascii="微软雅黑" w:eastAsia="微软雅黑" w:hAnsi="微软雅黑" w:cs="宋体" w:hint="eastAsia"/>
          <w:kern w:val="2"/>
          <w:sz w:val="22"/>
          <w:szCs w:val="24"/>
        </w:rPr>
        <w:t>当多用户同时访问系统时，不会出现服务器</w:t>
      </w:r>
      <w:proofErr w:type="gramStart"/>
      <w:r w:rsidRPr="005C6805">
        <w:rPr>
          <w:rFonts w:ascii="微软雅黑" w:eastAsia="微软雅黑" w:hAnsi="微软雅黑" w:cs="宋体" w:hint="eastAsia"/>
          <w:kern w:val="2"/>
          <w:sz w:val="22"/>
          <w:szCs w:val="24"/>
        </w:rPr>
        <w:t>宕</w:t>
      </w:r>
      <w:proofErr w:type="gramEnd"/>
      <w:r w:rsidRPr="005C6805">
        <w:rPr>
          <w:rFonts w:ascii="微软雅黑" w:eastAsia="微软雅黑" w:hAnsi="微软雅黑" w:cs="宋体" w:hint="eastAsia"/>
          <w:kern w:val="2"/>
          <w:sz w:val="22"/>
          <w:szCs w:val="24"/>
        </w:rPr>
        <w:t>机的情况。根据城市总共由</w:t>
      </w:r>
      <w:r w:rsidRPr="005C6805">
        <w:rPr>
          <w:rFonts w:ascii="微软雅黑" w:eastAsia="微软雅黑" w:hAnsi="微软雅黑" w:hint="eastAsia"/>
          <w:kern w:val="2"/>
          <w:sz w:val="22"/>
          <w:szCs w:val="24"/>
        </w:rPr>
        <w:t>1126.8</w:t>
      </w:r>
      <w:r w:rsidRPr="005C6805">
        <w:rPr>
          <w:rFonts w:ascii="微软雅黑" w:eastAsia="微软雅黑" w:hAnsi="微软雅黑" w:cs="宋体" w:hint="eastAsia"/>
          <w:kern w:val="2"/>
          <w:sz w:val="22"/>
          <w:szCs w:val="24"/>
        </w:rPr>
        <w:t>万名驾驶人，此人数定为</w:t>
      </w:r>
      <w:r w:rsidRPr="005C6805">
        <w:rPr>
          <w:rFonts w:ascii="微软雅黑" w:eastAsia="微软雅黑" w:hAnsi="微软雅黑" w:hint="eastAsia"/>
          <w:kern w:val="2"/>
          <w:sz w:val="22"/>
          <w:szCs w:val="24"/>
        </w:rPr>
        <w:t>900</w:t>
      </w:r>
      <w:r w:rsidRPr="005C6805">
        <w:rPr>
          <w:rFonts w:ascii="微软雅黑" w:eastAsia="微软雅黑" w:hAnsi="微软雅黑" w:cs="宋体" w:hint="eastAsia"/>
          <w:kern w:val="2"/>
          <w:sz w:val="22"/>
          <w:szCs w:val="24"/>
        </w:rPr>
        <w:t>万。</w:t>
      </w:r>
    </w:p>
    <w:p w14:paraId="1DC97B2B" w14:textId="77777777" w:rsidR="00D25EAD" w:rsidRPr="005C6805" w:rsidRDefault="00D25EAD" w:rsidP="008F0D6E">
      <w:pPr>
        <w:widowControl w:val="0"/>
        <w:numPr>
          <w:ilvl w:val="0"/>
          <w:numId w:val="18"/>
        </w:numPr>
        <w:tabs>
          <w:tab w:val="clear" w:pos="180"/>
          <w:tab w:val="clear" w:pos="360"/>
          <w:tab w:val="clear" w:pos="720"/>
        </w:tabs>
        <w:jc w:val="both"/>
        <w:rPr>
          <w:rFonts w:ascii="微软雅黑" w:eastAsia="微软雅黑" w:hAnsi="微软雅黑"/>
          <w:kern w:val="2"/>
          <w:sz w:val="22"/>
          <w:szCs w:val="24"/>
        </w:rPr>
      </w:pPr>
      <w:r w:rsidRPr="005C6805">
        <w:rPr>
          <w:rFonts w:ascii="微软雅黑" w:eastAsia="微软雅黑" w:hAnsi="微软雅黑" w:cs="宋体" w:hint="eastAsia"/>
          <w:kern w:val="2"/>
          <w:sz w:val="22"/>
          <w:szCs w:val="24"/>
        </w:rPr>
        <w:t>空</w:t>
      </w:r>
      <w:r w:rsidRPr="005C6805">
        <w:rPr>
          <w:rFonts w:ascii="微软雅黑" w:eastAsia="微软雅黑" w:hAnsi="微软雅黑"/>
          <w:kern w:val="2"/>
          <w:sz w:val="22"/>
          <w:szCs w:val="24"/>
        </w:rPr>
        <w:t>间性能</w:t>
      </w:r>
      <w:r w:rsidRPr="005C6805">
        <w:rPr>
          <w:rFonts w:ascii="微软雅黑" w:eastAsia="微软雅黑" w:hAnsi="微软雅黑" w:hint="eastAsia"/>
          <w:kern w:val="2"/>
          <w:sz w:val="22"/>
          <w:szCs w:val="24"/>
        </w:rPr>
        <w:t>：</w:t>
      </w:r>
    </w:p>
    <w:p w14:paraId="37D42005" w14:textId="77777777" w:rsidR="00D25EAD" w:rsidRPr="005C6805" w:rsidRDefault="00D25EAD" w:rsidP="008F0D6E">
      <w:pPr>
        <w:pStyle w:val="af3"/>
        <w:numPr>
          <w:ilvl w:val="0"/>
          <w:numId w:val="19"/>
        </w:numPr>
        <w:spacing w:before="72" w:after="72"/>
        <w:ind w:firstLineChars="0"/>
        <w:rPr>
          <w:rFonts w:ascii="微软雅黑" w:eastAsia="微软雅黑" w:hAnsi="微软雅黑"/>
          <w:kern w:val="2"/>
          <w:sz w:val="22"/>
        </w:rPr>
      </w:pPr>
      <w:r w:rsidRPr="005C6805">
        <w:rPr>
          <w:rFonts w:ascii="微软雅黑" w:eastAsia="微软雅黑" w:hAnsi="微软雅黑" w:cs="宋体" w:hint="eastAsia"/>
          <w:kern w:val="2"/>
          <w:sz w:val="22"/>
        </w:rPr>
        <w:t>数据库容量应能够存储至少</w:t>
      </w:r>
      <w:r w:rsidRPr="005C6805">
        <w:rPr>
          <w:rFonts w:ascii="微软雅黑" w:eastAsia="微软雅黑" w:hAnsi="微软雅黑"/>
          <w:kern w:val="2"/>
          <w:sz w:val="22"/>
        </w:rPr>
        <w:t>600</w:t>
      </w:r>
      <w:r w:rsidRPr="005C6805">
        <w:rPr>
          <w:rFonts w:ascii="微软雅黑" w:eastAsia="微软雅黑" w:hAnsi="微软雅黑" w:cs="宋体" w:hint="eastAsia"/>
          <w:kern w:val="2"/>
          <w:sz w:val="22"/>
        </w:rPr>
        <w:t>万机动车信息，</w:t>
      </w:r>
      <w:r w:rsidRPr="005C6805">
        <w:rPr>
          <w:rFonts w:ascii="微软雅黑" w:eastAsia="微软雅黑" w:hAnsi="微软雅黑"/>
          <w:kern w:val="2"/>
          <w:sz w:val="22"/>
        </w:rPr>
        <w:t>1000</w:t>
      </w:r>
      <w:r w:rsidRPr="005C6805">
        <w:rPr>
          <w:rFonts w:ascii="微软雅黑" w:eastAsia="微软雅黑" w:hAnsi="微软雅黑" w:cs="宋体" w:hint="eastAsia"/>
          <w:kern w:val="2"/>
          <w:sz w:val="22"/>
        </w:rPr>
        <w:t>万名驾驶人的信息。但考虑到可能的扩招，本系统的数据库容量应该能够存储</w:t>
      </w:r>
      <w:r w:rsidRPr="005C6805">
        <w:rPr>
          <w:rFonts w:ascii="微软雅黑" w:eastAsia="微软雅黑" w:hAnsi="微软雅黑"/>
          <w:kern w:val="2"/>
          <w:sz w:val="22"/>
        </w:rPr>
        <w:t>700</w:t>
      </w:r>
      <w:r w:rsidRPr="005C6805">
        <w:rPr>
          <w:rFonts w:ascii="微软雅黑" w:eastAsia="微软雅黑" w:hAnsi="微软雅黑" w:cs="宋体" w:hint="eastAsia"/>
          <w:kern w:val="2"/>
          <w:sz w:val="22"/>
        </w:rPr>
        <w:t>万机动车信息，</w:t>
      </w:r>
      <w:r w:rsidRPr="005C6805">
        <w:rPr>
          <w:rFonts w:ascii="微软雅黑" w:eastAsia="微软雅黑" w:hAnsi="微软雅黑"/>
          <w:kern w:val="2"/>
          <w:sz w:val="22"/>
        </w:rPr>
        <w:t>1200</w:t>
      </w:r>
      <w:r w:rsidRPr="005C6805">
        <w:rPr>
          <w:rFonts w:ascii="微软雅黑" w:eastAsia="微软雅黑" w:hAnsi="微软雅黑" w:cs="宋体" w:hint="eastAsia"/>
          <w:kern w:val="2"/>
          <w:sz w:val="22"/>
        </w:rPr>
        <w:t>万名驾驶人的信息。</w:t>
      </w:r>
    </w:p>
    <w:p w14:paraId="5FDD30E3" w14:textId="77777777" w:rsidR="00D25EAD" w:rsidRPr="005C6805" w:rsidRDefault="00D25EAD" w:rsidP="008F0D6E">
      <w:pPr>
        <w:pStyle w:val="af3"/>
        <w:numPr>
          <w:ilvl w:val="0"/>
          <w:numId w:val="19"/>
        </w:numPr>
        <w:spacing w:before="72" w:after="72"/>
        <w:ind w:firstLineChars="0"/>
        <w:rPr>
          <w:rFonts w:ascii="微软雅黑" w:eastAsia="微软雅黑" w:hAnsi="微软雅黑"/>
          <w:kern w:val="2"/>
          <w:sz w:val="22"/>
        </w:rPr>
      </w:pPr>
      <w:r w:rsidRPr="005C6805">
        <w:rPr>
          <w:rFonts w:ascii="微软雅黑" w:eastAsia="微软雅黑" w:hAnsi="微软雅黑" w:cs="宋体" w:hint="eastAsia"/>
          <w:kern w:val="2"/>
          <w:sz w:val="22"/>
        </w:rPr>
        <w:t>数据库容</w:t>
      </w:r>
      <w:proofErr w:type="gramStart"/>
      <w:r w:rsidRPr="005C6805">
        <w:rPr>
          <w:rFonts w:ascii="微软雅黑" w:eastAsia="微软雅黑" w:hAnsi="微软雅黑" w:cs="宋体" w:hint="eastAsia"/>
          <w:kern w:val="2"/>
          <w:sz w:val="22"/>
        </w:rPr>
        <w:t>量能够</w:t>
      </w:r>
      <w:proofErr w:type="gramEnd"/>
      <w:r w:rsidRPr="005C6805">
        <w:rPr>
          <w:rFonts w:ascii="微软雅黑" w:eastAsia="微软雅黑" w:hAnsi="微软雅黑" w:cs="宋体" w:hint="eastAsia"/>
          <w:kern w:val="2"/>
          <w:sz w:val="22"/>
        </w:rPr>
        <w:t>存储至少</w:t>
      </w:r>
      <w:r w:rsidRPr="005C6805">
        <w:rPr>
          <w:rFonts w:ascii="微软雅黑" w:eastAsia="微软雅黑" w:hAnsi="微软雅黑"/>
          <w:kern w:val="2"/>
          <w:sz w:val="22"/>
        </w:rPr>
        <w:t>1000</w:t>
      </w:r>
      <w:r w:rsidRPr="005C6805">
        <w:rPr>
          <w:rFonts w:ascii="微软雅黑" w:eastAsia="微软雅黑" w:hAnsi="微软雅黑" w:cs="宋体" w:hint="eastAsia"/>
          <w:kern w:val="2"/>
          <w:sz w:val="22"/>
        </w:rPr>
        <w:t>万条车位记录，但考虑到可能的车位数量的增加和地区的扩张，本系统的数据库容</w:t>
      </w:r>
      <w:proofErr w:type="gramStart"/>
      <w:r w:rsidRPr="005C6805">
        <w:rPr>
          <w:rFonts w:ascii="微软雅黑" w:eastAsia="微软雅黑" w:hAnsi="微软雅黑" w:cs="宋体" w:hint="eastAsia"/>
          <w:kern w:val="2"/>
          <w:sz w:val="22"/>
        </w:rPr>
        <w:t>量设置</w:t>
      </w:r>
      <w:proofErr w:type="gramEnd"/>
      <w:r w:rsidRPr="005C6805">
        <w:rPr>
          <w:rFonts w:ascii="微软雅黑" w:eastAsia="微软雅黑" w:hAnsi="微软雅黑" w:cs="宋体" w:hint="eastAsia"/>
          <w:kern w:val="2"/>
          <w:sz w:val="22"/>
        </w:rPr>
        <w:t>为能够存储</w:t>
      </w:r>
      <w:r w:rsidRPr="005C6805">
        <w:rPr>
          <w:rFonts w:ascii="微软雅黑" w:eastAsia="微软雅黑" w:hAnsi="微软雅黑"/>
          <w:kern w:val="2"/>
          <w:sz w:val="22"/>
        </w:rPr>
        <w:t>1200</w:t>
      </w:r>
      <w:r w:rsidRPr="005C6805">
        <w:rPr>
          <w:rFonts w:ascii="微软雅黑" w:eastAsia="微软雅黑" w:hAnsi="微软雅黑" w:cs="宋体" w:hint="eastAsia"/>
          <w:kern w:val="2"/>
          <w:sz w:val="22"/>
        </w:rPr>
        <w:t>万条车位记录。</w:t>
      </w:r>
    </w:p>
    <w:p w14:paraId="43A962D6" w14:textId="77777777" w:rsidR="00D25EAD" w:rsidRPr="005C6805" w:rsidRDefault="00D25EAD" w:rsidP="008F0D6E">
      <w:pPr>
        <w:pStyle w:val="af3"/>
        <w:numPr>
          <w:ilvl w:val="0"/>
          <w:numId w:val="19"/>
        </w:numPr>
        <w:spacing w:before="72" w:after="72"/>
        <w:ind w:firstLineChars="0"/>
        <w:rPr>
          <w:rFonts w:ascii="微软雅黑" w:eastAsia="微软雅黑" w:hAnsi="微软雅黑"/>
          <w:kern w:val="2"/>
          <w:sz w:val="22"/>
        </w:rPr>
      </w:pPr>
      <w:r w:rsidRPr="005C6805">
        <w:rPr>
          <w:rFonts w:ascii="微软雅黑" w:eastAsia="微软雅黑" w:hAnsi="微软雅黑" w:cs="宋体" w:hint="eastAsia"/>
          <w:kern w:val="2"/>
          <w:sz w:val="22"/>
        </w:rPr>
        <w:t>系统有足够大的缓存空间，保障系统运行流畅。</w:t>
      </w:r>
    </w:p>
    <w:p w14:paraId="6160E9E8" w14:textId="32828E27" w:rsidR="008A244B" w:rsidRPr="005C6805" w:rsidRDefault="00D25EAD" w:rsidP="00D25EAD">
      <w:pPr>
        <w:spacing w:before="72" w:after="72"/>
        <w:rPr>
          <w:rFonts w:ascii="微软雅黑" w:eastAsia="微软雅黑" w:hAnsi="微软雅黑"/>
          <w:b/>
        </w:rPr>
      </w:pPr>
      <w:r w:rsidRPr="005C6805">
        <w:rPr>
          <w:rFonts w:ascii="微软雅黑" w:eastAsia="微软雅黑" w:hAnsi="微软雅黑" w:hint="eastAsia"/>
          <w:b/>
        </w:rPr>
        <w:t xml:space="preserve"> </w:t>
      </w:r>
      <w:r w:rsidR="0069644A" w:rsidRPr="005C6805">
        <w:rPr>
          <w:rFonts w:ascii="微软雅黑" w:eastAsia="微软雅黑" w:hAnsi="微软雅黑" w:hint="eastAsia"/>
          <w:b/>
        </w:rPr>
        <w:t>(2)</w:t>
      </w:r>
      <w:r w:rsidR="008A244B" w:rsidRPr="005C6805">
        <w:rPr>
          <w:rFonts w:ascii="微软雅黑" w:eastAsia="微软雅黑" w:hAnsi="微软雅黑" w:cs="宋体" w:hint="eastAsia"/>
          <w:b/>
        </w:rPr>
        <w:t>可靠性</w:t>
      </w:r>
      <w:bookmarkEnd w:id="89"/>
    </w:p>
    <w:p w14:paraId="551CD69A" w14:textId="77777777" w:rsidR="00D25EAD" w:rsidRPr="005C6805" w:rsidRDefault="00D25EAD" w:rsidP="00D25EAD">
      <w:pPr>
        <w:ind w:firstLineChars="175" w:firstLine="385"/>
        <w:rPr>
          <w:rFonts w:ascii="微软雅黑" w:eastAsia="微软雅黑" w:hAnsi="微软雅黑" w:cs="宋体"/>
          <w:sz w:val="22"/>
        </w:rPr>
      </w:pPr>
      <w:r w:rsidRPr="005C6805">
        <w:rPr>
          <w:rFonts w:ascii="微软雅黑" w:eastAsia="微软雅黑" w:hAnsi="微软雅黑" w:cs="宋体" w:hint="eastAsia"/>
          <w:sz w:val="22"/>
        </w:rPr>
        <w:t>可靠性是指产品在规定条件下，规定时间内，完成规定功能的能力。</w:t>
      </w:r>
    </w:p>
    <w:p w14:paraId="4E61A75D" w14:textId="2B515A2E" w:rsidR="00D25EAD" w:rsidRPr="005C6805" w:rsidRDefault="00D25EAD" w:rsidP="008F0D6E">
      <w:pPr>
        <w:pStyle w:val="af3"/>
        <w:numPr>
          <w:ilvl w:val="0"/>
          <w:numId w:val="21"/>
        </w:numPr>
        <w:ind w:firstLineChars="0"/>
        <w:rPr>
          <w:rFonts w:ascii="微软雅黑" w:eastAsia="微软雅黑" w:hAnsi="微软雅黑" w:cs="宋体"/>
          <w:sz w:val="22"/>
        </w:rPr>
      </w:pPr>
      <w:r w:rsidRPr="005C6805">
        <w:rPr>
          <w:rFonts w:ascii="微软雅黑" w:eastAsia="微软雅黑" w:hAnsi="微软雅黑" w:cs="宋体" w:hint="eastAsia"/>
          <w:sz w:val="22"/>
        </w:rPr>
        <w:t>本系统的可靠性需求具体体现在系统应能长时间下稳定运行。</w:t>
      </w:r>
    </w:p>
    <w:p w14:paraId="135E7753" w14:textId="38E0EE28" w:rsidR="00D25EAD" w:rsidRPr="005C6805" w:rsidRDefault="00D25EAD" w:rsidP="008F0D6E">
      <w:pPr>
        <w:pStyle w:val="af3"/>
        <w:numPr>
          <w:ilvl w:val="0"/>
          <w:numId w:val="21"/>
        </w:numPr>
        <w:ind w:firstLineChars="0"/>
        <w:rPr>
          <w:rFonts w:ascii="微软雅黑" w:eastAsia="微软雅黑" w:hAnsi="微软雅黑" w:cs="宋体"/>
          <w:sz w:val="22"/>
        </w:rPr>
      </w:pPr>
      <w:r w:rsidRPr="005C6805">
        <w:rPr>
          <w:rFonts w:ascii="微软雅黑" w:eastAsia="微软雅黑" w:hAnsi="微软雅黑" w:cs="宋体" w:hint="eastAsia"/>
          <w:sz w:val="22"/>
        </w:rPr>
        <w:t>当用户在本系统内的各种输入不符合要求规范的时候，均不会引起系统的故障，并能提示用户错误操作。</w:t>
      </w:r>
    </w:p>
    <w:p w14:paraId="376BB6B7" w14:textId="77777777" w:rsidR="00E53205" w:rsidRPr="005C6805" w:rsidRDefault="00D25EAD" w:rsidP="008F0D6E">
      <w:pPr>
        <w:pStyle w:val="af3"/>
        <w:numPr>
          <w:ilvl w:val="0"/>
          <w:numId w:val="21"/>
        </w:numPr>
        <w:ind w:firstLineChars="0"/>
        <w:rPr>
          <w:rFonts w:ascii="微软雅黑" w:eastAsia="微软雅黑" w:hAnsi="微软雅黑" w:cs="宋体"/>
          <w:sz w:val="22"/>
        </w:rPr>
      </w:pPr>
      <w:r w:rsidRPr="005C6805">
        <w:rPr>
          <w:rFonts w:ascii="微软雅黑" w:eastAsia="微软雅黑" w:hAnsi="微软雅黑" w:cs="宋体" w:hint="eastAsia"/>
          <w:sz w:val="22"/>
        </w:rPr>
        <w:t>当设备故障时，系统需要具备一定的恢复能力，数据需要有至少一个备份。</w:t>
      </w:r>
    </w:p>
    <w:p w14:paraId="21905885" w14:textId="2A9F2C1A" w:rsidR="008A244B" w:rsidRPr="005C6805" w:rsidRDefault="00D25EAD" w:rsidP="008F0D6E">
      <w:pPr>
        <w:pStyle w:val="af3"/>
        <w:numPr>
          <w:ilvl w:val="0"/>
          <w:numId w:val="21"/>
        </w:numPr>
        <w:ind w:firstLineChars="0"/>
        <w:rPr>
          <w:rFonts w:ascii="微软雅黑" w:eastAsia="微软雅黑" w:hAnsi="微软雅黑" w:cs="宋体"/>
          <w:sz w:val="22"/>
        </w:rPr>
      </w:pPr>
      <w:r w:rsidRPr="005C6805">
        <w:rPr>
          <w:rFonts w:ascii="微软雅黑" w:eastAsia="微软雅黑" w:hAnsi="微软雅黑" w:cs="宋体" w:hint="eastAsia"/>
          <w:sz w:val="22"/>
        </w:rPr>
        <w:t>系统具有一定的容错和抗干扰能力，在非硬件故障或非通讯故障时，系统能够保证正常运行，并有足够的提示信息帮助用户有效正确地完成任务</w:t>
      </w:r>
      <w:r w:rsidR="008A244B" w:rsidRPr="005C6805">
        <w:rPr>
          <w:rFonts w:ascii="微软雅黑" w:eastAsia="微软雅黑" w:hAnsi="微软雅黑" w:cs="宋体" w:hint="eastAsia"/>
          <w:sz w:val="22"/>
        </w:rPr>
        <w:t>。</w:t>
      </w:r>
      <w:bookmarkStart w:id="90" w:name="_Toc500885220"/>
    </w:p>
    <w:p w14:paraId="07A665EF" w14:textId="4D0BC5DF" w:rsidR="008A244B" w:rsidRPr="005C6805" w:rsidRDefault="0069644A" w:rsidP="008A244B">
      <w:pPr>
        <w:rPr>
          <w:rFonts w:ascii="微软雅黑" w:eastAsia="微软雅黑" w:hAnsi="微软雅黑"/>
          <w:b/>
          <w:sz w:val="22"/>
        </w:rPr>
      </w:pPr>
      <w:r w:rsidRPr="005C6805">
        <w:rPr>
          <w:rFonts w:ascii="微软雅黑" w:eastAsia="微软雅黑" w:hAnsi="微软雅黑" w:hint="eastAsia"/>
          <w:b/>
        </w:rPr>
        <w:t>(3)</w:t>
      </w:r>
      <w:r w:rsidR="008A244B" w:rsidRPr="005C6805">
        <w:rPr>
          <w:rFonts w:ascii="微软雅黑" w:eastAsia="微软雅黑" w:hAnsi="微软雅黑" w:hint="eastAsia"/>
          <w:b/>
        </w:rPr>
        <w:t>易用性</w:t>
      </w:r>
      <w:bookmarkEnd w:id="90"/>
    </w:p>
    <w:p w14:paraId="66F866FA" w14:textId="059A4E12" w:rsidR="008A244B" w:rsidRPr="005C6805" w:rsidRDefault="008A244B" w:rsidP="008F0D6E">
      <w:pPr>
        <w:pStyle w:val="af3"/>
        <w:numPr>
          <w:ilvl w:val="0"/>
          <w:numId w:val="22"/>
        </w:numPr>
        <w:ind w:firstLineChars="0"/>
        <w:rPr>
          <w:rFonts w:ascii="微软雅黑" w:eastAsia="微软雅黑" w:hAnsi="微软雅黑"/>
          <w:sz w:val="22"/>
        </w:rPr>
      </w:pPr>
      <w:r w:rsidRPr="005C6805">
        <w:rPr>
          <w:rFonts w:ascii="微软雅黑" w:eastAsia="微软雅黑" w:hAnsi="微软雅黑" w:hint="eastAsia"/>
          <w:sz w:val="22"/>
        </w:rPr>
        <w:t>易理解性：系统的界面、使用说明、功能设计应该能让</w:t>
      </w:r>
      <w:r w:rsidRPr="005C6805">
        <w:rPr>
          <w:rFonts w:ascii="微软雅黑" w:eastAsia="微软雅黑" w:hAnsi="微软雅黑"/>
          <w:sz w:val="22"/>
        </w:rPr>
        <w:t>80</w:t>
      </w:r>
      <w:r w:rsidRPr="005C6805">
        <w:rPr>
          <w:rFonts w:ascii="微软雅黑" w:eastAsia="微软雅黑" w:hAnsi="微软雅黑" w:hint="eastAsia"/>
          <w:sz w:val="22"/>
        </w:rPr>
        <w:t>%以上用户理解；</w:t>
      </w:r>
    </w:p>
    <w:p w14:paraId="6419D807" w14:textId="3AA3CCDA" w:rsidR="008A244B" w:rsidRPr="005C6805" w:rsidRDefault="008A244B" w:rsidP="008F0D6E">
      <w:pPr>
        <w:pStyle w:val="af3"/>
        <w:numPr>
          <w:ilvl w:val="0"/>
          <w:numId w:val="22"/>
        </w:numPr>
        <w:ind w:firstLineChars="0"/>
        <w:rPr>
          <w:rFonts w:ascii="微软雅黑" w:eastAsia="微软雅黑" w:hAnsi="微软雅黑"/>
          <w:sz w:val="22"/>
        </w:rPr>
      </w:pPr>
      <w:r w:rsidRPr="005C6805">
        <w:rPr>
          <w:rFonts w:ascii="微软雅黑" w:eastAsia="微软雅黑" w:hAnsi="微软雅黑" w:hint="eastAsia"/>
          <w:sz w:val="22"/>
        </w:rPr>
        <w:t>易学性：对刚刚使用该系统的新用户，能在10分钟以内掌握整个系统的功能；</w:t>
      </w:r>
    </w:p>
    <w:p w14:paraId="4A66BE7E" w14:textId="68C0659D" w:rsidR="008A244B" w:rsidRPr="005C6805" w:rsidRDefault="008A244B" w:rsidP="008F0D6E">
      <w:pPr>
        <w:pStyle w:val="af3"/>
        <w:numPr>
          <w:ilvl w:val="0"/>
          <w:numId w:val="22"/>
        </w:numPr>
        <w:ind w:firstLineChars="0"/>
        <w:rPr>
          <w:rFonts w:ascii="微软雅黑" w:eastAsia="微软雅黑" w:hAnsi="微软雅黑"/>
          <w:sz w:val="22"/>
        </w:rPr>
      </w:pPr>
      <w:r w:rsidRPr="005C6805">
        <w:rPr>
          <w:rFonts w:ascii="微软雅黑" w:eastAsia="微软雅黑" w:hAnsi="微软雅黑" w:cs="宋体" w:hint="eastAsia"/>
          <w:sz w:val="22"/>
        </w:rPr>
        <w:lastRenderedPageBreak/>
        <w:t>易操作性：系统的</w:t>
      </w:r>
      <w:r w:rsidRPr="005C6805">
        <w:rPr>
          <w:rFonts w:ascii="微软雅黑" w:eastAsia="微软雅黑" w:hAnsi="微软雅黑" w:hint="eastAsia"/>
          <w:sz w:val="22"/>
        </w:rPr>
        <w:t>75%</w:t>
      </w:r>
      <w:r w:rsidRPr="005C6805">
        <w:rPr>
          <w:rFonts w:ascii="微软雅黑" w:eastAsia="微软雅黑" w:hAnsi="微软雅黑" w:cs="宋体" w:hint="eastAsia"/>
          <w:sz w:val="22"/>
        </w:rPr>
        <w:t>以上操作应由鼠标能单独完成；</w:t>
      </w:r>
    </w:p>
    <w:p w14:paraId="1E7F3D85" w14:textId="02960C6E" w:rsidR="008A244B" w:rsidRPr="005C6805" w:rsidRDefault="008A244B" w:rsidP="008F0D6E">
      <w:pPr>
        <w:pStyle w:val="af3"/>
        <w:numPr>
          <w:ilvl w:val="0"/>
          <w:numId w:val="22"/>
        </w:numPr>
        <w:ind w:firstLineChars="0"/>
        <w:rPr>
          <w:rFonts w:ascii="微软雅黑" w:eastAsia="微软雅黑" w:hAnsi="微软雅黑"/>
          <w:sz w:val="22"/>
        </w:rPr>
      </w:pPr>
      <w:r w:rsidRPr="005C6805">
        <w:rPr>
          <w:rFonts w:ascii="微软雅黑" w:eastAsia="微软雅黑" w:hAnsi="微软雅黑" w:cs="宋体" w:hint="eastAsia"/>
          <w:sz w:val="22"/>
        </w:rPr>
        <w:t>吸</w:t>
      </w:r>
      <w:r w:rsidRPr="005C6805">
        <w:rPr>
          <w:rFonts w:ascii="微软雅黑" w:eastAsia="微软雅黑" w:hAnsi="微软雅黑" w:hint="eastAsia"/>
          <w:sz w:val="22"/>
        </w:rPr>
        <w:t>引性：系统的颜色使用，图形化设计美观。</w:t>
      </w:r>
      <w:r w:rsidRPr="005C6805">
        <w:rPr>
          <w:rFonts w:ascii="微软雅黑" w:eastAsia="微软雅黑" w:hAnsi="微软雅黑"/>
          <w:sz w:val="22"/>
        </w:rPr>
        <w:tab/>
      </w:r>
    </w:p>
    <w:p w14:paraId="1267CC38" w14:textId="46A338BD" w:rsidR="008A244B" w:rsidRPr="005C6805" w:rsidRDefault="008A244B" w:rsidP="008A244B">
      <w:pPr>
        <w:pStyle w:val="3"/>
        <w:rPr>
          <w:rFonts w:ascii="微软雅黑" w:eastAsia="微软雅黑" w:hAnsi="微软雅黑"/>
        </w:rPr>
      </w:pPr>
      <w:bookmarkStart w:id="91" w:name="_Toc500885221"/>
      <w:bookmarkStart w:id="92" w:name="_Toc502676092"/>
      <w:bookmarkStart w:id="93" w:name="_Toc532757880"/>
      <w:bookmarkStart w:id="94" w:name="_Toc532757955"/>
      <w:bookmarkStart w:id="95" w:name="_Toc532758303"/>
      <w:r w:rsidRPr="005C6805">
        <w:rPr>
          <w:rFonts w:ascii="微软雅黑" w:eastAsia="微软雅黑" w:hAnsi="微软雅黑" w:hint="eastAsia"/>
        </w:rPr>
        <w:t>(4)</w:t>
      </w:r>
      <w:proofErr w:type="gramStart"/>
      <w:r w:rsidRPr="005C6805">
        <w:rPr>
          <w:rFonts w:ascii="微软雅黑" w:eastAsia="微软雅黑" w:hAnsi="微软雅黑" w:hint="eastAsia"/>
        </w:rPr>
        <w:t>密安性</w:t>
      </w:r>
      <w:bookmarkEnd w:id="91"/>
      <w:bookmarkEnd w:id="92"/>
      <w:bookmarkEnd w:id="93"/>
      <w:bookmarkEnd w:id="94"/>
      <w:bookmarkEnd w:id="95"/>
      <w:proofErr w:type="gramEnd"/>
    </w:p>
    <w:p w14:paraId="6C335081" w14:textId="77777777" w:rsidR="002A5F3D" w:rsidRPr="005C6805" w:rsidRDefault="002A5F3D" w:rsidP="002A5F3D">
      <w:pPr>
        <w:spacing w:before="72" w:after="72"/>
        <w:rPr>
          <w:rFonts w:ascii="微软雅黑" w:eastAsia="微软雅黑" w:hAnsi="微软雅黑"/>
          <w:sz w:val="22"/>
        </w:rPr>
      </w:pPr>
      <w:r w:rsidRPr="005C6805">
        <w:rPr>
          <w:rFonts w:ascii="微软雅黑" w:eastAsia="微软雅黑" w:hAnsi="微软雅黑"/>
          <w:sz w:val="22"/>
        </w:rPr>
        <w:tab/>
      </w:r>
      <w:r w:rsidRPr="005C6805">
        <w:rPr>
          <w:rFonts w:ascii="微软雅黑" w:eastAsia="微软雅黑" w:hAnsi="微软雅黑"/>
          <w:sz w:val="22"/>
        </w:rPr>
        <w:tab/>
      </w:r>
      <w:r w:rsidRPr="005C6805">
        <w:rPr>
          <w:rFonts w:ascii="微软雅黑" w:eastAsia="微软雅黑" w:hAnsi="微软雅黑" w:hint="eastAsia"/>
          <w:sz w:val="22"/>
        </w:rPr>
        <w:t>本系统的安全性十分重要。为了保证系统的安全性，在这里提出如下要求：</w:t>
      </w:r>
    </w:p>
    <w:p w14:paraId="07A45FE6" w14:textId="77777777" w:rsidR="002A5F3D" w:rsidRPr="005C6805" w:rsidRDefault="002A5F3D" w:rsidP="008F0D6E">
      <w:pPr>
        <w:pStyle w:val="af3"/>
        <w:widowControl w:val="0"/>
        <w:numPr>
          <w:ilvl w:val="0"/>
          <w:numId w:val="23"/>
        </w:numPr>
        <w:tabs>
          <w:tab w:val="clear" w:pos="180"/>
          <w:tab w:val="clear" w:pos="360"/>
          <w:tab w:val="clear" w:pos="720"/>
        </w:tabs>
        <w:spacing w:beforeLines="30" w:before="72" w:afterLines="30" w:after="72"/>
        <w:ind w:firstLineChars="0"/>
        <w:jc w:val="both"/>
        <w:rPr>
          <w:rFonts w:ascii="微软雅黑" w:eastAsia="微软雅黑" w:hAnsi="微软雅黑"/>
          <w:sz w:val="22"/>
        </w:rPr>
      </w:pPr>
      <w:r w:rsidRPr="005C6805">
        <w:rPr>
          <w:rFonts w:ascii="微软雅黑" w:eastAsia="微软雅黑" w:hAnsi="微软雅黑" w:cs="宋体" w:hint="eastAsia"/>
          <w:sz w:val="22"/>
        </w:rPr>
        <w:t>严格保证未经认证的用户不能访问到关键信息。</w:t>
      </w:r>
    </w:p>
    <w:p w14:paraId="47FFB7EC" w14:textId="77777777" w:rsidR="002A5F3D" w:rsidRPr="005C6805" w:rsidRDefault="002A5F3D" w:rsidP="008F0D6E">
      <w:pPr>
        <w:pStyle w:val="af3"/>
        <w:widowControl w:val="0"/>
        <w:numPr>
          <w:ilvl w:val="0"/>
          <w:numId w:val="23"/>
        </w:numPr>
        <w:tabs>
          <w:tab w:val="clear" w:pos="180"/>
          <w:tab w:val="clear" w:pos="360"/>
          <w:tab w:val="clear" w:pos="720"/>
        </w:tabs>
        <w:spacing w:beforeLines="30" w:before="72" w:afterLines="30" w:after="72"/>
        <w:ind w:firstLineChars="0"/>
        <w:jc w:val="both"/>
        <w:rPr>
          <w:rFonts w:ascii="微软雅黑" w:eastAsia="微软雅黑" w:hAnsi="微软雅黑"/>
          <w:sz w:val="22"/>
        </w:rPr>
      </w:pPr>
      <w:r w:rsidRPr="005C6805">
        <w:rPr>
          <w:rFonts w:ascii="微软雅黑" w:eastAsia="微软雅黑" w:hAnsi="微软雅黑" w:cs="宋体" w:hint="eastAsia"/>
          <w:sz w:val="22"/>
        </w:rPr>
        <w:t>严格保证未经授权的操作不能被以外地、或通过不正常途径执行。</w:t>
      </w:r>
    </w:p>
    <w:p w14:paraId="383FA982" w14:textId="0EA7791B" w:rsidR="002A5F3D" w:rsidRPr="005C6805" w:rsidRDefault="00E53205" w:rsidP="008F0D6E">
      <w:pPr>
        <w:pStyle w:val="af3"/>
        <w:numPr>
          <w:ilvl w:val="0"/>
          <w:numId w:val="23"/>
        </w:numPr>
        <w:spacing w:before="72" w:after="72"/>
        <w:ind w:firstLineChars="0"/>
        <w:rPr>
          <w:rFonts w:ascii="微软雅黑" w:eastAsia="微软雅黑" w:hAnsi="微软雅黑"/>
          <w:sz w:val="22"/>
        </w:rPr>
      </w:pPr>
      <w:r w:rsidRPr="005C6805">
        <w:rPr>
          <w:rFonts w:ascii="微软雅黑" w:eastAsia="微软雅黑" w:hAnsi="微软雅黑" w:cs="宋体" w:hint="eastAsia"/>
          <w:sz w:val="22"/>
        </w:rPr>
        <w:t xml:space="preserve"> </w:t>
      </w:r>
      <w:r w:rsidR="002A5F3D" w:rsidRPr="005C6805">
        <w:rPr>
          <w:rFonts w:ascii="微软雅黑" w:eastAsia="微软雅黑" w:hAnsi="微软雅黑" w:cs="宋体" w:hint="eastAsia"/>
          <w:sz w:val="22"/>
        </w:rPr>
        <w:t>除此之外，对实现方面也提出如下要求：</w:t>
      </w:r>
    </w:p>
    <w:p w14:paraId="7D56B2B8" w14:textId="40993C66" w:rsidR="002A5F3D" w:rsidRPr="005C6805" w:rsidRDefault="002A5F3D" w:rsidP="008F0D6E">
      <w:pPr>
        <w:pStyle w:val="af3"/>
        <w:widowControl w:val="0"/>
        <w:numPr>
          <w:ilvl w:val="0"/>
          <w:numId w:val="23"/>
        </w:numPr>
        <w:tabs>
          <w:tab w:val="clear" w:pos="180"/>
          <w:tab w:val="clear" w:pos="360"/>
          <w:tab w:val="clear" w:pos="720"/>
        </w:tabs>
        <w:spacing w:beforeLines="30" w:before="72" w:afterLines="30" w:after="72"/>
        <w:ind w:firstLineChars="0"/>
        <w:jc w:val="both"/>
        <w:rPr>
          <w:rFonts w:ascii="微软雅黑" w:eastAsia="微软雅黑" w:hAnsi="微软雅黑"/>
          <w:sz w:val="22"/>
        </w:rPr>
      </w:pPr>
      <w:r w:rsidRPr="005C6805">
        <w:rPr>
          <w:rFonts w:ascii="微软雅黑" w:eastAsia="微软雅黑" w:hAnsi="微软雅黑" w:cs="宋体" w:hint="eastAsia"/>
          <w:sz w:val="22"/>
        </w:rPr>
        <w:t>用户的密码不得直接保存在数据库中，应当</w:t>
      </w:r>
      <w:r w:rsidR="00E53205" w:rsidRPr="005C6805">
        <w:rPr>
          <w:rFonts w:ascii="微软雅黑" w:eastAsia="微软雅黑" w:hAnsi="微软雅黑" w:cs="宋体" w:hint="eastAsia"/>
          <w:sz w:val="22"/>
        </w:rPr>
        <w:t>通过</w:t>
      </w:r>
      <w:r w:rsidRPr="005C6805">
        <w:rPr>
          <w:rFonts w:ascii="微软雅黑" w:eastAsia="微软雅黑" w:hAnsi="微软雅黑"/>
          <w:sz w:val="22"/>
        </w:rPr>
        <w:t>Hash</w:t>
      </w:r>
      <w:r w:rsidRPr="005C6805">
        <w:rPr>
          <w:rFonts w:ascii="微软雅黑" w:eastAsia="微软雅黑" w:hAnsi="微软雅黑" w:cs="宋体" w:hint="eastAsia"/>
          <w:sz w:val="22"/>
        </w:rPr>
        <w:t>再保存。</w:t>
      </w:r>
    </w:p>
    <w:p w14:paraId="02133C87" w14:textId="77777777" w:rsidR="002A5F3D" w:rsidRPr="005C6805" w:rsidRDefault="002A5F3D" w:rsidP="008F0D6E">
      <w:pPr>
        <w:pStyle w:val="af3"/>
        <w:widowControl w:val="0"/>
        <w:numPr>
          <w:ilvl w:val="0"/>
          <w:numId w:val="23"/>
        </w:numPr>
        <w:tabs>
          <w:tab w:val="clear" w:pos="180"/>
          <w:tab w:val="clear" w:pos="360"/>
          <w:tab w:val="clear" w:pos="720"/>
        </w:tabs>
        <w:spacing w:beforeLines="30" w:before="72" w:afterLines="30" w:after="72"/>
        <w:ind w:firstLineChars="0"/>
        <w:jc w:val="both"/>
        <w:rPr>
          <w:rFonts w:ascii="微软雅黑" w:eastAsia="微软雅黑" w:hAnsi="微软雅黑"/>
          <w:sz w:val="22"/>
        </w:rPr>
      </w:pPr>
      <w:r w:rsidRPr="005C6805">
        <w:rPr>
          <w:rFonts w:ascii="微软雅黑" w:eastAsia="微软雅黑" w:hAnsi="微软雅黑" w:cs="宋体" w:hint="eastAsia"/>
          <w:sz w:val="22"/>
        </w:rPr>
        <w:t>尽量避免在业务代码中直</w:t>
      </w:r>
      <w:proofErr w:type="gramStart"/>
      <w:r w:rsidRPr="005C6805">
        <w:rPr>
          <w:rFonts w:ascii="微软雅黑" w:eastAsia="微软雅黑" w:hAnsi="微软雅黑" w:cs="宋体" w:hint="eastAsia"/>
          <w:sz w:val="22"/>
        </w:rPr>
        <w:t>接使用</w:t>
      </w:r>
      <w:proofErr w:type="gramEnd"/>
      <w:r w:rsidRPr="005C6805">
        <w:rPr>
          <w:rFonts w:ascii="微软雅黑" w:eastAsia="微软雅黑" w:hAnsi="微软雅黑" w:hint="eastAsia"/>
          <w:sz w:val="22"/>
        </w:rPr>
        <w:t>SQL</w:t>
      </w:r>
      <w:r w:rsidRPr="005C6805">
        <w:rPr>
          <w:rFonts w:ascii="微软雅黑" w:eastAsia="微软雅黑" w:hAnsi="微软雅黑" w:cs="宋体" w:hint="eastAsia"/>
          <w:sz w:val="22"/>
        </w:rPr>
        <w:t>访问数据库，应当使用</w:t>
      </w:r>
      <w:r w:rsidRPr="005C6805">
        <w:rPr>
          <w:rFonts w:ascii="微软雅黑" w:eastAsia="微软雅黑" w:hAnsi="微软雅黑" w:hint="eastAsia"/>
          <w:sz w:val="22"/>
        </w:rPr>
        <w:t>ORM</w:t>
      </w:r>
      <w:r w:rsidRPr="005C6805">
        <w:rPr>
          <w:rFonts w:ascii="微软雅黑" w:eastAsia="微软雅黑" w:hAnsi="微软雅黑" w:cs="宋体" w:hint="eastAsia"/>
          <w:sz w:val="22"/>
        </w:rPr>
        <w:t>来代替。</w:t>
      </w:r>
    </w:p>
    <w:p w14:paraId="3705A7F0" w14:textId="77777777" w:rsidR="002A5F3D" w:rsidRPr="005C6805" w:rsidRDefault="002A5F3D" w:rsidP="008F0D6E">
      <w:pPr>
        <w:pStyle w:val="af3"/>
        <w:widowControl w:val="0"/>
        <w:numPr>
          <w:ilvl w:val="0"/>
          <w:numId w:val="23"/>
        </w:numPr>
        <w:tabs>
          <w:tab w:val="clear" w:pos="180"/>
          <w:tab w:val="clear" w:pos="360"/>
          <w:tab w:val="clear" w:pos="720"/>
        </w:tabs>
        <w:spacing w:beforeLines="30" w:before="72" w:afterLines="30" w:after="72"/>
        <w:ind w:firstLineChars="0"/>
        <w:jc w:val="both"/>
        <w:rPr>
          <w:rFonts w:ascii="微软雅黑" w:eastAsia="微软雅黑" w:hAnsi="微软雅黑"/>
          <w:sz w:val="22"/>
        </w:rPr>
      </w:pPr>
      <w:r w:rsidRPr="005C6805">
        <w:rPr>
          <w:rFonts w:ascii="微软雅黑" w:eastAsia="微软雅黑" w:hAnsi="微软雅黑" w:cs="宋体" w:hint="eastAsia"/>
          <w:sz w:val="22"/>
        </w:rPr>
        <w:t>服务器除了</w:t>
      </w:r>
      <w:r w:rsidRPr="005C6805">
        <w:rPr>
          <w:rFonts w:ascii="微软雅黑" w:eastAsia="微软雅黑" w:hAnsi="微软雅黑" w:hint="eastAsia"/>
          <w:sz w:val="22"/>
        </w:rPr>
        <w:t>80</w:t>
      </w:r>
      <w:r w:rsidRPr="005C6805">
        <w:rPr>
          <w:rFonts w:ascii="微软雅黑" w:eastAsia="微软雅黑" w:hAnsi="微软雅黑" w:cs="宋体" w:hint="eastAsia"/>
          <w:sz w:val="22"/>
        </w:rPr>
        <w:t>（</w:t>
      </w:r>
      <w:r w:rsidRPr="005C6805">
        <w:rPr>
          <w:rFonts w:ascii="微软雅黑" w:eastAsia="微软雅黑" w:hAnsi="微软雅黑" w:hint="eastAsia"/>
          <w:sz w:val="22"/>
        </w:rPr>
        <w:t>HTTP</w:t>
      </w:r>
      <w:r w:rsidRPr="005C6805">
        <w:rPr>
          <w:rFonts w:ascii="微软雅黑" w:eastAsia="微软雅黑" w:hAnsi="微软雅黑" w:cs="宋体" w:hint="eastAsia"/>
          <w:sz w:val="22"/>
        </w:rPr>
        <w:t>）、</w:t>
      </w:r>
      <w:r w:rsidRPr="005C6805">
        <w:rPr>
          <w:rFonts w:ascii="微软雅黑" w:eastAsia="微软雅黑" w:hAnsi="微软雅黑" w:hint="eastAsia"/>
          <w:sz w:val="22"/>
        </w:rPr>
        <w:t>443</w:t>
      </w:r>
      <w:r w:rsidRPr="005C6805">
        <w:rPr>
          <w:rFonts w:ascii="微软雅黑" w:eastAsia="微软雅黑" w:hAnsi="微软雅黑" w:cs="宋体" w:hint="eastAsia"/>
          <w:sz w:val="22"/>
        </w:rPr>
        <w:t>（</w:t>
      </w:r>
      <w:r w:rsidRPr="005C6805">
        <w:rPr>
          <w:rFonts w:ascii="微软雅黑" w:eastAsia="微软雅黑" w:hAnsi="微软雅黑" w:hint="eastAsia"/>
          <w:sz w:val="22"/>
        </w:rPr>
        <w:t>HTTPS</w:t>
      </w:r>
      <w:r w:rsidRPr="005C6805">
        <w:rPr>
          <w:rFonts w:ascii="微软雅黑" w:eastAsia="微软雅黑" w:hAnsi="微软雅黑" w:cs="宋体" w:hint="eastAsia"/>
          <w:sz w:val="22"/>
        </w:rPr>
        <w:t>）不得对公网开放其它端口。</w:t>
      </w:r>
    </w:p>
    <w:p w14:paraId="6F087210" w14:textId="77777777" w:rsidR="002A5F3D" w:rsidRPr="005C6805" w:rsidRDefault="002A5F3D" w:rsidP="008F0D6E">
      <w:pPr>
        <w:pStyle w:val="af3"/>
        <w:widowControl w:val="0"/>
        <w:numPr>
          <w:ilvl w:val="0"/>
          <w:numId w:val="23"/>
        </w:numPr>
        <w:tabs>
          <w:tab w:val="clear" w:pos="180"/>
          <w:tab w:val="clear" w:pos="360"/>
          <w:tab w:val="clear" w:pos="720"/>
        </w:tabs>
        <w:spacing w:beforeLines="30" w:before="72" w:afterLines="30" w:after="72"/>
        <w:ind w:firstLineChars="0"/>
        <w:jc w:val="both"/>
        <w:rPr>
          <w:rFonts w:ascii="微软雅黑" w:eastAsia="微软雅黑" w:hAnsi="微软雅黑"/>
          <w:sz w:val="22"/>
        </w:rPr>
      </w:pPr>
      <w:r w:rsidRPr="005C6805">
        <w:rPr>
          <w:rFonts w:ascii="微软雅黑" w:eastAsia="微软雅黑" w:hAnsi="微软雅黑" w:cs="宋体" w:hint="eastAsia"/>
          <w:sz w:val="22"/>
        </w:rPr>
        <w:t>所有表单加入</w:t>
      </w:r>
      <w:r w:rsidRPr="005C6805">
        <w:rPr>
          <w:rFonts w:ascii="微软雅黑" w:eastAsia="微软雅黑" w:hAnsi="微软雅黑" w:hint="eastAsia"/>
          <w:sz w:val="22"/>
        </w:rPr>
        <w:t>CSRF</w:t>
      </w:r>
      <w:r w:rsidRPr="005C6805">
        <w:rPr>
          <w:rFonts w:ascii="微软雅黑" w:eastAsia="微软雅黑" w:hAnsi="微软雅黑" w:cs="宋体" w:hint="eastAsia"/>
          <w:sz w:val="22"/>
        </w:rPr>
        <w:t>验证</w:t>
      </w:r>
    </w:p>
    <w:p w14:paraId="7EC478F5" w14:textId="2BF97A41" w:rsidR="002A5F3D" w:rsidRPr="005C6805" w:rsidRDefault="002A5F3D" w:rsidP="008F0D6E">
      <w:pPr>
        <w:pStyle w:val="af3"/>
        <w:widowControl w:val="0"/>
        <w:numPr>
          <w:ilvl w:val="0"/>
          <w:numId w:val="23"/>
        </w:numPr>
        <w:tabs>
          <w:tab w:val="clear" w:pos="180"/>
          <w:tab w:val="clear" w:pos="360"/>
          <w:tab w:val="clear" w:pos="720"/>
        </w:tabs>
        <w:spacing w:beforeLines="30" w:before="72" w:afterLines="30" w:after="72"/>
        <w:ind w:firstLineChars="0"/>
        <w:jc w:val="both"/>
        <w:rPr>
          <w:rFonts w:ascii="微软雅黑" w:eastAsia="微软雅黑" w:hAnsi="微软雅黑"/>
          <w:sz w:val="22"/>
        </w:rPr>
      </w:pPr>
      <w:r w:rsidRPr="005C6805">
        <w:rPr>
          <w:rFonts w:ascii="微软雅黑" w:eastAsia="微软雅黑" w:hAnsi="微软雅黑" w:cs="宋体" w:hint="eastAsia"/>
          <w:sz w:val="22"/>
        </w:rPr>
        <w:t>多次登陆失败之后再次登陆要求输入验证码。</w:t>
      </w:r>
    </w:p>
    <w:p w14:paraId="1CD3E569" w14:textId="77777777" w:rsidR="000315D9" w:rsidRPr="005C6805" w:rsidRDefault="000315D9" w:rsidP="000315D9">
      <w:pPr>
        <w:pStyle w:val="af3"/>
        <w:widowControl w:val="0"/>
        <w:tabs>
          <w:tab w:val="clear" w:pos="180"/>
          <w:tab w:val="clear" w:pos="360"/>
          <w:tab w:val="clear" w:pos="720"/>
        </w:tabs>
        <w:spacing w:beforeLines="30" w:before="72" w:afterLines="30" w:after="72"/>
        <w:ind w:left="840" w:firstLineChars="0" w:firstLine="0"/>
        <w:jc w:val="both"/>
        <w:rPr>
          <w:rFonts w:ascii="微软雅黑" w:eastAsia="微软雅黑" w:hAnsi="微软雅黑"/>
          <w:sz w:val="22"/>
        </w:rPr>
      </w:pPr>
    </w:p>
    <w:p w14:paraId="60F0BE29" w14:textId="529C061C" w:rsidR="008A244B" w:rsidRPr="005C6805" w:rsidRDefault="008A244B" w:rsidP="008A244B">
      <w:pPr>
        <w:rPr>
          <w:rFonts w:ascii="微软雅黑" w:eastAsia="微软雅黑" w:hAnsi="微软雅黑"/>
          <w:b/>
          <w:sz w:val="22"/>
        </w:rPr>
      </w:pPr>
      <w:bookmarkStart w:id="96" w:name="_Toc500885222"/>
      <w:r w:rsidRPr="005C6805">
        <w:rPr>
          <w:rFonts w:ascii="微软雅黑" w:eastAsia="微软雅黑" w:hAnsi="微软雅黑" w:hint="eastAsia"/>
          <w:b/>
        </w:rPr>
        <w:t>(5)可维护性</w:t>
      </w:r>
      <w:bookmarkEnd w:id="96"/>
    </w:p>
    <w:p w14:paraId="0EBC0902" w14:textId="1D367FEB" w:rsidR="008A244B" w:rsidRPr="005C6805" w:rsidRDefault="008A244B" w:rsidP="008A244B">
      <w:pPr>
        <w:rPr>
          <w:rFonts w:ascii="微软雅黑" w:eastAsia="微软雅黑" w:hAnsi="微软雅黑"/>
          <w:sz w:val="22"/>
        </w:rPr>
      </w:pPr>
      <w:r w:rsidRPr="005C6805">
        <w:rPr>
          <w:rFonts w:ascii="微软雅黑" w:eastAsia="微软雅黑" w:hAnsi="微软雅黑" w:hint="eastAsia"/>
          <w:sz w:val="22"/>
        </w:rPr>
        <w:t xml:space="preserve"> </w:t>
      </w:r>
      <w:r w:rsidR="000315D9" w:rsidRPr="005C6805">
        <w:rPr>
          <w:rFonts w:ascii="微软雅黑" w:eastAsia="微软雅黑" w:hAnsi="微软雅黑"/>
          <w:sz w:val="22"/>
        </w:rPr>
        <w:tab/>
      </w:r>
      <w:r w:rsidR="000315D9" w:rsidRPr="005C6805">
        <w:rPr>
          <w:rFonts w:ascii="微软雅黑" w:eastAsia="微软雅黑" w:hAnsi="微软雅黑"/>
          <w:sz w:val="22"/>
        </w:rPr>
        <w:tab/>
      </w:r>
      <w:r w:rsidRPr="005C6805">
        <w:rPr>
          <w:rFonts w:ascii="微软雅黑" w:eastAsia="微软雅黑" w:hAnsi="微软雅黑" w:hint="eastAsia"/>
          <w:sz w:val="22"/>
        </w:rPr>
        <w:t xml:space="preserve"> </w:t>
      </w:r>
      <w:r w:rsidR="00D758F0" w:rsidRPr="005C6805">
        <w:rPr>
          <w:rFonts w:ascii="微软雅黑" w:eastAsia="微软雅黑" w:hAnsi="微软雅黑" w:hint="eastAsia"/>
          <w:sz w:val="22"/>
        </w:rPr>
        <w:t>软件可被修改和维护的能力。在运行中，应当容易判断出系统的缺陷和失效原因。代码、设计和文档应当结构清晰，易于修改。同时，保证系统的稳定性，避免多次修改造成代码混乱，文档不清晰。</w:t>
      </w:r>
    </w:p>
    <w:p w14:paraId="4ED62479" w14:textId="77777777" w:rsidR="000315D9" w:rsidRPr="005C6805" w:rsidRDefault="000315D9" w:rsidP="008A244B">
      <w:pPr>
        <w:rPr>
          <w:rFonts w:ascii="微软雅黑" w:eastAsia="微软雅黑" w:hAnsi="微软雅黑"/>
          <w:sz w:val="22"/>
        </w:rPr>
      </w:pPr>
    </w:p>
    <w:p w14:paraId="5EB24A98" w14:textId="365C01F7" w:rsidR="008A244B" w:rsidRPr="005C6805" w:rsidRDefault="0069644A" w:rsidP="0069644A">
      <w:pPr>
        <w:pStyle w:val="3"/>
        <w:rPr>
          <w:rFonts w:ascii="微软雅黑" w:eastAsia="微软雅黑" w:hAnsi="微软雅黑"/>
        </w:rPr>
      </w:pPr>
      <w:bookmarkStart w:id="97" w:name="_Toc500885223"/>
      <w:bookmarkStart w:id="98" w:name="_Toc502676093"/>
      <w:bookmarkStart w:id="99" w:name="_Toc532757881"/>
      <w:bookmarkStart w:id="100" w:name="_Toc532757956"/>
      <w:bookmarkStart w:id="101" w:name="_Toc532758304"/>
      <w:r w:rsidRPr="005C6805">
        <w:rPr>
          <w:rFonts w:ascii="微软雅黑" w:eastAsia="微软雅黑" w:hAnsi="微软雅黑" w:hint="eastAsia"/>
        </w:rPr>
        <w:t>(6)</w:t>
      </w:r>
      <w:r w:rsidR="008A244B" w:rsidRPr="005C6805">
        <w:rPr>
          <w:rFonts w:ascii="微软雅黑" w:eastAsia="微软雅黑" w:hAnsi="微软雅黑" w:hint="eastAsia"/>
        </w:rPr>
        <w:t>可移植性</w:t>
      </w:r>
      <w:bookmarkEnd w:id="97"/>
      <w:bookmarkEnd w:id="98"/>
      <w:bookmarkEnd w:id="99"/>
      <w:bookmarkEnd w:id="100"/>
      <w:bookmarkEnd w:id="101"/>
    </w:p>
    <w:p w14:paraId="4483CE64" w14:textId="03C2B59D" w:rsidR="00D758F0" w:rsidRPr="005C6805" w:rsidRDefault="008A244B" w:rsidP="00D758F0">
      <w:pPr>
        <w:rPr>
          <w:rFonts w:ascii="微软雅黑" w:eastAsia="微软雅黑" w:hAnsi="微软雅黑"/>
          <w:sz w:val="22"/>
        </w:rPr>
      </w:pPr>
      <w:r w:rsidRPr="005C6805">
        <w:rPr>
          <w:rFonts w:ascii="微软雅黑" w:eastAsia="微软雅黑" w:hAnsi="微软雅黑" w:hint="eastAsia"/>
          <w:sz w:val="22"/>
        </w:rPr>
        <w:t xml:space="preserve">  </w:t>
      </w:r>
      <w:r w:rsidR="00D758F0" w:rsidRPr="005C6805">
        <w:rPr>
          <w:rFonts w:ascii="微软雅黑" w:eastAsia="微软雅黑" w:hAnsi="微软雅黑" w:hint="eastAsia"/>
          <w:sz w:val="22"/>
        </w:rPr>
        <w:t>本系统应当具有一定的跨平台和环境的能力。作为</w:t>
      </w:r>
      <w:r w:rsidR="00BE2D53" w:rsidRPr="005C6805">
        <w:rPr>
          <w:rFonts w:ascii="微软雅黑" w:eastAsia="微软雅黑" w:hAnsi="微软雅黑" w:hint="eastAsia"/>
          <w:sz w:val="22"/>
        </w:rPr>
        <w:t>交通管理系统</w:t>
      </w:r>
      <w:r w:rsidR="00D758F0" w:rsidRPr="005C6805">
        <w:rPr>
          <w:rFonts w:ascii="微软雅黑" w:eastAsia="微软雅黑" w:hAnsi="微软雅黑" w:hint="eastAsia"/>
          <w:sz w:val="22"/>
        </w:rPr>
        <w:t>的子系统，应当容易与其在同一平台上运行，而不发生冲突。</w:t>
      </w:r>
    </w:p>
    <w:p w14:paraId="0F91BD67" w14:textId="77777777" w:rsidR="00D758F0" w:rsidRPr="005C6805" w:rsidRDefault="00D758F0" w:rsidP="008F0D6E">
      <w:pPr>
        <w:pStyle w:val="af3"/>
        <w:numPr>
          <w:ilvl w:val="0"/>
          <w:numId w:val="16"/>
        </w:numPr>
        <w:ind w:firstLineChars="0"/>
        <w:rPr>
          <w:rFonts w:ascii="微软雅黑" w:eastAsia="微软雅黑" w:hAnsi="微软雅黑"/>
          <w:sz w:val="22"/>
        </w:rPr>
      </w:pPr>
      <w:r w:rsidRPr="005C6805">
        <w:rPr>
          <w:rFonts w:ascii="微软雅黑" w:eastAsia="微软雅黑" w:hAnsi="微软雅黑" w:hint="eastAsia"/>
          <w:sz w:val="22"/>
        </w:rPr>
        <w:t>使用跨平台Java语言进行系统的编写，并使用开源库和开源架构。</w:t>
      </w:r>
    </w:p>
    <w:p w14:paraId="6B1B4B58" w14:textId="27D828D5" w:rsidR="008A244B" w:rsidRPr="005C6805" w:rsidRDefault="00D758F0" w:rsidP="008F0D6E">
      <w:pPr>
        <w:pStyle w:val="af3"/>
        <w:numPr>
          <w:ilvl w:val="0"/>
          <w:numId w:val="16"/>
        </w:numPr>
        <w:ind w:firstLineChars="0"/>
        <w:rPr>
          <w:rFonts w:ascii="微软雅黑" w:eastAsia="微软雅黑" w:hAnsi="微软雅黑"/>
          <w:sz w:val="22"/>
        </w:rPr>
      </w:pPr>
      <w:r w:rsidRPr="005C6805">
        <w:rPr>
          <w:rFonts w:ascii="微软雅黑" w:eastAsia="微软雅黑" w:hAnsi="微软雅黑" w:hint="eastAsia"/>
          <w:sz w:val="22"/>
        </w:rPr>
        <w:t>系统接口易于调用和改造，可以方便地移植到不同的设备上。</w:t>
      </w:r>
    </w:p>
    <w:p w14:paraId="0EC216EE" w14:textId="63731644" w:rsidR="0069644A" w:rsidRPr="005C6805" w:rsidRDefault="0069644A" w:rsidP="0069644A">
      <w:pPr>
        <w:pStyle w:val="2"/>
        <w:rPr>
          <w:rFonts w:ascii="微软雅黑" w:eastAsia="微软雅黑" w:hAnsi="微软雅黑"/>
          <w:sz w:val="24"/>
        </w:rPr>
      </w:pPr>
      <w:bookmarkStart w:id="102" w:name="_Toc500885224"/>
      <w:bookmarkStart w:id="103" w:name="_Toc502676094"/>
      <w:bookmarkStart w:id="104" w:name="_Toc532757882"/>
      <w:bookmarkStart w:id="105" w:name="_Toc532757957"/>
      <w:bookmarkStart w:id="106" w:name="_Toc532758305"/>
      <w:r w:rsidRPr="005C6805">
        <w:rPr>
          <w:rFonts w:ascii="微软雅黑" w:eastAsia="微软雅黑" w:hAnsi="微软雅黑" w:hint="eastAsia"/>
          <w:sz w:val="24"/>
        </w:rPr>
        <w:t>2.6</w:t>
      </w:r>
      <w:r w:rsidRPr="005C6805">
        <w:rPr>
          <w:rFonts w:ascii="微软雅黑" w:eastAsia="微软雅黑" w:hAnsi="微软雅黑"/>
          <w:sz w:val="24"/>
        </w:rPr>
        <w:t>.</w:t>
      </w:r>
      <w:r w:rsidRPr="005C6805">
        <w:rPr>
          <w:rFonts w:ascii="微软雅黑" w:eastAsia="微软雅黑" w:hAnsi="微软雅黑" w:hint="eastAsia"/>
          <w:sz w:val="24"/>
        </w:rPr>
        <w:t>2</w:t>
      </w:r>
      <w:r w:rsidRPr="005C6805">
        <w:rPr>
          <w:rFonts w:ascii="微软雅黑" w:eastAsia="微软雅黑" w:hAnsi="微软雅黑"/>
          <w:sz w:val="24"/>
        </w:rPr>
        <w:t xml:space="preserve"> </w:t>
      </w:r>
      <w:r w:rsidRPr="005C6805">
        <w:rPr>
          <w:rFonts w:ascii="微软雅黑" w:eastAsia="微软雅黑" w:hAnsi="微软雅黑" w:hint="eastAsia"/>
          <w:sz w:val="24"/>
        </w:rPr>
        <w:t>工程需求</w:t>
      </w:r>
      <w:bookmarkEnd w:id="102"/>
      <w:bookmarkEnd w:id="103"/>
      <w:bookmarkEnd w:id="104"/>
      <w:bookmarkEnd w:id="105"/>
      <w:bookmarkEnd w:id="106"/>
    </w:p>
    <w:p w14:paraId="46F66767" w14:textId="3ECD431F" w:rsidR="0069644A" w:rsidRPr="005C6805" w:rsidRDefault="0069644A" w:rsidP="0069644A">
      <w:pPr>
        <w:pStyle w:val="3"/>
        <w:rPr>
          <w:rFonts w:ascii="微软雅黑" w:eastAsia="微软雅黑" w:hAnsi="微软雅黑"/>
        </w:rPr>
      </w:pPr>
      <w:bookmarkStart w:id="107" w:name="_Toc500885225"/>
      <w:bookmarkStart w:id="108" w:name="_Toc502676095"/>
      <w:bookmarkStart w:id="109" w:name="_Toc532757883"/>
      <w:bookmarkStart w:id="110" w:name="_Toc532757958"/>
      <w:bookmarkStart w:id="111" w:name="_Toc532758306"/>
      <w:r w:rsidRPr="005C6805">
        <w:rPr>
          <w:rFonts w:ascii="微软雅黑" w:eastAsia="微软雅黑" w:hAnsi="微软雅黑" w:hint="eastAsia"/>
        </w:rPr>
        <w:t>(1)</w:t>
      </w:r>
      <w:r w:rsidRPr="005C6805">
        <w:rPr>
          <w:rFonts w:ascii="微软雅黑" w:eastAsia="微软雅黑" w:hAnsi="微软雅黑"/>
        </w:rPr>
        <w:t xml:space="preserve"> </w:t>
      </w:r>
      <w:r w:rsidRPr="005C6805">
        <w:rPr>
          <w:rFonts w:ascii="微软雅黑" w:eastAsia="微软雅黑" w:hAnsi="微软雅黑" w:hint="eastAsia"/>
        </w:rPr>
        <w:t>逆向需求</w:t>
      </w:r>
      <w:bookmarkEnd w:id="107"/>
      <w:bookmarkEnd w:id="108"/>
      <w:bookmarkEnd w:id="109"/>
      <w:bookmarkEnd w:id="110"/>
      <w:bookmarkEnd w:id="111"/>
    </w:p>
    <w:p w14:paraId="75E9AF92" w14:textId="77777777" w:rsidR="0069644A" w:rsidRPr="005C6805" w:rsidRDefault="0069644A" w:rsidP="0069644A">
      <w:pPr>
        <w:pStyle w:val="aa"/>
        <w:rPr>
          <w:rFonts w:ascii="微软雅黑" w:eastAsia="微软雅黑" w:hAnsi="微软雅黑"/>
          <w:i w:val="0"/>
          <w:sz w:val="22"/>
        </w:rPr>
      </w:pPr>
      <w:r w:rsidRPr="005C6805">
        <w:rPr>
          <w:rFonts w:ascii="微软雅黑" w:eastAsia="微软雅黑" w:hAnsi="微软雅黑" w:hint="eastAsia"/>
          <w:i w:val="0"/>
          <w:sz w:val="22"/>
        </w:rPr>
        <w:t xml:space="preserve">  </w:t>
      </w:r>
      <w:r w:rsidRPr="005C6805">
        <w:rPr>
          <w:rFonts w:ascii="微软雅黑" w:eastAsia="微软雅黑" w:hAnsi="微软雅黑"/>
          <w:i w:val="0"/>
          <w:sz w:val="22"/>
        </w:rPr>
        <w:t>更新系统时，要求分析旧系统，在旧系统的基础上增加新功能，在添加新功能时，</w:t>
      </w:r>
    </w:p>
    <w:p w14:paraId="148A9C8E" w14:textId="77777777" w:rsidR="0069644A" w:rsidRPr="005C6805" w:rsidRDefault="0069644A" w:rsidP="0069644A">
      <w:pPr>
        <w:pStyle w:val="aa"/>
        <w:rPr>
          <w:rFonts w:ascii="微软雅黑" w:eastAsia="微软雅黑" w:hAnsi="微软雅黑"/>
          <w:i w:val="0"/>
          <w:sz w:val="22"/>
        </w:rPr>
      </w:pPr>
      <w:r w:rsidRPr="005C6805">
        <w:rPr>
          <w:rFonts w:ascii="微软雅黑" w:eastAsia="微软雅黑" w:hAnsi="微软雅黑"/>
          <w:i w:val="0"/>
          <w:sz w:val="22"/>
        </w:rPr>
        <w:t>尽量无需修改其他功能。</w:t>
      </w:r>
      <w:bookmarkStart w:id="112" w:name="_Toc500885226"/>
    </w:p>
    <w:p w14:paraId="4F76649D" w14:textId="24A4C290" w:rsidR="0069644A" w:rsidRPr="005C6805" w:rsidRDefault="0069644A" w:rsidP="0069644A">
      <w:pPr>
        <w:pStyle w:val="aa"/>
        <w:rPr>
          <w:rFonts w:ascii="微软雅黑" w:eastAsia="微软雅黑" w:hAnsi="微软雅黑"/>
          <w:b/>
          <w:i w:val="0"/>
        </w:rPr>
      </w:pPr>
      <w:r w:rsidRPr="005C6805">
        <w:rPr>
          <w:rFonts w:ascii="微软雅黑" w:eastAsia="微软雅黑" w:hAnsi="微软雅黑" w:hint="eastAsia"/>
          <w:b/>
          <w:i w:val="0"/>
        </w:rPr>
        <w:t>(2)</w:t>
      </w:r>
      <w:r w:rsidRPr="005C6805">
        <w:rPr>
          <w:rFonts w:ascii="微软雅黑" w:eastAsia="微软雅黑" w:hAnsi="微软雅黑"/>
          <w:b/>
          <w:i w:val="0"/>
        </w:rPr>
        <w:t xml:space="preserve"> </w:t>
      </w:r>
      <w:r w:rsidRPr="005C6805">
        <w:rPr>
          <w:rFonts w:ascii="微软雅黑" w:eastAsia="微软雅黑" w:hAnsi="微软雅黑" w:hint="eastAsia"/>
          <w:b/>
          <w:i w:val="0"/>
        </w:rPr>
        <w:t>设计约束</w:t>
      </w:r>
      <w:bookmarkEnd w:id="112"/>
    </w:p>
    <w:tbl>
      <w:tblPr>
        <w:tblStyle w:val="6-1"/>
        <w:tblW w:w="0" w:type="auto"/>
        <w:tblLook w:val="04A0" w:firstRow="1" w:lastRow="0" w:firstColumn="1" w:lastColumn="0" w:noHBand="0" w:noVBand="1"/>
      </w:tblPr>
      <w:tblGrid>
        <w:gridCol w:w="2663"/>
        <w:gridCol w:w="2671"/>
        <w:gridCol w:w="3785"/>
      </w:tblGrid>
      <w:tr w:rsidR="0069644A" w:rsidRPr="005C6805" w14:paraId="4AE6048B" w14:textId="77777777" w:rsidTr="00696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4" w:type="dxa"/>
            <w:gridSpan w:val="2"/>
          </w:tcPr>
          <w:p w14:paraId="0BFEB0E8" w14:textId="77777777" w:rsidR="0069644A" w:rsidRPr="005C6805" w:rsidRDefault="0069644A" w:rsidP="0069644A">
            <w:pPr>
              <w:jc w:val="center"/>
              <w:rPr>
                <w:rFonts w:ascii="微软雅黑" w:eastAsia="微软雅黑" w:hAnsi="微软雅黑"/>
                <w:sz w:val="22"/>
              </w:rPr>
            </w:pPr>
            <w:r w:rsidRPr="005C6805">
              <w:rPr>
                <w:rFonts w:ascii="微软雅黑" w:eastAsia="微软雅黑" w:hAnsi="微软雅黑" w:hint="eastAsia"/>
                <w:sz w:val="22"/>
              </w:rPr>
              <w:t>设计要素</w:t>
            </w:r>
          </w:p>
        </w:tc>
        <w:tc>
          <w:tcPr>
            <w:tcW w:w="2962" w:type="dxa"/>
          </w:tcPr>
          <w:p w14:paraId="44D56DE7" w14:textId="77777777" w:rsidR="0069644A" w:rsidRPr="005C6805" w:rsidRDefault="0069644A" w:rsidP="0069644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主要约束</w:t>
            </w:r>
          </w:p>
        </w:tc>
      </w:tr>
      <w:tr w:rsidR="0069644A" w:rsidRPr="005C6805" w14:paraId="47C2A9AD" w14:textId="77777777" w:rsidTr="0069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vMerge w:val="restart"/>
          </w:tcPr>
          <w:p w14:paraId="7549293A" w14:textId="77777777" w:rsidR="0069644A" w:rsidRPr="005C6805" w:rsidRDefault="0069644A" w:rsidP="0069644A">
            <w:pPr>
              <w:jc w:val="center"/>
              <w:rPr>
                <w:rFonts w:ascii="微软雅黑" w:eastAsia="微软雅黑" w:hAnsi="微软雅黑"/>
                <w:sz w:val="22"/>
              </w:rPr>
            </w:pPr>
            <w:r w:rsidRPr="005C6805">
              <w:rPr>
                <w:rFonts w:ascii="微软雅黑" w:eastAsia="微软雅黑" w:hAnsi="微软雅黑" w:hint="eastAsia"/>
                <w:sz w:val="22"/>
              </w:rPr>
              <w:lastRenderedPageBreak/>
              <w:t>运行环境</w:t>
            </w:r>
          </w:p>
        </w:tc>
        <w:tc>
          <w:tcPr>
            <w:tcW w:w="2671" w:type="dxa"/>
          </w:tcPr>
          <w:p w14:paraId="12BF8305"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操作系统</w:t>
            </w:r>
          </w:p>
        </w:tc>
        <w:tc>
          <w:tcPr>
            <w:tcW w:w="2962" w:type="dxa"/>
          </w:tcPr>
          <w:p w14:paraId="58120E7D" w14:textId="27752B65" w:rsidR="0069644A" w:rsidRPr="005C6805" w:rsidRDefault="0069644A" w:rsidP="00696D02">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sz w:val="22"/>
              </w:rPr>
              <w:t>W</w:t>
            </w:r>
            <w:r w:rsidRPr="005C6805">
              <w:rPr>
                <w:rFonts w:ascii="微软雅黑" w:eastAsia="微软雅黑" w:hAnsi="微软雅黑" w:hint="eastAsia"/>
                <w:sz w:val="22"/>
              </w:rPr>
              <w:t>indows</w:t>
            </w:r>
            <w:r w:rsidRPr="005C6805">
              <w:rPr>
                <w:rFonts w:ascii="微软雅黑" w:eastAsia="微软雅黑" w:hAnsi="微软雅黑"/>
                <w:sz w:val="22"/>
              </w:rPr>
              <w:t xml:space="preserve"> 7</w:t>
            </w:r>
            <w:r w:rsidRPr="005C6805">
              <w:rPr>
                <w:rFonts w:ascii="微软雅黑" w:eastAsia="微软雅黑" w:hAnsi="微软雅黑" w:hint="eastAsia"/>
                <w:sz w:val="22"/>
              </w:rPr>
              <w:t>/Linux</w:t>
            </w:r>
            <w:r w:rsidRPr="005C6805">
              <w:rPr>
                <w:rFonts w:ascii="微软雅黑" w:eastAsia="微软雅黑" w:hAnsi="微软雅黑"/>
                <w:sz w:val="22"/>
              </w:rPr>
              <w:t xml:space="preserve"> 10</w:t>
            </w:r>
            <w:r w:rsidRPr="005C6805">
              <w:rPr>
                <w:rFonts w:ascii="微软雅黑" w:eastAsia="微软雅黑" w:hAnsi="微软雅黑" w:hint="eastAsia"/>
                <w:sz w:val="22"/>
              </w:rPr>
              <w:t>及以上</w:t>
            </w:r>
          </w:p>
        </w:tc>
      </w:tr>
      <w:tr w:rsidR="0069644A" w:rsidRPr="005C6805" w14:paraId="05F73334" w14:textId="77777777" w:rsidTr="0069644A">
        <w:tc>
          <w:tcPr>
            <w:cnfStyle w:val="001000000000" w:firstRow="0" w:lastRow="0" w:firstColumn="1" w:lastColumn="0" w:oddVBand="0" w:evenVBand="0" w:oddHBand="0" w:evenHBand="0" w:firstRowFirstColumn="0" w:firstRowLastColumn="0" w:lastRowFirstColumn="0" w:lastRowLastColumn="0"/>
            <w:tcW w:w="2663" w:type="dxa"/>
            <w:vMerge/>
          </w:tcPr>
          <w:p w14:paraId="11F42AA4" w14:textId="77777777" w:rsidR="0069644A" w:rsidRPr="005C6805" w:rsidRDefault="0069644A" w:rsidP="0069644A">
            <w:pPr>
              <w:jc w:val="center"/>
              <w:rPr>
                <w:rFonts w:ascii="微软雅黑" w:eastAsia="微软雅黑" w:hAnsi="微软雅黑"/>
                <w:sz w:val="22"/>
              </w:rPr>
            </w:pPr>
          </w:p>
        </w:tc>
        <w:tc>
          <w:tcPr>
            <w:tcW w:w="2671" w:type="dxa"/>
          </w:tcPr>
          <w:p w14:paraId="5F14926B"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数据库</w:t>
            </w:r>
          </w:p>
        </w:tc>
        <w:tc>
          <w:tcPr>
            <w:tcW w:w="2962" w:type="dxa"/>
          </w:tcPr>
          <w:p w14:paraId="3341FF98"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My</w:t>
            </w:r>
            <w:r w:rsidRPr="005C6805">
              <w:rPr>
                <w:rFonts w:ascii="微软雅黑" w:eastAsia="微软雅黑" w:hAnsi="微软雅黑"/>
                <w:sz w:val="22"/>
              </w:rPr>
              <w:t>SQL 14.0</w:t>
            </w:r>
            <w:r w:rsidRPr="005C6805">
              <w:rPr>
                <w:rFonts w:ascii="微软雅黑" w:eastAsia="微软雅黑" w:hAnsi="微软雅黑" w:hint="eastAsia"/>
                <w:sz w:val="22"/>
              </w:rPr>
              <w:t>及以上</w:t>
            </w:r>
          </w:p>
        </w:tc>
      </w:tr>
      <w:tr w:rsidR="0069644A" w:rsidRPr="005C6805" w14:paraId="19979DEC" w14:textId="77777777" w:rsidTr="0069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vMerge/>
          </w:tcPr>
          <w:p w14:paraId="77740237" w14:textId="77777777" w:rsidR="0069644A" w:rsidRPr="005C6805" w:rsidRDefault="0069644A" w:rsidP="0069644A">
            <w:pPr>
              <w:jc w:val="center"/>
              <w:rPr>
                <w:rFonts w:ascii="微软雅黑" w:eastAsia="微软雅黑" w:hAnsi="微软雅黑"/>
                <w:sz w:val="22"/>
              </w:rPr>
            </w:pPr>
          </w:p>
        </w:tc>
        <w:tc>
          <w:tcPr>
            <w:tcW w:w="2671" w:type="dxa"/>
          </w:tcPr>
          <w:p w14:paraId="3885FE41"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sz w:val="22"/>
              </w:rPr>
              <w:t>W</w:t>
            </w:r>
            <w:r w:rsidRPr="005C6805">
              <w:rPr>
                <w:rFonts w:ascii="微软雅黑" w:eastAsia="微软雅黑" w:hAnsi="微软雅黑" w:hint="eastAsia"/>
                <w:sz w:val="22"/>
              </w:rPr>
              <w:t>eb服务器</w:t>
            </w:r>
          </w:p>
        </w:tc>
        <w:tc>
          <w:tcPr>
            <w:tcW w:w="2962" w:type="dxa"/>
          </w:tcPr>
          <w:p w14:paraId="0777CA46"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Web</w:t>
            </w:r>
            <w:r w:rsidRPr="005C6805">
              <w:rPr>
                <w:rFonts w:ascii="微软雅黑" w:eastAsia="微软雅黑" w:hAnsi="微软雅黑"/>
                <w:sz w:val="22"/>
              </w:rPr>
              <w:t>L</w:t>
            </w:r>
            <w:r w:rsidRPr="005C6805">
              <w:rPr>
                <w:rFonts w:ascii="微软雅黑" w:eastAsia="微软雅黑" w:hAnsi="微软雅黑" w:hint="eastAsia"/>
                <w:sz w:val="22"/>
              </w:rPr>
              <w:t>ogic</w:t>
            </w:r>
          </w:p>
        </w:tc>
      </w:tr>
      <w:tr w:rsidR="0069644A" w:rsidRPr="005C6805" w14:paraId="608A4158" w14:textId="77777777" w:rsidTr="0069644A">
        <w:tc>
          <w:tcPr>
            <w:cnfStyle w:val="001000000000" w:firstRow="0" w:lastRow="0" w:firstColumn="1" w:lastColumn="0" w:oddVBand="0" w:evenVBand="0" w:oddHBand="0" w:evenHBand="0" w:firstRowFirstColumn="0" w:firstRowLastColumn="0" w:lastRowFirstColumn="0" w:lastRowLastColumn="0"/>
            <w:tcW w:w="2663" w:type="dxa"/>
            <w:vMerge w:val="restart"/>
          </w:tcPr>
          <w:p w14:paraId="68922CF1" w14:textId="77777777" w:rsidR="0069644A" w:rsidRPr="005C6805" w:rsidRDefault="0069644A" w:rsidP="0069644A">
            <w:pPr>
              <w:jc w:val="center"/>
              <w:rPr>
                <w:rFonts w:ascii="微软雅黑" w:eastAsia="微软雅黑" w:hAnsi="微软雅黑"/>
                <w:sz w:val="22"/>
              </w:rPr>
            </w:pPr>
            <w:r w:rsidRPr="005C6805">
              <w:rPr>
                <w:rFonts w:ascii="微软雅黑" w:eastAsia="微软雅黑" w:hAnsi="微软雅黑" w:hint="eastAsia"/>
                <w:sz w:val="22"/>
              </w:rPr>
              <w:t>用户端PC软件</w:t>
            </w:r>
          </w:p>
        </w:tc>
        <w:tc>
          <w:tcPr>
            <w:tcW w:w="2671" w:type="dxa"/>
          </w:tcPr>
          <w:p w14:paraId="4AD2FAF5"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操作系统</w:t>
            </w:r>
          </w:p>
        </w:tc>
        <w:tc>
          <w:tcPr>
            <w:tcW w:w="2962" w:type="dxa"/>
          </w:tcPr>
          <w:p w14:paraId="1AF267F1" w14:textId="0E52015A"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Windows/OSX/</w:t>
            </w:r>
            <w:r w:rsidRPr="005C6805">
              <w:rPr>
                <w:rFonts w:ascii="微软雅黑" w:eastAsia="微软雅黑" w:hAnsi="微软雅黑"/>
                <w:sz w:val="22"/>
              </w:rPr>
              <w:t>Linux</w:t>
            </w:r>
            <w:r w:rsidR="00696D02" w:rsidRPr="005C6805">
              <w:rPr>
                <w:rFonts w:ascii="微软雅黑" w:eastAsia="微软雅黑" w:hAnsi="微软雅黑" w:hint="eastAsia"/>
                <w:sz w:val="22"/>
              </w:rPr>
              <w:t>/Android/iOS</w:t>
            </w:r>
          </w:p>
        </w:tc>
      </w:tr>
      <w:tr w:rsidR="0069644A" w:rsidRPr="005C6805" w14:paraId="1251DC9D" w14:textId="77777777" w:rsidTr="0069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vMerge/>
          </w:tcPr>
          <w:p w14:paraId="32F9C109" w14:textId="77777777" w:rsidR="0069644A" w:rsidRPr="005C6805" w:rsidRDefault="0069644A" w:rsidP="0069644A">
            <w:pPr>
              <w:jc w:val="center"/>
              <w:rPr>
                <w:rFonts w:ascii="微软雅黑" w:eastAsia="微软雅黑" w:hAnsi="微软雅黑"/>
                <w:sz w:val="22"/>
              </w:rPr>
            </w:pPr>
          </w:p>
        </w:tc>
        <w:tc>
          <w:tcPr>
            <w:tcW w:w="2671" w:type="dxa"/>
          </w:tcPr>
          <w:p w14:paraId="326F379C"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浏览器</w:t>
            </w:r>
          </w:p>
        </w:tc>
        <w:tc>
          <w:tcPr>
            <w:tcW w:w="2962" w:type="dxa"/>
          </w:tcPr>
          <w:p w14:paraId="6FB51E21"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Chrome</w:t>
            </w:r>
            <w:r w:rsidRPr="005C6805">
              <w:rPr>
                <w:rFonts w:ascii="微软雅黑" w:eastAsia="微软雅黑" w:hAnsi="微软雅黑"/>
                <w:sz w:val="22"/>
              </w:rPr>
              <w:t>/E</w:t>
            </w:r>
            <w:r w:rsidRPr="005C6805">
              <w:rPr>
                <w:rFonts w:ascii="微软雅黑" w:eastAsia="微软雅黑" w:hAnsi="微软雅黑" w:hint="eastAsia"/>
                <w:sz w:val="22"/>
              </w:rPr>
              <w:t>dge</w:t>
            </w:r>
            <w:r w:rsidRPr="005C6805">
              <w:rPr>
                <w:rFonts w:ascii="微软雅黑" w:eastAsia="微软雅黑" w:hAnsi="微软雅黑"/>
                <w:sz w:val="22"/>
              </w:rPr>
              <w:t>/F</w:t>
            </w:r>
            <w:r w:rsidRPr="005C6805">
              <w:rPr>
                <w:rFonts w:ascii="微软雅黑" w:eastAsia="微软雅黑" w:hAnsi="微软雅黑" w:hint="eastAsia"/>
                <w:sz w:val="22"/>
              </w:rPr>
              <w:t>irefox/Safari</w:t>
            </w:r>
          </w:p>
        </w:tc>
      </w:tr>
      <w:tr w:rsidR="0069644A" w:rsidRPr="005C6805" w14:paraId="476BC8E1" w14:textId="77777777" w:rsidTr="0069644A">
        <w:tc>
          <w:tcPr>
            <w:cnfStyle w:val="001000000000" w:firstRow="0" w:lastRow="0" w:firstColumn="1" w:lastColumn="0" w:oddVBand="0" w:evenVBand="0" w:oddHBand="0" w:evenHBand="0" w:firstRowFirstColumn="0" w:firstRowLastColumn="0" w:lastRowFirstColumn="0" w:lastRowLastColumn="0"/>
            <w:tcW w:w="2663" w:type="dxa"/>
            <w:vMerge w:val="restart"/>
          </w:tcPr>
          <w:p w14:paraId="698939FD" w14:textId="77777777" w:rsidR="0069644A" w:rsidRPr="005C6805" w:rsidRDefault="0069644A" w:rsidP="0069644A">
            <w:pPr>
              <w:jc w:val="center"/>
              <w:rPr>
                <w:rFonts w:ascii="微软雅黑" w:eastAsia="微软雅黑" w:hAnsi="微软雅黑"/>
                <w:sz w:val="22"/>
              </w:rPr>
            </w:pPr>
            <w:r w:rsidRPr="005C6805">
              <w:rPr>
                <w:rFonts w:ascii="微软雅黑" w:eastAsia="微软雅黑" w:hAnsi="微软雅黑" w:hint="eastAsia"/>
                <w:sz w:val="22"/>
              </w:rPr>
              <w:t>开发环境支持</w:t>
            </w:r>
          </w:p>
        </w:tc>
        <w:tc>
          <w:tcPr>
            <w:tcW w:w="2671" w:type="dxa"/>
          </w:tcPr>
          <w:p w14:paraId="50829FA3"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操作系统</w:t>
            </w:r>
          </w:p>
        </w:tc>
        <w:tc>
          <w:tcPr>
            <w:tcW w:w="2962" w:type="dxa"/>
          </w:tcPr>
          <w:p w14:paraId="3E330C4D"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Linux</w:t>
            </w:r>
            <w:r w:rsidRPr="005C6805">
              <w:rPr>
                <w:rFonts w:ascii="微软雅黑" w:eastAsia="微软雅黑" w:hAnsi="微软雅黑"/>
                <w:sz w:val="22"/>
              </w:rPr>
              <w:t xml:space="preserve"> U</w:t>
            </w:r>
            <w:r w:rsidRPr="005C6805">
              <w:rPr>
                <w:rFonts w:ascii="微软雅黑" w:eastAsia="微软雅黑" w:hAnsi="微软雅黑" w:hint="eastAsia"/>
                <w:sz w:val="22"/>
              </w:rPr>
              <w:t>buntu</w:t>
            </w:r>
            <w:r w:rsidRPr="005C6805">
              <w:rPr>
                <w:rFonts w:ascii="微软雅黑" w:eastAsia="微软雅黑" w:hAnsi="微软雅黑"/>
                <w:sz w:val="22"/>
              </w:rPr>
              <w:t xml:space="preserve"> 16.04</w:t>
            </w:r>
          </w:p>
        </w:tc>
      </w:tr>
      <w:tr w:rsidR="0069644A" w:rsidRPr="005C6805" w14:paraId="4D7E6329" w14:textId="77777777" w:rsidTr="0069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vMerge/>
          </w:tcPr>
          <w:p w14:paraId="0D063097" w14:textId="77777777" w:rsidR="0069644A" w:rsidRPr="005C6805" w:rsidRDefault="0069644A" w:rsidP="0069644A">
            <w:pPr>
              <w:jc w:val="center"/>
              <w:rPr>
                <w:rFonts w:ascii="微软雅黑" w:eastAsia="微软雅黑" w:hAnsi="微软雅黑"/>
                <w:sz w:val="22"/>
              </w:rPr>
            </w:pPr>
          </w:p>
        </w:tc>
        <w:tc>
          <w:tcPr>
            <w:tcW w:w="2671" w:type="dxa"/>
          </w:tcPr>
          <w:p w14:paraId="4182C3F5"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开发工具</w:t>
            </w:r>
          </w:p>
        </w:tc>
        <w:tc>
          <w:tcPr>
            <w:tcW w:w="2962" w:type="dxa"/>
          </w:tcPr>
          <w:p w14:paraId="50A46332"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proofErr w:type="spellStart"/>
            <w:r w:rsidRPr="005C6805">
              <w:rPr>
                <w:rFonts w:ascii="微软雅黑" w:eastAsia="微软雅黑" w:hAnsi="微软雅黑" w:hint="eastAsia"/>
                <w:sz w:val="22"/>
              </w:rPr>
              <w:t>myeclipse</w:t>
            </w:r>
            <w:proofErr w:type="spellEnd"/>
          </w:p>
        </w:tc>
      </w:tr>
      <w:tr w:rsidR="0069644A" w:rsidRPr="005C6805" w14:paraId="25DE83C7" w14:textId="77777777" w:rsidTr="0069644A">
        <w:tc>
          <w:tcPr>
            <w:cnfStyle w:val="001000000000" w:firstRow="0" w:lastRow="0" w:firstColumn="1" w:lastColumn="0" w:oddVBand="0" w:evenVBand="0" w:oddHBand="0" w:evenHBand="0" w:firstRowFirstColumn="0" w:firstRowLastColumn="0" w:lastRowFirstColumn="0" w:lastRowLastColumn="0"/>
            <w:tcW w:w="2663" w:type="dxa"/>
            <w:vMerge/>
          </w:tcPr>
          <w:p w14:paraId="04AEE840" w14:textId="77777777" w:rsidR="0069644A" w:rsidRPr="005C6805" w:rsidRDefault="0069644A" w:rsidP="0069644A">
            <w:pPr>
              <w:jc w:val="center"/>
              <w:rPr>
                <w:rFonts w:ascii="微软雅黑" w:eastAsia="微软雅黑" w:hAnsi="微软雅黑"/>
                <w:sz w:val="22"/>
              </w:rPr>
            </w:pPr>
          </w:p>
        </w:tc>
        <w:tc>
          <w:tcPr>
            <w:tcW w:w="2671" w:type="dxa"/>
          </w:tcPr>
          <w:p w14:paraId="4510963F"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sz w:val="22"/>
              </w:rPr>
              <w:t>W</w:t>
            </w:r>
            <w:r w:rsidRPr="005C6805">
              <w:rPr>
                <w:rFonts w:ascii="微软雅黑" w:eastAsia="微软雅黑" w:hAnsi="微软雅黑" w:hint="eastAsia"/>
                <w:sz w:val="22"/>
              </w:rPr>
              <w:t>eb服务器</w:t>
            </w:r>
          </w:p>
        </w:tc>
        <w:tc>
          <w:tcPr>
            <w:tcW w:w="2962" w:type="dxa"/>
          </w:tcPr>
          <w:p w14:paraId="2860D52A"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WebLogic</w:t>
            </w:r>
          </w:p>
        </w:tc>
      </w:tr>
      <w:tr w:rsidR="0069644A" w:rsidRPr="005C6805" w14:paraId="6D19C3AB" w14:textId="77777777" w:rsidTr="00696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vMerge/>
          </w:tcPr>
          <w:p w14:paraId="647222C3" w14:textId="77777777" w:rsidR="0069644A" w:rsidRPr="005C6805" w:rsidRDefault="0069644A" w:rsidP="0069644A">
            <w:pPr>
              <w:jc w:val="center"/>
              <w:rPr>
                <w:rFonts w:ascii="微软雅黑" w:eastAsia="微软雅黑" w:hAnsi="微软雅黑"/>
                <w:sz w:val="22"/>
              </w:rPr>
            </w:pPr>
          </w:p>
        </w:tc>
        <w:tc>
          <w:tcPr>
            <w:tcW w:w="2671" w:type="dxa"/>
          </w:tcPr>
          <w:p w14:paraId="09AC78E5"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C</w:t>
            </w:r>
            <w:r w:rsidRPr="005C6805">
              <w:rPr>
                <w:rFonts w:ascii="微软雅黑" w:eastAsia="微软雅黑" w:hAnsi="微软雅黑"/>
                <w:sz w:val="22"/>
              </w:rPr>
              <w:t>PU</w:t>
            </w:r>
          </w:p>
        </w:tc>
        <w:tc>
          <w:tcPr>
            <w:tcW w:w="2962" w:type="dxa"/>
          </w:tcPr>
          <w:p w14:paraId="38A6ABCE" w14:textId="77777777" w:rsidR="0069644A" w:rsidRPr="005C6805" w:rsidRDefault="0069644A" w:rsidP="0069644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3.4</w:t>
            </w:r>
            <w:r w:rsidRPr="005C6805">
              <w:rPr>
                <w:rFonts w:ascii="微软雅黑" w:eastAsia="微软雅黑" w:hAnsi="微软雅黑"/>
                <w:sz w:val="22"/>
              </w:rPr>
              <w:t xml:space="preserve"> </w:t>
            </w:r>
            <w:r w:rsidRPr="005C6805">
              <w:rPr>
                <w:rFonts w:ascii="微软雅黑" w:eastAsia="微软雅黑" w:hAnsi="微软雅黑" w:hint="eastAsia"/>
                <w:sz w:val="22"/>
              </w:rPr>
              <w:t>GHz</w:t>
            </w:r>
            <w:r w:rsidRPr="005C6805">
              <w:rPr>
                <w:rFonts w:ascii="微软雅黑" w:eastAsia="微软雅黑" w:hAnsi="微软雅黑"/>
                <w:sz w:val="22"/>
              </w:rPr>
              <w:t xml:space="preserve"> I</w:t>
            </w:r>
            <w:r w:rsidRPr="005C6805">
              <w:rPr>
                <w:rFonts w:ascii="微软雅黑" w:eastAsia="微软雅黑" w:hAnsi="微软雅黑" w:hint="eastAsia"/>
                <w:sz w:val="22"/>
              </w:rPr>
              <w:t>ntel</w:t>
            </w:r>
            <w:r w:rsidRPr="005C6805">
              <w:rPr>
                <w:rFonts w:ascii="微软雅黑" w:eastAsia="微软雅黑" w:hAnsi="微软雅黑"/>
                <w:sz w:val="22"/>
              </w:rPr>
              <w:t xml:space="preserve"> C</w:t>
            </w:r>
            <w:r w:rsidRPr="005C6805">
              <w:rPr>
                <w:rFonts w:ascii="微软雅黑" w:eastAsia="微软雅黑" w:hAnsi="微软雅黑" w:hint="eastAsia"/>
                <w:sz w:val="22"/>
              </w:rPr>
              <w:t>ore</w:t>
            </w:r>
            <w:r w:rsidRPr="005C6805">
              <w:rPr>
                <w:rFonts w:ascii="微软雅黑" w:eastAsia="微软雅黑" w:hAnsi="微软雅黑"/>
                <w:sz w:val="22"/>
              </w:rPr>
              <w:t xml:space="preserve"> </w:t>
            </w:r>
            <w:r w:rsidRPr="005C6805">
              <w:rPr>
                <w:rFonts w:ascii="微软雅黑" w:eastAsia="微软雅黑" w:hAnsi="微软雅黑" w:hint="eastAsia"/>
                <w:sz w:val="22"/>
              </w:rPr>
              <w:t>i7</w:t>
            </w:r>
          </w:p>
        </w:tc>
      </w:tr>
      <w:tr w:rsidR="0069644A" w:rsidRPr="005C6805" w14:paraId="20D9C84F" w14:textId="77777777" w:rsidTr="0069644A">
        <w:tc>
          <w:tcPr>
            <w:cnfStyle w:val="001000000000" w:firstRow="0" w:lastRow="0" w:firstColumn="1" w:lastColumn="0" w:oddVBand="0" w:evenVBand="0" w:oddHBand="0" w:evenHBand="0" w:firstRowFirstColumn="0" w:firstRowLastColumn="0" w:lastRowFirstColumn="0" w:lastRowLastColumn="0"/>
            <w:tcW w:w="2663" w:type="dxa"/>
            <w:vMerge/>
          </w:tcPr>
          <w:p w14:paraId="10745C0E" w14:textId="77777777" w:rsidR="0069644A" w:rsidRPr="005C6805" w:rsidRDefault="0069644A" w:rsidP="0069644A">
            <w:pPr>
              <w:jc w:val="center"/>
              <w:rPr>
                <w:rFonts w:ascii="微软雅黑" w:eastAsia="微软雅黑" w:hAnsi="微软雅黑"/>
                <w:sz w:val="22"/>
              </w:rPr>
            </w:pPr>
          </w:p>
        </w:tc>
        <w:tc>
          <w:tcPr>
            <w:tcW w:w="2671" w:type="dxa"/>
          </w:tcPr>
          <w:p w14:paraId="5AFC2BF9"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内存</w:t>
            </w:r>
          </w:p>
        </w:tc>
        <w:tc>
          <w:tcPr>
            <w:tcW w:w="2962" w:type="dxa"/>
          </w:tcPr>
          <w:p w14:paraId="172FD3B7" w14:textId="77777777" w:rsidR="0069644A" w:rsidRPr="005C6805" w:rsidRDefault="0069644A" w:rsidP="0069644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2"/>
              </w:rPr>
            </w:pPr>
            <w:r w:rsidRPr="005C6805">
              <w:rPr>
                <w:rFonts w:ascii="微软雅黑" w:eastAsia="微软雅黑" w:hAnsi="微软雅黑" w:hint="eastAsia"/>
                <w:sz w:val="22"/>
              </w:rPr>
              <w:t>16GB</w:t>
            </w:r>
          </w:p>
        </w:tc>
      </w:tr>
    </w:tbl>
    <w:p w14:paraId="017208A3" w14:textId="77777777" w:rsidR="0069644A" w:rsidRPr="005C6805" w:rsidRDefault="0069644A" w:rsidP="008A244B">
      <w:pPr>
        <w:rPr>
          <w:rFonts w:ascii="微软雅黑" w:eastAsia="微软雅黑" w:hAnsi="微软雅黑"/>
          <w:sz w:val="22"/>
        </w:rPr>
      </w:pPr>
    </w:p>
    <w:p w14:paraId="74245B81" w14:textId="10A85A91" w:rsidR="0069644A" w:rsidRPr="005C6805" w:rsidRDefault="0069644A" w:rsidP="0069644A">
      <w:pPr>
        <w:pStyle w:val="2"/>
        <w:rPr>
          <w:rFonts w:ascii="微软雅黑" w:eastAsia="微软雅黑" w:hAnsi="微软雅黑"/>
          <w:sz w:val="24"/>
        </w:rPr>
      </w:pPr>
      <w:bookmarkStart w:id="113" w:name="_Toc500885227"/>
      <w:bookmarkStart w:id="114" w:name="_Toc502676096"/>
      <w:bookmarkStart w:id="115" w:name="_Toc532757884"/>
      <w:bookmarkStart w:id="116" w:name="_Toc532757959"/>
      <w:bookmarkStart w:id="117" w:name="_Toc532758307"/>
      <w:r w:rsidRPr="005C6805">
        <w:rPr>
          <w:rFonts w:ascii="微软雅黑" w:eastAsia="微软雅黑" w:hAnsi="微软雅黑" w:hint="eastAsia"/>
          <w:sz w:val="24"/>
        </w:rPr>
        <w:t>(3)</w:t>
      </w:r>
      <w:r w:rsidRPr="005C6805">
        <w:rPr>
          <w:rFonts w:ascii="微软雅黑" w:eastAsia="微软雅黑" w:hAnsi="微软雅黑"/>
          <w:sz w:val="24"/>
        </w:rPr>
        <w:t xml:space="preserve"> </w:t>
      </w:r>
      <w:r w:rsidRPr="005C6805">
        <w:rPr>
          <w:rFonts w:ascii="微软雅黑" w:eastAsia="微软雅黑" w:hAnsi="微软雅黑" w:hint="eastAsia"/>
          <w:sz w:val="24"/>
        </w:rPr>
        <w:t>逻辑数据库需求</w:t>
      </w:r>
      <w:bookmarkEnd w:id="113"/>
      <w:bookmarkEnd w:id="114"/>
      <w:bookmarkEnd w:id="115"/>
      <w:bookmarkEnd w:id="116"/>
      <w:bookmarkEnd w:id="117"/>
    </w:p>
    <w:p w14:paraId="31D74FFC" w14:textId="77777777" w:rsidR="0069644A" w:rsidRPr="005C6805" w:rsidRDefault="0069644A" w:rsidP="0069644A">
      <w:pPr>
        <w:pStyle w:val="aa"/>
        <w:rPr>
          <w:rFonts w:ascii="微软雅黑" w:eastAsia="微软雅黑" w:hAnsi="微软雅黑"/>
          <w:sz w:val="22"/>
        </w:rPr>
      </w:pPr>
    </w:p>
    <w:p w14:paraId="2C245495" w14:textId="01290AA3" w:rsidR="0069644A" w:rsidRPr="005C6805" w:rsidRDefault="00D758F0" w:rsidP="0069644A">
      <w:pPr>
        <w:pStyle w:val="aa"/>
        <w:rPr>
          <w:rFonts w:ascii="微软雅黑" w:eastAsia="微软雅黑" w:hAnsi="微软雅黑"/>
          <w:i w:val="0"/>
          <w:sz w:val="22"/>
        </w:rPr>
      </w:pPr>
      <w:r w:rsidRPr="005C6805">
        <w:rPr>
          <w:rFonts w:ascii="微软雅黑" w:eastAsia="微软雅黑" w:hAnsi="微软雅黑"/>
          <w:noProof/>
          <w:sz w:val="22"/>
        </w:rPr>
        <w:drawing>
          <wp:inline distT="0" distB="0" distL="0" distR="0" wp14:anchorId="1BD1300C" wp14:editId="432D0185">
            <wp:extent cx="5274310" cy="392620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26205"/>
                    </a:xfrm>
                    <a:prstGeom prst="rect">
                      <a:avLst/>
                    </a:prstGeom>
                    <a:noFill/>
                    <a:ln>
                      <a:noFill/>
                    </a:ln>
                  </pic:spPr>
                </pic:pic>
              </a:graphicData>
            </a:graphic>
          </wp:inline>
        </w:drawing>
      </w:r>
    </w:p>
    <w:p w14:paraId="7C84224A" w14:textId="77777777" w:rsidR="0069644A" w:rsidRPr="005C6805" w:rsidRDefault="0069644A" w:rsidP="008A244B">
      <w:pPr>
        <w:rPr>
          <w:rFonts w:ascii="微软雅黑" w:eastAsia="微软雅黑" w:hAnsi="微软雅黑"/>
          <w:sz w:val="22"/>
        </w:rPr>
      </w:pPr>
    </w:p>
    <w:p w14:paraId="02DC99A8" w14:textId="51FF9585" w:rsidR="0069644A" w:rsidRPr="005C6805" w:rsidRDefault="0069644A" w:rsidP="008A244B">
      <w:pPr>
        <w:rPr>
          <w:rFonts w:ascii="微软雅黑" w:eastAsia="微软雅黑" w:hAnsi="微软雅黑"/>
          <w:b/>
        </w:rPr>
      </w:pPr>
      <w:r w:rsidRPr="005C6805">
        <w:rPr>
          <w:rFonts w:ascii="微软雅黑" w:eastAsia="微软雅黑" w:hAnsi="微软雅黑" w:hint="eastAsia"/>
          <w:b/>
        </w:rPr>
        <w:t>2.7 风险</w:t>
      </w:r>
    </w:p>
    <w:p w14:paraId="055C9EEF" w14:textId="17EA0F2C" w:rsidR="00C67898" w:rsidRPr="005C6805" w:rsidRDefault="00C67898" w:rsidP="008A244B">
      <w:pPr>
        <w:rPr>
          <w:rFonts w:ascii="微软雅黑" w:eastAsia="微软雅黑" w:hAnsi="微软雅黑"/>
          <w:b/>
          <w:sz w:val="22"/>
        </w:rPr>
      </w:pPr>
      <w:r w:rsidRPr="005C6805">
        <w:rPr>
          <w:rFonts w:ascii="微软雅黑" w:eastAsia="微软雅黑" w:hAnsi="微软雅黑" w:hint="eastAsia"/>
          <w:b/>
          <w:sz w:val="22"/>
        </w:rPr>
        <w:t>2.7.1 风险</w:t>
      </w:r>
      <w:proofErr w:type="gramStart"/>
      <w:r w:rsidRPr="005C6805">
        <w:rPr>
          <w:rFonts w:ascii="微软雅黑" w:eastAsia="微软雅黑" w:hAnsi="微软雅黑" w:hint="eastAsia"/>
          <w:b/>
          <w:sz w:val="22"/>
        </w:rPr>
        <w:t>一</w:t>
      </w:r>
      <w:proofErr w:type="gramEnd"/>
      <w:r w:rsidRPr="005C6805">
        <w:rPr>
          <w:rFonts w:ascii="微软雅黑" w:eastAsia="微软雅黑" w:hAnsi="微软雅黑" w:hint="eastAsia"/>
          <w:b/>
          <w:sz w:val="22"/>
        </w:rPr>
        <w:t>：系统并发量超过最大容忍</w:t>
      </w:r>
      <w:proofErr w:type="gramStart"/>
      <w:r w:rsidRPr="005C6805">
        <w:rPr>
          <w:rFonts w:ascii="微软雅黑" w:eastAsia="微软雅黑" w:hAnsi="微软雅黑" w:hint="eastAsia"/>
          <w:b/>
          <w:sz w:val="22"/>
        </w:rPr>
        <w:t>度导致</w:t>
      </w:r>
      <w:proofErr w:type="gramEnd"/>
      <w:r w:rsidRPr="005C6805">
        <w:rPr>
          <w:rFonts w:ascii="微软雅黑" w:eastAsia="微软雅黑" w:hAnsi="微软雅黑" w:hint="eastAsia"/>
          <w:b/>
          <w:sz w:val="22"/>
        </w:rPr>
        <w:t>系统崩溃；</w:t>
      </w:r>
    </w:p>
    <w:p w14:paraId="6E2B6ADC" w14:textId="11977CFF" w:rsidR="00C67898" w:rsidRPr="005C6805" w:rsidRDefault="003D4689" w:rsidP="00C67898">
      <w:pPr>
        <w:rPr>
          <w:rFonts w:ascii="微软雅黑" w:eastAsia="微软雅黑" w:hAnsi="微软雅黑"/>
          <w:b/>
          <w:sz w:val="22"/>
        </w:rPr>
      </w:pPr>
      <w:r w:rsidRPr="005C6805">
        <w:rPr>
          <w:rFonts w:ascii="微软雅黑" w:eastAsia="微软雅黑" w:hAnsi="微软雅黑" w:hint="eastAsia"/>
          <w:b/>
          <w:sz w:val="22"/>
        </w:rPr>
        <w:lastRenderedPageBreak/>
        <w:t>2.7.2</w:t>
      </w:r>
      <w:r w:rsidR="00C67898" w:rsidRPr="005C6805">
        <w:rPr>
          <w:rFonts w:ascii="微软雅黑" w:eastAsia="微软雅黑" w:hAnsi="微软雅黑" w:hint="eastAsia"/>
          <w:b/>
          <w:sz w:val="22"/>
        </w:rPr>
        <w:t xml:space="preserve"> 风险二：</w:t>
      </w:r>
      <w:r w:rsidRPr="005C6805">
        <w:rPr>
          <w:rFonts w:ascii="微软雅黑" w:eastAsia="微软雅黑" w:hAnsi="微软雅黑" w:hint="eastAsia"/>
          <w:b/>
          <w:sz w:val="22"/>
        </w:rPr>
        <w:t>在</w:t>
      </w:r>
      <w:r w:rsidR="00936910" w:rsidRPr="005C6805">
        <w:rPr>
          <w:rFonts w:ascii="微软雅黑" w:eastAsia="微软雅黑" w:hAnsi="微软雅黑" w:hint="eastAsia"/>
          <w:b/>
          <w:sz w:val="22"/>
        </w:rPr>
        <w:t>车位实时信息提供者</w:t>
      </w:r>
      <w:r w:rsidRPr="005C6805">
        <w:rPr>
          <w:rFonts w:ascii="微软雅黑" w:eastAsia="微软雅黑" w:hAnsi="微软雅黑" w:hint="eastAsia"/>
          <w:b/>
          <w:sz w:val="22"/>
        </w:rPr>
        <w:t>上传</w:t>
      </w:r>
      <w:r w:rsidR="00936910" w:rsidRPr="005C6805">
        <w:rPr>
          <w:rFonts w:ascii="微软雅黑" w:eastAsia="微软雅黑" w:hAnsi="微软雅黑" w:cs="宋体" w:hint="eastAsia"/>
          <w:b/>
          <w:sz w:val="22"/>
        </w:rPr>
        <w:t>车位状态信息</w:t>
      </w:r>
      <w:r w:rsidRPr="005C6805">
        <w:rPr>
          <w:rFonts w:ascii="微软雅黑" w:eastAsia="微软雅黑" w:hAnsi="微软雅黑" w:hint="eastAsia"/>
          <w:b/>
          <w:sz w:val="22"/>
        </w:rPr>
        <w:t>、</w:t>
      </w:r>
      <w:r w:rsidR="00936910" w:rsidRPr="005C6805">
        <w:rPr>
          <w:rFonts w:ascii="微软雅黑" w:eastAsia="微软雅黑" w:hAnsi="微软雅黑" w:cs="宋体" w:hint="eastAsia"/>
          <w:b/>
          <w:sz w:val="22"/>
        </w:rPr>
        <w:t>车主在预定车位时</w:t>
      </w:r>
      <w:r w:rsidRPr="005C6805">
        <w:rPr>
          <w:rFonts w:ascii="微软雅黑" w:eastAsia="微软雅黑" w:hAnsi="微软雅黑" w:hint="eastAsia"/>
          <w:b/>
          <w:sz w:val="22"/>
        </w:rPr>
        <w:t>，出现网络故障导致传输过程中信息丢失；</w:t>
      </w:r>
    </w:p>
    <w:p w14:paraId="7053D43D" w14:textId="6941C027" w:rsidR="00C67898" w:rsidRPr="005C6805" w:rsidRDefault="003D4689" w:rsidP="008A244B">
      <w:pPr>
        <w:rPr>
          <w:rFonts w:ascii="微软雅黑" w:eastAsia="微软雅黑" w:hAnsi="微软雅黑"/>
          <w:b/>
          <w:sz w:val="22"/>
        </w:rPr>
      </w:pPr>
      <w:r w:rsidRPr="005C6805">
        <w:rPr>
          <w:rFonts w:ascii="微软雅黑" w:eastAsia="微软雅黑" w:hAnsi="微软雅黑" w:hint="eastAsia"/>
          <w:b/>
          <w:sz w:val="22"/>
        </w:rPr>
        <w:t>2.7.3 风险三：服务器的数据库异常，造成用户登录失败；</w:t>
      </w:r>
    </w:p>
    <w:p w14:paraId="2FD6C467" w14:textId="66446774" w:rsidR="0032633A" w:rsidRPr="005C6805" w:rsidRDefault="0032633A" w:rsidP="0032633A">
      <w:pPr>
        <w:pStyle w:val="1"/>
        <w:rPr>
          <w:rFonts w:ascii="微软雅黑" w:eastAsia="微软雅黑" w:hAnsi="微软雅黑"/>
          <w:sz w:val="28"/>
        </w:rPr>
      </w:pPr>
      <w:bookmarkStart w:id="118" w:name="_Toc502676097"/>
      <w:bookmarkStart w:id="119" w:name="_Toc532757885"/>
      <w:bookmarkStart w:id="120" w:name="_Toc532757960"/>
      <w:bookmarkStart w:id="121" w:name="_Toc532758308"/>
      <w:r w:rsidRPr="005C6805">
        <w:rPr>
          <w:rFonts w:ascii="微软雅黑" w:eastAsia="微软雅黑" w:hAnsi="微软雅黑"/>
          <w:sz w:val="28"/>
        </w:rPr>
        <w:t xml:space="preserve">3. </w:t>
      </w:r>
      <w:bookmarkEnd w:id="75"/>
      <w:r w:rsidR="00945DE5" w:rsidRPr="005C6805">
        <w:rPr>
          <w:rFonts w:ascii="微软雅黑" w:eastAsia="微软雅黑" w:hAnsi="微软雅黑" w:hint="eastAsia"/>
          <w:sz w:val="28"/>
        </w:rPr>
        <w:t>解决方案</w:t>
      </w:r>
      <w:bookmarkEnd w:id="118"/>
      <w:bookmarkEnd w:id="119"/>
      <w:bookmarkEnd w:id="120"/>
      <w:bookmarkEnd w:id="121"/>
    </w:p>
    <w:p w14:paraId="75CD1058" w14:textId="56F90378" w:rsidR="000E75B8" w:rsidRPr="005C6805" w:rsidRDefault="0032633A" w:rsidP="000E75B8">
      <w:pPr>
        <w:pStyle w:val="2"/>
        <w:rPr>
          <w:rFonts w:ascii="微软雅黑" w:eastAsia="微软雅黑" w:hAnsi="微软雅黑"/>
          <w:sz w:val="24"/>
        </w:rPr>
      </w:pPr>
      <w:bookmarkStart w:id="122" w:name="_Toc502676098"/>
      <w:bookmarkStart w:id="123" w:name="_Toc532757886"/>
      <w:bookmarkStart w:id="124" w:name="_Toc532757961"/>
      <w:bookmarkStart w:id="125" w:name="_Toc532758309"/>
      <w:r w:rsidRPr="005C6805">
        <w:rPr>
          <w:rFonts w:ascii="微软雅黑" w:eastAsia="微软雅黑" w:hAnsi="微软雅黑"/>
          <w:sz w:val="24"/>
        </w:rPr>
        <w:t xml:space="preserve">3.1 </w:t>
      </w:r>
      <w:r w:rsidR="00945DE5" w:rsidRPr="005C6805">
        <w:rPr>
          <w:rFonts w:ascii="微软雅黑" w:eastAsia="微软雅黑" w:hAnsi="微软雅黑" w:hint="eastAsia"/>
          <w:sz w:val="24"/>
        </w:rPr>
        <w:t>相关的体系结构模式</w:t>
      </w:r>
      <w:bookmarkEnd w:id="122"/>
      <w:bookmarkEnd w:id="123"/>
      <w:bookmarkEnd w:id="124"/>
      <w:bookmarkEnd w:id="125"/>
    </w:p>
    <w:p w14:paraId="7F126C8E" w14:textId="73F1D104" w:rsidR="0032633A" w:rsidRPr="005C6805" w:rsidRDefault="0032633A" w:rsidP="000E75B8">
      <w:pPr>
        <w:pStyle w:val="3"/>
        <w:rPr>
          <w:rFonts w:ascii="微软雅黑" w:eastAsia="微软雅黑" w:hAnsi="微软雅黑"/>
          <w:sz w:val="20"/>
        </w:rPr>
      </w:pPr>
      <w:bookmarkStart w:id="126" w:name="_Toc502676099"/>
      <w:bookmarkStart w:id="127" w:name="_Toc506458785"/>
      <w:bookmarkStart w:id="128" w:name="_Toc532757887"/>
      <w:bookmarkStart w:id="129" w:name="_Toc532757962"/>
      <w:bookmarkStart w:id="130" w:name="_Toc532758310"/>
      <w:r w:rsidRPr="005C6805">
        <w:rPr>
          <w:rFonts w:ascii="微软雅黑" w:eastAsia="微软雅黑" w:hAnsi="微软雅黑"/>
          <w:sz w:val="22"/>
        </w:rPr>
        <w:t xml:space="preserve">3.1.1 </w:t>
      </w:r>
      <w:r w:rsidR="006E4A0F" w:rsidRPr="005C6805">
        <w:rPr>
          <w:rFonts w:ascii="微软雅黑" w:eastAsia="微软雅黑" w:hAnsi="微软雅黑" w:hint="eastAsia"/>
          <w:sz w:val="22"/>
        </w:rPr>
        <w:t>共享数据仓库模式</w:t>
      </w:r>
      <w:bookmarkEnd w:id="126"/>
      <w:bookmarkEnd w:id="128"/>
      <w:bookmarkEnd w:id="129"/>
      <w:bookmarkEnd w:id="130"/>
    </w:p>
    <w:p w14:paraId="6C5DB40B" w14:textId="57D203DA" w:rsidR="00FE0E5D" w:rsidRPr="005C6805" w:rsidRDefault="0032633A" w:rsidP="00FE0E5D">
      <w:pPr>
        <w:rPr>
          <w:rFonts w:ascii="微软雅黑" w:eastAsia="微软雅黑" w:hAnsi="微软雅黑"/>
          <w:sz w:val="22"/>
        </w:rPr>
      </w:pPr>
      <w:r w:rsidRPr="005C6805">
        <w:rPr>
          <w:rFonts w:ascii="微软雅黑" w:eastAsia="微软雅黑" w:hAnsi="微软雅黑" w:hint="eastAsia"/>
          <w:sz w:val="22"/>
        </w:rPr>
        <w:t xml:space="preserve"> </w:t>
      </w:r>
      <w:r w:rsidR="00FE0E5D" w:rsidRPr="005C6805">
        <w:rPr>
          <w:rFonts w:ascii="微软雅黑" w:eastAsia="微软雅黑" w:hAnsi="微软雅黑"/>
          <w:sz w:val="22"/>
        </w:rPr>
        <w:t>•</w:t>
      </w:r>
      <w:r w:rsidR="00FE0E5D" w:rsidRPr="005C6805">
        <w:rPr>
          <w:rFonts w:ascii="微软雅黑" w:eastAsia="微软雅黑" w:hAnsi="微软雅黑" w:hint="eastAsia"/>
          <w:sz w:val="22"/>
        </w:rPr>
        <w:t>在共享仓库模式中，有一个部件作为数据仓储，被其它的独立部件访问。这样的仓库可以被多个部件同时访问；</w:t>
      </w:r>
    </w:p>
    <w:p w14:paraId="61D0FE82" w14:textId="7BBB3C8E" w:rsidR="00FE0E5D" w:rsidRPr="005C6805" w:rsidRDefault="00FE0E5D" w:rsidP="00FE0E5D">
      <w:pPr>
        <w:rPr>
          <w:rFonts w:ascii="微软雅黑" w:eastAsia="微软雅黑" w:hAnsi="微软雅黑"/>
          <w:sz w:val="22"/>
        </w:rPr>
      </w:pPr>
      <w:r w:rsidRPr="005C6805">
        <w:rPr>
          <w:rFonts w:ascii="微软雅黑" w:eastAsia="微软雅黑" w:hAnsi="微软雅黑"/>
          <w:sz w:val="22"/>
        </w:rPr>
        <w:t>•</w:t>
      </w:r>
      <w:r w:rsidRPr="005C6805">
        <w:rPr>
          <w:rFonts w:ascii="微软雅黑" w:eastAsia="微软雅黑" w:hAnsi="微软雅黑" w:hint="eastAsia"/>
          <w:sz w:val="22"/>
        </w:rPr>
        <w:t>对共享仓库模式，必须提供一些机制，例如信息安全机制；</w:t>
      </w:r>
    </w:p>
    <w:p w14:paraId="29C0AC73" w14:textId="32E43937" w:rsidR="00FE0E5D" w:rsidRPr="005C6805" w:rsidRDefault="00FE0E5D" w:rsidP="00FE0E5D">
      <w:pPr>
        <w:rPr>
          <w:rFonts w:ascii="微软雅黑" w:eastAsia="微软雅黑" w:hAnsi="微软雅黑"/>
          <w:sz w:val="22"/>
        </w:rPr>
      </w:pPr>
      <w:r w:rsidRPr="005C6805">
        <w:rPr>
          <w:rFonts w:ascii="微软雅黑" w:eastAsia="微软雅黑" w:hAnsi="微软雅黑"/>
          <w:sz w:val="22"/>
        </w:rPr>
        <w:t>–</w:t>
      </w:r>
      <w:r w:rsidRPr="005C6805">
        <w:rPr>
          <w:rFonts w:ascii="微软雅黑" w:eastAsia="微软雅黑" w:hAnsi="微软雅黑" w:hint="eastAsia"/>
          <w:sz w:val="22"/>
        </w:rPr>
        <w:t>有些系统提供更高层的访问机制，例如，数据库管理系统</w:t>
      </w:r>
      <w:r w:rsidRPr="005C6805">
        <w:rPr>
          <w:rFonts w:ascii="微软雅黑" w:eastAsia="微软雅黑" w:hAnsi="微软雅黑"/>
          <w:sz w:val="22"/>
        </w:rPr>
        <w:t>(DBMS)</w:t>
      </w:r>
      <w:r w:rsidRPr="005C6805">
        <w:rPr>
          <w:rFonts w:ascii="微软雅黑" w:eastAsia="微软雅黑" w:hAnsi="微软雅黑" w:hint="eastAsia"/>
          <w:sz w:val="22"/>
        </w:rPr>
        <w:t>的</w:t>
      </w:r>
      <w:r w:rsidRPr="005C6805">
        <w:rPr>
          <w:rFonts w:ascii="微软雅黑" w:eastAsia="微软雅黑" w:hAnsi="微软雅黑"/>
          <w:sz w:val="22"/>
        </w:rPr>
        <w:t>SQL</w:t>
      </w:r>
      <w:r w:rsidRPr="005C6805">
        <w:rPr>
          <w:rFonts w:ascii="微软雅黑" w:eastAsia="微软雅黑" w:hAnsi="微软雅黑" w:hint="eastAsia"/>
          <w:sz w:val="22"/>
        </w:rPr>
        <w:t>查询语言实现对数据库表的并行访问；</w:t>
      </w:r>
    </w:p>
    <w:p w14:paraId="5FA48ED8" w14:textId="0E06C025" w:rsidR="00FE0E5D" w:rsidRPr="005C6805" w:rsidRDefault="00FE0E5D" w:rsidP="00FE0E5D">
      <w:pPr>
        <w:rPr>
          <w:rFonts w:ascii="微软雅黑" w:eastAsia="微软雅黑" w:hAnsi="微软雅黑"/>
          <w:sz w:val="22"/>
        </w:rPr>
      </w:pPr>
      <w:r w:rsidRPr="005C6805">
        <w:rPr>
          <w:rFonts w:ascii="微软雅黑" w:eastAsia="微软雅黑" w:hAnsi="微软雅黑"/>
          <w:sz w:val="22"/>
        </w:rPr>
        <w:t>•</w:t>
      </w:r>
      <w:r w:rsidRPr="005C6805">
        <w:rPr>
          <w:rFonts w:ascii="微软雅黑" w:eastAsia="微软雅黑" w:hAnsi="微软雅黑" w:hint="eastAsia"/>
          <w:sz w:val="22"/>
        </w:rPr>
        <w:t>共享仓库是对顺序性体系结构（例如分层模式和管道过虑器模式）的一种替代，优势在于实现了数据共享，以及不相邻的两个部件之间的信息交流。如果将其用到管道过滤器中，可以实现不同过滤器之间的数据共享；</w:t>
      </w:r>
    </w:p>
    <w:p w14:paraId="4708D0DB" w14:textId="5A1349A3" w:rsidR="00FE0E5D" w:rsidRPr="005C6805" w:rsidRDefault="00FE0E5D" w:rsidP="00FE0E5D">
      <w:pPr>
        <w:rPr>
          <w:rFonts w:ascii="微软雅黑" w:eastAsia="微软雅黑" w:hAnsi="微软雅黑"/>
          <w:sz w:val="22"/>
        </w:rPr>
      </w:pPr>
      <w:r w:rsidRPr="005C6805">
        <w:rPr>
          <w:rFonts w:ascii="微软雅黑" w:eastAsia="微软雅黑" w:hAnsi="微软雅黑"/>
          <w:sz w:val="22"/>
        </w:rPr>
        <w:t>–</w:t>
      </w:r>
      <w:r w:rsidRPr="005C6805">
        <w:rPr>
          <w:rFonts w:ascii="微软雅黑" w:eastAsia="微软雅黑" w:hAnsi="微软雅黑" w:hint="eastAsia"/>
          <w:sz w:val="22"/>
        </w:rPr>
        <w:t>在共享仓库中，所有的客户端都是独立的部件，很像是</w:t>
      </w:r>
      <w:r w:rsidRPr="005C6805">
        <w:rPr>
          <w:rFonts w:ascii="微软雅黑" w:eastAsia="微软雅黑" w:hAnsi="微软雅黑"/>
          <w:sz w:val="22"/>
        </w:rPr>
        <w:t>C/S</w:t>
      </w:r>
      <w:r w:rsidRPr="005C6805">
        <w:rPr>
          <w:rFonts w:ascii="微软雅黑" w:eastAsia="微软雅黑" w:hAnsi="微软雅黑" w:hint="eastAsia"/>
          <w:sz w:val="22"/>
        </w:rPr>
        <w:t>结构，数据仓储扮演了服务器的角色。也可以认为是两层的</w:t>
      </w:r>
      <w:r w:rsidRPr="005C6805">
        <w:rPr>
          <w:rFonts w:ascii="微软雅黑" w:eastAsia="微软雅黑" w:hAnsi="微软雅黑"/>
          <w:sz w:val="22"/>
        </w:rPr>
        <w:t>C/S</w:t>
      </w:r>
      <w:r w:rsidRPr="005C6805">
        <w:rPr>
          <w:rFonts w:ascii="微软雅黑" w:eastAsia="微软雅黑" w:hAnsi="微软雅黑" w:hint="eastAsia"/>
          <w:sz w:val="22"/>
        </w:rPr>
        <w:t>结构；</w:t>
      </w:r>
    </w:p>
    <w:p w14:paraId="65F744B2" w14:textId="77777777" w:rsidR="00FE0E5D" w:rsidRPr="005C6805" w:rsidRDefault="00FE0E5D" w:rsidP="00FE0E5D">
      <w:pPr>
        <w:rPr>
          <w:rFonts w:ascii="微软雅黑" w:eastAsia="微软雅黑" w:hAnsi="微软雅黑"/>
          <w:sz w:val="22"/>
        </w:rPr>
      </w:pPr>
    </w:p>
    <w:p w14:paraId="4A1AE9B3" w14:textId="1C1611AE" w:rsidR="00FE0E5D" w:rsidRPr="005C6805" w:rsidRDefault="00FE0E5D" w:rsidP="00FE0E5D">
      <w:pPr>
        <w:pStyle w:val="3"/>
        <w:rPr>
          <w:rFonts w:ascii="微软雅黑" w:eastAsia="微软雅黑" w:hAnsi="微软雅黑"/>
          <w:sz w:val="22"/>
        </w:rPr>
      </w:pPr>
      <w:bookmarkStart w:id="131" w:name="_Toc502676100"/>
      <w:bookmarkStart w:id="132" w:name="_Toc532757888"/>
      <w:bookmarkStart w:id="133" w:name="_Toc532757963"/>
      <w:bookmarkStart w:id="134" w:name="_Toc532758311"/>
      <w:r w:rsidRPr="005C6805">
        <w:rPr>
          <w:rFonts w:ascii="微软雅黑" w:eastAsia="微软雅黑" w:hAnsi="微软雅黑"/>
          <w:sz w:val="22"/>
        </w:rPr>
        <w:t xml:space="preserve">3.1.2 </w:t>
      </w:r>
      <w:r w:rsidR="00DA4D28" w:rsidRPr="005C6805">
        <w:rPr>
          <w:rFonts w:ascii="微软雅黑" w:eastAsia="微软雅黑" w:hAnsi="微软雅黑" w:hint="eastAsia"/>
          <w:sz w:val="22"/>
        </w:rPr>
        <w:t>分层的C</w:t>
      </w:r>
      <w:r w:rsidR="001C41F5" w:rsidRPr="005C6805">
        <w:rPr>
          <w:rFonts w:ascii="微软雅黑" w:eastAsia="微软雅黑" w:hAnsi="微软雅黑" w:hint="eastAsia"/>
          <w:sz w:val="22"/>
        </w:rPr>
        <w:t>/S</w:t>
      </w:r>
      <w:r w:rsidRPr="005C6805">
        <w:rPr>
          <w:rFonts w:ascii="微软雅黑" w:eastAsia="微软雅黑" w:hAnsi="微软雅黑" w:hint="eastAsia"/>
          <w:sz w:val="22"/>
        </w:rPr>
        <w:t>模式</w:t>
      </w:r>
      <w:bookmarkEnd w:id="131"/>
      <w:bookmarkEnd w:id="132"/>
      <w:bookmarkEnd w:id="133"/>
      <w:bookmarkEnd w:id="134"/>
    </w:p>
    <w:bookmarkEnd w:id="127"/>
    <w:p w14:paraId="70B27FA1" w14:textId="2F18B83E" w:rsidR="00DA4D28" w:rsidRPr="005C6805" w:rsidRDefault="00DA4D28" w:rsidP="00DA4D28">
      <w:pPr>
        <w:ind w:firstLine="360"/>
        <w:rPr>
          <w:rFonts w:ascii="微软雅黑" w:eastAsia="微软雅黑" w:hAnsi="微软雅黑"/>
          <w:sz w:val="22"/>
        </w:rPr>
      </w:pPr>
      <w:r w:rsidRPr="005C6805">
        <w:rPr>
          <w:rFonts w:ascii="微软雅黑" w:eastAsia="微软雅黑" w:hAnsi="微软雅黑"/>
          <w:sz w:val="22"/>
        </w:rPr>
        <w:t>1</w:t>
      </w:r>
      <w:r w:rsidRPr="005C6805">
        <w:rPr>
          <w:rFonts w:ascii="微软雅黑" w:eastAsia="微软雅黑" w:hAnsi="微软雅黑" w:hint="eastAsia"/>
          <w:sz w:val="22"/>
        </w:rPr>
        <w:t>）分割：</w:t>
      </w:r>
    </w:p>
    <w:p w14:paraId="0AD73ADA" w14:textId="77777777" w:rsidR="00DA4D28" w:rsidRPr="005C6805" w:rsidRDefault="00DA4D28" w:rsidP="00DA4D28">
      <w:pPr>
        <w:ind w:firstLine="360"/>
        <w:rPr>
          <w:rFonts w:ascii="微软雅黑" w:eastAsia="微软雅黑" w:hAnsi="微软雅黑"/>
          <w:sz w:val="22"/>
        </w:rPr>
      </w:pPr>
      <w:r w:rsidRPr="005C6805">
        <w:rPr>
          <w:rFonts w:ascii="微软雅黑" w:eastAsia="微软雅黑" w:hAnsi="微软雅黑"/>
          <w:sz w:val="22"/>
        </w:rPr>
        <w:t>–</w:t>
      </w:r>
      <w:r w:rsidRPr="005C6805">
        <w:rPr>
          <w:rFonts w:ascii="微软雅黑" w:eastAsia="微软雅黑" w:hAnsi="微软雅黑" w:hint="eastAsia"/>
          <w:sz w:val="22"/>
        </w:rPr>
        <w:t>表现层、业务层和数据处理逻辑被分割到不同的层面；</w:t>
      </w:r>
    </w:p>
    <w:p w14:paraId="7DF97E4E" w14:textId="15B0F5CA" w:rsidR="00DA4D28" w:rsidRPr="005C6805" w:rsidRDefault="00DA4D28" w:rsidP="00DA4D28">
      <w:pPr>
        <w:ind w:firstLine="360"/>
        <w:rPr>
          <w:rFonts w:ascii="微软雅黑" w:eastAsia="微软雅黑" w:hAnsi="微软雅黑"/>
          <w:sz w:val="22"/>
        </w:rPr>
      </w:pPr>
      <w:r w:rsidRPr="005C6805">
        <w:rPr>
          <w:rFonts w:ascii="微软雅黑" w:eastAsia="微软雅黑" w:hAnsi="微软雅黑"/>
          <w:sz w:val="22"/>
        </w:rPr>
        <w:t>2</w:t>
      </w:r>
      <w:r w:rsidRPr="005C6805">
        <w:rPr>
          <w:rFonts w:ascii="微软雅黑" w:eastAsia="微软雅黑" w:hAnsi="微软雅黑" w:hint="eastAsia"/>
          <w:sz w:val="22"/>
        </w:rPr>
        <w:t>）各层之间异步通信：</w:t>
      </w:r>
    </w:p>
    <w:p w14:paraId="676F709E" w14:textId="77777777" w:rsidR="00DA4D28" w:rsidRPr="005C6805" w:rsidRDefault="00DA4D28" w:rsidP="00DA4D28">
      <w:pPr>
        <w:ind w:firstLine="360"/>
        <w:rPr>
          <w:rFonts w:ascii="微软雅黑" w:eastAsia="微软雅黑" w:hAnsi="微软雅黑"/>
          <w:sz w:val="22"/>
        </w:rPr>
      </w:pPr>
      <w:r w:rsidRPr="005C6805">
        <w:rPr>
          <w:rFonts w:ascii="微软雅黑" w:eastAsia="微软雅黑" w:hAnsi="微软雅黑"/>
          <w:sz w:val="22"/>
        </w:rPr>
        <w:t>–</w:t>
      </w:r>
      <w:r w:rsidRPr="005C6805">
        <w:rPr>
          <w:rFonts w:ascii="微软雅黑" w:eastAsia="微软雅黑" w:hAnsi="微软雅黑" w:hint="eastAsia"/>
          <w:sz w:val="22"/>
        </w:rPr>
        <w:t>层与层之间的通信是异步的“请求</w:t>
      </w:r>
      <w:r w:rsidRPr="005C6805">
        <w:rPr>
          <w:rFonts w:ascii="微软雅黑" w:eastAsia="微软雅黑" w:hAnsi="微软雅黑"/>
          <w:sz w:val="22"/>
        </w:rPr>
        <w:t>-</w:t>
      </w:r>
      <w:r w:rsidRPr="005C6805">
        <w:rPr>
          <w:rFonts w:ascii="微软雅黑" w:eastAsia="微软雅黑" w:hAnsi="微软雅黑" w:hint="eastAsia"/>
          <w:sz w:val="22"/>
        </w:rPr>
        <w:t>响应</w:t>
      </w:r>
      <w:r w:rsidRPr="005C6805">
        <w:rPr>
          <w:rFonts w:ascii="微软雅黑" w:eastAsia="微软雅黑" w:hAnsi="微软雅黑"/>
          <w:sz w:val="22"/>
        </w:rPr>
        <w:t>(request-reply)”。请求是单方向的，从客户层开始，经过Web</w:t>
      </w:r>
      <w:r w:rsidRPr="005C6805">
        <w:rPr>
          <w:rFonts w:ascii="微软雅黑" w:eastAsia="微软雅黑" w:hAnsi="微软雅黑" w:hint="eastAsia"/>
          <w:sz w:val="22"/>
        </w:rPr>
        <w:t>和业务逻辑层，再到数据管理层。每层都等待其它层的处理响应。</w:t>
      </w:r>
    </w:p>
    <w:p w14:paraId="39404806" w14:textId="40D1F4FD" w:rsidR="00DA4D28" w:rsidRPr="005C6805" w:rsidRDefault="00DA4D28" w:rsidP="00DA4D28">
      <w:pPr>
        <w:ind w:firstLine="360"/>
        <w:rPr>
          <w:rFonts w:ascii="微软雅黑" w:eastAsia="微软雅黑" w:hAnsi="微软雅黑"/>
          <w:sz w:val="22"/>
        </w:rPr>
      </w:pPr>
      <w:r w:rsidRPr="005C6805">
        <w:rPr>
          <w:rFonts w:ascii="微软雅黑" w:eastAsia="微软雅黑" w:hAnsi="微软雅黑"/>
          <w:sz w:val="22"/>
        </w:rPr>
        <w:t>3</w:t>
      </w:r>
      <w:r w:rsidRPr="005C6805">
        <w:rPr>
          <w:rFonts w:ascii="微软雅黑" w:eastAsia="微软雅黑" w:hAnsi="微软雅黑" w:hint="eastAsia"/>
          <w:sz w:val="22"/>
        </w:rPr>
        <w:t>）部署灵活：</w:t>
      </w:r>
    </w:p>
    <w:p w14:paraId="7217D3DC" w14:textId="77777777" w:rsidR="00DA4D28" w:rsidRPr="005C6805" w:rsidRDefault="00DA4D28" w:rsidP="00DA4D28">
      <w:pPr>
        <w:ind w:firstLine="360"/>
        <w:rPr>
          <w:rFonts w:ascii="微软雅黑" w:eastAsia="微软雅黑" w:hAnsi="微软雅黑"/>
          <w:sz w:val="22"/>
        </w:rPr>
      </w:pPr>
      <w:r w:rsidRPr="005C6805">
        <w:rPr>
          <w:rFonts w:ascii="微软雅黑" w:eastAsia="微软雅黑" w:hAnsi="微软雅黑"/>
          <w:sz w:val="22"/>
        </w:rPr>
        <w:t>–</w:t>
      </w:r>
      <w:r w:rsidRPr="005C6805">
        <w:rPr>
          <w:rFonts w:ascii="微软雅黑" w:eastAsia="微软雅黑" w:hAnsi="微软雅黑" w:hint="eastAsia"/>
          <w:sz w:val="22"/>
        </w:rPr>
        <w:t>分层结构不限制多层应用的部署方式。所有层可以运行在一台机器上，或者，每层部署到一台独立的机器上。</w:t>
      </w:r>
    </w:p>
    <w:p w14:paraId="17279C48" w14:textId="51B06700" w:rsidR="00DA4D28" w:rsidRPr="005C6805" w:rsidRDefault="00DA4D28" w:rsidP="00DA4D28">
      <w:pPr>
        <w:ind w:firstLine="360"/>
        <w:rPr>
          <w:rFonts w:ascii="微软雅黑" w:eastAsia="微软雅黑" w:hAnsi="微软雅黑"/>
          <w:sz w:val="22"/>
        </w:rPr>
      </w:pPr>
      <w:r w:rsidRPr="005C6805">
        <w:rPr>
          <w:rFonts w:ascii="微软雅黑" w:eastAsia="微软雅黑" w:hAnsi="微软雅黑"/>
          <w:sz w:val="22"/>
        </w:rPr>
        <w:t>4</w:t>
      </w:r>
      <w:r w:rsidRPr="005C6805">
        <w:rPr>
          <w:rFonts w:ascii="微软雅黑" w:eastAsia="微软雅黑" w:hAnsi="微软雅黑" w:hint="eastAsia"/>
          <w:sz w:val="22"/>
        </w:rPr>
        <w:t>）标准化：</w:t>
      </w:r>
    </w:p>
    <w:p w14:paraId="65A32549" w14:textId="77777777" w:rsidR="00DA4D28" w:rsidRPr="005C6805" w:rsidRDefault="00DA4D28" w:rsidP="00DA4D28">
      <w:pPr>
        <w:ind w:firstLine="360"/>
        <w:rPr>
          <w:rFonts w:ascii="微软雅黑" w:eastAsia="微软雅黑" w:hAnsi="微软雅黑"/>
          <w:sz w:val="22"/>
        </w:rPr>
      </w:pPr>
      <w:r w:rsidRPr="005C6805">
        <w:rPr>
          <w:rFonts w:ascii="微软雅黑" w:eastAsia="微软雅黑" w:hAnsi="微软雅黑"/>
          <w:sz w:val="22"/>
        </w:rPr>
        <w:t>–</w:t>
      </w:r>
      <w:r w:rsidRPr="005C6805">
        <w:rPr>
          <w:rFonts w:ascii="微软雅黑" w:eastAsia="微软雅黑" w:hAnsi="微软雅黑" w:hint="eastAsia"/>
          <w:sz w:val="22"/>
        </w:rPr>
        <w:t>分层可以实现各层的标准化，例如，在</w:t>
      </w:r>
      <w:r w:rsidRPr="005C6805">
        <w:rPr>
          <w:rFonts w:ascii="微软雅黑" w:eastAsia="微软雅黑" w:hAnsi="微软雅黑"/>
          <w:sz w:val="22"/>
        </w:rPr>
        <w:t>Web</w:t>
      </w:r>
      <w:r w:rsidRPr="005C6805">
        <w:rPr>
          <w:rFonts w:ascii="微软雅黑" w:eastAsia="微软雅黑" w:hAnsi="微软雅黑" w:hint="eastAsia"/>
          <w:sz w:val="22"/>
        </w:rPr>
        <w:t>应用中，客户端可以使用不同厂家的浏览器，兼容地对不同厂家</w:t>
      </w:r>
      <w:r w:rsidRPr="005C6805">
        <w:rPr>
          <w:rFonts w:ascii="微软雅黑" w:eastAsia="微软雅黑" w:hAnsi="微软雅黑"/>
          <w:sz w:val="22"/>
        </w:rPr>
        <w:t>Web</w:t>
      </w:r>
      <w:r w:rsidRPr="005C6805">
        <w:rPr>
          <w:rFonts w:ascii="微软雅黑" w:eastAsia="微软雅黑" w:hAnsi="微软雅黑" w:hint="eastAsia"/>
          <w:sz w:val="22"/>
        </w:rPr>
        <w:t>服务器访问。</w:t>
      </w:r>
    </w:p>
    <w:p w14:paraId="66DF21DE" w14:textId="77777777" w:rsidR="0072734D" w:rsidRPr="005C6805" w:rsidRDefault="0072734D" w:rsidP="0072734D">
      <w:pPr>
        <w:ind w:firstLine="300"/>
        <w:rPr>
          <w:rFonts w:ascii="微软雅黑" w:eastAsia="微软雅黑" w:hAnsi="微软雅黑"/>
          <w:sz w:val="22"/>
        </w:rPr>
      </w:pPr>
      <w:r w:rsidRPr="005C6805">
        <w:rPr>
          <w:rFonts w:ascii="微软雅黑" w:eastAsia="微软雅黑" w:hAnsi="微软雅黑" w:hint="eastAsia"/>
          <w:sz w:val="22"/>
        </w:rPr>
        <w:t>采用分层分布式系统框架的C/S结构示意图：</w:t>
      </w:r>
    </w:p>
    <w:p w14:paraId="1074AB5F" w14:textId="1A7E7DA7" w:rsidR="0072734D" w:rsidRPr="005C6805" w:rsidRDefault="0072734D" w:rsidP="00DA4D28">
      <w:pPr>
        <w:ind w:firstLine="360"/>
        <w:rPr>
          <w:rFonts w:ascii="微软雅黑" w:eastAsia="微软雅黑" w:hAnsi="微软雅黑"/>
          <w:sz w:val="22"/>
        </w:rPr>
      </w:pPr>
      <w:r w:rsidRPr="005C6805">
        <w:rPr>
          <w:rFonts w:ascii="微软雅黑" w:eastAsia="微软雅黑" w:hAnsi="微软雅黑"/>
          <w:noProof/>
          <w:sz w:val="22"/>
        </w:rPr>
        <w:lastRenderedPageBreak/>
        <w:drawing>
          <wp:inline distT="0" distB="0" distL="0" distR="0" wp14:anchorId="01A73608" wp14:editId="06D07387">
            <wp:extent cx="4698001" cy="2666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rcRect/>
                    <a:stretch>
                      <a:fillRect/>
                    </a:stretch>
                  </pic:blipFill>
                  <pic:spPr bwMode="auto">
                    <a:xfrm>
                      <a:off x="0" y="0"/>
                      <a:ext cx="4703616" cy="2669905"/>
                    </a:xfrm>
                    <a:prstGeom prst="rect">
                      <a:avLst/>
                    </a:prstGeom>
                    <a:noFill/>
                    <a:ln w="9525">
                      <a:noFill/>
                      <a:miter lim="800000"/>
                      <a:headEnd/>
                      <a:tailEnd/>
                    </a:ln>
                    <a:effectLst/>
                  </pic:spPr>
                </pic:pic>
              </a:graphicData>
            </a:graphic>
          </wp:inline>
        </w:drawing>
      </w:r>
    </w:p>
    <w:p w14:paraId="4A7EF961" w14:textId="05ECB260" w:rsidR="005E3668" w:rsidRPr="005C6805" w:rsidRDefault="005E3668" w:rsidP="005E3668">
      <w:pPr>
        <w:ind w:firstLine="360"/>
        <w:rPr>
          <w:rFonts w:ascii="微软雅黑" w:eastAsia="微软雅黑" w:hAnsi="微软雅黑"/>
          <w:sz w:val="22"/>
        </w:rPr>
      </w:pPr>
    </w:p>
    <w:p w14:paraId="4961CFC6" w14:textId="2775CC75" w:rsidR="0032633A" w:rsidRPr="005C6805" w:rsidRDefault="0032633A" w:rsidP="0032633A">
      <w:pPr>
        <w:pStyle w:val="2"/>
        <w:rPr>
          <w:rFonts w:ascii="微软雅黑" w:eastAsia="微软雅黑" w:hAnsi="微软雅黑"/>
          <w:sz w:val="24"/>
        </w:rPr>
      </w:pPr>
      <w:bookmarkStart w:id="135" w:name="_Toc506458789"/>
      <w:bookmarkStart w:id="136" w:name="_Toc502676101"/>
      <w:bookmarkStart w:id="137" w:name="_Toc532757889"/>
      <w:bookmarkStart w:id="138" w:name="_Toc532757964"/>
      <w:bookmarkStart w:id="139" w:name="_Toc532758312"/>
      <w:r w:rsidRPr="005C6805">
        <w:rPr>
          <w:rFonts w:ascii="微软雅黑" w:eastAsia="微软雅黑" w:hAnsi="微软雅黑"/>
          <w:sz w:val="24"/>
        </w:rPr>
        <w:t xml:space="preserve">3.2 </w:t>
      </w:r>
      <w:bookmarkEnd w:id="135"/>
      <w:r w:rsidR="001C41F5" w:rsidRPr="005C6805">
        <w:rPr>
          <w:rFonts w:ascii="微软雅黑" w:eastAsia="微软雅黑" w:hAnsi="微软雅黑" w:hint="eastAsia"/>
          <w:sz w:val="24"/>
        </w:rPr>
        <w:t>体系结构概述</w:t>
      </w:r>
      <w:bookmarkEnd w:id="136"/>
      <w:bookmarkEnd w:id="137"/>
      <w:bookmarkEnd w:id="138"/>
      <w:bookmarkEnd w:id="139"/>
    </w:p>
    <w:p w14:paraId="2918FC58" w14:textId="42DE951D" w:rsidR="00040B00" w:rsidRPr="005C6805" w:rsidRDefault="0086319E" w:rsidP="00040B00">
      <w:pPr>
        <w:rPr>
          <w:rFonts w:ascii="微软雅黑" w:eastAsia="微软雅黑" w:hAnsi="微软雅黑"/>
          <w:sz w:val="22"/>
        </w:rPr>
      </w:pPr>
      <w:r w:rsidRPr="005C6805">
        <w:rPr>
          <w:rFonts w:ascii="微软雅黑" w:eastAsia="微软雅黑" w:hAnsi="微软雅黑" w:hint="eastAsia"/>
          <w:sz w:val="22"/>
        </w:rPr>
        <w:t xml:space="preserve">  </w:t>
      </w:r>
      <w:r w:rsidR="00691BA1" w:rsidRPr="005C6805">
        <w:rPr>
          <w:rFonts w:ascii="微软雅黑" w:eastAsia="微软雅黑" w:hAnsi="微软雅黑" w:hint="eastAsia"/>
          <w:sz w:val="22"/>
        </w:rPr>
        <w:t xml:space="preserve"> </w:t>
      </w:r>
      <w:r w:rsidR="00C417F2" w:rsidRPr="005C6805">
        <w:rPr>
          <w:rFonts w:ascii="微软雅黑" w:eastAsia="微软雅黑" w:hAnsi="微软雅黑" w:hint="eastAsia"/>
          <w:kern w:val="2"/>
          <w:sz w:val="22"/>
          <w:szCs w:val="22"/>
        </w:rPr>
        <w:t>城市共享停车管理系统</w:t>
      </w:r>
      <w:r w:rsidRPr="005C6805">
        <w:rPr>
          <w:rFonts w:ascii="微软雅黑" w:eastAsia="微软雅黑" w:hAnsi="微软雅黑" w:hint="eastAsia"/>
          <w:sz w:val="22"/>
        </w:rPr>
        <w:t>核心在于</w:t>
      </w:r>
      <w:r w:rsidR="00AA4DE2" w:rsidRPr="005C6805">
        <w:rPr>
          <w:rFonts w:ascii="微软雅黑" w:eastAsia="微软雅黑" w:hAnsi="微软雅黑" w:hint="eastAsia"/>
          <w:sz w:val="22"/>
        </w:rPr>
        <w:t>车主可以对目的地附近的车位状态进行查询和预订</w:t>
      </w:r>
      <w:r w:rsidRPr="005C6805">
        <w:rPr>
          <w:rFonts w:ascii="微软雅黑" w:eastAsia="微软雅黑" w:hAnsi="微软雅黑" w:hint="eastAsia"/>
          <w:sz w:val="22"/>
        </w:rPr>
        <w:t>，</w:t>
      </w:r>
      <w:r w:rsidR="00AA4DE2" w:rsidRPr="005C6805">
        <w:rPr>
          <w:rFonts w:ascii="微软雅黑" w:eastAsia="微软雅黑" w:hAnsi="微软雅黑" w:hint="eastAsia"/>
          <w:sz w:val="22"/>
        </w:rPr>
        <w:t>车位实时信息提供者可以实时更新其所负责的区域的车位状态信息</w:t>
      </w:r>
      <w:r w:rsidR="00691BA1" w:rsidRPr="005C6805">
        <w:rPr>
          <w:rFonts w:ascii="微软雅黑" w:eastAsia="微软雅黑" w:hAnsi="微软雅黑" w:hint="eastAsia"/>
          <w:sz w:val="22"/>
        </w:rPr>
        <w:t>。</w:t>
      </w:r>
    </w:p>
    <w:p w14:paraId="2022A543" w14:textId="58CFF8CA" w:rsidR="00691BA1" w:rsidRPr="005C6805" w:rsidRDefault="00691BA1" w:rsidP="00574AAA">
      <w:pPr>
        <w:ind w:firstLine="240"/>
        <w:rPr>
          <w:rFonts w:ascii="微软雅黑" w:eastAsia="微软雅黑" w:hAnsi="微软雅黑"/>
          <w:sz w:val="22"/>
        </w:rPr>
      </w:pPr>
      <w:r w:rsidRPr="005C6805">
        <w:rPr>
          <w:rFonts w:ascii="微软雅黑" w:eastAsia="微软雅黑" w:hAnsi="微软雅黑" w:hint="eastAsia"/>
          <w:sz w:val="22"/>
        </w:rPr>
        <w:t>在系统运行过程中，各个角色</w:t>
      </w:r>
      <w:proofErr w:type="gramStart"/>
      <w:r w:rsidRPr="005C6805">
        <w:rPr>
          <w:rFonts w:ascii="微软雅黑" w:eastAsia="微软雅黑" w:hAnsi="微软雅黑" w:hint="eastAsia"/>
          <w:sz w:val="22"/>
        </w:rPr>
        <w:t>均访问</w:t>
      </w:r>
      <w:proofErr w:type="gramEnd"/>
      <w:r w:rsidRPr="005C6805">
        <w:rPr>
          <w:rFonts w:ascii="微软雅黑" w:eastAsia="微软雅黑" w:hAnsi="微软雅黑" w:hint="eastAsia"/>
          <w:sz w:val="22"/>
        </w:rPr>
        <w:t>同一类数据</w:t>
      </w:r>
      <w:r w:rsidR="00574AAA" w:rsidRPr="005C6805">
        <w:rPr>
          <w:rFonts w:ascii="微软雅黑" w:eastAsia="微软雅黑" w:hAnsi="微软雅黑" w:hint="eastAsia"/>
          <w:sz w:val="22"/>
        </w:rPr>
        <w:t>，为了实现数据共享以及不同角色的部件之间信息交流，采取共享数据仓库模式。</w:t>
      </w:r>
    </w:p>
    <w:p w14:paraId="0F62BAA4" w14:textId="1EFEBDBC" w:rsidR="0071508A" w:rsidRPr="005C6805" w:rsidRDefault="0071508A" w:rsidP="0072734D">
      <w:pPr>
        <w:ind w:firstLine="300"/>
        <w:rPr>
          <w:rFonts w:ascii="微软雅黑" w:eastAsia="微软雅黑" w:hAnsi="微软雅黑"/>
          <w:sz w:val="22"/>
        </w:rPr>
      </w:pPr>
      <w:r w:rsidRPr="005C6805">
        <w:rPr>
          <w:rFonts w:ascii="微软雅黑" w:eastAsia="微软雅黑" w:hAnsi="微软雅黑" w:hint="eastAsia"/>
          <w:sz w:val="22"/>
        </w:rPr>
        <w:t>选用</w:t>
      </w:r>
      <w:r w:rsidR="0072734D" w:rsidRPr="005C6805">
        <w:rPr>
          <w:rFonts w:ascii="微软雅黑" w:eastAsia="微软雅黑" w:hAnsi="微软雅黑" w:hint="eastAsia"/>
          <w:sz w:val="22"/>
        </w:rPr>
        <w:t>分层的C</w:t>
      </w:r>
      <w:r w:rsidRPr="005C6805">
        <w:rPr>
          <w:rFonts w:ascii="微软雅黑" w:eastAsia="微软雅黑" w:hAnsi="微软雅黑" w:hint="eastAsia"/>
          <w:sz w:val="22"/>
        </w:rPr>
        <w:t>/S</w:t>
      </w:r>
      <w:r w:rsidR="005E3668" w:rsidRPr="005C6805">
        <w:rPr>
          <w:rFonts w:ascii="微软雅黑" w:eastAsia="微软雅黑" w:hAnsi="微软雅黑" w:hint="eastAsia"/>
          <w:sz w:val="22"/>
        </w:rPr>
        <w:t>模式的原因： 系统需实现</w:t>
      </w:r>
      <w:r w:rsidR="004D4713" w:rsidRPr="005C6805">
        <w:rPr>
          <w:rFonts w:ascii="微软雅黑" w:eastAsia="微软雅黑" w:hAnsi="微软雅黑" w:hint="eastAsia"/>
          <w:sz w:val="22"/>
        </w:rPr>
        <w:t>车位实时信息提供者上传车位状态</w:t>
      </w:r>
      <w:r w:rsidR="005E3668" w:rsidRPr="005C6805">
        <w:rPr>
          <w:rFonts w:ascii="微软雅黑" w:eastAsia="微软雅黑" w:hAnsi="微软雅黑" w:hint="eastAsia"/>
          <w:sz w:val="22"/>
        </w:rPr>
        <w:t>数据的功能，需要读取</w:t>
      </w:r>
      <w:r w:rsidR="004D4713" w:rsidRPr="005C6805">
        <w:rPr>
          <w:rFonts w:ascii="微软雅黑" w:eastAsia="微软雅黑" w:hAnsi="微软雅黑" w:hint="eastAsia"/>
          <w:sz w:val="22"/>
        </w:rPr>
        <w:t>终端</w:t>
      </w:r>
      <w:r w:rsidR="005E3668" w:rsidRPr="005C6805">
        <w:rPr>
          <w:rFonts w:ascii="微软雅黑" w:eastAsia="微软雅黑" w:hAnsi="微软雅黑" w:hint="eastAsia"/>
          <w:sz w:val="22"/>
        </w:rPr>
        <w:t>的</w:t>
      </w:r>
      <w:r w:rsidR="004D4713" w:rsidRPr="005C6805">
        <w:rPr>
          <w:rFonts w:ascii="微软雅黑" w:eastAsia="微软雅黑" w:hAnsi="微软雅黑" w:hint="eastAsia"/>
          <w:sz w:val="22"/>
        </w:rPr>
        <w:t>状态</w:t>
      </w:r>
      <w:r w:rsidR="005E3668" w:rsidRPr="005C6805">
        <w:rPr>
          <w:rFonts w:ascii="微软雅黑" w:eastAsia="微软雅黑" w:hAnsi="微软雅黑" w:hint="eastAsia"/>
          <w:sz w:val="22"/>
        </w:rPr>
        <w:t>数据并上传，</w:t>
      </w:r>
      <w:r w:rsidR="00D612B7" w:rsidRPr="005C6805">
        <w:rPr>
          <w:rFonts w:ascii="微软雅黑" w:eastAsia="微软雅黑" w:hAnsi="微软雅黑" w:hint="eastAsia"/>
          <w:sz w:val="22"/>
        </w:rPr>
        <w:t>面临</w:t>
      </w:r>
      <w:r w:rsidR="004D4713" w:rsidRPr="005C6805">
        <w:rPr>
          <w:rFonts w:ascii="微软雅黑" w:eastAsia="微软雅黑" w:hAnsi="微软雅黑" w:hint="eastAsia"/>
          <w:sz w:val="22"/>
        </w:rPr>
        <w:t>终端</w:t>
      </w:r>
      <w:r w:rsidR="00D612B7" w:rsidRPr="005C6805">
        <w:rPr>
          <w:rFonts w:ascii="微软雅黑" w:eastAsia="微软雅黑" w:hAnsi="微软雅黑" w:hint="eastAsia"/>
          <w:sz w:val="22"/>
        </w:rPr>
        <w:t>系统不同，软件版本控制较麻烦，使用客户端不容易统一，不利于成绩管理。使用</w:t>
      </w:r>
      <w:r w:rsidR="0072734D" w:rsidRPr="005C6805">
        <w:rPr>
          <w:rFonts w:ascii="微软雅黑" w:eastAsia="微软雅黑" w:hAnsi="微软雅黑" w:hint="eastAsia"/>
          <w:sz w:val="22"/>
        </w:rPr>
        <w:t>分层的C</w:t>
      </w:r>
      <w:r w:rsidR="00D612B7" w:rsidRPr="005C6805">
        <w:rPr>
          <w:rFonts w:ascii="微软雅黑" w:eastAsia="微软雅黑" w:hAnsi="微软雅黑" w:hint="eastAsia"/>
          <w:sz w:val="22"/>
        </w:rPr>
        <w:t>/S模式可以通过浏览器调取</w:t>
      </w:r>
      <w:r w:rsidR="004D4713" w:rsidRPr="005C6805">
        <w:rPr>
          <w:rFonts w:ascii="微软雅黑" w:eastAsia="微软雅黑" w:hAnsi="微软雅黑" w:hint="eastAsia"/>
          <w:sz w:val="22"/>
        </w:rPr>
        <w:t>车位状态</w:t>
      </w:r>
      <w:r w:rsidR="00D612B7" w:rsidRPr="005C6805">
        <w:rPr>
          <w:rFonts w:ascii="微软雅黑" w:eastAsia="微软雅黑" w:hAnsi="微软雅黑" w:hint="eastAsia"/>
          <w:sz w:val="22"/>
        </w:rPr>
        <w:t>数据上传，</w:t>
      </w:r>
      <w:r w:rsidR="004D4713" w:rsidRPr="005C6805">
        <w:rPr>
          <w:rFonts w:ascii="微软雅黑" w:eastAsia="微软雅黑" w:hAnsi="微软雅黑" w:hint="eastAsia"/>
          <w:sz w:val="22"/>
        </w:rPr>
        <w:t>停车系统管理员</w:t>
      </w:r>
      <w:r w:rsidR="00D612B7" w:rsidRPr="005C6805">
        <w:rPr>
          <w:rFonts w:ascii="微软雅黑" w:eastAsia="微软雅黑" w:hAnsi="微软雅黑" w:hint="eastAsia"/>
          <w:sz w:val="22"/>
        </w:rPr>
        <w:t>也可使用浏览器查询</w:t>
      </w:r>
      <w:r w:rsidR="004D4713" w:rsidRPr="005C6805">
        <w:rPr>
          <w:rFonts w:ascii="微软雅黑" w:eastAsia="微软雅黑" w:hAnsi="微软雅黑" w:hint="eastAsia"/>
          <w:sz w:val="22"/>
        </w:rPr>
        <w:t>车位状态信息</w:t>
      </w:r>
      <w:r w:rsidR="00D612B7" w:rsidRPr="005C6805">
        <w:rPr>
          <w:rFonts w:ascii="微软雅黑" w:eastAsia="微软雅黑" w:hAnsi="微软雅黑" w:hint="eastAsia"/>
          <w:sz w:val="22"/>
        </w:rPr>
        <w:t>。其他角色用户的功能同样适合</w:t>
      </w:r>
      <w:r w:rsidR="0072734D" w:rsidRPr="005C6805">
        <w:rPr>
          <w:rFonts w:ascii="微软雅黑" w:eastAsia="微软雅黑" w:hAnsi="微软雅黑" w:hint="eastAsia"/>
          <w:sz w:val="22"/>
        </w:rPr>
        <w:t>分层的C</w:t>
      </w:r>
      <w:r w:rsidR="00D612B7" w:rsidRPr="005C6805">
        <w:rPr>
          <w:rFonts w:ascii="微软雅黑" w:eastAsia="微软雅黑" w:hAnsi="微软雅黑" w:hint="eastAsia"/>
          <w:sz w:val="22"/>
        </w:rPr>
        <w:t>/S模式开发，于是统一各个功能的结构模式，同时节约了开发成本。</w:t>
      </w:r>
    </w:p>
    <w:p w14:paraId="3DB7426D" w14:textId="77777777" w:rsidR="0032633A" w:rsidRPr="005C6805" w:rsidRDefault="0032633A" w:rsidP="0032633A">
      <w:pPr>
        <w:rPr>
          <w:rFonts w:ascii="微软雅黑" w:eastAsia="微软雅黑" w:hAnsi="微软雅黑"/>
          <w:sz w:val="22"/>
        </w:rPr>
      </w:pPr>
    </w:p>
    <w:p w14:paraId="3A7C289D" w14:textId="23E10427" w:rsidR="0032633A" w:rsidRPr="005C6805" w:rsidRDefault="0032633A" w:rsidP="0032633A">
      <w:pPr>
        <w:pStyle w:val="2"/>
        <w:rPr>
          <w:rFonts w:ascii="微软雅黑" w:eastAsia="微软雅黑" w:hAnsi="微软雅黑"/>
          <w:sz w:val="24"/>
        </w:rPr>
      </w:pPr>
      <w:bookmarkStart w:id="140" w:name="_Toc506458792"/>
      <w:bookmarkStart w:id="141" w:name="_Toc502676102"/>
      <w:bookmarkStart w:id="142" w:name="_Toc532757890"/>
      <w:bookmarkStart w:id="143" w:name="_Toc532757965"/>
      <w:bookmarkStart w:id="144" w:name="_Toc532758313"/>
      <w:r w:rsidRPr="005C6805">
        <w:rPr>
          <w:rFonts w:ascii="微软雅黑" w:eastAsia="微软雅黑" w:hAnsi="微软雅黑"/>
          <w:sz w:val="24"/>
        </w:rPr>
        <w:lastRenderedPageBreak/>
        <w:t xml:space="preserve">3.3 </w:t>
      </w:r>
      <w:bookmarkEnd w:id="140"/>
      <w:r w:rsidR="008F53F3" w:rsidRPr="005C6805">
        <w:rPr>
          <w:rFonts w:ascii="微软雅黑" w:eastAsia="微软雅黑" w:hAnsi="微软雅黑" w:hint="eastAsia"/>
          <w:sz w:val="24"/>
        </w:rPr>
        <w:t>结构化视图</w:t>
      </w:r>
      <w:bookmarkEnd w:id="141"/>
      <w:bookmarkEnd w:id="142"/>
      <w:bookmarkEnd w:id="143"/>
      <w:bookmarkEnd w:id="144"/>
    </w:p>
    <w:p w14:paraId="482EE0C8" w14:textId="583822AA" w:rsidR="0032633A" w:rsidRPr="005C6805" w:rsidRDefault="00D53F78" w:rsidP="008F0D6E">
      <w:pPr>
        <w:pStyle w:val="3"/>
        <w:numPr>
          <w:ilvl w:val="2"/>
          <w:numId w:val="4"/>
        </w:numPr>
        <w:rPr>
          <w:rFonts w:ascii="微软雅黑" w:eastAsia="微软雅黑" w:hAnsi="微软雅黑"/>
          <w:sz w:val="22"/>
        </w:rPr>
      </w:pPr>
      <w:bookmarkStart w:id="145" w:name="_Toc502676103"/>
      <w:bookmarkStart w:id="146" w:name="_Toc532757891"/>
      <w:bookmarkStart w:id="147" w:name="_Toc532757966"/>
      <w:bookmarkStart w:id="148" w:name="_Toc532758314"/>
      <w:proofErr w:type="gramStart"/>
      <w:r w:rsidRPr="005C6805">
        <w:rPr>
          <w:rFonts w:ascii="微软雅黑" w:eastAsia="微软雅黑" w:hAnsi="微软雅黑" w:hint="eastAsia"/>
          <w:sz w:val="22"/>
        </w:rPr>
        <w:t>概念级</w:t>
      </w:r>
      <w:proofErr w:type="gramEnd"/>
      <w:r w:rsidR="00E902DB" w:rsidRPr="005C6805">
        <w:rPr>
          <w:rFonts w:ascii="微软雅黑" w:eastAsia="微软雅黑" w:hAnsi="微软雅黑" w:hint="eastAsia"/>
          <w:sz w:val="22"/>
        </w:rPr>
        <w:t>体系结构</w:t>
      </w:r>
      <w:r w:rsidR="008719B3" w:rsidRPr="005C6805">
        <w:rPr>
          <w:rFonts w:ascii="微软雅黑" w:eastAsia="微软雅黑" w:hAnsi="微软雅黑" w:hint="eastAsia"/>
          <w:sz w:val="22"/>
        </w:rPr>
        <w:t>视图</w:t>
      </w:r>
      <w:bookmarkEnd w:id="145"/>
      <w:bookmarkEnd w:id="146"/>
      <w:bookmarkEnd w:id="147"/>
      <w:bookmarkEnd w:id="148"/>
    </w:p>
    <w:p w14:paraId="40E9D28F" w14:textId="1670DC40" w:rsidR="0032633A" w:rsidRPr="005C6805" w:rsidRDefault="000A5D01" w:rsidP="0032633A">
      <w:pPr>
        <w:rPr>
          <w:rFonts w:ascii="微软雅黑" w:eastAsia="微软雅黑" w:hAnsi="微软雅黑"/>
          <w:sz w:val="22"/>
        </w:rPr>
      </w:pPr>
      <w:r w:rsidRPr="005C6805">
        <w:rPr>
          <w:rFonts w:ascii="微软雅黑" w:eastAsia="微软雅黑" w:hAnsi="微软雅黑"/>
          <w:noProof/>
        </w:rPr>
        <w:drawing>
          <wp:inline distT="0" distB="0" distL="0" distR="0" wp14:anchorId="61F493EA" wp14:editId="53258C4E">
            <wp:extent cx="6265699" cy="248285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7761" cy="2483667"/>
                    </a:xfrm>
                    <a:prstGeom prst="rect">
                      <a:avLst/>
                    </a:prstGeom>
                    <a:noFill/>
                    <a:ln>
                      <a:noFill/>
                    </a:ln>
                  </pic:spPr>
                </pic:pic>
              </a:graphicData>
            </a:graphic>
          </wp:inline>
        </w:drawing>
      </w:r>
    </w:p>
    <w:p w14:paraId="653F954F" w14:textId="4BB2B08D" w:rsidR="0032633A" w:rsidRPr="005C6805" w:rsidRDefault="008719B3" w:rsidP="008719B3">
      <w:pPr>
        <w:pStyle w:val="3"/>
        <w:rPr>
          <w:rFonts w:ascii="微软雅黑" w:eastAsia="微软雅黑" w:hAnsi="微软雅黑"/>
          <w:sz w:val="22"/>
        </w:rPr>
      </w:pPr>
      <w:bookmarkStart w:id="149" w:name="_Toc502676104"/>
      <w:bookmarkStart w:id="150" w:name="_Toc532757892"/>
      <w:bookmarkStart w:id="151" w:name="_Toc532757967"/>
      <w:bookmarkStart w:id="152" w:name="_Toc532758315"/>
      <w:r w:rsidRPr="005C6805">
        <w:rPr>
          <w:rFonts w:ascii="微软雅黑" w:eastAsia="微软雅黑" w:hAnsi="微软雅黑" w:hint="eastAsia"/>
          <w:sz w:val="22"/>
        </w:rPr>
        <w:t>3.3.2模块级体系结构视图</w:t>
      </w:r>
      <w:bookmarkEnd w:id="149"/>
      <w:bookmarkEnd w:id="150"/>
      <w:bookmarkEnd w:id="151"/>
      <w:bookmarkEnd w:id="152"/>
    </w:p>
    <w:p w14:paraId="534FDDFA" w14:textId="22EC2405" w:rsidR="0032633A" w:rsidRPr="005C6805" w:rsidRDefault="0032633A" w:rsidP="0032633A">
      <w:pPr>
        <w:rPr>
          <w:rFonts w:ascii="微软雅黑" w:eastAsia="微软雅黑" w:hAnsi="微软雅黑"/>
          <w:sz w:val="22"/>
        </w:rPr>
      </w:pPr>
      <w:r w:rsidRPr="005C6805">
        <w:rPr>
          <w:rFonts w:ascii="微软雅黑" w:eastAsia="微软雅黑" w:hAnsi="微软雅黑" w:hint="eastAsia"/>
          <w:sz w:val="22"/>
        </w:rPr>
        <w:tab/>
      </w:r>
      <w:r w:rsidRPr="005C6805">
        <w:rPr>
          <w:rFonts w:ascii="微软雅黑" w:eastAsia="微软雅黑" w:hAnsi="微软雅黑" w:hint="eastAsia"/>
          <w:sz w:val="22"/>
        </w:rPr>
        <w:tab/>
      </w:r>
      <w:r w:rsidRPr="005C6805">
        <w:rPr>
          <w:rFonts w:ascii="微软雅黑" w:eastAsia="微软雅黑" w:hAnsi="微软雅黑" w:hint="eastAsia"/>
          <w:sz w:val="22"/>
        </w:rPr>
        <w:tab/>
      </w:r>
      <w:r w:rsidR="00EB4362" w:rsidRPr="005C6805">
        <w:rPr>
          <w:rFonts w:ascii="微软雅黑" w:eastAsia="微软雅黑" w:hAnsi="微软雅黑"/>
          <w:noProof/>
        </w:rPr>
        <w:drawing>
          <wp:inline distT="0" distB="0" distL="0" distR="0" wp14:anchorId="7A2265B3" wp14:editId="32411CCF">
            <wp:extent cx="6365823" cy="1244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9752" cy="1245368"/>
                    </a:xfrm>
                    <a:prstGeom prst="rect">
                      <a:avLst/>
                    </a:prstGeom>
                    <a:noFill/>
                    <a:ln>
                      <a:noFill/>
                    </a:ln>
                  </pic:spPr>
                </pic:pic>
              </a:graphicData>
            </a:graphic>
          </wp:inline>
        </w:drawing>
      </w:r>
    </w:p>
    <w:p w14:paraId="30C846E2" w14:textId="33BE7C51" w:rsidR="00316F0B" w:rsidRPr="005C6805" w:rsidRDefault="00316F0B" w:rsidP="00316F0B">
      <w:pPr>
        <w:spacing w:before="72" w:after="72"/>
        <w:rPr>
          <w:rFonts w:ascii="微软雅黑" w:eastAsia="微软雅黑" w:hAnsi="微软雅黑"/>
          <w:noProof/>
          <w:sz w:val="22"/>
        </w:rPr>
      </w:pPr>
      <w:r w:rsidRPr="005C6805">
        <w:rPr>
          <w:rFonts w:ascii="微软雅黑" w:eastAsia="微软雅黑" w:hAnsi="微软雅黑" w:hint="eastAsia"/>
          <w:sz w:val="22"/>
        </w:rPr>
        <w:lastRenderedPageBreak/>
        <w:t>3.3.3</w:t>
      </w:r>
      <w:r w:rsidRPr="005C6805">
        <w:rPr>
          <w:rFonts w:ascii="微软雅黑" w:eastAsia="微软雅黑" w:hAnsi="微软雅黑"/>
          <w:sz w:val="22"/>
        </w:rPr>
        <w:t xml:space="preserve"> </w:t>
      </w:r>
      <w:r w:rsidRPr="005C6805">
        <w:rPr>
          <w:rFonts w:ascii="微软雅黑" w:eastAsia="微软雅黑" w:hAnsi="微软雅黑" w:hint="eastAsia"/>
          <w:sz w:val="22"/>
        </w:rPr>
        <w:t>纵向层次划分结构视图</w:t>
      </w:r>
      <w:r w:rsidRPr="005C6805">
        <w:rPr>
          <w:rFonts w:ascii="微软雅黑" w:eastAsia="微软雅黑" w:hAnsi="微软雅黑"/>
          <w:noProof/>
          <w:sz w:val="22"/>
        </w:rPr>
        <w:drawing>
          <wp:inline distT="0" distB="0" distL="0" distR="0" wp14:anchorId="4A01A599" wp14:editId="4B1211FE">
            <wp:extent cx="5274310" cy="5638165"/>
            <wp:effectExtent l="0" t="0" r="2540" b="63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638165"/>
                    </a:xfrm>
                    <a:prstGeom prst="rect">
                      <a:avLst/>
                    </a:prstGeom>
                  </pic:spPr>
                </pic:pic>
              </a:graphicData>
            </a:graphic>
          </wp:inline>
        </w:drawing>
      </w:r>
    </w:p>
    <w:p w14:paraId="631E4A15" w14:textId="0F49202F" w:rsidR="00316F0B" w:rsidRPr="005C6805" w:rsidRDefault="00316F0B" w:rsidP="00316F0B">
      <w:pPr>
        <w:spacing w:before="72" w:after="72"/>
        <w:rPr>
          <w:rFonts w:ascii="微软雅黑" w:eastAsia="微软雅黑" w:hAnsi="微软雅黑"/>
          <w:sz w:val="22"/>
        </w:rPr>
      </w:pPr>
      <w:r w:rsidRPr="005C6805">
        <w:rPr>
          <w:rFonts w:ascii="微软雅黑" w:eastAsia="微软雅黑" w:hAnsi="微软雅黑" w:cs="宋体" w:hint="eastAsia"/>
          <w:sz w:val="22"/>
        </w:rPr>
        <w:t>纵向架构采用饱经历史考验的</w:t>
      </w:r>
      <w:r w:rsidRPr="005C6805">
        <w:rPr>
          <w:rFonts w:ascii="微软雅黑" w:eastAsia="微软雅黑" w:hAnsi="微软雅黑" w:hint="eastAsia"/>
          <w:sz w:val="22"/>
        </w:rPr>
        <w:t>MVC</w:t>
      </w:r>
      <w:r w:rsidRPr="005C6805">
        <w:rPr>
          <w:rFonts w:ascii="微软雅黑" w:eastAsia="微软雅黑" w:hAnsi="微软雅黑" w:cs="宋体" w:hint="eastAsia"/>
          <w:sz w:val="22"/>
        </w:rPr>
        <w:t>三层架构。这有多方面的原因：其一，</w:t>
      </w:r>
      <w:r w:rsidRPr="005C6805">
        <w:rPr>
          <w:rFonts w:ascii="微软雅黑" w:eastAsia="微软雅黑" w:hAnsi="微软雅黑" w:hint="eastAsia"/>
          <w:sz w:val="22"/>
        </w:rPr>
        <w:t>MVC</w:t>
      </w:r>
      <w:r w:rsidRPr="005C6805">
        <w:rPr>
          <w:rFonts w:ascii="微软雅黑" w:eastAsia="微软雅黑" w:hAnsi="微软雅黑" w:cs="宋体" w:hint="eastAsia"/>
          <w:sz w:val="22"/>
        </w:rPr>
        <w:t>架构在饱经历史的考验之后，如今依然广泛使用，正是得益于它提供的可维护性、可扩展性，比如，试图一层和业务逻辑解耦，因而可以非常方便地更换试图而无需关注下层的具体构造；其二，由于</w:t>
      </w:r>
      <w:proofErr w:type="spellStart"/>
      <w:r w:rsidRPr="005C6805">
        <w:rPr>
          <w:rFonts w:ascii="微软雅黑" w:eastAsia="微软雅黑" w:hAnsi="微软雅黑" w:hint="eastAsia"/>
          <w:sz w:val="22"/>
        </w:rPr>
        <w:t>MVC</w:t>
      </w:r>
      <w:proofErr w:type="spellEnd"/>
      <w:r w:rsidRPr="005C6805">
        <w:rPr>
          <w:rFonts w:ascii="微软雅黑" w:eastAsia="微软雅黑" w:hAnsi="微软雅黑" w:cs="宋体" w:hint="eastAsia"/>
          <w:sz w:val="22"/>
        </w:rPr>
        <w:t>架构应用相当广泛，因而对于我们当前的这个</w:t>
      </w:r>
      <w:r w:rsidRPr="005C6805">
        <w:rPr>
          <w:rFonts w:ascii="微软雅黑" w:eastAsia="微软雅黑" w:hAnsi="微软雅黑" w:hint="eastAsia"/>
          <w:sz w:val="22"/>
        </w:rPr>
        <w:t>Web</w:t>
      </w:r>
      <w:r w:rsidRPr="005C6805">
        <w:rPr>
          <w:rFonts w:ascii="微软雅黑" w:eastAsia="微软雅黑" w:hAnsi="微软雅黑" w:cs="宋体" w:hint="eastAsia"/>
          <w:sz w:val="22"/>
        </w:rPr>
        <w:t>应用来说，有很多现有的</w:t>
      </w:r>
      <w:r w:rsidRPr="005C6805">
        <w:rPr>
          <w:rFonts w:ascii="微软雅黑" w:eastAsia="微软雅黑" w:hAnsi="微软雅黑" w:hint="eastAsia"/>
          <w:sz w:val="22"/>
        </w:rPr>
        <w:t>MVC</w:t>
      </w:r>
      <w:r w:rsidRPr="005C6805">
        <w:rPr>
          <w:rFonts w:ascii="微软雅黑" w:eastAsia="微软雅黑" w:hAnsi="微软雅黑" w:cs="宋体" w:hint="eastAsia"/>
          <w:sz w:val="22"/>
        </w:rPr>
        <w:t>框架可以采用，大大节省了软件开发成本和减少了工期。上图中的</w:t>
      </w:r>
      <w:r w:rsidRPr="005C6805">
        <w:rPr>
          <w:rFonts w:ascii="微软雅黑" w:eastAsia="微软雅黑" w:hAnsi="微软雅黑"/>
          <w:sz w:val="22"/>
        </w:rPr>
        <w:t>HTML</w:t>
      </w:r>
      <w:r w:rsidRPr="005C6805">
        <w:rPr>
          <w:rFonts w:ascii="微软雅黑" w:eastAsia="微软雅黑" w:hAnsi="微软雅黑" w:cs="宋体" w:hint="eastAsia"/>
          <w:sz w:val="22"/>
        </w:rPr>
        <w:t>模板解释器和</w:t>
      </w:r>
      <w:r w:rsidRPr="005C6805">
        <w:rPr>
          <w:rFonts w:ascii="微软雅黑" w:eastAsia="微软雅黑" w:hAnsi="微软雅黑"/>
          <w:sz w:val="22"/>
        </w:rPr>
        <w:t>Database Connector</w:t>
      </w:r>
      <w:r w:rsidRPr="005C6805">
        <w:rPr>
          <w:rFonts w:ascii="微软雅黑" w:eastAsia="微软雅黑" w:hAnsi="微软雅黑" w:cs="宋体" w:hint="eastAsia"/>
          <w:sz w:val="22"/>
        </w:rPr>
        <w:t>通常在这些</w:t>
      </w:r>
      <w:r w:rsidRPr="005C6805">
        <w:rPr>
          <w:rFonts w:ascii="微软雅黑" w:eastAsia="微软雅黑" w:hAnsi="微软雅黑"/>
          <w:sz w:val="22"/>
        </w:rPr>
        <w:t>MVC</w:t>
      </w:r>
      <w:r w:rsidRPr="005C6805">
        <w:rPr>
          <w:rFonts w:ascii="微软雅黑" w:eastAsia="微软雅黑" w:hAnsi="微软雅黑" w:cs="宋体" w:hint="eastAsia"/>
          <w:sz w:val="22"/>
        </w:rPr>
        <w:t>框架中都会提供。</w:t>
      </w:r>
    </w:p>
    <w:p w14:paraId="3A039756" w14:textId="77777777" w:rsidR="0032633A" w:rsidRPr="005C6805" w:rsidRDefault="0032633A" w:rsidP="0032633A">
      <w:pPr>
        <w:rPr>
          <w:rFonts w:ascii="微软雅黑" w:eastAsia="微软雅黑" w:hAnsi="微软雅黑"/>
          <w:sz w:val="22"/>
        </w:rPr>
      </w:pPr>
    </w:p>
    <w:p w14:paraId="22AA24F5" w14:textId="77777777" w:rsidR="0032633A" w:rsidRPr="005C6805" w:rsidRDefault="0032633A" w:rsidP="0032633A">
      <w:pPr>
        <w:rPr>
          <w:rFonts w:ascii="微软雅黑" w:eastAsia="微软雅黑" w:hAnsi="微软雅黑"/>
          <w:sz w:val="22"/>
        </w:rPr>
      </w:pPr>
    </w:p>
    <w:p w14:paraId="74588D9D" w14:textId="74B5FA84" w:rsidR="0032633A" w:rsidRPr="005C6805" w:rsidRDefault="00BA34FA" w:rsidP="00BA34FA">
      <w:pPr>
        <w:pStyle w:val="3"/>
        <w:rPr>
          <w:rFonts w:ascii="微软雅黑" w:eastAsia="微软雅黑" w:hAnsi="微软雅黑"/>
          <w:sz w:val="22"/>
        </w:rPr>
      </w:pPr>
      <w:bookmarkStart w:id="153" w:name="_Toc502676105"/>
      <w:bookmarkStart w:id="154" w:name="_Toc532757893"/>
      <w:bookmarkStart w:id="155" w:name="_Toc532757968"/>
      <w:bookmarkStart w:id="156" w:name="_Toc532758316"/>
      <w:r w:rsidRPr="005C6805">
        <w:rPr>
          <w:rFonts w:ascii="微软雅黑" w:eastAsia="微软雅黑" w:hAnsi="微软雅黑"/>
          <w:sz w:val="22"/>
        </w:rPr>
        <w:lastRenderedPageBreak/>
        <w:t>3.3.</w:t>
      </w:r>
      <w:r w:rsidR="00316F0B" w:rsidRPr="005C6805">
        <w:rPr>
          <w:rFonts w:ascii="微软雅黑" w:eastAsia="微软雅黑" w:hAnsi="微软雅黑"/>
          <w:sz w:val="22"/>
        </w:rPr>
        <w:t>4</w:t>
      </w:r>
      <w:r w:rsidRPr="005C6805">
        <w:rPr>
          <w:rFonts w:ascii="微软雅黑" w:eastAsia="微软雅黑" w:hAnsi="微软雅黑" w:cs="宋体" w:hint="eastAsia"/>
          <w:sz w:val="22"/>
        </w:rPr>
        <w:t>运行级体系结构</w:t>
      </w:r>
      <w:bookmarkEnd w:id="153"/>
      <w:bookmarkEnd w:id="154"/>
      <w:bookmarkEnd w:id="155"/>
      <w:bookmarkEnd w:id="156"/>
    </w:p>
    <w:p w14:paraId="043DAC3C" w14:textId="22640052" w:rsidR="0032633A" w:rsidRPr="005C6805" w:rsidRDefault="007539F7" w:rsidP="0032633A">
      <w:pPr>
        <w:pStyle w:val="af3"/>
        <w:ind w:left="720" w:firstLineChars="0" w:firstLine="0"/>
        <w:rPr>
          <w:rFonts w:ascii="微软雅黑" w:eastAsia="微软雅黑" w:hAnsi="微软雅黑"/>
          <w:sz w:val="22"/>
        </w:rPr>
      </w:pPr>
      <w:r w:rsidRPr="005C6805">
        <w:rPr>
          <w:rFonts w:ascii="微软雅黑" w:eastAsia="微软雅黑" w:hAnsi="微软雅黑"/>
          <w:noProof/>
        </w:rPr>
        <w:drawing>
          <wp:inline distT="0" distB="0" distL="0" distR="0" wp14:anchorId="316DBF54" wp14:editId="2850D1EF">
            <wp:extent cx="5943600" cy="54032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03215"/>
                    </a:xfrm>
                    <a:prstGeom prst="rect">
                      <a:avLst/>
                    </a:prstGeom>
                    <a:noFill/>
                    <a:ln>
                      <a:noFill/>
                    </a:ln>
                  </pic:spPr>
                </pic:pic>
              </a:graphicData>
            </a:graphic>
          </wp:inline>
        </w:drawing>
      </w:r>
    </w:p>
    <w:p w14:paraId="7BDC97DD" w14:textId="77777777" w:rsidR="00B8383D" w:rsidRPr="005C6805" w:rsidRDefault="00B8383D" w:rsidP="00B8383D">
      <w:pPr>
        <w:rPr>
          <w:rFonts w:ascii="微软雅黑" w:eastAsia="微软雅黑" w:hAnsi="微软雅黑"/>
          <w:sz w:val="22"/>
        </w:rPr>
      </w:pPr>
    </w:p>
    <w:p w14:paraId="3C084754" w14:textId="45C07A6E" w:rsidR="00AC38A0" w:rsidRPr="005C6805" w:rsidRDefault="00AC38A0" w:rsidP="00AC38A0">
      <w:pPr>
        <w:keepNext/>
        <w:spacing w:before="240" w:after="120"/>
        <w:outlineLvl w:val="1"/>
        <w:rPr>
          <w:rFonts w:ascii="微软雅黑" w:eastAsia="微软雅黑" w:hAnsi="微软雅黑"/>
          <w:b/>
        </w:rPr>
      </w:pPr>
      <w:bookmarkStart w:id="157" w:name="_Toc532757894"/>
      <w:bookmarkStart w:id="158" w:name="_Toc532757969"/>
      <w:bookmarkStart w:id="159" w:name="_Toc532758317"/>
      <w:r w:rsidRPr="005C6805">
        <w:rPr>
          <w:rFonts w:ascii="微软雅黑" w:eastAsia="微软雅黑" w:hAnsi="微软雅黑"/>
          <w:b/>
        </w:rPr>
        <w:t>3.</w:t>
      </w:r>
      <w:r w:rsidR="00894753" w:rsidRPr="005C6805">
        <w:rPr>
          <w:rFonts w:ascii="微软雅黑" w:eastAsia="微软雅黑" w:hAnsi="微软雅黑" w:hint="eastAsia"/>
          <w:b/>
        </w:rPr>
        <w:t>4</w:t>
      </w:r>
      <w:r w:rsidRPr="005C6805">
        <w:rPr>
          <w:rFonts w:ascii="微软雅黑" w:eastAsia="微软雅黑" w:hAnsi="微软雅黑"/>
          <w:b/>
        </w:rPr>
        <w:t xml:space="preserve"> </w:t>
      </w:r>
      <w:r w:rsidRPr="005C6805">
        <w:rPr>
          <w:rFonts w:ascii="微软雅黑" w:eastAsia="微软雅黑" w:hAnsi="微软雅黑" w:hint="eastAsia"/>
          <w:b/>
        </w:rPr>
        <w:t>实现问题</w:t>
      </w:r>
      <w:bookmarkEnd w:id="157"/>
      <w:bookmarkEnd w:id="158"/>
      <w:bookmarkEnd w:id="159"/>
    </w:p>
    <w:p w14:paraId="58BAE389" w14:textId="5BACFA64" w:rsidR="00B8383D" w:rsidRPr="005C6805" w:rsidRDefault="00AC38A0" w:rsidP="00B8383D">
      <w:pPr>
        <w:rPr>
          <w:rFonts w:ascii="微软雅黑" w:eastAsia="微软雅黑" w:hAnsi="微软雅黑"/>
          <w:sz w:val="22"/>
        </w:rPr>
      </w:pPr>
      <w:r w:rsidRPr="005C6805">
        <w:rPr>
          <w:rFonts w:ascii="微软雅黑" w:eastAsia="微软雅黑" w:hAnsi="微软雅黑" w:hint="eastAsia"/>
          <w:sz w:val="22"/>
        </w:rPr>
        <w:t>（1）软硬件条件的限制；</w:t>
      </w:r>
    </w:p>
    <w:p w14:paraId="25F713B3" w14:textId="36310877" w:rsidR="00AA1AF0" w:rsidRPr="005C6805" w:rsidRDefault="00AA1AF0" w:rsidP="00B8383D">
      <w:pPr>
        <w:rPr>
          <w:rFonts w:ascii="微软雅黑" w:eastAsia="微软雅黑" w:hAnsi="微软雅黑"/>
          <w:sz w:val="22"/>
        </w:rPr>
      </w:pPr>
      <w:r w:rsidRPr="005C6805">
        <w:rPr>
          <w:rFonts w:ascii="微软雅黑" w:eastAsia="微软雅黑" w:hAnsi="微软雅黑" w:hint="eastAsia"/>
          <w:sz w:val="22"/>
        </w:rPr>
        <w:t>（2）软件系统设计人员对系统理解不到位；</w:t>
      </w:r>
    </w:p>
    <w:p w14:paraId="29E4890B" w14:textId="3AA1DEB2" w:rsidR="00AA1AF0" w:rsidRPr="005C6805" w:rsidRDefault="00AA1AF0" w:rsidP="00B8383D">
      <w:pPr>
        <w:rPr>
          <w:rFonts w:ascii="微软雅黑" w:eastAsia="微软雅黑" w:hAnsi="微软雅黑"/>
          <w:sz w:val="22"/>
        </w:rPr>
      </w:pPr>
      <w:r w:rsidRPr="005C6805">
        <w:rPr>
          <w:rFonts w:ascii="微软雅黑" w:eastAsia="微软雅黑" w:hAnsi="微软雅黑" w:hint="eastAsia"/>
          <w:sz w:val="22"/>
        </w:rPr>
        <w:t>（3）软件开发人员编程水平有限；</w:t>
      </w:r>
    </w:p>
    <w:p w14:paraId="6EE91B91" w14:textId="0C3E4992" w:rsidR="00AA1AF0" w:rsidRPr="005C6805" w:rsidRDefault="00AA1AF0" w:rsidP="00B8383D">
      <w:pPr>
        <w:rPr>
          <w:rFonts w:ascii="微软雅黑" w:eastAsia="微软雅黑" w:hAnsi="微软雅黑"/>
          <w:sz w:val="22"/>
        </w:rPr>
      </w:pPr>
      <w:r w:rsidRPr="005C6805">
        <w:rPr>
          <w:rFonts w:ascii="微软雅黑" w:eastAsia="微软雅黑" w:hAnsi="微软雅黑" w:hint="eastAsia"/>
          <w:sz w:val="22"/>
        </w:rPr>
        <w:t>（4）时间限制。</w:t>
      </w:r>
    </w:p>
    <w:p w14:paraId="7F460FAE" w14:textId="77777777" w:rsidR="0032633A" w:rsidRPr="005C6805" w:rsidRDefault="0032633A" w:rsidP="0032633A">
      <w:pPr>
        <w:rPr>
          <w:rFonts w:ascii="微软雅黑" w:eastAsia="微软雅黑" w:hAnsi="微软雅黑"/>
          <w:sz w:val="22"/>
        </w:rPr>
      </w:pPr>
    </w:p>
    <w:p w14:paraId="3DD48C7C" w14:textId="46531B58" w:rsidR="0032633A" w:rsidRPr="005C6805" w:rsidRDefault="0032633A" w:rsidP="0032633A">
      <w:pPr>
        <w:pStyle w:val="1"/>
        <w:rPr>
          <w:rFonts w:ascii="微软雅黑" w:eastAsia="微软雅黑" w:hAnsi="微软雅黑"/>
          <w:sz w:val="28"/>
        </w:rPr>
      </w:pPr>
      <w:bookmarkStart w:id="160" w:name="_Toc506458798"/>
      <w:bookmarkStart w:id="161" w:name="_Toc502676107"/>
      <w:bookmarkStart w:id="162" w:name="_Toc532757895"/>
      <w:bookmarkStart w:id="163" w:name="_Toc532757970"/>
      <w:bookmarkStart w:id="164" w:name="_Toc532758318"/>
      <w:r w:rsidRPr="005C6805">
        <w:rPr>
          <w:rFonts w:ascii="微软雅黑" w:eastAsia="微软雅黑" w:hAnsi="微软雅黑" w:hint="eastAsia"/>
          <w:sz w:val="28"/>
        </w:rPr>
        <w:lastRenderedPageBreak/>
        <w:t xml:space="preserve">4. </w:t>
      </w:r>
      <w:bookmarkEnd w:id="160"/>
      <w:r w:rsidR="00AA1AF0" w:rsidRPr="005C6805">
        <w:rPr>
          <w:rFonts w:ascii="微软雅黑" w:eastAsia="微软雅黑" w:hAnsi="微软雅黑" w:hint="eastAsia"/>
          <w:sz w:val="28"/>
        </w:rPr>
        <w:t>系统的质量分析与评价</w:t>
      </w:r>
      <w:bookmarkEnd w:id="161"/>
      <w:bookmarkEnd w:id="162"/>
      <w:bookmarkEnd w:id="163"/>
      <w:bookmarkEnd w:id="164"/>
    </w:p>
    <w:p w14:paraId="1E1E37B5" w14:textId="77F5545F" w:rsidR="0032633A" w:rsidRPr="005C6805" w:rsidRDefault="0032633A" w:rsidP="0032633A">
      <w:pPr>
        <w:pStyle w:val="2"/>
        <w:rPr>
          <w:rFonts w:ascii="微软雅黑" w:eastAsia="微软雅黑" w:hAnsi="微软雅黑"/>
          <w:sz w:val="24"/>
        </w:rPr>
      </w:pPr>
      <w:bookmarkStart w:id="165" w:name="_Toc502676108"/>
      <w:bookmarkStart w:id="166" w:name="_Toc532757896"/>
      <w:bookmarkStart w:id="167" w:name="_Toc532757971"/>
      <w:bookmarkStart w:id="168" w:name="_Toc532758319"/>
      <w:r w:rsidRPr="005C6805">
        <w:rPr>
          <w:rFonts w:ascii="微软雅黑" w:eastAsia="微软雅黑" w:hAnsi="微软雅黑" w:hint="eastAsia"/>
          <w:sz w:val="24"/>
        </w:rPr>
        <w:t>4</w:t>
      </w:r>
      <w:r w:rsidRPr="005C6805">
        <w:rPr>
          <w:rFonts w:ascii="微软雅黑" w:eastAsia="微软雅黑" w:hAnsi="微软雅黑"/>
          <w:sz w:val="24"/>
        </w:rPr>
        <w:t xml:space="preserve">.1 </w:t>
      </w:r>
      <w:r w:rsidR="00B674D3" w:rsidRPr="005C6805">
        <w:rPr>
          <w:rFonts w:ascii="微软雅黑" w:eastAsia="微软雅黑" w:hAnsi="微软雅黑" w:hint="eastAsia"/>
          <w:sz w:val="24"/>
        </w:rPr>
        <w:t>场景分析</w:t>
      </w:r>
      <w:bookmarkEnd w:id="165"/>
      <w:bookmarkEnd w:id="166"/>
      <w:bookmarkEnd w:id="167"/>
      <w:bookmarkEnd w:id="168"/>
    </w:p>
    <w:p w14:paraId="084BD93F" w14:textId="47F378D1" w:rsidR="0032633A" w:rsidRPr="005C6805" w:rsidRDefault="00217F01" w:rsidP="008F0D6E">
      <w:pPr>
        <w:pStyle w:val="3"/>
        <w:numPr>
          <w:ilvl w:val="2"/>
          <w:numId w:val="5"/>
        </w:numPr>
        <w:rPr>
          <w:rFonts w:ascii="微软雅黑" w:eastAsia="微软雅黑" w:hAnsi="微软雅黑"/>
        </w:rPr>
      </w:pPr>
      <w:bookmarkStart w:id="169" w:name="_Toc502676109"/>
      <w:bookmarkStart w:id="170" w:name="_Toc532757897"/>
      <w:bookmarkStart w:id="171" w:name="_Toc532757972"/>
      <w:bookmarkStart w:id="172" w:name="_Toc532758320"/>
      <w:r w:rsidRPr="005C6805">
        <w:rPr>
          <w:rFonts w:ascii="微软雅黑" w:eastAsia="微软雅黑" w:hAnsi="微软雅黑" w:hint="eastAsia"/>
        </w:rPr>
        <w:t>用例场景</w:t>
      </w:r>
      <w:bookmarkEnd w:id="169"/>
      <w:bookmarkEnd w:id="170"/>
      <w:bookmarkEnd w:id="171"/>
      <w:bookmarkEnd w:id="172"/>
    </w:p>
    <w:p w14:paraId="60DA0C18" w14:textId="35259B80" w:rsidR="0032633A" w:rsidRPr="005C6805" w:rsidRDefault="002466BC" w:rsidP="002466BC">
      <w:pPr>
        <w:rPr>
          <w:rFonts w:ascii="微软雅黑" w:eastAsia="微软雅黑" w:hAnsi="微软雅黑"/>
          <w:sz w:val="22"/>
        </w:rPr>
      </w:pPr>
      <w:r w:rsidRPr="005C6805">
        <w:rPr>
          <w:rFonts w:ascii="微软雅黑" w:eastAsia="微软雅黑" w:hAnsi="微软雅黑" w:hint="eastAsia"/>
          <w:sz w:val="22"/>
        </w:rPr>
        <w:t>4.</w:t>
      </w:r>
      <w:r w:rsidR="0032633A" w:rsidRPr="005C6805">
        <w:rPr>
          <w:rFonts w:ascii="微软雅黑" w:eastAsia="微软雅黑" w:hAnsi="微软雅黑" w:hint="eastAsia"/>
          <w:sz w:val="22"/>
        </w:rPr>
        <w:t>1.1.1</w:t>
      </w:r>
      <w:r w:rsidRPr="005C6805">
        <w:rPr>
          <w:rFonts w:ascii="微软雅黑" w:eastAsia="微软雅黑" w:hAnsi="微软雅黑" w:hint="eastAsia"/>
          <w:sz w:val="22"/>
        </w:rPr>
        <w:t>场景1</w:t>
      </w:r>
      <w:r w:rsidR="0032633A" w:rsidRPr="005C6805">
        <w:rPr>
          <w:rFonts w:ascii="微软雅黑" w:eastAsia="微软雅黑" w:hAnsi="微软雅黑" w:hint="eastAsia"/>
          <w:sz w:val="22"/>
        </w:rPr>
        <w:t>：</w:t>
      </w:r>
      <w:r w:rsidR="00931A87" w:rsidRPr="005C6805">
        <w:rPr>
          <w:rFonts w:ascii="微软雅黑" w:eastAsia="微软雅黑" w:hAnsi="微软雅黑" w:hint="eastAsia"/>
          <w:sz w:val="22"/>
        </w:rPr>
        <w:t>车主</w:t>
      </w:r>
      <w:r w:rsidR="00BB6C2C" w:rsidRPr="005C6805">
        <w:rPr>
          <w:rFonts w:ascii="微软雅黑" w:eastAsia="微软雅黑" w:hAnsi="微软雅黑" w:hint="eastAsia"/>
          <w:sz w:val="22"/>
        </w:rPr>
        <w:t>登录系统后，可以随时</w:t>
      </w:r>
      <w:r w:rsidR="00931A87" w:rsidRPr="005C6805">
        <w:rPr>
          <w:rFonts w:ascii="微软雅黑" w:eastAsia="微软雅黑" w:hAnsi="微软雅黑" w:hint="eastAsia"/>
          <w:sz w:val="22"/>
        </w:rPr>
        <w:t>查询某区域的车位状态信息</w:t>
      </w:r>
      <w:r w:rsidR="00BB6C2C" w:rsidRPr="005C6805">
        <w:rPr>
          <w:rFonts w:ascii="微软雅黑" w:eastAsia="微软雅黑" w:hAnsi="微软雅黑" w:hint="eastAsia"/>
          <w:sz w:val="22"/>
        </w:rPr>
        <w:t>，系统可以调用</w:t>
      </w:r>
      <w:r w:rsidR="00931A87" w:rsidRPr="005C6805">
        <w:rPr>
          <w:rFonts w:ascii="微软雅黑" w:eastAsia="微软雅黑" w:hAnsi="微软雅黑" w:hint="eastAsia"/>
          <w:sz w:val="22"/>
        </w:rPr>
        <w:t>终端</w:t>
      </w:r>
      <w:r w:rsidR="00BB6C2C" w:rsidRPr="005C6805">
        <w:rPr>
          <w:rFonts w:ascii="微软雅黑" w:eastAsia="微软雅黑" w:hAnsi="微软雅黑" w:hint="eastAsia"/>
          <w:sz w:val="22"/>
        </w:rPr>
        <w:t>的接</w:t>
      </w:r>
      <w:r w:rsidR="006D1307" w:rsidRPr="005C6805">
        <w:rPr>
          <w:rFonts w:ascii="微软雅黑" w:eastAsia="微软雅黑" w:hAnsi="微软雅黑" w:hint="eastAsia"/>
          <w:sz w:val="22"/>
        </w:rPr>
        <w:t xml:space="preserve">      </w:t>
      </w:r>
      <w:r w:rsidR="009D5166" w:rsidRPr="005C6805">
        <w:rPr>
          <w:rFonts w:ascii="微软雅黑" w:eastAsia="微软雅黑" w:hAnsi="微软雅黑" w:hint="eastAsia"/>
          <w:sz w:val="22"/>
        </w:rPr>
        <w:t xml:space="preserve"> </w:t>
      </w:r>
      <w:r w:rsidR="00BB6C2C" w:rsidRPr="005C6805">
        <w:rPr>
          <w:rFonts w:ascii="微软雅黑" w:eastAsia="微软雅黑" w:hAnsi="微软雅黑" w:hint="eastAsia"/>
          <w:sz w:val="22"/>
        </w:rPr>
        <w:t>口读取</w:t>
      </w:r>
      <w:r w:rsidR="00931A87" w:rsidRPr="005C6805">
        <w:rPr>
          <w:rFonts w:ascii="微软雅黑" w:eastAsia="微软雅黑" w:hAnsi="微软雅黑" w:hint="eastAsia"/>
          <w:sz w:val="22"/>
        </w:rPr>
        <w:t>地理位置信息</w:t>
      </w:r>
      <w:r w:rsidR="00BB6C2C" w:rsidRPr="005C6805">
        <w:rPr>
          <w:rFonts w:ascii="微软雅黑" w:eastAsia="微软雅黑" w:hAnsi="微软雅黑" w:hint="eastAsia"/>
          <w:sz w:val="22"/>
        </w:rPr>
        <w:t>上传到服务器，再结合对应的</w:t>
      </w:r>
      <w:r w:rsidR="00931A87" w:rsidRPr="005C6805">
        <w:rPr>
          <w:rFonts w:ascii="微软雅黑" w:eastAsia="微软雅黑" w:hAnsi="微软雅黑" w:hint="eastAsia"/>
          <w:sz w:val="22"/>
        </w:rPr>
        <w:t>区域车位信息统计数据进行显示</w:t>
      </w:r>
      <w:r w:rsidR="00BB6C2C" w:rsidRPr="005C6805">
        <w:rPr>
          <w:rFonts w:ascii="微软雅黑" w:eastAsia="微软雅黑" w:hAnsi="微软雅黑" w:hint="eastAsia"/>
          <w:sz w:val="22"/>
        </w:rPr>
        <w:t>。该场景代表了</w:t>
      </w:r>
      <w:r w:rsidR="00931A87" w:rsidRPr="005C6805">
        <w:rPr>
          <w:rFonts w:ascii="微软雅黑" w:eastAsia="微软雅黑" w:hAnsi="微软雅黑" w:hint="eastAsia"/>
          <w:sz w:val="22"/>
        </w:rPr>
        <w:t>用户</w:t>
      </w:r>
      <w:r w:rsidR="00BB6C2C" w:rsidRPr="005C6805">
        <w:rPr>
          <w:rFonts w:ascii="微软雅黑" w:eastAsia="微软雅黑" w:hAnsi="微软雅黑" w:hint="eastAsia"/>
          <w:sz w:val="22"/>
        </w:rPr>
        <w:t>期待系统易于使用，即易用性</w:t>
      </w:r>
      <w:r w:rsidR="0032633A" w:rsidRPr="005C6805">
        <w:rPr>
          <w:rFonts w:ascii="微软雅黑" w:eastAsia="微软雅黑" w:hAnsi="微软雅黑" w:hint="eastAsia"/>
          <w:sz w:val="22"/>
        </w:rPr>
        <w:t>；</w:t>
      </w:r>
    </w:p>
    <w:p w14:paraId="280ED621" w14:textId="2196C650" w:rsidR="0032633A" w:rsidRPr="005C6805" w:rsidRDefault="00BB6C2C" w:rsidP="008F0D6E">
      <w:pPr>
        <w:pStyle w:val="af3"/>
        <w:numPr>
          <w:ilvl w:val="3"/>
          <w:numId w:val="7"/>
        </w:numPr>
        <w:ind w:firstLineChars="0"/>
        <w:rPr>
          <w:rFonts w:ascii="微软雅黑" w:eastAsia="微软雅黑" w:hAnsi="微软雅黑"/>
          <w:sz w:val="22"/>
        </w:rPr>
      </w:pPr>
      <w:r w:rsidRPr="005C6805">
        <w:rPr>
          <w:rFonts w:ascii="微软雅黑" w:eastAsia="微软雅黑" w:hAnsi="微软雅黑" w:hint="eastAsia"/>
          <w:sz w:val="22"/>
        </w:rPr>
        <w:t>场景2</w:t>
      </w:r>
      <w:r w:rsidR="0032633A" w:rsidRPr="005C6805">
        <w:rPr>
          <w:rFonts w:ascii="微软雅黑" w:eastAsia="微软雅黑" w:hAnsi="微软雅黑" w:hint="eastAsia"/>
          <w:sz w:val="22"/>
        </w:rPr>
        <w:t>：</w:t>
      </w:r>
      <w:r w:rsidR="00A86E48" w:rsidRPr="005C6805">
        <w:rPr>
          <w:rFonts w:ascii="微软雅黑" w:eastAsia="微软雅黑" w:hAnsi="微软雅黑" w:hint="eastAsia"/>
          <w:sz w:val="22"/>
        </w:rPr>
        <w:t>发生数据异常时，系统</w:t>
      </w:r>
      <w:r w:rsidR="005416F0" w:rsidRPr="005C6805">
        <w:rPr>
          <w:rFonts w:ascii="微软雅黑" w:eastAsia="微软雅黑" w:hAnsi="微软雅黑" w:hint="eastAsia"/>
          <w:sz w:val="22"/>
        </w:rPr>
        <w:t>要通知系统管理员，并提示修改。该场景代表了用户期望的可靠性；</w:t>
      </w:r>
    </w:p>
    <w:p w14:paraId="5C39688F" w14:textId="12B59EB1" w:rsidR="0032633A" w:rsidRPr="005C6805" w:rsidRDefault="005416F0" w:rsidP="008F0D6E">
      <w:pPr>
        <w:pStyle w:val="af3"/>
        <w:numPr>
          <w:ilvl w:val="3"/>
          <w:numId w:val="7"/>
        </w:numPr>
        <w:ind w:firstLineChars="0"/>
        <w:rPr>
          <w:rFonts w:ascii="微软雅黑" w:eastAsia="微软雅黑" w:hAnsi="微软雅黑"/>
          <w:sz w:val="22"/>
        </w:rPr>
      </w:pPr>
      <w:r w:rsidRPr="005C6805">
        <w:rPr>
          <w:rFonts w:ascii="微软雅黑" w:eastAsia="微软雅黑" w:hAnsi="微软雅黑" w:hint="eastAsia"/>
          <w:sz w:val="22"/>
        </w:rPr>
        <w:t>场景3</w:t>
      </w:r>
      <w:r w:rsidR="0032633A" w:rsidRPr="005C6805">
        <w:rPr>
          <w:rFonts w:ascii="微软雅黑" w:eastAsia="微软雅黑" w:hAnsi="微软雅黑" w:hint="eastAsia"/>
          <w:sz w:val="22"/>
        </w:rPr>
        <w:t>：</w:t>
      </w:r>
      <w:r w:rsidR="009A4E63" w:rsidRPr="005C6805">
        <w:rPr>
          <w:rFonts w:ascii="微软雅黑" w:eastAsia="微软雅黑" w:hAnsi="微软雅黑" w:hint="eastAsia"/>
          <w:sz w:val="22"/>
        </w:rPr>
        <w:t>车主</w:t>
      </w:r>
      <w:r w:rsidRPr="005C6805">
        <w:rPr>
          <w:rFonts w:ascii="微软雅黑" w:eastAsia="微软雅黑" w:hAnsi="微软雅黑" w:hint="eastAsia"/>
          <w:sz w:val="22"/>
        </w:rPr>
        <w:t>用户</w:t>
      </w:r>
      <w:r w:rsidR="009A4E63" w:rsidRPr="005C6805">
        <w:rPr>
          <w:rFonts w:ascii="微软雅黑" w:eastAsia="微软雅黑" w:hAnsi="微软雅黑" w:hint="eastAsia"/>
          <w:sz w:val="22"/>
        </w:rPr>
        <w:t>可</w:t>
      </w:r>
      <w:r w:rsidRPr="005C6805">
        <w:rPr>
          <w:rFonts w:ascii="微软雅黑" w:eastAsia="微软雅黑" w:hAnsi="微软雅黑" w:hint="eastAsia"/>
          <w:sz w:val="22"/>
        </w:rPr>
        <w:t>在手机端浏览器使用系统，</w:t>
      </w:r>
      <w:r w:rsidR="009A4E63" w:rsidRPr="005C6805">
        <w:rPr>
          <w:rFonts w:ascii="微软雅黑" w:eastAsia="微软雅黑" w:hAnsi="微软雅黑" w:hint="eastAsia"/>
          <w:sz w:val="22"/>
        </w:rPr>
        <w:t>车位实时信息提供者</w:t>
      </w:r>
      <w:r w:rsidRPr="005C6805">
        <w:rPr>
          <w:rFonts w:ascii="微软雅黑" w:eastAsia="微软雅黑" w:hAnsi="微软雅黑" w:hint="eastAsia"/>
          <w:sz w:val="22"/>
        </w:rPr>
        <w:t>与</w:t>
      </w:r>
      <w:r w:rsidR="009A4E63" w:rsidRPr="005C6805">
        <w:rPr>
          <w:rFonts w:ascii="微软雅黑" w:eastAsia="微软雅黑" w:hAnsi="微软雅黑" w:hint="eastAsia"/>
          <w:sz w:val="22"/>
        </w:rPr>
        <w:t>停车系统管理员</w:t>
      </w:r>
      <w:r w:rsidR="00E05A3B" w:rsidRPr="005C6805">
        <w:rPr>
          <w:rFonts w:ascii="微软雅黑" w:eastAsia="微软雅黑" w:hAnsi="微软雅黑" w:hint="eastAsia"/>
          <w:sz w:val="22"/>
        </w:rPr>
        <w:t>在电脑端使用系统。该场景代表了用户期望的可使用性</w:t>
      </w:r>
      <w:r w:rsidR="0032633A" w:rsidRPr="005C6805">
        <w:rPr>
          <w:rFonts w:ascii="微软雅黑" w:eastAsia="微软雅黑" w:hAnsi="微软雅黑" w:hint="eastAsia"/>
          <w:sz w:val="22"/>
        </w:rPr>
        <w:t>；</w:t>
      </w:r>
    </w:p>
    <w:p w14:paraId="216D151C" w14:textId="316BEE94" w:rsidR="0032633A" w:rsidRPr="005C6805" w:rsidRDefault="00E05A3B" w:rsidP="008F0D6E">
      <w:pPr>
        <w:pStyle w:val="af3"/>
        <w:numPr>
          <w:ilvl w:val="3"/>
          <w:numId w:val="7"/>
        </w:numPr>
        <w:ind w:firstLineChars="0"/>
        <w:rPr>
          <w:rFonts w:ascii="微软雅黑" w:eastAsia="微软雅黑" w:hAnsi="微软雅黑"/>
          <w:sz w:val="22"/>
        </w:rPr>
      </w:pPr>
      <w:r w:rsidRPr="005C6805">
        <w:rPr>
          <w:rFonts w:ascii="微软雅黑" w:eastAsia="微软雅黑" w:hAnsi="微软雅黑" w:hint="eastAsia"/>
          <w:sz w:val="22"/>
        </w:rPr>
        <w:t>场景4</w:t>
      </w:r>
      <w:r w:rsidR="0032633A" w:rsidRPr="005C6805">
        <w:rPr>
          <w:rFonts w:ascii="微软雅黑" w:eastAsia="微软雅黑" w:hAnsi="微软雅黑" w:hint="eastAsia"/>
          <w:sz w:val="22"/>
        </w:rPr>
        <w:t>：</w:t>
      </w:r>
      <w:r w:rsidRPr="005C6805">
        <w:rPr>
          <w:rFonts w:ascii="微软雅黑" w:eastAsia="微软雅黑" w:hAnsi="微软雅黑" w:hint="eastAsia"/>
          <w:sz w:val="22"/>
        </w:rPr>
        <w:t>用户在登录系统时，期望填写验证</w:t>
      </w:r>
      <w:proofErr w:type="gramStart"/>
      <w:r w:rsidRPr="005C6805">
        <w:rPr>
          <w:rFonts w:ascii="微软雅黑" w:eastAsia="微软雅黑" w:hAnsi="微软雅黑" w:hint="eastAsia"/>
          <w:sz w:val="22"/>
        </w:rPr>
        <w:t>码防止</w:t>
      </w:r>
      <w:proofErr w:type="gramEnd"/>
      <w:r w:rsidRPr="005C6805">
        <w:rPr>
          <w:rFonts w:ascii="微软雅黑" w:eastAsia="微软雅黑" w:hAnsi="微软雅黑" w:hint="eastAsia"/>
          <w:sz w:val="22"/>
        </w:rPr>
        <w:t>账号密码泄漏。该场景代表了用户期望的可靠性；</w:t>
      </w:r>
    </w:p>
    <w:p w14:paraId="32929740" w14:textId="3EB9EF26" w:rsidR="00E05A3B" w:rsidRPr="005C6805" w:rsidRDefault="00E05A3B" w:rsidP="008F0D6E">
      <w:pPr>
        <w:pStyle w:val="af3"/>
        <w:numPr>
          <w:ilvl w:val="3"/>
          <w:numId w:val="7"/>
        </w:numPr>
        <w:ind w:firstLineChars="0"/>
        <w:rPr>
          <w:rFonts w:ascii="微软雅黑" w:eastAsia="微软雅黑" w:hAnsi="微软雅黑"/>
          <w:sz w:val="22"/>
        </w:rPr>
      </w:pPr>
      <w:r w:rsidRPr="005C6805">
        <w:rPr>
          <w:rFonts w:ascii="微软雅黑" w:eastAsia="微软雅黑" w:hAnsi="微软雅黑" w:hint="eastAsia"/>
          <w:sz w:val="22"/>
        </w:rPr>
        <w:t>场景5: 用户通过web获得数据报告的时间小于5秒。该场景代表了系统的性能要求；</w:t>
      </w:r>
    </w:p>
    <w:p w14:paraId="14AC7B82" w14:textId="44AD7DC3" w:rsidR="00E05A3B" w:rsidRPr="005C6805" w:rsidRDefault="00E05A3B" w:rsidP="008F0D6E">
      <w:pPr>
        <w:pStyle w:val="af3"/>
        <w:numPr>
          <w:ilvl w:val="3"/>
          <w:numId w:val="7"/>
        </w:numPr>
        <w:ind w:firstLineChars="0"/>
        <w:rPr>
          <w:rFonts w:ascii="微软雅黑" w:eastAsia="微软雅黑" w:hAnsi="微软雅黑"/>
          <w:sz w:val="22"/>
        </w:rPr>
      </w:pPr>
      <w:r w:rsidRPr="005C6805">
        <w:rPr>
          <w:rFonts w:ascii="微软雅黑" w:eastAsia="微软雅黑" w:hAnsi="微软雅黑" w:hint="eastAsia"/>
          <w:sz w:val="22"/>
        </w:rPr>
        <w:t>场景6: 当处理器发生故障时，缓存系统要能在</w:t>
      </w:r>
      <w:r w:rsidRPr="005C6805">
        <w:rPr>
          <w:rFonts w:ascii="微软雅黑" w:eastAsia="微软雅黑" w:hAnsi="微软雅黑"/>
          <w:sz w:val="22"/>
        </w:rPr>
        <w:t>1</w:t>
      </w:r>
      <w:r w:rsidRPr="005C6805">
        <w:rPr>
          <w:rFonts w:ascii="微软雅黑" w:eastAsia="微软雅黑" w:hAnsi="微软雅黑" w:hint="eastAsia"/>
          <w:sz w:val="22"/>
        </w:rPr>
        <w:t>秒中内从一个处理器切换到另一个处理器，该场景代表了系统可靠性要求。</w:t>
      </w:r>
    </w:p>
    <w:p w14:paraId="06344D8B" w14:textId="2FBA1ED0" w:rsidR="006D1307" w:rsidRPr="005C6805" w:rsidRDefault="00E05A3B" w:rsidP="008F0D6E">
      <w:pPr>
        <w:pStyle w:val="3"/>
        <w:numPr>
          <w:ilvl w:val="2"/>
          <w:numId w:val="7"/>
        </w:numPr>
        <w:rPr>
          <w:rFonts w:ascii="微软雅黑" w:eastAsia="微软雅黑" w:hAnsi="微软雅黑"/>
          <w:sz w:val="22"/>
        </w:rPr>
      </w:pPr>
      <w:bookmarkStart w:id="173" w:name="_Toc502676110"/>
      <w:bookmarkStart w:id="174" w:name="_Toc532757898"/>
      <w:bookmarkStart w:id="175" w:name="_Toc532757973"/>
      <w:bookmarkStart w:id="176" w:name="_Toc532758321"/>
      <w:r w:rsidRPr="005C6805">
        <w:rPr>
          <w:rFonts w:ascii="微软雅黑" w:eastAsia="微软雅黑" w:hAnsi="微软雅黑" w:hint="eastAsia"/>
        </w:rPr>
        <w:t>增长性场景</w:t>
      </w:r>
      <w:bookmarkEnd w:id="173"/>
      <w:bookmarkEnd w:id="174"/>
      <w:bookmarkEnd w:id="175"/>
      <w:bookmarkEnd w:id="176"/>
    </w:p>
    <w:p w14:paraId="254A832F" w14:textId="5A2DD1D5" w:rsidR="006D1307" w:rsidRPr="005C6805" w:rsidRDefault="006D1307" w:rsidP="006D1307">
      <w:pPr>
        <w:rPr>
          <w:rFonts w:ascii="微软雅黑" w:eastAsia="微软雅黑" w:hAnsi="微软雅黑"/>
          <w:sz w:val="22"/>
        </w:rPr>
      </w:pPr>
      <w:r w:rsidRPr="005C6805">
        <w:rPr>
          <w:rFonts w:ascii="微软雅黑" w:eastAsia="微软雅黑" w:hAnsi="微软雅黑" w:hint="eastAsia"/>
          <w:sz w:val="22"/>
        </w:rPr>
        <w:t>4.1.2.1增长性场景1: 可以增加新的数据服务器，将用户通过</w:t>
      </w:r>
      <w:r w:rsidRPr="005C6805">
        <w:rPr>
          <w:rFonts w:ascii="微软雅黑" w:eastAsia="微软雅黑" w:hAnsi="微软雅黑"/>
          <w:sz w:val="22"/>
        </w:rPr>
        <w:t>Web</w:t>
      </w:r>
      <w:r w:rsidRPr="005C6805">
        <w:rPr>
          <w:rFonts w:ascii="微软雅黑" w:eastAsia="微软雅黑" w:hAnsi="微软雅黑" w:hint="eastAsia"/>
          <w:sz w:val="22"/>
        </w:rPr>
        <w:t>访问时间从</w:t>
      </w:r>
      <w:r w:rsidRPr="005C6805">
        <w:rPr>
          <w:rFonts w:ascii="微软雅黑" w:eastAsia="微软雅黑" w:hAnsi="微软雅黑"/>
          <w:sz w:val="22"/>
        </w:rPr>
        <w:t>5</w:t>
      </w:r>
      <w:r w:rsidRPr="005C6805">
        <w:rPr>
          <w:rFonts w:ascii="微软雅黑" w:eastAsia="微软雅黑" w:hAnsi="微软雅黑" w:hint="eastAsia"/>
          <w:sz w:val="22"/>
        </w:rPr>
        <w:t>秒降低到</w:t>
      </w:r>
      <w:r w:rsidRPr="005C6805">
        <w:rPr>
          <w:rFonts w:ascii="微软雅黑" w:eastAsia="微软雅黑" w:hAnsi="微软雅黑"/>
          <w:sz w:val="22"/>
        </w:rPr>
        <w:t>2.5</w:t>
      </w:r>
      <w:r w:rsidRPr="005C6805">
        <w:rPr>
          <w:rFonts w:ascii="微软雅黑" w:eastAsia="微软雅黑" w:hAnsi="微软雅黑" w:hint="eastAsia"/>
          <w:sz w:val="22"/>
        </w:rPr>
        <w:t>秒，希望系统仅需增加一人周的工作量就能完成对系统的调整；</w:t>
      </w:r>
    </w:p>
    <w:p w14:paraId="5E88BF06" w14:textId="4F83CD40" w:rsidR="001E567A" w:rsidRPr="005C6805" w:rsidRDefault="006D1307" w:rsidP="001E567A">
      <w:pPr>
        <w:rPr>
          <w:rFonts w:ascii="微软雅黑" w:eastAsia="微软雅黑" w:hAnsi="微软雅黑"/>
          <w:sz w:val="22"/>
        </w:rPr>
      </w:pPr>
      <w:r w:rsidRPr="005C6805">
        <w:rPr>
          <w:rFonts w:ascii="微软雅黑" w:eastAsia="微软雅黑" w:hAnsi="微软雅黑" w:hint="eastAsia"/>
          <w:sz w:val="22"/>
        </w:rPr>
        <w:t>4.1.2.2</w:t>
      </w:r>
      <w:r w:rsidR="003D5DCF" w:rsidRPr="005C6805">
        <w:rPr>
          <w:rFonts w:ascii="微软雅黑" w:eastAsia="微软雅黑" w:hAnsi="微软雅黑" w:hint="eastAsia"/>
          <w:sz w:val="22"/>
        </w:rPr>
        <w:t>增长性场景2:</w:t>
      </w:r>
      <w:r w:rsidR="001E567A" w:rsidRPr="005C6805">
        <w:rPr>
          <w:rFonts w:ascii="微软雅黑" w:eastAsia="微软雅黑" w:hAnsi="微软雅黑" w:hint="eastAsia"/>
          <w:sz w:val="22"/>
        </w:rPr>
        <w:t>通过扩充现有数据库表的规模，把检索时间降低到平均</w:t>
      </w:r>
      <w:r w:rsidR="001E567A" w:rsidRPr="005C6805">
        <w:rPr>
          <w:rFonts w:ascii="微软雅黑" w:eastAsia="微软雅黑" w:hAnsi="微软雅黑"/>
          <w:sz w:val="22"/>
        </w:rPr>
        <w:t>1</w:t>
      </w:r>
      <w:r w:rsidR="003D5DCF" w:rsidRPr="005C6805">
        <w:rPr>
          <w:rFonts w:ascii="微软雅黑" w:eastAsia="微软雅黑" w:hAnsi="微软雅黑" w:hint="eastAsia"/>
          <w:sz w:val="22"/>
        </w:rPr>
        <w:t>秒之内；</w:t>
      </w:r>
    </w:p>
    <w:p w14:paraId="123CF140" w14:textId="022B324B" w:rsidR="006D1307" w:rsidRPr="005C6805" w:rsidRDefault="003D5DCF" w:rsidP="006D1307">
      <w:pPr>
        <w:rPr>
          <w:rFonts w:ascii="微软雅黑" w:eastAsia="微软雅黑" w:hAnsi="微软雅黑"/>
          <w:sz w:val="22"/>
        </w:rPr>
      </w:pPr>
      <w:r w:rsidRPr="005C6805">
        <w:rPr>
          <w:rFonts w:ascii="微软雅黑" w:eastAsia="微软雅黑" w:hAnsi="微软雅黑" w:hint="eastAsia"/>
          <w:sz w:val="22"/>
        </w:rPr>
        <w:t>4.1.2.3增长性场景3:</w:t>
      </w:r>
      <w:r w:rsidR="009A4E63" w:rsidRPr="005C6805">
        <w:rPr>
          <w:rFonts w:ascii="微软雅黑" w:eastAsia="微软雅黑" w:hAnsi="微软雅黑" w:hint="eastAsia"/>
          <w:sz w:val="22"/>
        </w:rPr>
        <w:t>车主</w:t>
      </w:r>
      <w:r w:rsidRPr="005C6805">
        <w:rPr>
          <w:rFonts w:ascii="微软雅黑" w:eastAsia="微软雅黑" w:hAnsi="微软雅黑" w:hint="eastAsia"/>
          <w:sz w:val="22"/>
        </w:rPr>
        <w:t>使用手机端浏览器访问系统时在一段时间内可以记住密码，更方便地访问查询。</w:t>
      </w:r>
    </w:p>
    <w:p w14:paraId="00947960" w14:textId="782E71F6" w:rsidR="0032633A" w:rsidRPr="005C6805" w:rsidRDefault="003D5DCF" w:rsidP="008F0D6E">
      <w:pPr>
        <w:pStyle w:val="3"/>
        <w:numPr>
          <w:ilvl w:val="2"/>
          <w:numId w:val="7"/>
        </w:numPr>
        <w:rPr>
          <w:rFonts w:ascii="微软雅黑" w:eastAsia="微软雅黑" w:hAnsi="微软雅黑"/>
        </w:rPr>
      </w:pPr>
      <w:bookmarkStart w:id="177" w:name="_Toc502676111"/>
      <w:bookmarkStart w:id="178" w:name="_Toc532757899"/>
      <w:bookmarkStart w:id="179" w:name="_Toc532757974"/>
      <w:bookmarkStart w:id="180" w:name="_Toc532758322"/>
      <w:r w:rsidRPr="005C6805">
        <w:rPr>
          <w:rFonts w:ascii="微软雅黑" w:eastAsia="微软雅黑" w:hAnsi="微软雅黑" w:hint="eastAsia"/>
        </w:rPr>
        <w:t>探索性场景</w:t>
      </w:r>
      <w:bookmarkEnd w:id="177"/>
      <w:bookmarkEnd w:id="178"/>
      <w:bookmarkEnd w:id="179"/>
      <w:bookmarkEnd w:id="180"/>
    </w:p>
    <w:p w14:paraId="5B00FE03" w14:textId="4E3516C0" w:rsidR="0032633A" w:rsidRPr="005C6805" w:rsidRDefault="003D5DCF" w:rsidP="008F0D6E">
      <w:pPr>
        <w:pStyle w:val="af3"/>
        <w:numPr>
          <w:ilvl w:val="3"/>
          <w:numId w:val="2"/>
        </w:numPr>
        <w:ind w:firstLineChars="0"/>
        <w:rPr>
          <w:rFonts w:ascii="微软雅黑" w:eastAsia="微软雅黑" w:hAnsi="微软雅黑"/>
          <w:sz w:val="22"/>
        </w:rPr>
      </w:pPr>
      <w:r w:rsidRPr="005C6805">
        <w:rPr>
          <w:rFonts w:ascii="微软雅黑" w:eastAsia="微软雅黑" w:hAnsi="微软雅黑" w:hint="eastAsia"/>
          <w:sz w:val="22"/>
        </w:rPr>
        <w:t>探索性场景1</w:t>
      </w:r>
      <w:r w:rsidR="0032633A" w:rsidRPr="005C6805">
        <w:rPr>
          <w:rFonts w:ascii="微软雅黑" w:eastAsia="微软雅黑" w:hAnsi="微软雅黑" w:hint="eastAsia"/>
          <w:sz w:val="22"/>
        </w:rPr>
        <w:t>：</w:t>
      </w:r>
      <w:r w:rsidRPr="005C6805">
        <w:rPr>
          <w:rFonts w:ascii="微软雅黑" w:eastAsia="微软雅黑" w:hAnsi="微软雅黑" w:hint="eastAsia"/>
          <w:sz w:val="22"/>
        </w:rPr>
        <w:t>改进系统的可使用性，从</w:t>
      </w:r>
      <w:r w:rsidRPr="005C6805">
        <w:rPr>
          <w:rFonts w:ascii="微软雅黑" w:eastAsia="微软雅黑" w:hAnsi="微软雅黑"/>
          <w:sz w:val="22"/>
        </w:rPr>
        <w:t xml:space="preserve">98% </w:t>
      </w:r>
      <w:r w:rsidRPr="005C6805">
        <w:rPr>
          <w:rFonts w:ascii="微软雅黑" w:eastAsia="微软雅黑" w:hAnsi="微软雅黑" w:hint="eastAsia"/>
          <w:sz w:val="22"/>
        </w:rPr>
        <w:t>提升到</w:t>
      </w:r>
      <w:r w:rsidRPr="005C6805">
        <w:rPr>
          <w:rFonts w:ascii="微软雅黑" w:eastAsia="微软雅黑" w:hAnsi="微软雅黑"/>
          <w:sz w:val="22"/>
        </w:rPr>
        <w:t xml:space="preserve"> 99.999%</w:t>
      </w:r>
      <w:r w:rsidR="0032633A" w:rsidRPr="005C6805">
        <w:rPr>
          <w:rFonts w:ascii="微软雅黑" w:eastAsia="微软雅黑" w:hAnsi="微软雅黑" w:hint="eastAsia"/>
          <w:sz w:val="22"/>
        </w:rPr>
        <w:t>；</w:t>
      </w:r>
    </w:p>
    <w:p w14:paraId="501DA463" w14:textId="5C938F1B" w:rsidR="0032633A" w:rsidRPr="005C6805" w:rsidRDefault="003D5DCF" w:rsidP="008F0D6E">
      <w:pPr>
        <w:pStyle w:val="af3"/>
        <w:numPr>
          <w:ilvl w:val="3"/>
          <w:numId w:val="2"/>
        </w:numPr>
        <w:ind w:firstLineChars="0"/>
        <w:rPr>
          <w:rFonts w:ascii="微软雅黑" w:eastAsia="微软雅黑" w:hAnsi="微软雅黑"/>
          <w:sz w:val="22"/>
        </w:rPr>
      </w:pPr>
      <w:r w:rsidRPr="005C6805">
        <w:rPr>
          <w:rFonts w:ascii="微软雅黑" w:eastAsia="微软雅黑" w:hAnsi="微软雅黑" w:hint="eastAsia"/>
          <w:sz w:val="22"/>
        </w:rPr>
        <w:t>探索性场景2</w:t>
      </w:r>
      <w:r w:rsidR="0032633A" w:rsidRPr="005C6805">
        <w:rPr>
          <w:rFonts w:ascii="微软雅黑" w:eastAsia="微软雅黑" w:hAnsi="微软雅黑" w:hint="eastAsia"/>
          <w:sz w:val="22"/>
        </w:rPr>
        <w:t>：</w:t>
      </w:r>
      <w:r w:rsidRPr="005C6805">
        <w:rPr>
          <w:rFonts w:ascii="微软雅黑" w:eastAsia="微软雅黑" w:hAnsi="微软雅黑" w:hint="eastAsia"/>
          <w:sz w:val="22"/>
        </w:rPr>
        <w:t>当</w:t>
      </w:r>
      <w:r w:rsidR="009A4E63" w:rsidRPr="005C6805">
        <w:rPr>
          <w:rFonts w:ascii="微软雅黑" w:eastAsia="微软雅黑" w:hAnsi="微软雅黑" w:hint="eastAsia"/>
          <w:sz w:val="22"/>
        </w:rPr>
        <w:t>城市车主数量在8</w:t>
      </w:r>
      <w:r w:rsidRPr="005C6805">
        <w:rPr>
          <w:rFonts w:ascii="微软雅黑" w:eastAsia="微软雅黑" w:hAnsi="微软雅黑" w:hint="eastAsia"/>
          <w:sz w:val="22"/>
        </w:rPr>
        <w:t>00</w:t>
      </w:r>
      <w:r w:rsidR="009A4E63" w:rsidRPr="005C6805">
        <w:rPr>
          <w:rFonts w:ascii="微软雅黑" w:eastAsia="微软雅黑" w:hAnsi="微软雅黑" w:hint="eastAsia"/>
          <w:sz w:val="22"/>
        </w:rPr>
        <w:t>00</w:t>
      </w:r>
      <w:r w:rsidRPr="005C6805">
        <w:rPr>
          <w:rFonts w:ascii="微软雅黑" w:eastAsia="微软雅黑" w:hAnsi="微软雅黑" w:hint="eastAsia"/>
          <w:sz w:val="22"/>
        </w:rPr>
        <w:t>00人</w:t>
      </w:r>
      <w:r w:rsidR="009A4E63" w:rsidRPr="005C6805">
        <w:rPr>
          <w:rFonts w:ascii="微软雅黑" w:eastAsia="微软雅黑" w:hAnsi="微软雅黑" w:hint="eastAsia"/>
          <w:sz w:val="22"/>
        </w:rPr>
        <w:t>左右</w:t>
      </w:r>
      <w:r w:rsidRPr="005C6805">
        <w:rPr>
          <w:rFonts w:ascii="微软雅黑" w:eastAsia="微软雅黑" w:hAnsi="微软雅黑" w:hint="eastAsia"/>
          <w:sz w:val="22"/>
        </w:rPr>
        <w:t>同时使用该系统时，系统可承受并且反应时间控制在5秒内</w:t>
      </w:r>
      <w:r w:rsidR="0032633A" w:rsidRPr="005C6805">
        <w:rPr>
          <w:rFonts w:ascii="微软雅黑" w:eastAsia="微软雅黑" w:hAnsi="微软雅黑" w:hint="eastAsia"/>
          <w:sz w:val="22"/>
        </w:rPr>
        <w:t>；</w:t>
      </w:r>
    </w:p>
    <w:p w14:paraId="1C385377" w14:textId="013B48CD" w:rsidR="0032633A" w:rsidRPr="005C6805" w:rsidRDefault="003D5DCF" w:rsidP="008F0D6E">
      <w:pPr>
        <w:pStyle w:val="af3"/>
        <w:numPr>
          <w:ilvl w:val="3"/>
          <w:numId w:val="2"/>
        </w:numPr>
        <w:ind w:firstLineChars="0"/>
        <w:rPr>
          <w:rFonts w:ascii="微软雅黑" w:eastAsia="微软雅黑" w:hAnsi="微软雅黑"/>
          <w:sz w:val="22"/>
        </w:rPr>
      </w:pPr>
      <w:r w:rsidRPr="005C6805">
        <w:rPr>
          <w:rFonts w:ascii="微软雅黑" w:eastAsia="微软雅黑" w:hAnsi="微软雅黑" w:hint="eastAsia"/>
          <w:sz w:val="22"/>
        </w:rPr>
        <w:t>探索性场景3</w:t>
      </w:r>
      <w:r w:rsidR="0032633A" w:rsidRPr="005C6805">
        <w:rPr>
          <w:rFonts w:ascii="微软雅黑" w:eastAsia="微软雅黑" w:hAnsi="微软雅黑" w:hint="eastAsia"/>
          <w:sz w:val="22"/>
        </w:rPr>
        <w:t>：</w:t>
      </w:r>
      <w:r w:rsidRPr="005C6805">
        <w:rPr>
          <w:rFonts w:ascii="微软雅黑" w:eastAsia="微软雅黑" w:hAnsi="微软雅黑" w:hint="eastAsia"/>
          <w:sz w:val="22"/>
        </w:rPr>
        <w:t>对</w:t>
      </w:r>
      <w:r w:rsidR="009A4E63" w:rsidRPr="005C6805">
        <w:rPr>
          <w:rFonts w:ascii="微软雅黑" w:eastAsia="微软雅黑" w:hAnsi="微软雅黑" w:hint="eastAsia"/>
          <w:sz w:val="22"/>
        </w:rPr>
        <w:t>车主</w:t>
      </w:r>
      <w:r w:rsidRPr="005C6805">
        <w:rPr>
          <w:rFonts w:ascii="微软雅黑" w:eastAsia="微软雅黑" w:hAnsi="微软雅黑" w:hint="eastAsia"/>
          <w:sz w:val="22"/>
        </w:rPr>
        <w:t>用户</w:t>
      </w:r>
      <w:r w:rsidR="009A4E63" w:rsidRPr="005C6805">
        <w:rPr>
          <w:rFonts w:ascii="微软雅黑" w:eastAsia="微软雅黑" w:hAnsi="微软雅黑" w:hint="eastAsia"/>
          <w:sz w:val="22"/>
        </w:rPr>
        <w:t>指定的目的地附近区域的车位状态</w:t>
      </w:r>
      <w:r w:rsidRPr="005C6805">
        <w:rPr>
          <w:rFonts w:ascii="微软雅黑" w:eastAsia="微软雅黑" w:hAnsi="微软雅黑" w:hint="eastAsia"/>
          <w:sz w:val="22"/>
        </w:rPr>
        <w:t>进行分析，</w:t>
      </w:r>
      <w:r w:rsidR="009A4E63" w:rsidRPr="005C6805">
        <w:rPr>
          <w:rFonts w:ascii="微软雅黑" w:eastAsia="微软雅黑" w:hAnsi="微软雅黑" w:hint="eastAsia"/>
          <w:sz w:val="22"/>
        </w:rPr>
        <w:t>平衡经济、道路拥堵状况、个人喜好等信息，为用户推荐最佳的停车位置。</w:t>
      </w:r>
    </w:p>
    <w:p w14:paraId="37E6CC7B" w14:textId="3F07E213" w:rsidR="0032633A" w:rsidRPr="005C6805" w:rsidRDefault="002339F8" w:rsidP="008F0D6E">
      <w:pPr>
        <w:pStyle w:val="af3"/>
        <w:numPr>
          <w:ilvl w:val="3"/>
          <w:numId w:val="2"/>
        </w:numPr>
        <w:ind w:firstLineChars="0"/>
        <w:rPr>
          <w:rFonts w:ascii="微软雅黑" w:eastAsia="微软雅黑" w:hAnsi="微软雅黑"/>
          <w:sz w:val="22"/>
        </w:rPr>
      </w:pPr>
      <w:r w:rsidRPr="005C6805">
        <w:rPr>
          <w:rFonts w:ascii="微软雅黑" w:eastAsia="微软雅黑" w:hAnsi="微软雅黑" w:hint="eastAsia"/>
          <w:sz w:val="22"/>
        </w:rPr>
        <w:t>探索性场景4</w:t>
      </w:r>
      <w:r w:rsidR="0032633A" w:rsidRPr="005C6805">
        <w:rPr>
          <w:rFonts w:ascii="微软雅黑" w:eastAsia="微软雅黑" w:hAnsi="微软雅黑" w:hint="eastAsia"/>
          <w:sz w:val="22"/>
        </w:rPr>
        <w:t>：</w:t>
      </w:r>
      <w:r w:rsidR="00755199" w:rsidRPr="005C6805">
        <w:rPr>
          <w:rFonts w:ascii="微软雅黑" w:eastAsia="微软雅黑" w:hAnsi="微软雅黑" w:hint="eastAsia"/>
          <w:sz w:val="22"/>
        </w:rPr>
        <w:t>将系统</w:t>
      </w:r>
      <w:proofErr w:type="gramStart"/>
      <w:r w:rsidR="00755199" w:rsidRPr="005C6805">
        <w:rPr>
          <w:rFonts w:ascii="微软雅黑" w:eastAsia="微软雅黑" w:hAnsi="微软雅黑" w:hint="eastAsia"/>
          <w:sz w:val="22"/>
        </w:rPr>
        <w:t>做成微信小</w:t>
      </w:r>
      <w:proofErr w:type="gramEnd"/>
      <w:r w:rsidR="00755199" w:rsidRPr="005C6805">
        <w:rPr>
          <w:rFonts w:ascii="微软雅黑" w:eastAsia="微软雅黑" w:hAnsi="微软雅黑" w:hint="eastAsia"/>
          <w:sz w:val="22"/>
        </w:rPr>
        <w:t>程序，方便手机</w:t>
      </w:r>
      <w:proofErr w:type="gramStart"/>
      <w:r w:rsidR="00755199" w:rsidRPr="005C6805">
        <w:rPr>
          <w:rFonts w:ascii="微软雅黑" w:eastAsia="微软雅黑" w:hAnsi="微软雅黑" w:hint="eastAsia"/>
          <w:sz w:val="22"/>
        </w:rPr>
        <w:t>端用户</w:t>
      </w:r>
      <w:proofErr w:type="gramEnd"/>
      <w:r w:rsidR="009A4E63" w:rsidRPr="005C6805">
        <w:rPr>
          <w:rFonts w:ascii="微软雅黑" w:eastAsia="微软雅黑" w:hAnsi="微软雅黑" w:hint="eastAsia"/>
          <w:sz w:val="22"/>
        </w:rPr>
        <w:t>定位和</w:t>
      </w:r>
      <w:r w:rsidR="00755199" w:rsidRPr="005C6805">
        <w:rPr>
          <w:rFonts w:ascii="微软雅黑" w:eastAsia="微软雅黑" w:hAnsi="微软雅黑" w:hint="eastAsia"/>
          <w:sz w:val="22"/>
        </w:rPr>
        <w:t>查询</w:t>
      </w:r>
      <w:r w:rsidR="009A4E63" w:rsidRPr="005C6805">
        <w:rPr>
          <w:rFonts w:ascii="微软雅黑" w:eastAsia="微软雅黑" w:hAnsi="微软雅黑" w:hint="eastAsia"/>
          <w:sz w:val="22"/>
        </w:rPr>
        <w:t>车位信息</w:t>
      </w:r>
      <w:r w:rsidR="0032633A" w:rsidRPr="005C6805">
        <w:rPr>
          <w:rFonts w:ascii="微软雅黑" w:eastAsia="微软雅黑" w:hAnsi="微软雅黑" w:hint="eastAsia"/>
          <w:sz w:val="22"/>
        </w:rPr>
        <w:t>。</w:t>
      </w:r>
    </w:p>
    <w:p w14:paraId="13E77515" w14:textId="6B6952B6" w:rsidR="0097168C" w:rsidRPr="005C6805" w:rsidRDefault="00755199" w:rsidP="008F0D6E">
      <w:pPr>
        <w:pStyle w:val="2"/>
        <w:numPr>
          <w:ilvl w:val="1"/>
          <w:numId w:val="2"/>
        </w:numPr>
        <w:rPr>
          <w:rFonts w:ascii="微软雅黑" w:eastAsia="微软雅黑" w:hAnsi="微软雅黑"/>
          <w:sz w:val="24"/>
        </w:rPr>
      </w:pPr>
      <w:bookmarkStart w:id="181" w:name="_Toc502676112"/>
      <w:bookmarkStart w:id="182" w:name="_Toc532757900"/>
      <w:bookmarkStart w:id="183" w:name="_Toc532757975"/>
      <w:bookmarkStart w:id="184" w:name="_Toc532758323"/>
      <w:r w:rsidRPr="005C6805">
        <w:rPr>
          <w:rFonts w:ascii="微软雅黑" w:eastAsia="微软雅黑" w:hAnsi="微软雅黑" w:hint="eastAsia"/>
          <w:sz w:val="24"/>
        </w:rPr>
        <w:t>原型分析</w:t>
      </w:r>
      <w:bookmarkEnd w:id="181"/>
      <w:bookmarkEnd w:id="182"/>
      <w:bookmarkEnd w:id="183"/>
      <w:bookmarkEnd w:id="184"/>
    </w:p>
    <w:p w14:paraId="28564623" w14:textId="77777777" w:rsidR="004C4C06" w:rsidRPr="005C6805" w:rsidRDefault="004C4C06" w:rsidP="004C4C06">
      <w:pPr>
        <w:rPr>
          <w:rFonts w:ascii="微软雅黑" w:eastAsia="微软雅黑" w:hAnsi="微软雅黑"/>
          <w:sz w:val="22"/>
        </w:rPr>
      </w:pPr>
      <w:r w:rsidRPr="005C6805">
        <w:rPr>
          <w:rFonts w:ascii="微软雅黑" w:eastAsia="微软雅黑" w:hAnsi="微软雅黑" w:hint="eastAsia"/>
          <w:sz w:val="22"/>
        </w:rPr>
        <w:t>使用原型法进行需求分析的流程如下：</w:t>
      </w:r>
    </w:p>
    <w:p w14:paraId="42971018" w14:textId="06AE1BB4" w:rsidR="0097168C" w:rsidRPr="005C6805" w:rsidRDefault="0097168C" w:rsidP="008F0D6E">
      <w:pPr>
        <w:pStyle w:val="af3"/>
        <w:numPr>
          <w:ilvl w:val="0"/>
          <w:numId w:val="8"/>
        </w:numPr>
        <w:ind w:firstLineChars="0"/>
        <w:rPr>
          <w:rFonts w:ascii="微软雅黑" w:eastAsia="微软雅黑" w:hAnsi="微软雅黑"/>
          <w:sz w:val="22"/>
        </w:rPr>
      </w:pPr>
      <w:r w:rsidRPr="005C6805">
        <w:rPr>
          <w:rFonts w:ascii="微软雅黑" w:eastAsia="微软雅黑" w:hAnsi="微软雅黑" w:hint="eastAsia"/>
          <w:sz w:val="22"/>
        </w:rPr>
        <w:lastRenderedPageBreak/>
        <w:t>快速分析，列出用户的基本信息需求：</w:t>
      </w:r>
    </w:p>
    <w:p w14:paraId="6069859B" w14:textId="2647EA63" w:rsidR="0097168C" w:rsidRPr="005C6805" w:rsidRDefault="00785F53" w:rsidP="0097168C">
      <w:pPr>
        <w:pStyle w:val="af3"/>
        <w:ind w:left="720" w:firstLineChars="0" w:firstLine="0"/>
        <w:rPr>
          <w:rFonts w:ascii="微软雅黑" w:eastAsia="微软雅黑" w:hAnsi="微软雅黑"/>
          <w:sz w:val="22"/>
        </w:rPr>
      </w:pPr>
      <w:r w:rsidRPr="005C6805">
        <w:rPr>
          <w:rFonts w:ascii="微软雅黑" w:eastAsia="微软雅黑" w:hAnsi="微软雅黑" w:hint="eastAsia"/>
          <w:sz w:val="22"/>
        </w:rPr>
        <w:t>城市共享停车系统的用户分为三类：车主、车位实时信息提供方和停车系统管理员。车位实时信息提供者借助信息手段将所管辖区域内的空闲车位数量及详细地址信息上传至管理系统系统，并定期更新数据。停车系统管理者对信息提供者进行审批并进行认定，认定后的信息才可以发布到管理系统中，之后完成认证的车主可以通过移动端或</w:t>
      </w:r>
      <w:r w:rsidRPr="005C6805">
        <w:rPr>
          <w:rFonts w:ascii="微软雅黑" w:eastAsia="微软雅黑" w:hAnsi="微软雅黑"/>
          <w:sz w:val="22"/>
        </w:rPr>
        <w:t>PC</w:t>
      </w:r>
      <w:r w:rsidRPr="005C6805">
        <w:rPr>
          <w:rFonts w:ascii="微软雅黑" w:eastAsia="微软雅黑" w:hAnsi="微软雅黑" w:hint="eastAsia"/>
          <w:sz w:val="22"/>
        </w:rPr>
        <w:t>端查询目的地附近的空闲车位情况，在完成空闲车位的预订工作后开始计费，管理系统将自动接入导航软件快速引导车辆停放。</w:t>
      </w:r>
    </w:p>
    <w:p w14:paraId="41B2E2A8" w14:textId="2791E700" w:rsidR="0097168C" w:rsidRPr="005C6805" w:rsidRDefault="0097168C" w:rsidP="008F0D6E">
      <w:pPr>
        <w:pStyle w:val="af3"/>
        <w:numPr>
          <w:ilvl w:val="0"/>
          <w:numId w:val="8"/>
        </w:numPr>
        <w:ind w:firstLineChars="0"/>
        <w:rPr>
          <w:rFonts w:ascii="微软雅黑" w:eastAsia="微软雅黑" w:hAnsi="微软雅黑"/>
          <w:sz w:val="22"/>
        </w:rPr>
      </w:pPr>
      <w:r w:rsidRPr="005C6805">
        <w:rPr>
          <w:rFonts w:ascii="微软雅黑" w:eastAsia="微软雅黑" w:hAnsi="微软雅黑" w:hint="eastAsia"/>
          <w:sz w:val="22"/>
        </w:rPr>
        <w:t>构造原型，开发初始原型系统：</w:t>
      </w:r>
    </w:p>
    <w:p w14:paraId="740AC07D" w14:textId="1781EA9B" w:rsidR="006958AC" w:rsidRPr="005C6805" w:rsidRDefault="006958AC" w:rsidP="006958AC">
      <w:pPr>
        <w:pStyle w:val="af3"/>
        <w:ind w:left="720" w:firstLineChars="0" w:firstLine="0"/>
        <w:rPr>
          <w:rFonts w:ascii="微软雅黑" w:eastAsia="微软雅黑" w:hAnsi="微软雅黑"/>
          <w:sz w:val="22"/>
        </w:rPr>
      </w:pPr>
      <w:r w:rsidRPr="005C6805">
        <w:rPr>
          <w:rFonts w:ascii="微软雅黑" w:eastAsia="微软雅黑" w:hAnsi="微软雅黑" w:hint="eastAsia"/>
          <w:sz w:val="22"/>
        </w:rPr>
        <w:t>原型系统先考虑原型系统应必备的</w:t>
      </w:r>
      <w:proofErr w:type="gramStart"/>
      <w:r w:rsidRPr="005C6805">
        <w:rPr>
          <w:rFonts w:ascii="微软雅黑" w:eastAsia="微软雅黑" w:hAnsi="微软雅黑" w:hint="eastAsia"/>
          <w:sz w:val="22"/>
        </w:rPr>
        <w:t>待评价</w:t>
      </w:r>
      <w:proofErr w:type="gramEnd"/>
      <w:r w:rsidRPr="005C6805">
        <w:rPr>
          <w:rFonts w:ascii="微软雅黑" w:eastAsia="微软雅黑" w:hAnsi="微软雅黑" w:hint="eastAsia"/>
          <w:sz w:val="22"/>
        </w:rPr>
        <w:t>特性，暂时不考虑系统的安全性、健壮性，建立基本满足</w:t>
      </w:r>
      <w:r w:rsidR="000648E0" w:rsidRPr="005C6805">
        <w:rPr>
          <w:rFonts w:ascii="微软雅黑" w:eastAsia="微软雅黑" w:hAnsi="微软雅黑" w:hint="eastAsia"/>
          <w:sz w:val="22"/>
        </w:rPr>
        <w:t>车主、车位实时信息提供方和停车系统管理员</w:t>
      </w:r>
      <w:r w:rsidRPr="005C6805">
        <w:rPr>
          <w:rFonts w:ascii="微软雅黑" w:eastAsia="微软雅黑" w:hAnsi="微软雅黑" w:hint="eastAsia"/>
          <w:sz w:val="22"/>
        </w:rPr>
        <w:t>使用要求的系统；</w:t>
      </w:r>
    </w:p>
    <w:p w14:paraId="1A82D0D3" w14:textId="732910F1" w:rsidR="0097168C" w:rsidRPr="005C6805" w:rsidRDefault="006958AC" w:rsidP="008F0D6E">
      <w:pPr>
        <w:pStyle w:val="af3"/>
        <w:numPr>
          <w:ilvl w:val="0"/>
          <w:numId w:val="8"/>
        </w:numPr>
        <w:ind w:firstLineChars="0"/>
        <w:rPr>
          <w:rFonts w:ascii="微软雅黑" w:eastAsia="微软雅黑" w:hAnsi="微软雅黑"/>
          <w:sz w:val="22"/>
        </w:rPr>
      </w:pPr>
      <w:r w:rsidRPr="005C6805">
        <w:rPr>
          <w:rFonts w:ascii="微软雅黑" w:eastAsia="微软雅黑" w:hAnsi="微软雅黑" w:hint="eastAsia"/>
          <w:sz w:val="22"/>
        </w:rPr>
        <w:t>用户和开发人员共同评价原型：</w:t>
      </w:r>
    </w:p>
    <w:p w14:paraId="5BAF67AC" w14:textId="6E11F939" w:rsidR="006958AC" w:rsidRPr="005C6805" w:rsidRDefault="006958AC" w:rsidP="006958AC">
      <w:pPr>
        <w:pStyle w:val="af3"/>
        <w:ind w:left="720" w:firstLineChars="0" w:firstLine="0"/>
        <w:rPr>
          <w:rFonts w:ascii="微软雅黑" w:eastAsia="微软雅黑" w:hAnsi="微软雅黑"/>
          <w:sz w:val="22"/>
        </w:rPr>
      </w:pPr>
      <w:r w:rsidRPr="005C6805">
        <w:rPr>
          <w:rFonts w:ascii="微软雅黑" w:eastAsia="微软雅黑" w:hAnsi="微软雅黑" w:hint="eastAsia"/>
          <w:sz w:val="22"/>
        </w:rPr>
        <w:t>本步骤要求系统的使用者使用原型进行初步的评价，还要求开发人员对原型系统进行最基本的测试工作，从而找出系统需要改进的地方并进一步进行完善。</w:t>
      </w:r>
    </w:p>
    <w:p w14:paraId="314AA45B" w14:textId="30E8B224" w:rsidR="006958AC" w:rsidRPr="005C6805" w:rsidRDefault="006958AC" w:rsidP="008F0D6E">
      <w:pPr>
        <w:pStyle w:val="2"/>
        <w:numPr>
          <w:ilvl w:val="1"/>
          <w:numId w:val="2"/>
        </w:numPr>
        <w:rPr>
          <w:rFonts w:ascii="微软雅黑" w:eastAsia="微软雅黑" w:hAnsi="微软雅黑"/>
          <w:sz w:val="24"/>
        </w:rPr>
      </w:pPr>
      <w:r w:rsidRPr="005C6805">
        <w:rPr>
          <w:rFonts w:ascii="微软雅黑" w:eastAsia="微软雅黑" w:hAnsi="微软雅黑" w:hint="eastAsia"/>
          <w:sz w:val="24"/>
        </w:rPr>
        <w:t xml:space="preserve"> </w:t>
      </w:r>
      <w:bookmarkStart w:id="185" w:name="_Toc502676113"/>
      <w:bookmarkStart w:id="186" w:name="_Toc532757901"/>
      <w:bookmarkStart w:id="187" w:name="_Toc532757976"/>
      <w:bookmarkStart w:id="188" w:name="_Toc532758324"/>
      <w:r w:rsidRPr="005C6805">
        <w:rPr>
          <w:rFonts w:ascii="微软雅黑" w:eastAsia="微软雅黑" w:hAnsi="微软雅黑" w:hint="eastAsia"/>
          <w:sz w:val="24"/>
        </w:rPr>
        <w:t>风险</w:t>
      </w:r>
      <w:bookmarkEnd w:id="185"/>
      <w:bookmarkEnd w:id="186"/>
      <w:bookmarkEnd w:id="187"/>
      <w:bookmarkEnd w:id="188"/>
    </w:p>
    <w:p w14:paraId="234B4A75" w14:textId="27F6A19C" w:rsidR="00E24B56" w:rsidRPr="00773804" w:rsidRDefault="00A97FFB" w:rsidP="00773804">
      <w:pPr>
        <w:pStyle w:val="af3"/>
        <w:numPr>
          <w:ilvl w:val="0"/>
          <w:numId w:val="25"/>
        </w:numPr>
        <w:ind w:firstLineChars="0"/>
        <w:rPr>
          <w:rFonts w:ascii="微软雅黑" w:eastAsia="微软雅黑" w:hAnsi="微软雅黑"/>
          <w:sz w:val="22"/>
        </w:rPr>
      </w:pPr>
      <w:r w:rsidRPr="00773804">
        <w:rPr>
          <w:rFonts w:ascii="微软雅黑" w:eastAsia="微软雅黑" w:hAnsi="微软雅黑" w:hint="eastAsia"/>
          <w:sz w:val="22"/>
        </w:rPr>
        <w:t>车位</w:t>
      </w:r>
      <w:r w:rsidR="00E37A68" w:rsidRPr="00773804">
        <w:rPr>
          <w:rFonts w:ascii="微软雅黑" w:eastAsia="微软雅黑" w:hAnsi="微软雅黑" w:hint="eastAsia"/>
          <w:sz w:val="22"/>
        </w:rPr>
        <w:t>实时信息提供者</w:t>
      </w:r>
      <w:r w:rsidR="000744AA" w:rsidRPr="00773804">
        <w:rPr>
          <w:rFonts w:ascii="微软雅黑" w:eastAsia="微软雅黑" w:hAnsi="微软雅黑" w:hint="eastAsia"/>
          <w:sz w:val="22"/>
        </w:rPr>
        <w:t>在</w:t>
      </w:r>
      <w:r w:rsidRPr="00773804">
        <w:rPr>
          <w:rFonts w:ascii="微软雅黑" w:eastAsia="微软雅黑" w:hAnsi="微软雅黑" w:hint="eastAsia"/>
          <w:sz w:val="22"/>
        </w:rPr>
        <w:t>更新</w:t>
      </w:r>
      <w:r w:rsidR="00E37A68" w:rsidRPr="00773804">
        <w:rPr>
          <w:rFonts w:ascii="微软雅黑" w:eastAsia="微软雅黑" w:hAnsi="微软雅黑" w:hint="eastAsia"/>
          <w:sz w:val="22"/>
        </w:rPr>
        <w:t>数据</w:t>
      </w:r>
      <w:r w:rsidR="000744AA" w:rsidRPr="00773804">
        <w:rPr>
          <w:rFonts w:ascii="微软雅黑" w:eastAsia="微软雅黑" w:hAnsi="微软雅黑" w:hint="eastAsia"/>
          <w:sz w:val="22"/>
        </w:rPr>
        <w:t>时，出现网络障碍，数据上传不完全却无法修改，导致</w:t>
      </w:r>
      <w:r w:rsidR="00E37A68" w:rsidRPr="00773804">
        <w:rPr>
          <w:rFonts w:ascii="微软雅黑" w:eastAsia="微软雅黑" w:hAnsi="微软雅黑" w:hint="eastAsia"/>
          <w:sz w:val="22"/>
        </w:rPr>
        <w:t>系统</w:t>
      </w:r>
      <w:bookmarkStart w:id="189" w:name="_GoBack"/>
      <w:bookmarkEnd w:id="189"/>
      <w:r w:rsidR="00E37A68" w:rsidRPr="00773804">
        <w:rPr>
          <w:rFonts w:ascii="微软雅黑" w:eastAsia="微软雅黑" w:hAnsi="微软雅黑" w:hint="eastAsia"/>
          <w:sz w:val="22"/>
        </w:rPr>
        <w:t>车位状态与实际不符</w:t>
      </w:r>
      <w:r w:rsidRPr="00773804">
        <w:rPr>
          <w:rFonts w:ascii="微软雅黑" w:eastAsia="微软雅黑" w:hAnsi="微软雅黑" w:hint="eastAsia"/>
          <w:sz w:val="22"/>
        </w:rPr>
        <w:t>。</w:t>
      </w:r>
    </w:p>
    <w:p w14:paraId="68EAE6C8" w14:textId="3BA2B2F1" w:rsidR="00085C62" w:rsidRPr="00773804" w:rsidRDefault="00A97FFB" w:rsidP="00773804">
      <w:pPr>
        <w:pStyle w:val="af3"/>
        <w:numPr>
          <w:ilvl w:val="0"/>
          <w:numId w:val="25"/>
        </w:numPr>
        <w:ind w:firstLineChars="0"/>
        <w:rPr>
          <w:rFonts w:ascii="微软雅黑" w:eastAsia="微软雅黑" w:hAnsi="微软雅黑"/>
          <w:sz w:val="22"/>
        </w:rPr>
      </w:pPr>
      <w:r w:rsidRPr="00773804">
        <w:rPr>
          <w:rFonts w:ascii="微软雅黑" w:eastAsia="微软雅黑" w:hAnsi="微软雅黑" w:hint="eastAsia"/>
          <w:sz w:val="22"/>
        </w:rPr>
        <w:t>车主</w:t>
      </w:r>
      <w:r w:rsidR="00085C62" w:rsidRPr="00773804">
        <w:rPr>
          <w:rFonts w:ascii="微软雅黑" w:eastAsia="微软雅黑" w:hAnsi="微软雅黑" w:hint="eastAsia"/>
          <w:sz w:val="22"/>
        </w:rPr>
        <w:t>用户</w:t>
      </w:r>
      <w:r w:rsidRPr="00773804">
        <w:rPr>
          <w:rFonts w:ascii="微软雅黑" w:eastAsia="微软雅黑" w:hAnsi="微软雅黑" w:hint="eastAsia"/>
          <w:sz w:val="22"/>
        </w:rPr>
        <w:t>终端出现网络故障</w:t>
      </w:r>
      <w:r w:rsidR="00085C62" w:rsidRPr="00773804">
        <w:rPr>
          <w:rFonts w:ascii="微软雅黑" w:eastAsia="微软雅黑" w:hAnsi="微软雅黑" w:hint="eastAsia"/>
          <w:sz w:val="22"/>
        </w:rPr>
        <w:t>，将导致</w:t>
      </w:r>
      <w:r w:rsidRPr="00773804">
        <w:rPr>
          <w:rFonts w:ascii="微软雅黑" w:eastAsia="微软雅黑" w:hAnsi="微软雅黑" w:hint="eastAsia"/>
          <w:sz w:val="22"/>
        </w:rPr>
        <w:t>定位信息不准确，出现超时计费等问题。</w:t>
      </w:r>
    </w:p>
    <w:p w14:paraId="3885EB3E" w14:textId="6BB79626" w:rsidR="009D5166" w:rsidRPr="00773804" w:rsidRDefault="000744AA" w:rsidP="00773804">
      <w:pPr>
        <w:pStyle w:val="af3"/>
        <w:numPr>
          <w:ilvl w:val="0"/>
          <w:numId w:val="25"/>
        </w:numPr>
        <w:ind w:firstLineChars="0"/>
        <w:rPr>
          <w:rFonts w:ascii="微软雅黑" w:eastAsia="微软雅黑" w:hAnsi="微软雅黑"/>
          <w:sz w:val="22"/>
        </w:rPr>
      </w:pPr>
      <w:r w:rsidRPr="00773804">
        <w:rPr>
          <w:rFonts w:ascii="微软雅黑" w:eastAsia="微软雅黑" w:hAnsi="微软雅黑" w:hint="eastAsia"/>
          <w:sz w:val="22"/>
        </w:rPr>
        <w:t>大量</w:t>
      </w:r>
      <w:r w:rsidR="00A97FFB" w:rsidRPr="00773804">
        <w:rPr>
          <w:rFonts w:ascii="微软雅黑" w:eastAsia="微软雅黑" w:hAnsi="微软雅黑" w:hint="eastAsia"/>
          <w:sz w:val="22"/>
        </w:rPr>
        <w:t>车主同时使用系统功能</w:t>
      </w:r>
      <w:r w:rsidRPr="00773804">
        <w:rPr>
          <w:rFonts w:ascii="微软雅黑" w:eastAsia="微软雅黑" w:hAnsi="微软雅黑" w:hint="eastAsia"/>
          <w:sz w:val="22"/>
        </w:rPr>
        <w:t>导致系统响应变慢甚至崩溃；</w:t>
      </w:r>
    </w:p>
    <w:p w14:paraId="1D8FC6EA" w14:textId="7D081E65" w:rsidR="000744AA" w:rsidRPr="00773804" w:rsidRDefault="00A97FFB" w:rsidP="00773804">
      <w:pPr>
        <w:pStyle w:val="af3"/>
        <w:numPr>
          <w:ilvl w:val="0"/>
          <w:numId w:val="25"/>
        </w:numPr>
        <w:ind w:firstLineChars="0"/>
        <w:rPr>
          <w:rFonts w:ascii="微软雅黑" w:eastAsia="微软雅黑" w:hAnsi="微软雅黑"/>
          <w:sz w:val="22"/>
        </w:rPr>
      </w:pPr>
      <w:r w:rsidRPr="00773804">
        <w:rPr>
          <w:rFonts w:ascii="微软雅黑" w:eastAsia="微软雅黑" w:hAnsi="微软雅黑" w:hint="eastAsia"/>
          <w:sz w:val="22"/>
        </w:rPr>
        <w:t>车位实时信息提供者</w:t>
      </w:r>
      <w:r w:rsidR="00085C62" w:rsidRPr="00773804">
        <w:rPr>
          <w:rFonts w:ascii="微软雅黑" w:eastAsia="微软雅黑" w:hAnsi="微软雅黑" w:hint="eastAsia"/>
          <w:sz w:val="22"/>
        </w:rPr>
        <w:t>在</w:t>
      </w:r>
      <w:r w:rsidRPr="00773804">
        <w:rPr>
          <w:rFonts w:ascii="微软雅黑" w:eastAsia="微软雅黑" w:hAnsi="微软雅黑" w:hint="eastAsia"/>
          <w:sz w:val="22"/>
        </w:rPr>
        <w:t>更新车位状态信息</w:t>
      </w:r>
      <w:r w:rsidR="00085C62" w:rsidRPr="00773804">
        <w:rPr>
          <w:rFonts w:ascii="微软雅黑" w:eastAsia="微软雅黑" w:hAnsi="微软雅黑" w:hint="eastAsia"/>
          <w:sz w:val="22"/>
        </w:rPr>
        <w:t>的同时</w:t>
      </w:r>
      <w:r w:rsidRPr="00773804">
        <w:rPr>
          <w:rFonts w:ascii="微软雅黑" w:eastAsia="微软雅黑" w:hAnsi="微软雅黑" w:hint="eastAsia"/>
          <w:sz w:val="22"/>
        </w:rPr>
        <w:t>有用户进行车位预定或查询行为</w:t>
      </w:r>
      <w:r w:rsidR="00085C62" w:rsidRPr="00773804">
        <w:rPr>
          <w:rFonts w:ascii="微软雅黑" w:eastAsia="微软雅黑" w:hAnsi="微软雅黑" w:hint="eastAsia"/>
          <w:sz w:val="22"/>
        </w:rPr>
        <w:t>，导致</w:t>
      </w:r>
      <w:r w:rsidRPr="00773804">
        <w:rPr>
          <w:rFonts w:ascii="微软雅黑" w:eastAsia="微软雅黑" w:hAnsi="微软雅黑" w:hint="eastAsia"/>
          <w:sz w:val="22"/>
        </w:rPr>
        <w:t>预定失败</w:t>
      </w:r>
      <w:r w:rsidR="00085C62" w:rsidRPr="00773804">
        <w:rPr>
          <w:rFonts w:ascii="微软雅黑" w:eastAsia="微软雅黑" w:hAnsi="微软雅黑" w:hint="eastAsia"/>
          <w:sz w:val="22"/>
        </w:rPr>
        <w:t>或者查询失败</w:t>
      </w:r>
      <w:r w:rsidRPr="00773804">
        <w:rPr>
          <w:rFonts w:ascii="微软雅黑" w:eastAsia="微软雅黑" w:hAnsi="微软雅黑" w:hint="eastAsia"/>
          <w:sz w:val="22"/>
        </w:rPr>
        <w:t>。</w:t>
      </w:r>
    </w:p>
    <w:p w14:paraId="70ABECC7" w14:textId="3B830CCA" w:rsidR="00085C62" w:rsidRPr="00773804" w:rsidRDefault="00A97FFB" w:rsidP="00773804">
      <w:pPr>
        <w:pStyle w:val="af3"/>
        <w:numPr>
          <w:ilvl w:val="0"/>
          <w:numId w:val="25"/>
        </w:numPr>
        <w:ind w:firstLineChars="0"/>
        <w:rPr>
          <w:rFonts w:ascii="微软雅黑" w:eastAsia="微软雅黑" w:hAnsi="微软雅黑"/>
          <w:sz w:val="22"/>
        </w:rPr>
      </w:pPr>
      <w:r w:rsidRPr="00773804">
        <w:rPr>
          <w:rFonts w:ascii="微软雅黑" w:eastAsia="微软雅黑" w:hAnsi="微软雅黑" w:hint="eastAsia"/>
          <w:sz w:val="22"/>
        </w:rPr>
        <w:t>城市共享停车</w:t>
      </w:r>
      <w:r w:rsidR="00085C62" w:rsidRPr="00773804">
        <w:rPr>
          <w:rFonts w:ascii="微软雅黑" w:eastAsia="微软雅黑" w:hAnsi="微软雅黑" w:hint="eastAsia"/>
          <w:sz w:val="22"/>
        </w:rPr>
        <w:t>系统的父系统——</w:t>
      </w:r>
      <w:r w:rsidRPr="00773804">
        <w:rPr>
          <w:rFonts w:ascii="微软雅黑" w:eastAsia="微软雅黑" w:hAnsi="微软雅黑" w:hint="eastAsia"/>
          <w:sz w:val="22"/>
        </w:rPr>
        <w:t>交通管理</w:t>
      </w:r>
      <w:r w:rsidR="00085C62" w:rsidRPr="00773804">
        <w:rPr>
          <w:rFonts w:ascii="微软雅黑" w:eastAsia="微软雅黑" w:hAnsi="微软雅黑" w:hint="eastAsia"/>
          <w:sz w:val="22"/>
        </w:rPr>
        <w:t>系统中信息变动，则可能会导致子系统信息未及时更新，成绩出差错。</w:t>
      </w:r>
    </w:p>
    <w:sectPr w:rsidR="00085C62" w:rsidRPr="00773804" w:rsidSect="00615AC1">
      <w:headerReference w:type="default" r:id="rId19"/>
      <w:footerReference w:type="default" r:id="rId20"/>
      <w:footerReference w:type="first" r:id="rId2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A1DC8" w14:textId="77777777" w:rsidR="00233DEE" w:rsidRDefault="00233DEE" w:rsidP="002524F1">
      <w:r>
        <w:separator/>
      </w:r>
    </w:p>
  </w:endnote>
  <w:endnote w:type="continuationSeparator" w:id="0">
    <w:p w14:paraId="2D28EA08" w14:textId="77777777" w:rsidR="00233DEE" w:rsidRDefault="00233DEE" w:rsidP="0025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07043" w14:textId="5E0D1ED2" w:rsidR="00D00A7B" w:rsidRDefault="00D00A7B">
    <w:pPr>
      <w:pStyle w:val="a5"/>
      <w:tabs>
        <w:tab w:val="clear" w:pos="4320"/>
        <w:tab w:val="clear" w:pos="8640"/>
        <w:tab w:val="center" w:pos="4680"/>
        <w:tab w:val="right" w:pos="9360"/>
      </w:tabs>
    </w:pPr>
    <w:r>
      <w:rPr>
        <w:rFonts w:hint="eastAsia"/>
      </w:rPr>
      <w:t>软件体系结构文档</w:t>
    </w:r>
    <w:r>
      <w:t xml:space="preserve"> </w:t>
    </w:r>
    <w:r>
      <w:rPr>
        <w:rFonts w:hint="eastAsia"/>
      </w:rPr>
      <w:t xml:space="preserve">                                   </w:t>
    </w:r>
    <w:r>
      <w:t>Page</w:t>
    </w:r>
    <w:r>
      <w:rPr>
        <w:rStyle w:val="a7"/>
      </w:rPr>
      <w:fldChar w:fldCharType="begin"/>
    </w:r>
    <w:r>
      <w:rPr>
        <w:rStyle w:val="a7"/>
      </w:rPr>
      <w:instrText xml:space="preserve"> PAGE </w:instrText>
    </w:r>
    <w:r>
      <w:rPr>
        <w:rStyle w:val="a7"/>
      </w:rPr>
      <w:fldChar w:fldCharType="separate"/>
    </w:r>
    <w:r>
      <w:rPr>
        <w:rStyle w:val="a7"/>
        <w:noProof/>
      </w:rPr>
      <w:t>13</w:t>
    </w:r>
    <w:r>
      <w:rPr>
        <w:rStyle w:val="a7"/>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9A70B" w14:textId="77777777" w:rsidR="00D00A7B" w:rsidRPr="002524F1" w:rsidRDefault="00D00A7B" w:rsidP="002524F1">
    <w:pPr>
      <w:pStyle w:val="a5"/>
    </w:pPr>
    <w:r>
      <w:tab/>
    </w:r>
    <w:r>
      <w:rPr>
        <w:rFonts w:hint="eastAsia"/>
      </w:rPr>
      <w:t>软件体系结构文档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520EE" w14:textId="77777777" w:rsidR="00233DEE" w:rsidRDefault="00233DEE" w:rsidP="002524F1">
      <w:r>
        <w:separator/>
      </w:r>
    </w:p>
  </w:footnote>
  <w:footnote w:type="continuationSeparator" w:id="0">
    <w:p w14:paraId="3E3C92B5" w14:textId="77777777" w:rsidR="00233DEE" w:rsidRDefault="00233DEE" w:rsidP="0025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265B8" w14:textId="4583A034" w:rsidR="00D00A7B" w:rsidRDefault="00D00A7B">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标题"/>
        <w:tag w:val=""/>
        <w:id w:val="-932208079"/>
        <w:placeholder>
          <w:docPart w:val="9DCE700579984A88B8CC2C6D2CDF30A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城市共享停车管理系统</w:t>
        </w:r>
      </w:sdtContent>
    </w:sdt>
  </w:p>
  <w:p w14:paraId="2F24C4BE" w14:textId="4EF0282F" w:rsidR="00D00A7B" w:rsidRDefault="00D00A7B">
    <w:pPr>
      <w:pStyle w:val="a3"/>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8F3"/>
    <w:multiLevelType w:val="hybridMultilevel"/>
    <w:tmpl w:val="98D4925A"/>
    <w:lvl w:ilvl="0" w:tplc="04090001">
      <w:start w:val="1"/>
      <w:numFmt w:val="bullet"/>
      <w:lvlText w:val=""/>
      <w:lvlJc w:val="left"/>
      <w:pPr>
        <w:ind w:left="7240" w:hanging="360"/>
      </w:pPr>
      <w:rPr>
        <w:rFonts w:ascii="Symbol" w:hAnsi="Symbol" w:hint="default"/>
      </w:rPr>
    </w:lvl>
    <w:lvl w:ilvl="1" w:tplc="04090003" w:tentative="1">
      <w:start w:val="1"/>
      <w:numFmt w:val="bullet"/>
      <w:lvlText w:val="o"/>
      <w:lvlJc w:val="left"/>
      <w:pPr>
        <w:ind w:left="7960" w:hanging="360"/>
      </w:pPr>
      <w:rPr>
        <w:rFonts w:ascii="Courier New" w:hAnsi="Courier New" w:cs="Courier New" w:hint="default"/>
      </w:rPr>
    </w:lvl>
    <w:lvl w:ilvl="2" w:tplc="04090005" w:tentative="1">
      <w:start w:val="1"/>
      <w:numFmt w:val="bullet"/>
      <w:lvlText w:val=""/>
      <w:lvlJc w:val="left"/>
      <w:pPr>
        <w:ind w:left="8680" w:hanging="360"/>
      </w:pPr>
      <w:rPr>
        <w:rFonts w:ascii="Wingdings" w:hAnsi="Wingdings" w:hint="default"/>
      </w:rPr>
    </w:lvl>
    <w:lvl w:ilvl="3" w:tplc="04090001" w:tentative="1">
      <w:start w:val="1"/>
      <w:numFmt w:val="bullet"/>
      <w:lvlText w:val=""/>
      <w:lvlJc w:val="left"/>
      <w:pPr>
        <w:ind w:left="9400" w:hanging="360"/>
      </w:pPr>
      <w:rPr>
        <w:rFonts w:ascii="Symbol" w:hAnsi="Symbol" w:hint="default"/>
      </w:rPr>
    </w:lvl>
    <w:lvl w:ilvl="4" w:tplc="04090003" w:tentative="1">
      <w:start w:val="1"/>
      <w:numFmt w:val="bullet"/>
      <w:lvlText w:val="o"/>
      <w:lvlJc w:val="left"/>
      <w:pPr>
        <w:ind w:left="10120" w:hanging="360"/>
      </w:pPr>
      <w:rPr>
        <w:rFonts w:ascii="Courier New" w:hAnsi="Courier New" w:cs="Courier New" w:hint="default"/>
      </w:rPr>
    </w:lvl>
    <w:lvl w:ilvl="5" w:tplc="04090005" w:tentative="1">
      <w:start w:val="1"/>
      <w:numFmt w:val="bullet"/>
      <w:lvlText w:val=""/>
      <w:lvlJc w:val="left"/>
      <w:pPr>
        <w:ind w:left="10840" w:hanging="360"/>
      </w:pPr>
      <w:rPr>
        <w:rFonts w:ascii="Wingdings" w:hAnsi="Wingdings" w:hint="default"/>
      </w:rPr>
    </w:lvl>
    <w:lvl w:ilvl="6" w:tplc="04090001" w:tentative="1">
      <w:start w:val="1"/>
      <w:numFmt w:val="bullet"/>
      <w:lvlText w:val=""/>
      <w:lvlJc w:val="left"/>
      <w:pPr>
        <w:ind w:left="11560" w:hanging="360"/>
      </w:pPr>
      <w:rPr>
        <w:rFonts w:ascii="Symbol" w:hAnsi="Symbol" w:hint="default"/>
      </w:rPr>
    </w:lvl>
    <w:lvl w:ilvl="7" w:tplc="04090003" w:tentative="1">
      <w:start w:val="1"/>
      <w:numFmt w:val="bullet"/>
      <w:lvlText w:val="o"/>
      <w:lvlJc w:val="left"/>
      <w:pPr>
        <w:ind w:left="12280" w:hanging="360"/>
      </w:pPr>
      <w:rPr>
        <w:rFonts w:ascii="Courier New" w:hAnsi="Courier New" w:cs="Courier New" w:hint="default"/>
      </w:rPr>
    </w:lvl>
    <w:lvl w:ilvl="8" w:tplc="04090005" w:tentative="1">
      <w:start w:val="1"/>
      <w:numFmt w:val="bullet"/>
      <w:lvlText w:val=""/>
      <w:lvlJc w:val="left"/>
      <w:pPr>
        <w:ind w:left="13000" w:hanging="360"/>
      </w:pPr>
      <w:rPr>
        <w:rFonts w:ascii="Wingdings" w:hAnsi="Wingdings" w:hint="default"/>
      </w:rPr>
    </w:lvl>
  </w:abstractNum>
  <w:abstractNum w:abstractNumId="1" w15:restartNumberingAfterBreak="0">
    <w:nsid w:val="080723A8"/>
    <w:multiLevelType w:val="multilevel"/>
    <w:tmpl w:val="0409001F"/>
    <w:numStyleLink w:val="111111"/>
  </w:abstractNum>
  <w:abstractNum w:abstractNumId="2" w15:restartNumberingAfterBreak="0">
    <w:nsid w:val="111461AA"/>
    <w:multiLevelType w:val="hybridMultilevel"/>
    <w:tmpl w:val="3AEA77F0"/>
    <w:lvl w:ilvl="0" w:tplc="FCC48D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57D077B"/>
    <w:multiLevelType w:val="hybridMultilevel"/>
    <w:tmpl w:val="9CCE2AB6"/>
    <w:lvl w:ilvl="0" w:tplc="047C7C7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9B1FBF"/>
    <w:multiLevelType w:val="hybridMultilevel"/>
    <w:tmpl w:val="CA5EF838"/>
    <w:lvl w:ilvl="0" w:tplc="27401A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E3561"/>
    <w:multiLevelType w:val="hybridMultilevel"/>
    <w:tmpl w:val="4EF6BCFC"/>
    <w:lvl w:ilvl="0" w:tplc="A20889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3536430"/>
    <w:multiLevelType w:val="hybridMultilevel"/>
    <w:tmpl w:val="986862C2"/>
    <w:lvl w:ilvl="0" w:tplc="047C7C70">
      <w:start w:val="1"/>
      <w:numFmt w:val="decimal"/>
      <w:lvlText w:val="(%1)"/>
      <w:lvlJc w:val="left"/>
      <w:pPr>
        <w:ind w:left="780" w:hanging="420"/>
      </w:pPr>
      <w:rPr>
        <w:rFonts w:hint="eastAsia"/>
      </w:rPr>
    </w:lvl>
    <w:lvl w:ilvl="1" w:tplc="04090019" w:tentative="1">
      <w:start w:val="1"/>
      <w:numFmt w:val="lowerLetter"/>
      <w:lvlText w:val="%2)"/>
      <w:lvlJc w:val="left"/>
      <w:pPr>
        <w:ind w:left="1058" w:hanging="420"/>
      </w:pPr>
    </w:lvl>
    <w:lvl w:ilvl="2" w:tplc="0409001B" w:tentative="1">
      <w:start w:val="1"/>
      <w:numFmt w:val="lowerRoman"/>
      <w:lvlText w:val="%3."/>
      <w:lvlJc w:val="right"/>
      <w:pPr>
        <w:ind w:left="1478" w:hanging="420"/>
      </w:pPr>
    </w:lvl>
    <w:lvl w:ilvl="3" w:tplc="0409000F" w:tentative="1">
      <w:start w:val="1"/>
      <w:numFmt w:val="decimal"/>
      <w:lvlText w:val="%4."/>
      <w:lvlJc w:val="left"/>
      <w:pPr>
        <w:ind w:left="1898" w:hanging="420"/>
      </w:pPr>
    </w:lvl>
    <w:lvl w:ilvl="4" w:tplc="04090019" w:tentative="1">
      <w:start w:val="1"/>
      <w:numFmt w:val="lowerLetter"/>
      <w:lvlText w:val="%5)"/>
      <w:lvlJc w:val="left"/>
      <w:pPr>
        <w:ind w:left="2318" w:hanging="420"/>
      </w:pPr>
    </w:lvl>
    <w:lvl w:ilvl="5" w:tplc="0409001B" w:tentative="1">
      <w:start w:val="1"/>
      <w:numFmt w:val="lowerRoman"/>
      <w:lvlText w:val="%6."/>
      <w:lvlJc w:val="right"/>
      <w:pPr>
        <w:ind w:left="2738" w:hanging="420"/>
      </w:pPr>
    </w:lvl>
    <w:lvl w:ilvl="6" w:tplc="0409000F" w:tentative="1">
      <w:start w:val="1"/>
      <w:numFmt w:val="decimal"/>
      <w:lvlText w:val="%7."/>
      <w:lvlJc w:val="left"/>
      <w:pPr>
        <w:ind w:left="3158" w:hanging="420"/>
      </w:pPr>
    </w:lvl>
    <w:lvl w:ilvl="7" w:tplc="04090019" w:tentative="1">
      <w:start w:val="1"/>
      <w:numFmt w:val="lowerLetter"/>
      <w:lvlText w:val="%8)"/>
      <w:lvlJc w:val="left"/>
      <w:pPr>
        <w:ind w:left="3578" w:hanging="420"/>
      </w:pPr>
    </w:lvl>
    <w:lvl w:ilvl="8" w:tplc="0409001B" w:tentative="1">
      <w:start w:val="1"/>
      <w:numFmt w:val="lowerRoman"/>
      <w:lvlText w:val="%9."/>
      <w:lvlJc w:val="right"/>
      <w:pPr>
        <w:ind w:left="3998" w:hanging="420"/>
      </w:pPr>
    </w:lvl>
  </w:abstractNum>
  <w:abstractNum w:abstractNumId="7" w15:restartNumberingAfterBreak="0">
    <w:nsid w:val="25AD0C6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D733ED"/>
    <w:multiLevelType w:val="multilevel"/>
    <w:tmpl w:val="A4B433F2"/>
    <w:lvl w:ilvl="0">
      <w:start w:val="4"/>
      <w:numFmt w:val="decimal"/>
      <w:lvlText w:val="%1"/>
      <w:lvlJc w:val="left"/>
      <w:pPr>
        <w:ind w:left="660" w:hanging="660"/>
      </w:pPr>
      <w:rPr>
        <w:rFonts w:hint="eastAsia"/>
      </w:rPr>
    </w:lvl>
    <w:lvl w:ilvl="1">
      <w:start w:val="1"/>
      <w:numFmt w:val="decimal"/>
      <w:lvlText w:val="%1.%2"/>
      <w:lvlJc w:val="left"/>
      <w:pPr>
        <w:ind w:left="660" w:hanging="660"/>
      </w:pPr>
      <w:rPr>
        <w:rFonts w:hint="eastAsia"/>
      </w:rPr>
    </w:lvl>
    <w:lvl w:ilvl="2">
      <w:start w:val="1"/>
      <w:numFmt w:val="decimal"/>
      <w:lvlText w:val="%1.%2.%3"/>
      <w:lvlJc w:val="left"/>
      <w:pPr>
        <w:ind w:left="720" w:hanging="720"/>
      </w:pPr>
      <w:rPr>
        <w:rFonts w:hint="eastAsia"/>
        <w:sz w:val="28"/>
      </w:rPr>
    </w:lvl>
    <w:lvl w:ilvl="3">
      <w:start w:val="2"/>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9" w15:restartNumberingAfterBreak="0">
    <w:nsid w:val="2B3E25E1"/>
    <w:multiLevelType w:val="hybridMultilevel"/>
    <w:tmpl w:val="256AD31C"/>
    <w:lvl w:ilvl="0" w:tplc="302A02F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85021D7"/>
    <w:multiLevelType w:val="hybridMultilevel"/>
    <w:tmpl w:val="D320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51BE0"/>
    <w:multiLevelType w:val="multilevel"/>
    <w:tmpl w:val="45E4CF90"/>
    <w:lvl w:ilvl="0">
      <w:start w:val="4"/>
      <w:numFmt w:val="decimal"/>
      <w:lvlText w:val="%1"/>
      <w:lvlJc w:val="left"/>
      <w:pPr>
        <w:ind w:left="660" w:hanging="660"/>
      </w:pPr>
      <w:rPr>
        <w:rFonts w:hint="eastAsia"/>
      </w:rPr>
    </w:lvl>
    <w:lvl w:ilvl="1">
      <w:start w:val="1"/>
      <w:numFmt w:val="decimal"/>
      <w:lvlText w:val="%1.%2"/>
      <w:lvlJc w:val="left"/>
      <w:pPr>
        <w:ind w:left="660" w:hanging="660"/>
      </w:pPr>
      <w:rPr>
        <w:rFonts w:hint="eastAsia"/>
      </w:rPr>
    </w:lvl>
    <w:lvl w:ilvl="2">
      <w:start w:val="3"/>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2" w15:restartNumberingAfterBreak="0">
    <w:nsid w:val="418137F3"/>
    <w:multiLevelType w:val="hybridMultilevel"/>
    <w:tmpl w:val="D52A538E"/>
    <w:lvl w:ilvl="0" w:tplc="350C6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4108B1"/>
    <w:multiLevelType w:val="hybridMultilevel"/>
    <w:tmpl w:val="5EAEC072"/>
    <w:lvl w:ilvl="0" w:tplc="564048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9C23EB"/>
    <w:multiLevelType w:val="hybridMultilevel"/>
    <w:tmpl w:val="678AA0BE"/>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AC5B3F"/>
    <w:multiLevelType w:val="hybridMultilevel"/>
    <w:tmpl w:val="837E10B4"/>
    <w:lvl w:ilvl="0" w:tplc="676632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61C32EB3"/>
    <w:multiLevelType w:val="hybridMultilevel"/>
    <w:tmpl w:val="E8DCE160"/>
    <w:lvl w:ilvl="0" w:tplc="D5F0D190">
      <w:start w:val="1"/>
      <w:numFmt w:val="decimal"/>
      <w:lvlText w:val="（%1）"/>
      <w:lvlJc w:val="left"/>
      <w:pPr>
        <w:ind w:left="420" w:hanging="420"/>
      </w:pPr>
      <w:rPr>
        <w:rFonts w:hint="default"/>
      </w:rPr>
    </w:lvl>
    <w:lvl w:ilvl="1" w:tplc="A5CAA92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6E511B"/>
    <w:multiLevelType w:val="multilevel"/>
    <w:tmpl w:val="80720252"/>
    <w:lvl w:ilvl="0">
      <w:start w:val="4"/>
      <w:numFmt w:val="decimal"/>
      <w:lvlText w:val="%1"/>
      <w:lvlJc w:val="left"/>
      <w:pPr>
        <w:ind w:left="560" w:hanging="560"/>
      </w:pPr>
      <w:rPr>
        <w:rFonts w:eastAsia="宋体" w:hint="eastAsia"/>
      </w:rPr>
    </w:lvl>
    <w:lvl w:ilvl="1">
      <w:start w:val="1"/>
      <w:numFmt w:val="decimal"/>
      <w:lvlText w:val="%1.%2"/>
      <w:lvlJc w:val="left"/>
      <w:pPr>
        <w:ind w:left="560" w:hanging="560"/>
      </w:pPr>
      <w:rPr>
        <w:rFonts w:eastAsia="宋体" w:hint="eastAsia"/>
      </w:rPr>
    </w:lvl>
    <w:lvl w:ilvl="2">
      <w:start w:val="1"/>
      <w:numFmt w:val="decimal"/>
      <w:lvlText w:val="%1.%2.%3"/>
      <w:lvlJc w:val="left"/>
      <w:pPr>
        <w:ind w:left="720" w:hanging="720"/>
      </w:pPr>
      <w:rPr>
        <w:rFonts w:eastAsia="宋体" w:hint="eastAsia"/>
      </w:rPr>
    </w:lvl>
    <w:lvl w:ilvl="3">
      <w:start w:val="1"/>
      <w:numFmt w:val="decimal"/>
      <w:lvlText w:val="%1.%2.%3.%4"/>
      <w:lvlJc w:val="left"/>
      <w:pPr>
        <w:ind w:left="720" w:hanging="720"/>
      </w:pPr>
      <w:rPr>
        <w:rFonts w:eastAsia="宋体" w:hint="eastAsia"/>
      </w:rPr>
    </w:lvl>
    <w:lvl w:ilvl="4">
      <w:start w:val="1"/>
      <w:numFmt w:val="decimal"/>
      <w:lvlText w:val="%1.%2.%3.%4.%5"/>
      <w:lvlJc w:val="left"/>
      <w:pPr>
        <w:ind w:left="1080" w:hanging="1080"/>
      </w:pPr>
      <w:rPr>
        <w:rFonts w:eastAsia="宋体" w:hint="eastAsia"/>
      </w:rPr>
    </w:lvl>
    <w:lvl w:ilvl="5">
      <w:start w:val="1"/>
      <w:numFmt w:val="decimal"/>
      <w:lvlText w:val="%1.%2.%3.%4.%5.%6"/>
      <w:lvlJc w:val="left"/>
      <w:pPr>
        <w:ind w:left="1080" w:hanging="1080"/>
      </w:pPr>
      <w:rPr>
        <w:rFonts w:eastAsia="宋体" w:hint="eastAsia"/>
      </w:rPr>
    </w:lvl>
    <w:lvl w:ilvl="6">
      <w:start w:val="1"/>
      <w:numFmt w:val="decimal"/>
      <w:lvlText w:val="%1.%2.%3.%4.%5.%6.%7"/>
      <w:lvlJc w:val="left"/>
      <w:pPr>
        <w:ind w:left="1440" w:hanging="1440"/>
      </w:pPr>
      <w:rPr>
        <w:rFonts w:eastAsia="宋体" w:hint="eastAsia"/>
      </w:rPr>
    </w:lvl>
    <w:lvl w:ilvl="7">
      <w:start w:val="1"/>
      <w:numFmt w:val="decimal"/>
      <w:lvlText w:val="%1.%2.%3.%4.%5.%6.%7.%8"/>
      <w:lvlJc w:val="left"/>
      <w:pPr>
        <w:ind w:left="1440" w:hanging="1440"/>
      </w:pPr>
      <w:rPr>
        <w:rFonts w:eastAsia="宋体" w:hint="eastAsia"/>
      </w:rPr>
    </w:lvl>
    <w:lvl w:ilvl="8">
      <w:start w:val="1"/>
      <w:numFmt w:val="decimal"/>
      <w:lvlText w:val="%1.%2.%3.%4.%5.%6.%7.%8.%9"/>
      <w:lvlJc w:val="left"/>
      <w:pPr>
        <w:ind w:left="1800" w:hanging="1800"/>
      </w:pPr>
      <w:rPr>
        <w:rFonts w:eastAsia="宋体" w:hint="eastAsia"/>
      </w:rPr>
    </w:lvl>
  </w:abstractNum>
  <w:abstractNum w:abstractNumId="18" w15:restartNumberingAfterBreak="0">
    <w:nsid w:val="6B6306A1"/>
    <w:multiLevelType w:val="hybridMultilevel"/>
    <w:tmpl w:val="F1C6BE34"/>
    <w:lvl w:ilvl="0" w:tplc="047C7C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F240199"/>
    <w:multiLevelType w:val="hybridMultilevel"/>
    <w:tmpl w:val="857A2D62"/>
    <w:lvl w:ilvl="0" w:tplc="E44E4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F7D64CA"/>
    <w:multiLevelType w:val="hybridMultilevel"/>
    <w:tmpl w:val="02E2D094"/>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1" w15:restartNumberingAfterBreak="0">
    <w:nsid w:val="71504BE6"/>
    <w:multiLevelType w:val="hybridMultilevel"/>
    <w:tmpl w:val="1366874A"/>
    <w:lvl w:ilvl="0" w:tplc="128256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945BBC"/>
    <w:multiLevelType w:val="multilevel"/>
    <w:tmpl w:val="2DF451F2"/>
    <w:lvl w:ilvl="0">
      <w:start w:val="3"/>
      <w:numFmt w:val="decimal"/>
      <w:lvlText w:val="%1"/>
      <w:lvlJc w:val="left"/>
      <w:pPr>
        <w:ind w:left="480" w:hanging="480"/>
      </w:pPr>
      <w:rPr>
        <w:rFonts w:eastAsia="宋体" w:hint="eastAsia"/>
      </w:rPr>
    </w:lvl>
    <w:lvl w:ilvl="1">
      <w:start w:val="3"/>
      <w:numFmt w:val="decimal"/>
      <w:lvlText w:val="%1.%2"/>
      <w:lvlJc w:val="left"/>
      <w:pPr>
        <w:ind w:left="480" w:hanging="480"/>
      </w:pPr>
      <w:rPr>
        <w:rFonts w:eastAsia="宋体" w:hint="eastAsia"/>
      </w:rPr>
    </w:lvl>
    <w:lvl w:ilvl="2">
      <w:start w:val="1"/>
      <w:numFmt w:val="decimal"/>
      <w:lvlText w:val="%1.%2.%3"/>
      <w:lvlJc w:val="left"/>
      <w:pPr>
        <w:ind w:left="720" w:hanging="720"/>
      </w:pPr>
      <w:rPr>
        <w:rFonts w:eastAsia="宋体" w:hint="eastAsia"/>
      </w:rPr>
    </w:lvl>
    <w:lvl w:ilvl="3">
      <w:start w:val="1"/>
      <w:numFmt w:val="decimal"/>
      <w:lvlText w:val="%1.%2.%3.%4"/>
      <w:lvlJc w:val="left"/>
      <w:pPr>
        <w:ind w:left="720" w:hanging="720"/>
      </w:pPr>
      <w:rPr>
        <w:rFonts w:eastAsia="宋体" w:hint="eastAsia"/>
      </w:rPr>
    </w:lvl>
    <w:lvl w:ilvl="4">
      <w:start w:val="1"/>
      <w:numFmt w:val="decimal"/>
      <w:lvlText w:val="%1.%2.%3.%4.%5"/>
      <w:lvlJc w:val="left"/>
      <w:pPr>
        <w:ind w:left="1080" w:hanging="1080"/>
      </w:pPr>
      <w:rPr>
        <w:rFonts w:eastAsia="宋体" w:hint="eastAsia"/>
      </w:rPr>
    </w:lvl>
    <w:lvl w:ilvl="5">
      <w:start w:val="1"/>
      <w:numFmt w:val="decimal"/>
      <w:lvlText w:val="%1.%2.%3.%4.%5.%6"/>
      <w:lvlJc w:val="left"/>
      <w:pPr>
        <w:ind w:left="1080" w:hanging="1080"/>
      </w:pPr>
      <w:rPr>
        <w:rFonts w:eastAsia="宋体" w:hint="eastAsia"/>
      </w:rPr>
    </w:lvl>
    <w:lvl w:ilvl="6">
      <w:start w:val="1"/>
      <w:numFmt w:val="decimal"/>
      <w:lvlText w:val="%1.%2.%3.%4.%5.%6.%7"/>
      <w:lvlJc w:val="left"/>
      <w:pPr>
        <w:ind w:left="1440" w:hanging="1440"/>
      </w:pPr>
      <w:rPr>
        <w:rFonts w:eastAsia="宋体" w:hint="eastAsia"/>
      </w:rPr>
    </w:lvl>
    <w:lvl w:ilvl="7">
      <w:start w:val="1"/>
      <w:numFmt w:val="decimal"/>
      <w:lvlText w:val="%1.%2.%3.%4.%5.%6.%7.%8"/>
      <w:lvlJc w:val="left"/>
      <w:pPr>
        <w:ind w:left="1440" w:hanging="1440"/>
      </w:pPr>
      <w:rPr>
        <w:rFonts w:eastAsia="宋体" w:hint="eastAsia"/>
      </w:rPr>
    </w:lvl>
    <w:lvl w:ilvl="8">
      <w:start w:val="1"/>
      <w:numFmt w:val="decimal"/>
      <w:lvlText w:val="%1.%2.%3.%4.%5.%6.%7.%8.%9"/>
      <w:lvlJc w:val="left"/>
      <w:pPr>
        <w:ind w:left="1800" w:hanging="1800"/>
      </w:pPr>
      <w:rPr>
        <w:rFonts w:eastAsia="宋体" w:hint="eastAsia"/>
      </w:rPr>
    </w:lvl>
  </w:abstractNum>
  <w:abstractNum w:abstractNumId="23" w15:restartNumberingAfterBreak="0">
    <w:nsid w:val="77BB10C2"/>
    <w:multiLevelType w:val="hybridMultilevel"/>
    <w:tmpl w:val="3AE4C7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486F3A"/>
    <w:multiLevelType w:val="hybridMultilevel"/>
    <w:tmpl w:val="C1E059AE"/>
    <w:lvl w:ilvl="0" w:tplc="047C7C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1"/>
  </w:num>
  <w:num w:numId="4">
    <w:abstractNumId w:val="22"/>
  </w:num>
  <w:num w:numId="5">
    <w:abstractNumId w:val="17"/>
  </w:num>
  <w:num w:numId="6">
    <w:abstractNumId w:val="7"/>
  </w:num>
  <w:num w:numId="7">
    <w:abstractNumId w:val="8"/>
  </w:num>
  <w:num w:numId="8">
    <w:abstractNumId w:val="10"/>
  </w:num>
  <w:num w:numId="9">
    <w:abstractNumId w:val="0"/>
  </w:num>
  <w:num w:numId="10">
    <w:abstractNumId w:val="14"/>
  </w:num>
  <w:num w:numId="11">
    <w:abstractNumId w:val="19"/>
  </w:num>
  <w:num w:numId="12">
    <w:abstractNumId w:val="15"/>
  </w:num>
  <w:num w:numId="13">
    <w:abstractNumId w:val="5"/>
  </w:num>
  <w:num w:numId="14">
    <w:abstractNumId w:val="2"/>
  </w:num>
  <w:num w:numId="15">
    <w:abstractNumId w:val="4"/>
  </w:num>
  <w:num w:numId="16">
    <w:abstractNumId w:val="20"/>
  </w:num>
  <w:num w:numId="17">
    <w:abstractNumId w:val="23"/>
  </w:num>
  <w:num w:numId="18">
    <w:abstractNumId w:val="12"/>
  </w:num>
  <w:num w:numId="19">
    <w:abstractNumId w:val="13"/>
  </w:num>
  <w:num w:numId="20">
    <w:abstractNumId w:val="16"/>
  </w:num>
  <w:num w:numId="21">
    <w:abstractNumId w:val="6"/>
  </w:num>
  <w:num w:numId="22">
    <w:abstractNumId w:val="3"/>
  </w:num>
  <w:num w:numId="23">
    <w:abstractNumId w:val="18"/>
  </w:num>
  <w:num w:numId="24">
    <w:abstractNumId w:val="24"/>
  </w:num>
  <w:num w:numId="2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00"/>
    <w:rsid w:val="00000C21"/>
    <w:rsid w:val="000315D9"/>
    <w:rsid w:val="00040B00"/>
    <w:rsid w:val="00054427"/>
    <w:rsid w:val="000648E0"/>
    <w:rsid w:val="000744AA"/>
    <w:rsid w:val="00085C62"/>
    <w:rsid w:val="00085E1E"/>
    <w:rsid w:val="0008730F"/>
    <w:rsid w:val="000A5D01"/>
    <w:rsid w:val="000B7F27"/>
    <w:rsid w:val="000E75B8"/>
    <w:rsid w:val="001314E4"/>
    <w:rsid w:val="00186FC8"/>
    <w:rsid w:val="001C23A6"/>
    <w:rsid w:val="001C41F5"/>
    <w:rsid w:val="001C6D1A"/>
    <w:rsid w:val="001D3131"/>
    <w:rsid w:val="001D51C7"/>
    <w:rsid w:val="001E567A"/>
    <w:rsid w:val="00217F01"/>
    <w:rsid w:val="002206A6"/>
    <w:rsid w:val="00226BF4"/>
    <w:rsid w:val="002339F8"/>
    <w:rsid w:val="00233DEE"/>
    <w:rsid w:val="002466BC"/>
    <w:rsid w:val="00247EA4"/>
    <w:rsid w:val="002524F1"/>
    <w:rsid w:val="002646B0"/>
    <w:rsid w:val="0029219A"/>
    <w:rsid w:val="002A5F3D"/>
    <w:rsid w:val="002A712C"/>
    <w:rsid w:val="002D07A2"/>
    <w:rsid w:val="002F0768"/>
    <w:rsid w:val="00316F0B"/>
    <w:rsid w:val="0032633A"/>
    <w:rsid w:val="00334427"/>
    <w:rsid w:val="00381B1C"/>
    <w:rsid w:val="00394D9E"/>
    <w:rsid w:val="003D4689"/>
    <w:rsid w:val="003D5DCF"/>
    <w:rsid w:val="003D6048"/>
    <w:rsid w:val="003E23F0"/>
    <w:rsid w:val="004029F1"/>
    <w:rsid w:val="00427F07"/>
    <w:rsid w:val="00437584"/>
    <w:rsid w:val="00456301"/>
    <w:rsid w:val="00456F70"/>
    <w:rsid w:val="0045754E"/>
    <w:rsid w:val="004A6687"/>
    <w:rsid w:val="004B59D5"/>
    <w:rsid w:val="004C4C06"/>
    <w:rsid w:val="004D4713"/>
    <w:rsid w:val="004D5B00"/>
    <w:rsid w:val="005416F0"/>
    <w:rsid w:val="00567B51"/>
    <w:rsid w:val="00574AAA"/>
    <w:rsid w:val="005B3888"/>
    <w:rsid w:val="005B5C2B"/>
    <w:rsid w:val="005B6B4E"/>
    <w:rsid w:val="005C0941"/>
    <w:rsid w:val="005C6805"/>
    <w:rsid w:val="005E3668"/>
    <w:rsid w:val="00615AC1"/>
    <w:rsid w:val="00636556"/>
    <w:rsid w:val="0065461B"/>
    <w:rsid w:val="00691BA1"/>
    <w:rsid w:val="006958AC"/>
    <w:rsid w:val="0069644A"/>
    <w:rsid w:val="00696D02"/>
    <w:rsid w:val="006A5002"/>
    <w:rsid w:val="006B36AB"/>
    <w:rsid w:val="006D1307"/>
    <w:rsid w:val="006E4A0F"/>
    <w:rsid w:val="00700E11"/>
    <w:rsid w:val="0070190E"/>
    <w:rsid w:val="0071508A"/>
    <w:rsid w:val="0072734D"/>
    <w:rsid w:val="007539F7"/>
    <w:rsid w:val="00755199"/>
    <w:rsid w:val="007628D6"/>
    <w:rsid w:val="00773804"/>
    <w:rsid w:val="00785F53"/>
    <w:rsid w:val="00790F8C"/>
    <w:rsid w:val="007E0E62"/>
    <w:rsid w:val="0082436C"/>
    <w:rsid w:val="008379C4"/>
    <w:rsid w:val="008456C8"/>
    <w:rsid w:val="0085296A"/>
    <w:rsid w:val="0086319E"/>
    <w:rsid w:val="008719B3"/>
    <w:rsid w:val="008812E4"/>
    <w:rsid w:val="00894753"/>
    <w:rsid w:val="00897592"/>
    <w:rsid w:val="008A244B"/>
    <w:rsid w:val="008C5C00"/>
    <w:rsid w:val="008D6535"/>
    <w:rsid w:val="008F0D6E"/>
    <w:rsid w:val="008F4709"/>
    <w:rsid w:val="008F53F3"/>
    <w:rsid w:val="00931A87"/>
    <w:rsid w:val="009329B9"/>
    <w:rsid w:val="00936910"/>
    <w:rsid w:val="00945DE5"/>
    <w:rsid w:val="00963196"/>
    <w:rsid w:val="0097168C"/>
    <w:rsid w:val="009A4E63"/>
    <w:rsid w:val="009B54A5"/>
    <w:rsid w:val="009D5166"/>
    <w:rsid w:val="009F6A20"/>
    <w:rsid w:val="00A21101"/>
    <w:rsid w:val="00A243E6"/>
    <w:rsid w:val="00A46038"/>
    <w:rsid w:val="00A677D7"/>
    <w:rsid w:val="00A86E48"/>
    <w:rsid w:val="00A95035"/>
    <w:rsid w:val="00A97FFB"/>
    <w:rsid w:val="00AA1AF0"/>
    <w:rsid w:val="00AA4DE2"/>
    <w:rsid w:val="00AC38A0"/>
    <w:rsid w:val="00B311C2"/>
    <w:rsid w:val="00B44BAD"/>
    <w:rsid w:val="00B473BE"/>
    <w:rsid w:val="00B674D3"/>
    <w:rsid w:val="00B8383D"/>
    <w:rsid w:val="00B8473B"/>
    <w:rsid w:val="00B93D34"/>
    <w:rsid w:val="00BA34FA"/>
    <w:rsid w:val="00BB6C2C"/>
    <w:rsid w:val="00BC33B8"/>
    <w:rsid w:val="00BE2D53"/>
    <w:rsid w:val="00BE54EA"/>
    <w:rsid w:val="00C417F2"/>
    <w:rsid w:val="00C67898"/>
    <w:rsid w:val="00C96003"/>
    <w:rsid w:val="00CB58BF"/>
    <w:rsid w:val="00CC7273"/>
    <w:rsid w:val="00D00A7B"/>
    <w:rsid w:val="00D25EAD"/>
    <w:rsid w:val="00D53F78"/>
    <w:rsid w:val="00D612B7"/>
    <w:rsid w:val="00D6660E"/>
    <w:rsid w:val="00D758F0"/>
    <w:rsid w:val="00D94AF2"/>
    <w:rsid w:val="00DA4D28"/>
    <w:rsid w:val="00DB5C94"/>
    <w:rsid w:val="00E05A3B"/>
    <w:rsid w:val="00E06CAE"/>
    <w:rsid w:val="00E24B56"/>
    <w:rsid w:val="00E374D7"/>
    <w:rsid w:val="00E37A68"/>
    <w:rsid w:val="00E53205"/>
    <w:rsid w:val="00E609F8"/>
    <w:rsid w:val="00E70D1F"/>
    <w:rsid w:val="00E76873"/>
    <w:rsid w:val="00E902DB"/>
    <w:rsid w:val="00E95125"/>
    <w:rsid w:val="00EB4362"/>
    <w:rsid w:val="00EC02FD"/>
    <w:rsid w:val="00ED6A0A"/>
    <w:rsid w:val="00F4234A"/>
    <w:rsid w:val="00F43236"/>
    <w:rsid w:val="00F52818"/>
    <w:rsid w:val="00F77E2C"/>
    <w:rsid w:val="00FA0842"/>
    <w:rsid w:val="00FD17A5"/>
    <w:rsid w:val="00FD1A8A"/>
    <w:rsid w:val="00FE0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124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C41F5"/>
    <w:pPr>
      <w:tabs>
        <w:tab w:val="left" w:pos="180"/>
        <w:tab w:val="left" w:pos="360"/>
        <w:tab w:val="left" w:pos="720"/>
      </w:tabs>
    </w:pPr>
    <w:rPr>
      <w:rFonts w:ascii="Times" w:eastAsia="Times" w:hAnsi="Times" w:cs="Times New Roman"/>
      <w:szCs w:val="20"/>
      <w:lang w:eastAsia="zh-CN"/>
    </w:rPr>
  </w:style>
  <w:style w:type="paragraph" w:styleId="1">
    <w:name w:val="heading 1"/>
    <w:basedOn w:val="a"/>
    <w:next w:val="a"/>
    <w:link w:val="10"/>
    <w:qFormat/>
    <w:rsid w:val="008C5C00"/>
    <w:pPr>
      <w:keepNext/>
      <w:spacing w:before="240" w:after="120"/>
      <w:outlineLvl w:val="0"/>
    </w:pPr>
    <w:rPr>
      <w:b/>
      <w:sz w:val="32"/>
    </w:rPr>
  </w:style>
  <w:style w:type="paragraph" w:styleId="2">
    <w:name w:val="heading 2"/>
    <w:basedOn w:val="a"/>
    <w:next w:val="a"/>
    <w:link w:val="20"/>
    <w:qFormat/>
    <w:rsid w:val="008C5C00"/>
    <w:pPr>
      <w:keepNext/>
      <w:spacing w:before="240" w:after="120"/>
      <w:outlineLvl w:val="1"/>
    </w:pPr>
    <w:rPr>
      <w:b/>
      <w:sz w:val="28"/>
    </w:rPr>
  </w:style>
  <w:style w:type="paragraph" w:styleId="3">
    <w:name w:val="heading 3"/>
    <w:basedOn w:val="a"/>
    <w:next w:val="a"/>
    <w:link w:val="30"/>
    <w:qFormat/>
    <w:rsid w:val="008C5C00"/>
    <w:pPr>
      <w:keepNext/>
      <w:spacing w:before="120" w:after="6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C5C00"/>
    <w:rPr>
      <w:rFonts w:ascii="Times" w:eastAsia="Times" w:hAnsi="Times" w:cs="Times New Roman"/>
      <w:b/>
      <w:sz w:val="32"/>
      <w:szCs w:val="20"/>
      <w:lang w:eastAsia="zh-CN"/>
    </w:rPr>
  </w:style>
  <w:style w:type="character" w:customStyle="1" w:styleId="20">
    <w:name w:val="标题 2 字符"/>
    <w:basedOn w:val="a0"/>
    <w:link w:val="2"/>
    <w:rsid w:val="008C5C00"/>
    <w:rPr>
      <w:rFonts w:ascii="Times" w:eastAsia="Times" w:hAnsi="Times" w:cs="Times New Roman"/>
      <w:b/>
      <w:sz w:val="28"/>
      <w:szCs w:val="20"/>
      <w:lang w:eastAsia="zh-CN"/>
    </w:rPr>
  </w:style>
  <w:style w:type="character" w:customStyle="1" w:styleId="30">
    <w:name w:val="标题 3 字符"/>
    <w:basedOn w:val="a0"/>
    <w:link w:val="3"/>
    <w:rsid w:val="008C5C00"/>
    <w:rPr>
      <w:rFonts w:ascii="Times" w:eastAsia="Times" w:hAnsi="Times" w:cs="Times New Roman"/>
      <w:b/>
      <w:szCs w:val="20"/>
      <w:lang w:eastAsia="zh-CN"/>
    </w:rPr>
  </w:style>
  <w:style w:type="paragraph" w:styleId="a3">
    <w:name w:val="header"/>
    <w:basedOn w:val="a"/>
    <w:link w:val="a4"/>
    <w:semiHidden/>
    <w:rsid w:val="008C5C00"/>
    <w:pPr>
      <w:tabs>
        <w:tab w:val="center" w:pos="4320"/>
        <w:tab w:val="right" w:pos="8640"/>
      </w:tabs>
    </w:pPr>
  </w:style>
  <w:style w:type="character" w:customStyle="1" w:styleId="a4">
    <w:name w:val="页眉 字符"/>
    <w:basedOn w:val="a0"/>
    <w:link w:val="a3"/>
    <w:semiHidden/>
    <w:rsid w:val="008C5C00"/>
    <w:rPr>
      <w:rFonts w:ascii="Times" w:eastAsia="Times" w:hAnsi="Times" w:cs="Times New Roman"/>
      <w:szCs w:val="20"/>
      <w:lang w:eastAsia="zh-CN"/>
    </w:rPr>
  </w:style>
  <w:style w:type="paragraph" w:styleId="a5">
    <w:name w:val="footer"/>
    <w:basedOn w:val="a"/>
    <w:link w:val="a6"/>
    <w:semiHidden/>
    <w:rsid w:val="008C5C00"/>
    <w:pPr>
      <w:tabs>
        <w:tab w:val="center" w:pos="4320"/>
        <w:tab w:val="right" w:pos="8640"/>
      </w:tabs>
    </w:pPr>
  </w:style>
  <w:style w:type="character" w:customStyle="1" w:styleId="a6">
    <w:name w:val="页脚 字符"/>
    <w:basedOn w:val="a0"/>
    <w:link w:val="a5"/>
    <w:semiHidden/>
    <w:rsid w:val="008C5C00"/>
    <w:rPr>
      <w:rFonts w:ascii="Times" w:eastAsia="Times" w:hAnsi="Times" w:cs="Times New Roman"/>
      <w:szCs w:val="20"/>
      <w:lang w:eastAsia="zh-CN"/>
    </w:rPr>
  </w:style>
  <w:style w:type="character" w:styleId="a7">
    <w:name w:val="page number"/>
    <w:basedOn w:val="a0"/>
    <w:semiHidden/>
    <w:rsid w:val="008C5C00"/>
  </w:style>
  <w:style w:type="paragraph" w:styleId="TOC1">
    <w:name w:val="toc 1"/>
    <w:basedOn w:val="a"/>
    <w:next w:val="a"/>
    <w:autoRedefine/>
    <w:uiPriority w:val="39"/>
    <w:rsid w:val="004029F1"/>
    <w:pPr>
      <w:tabs>
        <w:tab w:val="clear" w:pos="180"/>
        <w:tab w:val="clear" w:pos="360"/>
        <w:tab w:val="clear" w:pos="720"/>
      </w:tabs>
      <w:spacing w:before="120"/>
    </w:pPr>
    <w:rPr>
      <w:rFonts w:asciiTheme="minorHAnsi" w:eastAsia="微软雅黑" w:hAnsiTheme="minorHAnsi"/>
      <w:b/>
      <w:bCs/>
      <w:szCs w:val="24"/>
    </w:rPr>
  </w:style>
  <w:style w:type="paragraph" w:styleId="TOC2">
    <w:name w:val="toc 2"/>
    <w:basedOn w:val="a"/>
    <w:next w:val="a"/>
    <w:autoRedefine/>
    <w:uiPriority w:val="39"/>
    <w:rsid w:val="008C5C00"/>
    <w:pPr>
      <w:tabs>
        <w:tab w:val="clear" w:pos="180"/>
        <w:tab w:val="clear" w:pos="360"/>
        <w:tab w:val="clear" w:pos="720"/>
      </w:tabs>
      <w:ind w:left="240"/>
    </w:pPr>
    <w:rPr>
      <w:rFonts w:asciiTheme="minorHAnsi" w:hAnsiTheme="minorHAnsi"/>
      <w:b/>
      <w:bCs/>
      <w:sz w:val="22"/>
      <w:szCs w:val="22"/>
    </w:rPr>
  </w:style>
  <w:style w:type="paragraph" w:styleId="TOC3">
    <w:name w:val="toc 3"/>
    <w:basedOn w:val="a"/>
    <w:next w:val="a"/>
    <w:autoRedefine/>
    <w:uiPriority w:val="39"/>
    <w:rsid w:val="008C5C00"/>
    <w:pPr>
      <w:tabs>
        <w:tab w:val="clear" w:pos="180"/>
        <w:tab w:val="clear" w:pos="360"/>
        <w:tab w:val="clear" w:pos="720"/>
      </w:tabs>
      <w:ind w:left="480"/>
    </w:pPr>
    <w:rPr>
      <w:rFonts w:asciiTheme="minorHAnsi" w:hAnsiTheme="minorHAnsi"/>
      <w:sz w:val="22"/>
      <w:szCs w:val="22"/>
    </w:rPr>
  </w:style>
  <w:style w:type="paragraph" w:styleId="a8">
    <w:name w:val="Title"/>
    <w:basedOn w:val="a"/>
    <w:link w:val="a9"/>
    <w:qFormat/>
    <w:rsid w:val="008C5C00"/>
    <w:pPr>
      <w:jc w:val="center"/>
    </w:pPr>
    <w:rPr>
      <w:b/>
      <w:sz w:val="32"/>
    </w:rPr>
  </w:style>
  <w:style w:type="character" w:customStyle="1" w:styleId="a9">
    <w:name w:val="标题 字符"/>
    <w:basedOn w:val="a0"/>
    <w:link w:val="a8"/>
    <w:rsid w:val="008C5C00"/>
    <w:rPr>
      <w:rFonts w:ascii="Times" w:eastAsia="Times" w:hAnsi="Times" w:cs="Times New Roman"/>
      <w:b/>
      <w:sz w:val="32"/>
      <w:szCs w:val="20"/>
      <w:lang w:eastAsia="zh-CN"/>
    </w:rPr>
  </w:style>
  <w:style w:type="paragraph" w:styleId="aa">
    <w:name w:val="Body Text"/>
    <w:basedOn w:val="a"/>
    <w:link w:val="ab"/>
    <w:semiHidden/>
    <w:rsid w:val="008C5C00"/>
    <w:rPr>
      <w:i/>
    </w:rPr>
  </w:style>
  <w:style w:type="character" w:customStyle="1" w:styleId="ab">
    <w:name w:val="正文文本 字符"/>
    <w:basedOn w:val="a0"/>
    <w:link w:val="aa"/>
    <w:semiHidden/>
    <w:rsid w:val="008C5C00"/>
    <w:rPr>
      <w:rFonts w:ascii="Times" w:eastAsia="Times" w:hAnsi="Times" w:cs="Times New Roman"/>
      <w:i/>
      <w:szCs w:val="20"/>
      <w:lang w:eastAsia="zh-CN"/>
    </w:rPr>
  </w:style>
  <w:style w:type="table" w:styleId="ac">
    <w:name w:val="Table Grid"/>
    <w:basedOn w:val="a1"/>
    <w:uiPriority w:val="39"/>
    <w:rsid w:val="0032633A"/>
    <w:rPr>
      <w:rFonts w:eastAsiaTheme="minorEastAsia"/>
      <w:kern w:val="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ubtle Emphasis"/>
    <w:basedOn w:val="a0"/>
    <w:uiPriority w:val="19"/>
    <w:qFormat/>
    <w:rsid w:val="0032633A"/>
    <w:rPr>
      <w:i/>
      <w:iCs/>
      <w:color w:val="404040" w:themeColor="text1" w:themeTint="BF"/>
    </w:rPr>
  </w:style>
  <w:style w:type="paragraph" w:styleId="ae">
    <w:name w:val="Intense Quote"/>
    <w:basedOn w:val="a"/>
    <w:next w:val="a"/>
    <w:link w:val="af"/>
    <w:uiPriority w:val="30"/>
    <w:qFormat/>
    <w:rsid w:val="003263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32633A"/>
    <w:rPr>
      <w:rFonts w:ascii="Times" w:eastAsia="Times" w:hAnsi="Times" w:cs="Times New Roman"/>
      <w:i/>
      <w:iCs/>
      <w:color w:val="4472C4" w:themeColor="accent1"/>
      <w:szCs w:val="20"/>
      <w:lang w:eastAsia="zh-CN"/>
    </w:rPr>
  </w:style>
  <w:style w:type="paragraph" w:styleId="af0">
    <w:name w:val="Quote"/>
    <w:basedOn w:val="a"/>
    <w:next w:val="a"/>
    <w:link w:val="af1"/>
    <w:uiPriority w:val="29"/>
    <w:qFormat/>
    <w:rsid w:val="0032633A"/>
    <w:pPr>
      <w:spacing w:before="200" w:after="160"/>
      <w:ind w:left="864" w:right="864"/>
      <w:jc w:val="center"/>
    </w:pPr>
    <w:rPr>
      <w:i/>
      <w:iCs/>
      <w:color w:val="404040" w:themeColor="text1" w:themeTint="BF"/>
    </w:rPr>
  </w:style>
  <w:style w:type="character" w:customStyle="1" w:styleId="af1">
    <w:name w:val="引用 字符"/>
    <w:basedOn w:val="a0"/>
    <w:link w:val="af0"/>
    <w:uiPriority w:val="29"/>
    <w:rsid w:val="0032633A"/>
    <w:rPr>
      <w:rFonts w:ascii="Times" w:eastAsia="Times" w:hAnsi="Times" w:cs="Times New Roman"/>
      <w:i/>
      <w:iCs/>
      <w:color w:val="404040" w:themeColor="text1" w:themeTint="BF"/>
      <w:szCs w:val="20"/>
      <w:lang w:eastAsia="zh-CN"/>
    </w:rPr>
  </w:style>
  <w:style w:type="character" w:styleId="af2">
    <w:name w:val="Strong"/>
    <w:basedOn w:val="a0"/>
    <w:uiPriority w:val="22"/>
    <w:qFormat/>
    <w:rsid w:val="0032633A"/>
    <w:rPr>
      <w:b/>
      <w:bCs/>
    </w:rPr>
  </w:style>
  <w:style w:type="paragraph" w:styleId="af3">
    <w:name w:val="List Paragraph"/>
    <w:basedOn w:val="a"/>
    <w:uiPriority w:val="34"/>
    <w:qFormat/>
    <w:rsid w:val="0032633A"/>
    <w:pPr>
      <w:ind w:firstLineChars="200" w:firstLine="420"/>
    </w:pPr>
  </w:style>
  <w:style w:type="character" w:styleId="af4">
    <w:name w:val="annotation reference"/>
    <w:basedOn w:val="a0"/>
    <w:uiPriority w:val="99"/>
    <w:semiHidden/>
    <w:unhideWhenUsed/>
    <w:rsid w:val="0032633A"/>
    <w:rPr>
      <w:sz w:val="21"/>
      <w:szCs w:val="21"/>
    </w:rPr>
  </w:style>
  <w:style w:type="paragraph" w:styleId="af5">
    <w:name w:val="annotation text"/>
    <w:basedOn w:val="a"/>
    <w:link w:val="af6"/>
    <w:uiPriority w:val="99"/>
    <w:semiHidden/>
    <w:unhideWhenUsed/>
    <w:rsid w:val="0032633A"/>
  </w:style>
  <w:style w:type="character" w:customStyle="1" w:styleId="af6">
    <w:name w:val="批注文字 字符"/>
    <w:basedOn w:val="a0"/>
    <w:link w:val="af5"/>
    <w:uiPriority w:val="99"/>
    <w:semiHidden/>
    <w:rsid w:val="0032633A"/>
    <w:rPr>
      <w:rFonts w:ascii="Times" w:eastAsia="Times" w:hAnsi="Times" w:cs="Times New Roman"/>
      <w:szCs w:val="20"/>
      <w:lang w:eastAsia="zh-CN"/>
    </w:rPr>
  </w:style>
  <w:style w:type="paragraph" w:styleId="af7">
    <w:name w:val="annotation subject"/>
    <w:basedOn w:val="af5"/>
    <w:next w:val="af5"/>
    <w:link w:val="af8"/>
    <w:uiPriority w:val="99"/>
    <w:semiHidden/>
    <w:unhideWhenUsed/>
    <w:rsid w:val="0032633A"/>
    <w:rPr>
      <w:b/>
      <w:bCs/>
    </w:rPr>
  </w:style>
  <w:style w:type="character" w:customStyle="1" w:styleId="af8">
    <w:name w:val="批注主题 字符"/>
    <w:basedOn w:val="af6"/>
    <w:link w:val="af7"/>
    <w:uiPriority w:val="99"/>
    <w:semiHidden/>
    <w:rsid w:val="0032633A"/>
    <w:rPr>
      <w:rFonts w:ascii="Times" w:eastAsia="Times" w:hAnsi="Times" w:cs="Times New Roman"/>
      <w:b/>
      <w:bCs/>
      <w:szCs w:val="20"/>
      <w:lang w:eastAsia="zh-CN"/>
    </w:rPr>
  </w:style>
  <w:style w:type="paragraph" w:styleId="af9">
    <w:name w:val="Balloon Text"/>
    <w:basedOn w:val="a"/>
    <w:link w:val="afa"/>
    <w:uiPriority w:val="99"/>
    <w:semiHidden/>
    <w:unhideWhenUsed/>
    <w:rsid w:val="0032633A"/>
    <w:rPr>
      <w:rFonts w:ascii="宋体" w:eastAsia="宋体"/>
      <w:sz w:val="18"/>
      <w:szCs w:val="18"/>
    </w:rPr>
  </w:style>
  <w:style w:type="character" w:customStyle="1" w:styleId="afa">
    <w:name w:val="批注框文本 字符"/>
    <w:basedOn w:val="a0"/>
    <w:link w:val="af9"/>
    <w:uiPriority w:val="99"/>
    <w:semiHidden/>
    <w:rsid w:val="0032633A"/>
    <w:rPr>
      <w:rFonts w:ascii="宋体" w:hAnsi="Times" w:cs="Times New Roman"/>
      <w:sz w:val="18"/>
      <w:szCs w:val="18"/>
      <w:lang w:eastAsia="zh-CN"/>
    </w:rPr>
  </w:style>
  <w:style w:type="table" w:styleId="1-1">
    <w:name w:val="Grid Table 1 Light Accent 1"/>
    <w:basedOn w:val="a1"/>
    <w:uiPriority w:val="46"/>
    <w:rsid w:val="0032633A"/>
    <w:rPr>
      <w:rFonts w:eastAsiaTheme="minorEastAsia"/>
      <w:kern w:val="2"/>
      <w:lang w:eastAsia="zh-C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32633A"/>
    <w:rPr>
      <w:rFonts w:eastAsiaTheme="minorEastAsia"/>
      <w:kern w:val="2"/>
      <w:lang w:eastAsia="zh-C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32633A"/>
    <w:rPr>
      <w:rFonts w:eastAsiaTheme="minorEastAsia"/>
      <w:kern w:val="2"/>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32633A"/>
    <w:rPr>
      <w:rFonts w:eastAsiaTheme="minorEastAsia"/>
      <w:color w:val="2F5496" w:themeColor="accent1" w:themeShade="BF"/>
      <w:kern w:val="2"/>
      <w:lang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w:basedOn w:val="a1"/>
    <w:uiPriority w:val="46"/>
    <w:rsid w:val="0032633A"/>
    <w:rPr>
      <w:rFonts w:eastAsiaTheme="minorEastAsia"/>
      <w:kern w:val="2"/>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32633A"/>
    <w:rPr>
      <w:rFonts w:eastAsiaTheme="minorEastAsia"/>
      <w:kern w:val="2"/>
      <w:lang w:eastAsia="zh-CN"/>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1">
    <w:name w:val="Grid Table 2"/>
    <w:basedOn w:val="a1"/>
    <w:uiPriority w:val="47"/>
    <w:rsid w:val="0032633A"/>
    <w:rPr>
      <w:rFonts w:eastAsiaTheme="minorEastAsia"/>
      <w:kern w:val="2"/>
      <w:lang w:eastAsia="zh-C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Plain Table 1"/>
    <w:basedOn w:val="a1"/>
    <w:uiPriority w:val="41"/>
    <w:rsid w:val="0032633A"/>
    <w:rPr>
      <w:rFonts w:eastAsiaTheme="minorEastAsia"/>
      <w:kern w:val="2"/>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b">
    <w:name w:val="Grid Table Light"/>
    <w:basedOn w:val="a1"/>
    <w:uiPriority w:val="40"/>
    <w:rsid w:val="0032633A"/>
    <w:rPr>
      <w:rFonts w:eastAsiaTheme="minorEastAsia"/>
      <w:kern w:val="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5">
    <w:name w:val="Grid Table 2 Accent 5"/>
    <w:basedOn w:val="a1"/>
    <w:uiPriority w:val="47"/>
    <w:rsid w:val="00D6660E"/>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c">
    <w:name w:val="Revision"/>
    <w:hidden/>
    <w:uiPriority w:val="99"/>
    <w:semiHidden/>
    <w:rsid w:val="00394D9E"/>
    <w:rPr>
      <w:rFonts w:ascii="Times" w:eastAsia="Times" w:hAnsi="Times" w:cs="Times New Roman"/>
      <w:szCs w:val="20"/>
      <w:lang w:eastAsia="zh-CN"/>
    </w:rPr>
  </w:style>
  <w:style w:type="numbering" w:styleId="111111">
    <w:name w:val="Outline List 2"/>
    <w:basedOn w:val="a2"/>
    <w:uiPriority w:val="99"/>
    <w:semiHidden/>
    <w:unhideWhenUsed/>
    <w:rsid w:val="006D1307"/>
    <w:pPr>
      <w:numPr>
        <w:numId w:val="6"/>
      </w:numPr>
    </w:pPr>
  </w:style>
  <w:style w:type="paragraph" w:styleId="TOC">
    <w:name w:val="TOC Heading"/>
    <w:basedOn w:val="1"/>
    <w:next w:val="a"/>
    <w:uiPriority w:val="39"/>
    <w:unhideWhenUsed/>
    <w:qFormat/>
    <w:rsid w:val="00394D9E"/>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2F5496" w:themeColor="accent1" w:themeShade="BF"/>
      <w:sz w:val="28"/>
      <w:szCs w:val="28"/>
      <w:lang w:eastAsia="en-US"/>
    </w:rPr>
  </w:style>
  <w:style w:type="character" w:styleId="afd">
    <w:name w:val="Hyperlink"/>
    <w:basedOn w:val="a0"/>
    <w:uiPriority w:val="99"/>
    <w:unhideWhenUsed/>
    <w:rsid w:val="00394D9E"/>
    <w:rPr>
      <w:color w:val="0563C1" w:themeColor="hyperlink"/>
      <w:u w:val="single"/>
    </w:rPr>
  </w:style>
  <w:style w:type="paragraph" w:styleId="TOC4">
    <w:name w:val="toc 4"/>
    <w:basedOn w:val="a"/>
    <w:next w:val="a"/>
    <w:autoRedefine/>
    <w:uiPriority w:val="39"/>
    <w:semiHidden/>
    <w:unhideWhenUsed/>
    <w:rsid w:val="00394D9E"/>
    <w:pPr>
      <w:tabs>
        <w:tab w:val="clear" w:pos="180"/>
        <w:tab w:val="clear" w:pos="360"/>
        <w:tab w:val="clear" w:pos="720"/>
      </w:tabs>
      <w:ind w:left="720"/>
    </w:pPr>
    <w:rPr>
      <w:rFonts w:asciiTheme="minorHAnsi" w:hAnsiTheme="minorHAnsi"/>
      <w:sz w:val="20"/>
    </w:rPr>
  </w:style>
  <w:style w:type="paragraph" w:styleId="TOC5">
    <w:name w:val="toc 5"/>
    <w:basedOn w:val="a"/>
    <w:next w:val="a"/>
    <w:autoRedefine/>
    <w:uiPriority w:val="39"/>
    <w:semiHidden/>
    <w:unhideWhenUsed/>
    <w:rsid w:val="00394D9E"/>
    <w:pPr>
      <w:tabs>
        <w:tab w:val="clear" w:pos="180"/>
        <w:tab w:val="clear" w:pos="360"/>
        <w:tab w:val="clear" w:pos="720"/>
      </w:tabs>
      <w:ind w:left="960"/>
    </w:pPr>
    <w:rPr>
      <w:rFonts w:asciiTheme="minorHAnsi" w:hAnsiTheme="minorHAnsi"/>
      <w:sz w:val="20"/>
    </w:rPr>
  </w:style>
  <w:style w:type="paragraph" w:styleId="TOC6">
    <w:name w:val="toc 6"/>
    <w:basedOn w:val="a"/>
    <w:next w:val="a"/>
    <w:autoRedefine/>
    <w:uiPriority w:val="39"/>
    <w:semiHidden/>
    <w:unhideWhenUsed/>
    <w:rsid w:val="00394D9E"/>
    <w:pPr>
      <w:tabs>
        <w:tab w:val="clear" w:pos="180"/>
        <w:tab w:val="clear" w:pos="360"/>
        <w:tab w:val="clear" w:pos="720"/>
      </w:tabs>
      <w:ind w:left="1200"/>
    </w:pPr>
    <w:rPr>
      <w:rFonts w:asciiTheme="minorHAnsi" w:hAnsiTheme="minorHAnsi"/>
      <w:sz w:val="20"/>
    </w:rPr>
  </w:style>
  <w:style w:type="paragraph" w:styleId="TOC7">
    <w:name w:val="toc 7"/>
    <w:basedOn w:val="a"/>
    <w:next w:val="a"/>
    <w:autoRedefine/>
    <w:uiPriority w:val="39"/>
    <w:semiHidden/>
    <w:unhideWhenUsed/>
    <w:rsid w:val="00394D9E"/>
    <w:pPr>
      <w:tabs>
        <w:tab w:val="clear" w:pos="180"/>
        <w:tab w:val="clear" w:pos="360"/>
        <w:tab w:val="clear" w:pos="720"/>
      </w:tabs>
      <w:ind w:left="1440"/>
    </w:pPr>
    <w:rPr>
      <w:rFonts w:asciiTheme="minorHAnsi" w:hAnsiTheme="minorHAnsi"/>
      <w:sz w:val="20"/>
    </w:rPr>
  </w:style>
  <w:style w:type="paragraph" w:styleId="TOC8">
    <w:name w:val="toc 8"/>
    <w:basedOn w:val="a"/>
    <w:next w:val="a"/>
    <w:autoRedefine/>
    <w:uiPriority w:val="39"/>
    <w:semiHidden/>
    <w:unhideWhenUsed/>
    <w:rsid w:val="00394D9E"/>
    <w:pPr>
      <w:tabs>
        <w:tab w:val="clear" w:pos="180"/>
        <w:tab w:val="clear" w:pos="360"/>
        <w:tab w:val="clear" w:pos="720"/>
      </w:tabs>
      <w:ind w:left="1680"/>
    </w:pPr>
    <w:rPr>
      <w:rFonts w:asciiTheme="minorHAnsi" w:hAnsiTheme="minorHAnsi"/>
      <w:sz w:val="20"/>
    </w:rPr>
  </w:style>
  <w:style w:type="paragraph" w:styleId="TOC9">
    <w:name w:val="toc 9"/>
    <w:basedOn w:val="a"/>
    <w:next w:val="a"/>
    <w:autoRedefine/>
    <w:uiPriority w:val="39"/>
    <w:semiHidden/>
    <w:unhideWhenUsed/>
    <w:rsid w:val="00394D9E"/>
    <w:pPr>
      <w:tabs>
        <w:tab w:val="clear" w:pos="180"/>
        <w:tab w:val="clear" w:pos="360"/>
        <w:tab w:val="clear" w:pos="720"/>
      </w:tabs>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94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CE700579984A88B8CC2C6D2CDF30A7"/>
        <w:category>
          <w:name w:val="常规"/>
          <w:gallery w:val="placeholder"/>
        </w:category>
        <w:types>
          <w:type w:val="bbPlcHdr"/>
        </w:types>
        <w:behaviors>
          <w:behavior w:val="content"/>
        </w:behaviors>
        <w:guid w:val="{51EC19BE-2713-4FCD-9621-278172D0DDBA}"/>
      </w:docPartPr>
      <w:docPartBody>
        <w:p w:rsidR="00FC1686" w:rsidRDefault="00FC1686" w:rsidP="00FC1686">
          <w:pPr>
            <w:pStyle w:val="9DCE700579984A88B8CC2C6D2CDF30A7"/>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86"/>
    <w:rsid w:val="00FC1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84F28BC9F34194B10C726830452A46">
    <w:name w:val="1684F28BC9F34194B10C726830452A46"/>
    <w:rsid w:val="00FC1686"/>
    <w:pPr>
      <w:widowControl w:val="0"/>
      <w:jc w:val="both"/>
    </w:pPr>
  </w:style>
  <w:style w:type="paragraph" w:customStyle="1" w:styleId="9DCE700579984A88B8CC2C6D2CDF30A7">
    <w:name w:val="9DCE700579984A88B8CC2C6D2CDF30A7"/>
    <w:rsid w:val="00FC168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DB87508-E8F6-46E3-8F52-13B535B2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20</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城市共享停车管理系统</dc:title>
  <dc:subject/>
  <dc:creator>邓琪</dc:creator>
  <cp:keywords/>
  <dc:description/>
  <cp:lastModifiedBy>烨淞 白</cp:lastModifiedBy>
  <cp:revision>59</cp:revision>
  <dcterms:created xsi:type="dcterms:W3CDTF">2017-12-25T02:00:00Z</dcterms:created>
  <dcterms:modified xsi:type="dcterms:W3CDTF">2018-12-16T13:16:00Z</dcterms:modified>
</cp:coreProperties>
</file>